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65A0" w:rsidRPr="00E765A0" w:rsidRDefault="00E765A0" w:rsidP="00E765A0">
      <w:pPr>
        <w:spacing w:line="360" w:lineRule="auto"/>
        <w:ind w:firstLineChars="1971" w:firstLine="5540"/>
        <w:jc w:val="left"/>
        <w:rPr>
          <w:rFonts w:ascii="Times New Roman" w:hAnsi="Times New Roman" w:cs="Times New Roman"/>
          <w:b/>
          <w:sz w:val="28"/>
          <w:szCs w:val="28"/>
        </w:rPr>
      </w:pPr>
      <w:bookmarkStart w:id="0" w:name="_GoBack"/>
      <w:bookmarkEnd w:id="0"/>
      <w:r w:rsidRPr="00E765A0">
        <w:rPr>
          <w:rFonts w:ascii="Times New Roman" w:hAnsi="Times New Roman" w:cs="Times New Roman" w:hint="eastAsia"/>
          <w:b/>
          <w:sz w:val="28"/>
          <w:szCs w:val="28"/>
        </w:rPr>
        <w:t>密级：</w:t>
      </w:r>
      <w:r w:rsidRPr="00E765A0">
        <w:rPr>
          <w:rFonts w:ascii="Times New Roman" w:hAnsi="Times New Roman" w:cs="Times New Roman"/>
          <w:b/>
          <w:sz w:val="28"/>
          <w:szCs w:val="28"/>
        </w:rPr>
        <w:t xml:space="preserve">  </w:t>
      </w:r>
      <w:r w:rsidRPr="00E765A0">
        <w:rPr>
          <w:rFonts w:ascii="Times New Roman" w:hAnsi="Times New Roman" w:cs="Times New Roman" w:hint="eastAsia"/>
          <w:b/>
          <w:sz w:val="28"/>
          <w:szCs w:val="28"/>
        </w:rPr>
        <w:t>保密期限：</w:t>
      </w:r>
    </w:p>
    <w:p w:rsidR="00E765A0" w:rsidRPr="00E765A0" w:rsidRDefault="00E765A0" w:rsidP="00E765A0">
      <w:pPr>
        <w:spacing w:line="360" w:lineRule="auto"/>
        <w:ind w:firstLineChars="200" w:firstLine="562"/>
        <w:rPr>
          <w:rFonts w:ascii="Times New Roman" w:hAnsi="Times New Roman" w:cs="Times New Roman"/>
          <w:b/>
          <w:sz w:val="28"/>
          <w:szCs w:val="28"/>
        </w:rPr>
      </w:pPr>
    </w:p>
    <w:p w:rsidR="00E765A0" w:rsidRPr="00E765A0" w:rsidRDefault="00E765A0" w:rsidP="00E765A0">
      <w:pPr>
        <w:spacing w:line="360" w:lineRule="auto"/>
        <w:ind w:firstLineChars="200" w:firstLine="480"/>
        <w:rPr>
          <w:rFonts w:ascii="Times New Roman" w:hAnsi="Times New Roman" w:cs="Times New Roman"/>
          <w:sz w:val="24"/>
        </w:rPr>
      </w:pPr>
    </w:p>
    <w:p w:rsidR="00E765A0" w:rsidRPr="00E765A0" w:rsidRDefault="00E765A0" w:rsidP="00E765A0">
      <w:pPr>
        <w:spacing w:line="360" w:lineRule="auto"/>
        <w:ind w:firstLineChars="200" w:firstLine="480"/>
        <w:jc w:val="center"/>
        <w:rPr>
          <w:rFonts w:ascii="Times New Roman" w:hAnsi="Times New Roman" w:cs="Times New Roman"/>
          <w:sz w:val="24"/>
        </w:rPr>
      </w:pPr>
      <w:r w:rsidRPr="00E765A0">
        <w:rPr>
          <w:rFonts w:ascii="Times New Roman" w:hAnsi="Times New Roman" w:cs="Times New Roman"/>
          <w:noProof/>
          <w:sz w:val="24"/>
        </w:rPr>
        <w:drawing>
          <wp:inline distT="0" distB="0" distL="0" distR="0">
            <wp:extent cx="4547870" cy="1137285"/>
            <wp:effectExtent l="0" t="0" r="5080" b="5715"/>
            <wp:docPr id="11" name="图片 11"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17"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7870" cy="1137285"/>
                    </a:xfrm>
                    <a:prstGeom prst="rect">
                      <a:avLst/>
                    </a:prstGeom>
                    <a:noFill/>
                    <a:ln>
                      <a:noFill/>
                    </a:ln>
                  </pic:spPr>
                </pic:pic>
              </a:graphicData>
            </a:graphic>
          </wp:inline>
        </w:drawing>
      </w:r>
    </w:p>
    <w:p w:rsidR="00E765A0" w:rsidRPr="00E765A0" w:rsidRDefault="00E765A0" w:rsidP="00E765A0">
      <w:pPr>
        <w:spacing w:line="360" w:lineRule="auto"/>
        <w:ind w:firstLineChars="31" w:firstLine="199"/>
        <w:jc w:val="center"/>
        <w:rPr>
          <w:rFonts w:ascii="Times New Roman" w:eastAsia="黑体" w:hAnsi="Times New Roman" w:cs="Times New Roman"/>
          <w:b/>
          <w:sz w:val="64"/>
          <w:szCs w:val="52"/>
        </w:rPr>
      </w:pPr>
      <w:r w:rsidRPr="00E765A0">
        <w:rPr>
          <w:rFonts w:ascii="Times New Roman" w:eastAsia="黑体" w:hAnsi="Times New Roman" w:cs="Times New Roman" w:hint="eastAsia"/>
          <w:b/>
          <w:sz w:val="64"/>
          <w:szCs w:val="52"/>
        </w:rPr>
        <w:t>硕士学位论文</w:t>
      </w:r>
    </w:p>
    <w:p w:rsidR="00E765A0" w:rsidRPr="00E765A0" w:rsidRDefault="00E765A0" w:rsidP="00E765A0">
      <w:pPr>
        <w:spacing w:line="360" w:lineRule="auto"/>
        <w:ind w:firstLineChars="200" w:firstLine="480"/>
        <w:jc w:val="center"/>
        <w:rPr>
          <w:rFonts w:ascii="Times New Roman" w:hAnsi="Times New Roman" w:cs="Times New Roman"/>
          <w:sz w:val="24"/>
        </w:rPr>
      </w:pPr>
    </w:p>
    <w:p w:rsidR="00E765A0" w:rsidRPr="00E765A0" w:rsidRDefault="00E765A0" w:rsidP="00E765A0">
      <w:pPr>
        <w:spacing w:line="360" w:lineRule="auto"/>
        <w:ind w:firstLineChars="200" w:firstLine="480"/>
        <w:jc w:val="center"/>
        <w:rPr>
          <w:rFonts w:ascii="Times New Roman" w:hAnsi="Times New Roman" w:cs="Times New Roman"/>
          <w:sz w:val="24"/>
        </w:rPr>
      </w:pPr>
      <w:r w:rsidRPr="00E765A0">
        <w:rPr>
          <w:rFonts w:ascii="Times New Roman" w:hAnsi="Times New Roman" w:cs="Times New Roman"/>
          <w:noProof/>
          <w:sz w:val="24"/>
        </w:rPr>
        <w:drawing>
          <wp:inline distT="0" distB="0" distL="0" distR="0">
            <wp:extent cx="1232535" cy="1200785"/>
            <wp:effectExtent l="0" t="0" r="5715" b="0"/>
            <wp:docPr id="10" name="图片 10"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18"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2535" cy="1200785"/>
                    </a:xfrm>
                    <a:prstGeom prst="rect">
                      <a:avLst/>
                    </a:prstGeom>
                    <a:noFill/>
                    <a:ln>
                      <a:noFill/>
                    </a:ln>
                  </pic:spPr>
                </pic:pic>
              </a:graphicData>
            </a:graphic>
          </wp:inline>
        </w:drawing>
      </w:r>
    </w:p>
    <w:p w:rsidR="00E765A0" w:rsidRPr="00E765A0" w:rsidRDefault="00E765A0" w:rsidP="00E765A0">
      <w:pPr>
        <w:spacing w:line="360" w:lineRule="auto"/>
        <w:ind w:firstLineChars="200" w:firstLine="1044"/>
        <w:jc w:val="center"/>
        <w:rPr>
          <w:rFonts w:ascii="Times New Roman" w:eastAsia="黑体" w:hAnsi="Times New Roman" w:cs="Times New Roman"/>
          <w:b/>
          <w:sz w:val="52"/>
          <w:szCs w:val="52"/>
        </w:rPr>
      </w:pPr>
    </w:p>
    <w:p w:rsidR="00E765A0" w:rsidRDefault="00E765A0" w:rsidP="00E765A0">
      <w:pPr>
        <w:spacing w:line="360" w:lineRule="auto"/>
        <w:ind w:firstLineChars="200" w:firstLine="723"/>
        <w:jc w:val="center"/>
        <w:rPr>
          <w:rFonts w:ascii="Times New Roman" w:hAnsi="Times New Roman" w:cs="Times New Roman"/>
          <w:b/>
          <w:sz w:val="36"/>
          <w:szCs w:val="32"/>
          <w:u w:val="thick"/>
        </w:rPr>
      </w:pPr>
      <w:r w:rsidRPr="00E765A0">
        <w:rPr>
          <w:rFonts w:ascii="Times New Roman" w:hAnsi="Times New Roman" w:cs="Times New Roman" w:hint="eastAsia"/>
          <w:b/>
          <w:sz w:val="36"/>
          <w:szCs w:val="32"/>
        </w:rPr>
        <w:t>题目</w:t>
      </w:r>
      <w:r w:rsidRPr="00E765A0">
        <w:rPr>
          <w:rFonts w:ascii="Times New Roman" w:hAnsi="Times New Roman" w:cs="Times New Roman" w:hint="eastAsia"/>
          <w:b/>
          <w:sz w:val="20"/>
          <w:szCs w:val="20"/>
        </w:rPr>
        <w:t>：</w:t>
      </w:r>
      <w:r w:rsidRPr="00E765A0">
        <w:rPr>
          <w:rFonts w:ascii="Times New Roman" w:hAnsi="Times New Roman" w:cs="Times New Roman" w:hint="eastAsia"/>
          <w:b/>
          <w:sz w:val="36"/>
          <w:szCs w:val="32"/>
          <w:u w:val="thick"/>
        </w:rPr>
        <w:t>基于城市交通的车载移动群体感知网络</w:t>
      </w:r>
    </w:p>
    <w:p w:rsidR="00E765A0" w:rsidRPr="00E765A0" w:rsidRDefault="00E765A0" w:rsidP="00CA3528">
      <w:pPr>
        <w:spacing w:line="360" w:lineRule="auto"/>
        <w:ind w:firstLineChars="200" w:firstLine="723"/>
        <w:jc w:val="center"/>
        <w:rPr>
          <w:rFonts w:ascii="Times New Roman" w:hAnsi="Times New Roman" w:cs="Times New Roman"/>
          <w:b/>
          <w:sz w:val="36"/>
          <w:szCs w:val="32"/>
          <w:u w:val="thick"/>
        </w:rPr>
      </w:pPr>
      <w:r w:rsidRPr="00E765A0">
        <w:rPr>
          <w:rFonts w:ascii="Times New Roman" w:hAnsi="Times New Roman" w:cs="Times New Roman" w:hint="eastAsia"/>
          <w:b/>
          <w:sz w:val="36"/>
          <w:szCs w:val="32"/>
          <w:u w:val="thick"/>
        </w:rPr>
        <w:t>技术研究</w:t>
      </w:r>
    </w:p>
    <w:p w:rsidR="00E765A0" w:rsidRPr="00E765A0" w:rsidRDefault="00E765A0" w:rsidP="00E765A0">
      <w:pPr>
        <w:spacing w:line="360" w:lineRule="auto"/>
        <w:ind w:firstLineChars="600" w:firstLine="1440"/>
        <w:jc w:val="left"/>
        <w:rPr>
          <w:rFonts w:ascii="Times New Roman" w:hAnsi="Times New Roman" w:cs="Times New Roman"/>
          <w:sz w:val="24"/>
          <w:szCs w:val="21"/>
        </w:rPr>
      </w:pP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学号：</w:t>
      </w:r>
      <w:r w:rsidRPr="00E765A0">
        <w:rPr>
          <w:rFonts w:ascii="Times New Roman" w:hAnsi="Times New Roman" w:cs="Times New Roman"/>
          <w:b/>
          <w:sz w:val="28"/>
          <w:szCs w:val="28"/>
          <w:u w:val="single"/>
        </w:rPr>
        <w:t xml:space="preserve">   201</w:t>
      </w:r>
      <w:r>
        <w:rPr>
          <w:rFonts w:ascii="Times New Roman" w:hAnsi="Times New Roman" w:cs="Times New Roman"/>
          <w:b/>
          <w:sz w:val="28"/>
          <w:szCs w:val="28"/>
          <w:u w:val="single"/>
        </w:rPr>
        <w:t>6140324</w:t>
      </w:r>
      <w:r w:rsidRPr="00E765A0">
        <w:rPr>
          <w:rFonts w:ascii="Times New Roman" w:hAnsi="Times New Roman" w:cs="Times New Roman"/>
          <w:b/>
          <w:sz w:val="28"/>
          <w:szCs w:val="28"/>
          <w:u w:val="single"/>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姓名：</w:t>
      </w:r>
      <w:r w:rsidRPr="00E765A0">
        <w:rPr>
          <w:rFonts w:ascii="Times New Roman" w:hAnsi="Times New Roman" w:cs="Times New Roman"/>
          <w:b/>
          <w:sz w:val="28"/>
          <w:szCs w:val="28"/>
          <w:u w:val="single"/>
        </w:rPr>
        <w:t xml:space="preserve">     </w:t>
      </w:r>
      <w:r>
        <w:rPr>
          <w:rFonts w:ascii="Times New Roman" w:hAnsi="Times New Roman" w:cs="Times New Roman" w:hint="eastAsia"/>
          <w:b/>
          <w:sz w:val="28"/>
          <w:szCs w:val="28"/>
          <w:u w:val="single"/>
        </w:rPr>
        <w:t>李陈生</w:t>
      </w:r>
      <w:r w:rsidRPr="00E765A0">
        <w:rPr>
          <w:rFonts w:ascii="Times New Roman" w:hAnsi="Times New Roman" w:cs="Times New Roman"/>
          <w:b/>
          <w:sz w:val="28"/>
          <w:szCs w:val="28"/>
          <w:u w:val="single"/>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专业：</w:t>
      </w:r>
      <w:r w:rsidRPr="00E765A0">
        <w:rPr>
          <w:rFonts w:ascii="Times New Roman" w:hAnsi="Times New Roman" w:cs="Times New Roman"/>
          <w:b/>
          <w:sz w:val="28"/>
          <w:szCs w:val="28"/>
          <w:u w:val="thick"/>
        </w:rPr>
        <w:t xml:space="preserve">  </w:t>
      </w:r>
      <w:r w:rsidRPr="00E765A0">
        <w:rPr>
          <w:rFonts w:ascii="Times New Roman" w:hAnsi="Times New Roman" w:cs="Times New Roman" w:hint="eastAsia"/>
          <w:b/>
          <w:sz w:val="28"/>
          <w:szCs w:val="28"/>
          <w:u w:val="thick"/>
        </w:rPr>
        <w:t>电子与通信工程</w:t>
      </w:r>
      <w:r w:rsidRPr="00E765A0">
        <w:rPr>
          <w:rFonts w:ascii="Times New Roman" w:hAnsi="Times New Roman" w:cs="Times New Roman"/>
          <w:b/>
          <w:sz w:val="28"/>
          <w:szCs w:val="28"/>
          <w:u w:val="thick"/>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导师：</w:t>
      </w:r>
      <w:r w:rsidRPr="00E765A0">
        <w:rPr>
          <w:rFonts w:ascii="Times New Roman" w:hAnsi="Times New Roman" w:cs="Times New Roman"/>
          <w:b/>
          <w:sz w:val="28"/>
          <w:szCs w:val="28"/>
          <w:u w:val="single"/>
        </w:rPr>
        <w:t xml:space="preserve">     </w:t>
      </w:r>
      <w:r w:rsidRPr="00E765A0">
        <w:rPr>
          <w:rFonts w:ascii="Times New Roman" w:hAnsi="Times New Roman" w:cs="Times New Roman" w:hint="eastAsia"/>
          <w:b/>
          <w:sz w:val="28"/>
          <w:szCs w:val="28"/>
          <w:u w:val="single"/>
        </w:rPr>
        <w:t>王卫东</w:t>
      </w:r>
      <w:r w:rsidRPr="00E765A0">
        <w:rPr>
          <w:rFonts w:ascii="Times New Roman" w:hAnsi="Times New Roman" w:cs="Times New Roman"/>
          <w:b/>
          <w:sz w:val="28"/>
          <w:szCs w:val="28"/>
          <w:u w:val="single"/>
        </w:rPr>
        <w:t xml:space="preserve">      </w:t>
      </w:r>
    </w:p>
    <w:p w:rsidR="00E765A0" w:rsidRDefault="00E765A0" w:rsidP="00CA3528">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学院：</w:t>
      </w:r>
      <w:r w:rsidRPr="00E765A0">
        <w:rPr>
          <w:rFonts w:ascii="Times New Roman" w:hAnsi="Times New Roman" w:cs="Times New Roman"/>
          <w:b/>
          <w:sz w:val="28"/>
          <w:szCs w:val="28"/>
          <w:u w:val="thick"/>
        </w:rPr>
        <w:t xml:space="preserve">  </w:t>
      </w:r>
      <w:r w:rsidRPr="00E765A0">
        <w:rPr>
          <w:rFonts w:ascii="Times New Roman" w:hAnsi="Times New Roman" w:cs="Times New Roman" w:hint="eastAsia"/>
          <w:b/>
          <w:sz w:val="28"/>
          <w:szCs w:val="28"/>
          <w:u w:val="thick"/>
        </w:rPr>
        <w:t>电子工程学院</w:t>
      </w:r>
      <w:r w:rsidRPr="00E765A0">
        <w:rPr>
          <w:rFonts w:ascii="Times New Roman" w:hAnsi="Times New Roman" w:cs="Times New Roman"/>
          <w:b/>
          <w:sz w:val="28"/>
          <w:szCs w:val="28"/>
          <w:u w:val="thick"/>
        </w:rPr>
        <w:t xml:space="preserve">   </w:t>
      </w:r>
    </w:p>
    <w:p w:rsidR="00CA3528" w:rsidRPr="00E765A0" w:rsidRDefault="00CA3528" w:rsidP="00CA3528">
      <w:pPr>
        <w:spacing w:line="360" w:lineRule="auto"/>
        <w:ind w:firstLineChars="890" w:firstLine="2502"/>
        <w:rPr>
          <w:rFonts w:ascii="Times New Roman" w:hAnsi="Times New Roman" w:cs="Times New Roman"/>
          <w:b/>
          <w:sz w:val="28"/>
          <w:szCs w:val="28"/>
          <w:u w:val="single"/>
        </w:rPr>
      </w:pPr>
    </w:p>
    <w:p w:rsidR="00E765A0" w:rsidRPr="00E765A0" w:rsidRDefault="00E765A0" w:rsidP="00E765A0">
      <w:pPr>
        <w:spacing w:line="400" w:lineRule="exact"/>
        <w:ind w:firstLineChars="200" w:firstLine="562"/>
        <w:jc w:val="center"/>
        <w:rPr>
          <w:rFonts w:ascii="Times New Roman" w:hAnsi="Times New Roman" w:cs="Times New Roman"/>
          <w:b/>
          <w:sz w:val="28"/>
          <w:szCs w:val="28"/>
        </w:rPr>
      </w:pPr>
      <w:r w:rsidRPr="00E765A0">
        <w:rPr>
          <w:rFonts w:ascii="Times New Roman" w:hAnsi="Times New Roman" w:cs="Times New Roman"/>
          <w:b/>
          <w:sz w:val="28"/>
          <w:szCs w:val="28"/>
        </w:rPr>
        <w:t>2018</w:t>
      </w:r>
      <w:r w:rsidRPr="00E765A0">
        <w:rPr>
          <w:rFonts w:ascii="Times New Roman" w:hAnsi="Times New Roman" w:cs="Times New Roman" w:hint="eastAsia"/>
          <w:b/>
          <w:sz w:val="28"/>
          <w:szCs w:val="28"/>
        </w:rPr>
        <w:t>年</w:t>
      </w:r>
      <w:r>
        <w:rPr>
          <w:rFonts w:ascii="Times New Roman" w:hAnsi="Times New Roman" w:cs="Times New Roman"/>
          <w:b/>
          <w:sz w:val="28"/>
          <w:szCs w:val="28"/>
        </w:rPr>
        <w:t xml:space="preserve"> </w:t>
      </w:r>
      <w:r w:rsidRPr="00E765A0">
        <w:rPr>
          <w:rFonts w:ascii="Times New Roman" w:hAnsi="Times New Roman" w:cs="Times New Roman" w:hint="eastAsia"/>
          <w:b/>
          <w:sz w:val="28"/>
          <w:szCs w:val="28"/>
        </w:rPr>
        <w:t>月</w:t>
      </w:r>
      <w:r>
        <w:rPr>
          <w:rFonts w:ascii="Times New Roman" w:hAnsi="Times New Roman" w:cs="Times New Roman"/>
          <w:b/>
          <w:sz w:val="28"/>
          <w:szCs w:val="28"/>
        </w:rPr>
        <w:t xml:space="preserve"> </w:t>
      </w:r>
      <w:r w:rsidRPr="00E765A0">
        <w:rPr>
          <w:rFonts w:ascii="Times New Roman" w:hAnsi="Times New Roman" w:cs="Times New Roman" w:hint="eastAsia"/>
          <w:b/>
          <w:sz w:val="28"/>
          <w:szCs w:val="28"/>
        </w:rPr>
        <w:t>日</w:t>
      </w:r>
    </w:p>
    <w:p w:rsidR="00E765A0" w:rsidRPr="00E765A0" w:rsidRDefault="00E765A0" w:rsidP="00E765A0">
      <w:pPr>
        <w:widowControl/>
        <w:jc w:val="left"/>
        <w:rPr>
          <w:rFonts w:ascii="Times New Roman" w:hAnsi="Times New Roman" w:cs="Times New Roman"/>
          <w:b/>
          <w:sz w:val="28"/>
          <w:szCs w:val="28"/>
        </w:rPr>
      </w:pPr>
      <w:r w:rsidRPr="00E765A0">
        <w:rPr>
          <w:rFonts w:ascii="Times New Roman" w:hAnsi="Times New Roman" w:cs="Times New Roman"/>
          <w:b/>
          <w:sz w:val="28"/>
          <w:szCs w:val="28"/>
        </w:rPr>
        <w:lastRenderedPageBreak/>
        <w:br w:type="page"/>
      </w:r>
    </w:p>
    <w:p w:rsidR="007B1091" w:rsidRDefault="00961990">
      <w:pPr>
        <w:pStyle w:val="TOC1"/>
        <w:tabs>
          <w:tab w:val="left" w:pos="1050"/>
          <w:tab w:val="right" w:leader="dot" w:pos="8296"/>
        </w:tabs>
        <w:rPr>
          <w:noProof/>
        </w:rPr>
      </w:pPr>
      <w:r>
        <w:rPr>
          <w:rFonts w:ascii="黑体" w:eastAsia="黑体" w:hAnsi="黑体"/>
          <w:b/>
          <w:sz w:val="32"/>
          <w:szCs w:val="32"/>
        </w:rPr>
        <w:lastRenderedPageBreak/>
        <w:fldChar w:fldCharType="begin"/>
      </w:r>
      <w:r>
        <w:rPr>
          <w:rFonts w:ascii="黑体" w:eastAsia="黑体" w:hAnsi="黑体"/>
          <w:b/>
          <w:sz w:val="32"/>
          <w:szCs w:val="32"/>
        </w:rPr>
        <w:instrText xml:space="preserve"> </w:instrText>
      </w:r>
      <w:r>
        <w:rPr>
          <w:rFonts w:ascii="黑体" w:eastAsia="黑体" w:hAnsi="黑体" w:hint="eastAsia"/>
          <w:b/>
          <w:sz w:val="32"/>
          <w:szCs w:val="32"/>
        </w:rPr>
        <w:instrText>TOC \o "1-3" \h \z \u</w:instrText>
      </w:r>
      <w:r>
        <w:rPr>
          <w:rFonts w:ascii="黑体" w:eastAsia="黑体" w:hAnsi="黑体"/>
          <w:b/>
          <w:sz w:val="32"/>
          <w:szCs w:val="32"/>
        </w:rPr>
        <w:instrText xml:space="preserve"> </w:instrText>
      </w:r>
      <w:r>
        <w:rPr>
          <w:rFonts w:ascii="黑体" w:eastAsia="黑体" w:hAnsi="黑体"/>
          <w:b/>
          <w:sz w:val="32"/>
          <w:szCs w:val="32"/>
        </w:rPr>
        <w:fldChar w:fldCharType="separate"/>
      </w:r>
      <w:hyperlink w:anchor="_Toc528595696" w:history="1">
        <w:r w:rsidR="007B1091" w:rsidRPr="009C3860">
          <w:rPr>
            <w:rStyle w:val="a9"/>
            <w:rFonts w:ascii="黑体" w:eastAsia="黑体" w:hAnsi="黑体" w:hint="eastAsia"/>
            <w:b/>
            <w:noProof/>
          </w:rPr>
          <w:t>第一章</w:t>
        </w:r>
        <w:r w:rsidR="007B1091">
          <w:rPr>
            <w:noProof/>
          </w:rPr>
          <w:tab/>
        </w:r>
        <w:r w:rsidR="007B1091" w:rsidRPr="009C3860">
          <w:rPr>
            <w:rStyle w:val="a9"/>
            <w:rFonts w:ascii="黑体" w:eastAsia="黑体" w:hAnsi="黑体" w:hint="eastAsia"/>
            <w:b/>
            <w:noProof/>
          </w:rPr>
          <w:t>绪论</w:t>
        </w:r>
        <w:r w:rsidR="007B1091">
          <w:rPr>
            <w:noProof/>
            <w:webHidden/>
          </w:rPr>
          <w:tab/>
        </w:r>
        <w:r w:rsidR="007B1091">
          <w:rPr>
            <w:noProof/>
            <w:webHidden/>
          </w:rPr>
          <w:fldChar w:fldCharType="begin"/>
        </w:r>
        <w:r w:rsidR="007B1091">
          <w:rPr>
            <w:noProof/>
            <w:webHidden/>
          </w:rPr>
          <w:instrText xml:space="preserve"> PAGEREF _Toc528595696 \h </w:instrText>
        </w:r>
        <w:r w:rsidR="007B1091">
          <w:rPr>
            <w:noProof/>
            <w:webHidden/>
          </w:rPr>
        </w:r>
        <w:r w:rsidR="007B1091">
          <w:rPr>
            <w:noProof/>
            <w:webHidden/>
          </w:rPr>
          <w:fldChar w:fldCharType="separate"/>
        </w:r>
        <w:r w:rsidR="007B1091">
          <w:rPr>
            <w:noProof/>
            <w:webHidden/>
          </w:rPr>
          <w:t>4</w:t>
        </w:r>
        <w:r w:rsidR="007B1091">
          <w:rPr>
            <w:noProof/>
            <w:webHidden/>
          </w:rPr>
          <w:fldChar w:fldCharType="end"/>
        </w:r>
      </w:hyperlink>
    </w:p>
    <w:p w:rsidR="007B1091" w:rsidRDefault="002F3FD4">
      <w:pPr>
        <w:pStyle w:val="TOC2"/>
        <w:tabs>
          <w:tab w:val="left" w:pos="1050"/>
          <w:tab w:val="right" w:leader="dot" w:pos="8296"/>
        </w:tabs>
        <w:rPr>
          <w:noProof/>
        </w:rPr>
      </w:pPr>
      <w:hyperlink w:anchor="_Toc528595697" w:history="1">
        <w:r w:rsidR="007B1091" w:rsidRPr="009C3860">
          <w:rPr>
            <w:rStyle w:val="a9"/>
            <w:rFonts w:ascii="黑体" w:eastAsia="黑体" w:hAnsi="黑体"/>
            <w:b/>
            <w:noProof/>
          </w:rPr>
          <w:t>1.1</w:t>
        </w:r>
        <w:r w:rsidR="007B1091">
          <w:rPr>
            <w:noProof/>
          </w:rPr>
          <w:tab/>
        </w:r>
        <w:r w:rsidR="007B1091" w:rsidRPr="009C3860">
          <w:rPr>
            <w:rStyle w:val="a9"/>
            <w:rFonts w:ascii="黑体" w:eastAsia="黑体" w:hAnsi="黑体" w:hint="eastAsia"/>
            <w:b/>
            <w:noProof/>
          </w:rPr>
          <w:t>研究背景</w:t>
        </w:r>
        <w:r w:rsidR="007B1091">
          <w:rPr>
            <w:noProof/>
            <w:webHidden/>
          </w:rPr>
          <w:tab/>
        </w:r>
        <w:r w:rsidR="007B1091">
          <w:rPr>
            <w:noProof/>
            <w:webHidden/>
          </w:rPr>
          <w:fldChar w:fldCharType="begin"/>
        </w:r>
        <w:r w:rsidR="007B1091">
          <w:rPr>
            <w:noProof/>
            <w:webHidden/>
          </w:rPr>
          <w:instrText xml:space="preserve"> PAGEREF _Toc528595697 \h </w:instrText>
        </w:r>
        <w:r w:rsidR="007B1091">
          <w:rPr>
            <w:noProof/>
            <w:webHidden/>
          </w:rPr>
        </w:r>
        <w:r w:rsidR="007B1091">
          <w:rPr>
            <w:noProof/>
            <w:webHidden/>
          </w:rPr>
          <w:fldChar w:fldCharType="separate"/>
        </w:r>
        <w:r w:rsidR="007B1091">
          <w:rPr>
            <w:noProof/>
            <w:webHidden/>
          </w:rPr>
          <w:t>4</w:t>
        </w:r>
        <w:r w:rsidR="007B1091">
          <w:rPr>
            <w:noProof/>
            <w:webHidden/>
          </w:rPr>
          <w:fldChar w:fldCharType="end"/>
        </w:r>
      </w:hyperlink>
    </w:p>
    <w:p w:rsidR="007B1091" w:rsidRDefault="002F3FD4">
      <w:pPr>
        <w:pStyle w:val="TOC3"/>
        <w:tabs>
          <w:tab w:val="left" w:pos="1680"/>
          <w:tab w:val="right" w:leader="dot" w:pos="8296"/>
        </w:tabs>
        <w:rPr>
          <w:noProof/>
        </w:rPr>
      </w:pPr>
      <w:hyperlink w:anchor="_Toc528595698" w:history="1">
        <w:r w:rsidR="007B1091" w:rsidRPr="009C3860">
          <w:rPr>
            <w:rStyle w:val="a9"/>
            <w:rFonts w:ascii="黑体" w:eastAsia="黑体" w:hAnsi="黑体"/>
            <w:b/>
            <w:noProof/>
          </w:rPr>
          <w:t>1.1.1</w:t>
        </w:r>
        <w:r w:rsidR="007B1091">
          <w:rPr>
            <w:noProof/>
          </w:rPr>
          <w:tab/>
        </w:r>
        <w:r w:rsidR="007B1091" w:rsidRPr="009C3860">
          <w:rPr>
            <w:rStyle w:val="a9"/>
            <w:rFonts w:ascii="黑体" w:eastAsia="黑体" w:hAnsi="黑体" w:hint="eastAsia"/>
            <w:b/>
            <w:noProof/>
          </w:rPr>
          <w:t>智慧城市</w:t>
        </w:r>
        <w:r w:rsidR="007B1091">
          <w:rPr>
            <w:noProof/>
            <w:webHidden/>
          </w:rPr>
          <w:tab/>
        </w:r>
        <w:r w:rsidR="007B1091">
          <w:rPr>
            <w:noProof/>
            <w:webHidden/>
          </w:rPr>
          <w:fldChar w:fldCharType="begin"/>
        </w:r>
        <w:r w:rsidR="007B1091">
          <w:rPr>
            <w:noProof/>
            <w:webHidden/>
          </w:rPr>
          <w:instrText xml:space="preserve"> PAGEREF _Toc528595698 \h </w:instrText>
        </w:r>
        <w:r w:rsidR="007B1091">
          <w:rPr>
            <w:noProof/>
            <w:webHidden/>
          </w:rPr>
        </w:r>
        <w:r w:rsidR="007B1091">
          <w:rPr>
            <w:noProof/>
            <w:webHidden/>
          </w:rPr>
          <w:fldChar w:fldCharType="separate"/>
        </w:r>
        <w:r w:rsidR="007B1091">
          <w:rPr>
            <w:noProof/>
            <w:webHidden/>
          </w:rPr>
          <w:t>4</w:t>
        </w:r>
        <w:r w:rsidR="007B1091">
          <w:rPr>
            <w:noProof/>
            <w:webHidden/>
          </w:rPr>
          <w:fldChar w:fldCharType="end"/>
        </w:r>
      </w:hyperlink>
    </w:p>
    <w:p w:rsidR="007B1091" w:rsidRDefault="002F3FD4">
      <w:pPr>
        <w:pStyle w:val="TOC3"/>
        <w:tabs>
          <w:tab w:val="left" w:pos="1680"/>
          <w:tab w:val="right" w:leader="dot" w:pos="8296"/>
        </w:tabs>
        <w:rPr>
          <w:noProof/>
        </w:rPr>
      </w:pPr>
      <w:hyperlink w:anchor="_Toc528595699" w:history="1">
        <w:r w:rsidR="007B1091" w:rsidRPr="009C3860">
          <w:rPr>
            <w:rStyle w:val="a9"/>
            <w:rFonts w:ascii="黑体" w:eastAsia="黑体" w:hAnsi="黑体"/>
            <w:b/>
            <w:noProof/>
          </w:rPr>
          <w:t>1.1.2</w:t>
        </w:r>
        <w:r w:rsidR="007B1091">
          <w:rPr>
            <w:noProof/>
          </w:rPr>
          <w:tab/>
        </w:r>
        <w:r w:rsidR="007B1091" w:rsidRPr="009C3860">
          <w:rPr>
            <w:rStyle w:val="a9"/>
            <w:rFonts w:ascii="黑体" w:eastAsia="黑体" w:hAnsi="黑体" w:hint="eastAsia"/>
            <w:b/>
            <w:noProof/>
          </w:rPr>
          <w:t>无线传感器网络</w:t>
        </w:r>
        <w:r w:rsidR="007B1091">
          <w:rPr>
            <w:noProof/>
            <w:webHidden/>
          </w:rPr>
          <w:tab/>
        </w:r>
        <w:r w:rsidR="007B1091">
          <w:rPr>
            <w:noProof/>
            <w:webHidden/>
          </w:rPr>
          <w:fldChar w:fldCharType="begin"/>
        </w:r>
        <w:r w:rsidR="007B1091">
          <w:rPr>
            <w:noProof/>
            <w:webHidden/>
          </w:rPr>
          <w:instrText xml:space="preserve"> PAGEREF _Toc528595699 \h </w:instrText>
        </w:r>
        <w:r w:rsidR="007B1091">
          <w:rPr>
            <w:noProof/>
            <w:webHidden/>
          </w:rPr>
        </w:r>
        <w:r w:rsidR="007B1091">
          <w:rPr>
            <w:noProof/>
            <w:webHidden/>
          </w:rPr>
          <w:fldChar w:fldCharType="separate"/>
        </w:r>
        <w:r w:rsidR="007B1091">
          <w:rPr>
            <w:noProof/>
            <w:webHidden/>
          </w:rPr>
          <w:t>5</w:t>
        </w:r>
        <w:r w:rsidR="007B1091">
          <w:rPr>
            <w:noProof/>
            <w:webHidden/>
          </w:rPr>
          <w:fldChar w:fldCharType="end"/>
        </w:r>
      </w:hyperlink>
    </w:p>
    <w:p w:rsidR="007B1091" w:rsidRDefault="002F3FD4">
      <w:pPr>
        <w:pStyle w:val="TOC3"/>
        <w:tabs>
          <w:tab w:val="left" w:pos="1680"/>
          <w:tab w:val="right" w:leader="dot" w:pos="8296"/>
        </w:tabs>
        <w:rPr>
          <w:noProof/>
        </w:rPr>
      </w:pPr>
      <w:hyperlink w:anchor="_Toc528595700" w:history="1">
        <w:r w:rsidR="007B1091" w:rsidRPr="009C3860">
          <w:rPr>
            <w:rStyle w:val="a9"/>
            <w:rFonts w:ascii="黑体" w:eastAsia="黑体" w:hAnsi="黑体"/>
            <w:b/>
            <w:noProof/>
          </w:rPr>
          <w:t>1.1.3</w:t>
        </w:r>
        <w:r w:rsidR="007B1091">
          <w:rPr>
            <w:noProof/>
          </w:rPr>
          <w:tab/>
        </w:r>
        <w:r w:rsidR="007B1091" w:rsidRPr="009C3860">
          <w:rPr>
            <w:rStyle w:val="a9"/>
            <w:rFonts w:ascii="黑体" w:eastAsia="黑体" w:hAnsi="黑体" w:hint="eastAsia"/>
            <w:b/>
            <w:noProof/>
          </w:rPr>
          <w:t>车载感知网络</w:t>
        </w:r>
        <w:r w:rsidR="007B1091">
          <w:rPr>
            <w:noProof/>
            <w:webHidden/>
          </w:rPr>
          <w:tab/>
        </w:r>
        <w:r w:rsidR="007B1091">
          <w:rPr>
            <w:noProof/>
            <w:webHidden/>
          </w:rPr>
          <w:fldChar w:fldCharType="begin"/>
        </w:r>
        <w:r w:rsidR="007B1091">
          <w:rPr>
            <w:noProof/>
            <w:webHidden/>
          </w:rPr>
          <w:instrText xml:space="preserve"> PAGEREF _Toc528595700 \h </w:instrText>
        </w:r>
        <w:r w:rsidR="007B1091">
          <w:rPr>
            <w:noProof/>
            <w:webHidden/>
          </w:rPr>
        </w:r>
        <w:r w:rsidR="007B1091">
          <w:rPr>
            <w:noProof/>
            <w:webHidden/>
          </w:rPr>
          <w:fldChar w:fldCharType="separate"/>
        </w:r>
        <w:r w:rsidR="007B1091">
          <w:rPr>
            <w:noProof/>
            <w:webHidden/>
          </w:rPr>
          <w:t>6</w:t>
        </w:r>
        <w:r w:rsidR="007B1091">
          <w:rPr>
            <w:noProof/>
            <w:webHidden/>
          </w:rPr>
          <w:fldChar w:fldCharType="end"/>
        </w:r>
      </w:hyperlink>
    </w:p>
    <w:p w:rsidR="007B1091" w:rsidRDefault="002F3FD4">
      <w:pPr>
        <w:pStyle w:val="TOC2"/>
        <w:tabs>
          <w:tab w:val="left" w:pos="1050"/>
          <w:tab w:val="right" w:leader="dot" w:pos="8296"/>
        </w:tabs>
        <w:rPr>
          <w:noProof/>
        </w:rPr>
      </w:pPr>
      <w:hyperlink w:anchor="_Toc528595701" w:history="1">
        <w:r w:rsidR="007B1091" w:rsidRPr="009C3860">
          <w:rPr>
            <w:rStyle w:val="a9"/>
            <w:rFonts w:ascii="黑体" w:eastAsia="黑体" w:hAnsi="黑体"/>
            <w:b/>
            <w:noProof/>
          </w:rPr>
          <w:t>1.2</w:t>
        </w:r>
        <w:r w:rsidR="007B1091">
          <w:rPr>
            <w:noProof/>
          </w:rPr>
          <w:tab/>
        </w:r>
        <w:r w:rsidR="007B1091" w:rsidRPr="009C3860">
          <w:rPr>
            <w:rStyle w:val="a9"/>
            <w:rFonts w:ascii="黑体" w:eastAsia="黑体" w:hAnsi="黑体" w:hint="eastAsia"/>
            <w:b/>
            <w:noProof/>
          </w:rPr>
          <w:t>国内外研究现状</w:t>
        </w:r>
        <w:r w:rsidR="007B1091">
          <w:rPr>
            <w:noProof/>
            <w:webHidden/>
          </w:rPr>
          <w:tab/>
        </w:r>
        <w:r w:rsidR="007B1091">
          <w:rPr>
            <w:noProof/>
            <w:webHidden/>
          </w:rPr>
          <w:fldChar w:fldCharType="begin"/>
        </w:r>
        <w:r w:rsidR="007B1091">
          <w:rPr>
            <w:noProof/>
            <w:webHidden/>
          </w:rPr>
          <w:instrText xml:space="preserve"> PAGEREF _Toc528595701 \h </w:instrText>
        </w:r>
        <w:r w:rsidR="007B1091">
          <w:rPr>
            <w:noProof/>
            <w:webHidden/>
          </w:rPr>
        </w:r>
        <w:r w:rsidR="007B1091">
          <w:rPr>
            <w:noProof/>
            <w:webHidden/>
          </w:rPr>
          <w:fldChar w:fldCharType="separate"/>
        </w:r>
        <w:r w:rsidR="007B1091">
          <w:rPr>
            <w:noProof/>
            <w:webHidden/>
          </w:rPr>
          <w:t>7</w:t>
        </w:r>
        <w:r w:rsidR="007B1091">
          <w:rPr>
            <w:noProof/>
            <w:webHidden/>
          </w:rPr>
          <w:fldChar w:fldCharType="end"/>
        </w:r>
      </w:hyperlink>
    </w:p>
    <w:p w:rsidR="007B1091" w:rsidRDefault="002F3FD4">
      <w:pPr>
        <w:pStyle w:val="TOC2"/>
        <w:tabs>
          <w:tab w:val="left" w:pos="1050"/>
          <w:tab w:val="right" w:leader="dot" w:pos="8296"/>
        </w:tabs>
        <w:rPr>
          <w:noProof/>
        </w:rPr>
      </w:pPr>
      <w:hyperlink w:anchor="_Toc528595702" w:history="1">
        <w:r w:rsidR="007B1091" w:rsidRPr="009C3860">
          <w:rPr>
            <w:rStyle w:val="a9"/>
            <w:rFonts w:ascii="黑体" w:eastAsia="黑体" w:hAnsi="黑体"/>
            <w:b/>
            <w:noProof/>
          </w:rPr>
          <w:t>1.3</w:t>
        </w:r>
        <w:r w:rsidR="007B1091">
          <w:rPr>
            <w:noProof/>
          </w:rPr>
          <w:tab/>
        </w:r>
        <w:r w:rsidR="007B1091" w:rsidRPr="009C3860">
          <w:rPr>
            <w:rStyle w:val="a9"/>
            <w:rFonts w:ascii="黑体" w:eastAsia="黑体" w:hAnsi="黑体" w:hint="eastAsia"/>
            <w:b/>
            <w:noProof/>
          </w:rPr>
          <w:t>论文来源及研究内容</w:t>
        </w:r>
        <w:r w:rsidR="007B1091">
          <w:rPr>
            <w:noProof/>
            <w:webHidden/>
          </w:rPr>
          <w:tab/>
        </w:r>
        <w:r w:rsidR="007B1091">
          <w:rPr>
            <w:noProof/>
            <w:webHidden/>
          </w:rPr>
          <w:fldChar w:fldCharType="begin"/>
        </w:r>
        <w:r w:rsidR="007B1091">
          <w:rPr>
            <w:noProof/>
            <w:webHidden/>
          </w:rPr>
          <w:instrText xml:space="preserve"> PAGEREF _Toc528595702 \h </w:instrText>
        </w:r>
        <w:r w:rsidR="007B1091">
          <w:rPr>
            <w:noProof/>
            <w:webHidden/>
          </w:rPr>
        </w:r>
        <w:r w:rsidR="007B1091">
          <w:rPr>
            <w:noProof/>
            <w:webHidden/>
          </w:rPr>
          <w:fldChar w:fldCharType="separate"/>
        </w:r>
        <w:r w:rsidR="007B1091">
          <w:rPr>
            <w:noProof/>
            <w:webHidden/>
          </w:rPr>
          <w:t>9</w:t>
        </w:r>
        <w:r w:rsidR="007B1091">
          <w:rPr>
            <w:noProof/>
            <w:webHidden/>
          </w:rPr>
          <w:fldChar w:fldCharType="end"/>
        </w:r>
      </w:hyperlink>
    </w:p>
    <w:p w:rsidR="007B1091" w:rsidRDefault="002F3FD4">
      <w:pPr>
        <w:pStyle w:val="TOC3"/>
        <w:tabs>
          <w:tab w:val="left" w:pos="1680"/>
          <w:tab w:val="right" w:leader="dot" w:pos="8296"/>
        </w:tabs>
        <w:rPr>
          <w:noProof/>
        </w:rPr>
      </w:pPr>
      <w:hyperlink w:anchor="_Toc528595703" w:history="1">
        <w:r w:rsidR="007B1091" w:rsidRPr="009C3860">
          <w:rPr>
            <w:rStyle w:val="a9"/>
            <w:rFonts w:ascii="黑体" w:eastAsia="黑体" w:hAnsi="黑体"/>
            <w:b/>
            <w:noProof/>
          </w:rPr>
          <w:t>1.3.1</w:t>
        </w:r>
        <w:r w:rsidR="007B1091">
          <w:rPr>
            <w:noProof/>
          </w:rPr>
          <w:tab/>
        </w:r>
        <w:r w:rsidR="007B1091" w:rsidRPr="009C3860">
          <w:rPr>
            <w:rStyle w:val="a9"/>
            <w:rFonts w:ascii="黑体" w:eastAsia="黑体" w:hAnsi="黑体" w:hint="eastAsia"/>
            <w:b/>
            <w:noProof/>
          </w:rPr>
          <w:t>论文来源</w:t>
        </w:r>
        <w:r w:rsidR="007B1091">
          <w:rPr>
            <w:noProof/>
            <w:webHidden/>
          </w:rPr>
          <w:tab/>
        </w:r>
        <w:r w:rsidR="007B1091">
          <w:rPr>
            <w:noProof/>
            <w:webHidden/>
          </w:rPr>
          <w:fldChar w:fldCharType="begin"/>
        </w:r>
        <w:r w:rsidR="007B1091">
          <w:rPr>
            <w:noProof/>
            <w:webHidden/>
          </w:rPr>
          <w:instrText xml:space="preserve"> PAGEREF _Toc528595703 \h </w:instrText>
        </w:r>
        <w:r w:rsidR="007B1091">
          <w:rPr>
            <w:noProof/>
            <w:webHidden/>
          </w:rPr>
        </w:r>
        <w:r w:rsidR="007B1091">
          <w:rPr>
            <w:noProof/>
            <w:webHidden/>
          </w:rPr>
          <w:fldChar w:fldCharType="separate"/>
        </w:r>
        <w:r w:rsidR="007B1091">
          <w:rPr>
            <w:noProof/>
            <w:webHidden/>
          </w:rPr>
          <w:t>9</w:t>
        </w:r>
        <w:r w:rsidR="007B1091">
          <w:rPr>
            <w:noProof/>
            <w:webHidden/>
          </w:rPr>
          <w:fldChar w:fldCharType="end"/>
        </w:r>
      </w:hyperlink>
    </w:p>
    <w:p w:rsidR="007B1091" w:rsidRDefault="002F3FD4">
      <w:pPr>
        <w:pStyle w:val="TOC3"/>
        <w:tabs>
          <w:tab w:val="left" w:pos="1680"/>
          <w:tab w:val="right" w:leader="dot" w:pos="8296"/>
        </w:tabs>
        <w:rPr>
          <w:noProof/>
        </w:rPr>
      </w:pPr>
      <w:hyperlink w:anchor="_Toc528595704" w:history="1">
        <w:r w:rsidR="007B1091" w:rsidRPr="009C3860">
          <w:rPr>
            <w:rStyle w:val="a9"/>
            <w:rFonts w:ascii="黑体" w:eastAsia="黑体" w:hAnsi="黑体"/>
            <w:b/>
            <w:noProof/>
          </w:rPr>
          <w:t>1.3.2</w:t>
        </w:r>
        <w:r w:rsidR="007B1091">
          <w:rPr>
            <w:noProof/>
          </w:rPr>
          <w:tab/>
        </w:r>
        <w:r w:rsidR="007B1091" w:rsidRPr="009C3860">
          <w:rPr>
            <w:rStyle w:val="a9"/>
            <w:rFonts w:ascii="黑体" w:eastAsia="黑体" w:hAnsi="黑体" w:hint="eastAsia"/>
            <w:b/>
            <w:noProof/>
          </w:rPr>
          <w:t>论文研究内容和创新点</w:t>
        </w:r>
        <w:r w:rsidR="007B1091">
          <w:rPr>
            <w:noProof/>
            <w:webHidden/>
          </w:rPr>
          <w:tab/>
        </w:r>
        <w:r w:rsidR="007B1091">
          <w:rPr>
            <w:noProof/>
            <w:webHidden/>
          </w:rPr>
          <w:fldChar w:fldCharType="begin"/>
        </w:r>
        <w:r w:rsidR="007B1091">
          <w:rPr>
            <w:noProof/>
            <w:webHidden/>
          </w:rPr>
          <w:instrText xml:space="preserve"> PAGEREF _Toc528595704 \h </w:instrText>
        </w:r>
        <w:r w:rsidR="007B1091">
          <w:rPr>
            <w:noProof/>
            <w:webHidden/>
          </w:rPr>
        </w:r>
        <w:r w:rsidR="007B1091">
          <w:rPr>
            <w:noProof/>
            <w:webHidden/>
          </w:rPr>
          <w:fldChar w:fldCharType="separate"/>
        </w:r>
        <w:r w:rsidR="007B1091">
          <w:rPr>
            <w:noProof/>
            <w:webHidden/>
          </w:rPr>
          <w:t>9</w:t>
        </w:r>
        <w:r w:rsidR="007B1091">
          <w:rPr>
            <w:noProof/>
            <w:webHidden/>
          </w:rPr>
          <w:fldChar w:fldCharType="end"/>
        </w:r>
      </w:hyperlink>
    </w:p>
    <w:p w:rsidR="007B1091" w:rsidRDefault="002F3FD4">
      <w:pPr>
        <w:pStyle w:val="TOC2"/>
        <w:tabs>
          <w:tab w:val="left" w:pos="1050"/>
          <w:tab w:val="right" w:leader="dot" w:pos="8296"/>
        </w:tabs>
        <w:rPr>
          <w:noProof/>
        </w:rPr>
      </w:pPr>
      <w:hyperlink w:anchor="_Toc528595705" w:history="1">
        <w:r w:rsidR="007B1091" w:rsidRPr="009C3860">
          <w:rPr>
            <w:rStyle w:val="a9"/>
            <w:rFonts w:ascii="黑体" w:eastAsia="黑体" w:hAnsi="黑体"/>
            <w:b/>
            <w:noProof/>
          </w:rPr>
          <w:t>1.4</w:t>
        </w:r>
        <w:r w:rsidR="007B1091">
          <w:rPr>
            <w:noProof/>
          </w:rPr>
          <w:tab/>
        </w:r>
        <w:r w:rsidR="007B1091" w:rsidRPr="009C3860">
          <w:rPr>
            <w:rStyle w:val="a9"/>
            <w:rFonts w:ascii="黑体" w:eastAsia="黑体" w:hAnsi="黑体" w:hint="eastAsia"/>
            <w:b/>
            <w:noProof/>
          </w:rPr>
          <w:t>论文章节安排</w:t>
        </w:r>
        <w:r w:rsidR="007B1091">
          <w:rPr>
            <w:noProof/>
            <w:webHidden/>
          </w:rPr>
          <w:tab/>
        </w:r>
        <w:r w:rsidR="007B1091">
          <w:rPr>
            <w:noProof/>
            <w:webHidden/>
          </w:rPr>
          <w:fldChar w:fldCharType="begin"/>
        </w:r>
        <w:r w:rsidR="007B1091">
          <w:rPr>
            <w:noProof/>
            <w:webHidden/>
          </w:rPr>
          <w:instrText xml:space="preserve"> PAGEREF _Toc528595705 \h </w:instrText>
        </w:r>
        <w:r w:rsidR="007B1091">
          <w:rPr>
            <w:noProof/>
            <w:webHidden/>
          </w:rPr>
        </w:r>
        <w:r w:rsidR="007B1091">
          <w:rPr>
            <w:noProof/>
            <w:webHidden/>
          </w:rPr>
          <w:fldChar w:fldCharType="separate"/>
        </w:r>
        <w:r w:rsidR="007B1091">
          <w:rPr>
            <w:noProof/>
            <w:webHidden/>
          </w:rPr>
          <w:t>11</w:t>
        </w:r>
        <w:r w:rsidR="007B1091">
          <w:rPr>
            <w:noProof/>
            <w:webHidden/>
          </w:rPr>
          <w:fldChar w:fldCharType="end"/>
        </w:r>
      </w:hyperlink>
    </w:p>
    <w:p w:rsidR="007B1091" w:rsidRDefault="002F3FD4">
      <w:pPr>
        <w:pStyle w:val="TOC1"/>
        <w:tabs>
          <w:tab w:val="left" w:pos="1050"/>
          <w:tab w:val="right" w:leader="dot" w:pos="8296"/>
        </w:tabs>
        <w:rPr>
          <w:noProof/>
        </w:rPr>
      </w:pPr>
      <w:hyperlink w:anchor="_Toc528595706" w:history="1">
        <w:r w:rsidR="007B1091" w:rsidRPr="009C3860">
          <w:rPr>
            <w:rStyle w:val="a9"/>
            <w:rFonts w:ascii="黑体" w:eastAsia="黑体" w:hAnsi="黑体" w:hint="eastAsia"/>
            <w:b/>
            <w:noProof/>
          </w:rPr>
          <w:t>第二章</w:t>
        </w:r>
        <w:r w:rsidR="007B1091">
          <w:rPr>
            <w:noProof/>
          </w:rPr>
          <w:tab/>
        </w:r>
        <w:r w:rsidR="007B1091" w:rsidRPr="009C3860">
          <w:rPr>
            <w:rStyle w:val="a9"/>
            <w:rFonts w:ascii="黑体" w:eastAsia="黑体" w:hAnsi="黑体" w:hint="eastAsia"/>
            <w:b/>
            <w:noProof/>
          </w:rPr>
          <w:t>相关技术概述</w:t>
        </w:r>
        <w:r w:rsidR="007B1091">
          <w:rPr>
            <w:noProof/>
            <w:webHidden/>
          </w:rPr>
          <w:tab/>
        </w:r>
        <w:r w:rsidR="007B1091">
          <w:rPr>
            <w:noProof/>
            <w:webHidden/>
          </w:rPr>
          <w:fldChar w:fldCharType="begin"/>
        </w:r>
        <w:r w:rsidR="007B1091">
          <w:rPr>
            <w:noProof/>
            <w:webHidden/>
          </w:rPr>
          <w:instrText xml:space="preserve"> PAGEREF _Toc528595706 \h </w:instrText>
        </w:r>
        <w:r w:rsidR="007B1091">
          <w:rPr>
            <w:noProof/>
            <w:webHidden/>
          </w:rPr>
        </w:r>
        <w:r w:rsidR="007B1091">
          <w:rPr>
            <w:noProof/>
            <w:webHidden/>
          </w:rPr>
          <w:fldChar w:fldCharType="separate"/>
        </w:r>
        <w:r w:rsidR="007B1091">
          <w:rPr>
            <w:noProof/>
            <w:webHidden/>
          </w:rPr>
          <w:t>12</w:t>
        </w:r>
        <w:r w:rsidR="007B1091">
          <w:rPr>
            <w:noProof/>
            <w:webHidden/>
          </w:rPr>
          <w:fldChar w:fldCharType="end"/>
        </w:r>
      </w:hyperlink>
    </w:p>
    <w:p w:rsidR="007B1091" w:rsidRDefault="002F3FD4">
      <w:pPr>
        <w:pStyle w:val="TOC2"/>
        <w:tabs>
          <w:tab w:val="left" w:pos="1050"/>
          <w:tab w:val="right" w:leader="dot" w:pos="8296"/>
        </w:tabs>
        <w:rPr>
          <w:noProof/>
        </w:rPr>
      </w:pPr>
      <w:hyperlink w:anchor="_Toc528595707" w:history="1">
        <w:r w:rsidR="007B1091" w:rsidRPr="009C3860">
          <w:rPr>
            <w:rStyle w:val="a9"/>
            <w:rFonts w:ascii="黑体" w:eastAsia="黑体" w:hAnsi="黑体"/>
            <w:b/>
            <w:noProof/>
          </w:rPr>
          <w:t>2.1</w:t>
        </w:r>
        <w:r w:rsidR="007B1091">
          <w:rPr>
            <w:noProof/>
          </w:rPr>
          <w:tab/>
        </w:r>
        <w:r w:rsidR="007B1091" w:rsidRPr="009C3860">
          <w:rPr>
            <w:rStyle w:val="a9"/>
            <w:rFonts w:ascii="黑体" w:eastAsia="黑体" w:hAnsi="黑体" w:hint="eastAsia"/>
            <w:b/>
            <w:noProof/>
          </w:rPr>
          <w:t>移动群体感知相关概念</w:t>
        </w:r>
        <w:r w:rsidR="007B1091">
          <w:rPr>
            <w:noProof/>
            <w:webHidden/>
          </w:rPr>
          <w:tab/>
        </w:r>
        <w:r w:rsidR="007B1091">
          <w:rPr>
            <w:noProof/>
            <w:webHidden/>
          </w:rPr>
          <w:fldChar w:fldCharType="begin"/>
        </w:r>
        <w:r w:rsidR="007B1091">
          <w:rPr>
            <w:noProof/>
            <w:webHidden/>
          </w:rPr>
          <w:instrText xml:space="preserve"> PAGEREF _Toc528595707 \h </w:instrText>
        </w:r>
        <w:r w:rsidR="007B1091">
          <w:rPr>
            <w:noProof/>
            <w:webHidden/>
          </w:rPr>
        </w:r>
        <w:r w:rsidR="007B1091">
          <w:rPr>
            <w:noProof/>
            <w:webHidden/>
          </w:rPr>
          <w:fldChar w:fldCharType="separate"/>
        </w:r>
        <w:r w:rsidR="007B1091">
          <w:rPr>
            <w:noProof/>
            <w:webHidden/>
          </w:rPr>
          <w:t>12</w:t>
        </w:r>
        <w:r w:rsidR="007B1091">
          <w:rPr>
            <w:noProof/>
            <w:webHidden/>
          </w:rPr>
          <w:fldChar w:fldCharType="end"/>
        </w:r>
      </w:hyperlink>
    </w:p>
    <w:p w:rsidR="007B1091" w:rsidRDefault="002F3FD4">
      <w:pPr>
        <w:pStyle w:val="TOC3"/>
        <w:tabs>
          <w:tab w:val="right" w:leader="dot" w:pos="8296"/>
        </w:tabs>
        <w:rPr>
          <w:noProof/>
        </w:rPr>
      </w:pPr>
      <w:hyperlink w:anchor="_Toc528595708" w:history="1">
        <w:r w:rsidR="007B1091" w:rsidRPr="009C3860">
          <w:rPr>
            <w:rStyle w:val="a9"/>
            <w:rFonts w:ascii="黑体" w:eastAsia="黑体" w:hAnsi="黑体"/>
            <w:b/>
            <w:noProof/>
          </w:rPr>
          <w:t xml:space="preserve">2.1.1 </w:t>
        </w:r>
        <w:r w:rsidR="007B1091" w:rsidRPr="009C3860">
          <w:rPr>
            <w:rStyle w:val="a9"/>
            <w:rFonts w:ascii="黑体" w:eastAsia="黑体" w:hAnsi="黑体" w:hint="eastAsia"/>
            <w:b/>
            <w:noProof/>
          </w:rPr>
          <w:t>移动群体感知的基本概念</w:t>
        </w:r>
        <w:r w:rsidR="007B1091">
          <w:rPr>
            <w:noProof/>
            <w:webHidden/>
          </w:rPr>
          <w:tab/>
        </w:r>
        <w:r w:rsidR="007B1091">
          <w:rPr>
            <w:noProof/>
            <w:webHidden/>
          </w:rPr>
          <w:fldChar w:fldCharType="begin"/>
        </w:r>
        <w:r w:rsidR="007B1091">
          <w:rPr>
            <w:noProof/>
            <w:webHidden/>
          </w:rPr>
          <w:instrText xml:space="preserve"> PAGEREF _Toc528595708 \h </w:instrText>
        </w:r>
        <w:r w:rsidR="007B1091">
          <w:rPr>
            <w:noProof/>
            <w:webHidden/>
          </w:rPr>
        </w:r>
        <w:r w:rsidR="007B1091">
          <w:rPr>
            <w:noProof/>
            <w:webHidden/>
          </w:rPr>
          <w:fldChar w:fldCharType="separate"/>
        </w:r>
        <w:r w:rsidR="007B1091">
          <w:rPr>
            <w:noProof/>
            <w:webHidden/>
          </w:rPr>
          <w:t>12</w:t>
        </w:r>
        <w:r w:rsidR="007B1091">
          <w:rPr>
            <w:noProof/>
            <w:webHidden/>
          </w:rPr>
          <w:fldChar w:fldCharType="end"/>
        </w:r>
      </w:hyperlink>
    </w:p>
    <w:p w:rsidR="007B1091" w:rsidRDefault="002F3FD4">
      <w:pPr>
        <w:pStyle w:val="TOC3"/>
        <w:tabs>
          <w:tab w:val="right" w:leader="dot" w:pos="8296"/>
        </w:tabs>
        <w:rPr>
          <w:noProof/>
        </w:rPr>
      </w:pPr>
      <w:hyperlink w:anchor="_Toc528595709" w:history="1">
        <w:r w:rsidR="007B1091" w:rsidRPr="009C3860">
          <w:rPr>
            <w:rStyle w:val="a9"/>
            <w:rFonts w:ascii="黑体" w:eastAsia="黑体" w:hAnsi="黑体"/>
            <w:b/>
            <w:noProof/>
          </w:rPr>
          <w:t xml:space="preserve">2.1.2 </w:t>
        </w:r>
        <w:r w:rsidR="007B1091" w:rsidRPr="009C3860">
          <w:rPr>
            <w:rStyle w:val="a9"/>
            <w:rFonts w:ascii="黑体" w:eastAsia="黑体" w:hAnsi="黑体" w:hint="eastAsia"/>
            <w:b/>
            <w:noProof/>
          </w:rPr>
          <w:t>感知规模</w:t>
        </w:r>
        <w:r w:rsidR="007B1091">
          <w:rPr>
            <w:noProof/>
            <w:webHidden/>
          </w:rPr>
          <w:tab/>
        </w:r>
        <w:r w:rsidR="007B1091">
          <w:rPr>
            <w:noProof/>
            <w:webHidden/>
          </w:rPr>
          <w:fldChar w:fldCharType="begin"/>
        </w:r>
        <w:r w:rsidR="007B1091">
          <w:rPr>
            <w:noProof/>
            <w:webHidden/>
          </w:rPr>
          <w:instrText xml:space="preserve"> PAGEREF _Toc528595709 \h </w:instrText>
        </w:r>
        <w:r w:rsidR="007B1091">
          <w:rPr>
            <w:noProof/>
            <w:webHidden/>
          </w:rPr>
        </w:r>
        <w:r w:rsidR="007B1091">
          <w:rPr>
            <w:noProof/>
            <w:webHidden/>
          </w:rPr>
          <w:fldChar w:fldCharType="separate"/>
        </w:r>
        <w:r w:rsidR="007B1091">
          <w:rPr>
            <w:noProof/>
            <w:webHidden/>
          </w:rPr>
          <w:t>13</w:t>
        </w:r>
        <w:r w:rsidR="007B1091">
          <w:rPr>
            <w:noProof/>
            <w:webHidden/>
          </w:rPr>
          <w:fldChar w:fldCharType="end"/>
        </w:r>
      </w:hyperlink>
    </w:p>
    <w:p w:rsidR="007B1091" w:rsidRDefault="002F3FD4">
      <w:pPr>
        <w:pStyle w:val="TOC3"/>
        <w:tabs>
          <w:tab w:val="right" w:leader="dot" w:pos="8296"/>
        </w:tabs>
        <w:rPr>
          <w:noProof/>
        </w:rPr>
      </w:pPr>
      <w:hyperlink w:anchor="_Toc528595710" w:history="1">
        <w:r w:rsidR="007B1091" w:rsidRPr="009C3860">
          <w:rPr>
            <w:rStyle w:val="a9"/>
            <w:rFonts w:ascii="黑体" w:eastAsia="黑体" w:hAnsi="黑体"/>
            <w:b/>
            <w:noProof/>
          </w:rPr>
          <w:t xml:space="preserve">2.1.3 </w:t>
        </w:r>
        <w:r w:rsidR="007B1091" w:rsidRPr="009C3860">
          <w:rPr>
            <w:rStyle w:val="a9"/>
            <w:rFonts w:ascii="黑体" w:eastAsia="黑体" w:hAnsi="黑体" w:hint="eastAsia"/>
            <w:b/>
            <w:noProof/>
          </w:rPr>
          <w:t>移动群体感知典型应用</w:t>
        </w:r>
        <w:r w:rsidR="007B1091">
          <w:rPr>
            <w:noProof/>
            <w:webHidden/>
          </w:rPr>
          <w:tab/>
        </w:r>
        <w:r w:rsidR="007B1091">
          <w:rPr>
            <w:noProof/>
            <w:webHidden/>
          </w:rPr>
          <w:fldChar w:fldCharType="begin"/>
        </w:r>
        <w:r w:rsidR="007B1091">
          <w:rPr>
            <w:noProof/>
            <w:webHidden/>
          </w:rPr>
          <w:instrText xml:space="preserve"> PAGEREF _Toc528595710 \h </w:instrText>
        </w:r>
        <w:r w:rsidR="007B1091">
          <w:rPr>
            <w:noProof/>
            <w:webHidden/>
          </w:rPr>
        </w:r>
        <w:r w:rsidR="007B1091">
          <w:rPr>
            <w:noProof/>
            <w:webHidden/>
          </w:rPr>
          <w:fldChar w:fldCharType="separate"/>
        </w:r>
        <w:r w:rsidR="007B1091">
          <w:rPr>
            <w:noProof/>
            <w:webHidden/>
          </w:rPr>
          <w:t>14</w:t>
        </w:r>
        <w:r w:rsidR="007B1091">
          <w:rPr>
            <w:noProof/>
            <w:webHidden/>
          </w:rPr>
          <w:fldChar w:fldCharType="end"/>
        </w:r>
      </w:hyperlink>
    </w:p>
    <w:p w:rsidR="007B1091" w:rsidRDefault="002F3FD4">
      <w:pPr>
        <w:pStyle w:val="TOC2"/>
        <w:tabs>
          <w:tab w:val="left" w:pos="1050"/>
          <w:tab w:val="right" w:leader="dot" w:pos="8296"/>
        </w:tabs>
        <w:rPr>
          <w:noProof/>
        </w:rPr>
      </w:pPr>
      <w:hyperlink w:anchor="_Toc528595711" w:history="1">
        <w:r w:rsidR="007B1091" w:rsidRPr="009C3860">
          <w:rPr>
            <w:rStyle w:val="a9"/>
            <w:rFonts w:ascii="黑体" w:eastAsia="黑体" w:hAnsi="黑体"/>
            <w:b/>
            <w:noProof/>
          </w:rPr>
          <w:t>2.2</w:t>
        </w:r>
        <w:r w:rsidR="007B1091">
          <w:rPr>
            <w:noProof/>
          </w:rPr>
          <w:tab/>
        </w:r>
        <w:r w:rsidR="007B1091" w:rsidRPr="009C3860">
          <w:rPr>
            <w:rStyle w:val="a9"/>
            <w:rFonts w:ascii="黑体" w:eastAsia="黑体" w:hAnsi="黑体" w:hint="eastAsia"/>
            <w:b/>
            <w:noProof/>
          </w:rPr>
          <w:t>移动群体感知的关键问题</w:t>
        </w:r>
        <w:r w:rsidR="007B1091">
          <w:rPr>
            <w:noProof/>
            <w:webHidden/>
          </w:rPr>
          <w:tab/>
        </w:r>
        <w:r w:rsidR="007B1091">
          <w:rPr>
            <w:noProof/>
            <w:webHidden/>
          </w:rPr>
          <w:fldChar w:fldCharType="begin"/>
        </w:r>
        <w:r w:rsidR="007B1091">
          <w:rPr>
            <w:noProof/>
            <w:webHidden/>
          </w:rPr>
          <w:instrText xml:space="preserve"> PAGEREF _Toc528595711 \h </w:instrText>
        </w:r>
        <w:r w:rsidR="007B1091">
          <w:rPr>
            <w:noProof/>
            <w:webHidden/>
          </w:rPr>
        </w:r>
        <w:r w:rsidR="007B1091">
          <w:rPr>
            <w:noProof/>
            <w:webHidden/>
          </w:rPr>
          <w:fldChar w:fldCharType="separate"/>
        </w:r>
        <w:r w:rsidR="007B1091">
          <w:rPr>
            <w:noProof/>
            <w:webHidden/>
          </w:rPr>
          <w:t>16</w:t>
        </w:r>
        <w:r w:rsidR="007B1091">
          <w:rPr>
            <w:noProof/>
            <w:webHidden/>
          </w:rPr>
          <w:fldChar w:fldCharType="end"/>
        </w:r>
      </w:hyperlink>
    </w:p>
    <w:p w:rsidR="007B1091" w:rsidRDefault="002F3FD4">
      <w:pPr>
        <w:pStyle w:val="TOC3"/>
        <w:tabs>
          <w:tab w:val="right" w:leader="dot" w:pos="8296"/>
        </w:tabs>
        <w:rPr>
          <w:noProof/>
        </w:rPr>
      </w:pPr>
      <w:hyperlink w:anchor="_Toc528595712" w:history="1">
        <w:r w:rsidR="007B1091" w:rsidRPr="009C3860">
          <w:rPr>
            <w:rStyle w:val="a9"/>
            <w:rFonts w:ascii="黑体" w:eastAsia="黑体" w:hAnsi="黑体"/>
            <w:b/>
            <w:noProof/>
          </w:rPr>
          <w:t>2.2.1</w:t>
        </w:r>
        <w:r w:rsidR="007B1091" w:rsidRPr="009C3860">
          <w:rPr>
            <w:rStyle w:val="a9"/>
            <w:rFonts w:ascii="黑体" w:eastAsia="黑体" w:hAnsi="黑体" w:hint="eastAsia"/>
            <w:b/>
            <w:noProof/>
          </w:rPr>
          <w:t>移动群体感知服务端数据处理问题</w:t>
        </w:r>
        <w:r w:rsidR="007B1091">
          <w:rPr>
            <w:noProof/>
            <w:webHidden/>
          </w:rPr>
          <w:tab/>
        </w:r>
        <w:r w:rsidR="007B1091">
          <w:rPr>
            <w:noProof/>
            <w:webHidden/>
          </w:rPr>
          <w:fldChar w:fldCharType="begin"/>
        </w:r>
        <w:r w:rsidR="007B1091">
          <w:rPr>
            <w:noProof/>
            <w:webHidden/>
          </w:rPr>
          <w:instrText xml:space="preserve"> PAGEREF _Toc528595712 \h </w:instrText>
        </w:r>
        <w:r w:rsidR="007B1091">
          <w:rPr>
            <w:noProof/>
            <w:webHidden/>
          </w:rPr>
        </w:r>
        <w:r w:rsidR="007B1091">
          <w:rPr>
            <w:noProof/>
            <w:webHidden/>
          </w:rPr>
          <w:fldChar w:fldCharType="separate"/>
        </w:r>
        <w:r w:rsidR="007B1091">
          <w:rPr>
            <w:noProof/>
            <w:webHidden/>
          </w:rPr>
          <w:t>17</w:t>
        </w:r>
        <w:r w:rsidR="007B1091">
          <w:rPr>
            <w:noProof/>
            <w:webHidden/>
          </w:rPr>
          <w:fldChar w:fldCharType="end"/>
        </w:r>
      </w:hyperlink>
    </w:p>
    <w:p w:rsidR="007B1091" w:rsidRDefault="002F3FD4">
      <w:pPr>
        <w:pStyle w:val="TOC3"/>
        <w:tabs>
          <w:tab w:val="right" w:leader="dot" w:pos="8296"/>
        </w:tabs>
        <w:rPr>
          <w:noProof/>
        </w:rPr>
      </w:pPr>
      <w:hyperlink w:anchor="_Toc528595713" w:history="1">
        <w:r w:rsidR="007B1091" w:rsidRPr="009C3860">
          <w:rPr>
            <w:rStyle w:val="a9"/>
            <w:rFonts w:ascii="黑体" w:eastAsia="黑体" w:hAnsi="黑体"/>
            <w:b/>
            <w:noProof/>
          </w:rPr>
          <w:t xml:space="preserve">2.2.2 </w:t>
        </w:r>
        <w:r w:rsidR="007B1091" w:rsidRPr="009C3860">
          <w:rPr>
            <w:rStyle w:val="a9"/>
            <w:rFonts w:ascii="黑体" w:eastAsia="黑体" w:hAnsi="黑体" w:hint="eastAsia"/>
            <w:b/>
            <w:noProof/>
          </w:rPr>
          <w:t>移动感知个体的招募问题</w:t>
        </w:r>
        <w:r w:rsidR="007B1091">
          <w:rPr>
            <w:noProof/>
            <w:webHidden/>
          </w:rPr>
          <w:tab/>
        </w:r>
        <w:r w:rsidR="007B1091">
          <w:rPr>
            <w:noProof/>
            <w:webHidden/>
          </w:rPr>
          <w:fldChar w:fldCharType="begin"/>
        </w:r>
        <w:r w:rsidR="007B1091">
          <w:rPr>
            <w:noProof/>
            <w:webHidden/>
          </w:rPr>
          <w:instrText xml:space="preserve"> PAGEREF _Toc528595713 \h </w:instrText>
        </w:r>
        <w:r w:rsidR="007B1091">
          <w:rPr>
            <w:noProof/>
            <w:webHidden/>
          </w:rPr>
        </w:r>
        <w:r w:rsidR="007B1091">
          <w:rPr>
            <w:noProof/>
            <w:webHidden/>
          </w:rPr>
          <w:fldChar w:fldCharType="separate"/>
        </w:r>
        <w:r w:rsidR="007B1091">
          <w:rPr>
            <w:noProof/>
            <w:webHidden/>
          </w:rPr>
          <w:t>17</w:t>
        </w:r>
        <w:r w:rsidR="007B1091">
          <w:rPr>
            <w:noProof/>
            <w:webHidden/>
          </w:rPr>
          <w:fldChar w:fldCharType="end"/>
        </w:r>
      </w:hyperlink>
    </w:p>
    <w:p w:rsidR="007B1091" w:rsidRDefault="002F3FD4">
      <w:pPr>
        <w:pStyle w:val="TOC2"/>
        <w:tabs>
          <w:tab w:val="left" w:pos="1050"/>
          <w:tab w:val="right" w:leader="dot" w:pos="8296"/>
        </w:tabs>
        <w:rPr>
          <w:noProof/>
        </w:rPr>
      </w:pPr>
      <w:hyperlink w:anchor="_Toc528595714" w:history="1">
        <w:r w:rsidR="007B1091" w:rsidRPr="009C3860">
          <w:rPr>
            <w:rStyle w:val="a9"/>
            <w:rFonts w:ascii="黑体" w:eastAsia="黑体" w:hAnsi="黑体"/>
            <w:b/>
            <w:noProof/>
          </w:rPr>
          <w:t>2.3</w:t>
        </w:r>
        <w:r w:rsidR="007B1091">
          <w:rPr>
            <w:noProof/>
          </w:rPr>
          <w:tab/>
        </w:r>
        <w:r w:rsidR="007B1091" w:rsidRPr="009C3860">
          <w:rPr>
            <w:rStyle w:val="a9"/>
            <w:rFonts w:ascii="黑体" w:eastAsia="黑体" w:hAnsi="黑体" w:hint="eastAsia"/>
            <w:b/>
            <w:noProof/>
          </w:rPr>
          <w:t>本章小结</w:t>
        </w:r>
        <w:r w:rsidR="007B1091">
          <w:rPr>
            <w:noProof/>
            <w:webHidden/>
          </w:rPr>
          <w:tab/>
        </w:r>
        <w:r w:rsidR="007B1091">
          <w:rPr>
            <w:noProof/>
            <w:webHidden/>
          </w:rPr>
          <w:fldChar w:fldCharType="begin"/>
        </w:r>
        <w:r w:rsidR="007B1091">
          <w:rPr>
            <w:noProof/>
            <w:webHidden/>
          </w:rPr>
          <w:instrText xml:space="preserve"> PAGEREF _Toc528595714 \h </w:instrText>
        </w:r>
        <w:r w:rsidR="007B1091">
          <w:rPr>
            <w:noProof/>
            <w:webHidden/>
          </w:rPr>
        </w:r>
        <w:r w:rsidR="007B1091">
          <w:rPr>
            <w:noProof/>
            <w:webHidden/>
          </w:rPr>
          <w:fldChar w:fldCharType="separate"/>
        </w:r>
        <w:r w:rsidR="007B1091">
          <w:rPr>
            <w:noProof/>
            <w:webHidden/>
          </w:rPr>
          <w:t>18</w:t>
        </w:r>
        <w:r w:rsidR="007B1091">
          <w:rPr>
            <w:noProof/>
            <w:webHidden/>
          </w:rPr>
          <w:fldChar w:fldCharType="end"/>
        </w:r>
      </w:hyperlink>
    </w:p>
    <w:p w:rsidR="007B1091" w:rsidRDefault="002F3FD4">
      <w:pPr>
        <w:pStyle w:val="TOC1"/>
        <w:tabs>
          <w:tab w:val="left" w:pos="1050"/>
          <w:tab w:val="right" w:leader="dot" w:pos="8296"/>
        </w:tabs>
        <w:rPr>
          <w:noProof/>
        </w:rPr>
      </w:pPr>
      <w:hyperlink w:anchor="_Toc528595715" w:history="1">
        <w:r w:rsidR="007B1091" w:rsidRPr="009C3860">
          <w:rPr>
            <w:rStyle w:val="a9"/>
            <w:rFonts w:ascii="黑体" w:eastAsia="黑体" w:hAnsi="黑体" w:hint="eastAsia"/>
            <w:b/>
            <w:noProof/>
          </w:rPr>
          <w:t>第三章</w:t>
        </w:r>
        <w:r w:rsidR="007B1091">
          <w:rPr>
            <w:noProof/>
          </w:rPr>
          <w:tab/>
        </w:r>
        <w:r w:rsidR="007B1091" w:rsidRPr="009C3860">
          <w:rPr>
            <w:rStyle w:val="a9"/>
            <w:rFonts w:ascii="黑体" w:eastAsia="黑体" w:hAnsi="黑体" w:hint="eastAsia"/>
            <w:b/>
            <w:noProof/>
          </w:rPr>
          <w:t>车载移动群体感知网络感知模型</w:t>
        </w:r>
        <w:r w:rsidR="007B1091">
          <w:rPr>
            <w:noProof/>
            <w:webHidden/>
          </w:rPr>
          <w:tab/>
        </w:r>
        <w:r w:rsidR="007B1091">
          <w:rPr>
            <w:noProof/>
            <w:webHidden/>
          </w:rPr>
          <w:fldChar w:fldCharType="begin"/>
        </w:r>
        <w:r w:rsidR="007B1091">
          <w:rPr>
            <w:noProof/>
            <w:webHidden/>
          </w:rPr>
          <w:instrText xml:space="preserve"> PAGEREF _Toc528595715 \h </w:instrText>
        </w:r>
        <w:r w:rsidR="007B1091">
          <w:rPr>
            <w:noProof/>
            <w:webHidden/>
          </w:rPr>
        </w:r>
        <w:r w:rsidR="007B1091">
          <w:rPr>
            <w:noProof/>
            <w:webHidden/>
          </w:rPr>
          <w:fldChar w:fldCharType="separate"/>
        </w:r>
        <w:r w:rsidR="007B1091">
          <w:rPr>
            <w:noProof/>
            <w:webHidden/>
          </w:rPr>
          <w:t>20</w:t>
        </w:r>
        <w:r w:rsidR="007B1091">
          <w:rPr>
            <w:noProof/>
            <w:webHidden/>
          </w:rPr>
          <w:fldChar w:fldCharType="end"/>
        </w:r>
      </w:hyperlink>
    </w:p>
    <w:p w:rsidR="007B1091" w:rsidRDefault="002F3FD4">
      <w:pPr>
        <w:pStyle w:val="TOC2"/>
        <w:tabs>
          <w:tab w:val="right" w:leader="dot" w:pos="8296"/>
        </w:tabs>
        <w:rPr>
          <w:noProof/>
        </w:rPr>
      </w:pPr>
      <w:hyperlink w:anchor="_Toc528595716" w:history="1">
        <w:r w:rsidR="007B1091" w:rsidRPr="009C3860">
          <w:rPr>
            <w:rStyle w:val="a9"/>
            <w:rFonts w:ascii="黑体" w:eastAsia="黑体" w:hAnsi="黑体"/>
            <w:b/>
            <w:noProof/>
          </w:rPr>
          <w:t xml:space="preserve">3.1 </w:t>
        </w:r>
        <w:r w:rsidR="007B1091" w:rsidRPr="009C3860">
          <w:rPr>
            <w:rStyle w:val="a9"/>
            <w:rFonts w:ascii="黑体" w:eastAsia="黑体" w:hAnsi="黑体" w:hint="eastAsia"/>
            <w:b/>
            <w:noProof/>
          </w:rPr>
          <w:t>车载的移动群体感知网络</w:t>
        </w:r>
        <w:r w:rsidR="007B1091">
          <w:rPr>
            <w:noProof/>
            <w:webHidden/>
          </w:rPr>
          <w:tab/>
        </w:r>
        <w:r w:rsidR="007B1091">
          <w:rPr>
            <w:noProof/>
            <w:webHidden/>
          </w:rPr>
          <w:fldChar w:fldCharType="begin"/>
        </w:r>
        <w:r w:rsidR="007B1091">
          <w:rPr>
            <w:noProof/>
            <w:webHidden/>
          </w:rPr>
          <w:instrText xml:space="preserve"> PAGEREF _Toc528595716 \h </w:instrText>
        </w:r>
        <w:r w:rsidR="007B1091">
          <w:rPr>
            <w:noProof/>
            <w:webHidden/>
          </w:rPr>
        </w:r>
        <w:r w:rsidR="007B1091">
          <w:rPr>
            <w:noProof/>
            <w:webHidden/>
          </w:rPr>
          <w:fldChar w:fldCharType="separate"/>
        </w:r>
        <w:r w:rsidR="007B1091">
          <w:rPr>
            <w:noProof/>
            <w:webHidden/>
          </w:rPr>
          <w:t>20</w:t>
        </w:r>
        <w:r w:rsidR="007B1091">
          <w:rPr>
            <w:noProof/>
            <w:webHidden/>
          </w:rPr>
          <w:fldChar w:fldCharType="end"/>
        </w:r>
      </w:hyperlink>
    </w:p>
    <w:p w:rsidR="007B1091" w:rsidRDefault="002F3FD4">
      <w:pPr>
        <w:pStyle w:val="TOC2"/>
        <w:tabs>
          <w:tab w:val="right" w:leader="dot" w:pos="8296"/>
        </w:tabs>
        <w:rPr>
          <w:noProof/>
        </w:rPr>
      </w:pPr>
      <w:hyperlink w:anchor="_Toc528595717" w:history="1">
        <w:r w:rsidR="007B1091" w:rsidRPr="009C3860">
          <w:rPr>
            <w:rStyle w:val="a9"/>
            <w:rFonts w:ascii="黑体" w:eastAsia="黑体" w:hAnsi="黑体"/>
            <w:b/>
            <w:noProof/>
          </w:rPr>
          <w:t xml:space="preserve">3.2 </w:t>
        </w:r>
        <w:r w:rsidR="007B1091" w:rsidRPr="009C3860">
          <w:rPr>
            <w:rStyle w:val="a9"/>
            <w:rFonts w:ascii="黑体" w:eastAsia="黑体" w:hAnsi="黑体" w:hint="eastAsia"/>
            <w:b/>
            <w:noProof/>
          </w:rPr>
          <w:t>感知网络信息接入技术</w:t>
        </w:r>
        <w:r w:rsidR="007B1091">
          <w:rPr>
            <w:noProof/>
            <w:webHidden/>
          </w:rPr>
          <w:tab/>
        </w:r>
        <w:r w:rsidR="007B1091">
          <w:rPr>
            <w:noProof/>
            <w:webHidden/>
          </w:rPr>
          <w:fldChar w:fldCharType="begin"/>
        </w:r>
        <w:r w:rsidR="007B1091">
          <w:rPr>
            <w:noProof/>
            <w:webHidden/>
          </w:rPr>
          <w:instrText xml:space="preserve"> PAGEREF _Toc528595717 \h </w:instrText>
        </w:r>
        <w:r w:rsidR="007B1091">
          <w:rPr>
            <w:noProof/>
            <w:webHidden/>
          </w:rPr>
        </w:r>
        <w:r w:rsidR="007B1091">
          <w:rPr>
            <w:noProof/>
            <w:webHidden/>
          </w:rPr>
          <w:fldChar w:fldCharType="separate"/>
        </w:r>
        <w:r w:rsidR="007B1091">
          <w:rPr>
            <w:noProof/>
            <w:webHidden/>
          </w:rPr>
          <w:t>21</w:t>
        </w:r>
        <w:r w:rsidR="007B1091">
          <w:rPr>
            <w:noProof/>
            <w:webHidden/>
          </w:rPr>
          <w:fldChar w:fldCharType="end"/>
        </w:r>
      </w:hyperlink>
    </w:p>
    <w:p w:rsidR="007B1091" w:rsidRDefault="002F3FD4">
      <w:pPr>
        <w:pStyle w:val="TOC2"/>
        <w:tabs>
          <w:tab w:val="right" w:leader="dot" w:pos="8296"/>
        </w:tabs>
        <w:rPr>
          <w:noProof/>
        </w:rPr>
      </w:pPr>
      <w:hyperlink w:anchor="_Toc528595718" w:history="1">
        <w:r w:rsidR="007B1091" w:rsidRPr="009C3860">
          <w:rPr>
            <w:rStyle w:val="a9"/>
            <w:rFonts w:ascii="黑体" w:eastAsia="黑体" w:hAnsi="黑体"/>
            <w:b/>
            <w:noProof/>
          </w:rPr>
          <w:t xml:space="preserve">3.3 </w:t>
        </w:r>
        <w:r w:rsidR="007B1091" w:rsidRPr="009C3860">
          <w:rPr>
            <w:rStyle w:val="a9"/>
            <w:rFonts w:ascii="黑体" w:eastAsia="黑体" w:hAnsi="黑体" w:hint="eastAsia"/>
            <w:b/>
            <w:noProof/>
          </w:rPr>
          <w:t>感知模型</w:t>
        </w:r>
        <w:r w:rsidR="007B1091">
          <w:rPr>
            <w:noProof/>
            <w:webHidden/>
          </w:rPr>
          <w:tab/>
        </w:r>
        <w:r w:rsidR="007B1091">
          <w:rPr>
            <w:noProof/>
            <w:webHidden/>
          </w:rPr>
          <w:fldChar w:fldCharType="begin"/>
        </w:r>
        <w:r w:rsidR="007B1091">
          <w:rPr>
            <w:noProof/>
            <w:webHidden/>
          </w:rPr>
          <w:instrText xml:space="preserve"> PAGEREF _Toc528595718 \h </w:instrText>
        </w:r>
        <w:r w:rsidR="007B1091">
          <w:rPr>
            <w:noProof/>
            <w:webHidden/>
          </w:rPr>
        </w:r>
        <w:r w:rsidR="007B1091">
          <w:rPr>
            <w:noProof/>
            <w:webHidden/>
          </w:rPr>
          <w:fldChar w:fldCharType="separate"/>
        </w:r>
        <w:r w:rsidR="007B1091">
          <w:rPr>
            <w:noProof/>
            <w:webHidden/>
          </w:rPr>
          <w:t>22</w:t>
        </w:r>
        <w:r w:rsidR="007B1091">
          <w:rPr>
            <w:noProof/>
            <w:webHidden/>
          </w:rPr>
          <w:fldChar w:fldCharType="end"/>
        </w:r>
      </w:hyperlink>
    </w:p>
    <w:p w:rsidR="007B1091" w:rsidRDefault="002F3FD4">
      <w:pPr>
        <w:pStyle w:val="TOC2"/>
        <w:tabs>
          <w:tab w:val="right" w:leader="dot" w:pos="8296"/>
        </w:tabs>
        <w:rPr>
          <w:noProof/>
        </w:rPr>
      </w:pPr>
      <w:hyperlink w:anchor="_Toc528595719" w:history="1">
        <w:r w:rsidR="007B1091" w:rsidRPr="009C3860">
          <w:rPr>
            <w:rStyle w:val="a9"/>
            <w:rFonts w:ascii="黑体" w:eastAsia="黑体" w:hAnsi="黑体"/>
            <w:b/>
            <w:noProof/>
          </w:rPr>
          <w:t xml:space="preserve">3.4 </w:t>
        </w:r>
        <w:r w:rsidR="007B1091" w:rsidRPr="009C3860">
          <w:rPr>
            <w:rStyle w:val="a9"/>
            <w:rFonts w:ascii="黑体" w:eastAsia="黑体" w:hAnsi="黑体" w:hint="eastAsia"/>
            <w:b/>
            <w:noProof/>
          </w:rPr>
          <w:t>本章小结</w:t>
        </w:r>
        <w:r w:rsidR="007B1091">
          <w:rPr>
            <w:noProof/>
            <w:webHidden/>
          </w:rPr>
          <w:tab/>
        </w:r>
        <w:r w:rsidR="007B1091">
          <w:rPr>
            <w:noProof/>
            <w:webHidden/>
          </w:rPr>
          <w:fldChar w:fldCharType="begin"/>
        </w:r>
        <w:r w:rsidR="007B1091">
          <w:rPr>
            <w:noProof/>
            <w:webHidden/>
          </w:rPr>
          <w:instrText xml:space="preserve"> PAGEREF _Toc528595719 \h </w:instrText>
        </w:r>
        <w:r w:rsidR="007B1091">
          <w:rPr>
            <w:noProof/>
            <w:webHidden/>
          </w:rPr>
        </w:r>
        <w:r w:rsidR="007B1091">
          <w:rPr>
            <w:noProof/>
            <w:webHidden/>
          </w:rPr>
          <w:fldChar w:fldCharType="separate"/>
        </w:r>
        <w:r w:rsidR="007B1091">
          <w:rPr>
            <w:noProof/>
            <w:webHidden/>
          </w:rPr>
          <w:t>24</w:t>
        </w:r>
        <w:r w:rsidR="007B1091">
          <w:rPr>
            <w:noProof/>
            <w:webHidden/>
          </w:rPr>
          <w:fldChar w:fldCharType="end"/>
        </w:r>
      </w:hyperlink>
    </w:p>
    <w:p w:rsidR="007B1091" w:rsidRDefault="002F3FD4">
      <w:pPr>
        <w:pStyle w:val="TOC1"/>
        <w:tabs>
          <w:tab w:val="left" w:pos="1050"/>
          <w:tab w:val="right" w:leader="dot" w:pos="8296"/>
        </w:tabs>
        <w:rPr>
          <w:noProof/>
        </w:rPr>
      </w:pPr>
      <w:hyperlink w:anchor="_Toc528595720" w:history="1">
        <w:r w:rsidR="007B1091" w:rsidRPr="009C3860">
          <w:rPr>
            <w:rStyle w:val="a9"/>
            <w:rFonts w:ascii="黑体" w:eastAsia="黑体" w:hAnsi="黑体" w:hint="eastAsia"/>
            <w:b/>
            <w:noProof/>
          </w:rPr>
          <w:t>第四章</w:t>
        </w:r>
        <w:r w:rsidR="007B1091">
          <w:rPr>
            <w:noProof/>
          </w:rPr>
          <w:tab/>
        </w:r>
        <w:r w:rsidR="007B1091" w:rsidRPr="009C3860">
          <w:rPr>
            <w:rStyle w:val="a9"/>
            <w:rFonts w:ascii="黑体" w:eastAsia="黑体" w:hAnsi="黑体" w:hint="eastAsia"/>
            <w:b/>
            <w:noProof/>
          </w:rPr>
          <w:t>车载移动群体感知网络参与者选择算法研究</w:t>
        </w:r>
        <w:r w:rsidR="007B1091">
          <w:rPr>
            <w:noProof/>
            <w:webHidden/>
          </w:rPr>
          <w:tab/>
        </w:r>
        <w:r w:rsidR="007B1091">
          <w:rPr>
            <w:noProof/>
            <w:webHidden/>
          </w:rPr>
          <w:fldChar w:fldCharType="begin"/>
        </w:r>
        <w:r w:rsidR="007B1091">
          <w:rPr>
            <w:noProof/>
            <w:webHidden/>
          </w:rPr>
          <w:instrText xml:space="preserve"> PAGEREF _Toc528595720 \h </w:instrText>
        </w:r>
        <w:r w:rsidR="007B1091">
          <w:rPr>
            <w:noProof/>
            <w:webHidden/>
          </w:rPr>
        </w:r>
        <w:r w:rsidR="007B1091">
          <w:rPr>
            <w:noProof/>
            <w:webHidden/>
          </w:rPr>
          <w:fldChar w:fldCharType="separate"/>
        </w:r>
        <w:r w:rsidR="007B1091">
          <w:rPr>
            <w:noProof/>
            <w:webHidden/>
          </w:rPr>
          <w:t>26</w:t>
        </w:r>
        <w:r w:rsidR="007B1091">
          <w:rPr>
            <w:noProof/>
            <w:webHidden/>
          </w:rPr>
          <w:fldChar w:fldCharType="end"/>
        </w:r>
      </w:hyperlink>
    </w:p>
    <w:p w:rsidR="007B1091" w:rsidRDefault="002F3FD4">
      <w:pPr>
        <w:pStyle w:val="TOC2"/>
        <w:tabs>
          <w:tab w:val="right" w:leader="dot" w:pos="8296"/>
        </w:tabs>
        <w:rPr>
          <w:noProof/>
        </w:rPr>
      </w:pPr>
      <w:hyperlink w:anchor="_Toc528595721" w:history="1">
        <w:r w:rsidR="007B1091" w:rsidRPr="009C3860">
          <w:rPr>
            <w:rStyle w:val="a9"/>
            <w:rFonts w:ascii="黑体" w:eastAsia="黑体" w:hAnsi="黑体"/>
            <w:b/>
            <w:noProof/>
          </w:rPr>
          <w:t xml:space="preserve">4.1 </w:t>
        </w:r>
        <w:r w:rsidR="007B1091" w:rsidRPr="009C3860">
          <w:rPr>
            <w:rStyle w:val="a9"/>
            <w:rFonts w:ascii="黑体" w:eastAsia="黑体" w:hAnsi="黑体" w:hint="eastAsia"/>
            <w:b/>
            <w:noProof/>
          </w:rPr>
          <w:t>相关研究</w:t>
        </w:r>
        <w:r w:rsidR="007B1091">
          <w:rPr>
            <w:noProof/>
            <w:webHidden/>
          </w:rPr>
          <w:tab/>
        </w:r>
        <w:r w:rsidR="007B1091">
          <w:rPr>
            <w:noProof/>
            <w:webHidden/>
          </w:rPr>
          <w:fldChar w:fldCharType="begin"/>
        </w:r>
        <w:r w:rsidR="007B1091">
          <w:rPr>
            <w:noProof/>
            <w:webHidden/>
          </w:rPr>
          <w:instrText xml:space="preserve"> PAGEREF _Toc528595721 \h </w:instrText>
        </w:r>
        <w:r w:rsidR="007B1091">
          <w:rPr>
            <w:noProof/>
            <w:webHidden/>
          </w:rPr>
        </w:r>
        <w:r w:rsidR="007B1091">
          <w:rPr>
            <w:noProof/>
            <w:webHidden/>
          </w:rPr>
          <w:fldChar w:fldCharType="separate"/>
        </w:r>
        <w:r w:rsidR="007B1091">
          <w:rPr>
            <w:noProof/>
            <w:webHidden/>
          </w:rPr>
          <w:t>26</w:t>
        </w:r>
        <w:r w:rsidR="007B1091">
          <w:rPr>
            <w:noProof/>
            <w:webHidden/>
          </w:rPr>
          <w:fldChar w:fldCharType="end"/>
        </w:r>
      </w:hyperlink>
    </w:p>
    <w:p w:rsidR="007B1091" w:rsidRDefault="002F3FD4">
      <w:pPr>
        <w:pStyle w:val="TOC2"/>
        <w:tabs>
          <w:tab w:val="right" w:leader="dot" w:pos="8296"/>
        </w:tabs>
        <w:rPr>
          <w:noProof/>
        </w:rPr>
      </w:pPr>
      <w:hyperlink w:anchor="_Toc528595722" w:history="1">
        <w:r w:rsidR="007B1091" w:rsidRPr="009C3860">
          <w:rPr>
            <w:rStyle w:val="a9"/>
            <w:rFonts w:ascii="黑体" w:eastAsia="黑体" w:hAnsi="黑体"/>
            <w:b/>
            <w:noProof/>
          </w:rPr>
          <w:t xml:space="preserve">4.2  </w:t>
        </w:r>
        <w:r w:rsidR="007B1091" w:rsidRPr="009C3860">
          <w:rPr>
            <w:rStyle w:val="a9"/>
            <w:rFonts w:ascii="黑体" w:eastAsia="黑体" w:hAnsi="黑体" w:hint="eastAsia"/>
            <w:b/>
            <w:noProof/>
          </w:rPr>
          <w:t>基于公共交通的车载感知网络参与者感知示例</w:t>
        </w:r>
        <w:r w:rsidR="007B1091">
          <w:rPr>
            <w:noProof/>
            <w:webHidden/>
          </w:rPr>
          <w:tab/>
        </w:r>
        <w:r w:rsidR="007B1091">
          <w:rPr>
            <w:noProof/>
            <w:webHidden/>
          </w:rPr>
          <w:fldChar w:fldCharType="begin"/>
        </w:r>
        <w:r w:rsidR="007B1091">
          <w:rPr>
            <w:noProof/>
            <w:webHidden/>
          </w:rPr>
          <w:instrText xml:space="preserve"> PAGEREF _Toc528595722 \h </w:instrText>
        </w:r>
        <w:r w:rsidR="007B1091">
          <w:rPr>
            <w:noProof/>
            <w:webHidden/>
          </w:rPr>
        </w:r>
        <w:r w:rsidR="007B1091">
          <w:rPr>
            <w:noProof/>
            <w:webHidden/>
          </w:rPr>
          <w:fldChar w:fldCharType="separate"/>
        </w:r>
        <w:r w:rsidR="007B1091">
          <w:rPr>
            <w:noProof/>
            <w:webHidden/>
          </w:rPr>
          <w:t>27</w:t>
        </w:r>
        <w:r w:rsidR="007B1091">
          <w:rPr>
            <w:noProof/>
            <w:webHidden/>
          </w:rPr>
          <w:fldChar w:fldCharType="end"/>
        </w:r>
      </w:hyperlink>
    </w:p>
    <w:p w:rsidR="007B1091" w:rsidRDefault="002F3FD4">
      <w:pPr>
        <w:pStyle w:val="TOC2"/>
        <w:tabs>
          <w:tab w:val="right" w:leader="dot" w:pos="8296"/>
        </w:tabs>
        <w:rPr>
          <w:noProof/>
        </w:rPr>
      </w:pPr>
      <w:hyperlink w:anchor="_Toc528595723" w:history="1">
        <w:r w:rsidR="007B1091" w:rsidRPr="009C3860">
          <w:rPr>
            <w:rStyle w:val="a9"/>
            <w:rFonts w:ascii="黑体" w:eastAsia="黑体" w:hAnsi="黑体"/>
            <w:b/>
            <w:noProof/>
          </w:rPr>
          <w:t xml:space="preserve">4.3 </w:t>
        </w:r>
        <w:r w:rsidR="007B1091" w:rsidRPr="009C3860">
          <w:rPr>
            <w:rStyle w:val="a9"/>
            <w:rFonts w:ascii="黑体" w:eastAsia="黑体" w:hAnsi="黑体" w:hint="eastAsia"/>
            <w:b/>
            <w:noProof/>
          </w:rPr>
          <w:t>系统模型及问题构建</w:t>
        </w:r>
        <w:r w:rsidR="007B1091">
          <w:rPr>
            <w:noProof/>
            <w:webHidden/>
          </w:rPr>
          <w:tab/>
        </w:r>
        <w:r w:rsidR="007B1091">
          <w:rPr>
            <w:noProof/>
            <w:webHidden/>
          </w:rPr>
          <w:fldChar w:fldCharType="begin"/>
        </w:r>
        <w:r w:rsidR="007B1091">
          <w:rPr>
            <w:noProof/>
            <w:webHidden/>
          </w:rPr>
          <w:instrText xml:space="preserve"> PAGEREF _Toc528595723 \h </w:instrText>
        </w:r>
        <w:r w:rsidR="007B1091">
          <w:rPr>
            <w:noProof/>
            <w:webHidden/>
          </w:rPr>
        </w:r>
        <w:r w:rsidR="007B1091">
          <w:rPr>
            <w:noProof/>
            <w:webHidden/>
          </w:rPr>
          <w:fldChar w:fldCharType="separate"/>
        </w:r>
        <w:r w:rsidR="007B1091">
          <w:rPr>
            <w:noProof/>
            <w:webHidden/>
          </w:rPr>
          <w:t>29</w:t>
        </w:r>
        <w:r w:rsidR="007B1091">
          <w:rPr>
            <w:noProof/>
            <w:webHidden/>
          </w:rPr>
          <w:fldChar w:fldCharType="end"/>
        </w:r>
      </w:hyperlink>
    </w:p>
    <w:p w:rsidR="007B1091" w:rsidRDefault="002F3FD4">
      <w:pPr>
        <w:pStyle w:val="TOC2"/>
        <w:tabs>
          <w:tab w:val="right" w:leader="dot" w:pos="8296"/>
        </w:tabs>
        <w:rPr>
          <w:noProof/>
        </w:rPr>
      </w:pPr>
      <w:hyperlink w:anchor="_Toc528595724" w:history="1">
        <w:r w:rsidR="007B1091" w:rsidRPr="009C3860">
          <w:rPr>
            <w:rStyle w:val="a9"/>
            <w:rFonts w:ascii="黑体" w:eastAsia="黑体" w:hAnsi="黑体"/>
            <w:b/>
            <w:noProof/>
          </w:rPr>
          <w:t xml:space="preserve">4.4 </w:t>
        </w:r>
        <w:r w:rsidR="007B1091" w:rsidRPr="009C3860">
          <w:rPr>
            <w:rStyle w:val="a9"/>
            <w:rFonts w:ascii="黑体" w:eastAsia="黑体" w:hAnsi="黑体" w:hint="eastAsia"/>
            <w:b/>
            <w:noProof/>
          </w:rPr>
          <w:t>基于公交的车载移动群体感知参与者选择机制设计</w:t>
        </w:r>
        <w:r w:rsidR="007B1091">
          <w:rPr>
            <w:noProof/>
            <w:webHidden/>
          </w:rPr>
          <w:tab/>
        </w:r>
        <w:r w:rsidR="007B1091">
          <w:rPr>
            <w:noProof/>
            <w:webHidden/>
          </w:rPr>
          <w:fldChar w:fldCharType="begin"/>
        </w:r>
        <w:r w:rsidR="007B1091">
          <w:rPr>
            <w:noProof/>
            <w:webHidden/>
          </w:rPr>
          <w:instrText xml:space="preserve"> PAGEREF _Toc528595724 \h </w:instrText>
        </w:r>
        <w:r w:rsidR="007B1091">
          <w:rPr>
            <w:noProof/>
            <w:webHidden/>
          </w:rPr>
        </w:r>
        <w:r w:rsidR="007B1091">
          <w:rPr>
            <w:noProof/>
            <w:webHidden/>
          </w:rPr>
          <w:fldChar w:fldCharType="separate"/>
        </w:r>
        <w:r w:rsidR="007B1091">
          <w:rPr>
            <w:noProof/>
            <w:webHidden/>
          </w:rPr>
          <w:t>33</w:t>
        </w:r>
        <w:r w:rsidR="007B1091">
          <w:rPr>
            <w:noProof/>
            <w:webHidden/>
          </w:rPr>
          <w:fldChar w:fldCharType="end"/>
        </w:r>
      </w:hyperlink>
    </w:p>
    <w:p w:rsidR="007B1091" w:rsidRDefault="002F3FD4">
      <w:pPr>
        <w:pStyle w:val="TOC3"/>
        <w:tabs>
          <w:tab w:val="right" w:leader="dot" w:pos="8296"/>
        </w:tabs>
        <w:rPr>
          <w:noProof/>
        </w:rPr>
      </w:pPr>
      <w:hyperlink w:anchor="_Toc528595725" w:history="1">
        <w:r w:rsidR="007B1091" w:rsidRPr="009C3860">
          <w:rPr>
            <w:rStyle w:val="a9"/>
            <w:rFonts w:ascii="黑体" w:eastAsia="黑体" w:hAnsi="黑体"/>
            <w:b/>
            <w:noProof/>
          </w:rPr>
          <w:t xml:space="preserve">4.4.1 </w:t>
        </w:r>
        <w:r w:rsidR="007B1091" w:rsidRPr="009C3860">
          <w:rPr>
            <w:rStyle w:val="a9"/>
            <w:rFonts w:ascii="黑体" w:eastAsia="黑体" w:hAnsi="黑体" w:hint="eastAsia"/>
            <w:b/>
            <w:noProof/>
          </w:rPr>
          <w:t>参与者选择（</w:t>
        </w:r>
        <w:r w:rsidR="007B1091" w:rsidRPr="009C3860">
          <w:rPr>
            <w:rStyle w:val="a9"/>
            <w:rFonts w:ascii="黑体" w:eastAsia="黑体" w:hAnsi="黑体"/>
            <w:b/>
            <w:noProof/>
          </w:rPr>
          <w:t>SPTs</w:t>
        </w:r>
        <w:r w:rsidR="007B1091" w:rsidRPr="009C3860">
          <w:rPr>
            <w:rStyle w:val="a9"/>
            <w:rFonts w:ascii="黑体" w:eastAsia="黑体" w:hAnsi="黑体" w:hint="eastAsia"/>
            <w:b/>
            <w:noProof/>
          </w:rPr>
          <w:t>）是</w:t>
        </w:r>
        <w:r w:rsidR="007B1091" w:rsidRPr="009C3860">
          <w:rPr>
            <w:rStyle w:val="a9"/>
            <w:rFonts w:ascii="黑体" w:eastAsia="黑体" w:hAnsi="黑体"/>
            <w:b/>
            <w:noProof/>
          </w:rPr>
          <w:t>NP</w:t>
        </w:r>
        <w:r w:rsidR="007B1091" w:rsidRPr="009C3860">
          <w:rPr>
            <w:rStyle w:val="a9"/>
            <w:rFonts w:ascii="黑体" w:eastAsia="黑体" w:hAnsi="黑体" w:hint="eastAsia"/>
            <w:b/>
            <w:noProof/>
          </w:rPr>
          <w:t>难问题</w:t>
        </w:r>
        <w:r w:rsidR="007B1091">
          <w:rPr>
            <w:noProof/>
            <w:webHidden/>
          </w:rPr>
          <w:tab/>
        </w:r>
        <w:r w:rsidR="007B1091">
          <w:rPr>
            <w:noProof/>
            <w:webHidden/>
          </w:rPr>
          <w:fldChar w:fldCharType="begin"/>
        </w:r>
        <w:r w:rsidR="007B1091">
          <w:rPr>
            <w:noProof/>
            <w:webHidden/>
          </w:rPr>
          <w:instrText xml:space="preserve"> PAGEREF _Toc528595725 \h </w:instrText>
        </w:r>
        <w:r w:rsidR="007B1091">
          <w:rPr>
            <w:noProof/>
            <w:webHidden/>
          </w:rPr>
        </w:r>
        <w:r w:rsidR="007B1091">
          <w:rPr>
            <w:noProof/>
            <w:webHidden/>
          </w:rPr>
          <w:fldChar w:fldCharType="separate"/>
        </w:r>
        <w:r w:rsidR="007B1091">
          <w:rPr>
            <w:noProof/>
            <w:webHidden/>
          </w:rPr>
          <w:t>33</w:t>
        </w:r>
        <w:r w:rsidR="007B1091">
          <w:rPr>
            <w:noProof/>
            <w:webHidden/>
          </w:rPr>
          <w:fldChar w:fldCharType="end"/>
        </w:r>
      </w:hyperlink>
    </w:p>
    <w:p w:rsidR="007B1091" w:rsidRDefault="002F3FD4">
      <w:pPr>
        <w:pStyle w:val="TOC3"/>
        <w:tabs>
          <w:tab w:val="right" w:leader="dot" w:pos="8296"/>
        </w:tabs>
        <w:rPr>
          <w:noProof/>
        </w:rPr>
      </w:pPr>
      <w:hyperlink w:anchor="_Toc528595726" w:history="1">
        <w:r w:rsidR="007B1091" w:rsidRPr="009C3860">
          <w:rPr>
            <w:rStyle w:val="a9"/>
            <w:rFonts w:ascii="黑体" w:eastAsia="黑体" w:hAnsi="黑体"/>
            <w:b/>
            <w:noProof/>
          </w:rPr>
          <w:t>4.4.2 SPTs</w:t>
        </w:r>
        <w:r w:rsidR="007B1091" w:rsidRPr="009C3860">
          <w:rPr>
            <w:rStyle w:val="a9"/>
            <w:rFonts w:ascii="黑体" w:eastAsia="黑体" w:hAnsi="黑体" w:hint="eastAsia"/>
            <w:b/>
            <w:noProof/>
          </w:rPr>
          <w:t>选择策略</w:t>
        </w:r>
        <w:r w:rsidR="007B1091">
          <w:rPr>
            <w:noProof/>
            <w:webHidden/>
          </w:rPr>
          <w:tab/>
        </w:r>
        <w:r w:rsidR="007B1091">
          <w:rPr>
            <w:noProof/>
            <w:webHidden/>
          </w:rPr>
          <w:fldChar w:fldCharType="begin"/>
        </w:r>
        <w:r w:rsidR="007B1091">
          <w:rPr>
            <w:noProof/>
            <w:webHidden/>
          </w:rPr>
          <w:instrText xml:space="preserve"> PAGEREF _Toc528595726 \h </w:instrText>
        </w:r>
        <w:r w:rsidR="007B1091">
          <w:rPr>
            <w:noProof/>
            <w:webHidden/>
          </w:rPr>
        </w:r>
        <w:r w:rsidR="007B1091">
          <w:rPr>
            <w:noProof/>
            <w:webHidden/>
          </w:rPr>
          <w:fldChar w:fldCharType="separate"/>
        </w:r>
        <w:r w:rsidR="007B1091">
          <w:rPr>
            <w:noProof/>
            <w:webHidden/>
          </w:rPr>
          <w:t>34</w:t>
        </w:r>
        <w:r w:rsidR="007B1091">
          <w:rPr>
            <w:noProof/>
            <w:webHidden/>
          </w:rPr>
          <w:fldChar w:fldCharType="end"/>
        </w:r>
      </w:hyperlink>
    </w:p>
    <w:p w:rsidR="007B1091" w:rsidRDefault="002F3FD4">
      <w:pPr>
        <w:pStyle w:val="TOC3"/>
        <w:tabs>
          <w:tab w:val="right" w:leader="dot" w:pos="8296"/>
        </w:tabs>
        <w:rPr>
          <w:noProof/>
        </w:rPr>
      </w:pPr>
      <w:hyperlink w:anchor="_Toc528595727" w:history="1">
        <w:r w:rsidR="007B1091" w:rsidRPr="009C3860">
          <w:rPr>
            <w:rStyle w:val="a9"/>
            <w:rFonts w:ascii="黑体" w:eastAsia="黑体" w:hAnsi="黑体"/>
            <w:b/>
            <w:noProof/>
          </w:rPr>
          <w:t>4.4.3 ECQA</w:t>
        </w:r>
        <w:r w:rsidR="007B1091" w:rsidRPr="009C3860">
          <w:rPr>
            <w:rStyle w:val="a9"/>
            <w:rFonts w:ascii="黑体" w:eastAsia="黑体" w:hAnsi="黑体" w:hint="eastAsia"/>
            <w:b/>
            <w:noProof/>
          </w:rPr>
          <w:t>启发式近似算法的性能保证</w:t>
        </w:r>
        <w:r w:rsidR="007B1091">
          <w:rPr>
            <w:noProof/>
            <w:webHidden/>
          </w:rPr>
          <w:tab/>
        </w:r>
        <w:r w:rsidR="007B1091">
          <w:rPr>
            <w:noProof/>
            <w:webHidden/>
          </w:rPr>
          <w:fldChar w:fldCharType="begin"/>
        </w:r>
        <w:r w:rsidR="007B1091">
          <w:rPr>
            <w:noProof/>
            <w:webHidden/>
          </w:rPr>
          <w:instrText xml:space="preserve"> PAGEREF _Toc528595727 \h </w:instrText>
        </w:r>
        <w:r w:rsidR="007B1091">
          <w:rPr>
            <w:noProof/>
            <w:webHidden/>
          </w:rPr>
        </w:r>
        <w:r w:rsidR="007B1091">
          <w:rPr>
            <w:noProof/>
            <w:webHidden/>
          </w:rPr>
          <w:fldChar w:fldCharType="separate"/>
        </w:r>
        <w:r w:rsidR="007B1091">
          <w:rPr>
            <w:noProof/>
            <w:webHidden/>
          </w:rPr>
          <w:t>34</w:t>
        </w:r>
        <w:r w:rsidR="007B1091">
          <w:rPr>
            <w:noProof/>
            <w:webHidden/>
          </w:rPr>
          <w:fldChar w:fldCharType="end"/>
        </w:r>
      </w:hyperlink>
    </w:p>
    <w:p w:rsidR="007B1091" w:rsidRDefault="002F3FD4">
      <w:pPr>
        <w:pStyle w:val="TOC2"/>
        <w:tabs>
          <w:tab w:val="right" w:leader="dot" w:pos="8296"/>
        </w:tabs>
        <w:rPr>
          <w:noProof/>
        </w:rPr>
      </w:pPr>
      <w:hyperlink w:anchor="_Toc528595728" w:history="1">
        <w:r w:rsidR="007B1091" w:rsidRPr="009C3860">
          <w:rPr>
            <w:rStyle w:val="a9"/>
            <w:rFonts w:ascii="黑体" w:eastAsia="黑体" w:hAnsi="黑体"/>
            <w:b/>
            <w:noProof/>
          </w:rPr>
          <w:t xml:space="preserve">4.5 </w:t>
        </w:r>
        <w:r w:rsidR="007B1091" w:rsidRPr="009C3860">
          <w:rPr>
            <w:rStyle w:val="a9"/>
            <w:rFonts w:ascii="黑体" w:eastAsia="黑体" w:hAnsi="黑体" w:hint="eastAsia"/>
            <w:b/>
            <w:noProof/>
          </w:rPr>
          <w:t>仿真实验和结果分析</w:t>
        </w:r>
        <w:r w:rsidR="007B1091">
          <w:rPr>
            <w:noProof/>
            <w:webHidden/>
          </w:rPr>
          <w:tab/>
        </w:r>
        <w:r w:rsidR="007B1091">
          <w:rPr>
            <w:noProof/>
            <w:webHidden/>
          </w:rPr>
          <w:fldChar w:fldCharType="begin"/>
        </w:r>
        <w:r w:rsidR="007B1091">
          <w:rPr>
            <w:noProof/>
            <w:webHidden/>
          </w:rPr>
          <w:instrText xml:space="preserve"> PAGEREF _Toc528595728 \h </w:instrText>
        </w:r>
        <w:r w:rsidR="007B1091">
          <w:rPr>
            <w:noProof/>
            <w:webHidden/>
          </w:rPr>
        </w:r>
        <w:r w:rsidR="007B1091">
          <w:rPr>
            <w:noProof/>
            <w:webHidden/>
          </w:rPr>
          <w:fldChar w:fldCharType="separate"/>
        </w:r>
        <w:r w:rsidR="007B1091">
          <w:rPr>
            <w:noProof/>
            <w:webHidden/>
          </w:rPr>
          <w:t>36</w:t>
        </w:r>
        <w:r w:rsidR="007B1091">
          <w:rPr>
            <w:noProof/>
            <w:webHidden/>
          </w:rPr>
          <w:fldChar w:fldCharType="end"/>
        </w:r>
      </w:hyperlink>
    </w:p>
    <w:p w:rsidR="007B1091" w:rsidRDefault="002F3FD4">
      <w:pPr>
        <w:pStyle w:val="TOC3"/>
        <w:tabs>
          <w:tab w:val="right" w:leader="dot" w:pos="8296"/>
        </w:tabs>
        <w:rPr>
          <w:noProof/>
        </w:rPr>
      </w:pPr>
      <w:hyperlink w:anchor="_Toc528595729" w:history="1">
        <w:r w:rsidR="007B1091" w:rsidRPr="009C3860">
          <w:rPr>
            <w:rStyle w:val="a9"/>
            <w:rFonts w:ascii="黑体" w:eastAsia="黑体" w:hAnsi="黑体"/>
            <w:b/>
            <w:noProof/>
          </w:rPr>
          <w:t xml:space="preserve">4.5.1 </w:t>
        </w:r>
        <w:r w:rsidR="007B1091" w:rsidRPr="009C3860">
          <w:rPr>
            <w:rStyle w:val="a9"/>
            <w:rFonts w:ascii="黑体" w:eastAsia="黑体" w:hAnsi="黑体" w:hint="eastAsia"/>
            <w:b/>
            <w:noProof/>
          </w:rPr>
          <w:t>仿真环境</w:t>
        </w:r>
        <w:r w:rsidR="007B1091">
          <w:rPr>
            <w:noProof/>
            <w:webHidden/>
          </w:rPr>
          <w:tab/>
        </w:r>
        <w:r w:rsidR="007B1091">
          <w:rPr>
            <w:noProof/>
            <w:webHidden/>
          </w:rPr>
          <w:fldChar w:fldCharType="begin"/>
        </w:r>
        <w:r w:rsidR="007B1091">
          <w:rPr>
            <w:noProof/>
            <w:webHidden/>
          </w:rPr>
          <w:instrText xml:space="preserve"> PAGEREF _Toc528595729 \h </w:instrText>
        </w:r>
        <w:r w:rsidR="007B1091">
          <w:rPr>
            <w:noProof/>
            <w:webHidden/>
          </w:rPr>
        </w:r>
        <w:r w:rsidR="007B1091">
          <w:rPr>
            <w:noProof/>
            <w:webHidden/>
          </w:rPr>
          <w:fldChar w:fldCharType="separate"/>
        </w:r>
        <w:r w:rsidR="007B1091">
          <w:rPr>
            <w:noProof/>
            <w:webHidden/>
          </w:rPr>
          <w:t>36</w:t>
        </w:r>
        <w:r w:rsidR="007B1091">
          <w:rPr>
            <w:noProof/>
            <w:webHidden/>
          </w:rPr>
          <w:fldChar w:fldCharType="end"/>
        </w:r>
      </w:hyperlink>
    </w:p>
    <w:p w:rsidR="007B1091" w:rsidRDefault="002F3FD4">
      <w:pPr>
        <w:pStyle w:val="TOC3"/>
        <w:tabs>
          <w:tab w:val="right" w:leader="dot" w:pos="8296"/>
        </w:tabs>
        <w:rPr>
          <w:noProof/>
        </w:rPr>
      </w:pPr>
      <w:hyperlink w:anchor="_Toc528595730" w:history="1">
        <w:r w:rsidR="007B1091" w:rsidRPr="009C3860">
          <w:rPr>
            <w:rStyle w:val="a9"/>
            <w:rFonts w:ascii="黑体" w:eastAsia="黑体" w:hAnsi="黑体"/>
            <w:b/>
            <w:noProof/>
          </w:rPr>
          <w:t xml:space="preserve">4.5.2 </w:t>
        </w:r>
        <w:r w:rsidR="007B1091" w:rsidRPr="009C3860">
          <w:rPr>
            <w:rStyle w:val="a9"/>
            <w:rFonts w:ascii="黑体" w:eastAsia="黑体" w:hAnsi="黑体" w:hint="eastAsia"/>
            <w:b/>
            <w:noProof/>
          </w:rPr>
          <w:t>算法实现与性能比较</w:t>
        </w:r>
        <w:r w:rsidR="007B1091">
          <w:rPr>
            <w:noProof/>
            <w:webHidden/>
          </w:rPr>
          <w:tab/>
        </w:r>
        <w:r w:rsidR="007B1091">
          <w:rPr>
            <w:noProof/>
            <w:webHidden/>
          </w:rPr>
          <w:fldChar w:fldCharType="begin"/>
        </w:r>
        <w:r w:rsidR="007B1091">
          <w:rPr>
            <w:noProof/>
            <w:webHidden/>
          </w:rPr>
          <w:instrText xml:space="preserve"> PAGEREF _Toc528595730 \h </w:instrText>
        </w:r>
        <w:r w:rsidR="007B1091">
          <w:rPr>
            <w:noProof/>
            <w:webHidden/>
          </w:rPr>
        </w:r>
        <w:r w:rsidR="007B1091">
          <w:rPr>
            <w:noProof/>
            <w:webHidden/>
          </w:rPr>
          <w:fldChar w:fldCharType="separate"/>
        </w:r>
        <w:r w:rsidR="007B1091">
          <w:rPr>
            <w:noProof/>
            <w:webHidden/>
          </w:rPr>
          <w:t>37</w:t>
        </w:r>
        <w:r w:rsidR="007B1091">
          <w:rPr>
            <w:noProof/>
            <w:webHidden/>
          </w:rPr>
          <w:fldChar w:fldCharType="end"/>
        </w:r>
      </w:hyperlink>
    </w:p>
    <w:p w:rsidR="007B1091" w:rsidRDefault="002F3FD4">
      <w:pPr>
        <w:pStyle w:val="TOC2"/>
        <w:tabs>
          <w:tab w:val="right" w:leader="dot" w:pos="8296"/>
        </w:tabs>
        <w:rPr>
          <w:noProof/>
        </w:rPr>
      </w:pPr>
      <w:hyperlink w:anchor="_Toc528595731" w:history="1">
        <w:r w:rsidR="007B1091" w:rsidRPr="009C3860">
          <w:rPr>
            <w:rStyle w:val="a9"/>
            <w:rFonts w:ascii="黑体" w:eastAsia="黑体" w:hAnsi="黑体"/>
            <w:b/>
            <w:noProof/>
          </w:rPr>
          <w:t xml:space="preserve">4.6 </w:t>
        </w:r>
        <w:r w:rsidR="007B1091" w:rsidRPr="009C3860">
          <w:rPr>
            <w:rStyle w:val="a9"/>
            <w:rFonts w:ascii="黑体" w:eastAsia="黑体" w:hAnsi="黑体" w:hint="eastAsia"/>
            <w:b/>
            <w:noProof/>
          </w:rPr>
          <w:t>本章小结</w:t>
        </w:r>
        <w:r w:rsidR="007B1091">
          <w:rPr>
            <w:noProof/>
            <w:webHidden/>
          </w:rPr>
          <w:tab/>
        </w:r>
        <w:r w:rsidR="007B1091">
          <w:rPr>
            <w:noProof/>
            <w:webHidden/>
          </w:rPr>
          <w:fldChar w:fldCharType="begin"/>
        </w:r>
        <w:r w:rsidR="007B1091">
          <w:rPr>
            <w:noProof/>
            <w:webHidden/>
          </w:rPr>
          <w:instrText xml:space="preserve"> PAGEREF _Toc528595731 \h </w:instrText>
        </w:r>
        <w:r w:rsidR="007B1091">
          <w:rPr>
            <w:noProof/>
            <w:webHidden/>
          </w:rPr>
        </w:r>
        <w:r w:rsidR="007B1091">
          <w:rPr>
            <w:noProof/>
            <w:webHidden/>
          </w:rPr>
          <w:fldChar w:fldCharType="separate"/>
        </w:r>
        <w:r w:rsidR="007B1091">
          <w:rPr>
            <w:noProof/>
            <w:webHidden/>
          </w:rPr>
          <w:t>40</w:t>
        </w:r>
        <w:r w:rsidR="007B1091">
          <w:rPr>
            <w:noProof/>
            <w:webHidden/>
          </w:rPr>
          <w:fldChar w:fldCharType="end"/>
        </w:r>
      </w:hyperlink>
    </w:p>
    <w:p w:rsidR="007B1091" w:rsidRDefault="002F3FD4">
      <w:pPr>
        <w:pStyle w:val="TOC1"/>
        <w:tabs>
          <w:tab w:val="right" w:leader="dot" w:pos="8296"/>
        </w:tabs>
        <w:rPr>
          <w:noProof/>
        </w:rPr>
      </w:pPr>
      <w:hyperlink w:anchor="_Toc528595732" w:history="1">
        <w:r w:rsidR="007B1091" w:rsidRPr="009C3860">
          <w:rPr>
            <w:rStyle w:val="a9"/>
            <w:rFonts w:ascii="黑体" w:eastAsia="黑体" w:hAnsi="黑体" w:hint="eastAsia"/>
            <w:b/>
            <w:noProof/>
          </w:rPr>
          <w:t>第五章</w:t>
        </w:r>
        <w:r w:rsidR="007B1091" w:rsidRPr="009C3860">
          <w:rPr>
            <w:rStyle w:val="a9"/>
            <w:rFonts w:ascii="黑体" w:eastAsia="黑体" w:hAnsi="黑体"/>
            <w:b/>
            <w:noProof/>
          </w:rPr>
          <w:t xml:space="preserve"> </w:t>
        </w:r>
        <w:r w:rsidR="007B1091" w:rsidRPr="009C3860">
          <w:rPr>
            <w:rStyle w:val="a9"/>
            <w:rFonts w:ascii="黑体" w:eastAsia="黑体" w:hAnsi="黑体" w:hint="eastAsia"/>
            <w:b/>
            <w:noProof/>
          </w:rPr>
          <w:t>总结与展望</w:t>
        </w:r>
        <w:r w:rsidR="007B1091">
          <w:rPr>
            <w:noProof/>
            <w:webHidden/>
          </w:rPr>
          <w:tab/>
        </w:r>
        <w:r w:rsidR="007B1091">
          <w:rPr>
            <w:noProof/>
            <w:webHidden/>
          </w:rPr>
          <w:fldChar w:fldCharType="begin"/>
        </w:r>
        <w:r w:rsidR="007B1091">
          <w:rPr>
            <w:noProof/>
            <w:webHidden/>
          </w:rPr>
          <w:instrText xml:space="preserve"> PAGEREF _Toc528595732 \h </w:instrText>
        </w:r>
        <w:r w:rsidR="007B1091">
          <w:rPr>
            <w:noProof/>
            <w:webHidden/>
          </w:rPr>
        </w:r>
        <w:r w:rsidR="007B1091">
          <w:rPr>
            <w:noProof/>
            <w:webHidden/>
          </w:rPr>
          <w:fldChar w:fldCharType="separate"/>
        </w:r>
        <w:r w:rsidR="007B1091">
          <w:rPr>
            <w:noProof/>
            <w:webHidden/>
          </w:rPr>
          <w:t>42</w:t>
        </w:r>
        <w:r w:rsidR="007B1091">
          <w:rPr>
            <w:noProof/>
            <w:webHidden/>
          </w:rPr>
          <w:fldChar w:fldCharType="end"/>
        </w:r>
      </w:hyperlink>
    </w:p>
    <w:p w:rsidR="007B1091" w:rsidRDefault="002F3FD4">
      <w:pPr>
        <w:pStyle w:val="TOC2"/>
        <w:tabs>
          <w:tab w:val="right" w:leader="dot" w:pos="8296"/>
        </w:tabs>
        <w:rPr>
          <w:noProof/>
        </w:rPr>
      </w:pPr>
      <w:hyperlink w:anchor="_Toc528595733" w:history="1">
        <w:r w:rsidR="007B1091" w:rsidRPr="009C3860">
          <w:rPr>
            <w:rStyle w:val="a9"/>
            <w:rFonts w:ascii="黑体" w:eastAsia="黑体" w:hAnsi="黑体"/>
            <w:b/>
            <w:noProof/>
          </w:rPr>
          <w:t xml:space="preserve">5.1 </w:t>
        </w:r>
        <w:r w:rsidR="007B1091" w:rsidRPr="009C3860">
          <w:rPr>
            <w:rStyle w:val="a9"/>
            <w:rFonts w:ascii="黑体" w:eastAsia="黑体" w:hAnsi="黑体" w:hint="eastAsia"/>
            <w:b/>
            <w:noProof/>
          </w:rPr>
          <w:t>总结</w:t>
        </w:r>
        <w:r w:rsidR="007B1091">
          <w:rPr>
            <w:noProof/>
            <w:webHidden/>
          </w:rPr>
          <w:tab/>
        </w:r>
        <w:r w:rsidR="007B1091">
          <w:rPr>
            <w:noProof/>
            <w:webHidden/>
          </w:rPr>
          <w:fldChar w:fldCharType="begin"/>
        </w:r>
        <w:r w:rsidR="007B1091">
          <w:rPr>
            <w:noProof/>
            <w:webHidden/>
          </w:rPr>
          <w:instrText xml:space="preserve"> PAGEREF _Toc528595733 \h </w:instrText>
        </w:r>
        <w:r w:rsidR="007B1091">
          <w:rPr>
            <w:noProof/>
            <w:webHidden/>
          </w:rPr>
        </w:r>
        <w:r w:rsidR="007B1091">
          <w:rPr>
            <w:noProof/>
            <w:webHidden/>
          </w:rPr>
          <w:fldChar w:fldCharType="separate"/>
        </w:r>
        <w:r w:rsidR="007B1091">
          <w:rPr>
            <w:noProof/>
            <w:webHidden/>
          </w:rPr>
          <w:t>42</w:t>
        </w:r>
        <w:r w:rsidR="007B1091">
          <w:rPr>
            <w:noProof/>
            <w:webHidden/>
          </w:rPr>
          <w:fldChar w:fldCharType="end"/>
        </w:r>
      </w:hyperlink>
    </w:p>
    <w:p w:rsidR="007B1091" w:rsidRDefault="002F3FD4">
      <w:pPr>
        <w:pStyle w:val="TOC2"/>
        <w:tabs>
          <w:tab w:val="right" w:leader="dot" w:pos="8296"/>
        </w:tabs>
        <w:rPr>
          <w:noProof/>
        </w:rPr>
      </w:pPr>
      <w:hyperlink w:anchor="_Toc528595734" w:history="1">
        <w:r w:rsidR="007B1091" w:rsidRPr="009C3860">
          <w:rPr>
            <w:rStyle w:val="a9"/>
            <w:rFonts w:ascii="黑体" w:eastAsia="黑体" w:hAnsi="黑体"/>
            <w:b/>
            <w:noProof/>
          </w:rPr>
          <w:t xml:space="preserve">5.2 </w:t>
        </w:r>
        <w:r w:rsidR="007B1091" w:rsidRPr="009C3860">
          <w:rPr>
            <w:rStyle w:val="a9"/>
            <w:rFonts w:ascii="黑体" w:eastAsia="黑体" w:hAnsi="黑体" w:hint="eastAsia"/>
            <w:b/>
            <w:noProof/>
          </w:rPr>
          <w:t>展望</w:t>
        </w:r>
        <w:r w:rsidR="007B1091">
          <w:rPr>
            <w:noProof/>
            <w:webHidden/>
          </w:rPr>
          <w:tab/>
        </w:r>
        <w:r w:rsidR="007B1091">
          <w:rPr>
            <w:noProof/>
            <w:webHidden/>
          </w:rPr>
          <w:fldChar w:fldCharType="begin"/>
        </w:r>
        <w:r w:rsidR="007B1091">
          <w:rPr>
            <w:noProof/>
            <w:webHidden/>
          </w:rPr>
          <w:instrText xml:space="preserve"> PAGEREF _Toc528595734 \h </w:instrText>
        </w:r>
        <w:r w:rsidR="007B1091">
          <w:rPr>
            <w:noProof/>
            <w:webHidden/>
          </w:rPr>
        </w:r>
        <w:r w:rsidR="007B1091">
          <w:rPr>
            <w:noProof/>
            <w:webHidden/>
          </w:rPr>
          <w:fldChar w:fldCharType="separate"/>
        </w:r>
        <w:r w:rsidR="007B1091">
          <w:rPr>
            <w:noProof/>
            <w:webHidden/>
          </w:rPr>
          <w:t>42</w:t>
        </w:r>
        <w:r w:rsidR="007B1091">
          <w:rPr>
            <w:noProof/>
            <w:webHidden/>
          </w:rPr>
          <w:fldChar w:fldCharType="end"/>
        </w:r>
      </w:hyperlink>
    </w:p>
    <w:p w:rsidR="007B1091" w:rsidRDefault="002F3FD4">
      <w:pPr>
        <w:pStyle w:val="TOC1"/>
        <w:tabs>
          <w:tab w:val="right" w:leader="dot" w:pos="8296"/>
        </w:tabs>
        <w:rPr>
          <w:noProof/>
        </w:rPr>
      </w:pPr>
      <w:hyperlink w:anchor="_Toc528595735" w:history="1">
        <w:r w:rsidR="007B1091" w:rsidRPr="009C3860">
          <w:rPr>
            <w:rStyle w:val="a9"/>
            <w:rFonts w:ascii="黑体" w:eastAsia="黑体" w:hAnsi="黑体" w:hint="eastAsia"/>
            <w:b/>
            <w:noProof/>
          </w:rPr>
          <w:t>参考文献</w:t>
        </w:r>
        <w:r w:rsidR="007B1091">
          <w:rPr>
            <w:noProof/>
            <w:webHidden/>
          </w:rPr>
          <w:tab/>
        </w:r>
        <w:r w:rsidR="007B1091">
          <w:rPr>
            <w:noProof/>
            <w:webHidden/>
          </w:rPr>
          <w:fldChar w:fldCharType="begin"/>
        </w:r>
        <w:r w:rsidR="007B1091">
          <w:rPr>
            <w:noProof/>
            <w:webHidden/>
          </w:rPr>
          <w:instrText xml:space="preserve"> PAGEREF _Toc528595735 \h </w:instrText>
        </w:r>
        <w:r w:rsidR="007B1091">
          <w:rPr>
            <w:noProof/>
            <w:webHidden/>
          </w:rPr>
        </w:r>
        <w:r w:rsidR="007B1091">
          <w:rPr>
            <w:noProof/>
            <w:webHidden/>
          </w:rPr>
          <w:fldChar w:fldCharType="separate"/>
        </w:r>
        <w:r w:rsidR="007B1091">
          <w:rPr>
            <w:noProof/>
            <w:webHidden/>
          </w:rPr>
          <w:t>43</w:t>
        </w:r>
        <w:r w:rsidR="007B1091">
          <w:rPr>
            <w:noProof/>
            <w:webHidden/>
          </w:rPr>
          <w:fldChar w:fldCharType="end"/>
        </w:r>
      </w:hyperlink>
    </w:p>
    <w:p w:rsidR="007B1091" w:rsidRDefault="002F3FD4">
      <w:pPr>
        <w:pStyle w:val="TOC1"/>
        <w:tabs>
          <w:tab w:val="right" w:leader="dot" w:pos="8296"/>
        </w:tabs>
        <w:rPr>
          <w:noProof/>
        </w:rPr>
      </w:pPr>
      <w:hyperlink w:anchor="_Toc528595736" w:history="1">
        <w:r w:rsidR="007B1091" w:rsidRPr="009C3860">
          <w:rPr>
            <w:rStyle w:val="a9"/>
            <w:rFonts w:ascii="黑体" w:eastAsia="黑体" w:hAnsi="黑体" w:hint="eastAsia"/>
            <w:b/>
            <w:noProof/>
          </w:rPr>
          <w:t>致谢</w:t>
        </w:r>
        <w:r w:rsidR="007B1091">
          <w:rPr>
            <w:noProof/>
            <w:webHidden/>
          </w:rPr>
          <w:tab/>
        </w:r>
        <w:r w:rsidR="007B1091">
          <w:rPr>
            <w:noProof/>
            <w:webHidden/>
          </w:rPr>
          <w:fldChar w:fldCharType="begin"/>
        </w:r>
        <w:r w:rsidR="007B1091">
          <w:rPr>
            <w:noProof/>
            <w:webHidden/>
          </w:rPr>
          <w:instrText xml:space="preserve"> PAGEREF _Toc528595736 \h </w:instrText>
        </w:r>
        <w:r w:rsidR="007B1091">
          <w:rPr>
            <w:noProof/>
            <w:webHidden/>
          </w:rPr>
        </w:r>
        <w:r w:rsidR="007B1091">
          <w:rPr>
            <w:noProof/>
            <w:webHidden/>
          </w:rPr>
          <w:fldChar w:fldCharType="separate"/>
        </w:r>
        <w:r w:rsidR="007B1091">
          <w:rPr>
            <w:noProof/>
            <w:webHidden/>
          </w:rPr>
          <w:t>44</w:t>
        </w:r>
        <w:r w:rsidR="007B1091">
          <w:rPr>
            <w:noProof/>
            <w:webHidden/>
          </w:rPr>
          <w:fldChar w:fldCharType="end"/>
        </w:r>
      </w:hyperlink>
    </w:p>
    <w:p w:rsidR="007B1091" w:rsidRDefault="002F3FD4">
      <w:pPr>
        <w:pStyle w:val="TOC1"/>
        <w:tabs>
          <w:tab w:val="right" w:leader="dot" w:pos="8296"/>
        </w:tabs>
        <w:rPr>
          <w:noProof/>
        </w:rPr>
      </w:pPr>
      <w:hyperlink w:anchor="_Toc528595737" w:history="1">
        <w:r w:rsidR="007B1091" w:rsidRPr="009C3860">
          <w:rPr>
            <w:rStyle w:val="a9"/>
            <w:rFonts w:eastAsia="黑体" w:hint="eastAsia"/>
            <w:noProof/>
          </w:rPr>
          <w:t>攻读硕士学位期间发表的学术论文及专利</w:t>
        </w:r>
        <w:r w:rsidR="007B1091">
          <w:rPr>
            <w:noProof/>
            <w:webHidden/>
          </w:rPr>
          <w:tab/>
        </w:r>
        <w:r w:rsidR="007B1091">
          <w:rPr>
            <w:noProof/>
            <w:webHidden/>
          </w:rPr>
          <w:fldChar w:fldCharType="begin"/>
        </w:r>
        <w:r w:rsidR="007B1091">
          <w:rPr>
            <w:noProof/>
            <w:webHidden/>
          </w:rPr>
          <w:instrText xml:space="preserve"> PAGEREF _Toc528595737 \h </w:instrText>
        </w:r>
        <w:r w:rsidR="007B1091">
          <w:rPr>
            <w:noProof/>
            <w:webHidden/>
          </w:rPr>
        </w:r>
        <w:r w:rsidR="007B1091">
          <w:rPr>
            <w:noProof/>
            <w:webHidden/>
          </w:rPr>
          <w:fldChar w:fldCharType="separate"/>
        </w:r>
        <w:r w:rsidR="007B1091">
          <w:rPr>
            <w:noProof/>
            <w:webHidden/>
          </w:rPr>
          <w:t>46</w:t>
        </w:r>
        <w:r w:rsidR="007B1091">
          <w:rPr>
            <w:noProof/>
            <w:webHidden/>
          </w:rPr>
          <w:fldChar w:fldCharType="end"/>
        </w:r>
      </w:hyperlink>
    </w:p>
    <w:p w:rsidR="007B1091" w:rsidRDefault="002F3FD4">
      <w:pPr>
        <w:pStyle w:val="TOC1"/>
        <w:tabs>
          <w:tab w:val="right" w:leader="dot" w:pos="8296"/>
        </w:tabs>
        <w:rPr>
          <w:noProof/>
        </w:rPr>
      </w:pPr>
      <w:hyperlink w:anchor="_Toc528595738" w:history="1">
        <w:r w:rsidR="007B1091" w:rsidRPr="009C3860">
          <w:rPr>
            <w:rStyle w:val="a9"/>
            <w:rFonts w:eastAsia="黑体" w:hint="eastAsia"/>
            <w:noProof/>
          </w:rPr>
          <w:t>攻读硕士学位期间参加项目</w:t>
        </w:r>
        <w:r w:rsidR="007B1091">
          <w:rPr>
            <w:noProof/>
            <w:webHidden/>
          </w:rPr>
          <w:tab/>
        </w:r>
        <w:r w:rsidR="007B1091">
          <w:rPr>
            <w:noProof/>
            <w:webHidden/>
          </w:rPr>
          <w:fldChar w:fldCharType="begin"/>
        </w:r>
        <w:r w:rsidR="007B1091">
          <w:rPr>
            <w:noProof/>
            <w:webHidden/>
          </w:rPr>
          <w:instrText xml:space="preserve"> PAGEREF _Toc528595738 \h </w:instrText>
        </w:r>
        <w:r w:rsidR="007B1091">
          <w:rPr>
            <w:noProof/>
            <w:webHidden/>
          </w:rPr>
        </w:r>
        <w:r w:rsidR="007B1091">
          <w:rPr>
            <w:noProof/>
            <w:webHidden/>
          </w:rPr>
          <w:fldChar w:fldCharType="separate"/>
        </w:r>
        <w:r w:rsidR="007B1091">
          <w:rPr>
            <w:noProof/>
            <w:webHidden/>
          </w:rPr>
          <w:t>47</w:t>
        </w:r>
        <w:r w:rsidR="007B1091">
          <w:rPr>
            <w:noProof/>
            <w:webHidden/>
          </w:rPr>
          <w:fldChar w:fldCharType="end"/>
        </w:r>
      </w:hyperlink>
    </w:p>
    <w:p w:rsidR="007B1091" w:rsidRDefault="00961990" w:rsidP="007B1091">
      <w:pPr>
        <w:pStyle w:val="a3"/>
        <w:spacing w:afterLines="200" w:after="624" w:line="400" w:lineRule="exact"/>
        <w:ind w:firstLineChars="0" w:firstLine="0"/>
        <w:outlineLvl w:val="0"/>
        <w:rPr>
          <w:rFonts w:ascii="黑体" w:eastAsia="黑体" w:hAnsi="黑体"/>
          <w:b/>
          <w:sz w:val="32"/>
          <w:szCs w:val="32"/>
        </w:rPr>
      </w:pPr>
      <w:r>
        <w:rPr>
          <w:rFonts w:ascii="黑体" w:eastAsia="黑体" w:hAnsi="黑体"/>
          <w:b/>
          <w:sz w:val="32"/>
          <w:szCs w:val="32"/>
        </w:rPr>
        <w:fldChar w:fldCharType="end"/>
      </w:r>
    </w:p>
    <w:p w:rsidR="007B1091" w:rsidRDefault="007B1091" w:rsidP="007B1091">
      <w:pPr>
        <w:widowControl/>
        <w:spacing w:beforeLines="100" w:before="312" w:afterLines="100" w:after="312" w:line="360" w:lineRule="auto"/>
        <w:jc w:val="center"/>
        <w:outlineLvl w:val="0"/>
        <w:rPr>
          <w:rFonts w:ascii="黑体" w:eastAsia="黑体" w:hAnsi="黑体"/>
          <w:b/>
          <w:sz w:val="32"/>
          <w:szCs w:val="32"/>
        </w:rPr>
      </w:pPr>
      <w:r>
        <w:rPr>
          <w:rFonts w:ascii="黑体" w:eastAsia="黑体" w:hAnsi="黑体"/>
          <w:b/>
          <w:sz w:val="32"/>
          <w:szCs w:val="32"/>
        </w:rPr>
        <w:br w:type="page"/>
      </w:r>
      <w:r>
        <w:rPr>
          <w:rFonts w:ascii="黑体" w:eastAsia="黑体" w:hAnsi="黑体"/>
          <w:b/>
          <w:sz w:val="32"/>
          <w:szCs w:val="32"/>
        </w:rPr>
        <w:lastRenderedPageBreak/>
        <w:t>摘要</w:t>
      </w: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Times New Roman" w:eastAsia="宋体" w:hAnsi="Times New Roman" w:cs="Times New Roman"/>
          <w:sz w:val="24"/>
          <w:szCs w:val="24"/>
        </w:rPr>
      </w:pPr>
    </w:p>
    <w:p w:rsidR="007B1091" w:rsidRPr="007B1091" w:rsidRDefault="007B1091" w:rsidP="007B1091">
      <w:pPr>
        <w:widowControl/>
        <w:spacing w:beforeLines="100" w:before="312" w:afterLines="100" w:after="312" w:line="360" w:lineRule="auto"/>
        <w:jc w:val="center"/>
        <w:outlineLvl w:val="0"/>
        <w:rPr>
          <w:rFonts w:ascii="Times New Roman" w:eastAsia="宋体" w:hAnsi="Times New Roman" w:cs="Times New Roman"/>
          <w:b/>
          <w:sz w:val="30"/>
          <w:szCs w:val="30"/>
        </w:rPr>
      </w:pPr>
      <w:r w:rsidRPr="007B1091">
        <w:rPr>
          <w:rFonts w:ascii="Times New Roman" w:eastAsia="宋体" w:hAnsi="Times New Roman" w:cs="Times New Roman"/>
          <w:b/>
          <w:sz w:val="30"/>
          <w:szCs w:val="30"/>
        </w:rPr>
        <w:lastRenderedPageBreak/>
        <w:t>Abstract</w:t>
      </w: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Pr="007B1091" w:rsidRDefault="007B1091" w:rsidP="007B1091">
      <w:pPr>
        <w:widowControl/>
        <w:spacing w:line="360" w:lineRule="auto"/>
        <w:jc w:val="left"/>
        <w:rPr>
          <w:rFonts w:ascii="宋体" w:eastAsia="宋体" w:hAnsi="宋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7B1091" w:rsidRPr="007B1091" w:rsidRDefault="007B1091" w:rsidP="007B1091">
      <w:pPr>
        <w:widowControl/>
        <w:spacing w:line="360" w:lineRule="auto"/>
        <w:jc w:val="left"/>
        <w:rPr>
          <w:rFonts w:ascii="黑体" w:eastAsia="黑体" w:hAnsi="黑体"/>
          <w:sz w:val="24"/>
          <w:szCs w:val="24"/>
        </w:rPr>
      </w:pPr>
      <w:r w:rsidRPr="007B1091">
        <w:rPr>
          <w:rFonts w:ascii="黑体" w:eastAsia="黑体" w:hAnsi="黑体"/>
          <w:sz w:val="24"/>
          <w:szCs w:val="24"/>
        </w:rPr>
        <w:br w:type="page"/>
      </w:r>
    </w:p>
    <w:p w:rsidR="007B1091" w:rsidRPr="007B1091" w:rsidRDefault="007B1091" w:rsidP="007B1091">
      <w:pPr>
        <w:widowControl/>
        <w:jc w:val="left"/>
        <w:rPr>
          <w:rFonts w:ascii="黑体" w:eastAsia="黑体" w:hAnsi="黑体"/>
          <w:b/>
          <w:sz w:val="32"/>
          <w:szCs w:val="32"/>
        </w:rPr>
      </w:pPr>
    </w:p>
    <w:p w:rsidR="008D01CF" w:rsidRPr="00081930" w:rsidRDefault="00731956" w:rsidP="0008193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1" w:name="_Toc528595696"/>
      <w:r w:rsidRPr="00081930">
        <w:rPr>
          <w:rFonts w:ascii="黑体" w:eastAsia="黑体" w:hAnsi="黑体" w:hint="eastAsia"/>
          <w:b/>
          <w:sz w:val="32"/>
          <w:szCs w:val="32"/>
        </w:rPr>
        <w:t>绪论</w:t>
      </w:r>
      <w:bookmarkEnd w:id="1"/>
    </w:p>
    <w:p w:rsidR="00F2598C" w:rsidRPr="00081930" w:rsidRDefault="00731956" w:rsidP="00081930">
      <w:pPr>
        <w:pStyle w:val="a3"/>
        <w:numPr>
          <w:ilvl w:val="1"/>
          <w:numId w:val="2"/>
        </w:numPr>
        <w:spacing w:afterLines="100" w:after="312" w:line="400" w:lineRule="exact"/>
        <w:ind w:left="0" w:firstLineChars="0" w:firstLine="0"/>
        <w:outlineLvl w:val="1"/>
        <w:rPr>
          <w:rFonts w:ascii="黑体" w:eastAsia="黑体" w:hAnsi="黑体"/>
          <w:b/>
          <w:sz w:val="28"/>
          <w:szCs w:val="28"/>
        </w:rPr>
      </w:pPr>
      <w:bookmarkStart w:id="2" w:name="_Toc528595697"/>
      <w:r w:rsidRPr="00081930">
        <w:rPr>
          <w:rFonts w:ascii="黑体" w:eastAsia="黑体" w:hAnsi="黑体"/>
          <w:b/>
          <w:sz w:val="28"/>
          <w:szCs w:val="28"/>
        </w:rPr>
        <w:t>研究背景</w:t>
      </w:r>
      <w:bookmarkEnd w:id="2"/>
    </w:p>
    <w:p w:rsidR="00BB6051" w:rsidRPr="00081930" w:rsidRDefault="00BB6051" w:rsidP="00081930">
      <w:pPr>
        <w:pStyle w:val="a3"/>
        <w:numPr>
          <w:ilvl w:val="2"/>
          <w:numId w:val="2"/>
        </w:numPr>
        <w:spacing w:line="360" w:lineRule="auto"/>
        <w:ind w:left="0" w:firstLineChars="0" w:firstLine="0"/>
        <w:outlineLvl w:val="2"/>
        <w:rPr>
          <w:rFonts w:ascii="黑体" w:eastAsia="黑体" w:hAnsi="黑体"/>
          <w:b/>
          <w:sz w:val="24"/>
          <w:szCs w:val="24"/>
        </w:rPr>
      </w:pPr>
      <w:bookmarkStart w:id="3" w:name="_Toc528595698"/>
      <w:r w:rsidRPr="00081930">
        <w:rPr>
          <w:rFonts w:ascii="黑体" w:eastAsia="黑体" w:hAnsi="黑体"/>
          <w:b/>
          <w:sz w:val="24"/>
          <w:szCs w:val="24"/>
        </w:rPr>
        <w:t>智慧城市</w:t>
      </w:r>
      <w:bookmarkEnd w:id="3"/>
    </w:p>
    <w:p w:rsidR="00731956" w:rsidRPr="00261811" w:rsidRDefault="00731956"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近些年，汽车工业的发展以及人们经济水平的提高，汽车基本上成了人们出行不可或缺的工具。汽车行业的快速发展给人们带来快捷的同时，也带来了令人头疼的交通堵塞，环境污染等问题。</w:t>
      </w:r>
      <w:r w:rsidR="00F2598C" w:rsidRPr="00261811">
        <w:rPr>
          <w:rFonts w:asciiTheme="minorEastAsia" w:hAnsiTheme="minorEastAsia" w:hint="eastAsia"/>
          <w:sz w:val="24"/>
          <w:szCs w:val="24"/>
        </w:rPr>
        <w:t>除了传统的加快建设、加强监管外，更重要的是运用先进的信息化手段</w:t>
      </w:r>
      <w:r w:rsidRPr="00261811">
        <w:rPr>
          <w:rFonts w:asciiTheme="minorEastAsia" w:hAnsiTheme="minorEastAsia" w:hint="eastAsia"/>
          <w:sz w:val="24"/>
          <w:szCs w:val="24"/>
        </w:rPr>
        <w:t>真正实现智慧交通，确保通行能力最大化，污染程度最小化。因此，交通发展趋向于“安全、畅通、节省、环保”为特质的交通理念，许多国家相继提出了建设智慧交通的发展战略。“智慧”的交通可以更加科学高效地进行资源配置及环境利用，</w:t>
      </w:r>
      <w:r w:rsidR="00F00FAE" w:rsidRPr="00261811">
        <w:rPr>
          <w:rFonts w:asciiTheme="minorEastAsia" w:hAnsiTheme="minorEastAsia" w:hint="eastAsia"/>
          <w:sz w:val="24"/>
          <w:szCs w:val="24"/>
        </w:rPr>
        <w:t>改善拥塞的交通状况，</w:t>
      </w:r>
      <w:r w:rsidR="0081518F" w:rsidRPr="00261811">
        <w:rPr>
          <w:rFonts w:asciiTheme="minorEastAsia" w:hAnsiTheme="minorEastAsia" w:hint="eastAsia"/>
          <w:sz w:val="24"/>
          <w:szCs w:val="24"/>
        </w:rPr>
        <w:t>提升城市环境质量。</w:t>
      </w:r>
      <w:r w:rsidR="00F00FAE" w:rsidRPr="00261811">
        <w:rPr>
          <w:rFonts w:asciiTheme="minorEastAsia" w:hAnsiTheme="minorEastAsia"/>
          <w:sz w:val="24"/>
          <w:szCs w:val="24"/>
        </w:rPr>
        <w:t xml:space="preserve"> </w:t>
      </w:r>
    </w:p>
    <w:p w:rsidR="00143F43" w:rsidRPr="00261811" w:rsidRDefault="00143F43"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欧、美、新加坡等是开展智慧交通建设和应用比较先进的国家。美国是智慧交通应用最成功的国家之一，</w:t>
      </w:r>
      <w:r w:rsidRPr="00261811">
        <w:rPr>
          <w:rFonts w:asciiTheme="minorEastAsia" w:hAnsiTheme="minorEastAsia"/>
          <w:sz w:val="24"/>
          <w:szCs w:val="24"/>
        </w:rPr>
        <w:t>2005年</w:t>
      </w:r>
      <w:r w:rsidRPr="00261811">
        <w:rPr>
          <w:rFonts w:asciiTheme="minorEastAsia" w:hAnsiTheme="minorEastAsia" w:hint="eastAsia"/>
          <w:sz w:val="24"/>
          <w:szCs w:val="24"/>
        </w:rPr>
        <w:t>美国将智慧交通列入年度开发计划，并明确规定了智能交通系统的7大领域，包括出行和交通管理系统、出行需求管理系统、公共交通运营系统、商用车辆运营系统、电子收费系统、应急管理系统、先进的车辆控制和安全系统。新加坡智慧交通的建设主要集中在城市交通管理系统方面，像信号控制，交通监测，交通流量控制等，尽可能合理地控制道路的使用率。截止2003年，日本装有汽车导航系统的车辆已达1200多万辆，同时装有汽车导航系统和车载信息通讯系统（VICS）接收器的车辆也达700多万辆，这些装置可以为驾驶员或其他机动车使用者提供即时道路信息。因此，日本的道路车多而不乱。路上诸多监测器和雷达，随时监控道路情况和采集信息，驾车人可通过情报信息板获取即时道路信息。</w:t>
      </w:r>
    </w:p>
    <w:p w:rsidR="00143F43" w:rsidRDefault="00143F43"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我国在智慧交通建设上也取得了许多进展。2000年，科技部会同国家计委、公安部、交通部、建设部、信息产业部等相关部门，专门成立了全国智能交通系统协调指导小组，组织研究中国智能运输系统的发展。在“十二五”的《交通运输“十二五”发展规划》将推进交通信息化建设，大力发展智能交通，提升交通运输的现代化水平作为智能交通建设的目标。2017年，</w:t>
      </w:r>
      <w:proofErr w:type="gramStart"/>
      <w:r w:rsidRPr="00261811">
        <w:rPr>
          <w:rFonts w:asciiTheme="minorEastAsia" w:hAnsiTheme="minorEastAsia" w:hint="eastAsia"/>
          <w:sz w:val="24"/>
          <w:szCs w:val="24"/>
        </w:rPr>
        <w:t>在雄安新区</w:t>
      </w:r>
      <w:proofErr w:type="gramEnd"/>
      <w:r w:rsidRPr="00261811">
        <w:rPr>
          <w:rFonts w:asciiTheme="minorEastAsia" w:hAnsiTheme="minorEastAsia" w:hint="eastAsia"/>
          <w:sz w:val="24"/>
          <w:szCs w:val="24"/>
        </w:rPr>
        <w:t>的智能交通规划中，“绿色智慧交通”是新区发展目标的重要一环，将结合物联网技术，人工智能，大数据等技术打造新一代的智能公交系统，智能停车系统，智能交通管理系统，智能共享单车系统。目前，</w:t>
      </w:r>
      <w:proofErr w:type="gramStart"/>
      <w:r w:rsidRPr="00261811">
        <w:rPr>
          <w:rFonts w:asciiTheme="minorEastAsia" w:hAnsiTheme="minorEastAsia" w:hint="eastAsia"/>
          <w:sz w:val="24"/>
          <w:szCs w:val="24"/>
        </w:rPr>
        <w:t>雄安新区</w:t>
      </w:r>
      <w:proofErr w:type="gramEnd"/>
      <w:r w:rsidRPr="00261811">
        <w:rPr>
          <w:rFonts w:asciiTheme="minorEastAsia" w:hAnsiTheme="minorEastAsia" w:hint="eastAsia"/>
          <w:sz w:val="24"/>
          <w:szCs w:val="24"/>
        </w:rPr>
        <w:t>首个智能化交通建设项目已经启动，且电信已与中兴通讯联手在新区铺设智慧停车场、智慧路灯等智慧交通项目。</w:t>
      </w:r>
    </w:p>
    <w:p w:rsidR="00832019" w:rsidRDefault="002A0C8A" w:rsidP="002A0C8A">
      <w:pPr>
        <w:spacing w:line="400" w:lineRule="exact"/>
        <w:ind w:firstLineChars="200" w:firstLine="480"/>
        <w:rPr>
          <w:rFonts w:asciiTheme="minorEastAsia" w:hAnsiTheme="minorEastAsia"/>
          <w:sz w:val="24"/>
          <w:szCs w:val="24"/>
        </w:rPr>
      </w:pPr>
      <w:r w:rsidRPr="00261811">
        <w:rPr>
          <w:rFonts w:asciiTheme="minorEastAsia" w:hAnsiTheme="minorEastAsia"/>
          <w:sz w:val="24"/>
          <w:szCs w:val="24"/>
        </w:rPr>
        <w:lastRenderedPageBreak/>
        <w:t>车联网是发展智慧城市的关键</w:t>
      </w:r>
      <w:r w:rsidRPr="00261811">
        <w:rPr>
          <w:rFonts w:asciiTheme="minorEastAsia" w:hAnsiTheme="minorEastAsia" w:hint="eastAsia"/>
          <w:sz w:val="24"/>
          <w:szCs w:val="24"/>
        </w:rPr>
        <w:t>。车联网是指在车辆上装载大量的传感器和</w:t>
      </w:r>
      <w:proofErr w:type="gramStart"/>
      <w:r w:rsidRPr="00261811">
        <w:rPr>
          <w:rFonts w:asciiTheme="minorEastAsia" w:hAnsiTheme="minorEastAsia" w:hint="eastAsia"/>
          <w:sz w:val="24"/>
          <w:szCs w:val="24"/>
        </w:rPr>
        <w:t>智</w:t>
      </w:r>
      <w:proofErr w:type="gramEnd"/>
    </w:p>
    <w:p w:rsidR="002A0C8A" w:rsidRPr="00261811" w:rsidRDefault="002A0C8A" w:rsidP="00832019">
      <w:pPr>
        <w:spacing w:line="400" w:lineRule="exact"/>
        <w:rPr>
          <w:rFonts w:asciiTheme="minorEastAsia" w:hAnsiTheme="minorEastAsia"/>
          <w:sz w:val="24"/>
          <w:szCs w:val="24"/>
        </w:rPr>
      </w:pPr>
      <w:r w:rsidRPr="00261811">
        <w:rPr>
          <w:rFonts w:asciiTheme="minorEastAsia" w:hAnsiTheme="minorEastAsia" w:hint="eastAsia"/>
          <w:sz w:val="24"/>
          <w:szCs w:val="24"/>
        </w:rPr>
        <w:t>能设备，这些设备能够将车辆自身的静态、动态信息通过无线通信技术或互联网技术上传到信息共享平台。信息共享网络平台对数据特征进行提取和处理，相关部门可以根据用户需求对车辆进行监管，并提供数据服务。如图1车联网示意图，车联网实现了车与车，车与城市基础设施的互联，及实时信息交互。</w:t>
      </w:r>
    </w:p>
    <w:p w:rsidR="002A0C8A" w:rsidRDefault="002A0C8A" w:rsidP="002A0C8A">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车联网</w:t>
      </w:r>
      <w:r w:rsidRPr="00261811">
        <w:rPr>
          <w:rFonts w:asciiTheme="minorEastAsia" w:hAnsiTheme="minorEastAsia"/>
          <w:sz w:val="24"/>
          <w:szCs w:val="24"/>
        </w:rPr>
        <w:t>能够实时共享车辆自身的状态信息</w:t>
      </w:r>
      <w:r w:rsidRPr="00261811">
        <w:rPr>
          <w:rFonts w:asciiTheme="minorEastAsia" w:hAnsiTheme="minorEastAsia" w:hint="eastAsia"/>
          <w:sz w:val="24"/>
          <w:szCs w:val="24"/>
        </w:rPr>
        <w:t>，</w:t>
      </w:r>
      <w:r w:rsidRPr="00261811">
        <w:rPr>
          <w:rFonts w:asciiTheme="minorEastAsia" w:hAnsiTheme="minorEastAsia"/>
          <w:sz w:val="24"/>
          <w:szCs w:val="24"/>
        </w:rPr>
        <w:t>及其周边一些状态信息</w:t>
      </w:r>
      <w:r w:rsidRPr="00261811">
        <w:rPr>
          <w:rFonts w:asciiTheme="minorEastAsia" w:hAnsiTheme="minorEastAsia" w:hint="eastAsia"/>
          <w:sz w:val="24"/>
          <w:szCs w:val="24"/>
        </w:rPr>
        <w:t>，比如道路车流量，车内温度，车内空气质量等等。随着互联网技术的发展，人们对信息的需求也越来越高，车辆采集的轻量级信息已经无法满足人们的需求。为了满足人们对城市静态或动态信息的需求，各个城区基于行政区域划分对城市实施了区域化管理模式，每个区域又进一步细划为城市管理的最小单元。在各个单元内部，借助于视讯技术、无线通信技术及来自城管员人工采集的数据，管理部门可得到路况、环境、突发事件（如大面积堵车）等多种信息，提高政府对城市运行管理的效率及对危机事件的响应速度。同时，市民出行也需要获取便捷的出行路况信息，但各个城区的区域发展差异化影响到信息的连续性。</w:t>
      </w:r>
    </w:p>
    <w:p w:rsidR="00832019" w:rsidRDefault="00832019" w:rsidP="002A0C8A">
      <w:pPr>
        <w:spacing w:line="400" w:lineRule="exact"/>
        <w:ind w:firstLineChars="200" w:firstLine="480"/>
        <w:rPr>
          <w:rFonts w:asciiTheme="minorEastAsia" w:hAnsiTheme="minorEastAsia"/>
          <w:noProof/>
          <w:sz w:val="24"/>
          <w:szCs w:val="24"/>
        </w:rPr>
      </w:pPr>
    </w:p>
    <w:p w:rsidR="00832019" w:rsidRDefault="00832019" w:rsidP="002A0C8A">
      <w:pPr>
        <w:spacing w:line="400" w:lineRule="exact"/>
        <w:ind w:firstLineChars="200" w:firstLine="480"/>
        <w:rPr>
          <w:rFonts w:asciiTheme="minorEastAsia" w:hAnsiTheme="minorEastAsia"/>
          <w:noProof/>
          <w:sz w:val="24"/>
          <w:szCs w:val="24"/>
        </w:rPr>
      </w:pPr>
      <w:r>
        <w:rPr>
          <w:rFonts w:asciiTheme="minorEastAsia" w:hAnsiTheme="minorEastAsia" w:hint="eastAsia"/>
          <w:noProof/>
          <w:sz w:val="24"/>
          <w:szCs w:val="24"/>
        </w:rPr>
        <w:drawing>
          <wp:anchor distT="0" distB="0" distL="114300" distR="114300" simplePos="0" relativeHeight="251692032" behindDoc="0" locked="0" layoutInCell="1" allowOverlap="1" wp14:anchorId="38C05F01" wp14:editId="47098C0B">
            <wp:simplePos x="0" y="0"/>
            <wp:positionH relativeFrom="column">
              <wp:posOffset>277428</wp:posOffset>
            </wp:positionH>
            <wp:positionV relativeFrom="paragraph">
              <wp:posOffset>12551</wp:posOffset>
            </wp:positionV>
            <wp:extent cx="4523362" cy="4313404"/>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823dd54564e925832dd081c9a82d158cdbf4e53[2].jpg"/>
                    <pic:cNvPicPr/>
                  </pic:nvPicPr>
                  <pic:blipFill>
                    <a:blip r:embed="rId10">
                      <a:extLst>
                        <a:ext uri="{28A0092B-C50C-407E-A947-70E740481C1C}">
                          <a14:useLocalDpi xmlns:a14="http://schemas.microsoft.com/office/drawing/2010/main" val="0"/>
                        </a:ext>
                      </a:extLst>
                    </a:blip>
                    <a:stretch>
                      <a:fillRect/>
                    </a:stretch>
                  </pic:blipFill>
                  <pic:spPr>
                    <a:xfrm>
                      <a:off x="0" y="0"/>
                      <a:ext cx="4523362" cy="4313404"/>
                    </a:xfrm>
                    <a:prstGeom prst="rect">
                      <a:avLst/>
                    </a:prstGeom>
                  </pic:spPr>
                </pic:pic>
              </a:graphicData>
            </a:graphic>
            <wp14:sizeRelH relativeFrom="margin">
              <wp14:pctWidth>0</wp14:pctWidth>
            </wp14:sizeRelH>
            <wp14:sizeRelV relativeFrom="margin">
              <wp14:pctHeight>0</wp14:pctHeight>
            </wp14:sizeRelV>
          </wp:anchor>
        </w:drawing>
      </w:r>
    </w:p>
    <w:p w:rsidR="00832019" w:rsidRDefault="00832019" w:rsidP="002A0C8A">
      <w:pPr>
        <w:spacing w:line="400" w:lineRule="exact"/>
        <w:ind w:firstLineChars="200" w:firstLine="480"/>
        <w:rPr>
          <w:rFonts w:asciiTheme="minorEastAsia" w:hAnsiTheme="minorEastAsia"/>
          <w:noProof/>
          <w:sz w:val="24"/>
          <w:szCs w:val="24"/>
        </w:rPr>
      </w:pPr>
    </w:p>
    <w:p w:rsidR="00832019" w:rsidRDefault="00832019" w:rsidP="002A0C8A">
      <w:pPr>
        <w:spacing w:line="400" w:lineRule="exact"/>
        <w:ind w:firstLineChars="200" w:firstLine="480"/>
        <w:rPr>
          <w:rFonts w:asciiTheme="minorEastAsia" w:hAnsiTheme="minorEastAsia"/>
          <w:noProof/>
          <w:sz w:val="24"/>
          <w:szCs w:val="24"/>
        </w:rPr>
      </w:pPr>
    </w:p>
    <w:p w:rsidR="00832019" w:rsidRDefault="00832019" w:rsidP="002A0C8A">
      <w:pPr>
        <w:spacing w:line="400" w:lineRule="exact"/>
        <w:ind w:firstLineChars="200" w:firstLine="480"/>
        <w:rPr>
          <w:rFonts w:asciiTheme="minorEastAsia" w:hAnsiTheme="minorEastAsia"/>
          <w:noProof/>
          <w:sz w:val="24"/>
          <w:szCs w:val="24"/>
        </w:rPr>
      </w:pPr>
    </w:p>
    <w:p w:rsidR="00832019" w:rsidRDefault="00832019" w:rsidP="002A0C8A">
      <w:pPr>
        <w:spacing w:line="400" w:lineRule="exact"/>
        <w:ind w:firstLineChars="200" w:firstLine="480"/>
        <w:rPr>
          <w:rFonts w:asciiTheme="minorEastAsia" w:hAnsiTheme="minorEastAsia"/>
          <w:noProof/>
          <w:sz w:val="24"/>
          <w:szCs w:val="24"/>
        </w:rPr>
      </w:pPr>
    </w:p>
    <w:p w:rsidR="00832019" w:rsidRDefault="00832019" w:rsidP="002A0C8A">
      <w:pPr>
        <w:spacing w:line="400" w:lineRule="exact"/>
        <w:ind w:firstLineChars="200" w:firstLine="480"/>
        <w:rPr>
          <w:rFonts w:asciiTheme="minorEastAsia" w:hAnsiTheme="minorEastAsia"/>
          <w:sz w:val="24"/>
          <w:szCs w:val="24"/>
        </w:rPr>
      </w:pPr>
    </w:p>
    <w:p w:rsidR="00832019" w:rsidRDefault="00832019" w:rsidP="002A0C8A">
      <w:pPr>
        <w:spacing w:line="400" w:lineRule="exact"/>
        <w:ind w:firstLineChars="200" w:firstLine="480"/>
        <w:rPr>
          <w:rFonts w:asciiTheme="minorEastAsia" w:hAnsiTheme="minorEastAsia"/>
          <w:sz w:val="24"/>
          <w:szCs w:val="24"/>
        </w:rPr>
      </w:pPr>
    </w:p>
    <w:p w:rsidR="00832019" w:rsidRDefault="00832019" w:rsidP="002A0C8A">
      <w:pPr>
        <w:spacing w:line="400" w:lineRule="exact"/>
        <w:ind w:firstLineChars="200" w:firstLine="480"/>
        <w:rPr>
          <w:rFonts w:asciiTheme="minorEastAsia" w:hAnsiTheme="minorEastAsia"/>
          <w:sz w:val="24"/>
          <w:szCs w:val="24"/>
        </w:rPr>
      </w:pPr>
    </w:p>
    <w:p w:rsidR="00832019" w:rsidRDefault="00832019" w:rsidP="002A0C8A">
      <w:pPr>
        <w:spacing w:line="400" w:lineRule="exact"/>
        <w:ind w:firstLineChars="200" w:firstLine="480"/>
        <w:rPr>
          <w:rFonts w:asciiTheme="minorEastAsia" w:hAnsiTheme="minorEastAsia"/>
          <w:sz w:val="24"/>
          <w:szCs w:val="24"/>
        </w:rPr>
      </w:pPr>
    </w:p>
    <w:p w:rsidR="00832019" w:rsidRDefault="00832019" w:rsidP="002A0C8A">
      <w:pPr>
        <w:spacing w:line="400" w:lineRule="exact"/>
        <w:ind w:firstLineChars="200" w:firstLine="480"/>
        <w:rPr>
          <w:rFonts w:asciiTheme="minorEastAsia" w:hAnsiTheme="minorEastAsia"/>
          <w:sz w:val="24"/>
          <w:szCs w:val="24"/>
        </w:rPr>
      </w:pPr>
    </w:p>
    <w:p w:rsidR="00832019" w:rsidRDefault="00832019" w:rsidP="002A0C8A">
      <w:pPr>
        <w:spacing w:line="400" w:lineRule="exact"/>
        <w:ind w:firstLineChars="200" w:firstLine="480"/>
        <w:rPr>
          <w:rFonts w:asciiTheme="minorEastAsia" w:hAnsiTheme="minorEastAsia"/>
          <w:sz w:val="24"/>
          <w:szCs w:val="24"/>
        </w:rPr>
      </w:pPr>
    </w:p>
    <w:p w:rsidR="00832019" w:rsidRDefault="00832019" w:rsidP="002A0C8A">
      <w:pPr>
        <w:spacing w:line="400" w:lineRule="exact"/>
        <w:ind w:firstLineChars="200" w:firstLine="480"/>
        <w:rPr>
          <w:rFonts w:asciiTheme="minorEastAsia" w:hAnsiTheme="minorEastAsia"/>
          <w:sz w:val="24"/>
          <w:szCs w:val="24"/>
        </w:rPr>
      </w:pPr>
    </w:p>
    <w:p w:rsidR="00832019" w:rsidRDefault="00832019" w:rsidP="002A0C8A">
      <w:pPr>
        <w:spacing w:line="400" w:lineRule="exact"/>
        <w:ind w:firstLineChars="200" w:firstLine="480"/>
        <w:rPr>
          <w:rFonts w:asciiTheme="minorEastAsia" w:hAnsiTheme="minorEastAsia"/>
          <w:sz w:val="24"/>
          <w:szCs w:val="24"/>
        </w:rPr>
      </w:pPr>
    </w:p>
    <w:p w:rsidR="00832019" w:rsidRDefault="00832019" w:rsidP="002A0C8A">
      <w:pPr>
        <w:spacing w:line="400" w:lineRule="exact"/>
        <w:ind w:firstLineChars="200" w:firstLine="480"/>
        <w:rPr>
          <w:rFonts w:asciiTheme="minorEastAsia" w:hAnsiTheme="minorEastAsia"/>
          <w:sz w:val="24"/>
          <w:szCs w:val="24"/>
        </w:rPr>
      </w:pPr>
    </w:p>
    <w:p w:rsidR="00832019" w:rsidRDefault="00832019" w:rsidP="002A0C8A">
      <w:pPr>
        <w:spacing w:line="400" w:lineRule="exact"/>
        <w:ind w:firstLineChars="200" w:firstLine="480"/>
        <w:rPr>
          <w:rFonts w:asciiTheme="minorEastAsia" w:hAnsiTheme="minorEastAsia"/>
          <w:sz w:val="24"/>
          <w:szCs w:val="24"/>
        </w:rPr>
      </w:pPr>
    </w:p>
    <w:p w:rsidR="00832019" w:rsidRDefault="00832019" w:rsidP="002A0C8A">
      <w:pPr>
        <w:spacing w:line="400" w:lineRule="exact"/>
        <w:ind w:firstLineChars="200" w:firstLine="480"/>
        <w:rPr>
          <w:rFonts w:asciiTheme="minorEastAsia" w:hAnsiTheme="minorEastAsia"/>
          <w:sz w:val="24"/>
          <w:szCs w:val="24"/>
        </w:rPr>
      </w:pPr>
    </w:p>
    <w:p w:rsidR="00832019" w:rsidRPr="00261811" w:rsidRDefault="00832019" w:rsidP="002A0C8A">
      <w:pPr>
        <w:spacing w:line="400" w:lineRule="exact"/>
        <w:ind w:firstLineChars="200" w:firstLine="480"/>
        <w:rPr>
          <w:rFonts w:asciiTheme="minorEastAsia" w:hAnsiTheme="minorEastAsia"/>
          <w:sz w:val="24"/>
          <w:szCs w:val="24"/>
        </w:rPr>
      </w:pPr>
    </w:p>
    <w:p w:rsidR="00731956" w:rsidRPr="00261811" w:rsidRDefault="00BB6051" w:rsidP="00902797">
      <w:pPr>
        <w:pStyle w:val="a3"/>
        <w:numPr>
          <w:ilvl w:val="2"/>
          <w:numId w:val="2"/>
        </w:numPr>
        <w:spacing w:beforeLines="50" w:before="156" w:afterLines="50" w:after="156" w:line="360" w:lineRule="auto"/>
        <w:ind w:left="0" w:firstLineChars="0" w:firstLine="0"/>
        <w:outlineLvl w:val="2"/>
        <w:rPr>
          <w:rFonts w:ascii="黑体" w:eastAsia="黑体" w:hAnsi="黑体"/>
          <w:b/>
          <w:sz w:val="24"/>
          <w:szCs w:val="24"/>
        </w:rPr>
      </w:pPr>
      <w:bookmarkStart w:id="4" w:name="_Toc528595699"/>
      <w:r w:rsidRPr="00261811">
        <w:rPr>
          <w:rFonts w:ascii="黑体" w:eastAsia="黑体" w:hAnsi="黑体"/>
          <w:b/>
          <w:sz w:val="24"/>
          <w:szCs w:val="24"/>
        </w:rPr>
        <w:t>无线传感器网络</w:t>
      </w:r>
      <w:bookmarkEnd w:id="4"/>
    </w:p>
    <w:p w:rsidR="007C179F" w:rsidRPr="00261811" w:rsidRDefault="00C95EE5" w:rsidP="00817BE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lastRenderedPageBreak/>
        <w:t>随着城市的发展，传统的区域化城市管理模式已经越来越无法满足人们对信息需求，通过搭建城市感知网络能够有效的促进智慧城市的发展。</w:t>
      </w:r>
      <w:r w:rsidR="00631E0B" w:rsidRPr="00261811">
        <w:rPr>
          <w:rFonts w:asciiTheme="minorEastAsia" w:hAnsiTheme="minorEastAsia" w:hint="eastAsia"/>
          <w:sz w:val="24"/>
          <w:szCs w:val="24"/>
        </w:rPr>
        <w:t>无线传感器网络(</w:t>
      </w:r>
      <w:r w:rsidR="00631E0B" w:rsidRPr="00261811">
        <w:rPr>
          <w:rFonts w:asciiTheme="minorEastAsia" w:hAnsiTheme="minorEastAsia"/>
          <w:sz w:val="24"/>
          <w:szCs w:val="24"/>
        </w:rPr>
        <w:t>Wireless Sensor Network, WSN）</w:t>
      </w:r>
      <w:r w:rsidR="00631E0B" w:rsidRPr="00261811">
        <w:rPr>
          <w:rFonts w:asciiTheme="minorEastAsia" w:hAnsiTheme="minorEastAsia" w:hint="eastAsia"/>
          <w:sz w:val="24"/>
          <w:szCs w:val="24"/>
        </w:rPr>
        <w:t>作为物联网感知层的关键组成部分，</w:t>
      </w:r>
      <w:r w:rsidR="007C179F" w:rsidRPr="00261811">
        <w:rPr>
          <w:rFonts w:asciiTheme="minorEastAsia" w:hAnsiTheme="minorEastAsia" w:hint="eastAsia"/>
          <w:sz w:val="24"/>
          <w:szCs w:val="24"/>
        </w:rPr>
        <w:t>是一种分布式传感器网络，该网络由大量无线传感器节点组成，这些节点嵌入了各种各样能感知和检测外部环境的传感器，并且大量节点能够形成自组织网络，将采集的数据进行处理，最后上传给上层数据共享中心，从而为用户提供相关数据服务</w:t>
      </w:r>
      <w:r w:rsidR="00DC0385">
        <w:rPr>
          <w:rFonts w:asciiTheme="minorEastAsia" w:hAnsiTheme="minorEastAsia" w:hint="eastAsia"/>
          <w:sz w:val="24"/>
          <w:szCs w:val="24"/>
        </w:rPr>
        <w:t>。</w:t>
      </w:r>
      <w:r w:rsidR="00BD0B8F">
        <w:rPr>
          <w:rFonts w:asciiTheme="minorEastAsia" w:hAnsiTheme="minorEastAsia" w:hint="eastAsia"/>
          <w:sz w:val="24"/>
          <w:szCs w:val="24"/>
        </w:rPr>
        <w:t>典型的</w:t>
      </w:r>
      <w:r w:rsidR="00817BE1">
        <w:rPr>
          <w:rFonts w:asciiTheme="minorEastAsia" w:hAnsiTheme="minorEastAsia" w:hint="eastAsia"/>
          <w:sz w:val="24"/>
          <w:szCs w:val="24"/>
        </w:rPr>
        <w:t>无线传感器网络主</w:t>
      </w:r>
      <w:r w:rsidR="00BD0B8F">
        <w:rPr>
          <w:rFonts w:asciiTheme="minorEastAsia" w:hAnsiTheme="minorEastAsia" w:hint="eastAsia"/>
          <w:sz w:val="24"/>
          <w:szCs w:val="24"/>
        </w:rPr>
        <w:t>要由分布式无线传感器节点、汇聚节点（中心节点）、任务管理节点和互联网或者卫星系统，如图1</w:t>
      </w:r>
      <w:r w:rsidR="00BD0B8F">
        <w:rPr>
          <w:rFonts w:asciiTheme="minorEastAsia" w:hAnsiTheme="minorEastAsia"/>
          <w:sz w:val="24"/>
          <w:szCs w:val="24"/>
        </w:rPr>
        <w:t>.1所示</w:t>
      </w:r>
      <w:r w:rsidR="00BD0B8F">
        <w:rPr>
          <w:rFonts w:asciiTheme="minorEastAsia" w:hAnsiTheme="minorEastAsia" w:hint="eastAsia"/>
          <w:sz w:val="24"/>
          <w:szCs w:val="24"/>
        </w:rPr>
        <w:t>。</w:t>
      </w:r>
      <w:r w:rsidR="00BD0B8F">
        <w:rPr>
          <w:rFonts w:asciiTheme="minorEastAsia" w:hAnsiTheme="minorEastAsia"/>
          <w:sz w:val="24"/>
          <w:szCs w:val="24"/>
        </w:rPr>
        <w:t>传感器节点通常都是随机分布</w:t>
      </w:r>
      <w:r w:rsidR="00BD0B8F">
        <w:rPr>
          <w:rFonts w:asciiTheme="minorEastAsia" w:hAnsiTheme="minorEastAsia" w:hint="eastAsia"/>
          <w:sz w:val="24"/>
          <w:szCs w:val="24"/>
        </w:rPr>
        <w:t>，</w:t>
      </w:r>
      <w:r w:rsidR="00BD0B8F">
        <w:rPr>
          <w:rFonts w:asciiTheme="minorEastAsia" w:hAnsiTheme="minorEastAsia"/>
          <w:sz w:val="24"/>
          <w:szCs w:val="24"/>
        </w:rPr>
        <w:t>通过飞机抛洒或者其它方式分布在监测区域内</w:t>
      </w:r>
      <w:r w:rsidR="00BD0B8F">
        <w:rPr>
          <w:rFonts w:asciiTheme="minorEastAsia" w:hAnsiTheme="minorEastAsia" w:hint="eastAsia"/>
          <w:sz w:val="24"/>
          <w:szCs w:val="24"/>
        </w:rPr>
        <w:t>，</w:t>
      </w:r>
      <w:r w:rsidR="00BD0B8F">
        <w:rPr>
          <w:rFonts w:asciiTheme="minorEastAsia" w:hAnsiTheme="minorEastAsia"/>
          <w:sz w:val="24"/>
          <w:szCs w:val="24"/>
        </w:rPr>
        <w:t>监测区域内的节点通过自组织的方式形成网络</w:t>
      </w:r>
      <w:r w:rsidR="00BD0B8F">
        <w:rPr>
          <w:rFonts w:asciiTheme="minorEastAsia" w:hAnsiTheme="minorEastAsia" w:hint="eastAsia"/>
          <w:sz w:val="24"/>
          <w:szCs w:val="24"/>
        </w:rPr>
        <w:t>，</w:t>
      </w:r>
      <w:r w:rsidR="00BD0B8F">
        <w:rPr>
          <w:rFonts w:asciiTheme="minorEastAsia" w:hAnsiTheme="minorEastAsia"/>
          <w:sz w:val="24"/>
          <w:szCs w:val="24"/>
        </w:rPr>
        <w:t>并通过无线通信方式进行信息交互</w:t>
      </w:r>
      <w:r w:rsidR="00BD0B8F">
        <w:rPr>
          <w:rFonts w:asciiTheme="minorEastAsia" w:hAnsiTheme="minorEastAsia" w:hint="eastAsia"/>
          <w:sz w:val="24"/>
          <w:szCs w:val="24"/>
        </w:rPr>
        <w:t>，</w:t>
      </w:r>
      <w:r w:rsidR="00BD0B8F">
        <w:rPr>
          <w:rFonts w:asciiTheme="minorEastAsia" w:hAnsiTheme="minorEastAsia"/>
          <w:sz w:val="24"/>
          <w:szCs w:val="24"/>
        </w:rPr>
        <w:t>网络设置比较灵活</w:t>
      </w:r>
      <w:r w:rsidR="00BD0B8F">
        <w:rPr>
          <w:rFonts w:asciiTheme="minorEastAsia" w:hAnsiTheme="minorEastAsia" w:hint="eastAsia"/>
          <w:sz w:val="24"/>
          <w:szCs w:val="24"/>
        </w:rPr>
        <w:t>。</w:t>
      </w:r>
      <w:r w:rsidR="00817BE1">
        <w:rPr>
          <w:rFonts w:asciiTheme="minorEastAsia" w:hAnsiTheme="minorEastAsia" w:hint="eastAsia"/>
          <w:sz w:val="24"/>
          <w:szCs w:val="24"/>
        </w:rPr>
        <w:t>传感器节点感知周围环境信息，采集周边环境数据，通过单跳或者多跳的方式将数据发送到汇聚节点，汇聚节点对数据进行预处理，融合。处理完的数据通过互联网应用或者卫星系统发送给用户，最后用户将所有数据进行共享。</w:t>
      </w:r>
      <w:r w:rsidR="007C179F" w:rsidRPr="00261811">
        <w:rPr>
          <w:rFonts w:asciiTheme="minorEastAsia" w:hAnsiTheme="minorEastAsia"/>
          <w:sz w:val="24"/>
          <w:szCs w:val="24"/>
        </w:rPr>
        <w:t>WSN作为一种新兴发展的网络技术</w:t>
      </w:r>
      <w:r w:rsidR="007C179F" w:rsidRPr="00261811">
        <w:rPr>
          <w:rFonts w:asciiTheme="minorEastAsia" w:hAnsiTheme="minorEastAsia" w:hint="eastAsia"/>
          <w:sz w:val="24"/>
          <w:szCs w:val="24"/>
        </w:rPr>
        <w:t>，</w:t>
      </w:r>
      <w:r w:rsidR="00D81B2A" w:rsidRPr="00261811">
        <w:rPr>
          <w:rFonts w:asciiTheme="minorEastAsia" w:hAnsiTheme="minorEastAsia" w:hint="eastAsia"/>
          <w:sz w:val="24"/>
          <w:szCs w:val="24"/>
        </w:rPr>
        <w:t>其备受关注与其自身特点息息相关:</w:t>
      </w:r>
    </w:p>
    <w:p w:rsidR="00D81B2A" w:rsidRPr="00261811" w:rsidRDefault="00D81B2A"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（1）、大规模网络：为了保证感知数据的精确性，</w:t>
      </w:r>
      <w:r w:rsidR="003E75F7" w:rsidRPr="00261811">
        <w:rPr>
          <w:rFonts w:asciiTheme="minorEastAsia" w:hAnsiTheme="minorEastAsia" w:hint="eastAsia"/>
          <w:sz w:val="24"/>
          <w:szCs w:val="24"/>
        </w:rPr>
        <w:t>确保网络的覆盖度和连通性，监测的区域通常会部署成千上万甚至更多的传感器节点。</w:t>
      </w:r>
    </w:p>
    <w:p w:rsidR="003E75F7" w:rsidRPr="00261811" w:rsidRDefault="003E75F7"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（2）、自组织网络：大规模的无线传感器网络节点的分布具有随机性</w:t>
      </w:r>
      <w:r w:rsidR="00574C37" w:rsidRPr="00261811">
        <w:rPr>
          <w:rFonts w:asciiTheme="minorEastAsia" w:hAnsiTheme="minorEastAsia" w:hint="eastAsia"/>
          <w:sz w:val="24"/>
          <w:szCs w:val="24"/>
        </w:rPr>
        <w:t>。此外，</w:t>
      </w:r>
      <w:r w:rsidRPr="00261811">
        <w:rPr>
          <w:rFonts w:asciiTheme="minorEastAsia" w:hAnsiTheme="minorEastAsia" w:hint="eastAsia"/>
          <w:sz w:val="24"/>
          <w:szCs w:val="24"/>
        </w:rPr>
        <w:t>传感器网络的使用过程中，节点会因为能量耗尽或者</w:t>
      </w:r>
      <w:r w:rsidR="00574C37" w:rsidRPr="00261811">
        <w:rPr>
          <w:rFonts w:asciiTheme="minorEastAsia" w:hAnsiTheme="minorEastAsia" w:hint="eastAsia"/>
          <w:sz w:val="24"/>
          <w:szCs w:val="24"/>
        </w:rPr>
        <w:t xml:space="preserve">其它原因无法参与感知活动，导致网络节点个数减少。为了保证覆盖度和连通性，通常会向网络中增加传感器节点。节点的动态减少和增加，会导致网络的拓扑结构动态变化。具有自组织能力的WSN能够适应网络的拓扑结构的变化。 </w:t>
      </w:r>
    </w:p>
    <w:p w:rsidR="00C95EE5" w:rsidRPr="00261811" w:rsidRDefault="003E75F7"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w:t>
      </w:r>
      <w:r w:rsidRPr="00261811">
        <w:rPr>
          <w:rFonts w:asciiTheme="minorEastAsia" w:hAnsiTheme="minorEastAsia"/>
          <w:sz w:val="24"/>
          <w:szCs w:val="24"/>
        </w:rPr>
        <w:t>3</w:t>
      </w:r>
      <w:r w:rsidRPr="00261811">
        <w:rPr>
          <w:rFonts w:asciiTheme="minorEastAsia" w:hAnsiTheme="minorEastAsia" w:hint="eastAsia"/>
          <w:sz w:val="24"/>
          <w:szCs w:val="24"/>
        </w:rPr>
        <w:t>）、</w:t>
      </w:r>
      <w:r w:rsidR="00574C37" w:rsidRPr="00261811">
        <w:rPr>
          <w:rFonts w:asciiTheme="minorEastAsia" w:hAnsiTheme="minorEastAsia" w:hint="eastAsia"/>
          <w:sz w:val="24"/>
          <w:szCs w:val="24"/>
        </w:rPr>
        <w:t>可靠</w:t>
      </w:r>
      <w:r w:rsidRPr="00261811">
        <w:rPr>
          <w:rFonts w:asciiTheme="minorEastAsia" w:hAnsiTheme="minorEastAsia" w:hint="eastAsia"/>
          <w:sz w:val="24"/>
          <w:szCs w:val="24"/>
        </w:rPr>
        <w:t>性网络：</w:t>
      </w:r>
      <w:r w:rsidR="000F60EE" w:rsidRPr="00261811">
        <w:rPr>
          <w:rFonts w:asciiTheme="minorEastAsia" w:hAnsiTheme="minorEastAsia" w:hint="eastAsia"/>
          <w:sz w:val="24"/>
          <w:szCs w:val="24"/>
        </w:rPr>
        <w:t>无线传感器节点的工作环境相对比较恶劣，通常部署在人类不宜到达的区域，容易遭受自然环境的破坏</w:t>
      </w:r>
      <w:r w:rsidR="005E6490" w:rsidRPr="00261811">
        <w:rPr>
          <w:rFonts w:asciiTheme="minorEastAsia" w:hAnsiTheme="minorEastAsia" w:hint="eastAsia"/>
          <w:sz w:val="24"/>
          <w:szCs w:val="24"/>
        </w:rPr>
        <w:t>。因此为了保证网络的可靠性，要求传感器网络的软件具有较好的可重发性，鲁棒性、容错性等性能。硬件能适应恶劣的环境。</w:t>
      </w:r>
    </w:p>
    <w:p w:rsidR="005E6490" w:rsidRPr="00261811" w:rsidRDefault="005E6490"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（4）、以数据为中心：无线传感器网络是任务型的网络，每个节点存在的意义就是完成感知活动。网络中每个节点的任务就是采集</w:t>
      </w:r>
      <w:r w:rsidR="00434FAA" w:rsidRPr="00261811">
        <w:rPr>
          <w:rFonts w:asciiTheme="minorEastAsia" w:hAnsiTheme="minorEastAsia" w:hint="eastAsia"/>
          <w:sz w:val="24"/>
          <w:szCs w:val="24"/>
        </w:rPr>
        <w:t>数据</w:t>
      </w:r>
      <w:r w:rsidRPr="00261811">
        <w:rPr>
          <w:rFonts w:asciiTheme="minorEastAsia" w:hAnsiTheme="minorEastAsia" w:hint="eastAsia"/>
          <w:sz w:val="24"/>
          <w:szCs w:val="24"/>
        </w:rPr>
        <w:t>，处理</w:t>
      </w:r>
      <w:r w:rsidR="00434FAA" w:rsidRPr="00261811">
        <w:rPr>
          <w:rFonts w:asciiTheme="minorEastAsia" w:hAnsiTheme="minorEastAsia" w:hint="eastAsia"/>
          <w:sz w:val="24"/>
          <w:szCs w:val="24"/>
        </w:rPr>
        <w:t>数据，转发数据</w:t>
      </w:r>
      <w:r w:rsidRPr="00261811">
        <w:rPr>
          <w:rFonts w:asciiTheme="minorEastAsia" w:hAnsiTheme="minorEastAsia" w:hint="eastAsia"/>
          <w:sz w:val="24"/>
          <w:szCs w:val="24"/>
        </w:rPr>
        <w:t>，</w:t>
      </w:r>
      <w:r w:rsidR="00434FAA" w:rsidRPr="00261811">
        <w:rPr>
          <w:rFonts w:asciiTheme="minorEastAsia" w:hAnsiTheme="minorEastAsia" w:hint="eastAsia"/>
          <w:sz w:val="24"/>
          <w:szCs w:val="24"/>
        </w:rPr>
        <w:t>最后为用户提供数据服务。因此，整个过程都是已数据为中心。</w:t>
      </w:r>
    </w:p>
    <w:p w:rsidR="00434FAA" w:rsidRDefault="00434FAA" w:rsidP="00261811">
      <w:pPr>
        <w:spacing w:line="400" w:lineRule="exact"/>
        <w:ind w:firstLineChars="200" w:firstLine="480"/>
        <w:rPr>
          <w:rFonts w:asciiTheme="minorEastAsia" w:hAnsiTheme="minorEastAsia"/>
          <w:sz w:val="24"/>
          <w:szCs w:val="24"/>
        </w:rPr>
      </w:pPr>
      <w:r w:rsidRPr="00261811">
        <w:rPr>
          <w:rFonts w:asciiTheme="minorEastAsia" w:hAnsiTheme="minorEastAsia"/>
          <w:sz w:val="24"/>
          <w:szCs w:val="24"/>
        </w:rPr>
        <w:t>然而</w:t>
      </w:r>
      <w:r w:rsidRPr="00261811">
        <w:rPr>
          <w:rFonts w:asciiTheme="minorEastAsia" w:hAnsiTheme="minorEastAsia" w:hint="eastAsia"/>
          <w:sz w:val="24"/>
          <w:szCs w:val="24"/>
        </w:rPr>
        <w:t>，因为</w:t>
      </w:r>
      <w:r w:rsidRPr="00261811">
        <w:rPr>
          <w:rFonts w:asciiTheme="minorEastAsia" w:hAnsiTheme="minorEastAsia"/>
          <w:sz w:val="24"/>
          <w:szCs w:val="24"/>
        </w:rPr>
        <w:t>WSN中节点的体积小</w:t>
      </w:r>
      <w:r w:rsidRPr="00261811">
        <w:rPr>
          <w:rFonts w:asciiTheme="minorEastAsia" w:hAnsiTheme="minorEastAsia" w:hint="eastAsia"/>
          <w:sz w:val="24"/>
          <w:szCs w:val="24"/>
        </w:rPr>
        <w:t>，并且是以电池供电，所以节点的能量是受限的</w:t>
      </w:r>
      <w:r w:rsidR="004A4A33" w:rsidRPr="00261811">
        <w:rPr>
          <w:rFonts w:asciiTheme="minorEastAsia" w:hAnsiTheme="minorEastAsia" w:hint="eastAsia"/>
          <w:sz w:val="24"/>
          <w:szCs w:val="24"/>
        </w:rPr>
        <w:t>。在工作一段时间后，节点大面积死亡，会导致整个网络瘫痪，因此需要不停的投入新的节点。这样不仅因为节点的死亡会造成大量垃圾给环境带来压力，而且新投入节点会造成大量的资源浪费，增加成本。</w:t>
      </w: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C42F54" w:rsidP="00261811">
      <w:pPr>
        <w:spacing w:line="400" w:lineRule="exact"/>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anchor distT="0" distB="0" distL="114300" distR="114300" simplePos="0" relativeHeight="251685888" behindDoc="0" locked="0" layoutInCell="1" allowOverlap="1" wp14:anchorId="3EF6A810" wp14:editId="179A4734">
            <wp:simplePos x="0" y="0"/>
            <wp:positionH relativeFrom="margin">
              <wp:align>right</wp:align>
            </wp:positionH>
            <wp:positionV relativeFrom="paragraph">
              <wp:posOffset>252906</wp:posOffset>
            </wp:positionV>
            <wp:extent cx="5274000" cy="3481200"/>
            <wp:effectExtent l="0" t="0" r="0" b="508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SN.png"/>
                    <pic:cNvPicPr/>
                  </pic:nvPicPr>
                  <pic:blipFill>
                    <a:blip r:embed="rId11">
                      <a:extLst>
                        <a:ext uri="{28A0092B-C50C-407E-A947-70E740481C1C}">
                          <a14:useLocalDpi xmlns:a14="http://schemas.microsoft.com/office/drawing/2010/main" val="0"/>
                        </a:ext>
                      </a:extLst>
                    </a:blip>
                    <a:stretch>
                      <a:fillRect/>
                    </a:stretch>
                  </pic:blipFill>
                  <pic:spPr>
                    <a:xfrm>
                      <a:off x="0" y="0"/>
                      <a:ext cx="5274000" cy="3481200"/>
                    </a:xfrm>
                    <a:prstGeom prst="rect">
                      <a:avLst/>
                    </a:prstGeom>
                  </pic:spPr>
                </pic:pic>
              </a:graphicData>
            </a:graphic>
            <wp14:sizeRelH relativeFrom="margin">
              <wp14:pctWidth>0</wp14:pctWidth>
            </wp14:sizeRelH>
            <wp14:sizeRelV relativeFrom="margin">
              <wp14:pctHeight>0</wp14:pctHeight>
            </wp14:sizeRelV>
          </wp:anchor>
        </w:drawing>
      </w: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425EC6">
      <w:pPr>
        <w:spacing w:line="400" w:lineRule="exact"/>
        <w:rPr>
          <w:rFonts w:asciiTheme="minorEastAsia" w:hAnsiTheme="minorEastAsia"/>
          <w:sz w:val="24"/>
          <w:szCs w:val="24"/>
        </w:rPr>
      </w:pPr>
    </w:p>
    <w:p w:rsidR="00C42F54" w:rsidRDefault="00C42F54" w:rsidP="00425EC6">
      <w:pPr>
        <w:spacing w:line="400" w:lineRule="exact"/>
        <w:rPr>
          <w:rFonts w:asciiTheme="minorEastAsia" w:hAnsiTheme="minorEastAsia"/>
          <w:sz w:val="24"/>
          <w:szCs w:val="24"/>
        </w:rPr>
      </w:pPr>
    </w:p>
    <w:p w:rsidR="00C42F54" w:rsidRDefault="00C42F54" w:rsidP="00425EC6">
      <w:pPr>
        <w:spacing w:line="400" w:lineRule="exact"/>
        <w:rPr>
          <w:rFonts w:asciiTheme="minorEastAsia" w:hAnsiTheme="minorEastAsia"/>
          <w:sz w:val="24"/>
          <w:szCs w:val="24"/>
        </w:rPr>
      </w:pPr>
    </w:p>
    <w:p w:rsidR="00C42F54" w:rsidRPr="00261811" w:rsidRDefault="00C42F54" w:rsidP="00425EC6">
      <w:pPr>
        <w:spacing w:line="400" w:lineRule="exact"/>
        <w:rPr>
          <w:rFonts w:asciiTheme="minorEastAsia" w:hAnsiTheme="minorEastAsia"/>
          <w:sz w:val="24"/>
          <w:szCs w:val="24"/>
        </w:rPr>
      </w:pPr>
    </w:p>
    <w:p w:rsidR="00F01D74" w:rsidRDefault="00F01D74" w:rsidP="00902797">
      <w:pPr>
        <w:pStyle w:val="a3"/>
        <w:numPr>
          <w:ilvl w:val="2"/>
          <w:numId w:val="2"/>
        </w:numPr>
        <w:spacing w:beforeLines="50" w:before="156" w:afterLines="50" w:after="156" w:line="360" w:lineRule="auto"/>
        <w:ind w:left="0" w:firstLineChars="0" w:firstLine="0"/>
        <w:outlineLvl w:val="2"/>
        <w:rPr>
          <w:rFonts w:ascii="黑体" w:eastAsia="黑体" w:hAnsi="黑体"/>
          <w:b/>
          <w:sz w:val="24"/>
          <w:szCs w:val="24"/>
        </w:rPr>
      </w:pPr>
      <w:bookmarkStart w:id="5" w:name="_Toc528595700"/>
    </w:p>
    <w:p w:rsidR="00DC005F" w:rsidRPr="00261811" w:rsidRDefault="001D666F" w:rsidP="00902797">
      <w:pPr>
        <w:pStyle w:val="a3"/>
        <w:numPr>
          <w:ilvl w:val="2"/>
          <w:numId w:val="2"/>
        </w:numPr>
        <w:spacing w:beforeLines="50" w:before="156" w:afterLines="50" w:after="156" w:line="360" w:lineRule="auto"/>
        <w:ind w:left="0" w:firstLineChars="0" w:firstLine="0"/>
        <w:outlineLvl w:val="2"/>
        <w:rPr>
          <w:rFonts w:ascii="黑体" w:eastAsia="黑体" w:hAnsi="黑体"/>
          <w:b/>
          <w:sz w:val="24"/>
          <w:szCs w:val="24"/>
        </w:rPr>
      </w:pPr>
      <w:r>
        <w:rPr>
          <w:rFonts w:ascii="黑体" w:eastAsia="黑体" w:hAnsi="黑体" w:hint="eastAsia"/>
          <w:b/>
          <w:sz w:val="24"/>
          <w:szCs w:val="24"/>
        </w:rPr>
        <w:t>移动</w:t>
      </w:r>
      <w:r>
        <w:rPr>
          <w:rFonts w:ascii="黑体" w:eastAsia="黑体" w:hAnsi="黑体"/>
          <w:b/>
          <w:sz w:val="24"/>
          <w:szCs w:val="24"/>
        </w:rPr>
        <w:t>群体</w:t>
      </w:r>
      <w:r w:rsidR="00DC005F" w:rsidRPr="00261811">
        <w:rPr>
          <w:rFonts w:ascii="黑体" w:eastAsia="黑体" w:hAnsi="黑体" w:hint="eastAsia"/>
          <w:b/>
          <w:sz w:val="24"/>
          <w:szCs w:val="24"/>
        </w:rPr>
        <w:t>感知网络</w:t>
      </w:r>
      <w:bookmarkEnd w:id="5"/>
    </w:p>
    <w:p w:rsidR="00C95EE5" w:rsidRPr="00261811" w:rsidRDefault="00DC005F" w:rsidP="00261811">
      <w:pPr>
        <w:spacing w:line="400" w:lineRule="exact"/>
        <w:ind w:firstLineChars="200" w:firstLine="480"/>
        <w:rPr>
          <w:rFonts w:asciiTheme="minorEastAsia" w:hAnsiTheme="minorEastAsia"/>
          <w:sz w:val="24"/>
          <w:szCs w:val="24"/>
        </w:rPr>
      </w:pPr>
      <w:r w:rsidRPr="00261811">
        <w:rPr>
          <w:rFonts w:asciiTheme="minorEastAsia" w:hAnsiTheme="minorEastAsia"/>
          <w:sz w:val="24"/>
          <w:szCs w:val="24"/>
        </w:rPr>
        <w:t>现有的城市感知网络</w:t>
      </w:r>
      <w:r w:rsidR="00A32F10">
        <w:rPr>
          <w:rFonts w:asciiTheme="minorEastAsia" w:hAnsiTheme="minorEastAsia" w:hint="eastAsia"/>
          <w:sz w:val="24"/>
          <w:szCs w:val="24"/>
        </w:rPr>
        <w:t>（如WSN）</w:t>
      </w:r>
      <w:r w:rsidRPr="00261811">
        <w:rPr>
          <w:rFonts w:asciiTheme="minorEastAsia" w:hAnsiTheme="minorEastAsia" w:hint="eastAsia"/>
          <w:sz w:val="24"/>
          <w:szCs w:val="24"/>
        </w:rPr>
        <w:t>通常将感知节点部署在固定的位置，利用节点嵌入的各种</w:t>
      </w:r>
      <w:r w:rsidR="004F4D90" w:rsidRPr="00261811">
        <w:rPr>
          <w:rFonts w:asciiTheme="minorEastAsia" w:hAnsiTheme="minorEastAsia" w:hint="eastAsia"/>
          <w:sz w:val="24"/>
          <w:szCs w:val="24"/>
        </w:rPr>
        <w:t>传感器采集周围信息，然而这种静态的感知网络存在许多不足：</w:t>
      </w:r>
    </w:p>
    <w:p w:rsidR="004F4D90" w:rsidRPr="00261811" w:rsidRDefault="004F4D90"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（1）、感知节点部署位置不可变，覆盖范围有限。静态感知网络为了获得较好的感知能力，通常需要部署大量的感知节点。这样会使网络出现感知重叠区域和感知盲区，采集的数据在空间上具有离散性</w:t>
      </w:r>
      <w:r w:rsidR="00CB3043" w:rsidRPr="00261811">
        <w:rPr>
          <w:rFonts w:asciiTheme="minorEastAsia" w:hAnsiTheme="minorEastAsia" w:hint="eastAsia"/>
          <w:sz w:val="24"/>
          <w:szCs w:val="24"/>
        </w:rPr>
        <w:t>，且没有时间维度</w:t>
      </w:r>
      <w:r w:rsidRPr="00261811">
        <w:rPr>
          <w:rFonts w:asciiTheme="minorEastAsia" w:hAnsiTheme="minorEastAsia" w:hint="eastAsia"/>
          <w:sz w:val="24"/>
          <w:szCs w:val="24"/>
        </w:rPr>
        <w:t>。</w:t>
      </w:r>
    </w:p>
    <w:p w:rsidR="00FE250A" w:rsidRPr="00261811" w:rsidRDefault="004F4D90" w:rsidP="00A32F10">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（2）、采集设施不可重复利用，网络布局成本较高，环境压力较大。静态网络节点的能量受限，在参与感知过程中，能量会逐渐耗尽，因此经常需要对节点进行更换。在大规模的城市感知中，</w:t>
      </w:r>
      <w:r w:rsidR="00613132" w:rsidRPr="00261811">
        <w:rPr>
          <w:rFonts w:asciiTheme="minorEastAsia" w:hAnsiTheme="minorEastAsia" w:hint="eastAsia"/>
          <w:sz w:val="24"/>
          <w:szCs w:val="24"/>
        </w:rPr>
        <w:t>需要部署大量的节点，因此部署成本较高。</w:t>
      </w:r>
    </w:p>
    <w:p w:rsidR="001D666F" w:rsidRDefault="001D666F" w:rsidP="005D0AAB">
      <w:pPr>
        <w:spacing w:line="400" w:lineRule="exact"/>
        <w:ind w:firstLineChars="200" w:firstLine="480"/>
        <w:rPr>
          <w:rFonts w:asciiTheme="minorEastAsia" w:hAnsiTheme="minorEastAsia"/>
          <w:sz w:val="24"/>
          <w:szCs w:val="24"/>
        </w:rPr>
      </w:pPr>
      <w:r>
        <w:rPr>
          <w:rFonts w:asciiTheme="minorEastAsia" w:hAnsiTheme="minorEastAsia"/>
          <w:sz w:val="24"/>
          <w:szCs w:val="24"/>
        </w:rPr>
        <w:t>与传统的无线传感器网络相比</w:t>
      </w:r>
      <w:r>
        <w:rPr>
          <w:rFonts w:asciiTheme="minorEastAsia" w:hAnsiTheme="minorEastAsia" w:hint="eastAsia"/>
          <w:sz w:val="24"/>
          <w:szCs w:val="24"/>
        </w:rPr>
        <w:t>，</w:t>
      </w:r>
      <w:r>
        <w:rPr>
          <w:rFonts w:asciiTheme="minorEastAsia" w:hAnsiTheme="minorEastAsia"/>
          <w:sz w:val="24"/>
          <w:szCs w:val="24"/>
        </w:rPr>
        <w:t>移动群体感知网络主要利用携带移动智能终端的个体来收集感知数据</w:t>
      </w:r>
      <w:r>
        <w:rPr>
          <w:rFonts w:asciiTheme="minorEastAsia" w:hAnsiTheme="minorEastAsia" w:hint="eastAsia"/>
          <w:sz w:val="24"/>
          <w:szCs w:val="24"/>
        </w:rPr>
        <w:t>，</w:t>
      </w:r>
      <w:r w:rsidR="00A132DB">
        <w:rPr>
          <w:rFonts w:asciiTheme="minorEastAsia" w:hAnsiTheme="minorEastAsia" w:hint="eastAsia"/>
          <w:sz w:val="24"/>
          <w:szCs w:val="24"/>
        </w:rPr>
        <w:t>移动感知系统的感知节点的分布随机且比较广泛，此外还具有移动特性。由于感知节点规模庞大，移动群体感知网络不会过度依赖于系统中的某一个感知节点，相比较于无线传感网络，单个节点的死亡不会对整个移动群体感知网络产生任何影响，所以移动群体感知网络具有非常高的健壮性。</w:t>
      </w:r>
    </w:p>
    <w:p w:rsidR="00A132DB" w:rsidRDefault="002A0C8A" w:rsidP="00A132DB">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近些年，</w:t>
      </w:r>
      <w:r w:rsidR="00FE250A" w:rsidRPr="00261811">
        <w:rPr>
          <w:rFonts w:asciiTheme="minorEastAsia" w:hAnsiTheme="minorEastAsia" w:hint="eastAsia"/>
          <w:sz w:val="24"/>
          <w:szCs w:val="24"/>
        </w:rPr>
        <w:t>移动群体感知的概念被广泛应用于</w:t>
      </w:r>
      <w:r w:rsidR="00A132DB">
        <w:rPr>
          <w:rFonts w:asciiTheme="minorEastAsia" w:hAnsiTheme="minorEastAsia" w:hint="eastAsia"/>
          <w:sz w:val="24"/>
          <w:szCs w:val="24"/>
        </w:rPr>
        <w:t>各个领域中，典型的应用领域有：、</w:t>
      </w:r>
    </w:p>
    <w:p w:rsidR="00A132DB" w:rsidRDefault="00A132DB" w:rsidP="00A132D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1）、</w:t>
      </w:r>
      <w:r w:rsidRPr="00A132DB">
        <w:rPr>
          <w:rFonts w:asciiTheme="minorEastAsia" w:hAnsiTheme="minorEastAsia"/>
          <w:sz w:val="24"/>
          <w:szCs w:val="24"/>
        </w:rPr>
        <w:t>环境监测领域</w:t>
      </w:r>
      <w:r w:rsidRPr="00A132DB">
        <w:rPr>
          <w:rFonts w:asciiTheme="minorEastAsia" w:hAnsiTheme="minorEastAsia" w:hint="eastAsia"/>
          <w:sz w:val="24"/>
          <w:szCs w:val="24"/>
        </w:rPr>
        <w:t>： 主要用于监测城市空气质量，水污染情况，噪声污染</w:t>
      </w:r>
      <w:r>
        <w:rPr>
          <w:rFonts w:asciiTheme="minorEastAsia" w:hAnsiTheme="minorEastAsia" w:hint="eastAsia"/>
          <w:sz w:val="24"/>
          <w:szCs w:val="24"/>
        </w:rPr>
        <w:t>；</w:t>
      </w:r>
    </w:p>
    <w:p w:rsidR="00FC66E7" w:rsidRDefault="00A132DB" w:rsidP="00A132D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2）、社会服务领域：</w:t>
      </w:r>
      <w:r w:rsidR="00FC66E7">
        <w:rPr>
          <w:rFonts w:asciiTheme="minorEastAsia" w:hAnsiTheme="minorEastAsia" w:hint="eastAsia"/>
          <w:sz w:val="24"/>
          <w:szCs w:val="24"/>
        </w:rPr>
        <w:t>可穿戴设备孵化出的保健应用（血压心率检测、老年护</w:t>
      </w:r>
    </w:p>
    <w:p w:rsidR="00A132DB" w:rsidRDefault="00FC66E7" w:rsidP="00FC66E7">
      <w:pPr>
        <w:spacing w:line="400" w:lineRule="exact"/>
        <w:rPr>
          <w:rFonts w:asciiTheme="minorEastAsia" w:hAnsiTheme="minorEastAsia"/>
          <w:sz w:val="24"/>
          <w:szCs w:val="24"/>
        </w:rPr>
      </w:pPr>
      <w:proofErr w:type="gramStart"/>
      <w:r>
        <w:rPr>
          <w:rFonts w:asciiTheme="minorEastAsia" w:hAnsiTheme="minorEastAsia" w:hint="eastAsia"/>
          <w:sz w:val="24"/>
          <w:szCs w:val="24"/>
        </w:rPr>
        <w:lastRenderedPageBreak/>
        <w:t>理支持</w:t>
      </w:r>
      <w:proofErr w:type="gramEnd"/>
      <w:r>
        <w:rPr>
          <w:rFonts w:asciiTheme="minorEastAsia" w:hAnsiTheme="minorEastAsia" w:hint="eastAsia"/>
          <w:sz w:val="24"/>
          <w:szCs w:val="24"/>
        </w:rPr>
        <w:t>等），社交网络、</w:t>
      </w:r>
      <w:r>
        <w:rPr>
          <w:rFonts w:asciiTheme="minorEastAsia" w:hAnsiTheme="minorEastAsia"/>
          <w:sz w:val="24"/>
          <w:szCs w:val="24"/>
        </w:rPr>
        <w:t>游戏领域等等</w:t>
      </w:r>
      <w:r>
        <w:rPr>
          <w:rFonts w:asciiTheme="minorEastAsia" w:hAnsiTheme="minorEastAsia" w:hint="eastAsia"/>
          <w:sz w:val="24"/>
          <w:szCs w:val="24"/>
        </w:rPr>
        <w:t>；</w:t>
      </w:r>
    </w:p>
    <w:p w:rsidR="00FC66E7" w:rsidRDefault="00FC66E7" w:rsidP="00A132D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3）、基础实施服务领域：实时交通监测，道路监测，可以收集车流量，道路</w:t>
      </w:r>
    </w:p>
    <w:p w:rsidR="00FC66E7" w:rsidRPr="00A132DB" w:rsidRDefault="00FC66E7" w:rsidP="00FC66E7">
      <w:pPr>
        <w:spacing w:line="400" w:lineRule="exact"/>
        <w:rPr>
          <w:rFonts w:asciiTheme="minorEastAsia" w:hAnsiTheme="minorEastAsia"/>
          <w:sz w:val="24"/>
          <w:szCs w:val="24"/>
        </w:rPr>
      </w:pPr>
      <w:r>
        <w:rPr>
          <w:rFonts w:asciiTheme="minorEastAsia" w:hAnsiTheme="minorEastAsia"/>
          <w:sz w:val="24"/>
          <w:szCs w:val="24"/>
        </w:rPr>
        <w:t>道路拥塞等实时数据</w:t>
      </w:r>
      <w:r>
        <w:rPr>
          <w:rFonts w:asciiTheme="minorEastAsia" w:hAnsiTheme="minorEastAsia" w:hint="eastAsia"/>
          <w:sz w:val="24"/>
          <w:szCs w:val="24"/>
        </w:rPr>
        <w:t>；提供导航服务，车位推荐服务等等；</w:t>
      </w:r>
    </w:p>
    <w:p w:rsidR="00FC66E7" w:rsidRDefault="00212250" w:rsidP="005D0AAB">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移动群体</w:t>
      </w:r>
      <w:proofErr w:type="gramStart"/>
      <w:r w:rsidRPr="00261811">
        <w:rPr>
          <w:rFonts w:asciiTheme="minorEastAsia" w:hAnsiTheme="minorEastAsia" w:hint="eastAsia"/>
          <w:sz w:val="24"/>
          <w:szCs w:val="24"/>
        </w:rPr>
        <w:t>感知指</w:t>
      </w:r>
      <w:proofErr w:type="gramEnd"/>
      <w:r w:rsidRPr="00261811">
        <w:rPr>
          <w:rFonts w:asciiTheme="minorEastAsia" w:hAnsiTheme="minorEastAsia" w:hint="eastAsia"/>
          <w:sz w:val="24"/>
          <w:szCs w:val="24"/>
        </w:rPr>
        <w:t>的是移动的用户通过携带的智能终端（如智能手机，可穿戴设备等）来感知和分享其周围的信息。搭载有丰富传感器设备的车辆能成为一个功能强大的移动群体感知个体。</w:t>
      </w:r>
      <w:r w:rsidR="00FC66E7">
        <w:rPr>
          <w:rFonts w:asciiTheme="minorEastAsia" w:hAnsiTheme="minorEastAsia" w:hint="eastAsia"/>
          <w:sz w:val="24"/>
          <w:szCs w:val="24"/>
        </w:rPr>
        <w:t>群体感知</w:t>
      </w:r>
    </w:p>
    <w:p w:rsidR="00FE250A" w:rsidRDefault="00832019" w:rsidP="00832019">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移动群体感知的可以应用于</w:t>
      </w:r>
      <w:r w:rsidRPr="00832019">
        <w:rPr>
          <w:rFonts w:asciiTheme="minorEastAsia" w:hAnsiTheme="minorEastAsia" w:hint="eastAsia"/>
          <w:sz w:val="24"/>
          <w:szCs w:val="24"/>
        </w:rPr>
        <w:t>城</w:t>
      </w:r>
      <w:r>
        <w:rPr>
          <w:rFonts w:asciiTheme="minorEastAsia" w:hAnsiTheme="minorEastAsia" w:hint="eastAsia"/>
          <w:sz w:val="24"/>
          <w:szCs w:val="24"/>
        </w:rPr>
        <w:t>市交通中，</w:t>
      </w:r>
      <w:r w:rsidR="00212250" w:rsidRPr="00261811">
        <w:rPr>
          <w:rFonts w:asciiTheme="minorEastAsia" w:hAnsiTheme="minorEastAsia" w:hint="eastAsia"/>
          <w:sz w:val="24"/>
          <w:szCs w:val="24"/>
        </w:rPr>
        <w:t>如果车辆作为移动群体感知个体，其移动特性是可以预测的，比如公交车按照既定的行驶路线运行，这为城市</w:t>
      </w:r>
      <w:r w:rsidR="00CC6A8D" w:rsidRPr="00261811">
        <w:rPr>
          <w:rFonts w:asciiTheme="minorEastAsia" w:hAnsiTheme="minorEastAsia" w:hint="eastAsia"/>
          <w:sz w:val="24"/>
          <w:szCs w:val="24"/>
        </w:rPr>
        <w:t>感知开辟了一个全新的方向。</w:t>
      </w:r>
      <w:r w:rsidR="005D0AAB" w:rsidRPr="00261811">
        <w:rPr>
          <w:rFonts w:asciiTheme="minorEastAsia" w:hAnsiTheme="minorEastAsia" w:hint="eastAsia"/>
          <w:sz w:val="24"/>
          <w:szCs w:val="24"/>
        </w:rPr>
        <w:t>车辆都搭载有大量的信息采集设备，这些装备可以实时的“感知”周围环境，作为城市信息来源的“神经末梢”，实时监控整个城市运行的状况。搭载有信息采集设备的车辆是一个移动信息采集节点，信息采集节点之间协同工作，实时“感知”城市，感知节点将采集的信息通过互联网汇集到数据处理中心，从而为不同的信息需求方提供数据共享服务。</w:t>
      </w:r>
      <w:r w:rsidR="005D0AAB">
        <w:rPr>
          <w:rFonts w:asciiTheme="minorEastAsia" w:hAnsiTheme="minorEastAsia" w:hint="eastAsia"/>
          <w:sz w:val="24"/>
          <w:szCs w:val="24"/>
        </w:rPr>
        <w:t>相比于静态网络，车载网络具有许多独特的特征。首先，路面网络的布局比较固定，车辆的移动速度特别快，使网络连接时间非常短；其次，如果搭载感知设备的车辆非常多，也能形成大规模的网络；此外，感知数据的精确度取决于车辆节点的移动轨迹；最后，车载网络是一种复杂的动态网络，能保证感知数据具有时间和空间维度。</w:t>
      </w:r>
      <w:r w:rsidR="00CC6A8D" w:rsidRPr="00261811">
        <w:rPr>
          <w:rFonts w:asciiTheme="minorEastAsia" w:hAnsiTheme="minorEastAsia" w:hint="eastAsia"/>
          <w:sz w:val="24"/>
          <w:szCs w:val="24"/>
        </w:rPr>
        <w:t>尽管潜力巨大，但移动群体感知的质量与系统招募移动参与者高度相关。合理的招募策略要求在资源有限的前提下实现将</w:t>
      </w:r>
      <w:r w:rsidR="00CC6A8D" w:rsidRPr="00261811">
        <w:rPr>
          <w:rFonts w:asciiTheme="minorEastAsia" w:hAnsiTheme="minorEastAsia"/>
          <w:sz w:val="24"/>
          <w:szCs w:val="24"/>
        </w:rPr>
        <w:t>空间上分散、时间上</w:t>
      </w:r>
      <w:r w:rsidR="00CC6A8D" w:rsidRPr="00261811">
        <w:rPr>
          <w:rFonts w:asciiTheme="minorEastAsia" w:hAnsiTheme="minorEastAsia" w:hint="eastAsia"/>
          <w:sz w:val="24"/>
          <w:szCs w:val="24"/>
        </w:rPr>
        <w:t>连续</w:t>
      </w:r>
      <w:r w:rsidR="00CC6A8D" w:rsidRPr="00261811">
        <w:rPr>
          <w:rFonts w:asciiTheme="minorEastAsia" w:hAnsiTheme="minorEastAsia"/>
          <w:sz w:val="24"/>
          <w:szCs w:val="24"/>
        </w:rPr>
        <w:t>、</w:t>
      </w:r>
      <w:r w:rsidR="00CC6A8D" w:rsidRPr="00261811">
        <w:rPr>
          <w:rFonts w:asciiTheme="minorEastAsia" w:hAnsiTheme="minorEastAsia" w:hint="eastAsia"/>
          <w:sz w:val="24"/>
          <w:szCs w:val="24"/>
        </w:rPr>
        <w:t>动态性强、来源</w:t>
      </w:r>
      <w:r w:rsidR="00CC6A8D" w:rsidRPr="00261811">
        <w:rPr>
          <w:rFonts w:asciiTheme="minorEastAsia" w:hAnsiTheme="minorEastAsia"/>
          <w:sz w:val="24"/>
          <w:szCs w:val="24"/>
        </w:rPr>
        <w:t>异构的多种感知</w:t>
      </w:r>
      <w:r w:rsidR="00CC6A8D" w:rsidRPr="00261811">
        <w:rPr>
          <w:rFonts w:asciiTheme="minorEastAsia" w:hAnsiTheme="minorEastAsia" w:hint="eastAsia"/>
          <w:sz w:val="24"/>
          <w:szCs w:val="24"/>
        </w:rPr>
        <w:t>信息集于一个“网格”，为用户提供一个最有效可靠的服务。</w:t>
      </w:r>
    </w:p>
    <w:p w:rsidR="00522352" w:rsidRPr="00261811" w:rsidRDefault="00522352" w:rsidP="00522352">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6" w:name="_Toc528595701"/>
      <w:r w:rsidRPr="00261811">
        <w:rPr>
          <w:rFonts w:ascii="黑体" w:eastAsia="黑体" w:hAnsi="黑体" w:hint="eastAsia"/>
          <w:b/>
          <w:sz w:val="28"/>
          <w:szCs w:val="28"/>
        </w:rPr>
        <w:t>国内外研究现状</w:t>
      </w:r>
      <w:bookmarkEnd w:id="6"/>
    </w:p>
    <w:p w:rsidR="00522352" w:rsidRPr="00261811" w:rsidRDefault="00522352" w:rsidP="00522352">
      <w:pPr>
        <w:spacing w:line="400" w:lineRule="exact"/>
        <w:ind w:firstLineChars="200" w:firstLine="480"/>
        <w:rPr>
          <w:rFonts w:asciiTheme="minorEastAsia" w:hAnsiTheme="minorEastAsia"/>
          <w:sz w:val="24"/>
          <w:szCs w:val="24"/>
        </w:rPr>
      </w:pPr>
      <w:r w:rsidRPr="00AE4924">
        <w:rPr>
          <w:rFonts w:asciiTheme="minorEastAsia" w:hAnsiTheme="minorEastAsia"/>
          <w:sz w:val="24"/>
          <w:szCs w:val="24"/>
        </w:rPr>
        <w:t>针对传统的移动群体感知系统设计</w:t>
      </w:r>
      <w:r w:rsidRPr="00AE4924">
        <w:rPr>
          <w:rFonts w:asciiTheme="minorEastAsia" w:hAnsiTheme="minorEastAsia" w:hint="eastAsia"/>
          <w:sz w:val="24"/>
          <w:szCs w:val="24"/>
        </w:rPr>
        <w:t>，</w:t>
      </w:r>
      <w:r w:rsidRPr="00AE4924">
        <w:rPr>
          <w:rFonts w:asciiTheme="minorEastAsia" w:hAnsiTheme="minorEastAsia"/>
          <w:sz w:val="24"/>
          <w:szCs w:val="24"/>
        </w:rPr>
        <w:t>国内外学者已经做了大量的研究工作</w:t>
      </w:r>
      <w:r w:rsidRPr="00AE4924">
        <w:rPr>
          <w:rFonts w:asciiTheme="minorEastAsia" w:hAnsiTheme="minorEastAsia" w:hint="eastAsia"/>
          <w:sz w:val="24"/>
          <w:szCs w:val="24"/>
        </w:rPr>
        <w:t>。现有的研究可以分为两类</w:t>
      </w:r>
      <w:r>
        <w:rPr>
          <w:rFonts w:asciiTheme="minorEastAsia" w:hAnsiTheme="minorEastAsia" w:hint="eastAsia"/>
          <w:sz w:val="24"/>
          <w:szCs w:val="24"/>
        </w:rPr>
        <w:t>[</w:t>
      </w:r>
      <w:r>
        <w:rPr>
          <w:rFonts w:asciiTheme="minorEastAsia" w:hAnsiTheme="minorEastAsia"/>
          <w:sz w:val="24"/>
          <w:szCs w:val="24"/>
        </w:rPr>
        <w:t>1][2]</w:t>
      </w:r>
      <w:r>
        <w:rPr>
          <w:rFonts w:asciiTheme="minorEastAsia" w:hAnsiTheme="minorEastAsia" w:hint="eastAsia"/>
          <w:sz w:val="24"/>
          <w:szCs w:val="24"/>
        </w:rPr>
        <w:t>。在第一类中，研究的目标主要是优化移动群体感知应用的服务质量[</w:t>
      </w:r>
      <w:r>
        <w:rPr>
          <w:rFonts w:asciiTheme="minorEastAsia" w:hAnsiTheme="minorEastAsia"/>
          <w:sz w:val="24"/>
          <w:szCs w:val="24"/>
        </w:rPr>
        <w:t>3]-[6]</w:t>
      </w:r>
      <w:r>
        <w:rPr>
          <w:rFonts w:asciiTheme="minorEastAsia" w:hAnsiTheme="minorEastAsia" w:hint="eastAsia"/>
          <w:sz w:val="24"/>
          <w:szCs w:val="24"/>
        </w:rPr>
        <w:t>。例如，考虑到资源有限的情况下，</w:t>
      </w:r>
      <w:r w:rsidRPr="00F82A3E">
        <w:rPr>
          <w:rStyle w:val="fontstyle01"/>
          <w:sz w:val="24"/>
          <w:szCs w:val="24"/>
        </w:rPr>
        <w:t>M. Zhang</w:t>
      </w:r>
      <w:r>
        <w:rPr>
          <w:rStyle w:val="fontstyle01"/>
          <w:sz w:val="24"/>
          <w:szCs w:val="24"/>
        </w:rPr>
        <w:t>等人旨在最大限度提高移动群体感知的覆盖质量</w:t>
      </w:r>
      <w:r>
        <w:rPr>
          <w:rStyle w:val="fontstyle01"/>
          <w:rFonts w:hint="eastAsia"/>
          <w:sz w:val="24"/>
          <w:szCs w:val="24"/>
        </w:rPr>
        <w:t>，</w:t>
      </w:r>
      <w:r>
        <w:rPr>
          <w:rStyle w:val="fontstyle01"/>
          <w:sz w:val="24"/>
          <w:szCs w:val="24"/>
        </w:rPr>
        <w:t>并提出一种有效的近似算法来解决这个问题</w:t>
      </w:r>
      <w:r>
        <w:rPr>
          <w:rStyle w:val="fontstyle01"/>
          <w:rFonts w:hint="eastAsia"/>
          <w:sz w:val="24"/>
          <w:szCs w:val="24"/>
        </w:rPr>
        <w:t>[</w:t>
      </w:r>
      <w:r>
        <w:rPr>
          <w:rStyle w:val="fontstyle01"/>
          <w:sz w:val="24"/>
          <w:szCs w:val="24"/>
        </w:rPr>
        <w:t>7]</w:t>
      </w:r>
      <w:r>
        <w:rPr>
          <w:rStyle w:val="fontstyle01"/>
          <w:rFonts w:hint="eastAsia"/>
          <w:sz w:val="24"/>
          <w:szCs w:val="24"/>
        </w:rPr>
        <w:t>。对于用户活跃于网络的现实的场景，</w:t>
      </w:r>
      <w:r>
        <w:rPr>
          <w:rStyle w:val="fontstyle01"/>
          <w:sz w:val="24"/>
          <w:szCs w:val="24"/>
        </w:rPr>
        <w:t>D. Zhao</w:t>
      </w:r>
      <w:r>
        <w:rPr>
          <w:rStyle w:val="fontstyle01"/>
          <w:sz w:val="24"/>
          <w:szCs w:val="24"/>
        </w:rPr>
        <w:t>等人提出在指定截止之前选择合适的用户参与感知</w:t>
      </w:r>
      <w:r>
        <w:rPr>
          <w:rStyle w:val="fontstyle01"/>
          <w:rFonts w:hint="eastAsia"/>
          <w:sz w:val="24"/>
          <w:szCs w:val="24"/>
        </w:rPr>
        <w:t>，</w:t>
      </w:r>
      <w:r>
        <w:rPr>
          <w:rStyle w:val="fontstyle01"/>
          <w:sz w:val="24"/>
          <w:szCs w:val="24"/>
        </w:rPr>
        <w:t>为了最大限度提高服务的质量</w:t>
      </w:r>
      <w:r>
        <w:rPr>
          <w:rStyle w:val="fontstyle01"/>
          <w:rFonts w:hint="eastAsia"/>
          <w:sz w:val="24"/>
          <w:szCs w:val="24"/>
        </w:rPr>
        <w:t>，</w:t>
      </w:r>
      <w:r>
        <w:rPr>
          <w:rStyle w:val="fontstyle01"/>
          <w:sz w:val="24"/>
          <w:szCs w:val="24"/>
        </w:rPr>
        <w:t>并保证用户的真实性</w:t>
      </w:r>
      <w:r>
        <w:rPr>
          <w:rStyle w:val="fontstyle01"/>
          <w:rFonts w:hint="eastAsia"/>
          <w:sz w:val="24"/>
          <w:szCs w:val="24"/>
        </w:rPr>
        <w:t>[</w:t>
      </w:r>
      <w:r>
        <w:rPr>
          <w:rStyle w:val="fontstyle01"/>
          <w:sz w:val="24"/>
          <w:szCs w:val="24"/>
        </w:rPr>
        <w:t>8]</w:t>
      </w:r>
      <w:r>
        <w:rPr>
          <w:rStyle w:val="fontstyle01"/>
          <w:rFonts w:hint="eastAsia"/>
          <w:sz w:val="24"/>
          <w:szCs w:val="24"/>
        </w:rPr>
        <w:t>。</w:t>
      </w:r>
      <w:r w:rsidRPr="00FE1DE1">
        <w:rPr>
          <w:rStyle w:val="fontstyle01"/>
          <w:sz w:val="24"/>
          <w:szCs w:val="24"/>
        </w:rPr>
        <w:t>X. Zhang, Z. Yang</w:t>
      </w:r>
      <w:r>
        <w:rPr>
          <w:rStyle w:val="fontstyle01"/>
          <w:sz w:val="24"/>
          <w:szCs w:val="24"/>
        </w:rPr>
        <w:t>等人</w:t>
      </w:r>
      <w:r>
        <w:rPr>
          <w:rStyle w:val="fontstyle01"/>
          <w:rFonts w:hint="eastAsia"/>
          <w:sz w:val="24"/>
          <w:szCs w:val="24"/>
        </w:rPr>
        <w:t>提出了在线情景的参与者招募与激励机制，参与者以任意的顺序响应任务请求者并与其进行信息交互，而且参与者会通过网络竞标的方式向任务请求者进行感知报价，以便任务请求者在受限的资源下获得最优的感知质量</w:t>
      </w:r>
      <w:r>
        <w:rPr>
          <w:rStyle w:val="fontstyle01"/>
          <w:rFonts w:hint="eastAsia"/>
          <w:sz w:val="24"/>
          <w:szCs w:val="24"/>
        </w:rPr>
        <w:t xml:space="preserve"> [</w:t>
      </w:r>
      <w:proofErr w:type="gramStart"/>
      <w:r>
        <w:rPr>
          <w:rStyle w:val="fontstyle01"/>
          <w:sz w:val="24"/>
          <w:szCs w:val="24"/>
        </w:rPr>
        <w:t>9]</w:t>
      </w:r>
      <w:r>
        <w:rPr>
          <w:rStyle w:val="fontstyle01"/>
          <w:rFonts w:hint="eastAsia"/>
          <w:sz w:val="24"/>
          <w:szCs w:val="24"/>
        </w:rPr>
        <w:t>。</w:t>
      </w:r>
      <w:proofErr w:type="gramEnd"/>
      <w:r>
        <w:rPr>
          <w:rStyle w:val="fontstyle01"/>
          <w:rFonts w:hint="eastAsia"/>
          <w:sz w:val="24"/>
          <w:szCs w:val="24"/>
        </w:rPr>
        <w:t>文献</w:t>
      </w:r>
      <w:r>
        <w:rPr>
          <w:rStyle w:val="fontstyle01"/>
          <w:rFonts w:hint="eastAsia"/>
          <w:sz w:val="24"/>
          <w:szCs w:val="24"/>
        </w:rPr>
        <w:t>[</w:t>
      </w:r>
      <w:r>
        <w:rPr>
          <w:rStyle w:val="fontstyle01"/>
          <w:sz w:val="24"/>
          <w:szCs w:val="24"/>
        </w:rPr>
        <w:t>10]-[11]</w:t>
      </w:r>
      <w:r>
        <w:rPr>
          <w:rStyle w:val="fontstyle01"/>
          <w:sz w:val="24"/>
          <w:szCs w:val="24"/>
        </w:rPr>
        <w:t>研究了参与者的空间和时间的覆盖问题</w:t>
      </w:r>
      <w:r>
        <w:rPr>
          <w:rStyle w:val="fontstyle01"/>
          <w:rFonts w:hint="eastAsia"/>
          <w:sz w:val="24"/>
          <w:szCs w:val="24"/>
        </w:rPr>
        <w:t>，</w:t>
      </w:r>
      <w:r>
        <w:rPr>
          <w:rStyle w:val="fontstyle01"/>
          <w:sz w:val="24"/>
          <w:szCs w:val="24"/>
        </w:rPr>
        <w:t>其主要目标是在资源约束的条件下</w:t>
      </w:r>
      <w:r>
        <w:rPr>
          <w:rStyle w:val="fontstyle01"/>
          <w:rFonts w:hint="eastAsia"/>
          <w:sz w:val="24"/>
          <w:szCs w:val="24"/>
        </w:rPr>
        <w:t>，</w:t>
      </w:r>
      <w:r>
        <w:rPr>
          <w:rStyle w:val="fontstyle01"/>
          <w:sz w:val="24"/>
          <w:szCs w:val="24"/>
        </w:rPr>
        <w:t>最大限度提高任务的感知质量</w:t>
      </w:r>
      <w:r>
        <w:rPr>
          <w:rStyle w:val="fontstyle01"/>
          <w:rFonts w:hint="eastAsia"/>
          <w:sz w:val="24"/>
          <w:szCs w:val="24"/>
        </w:rPr>
        <w:t>，</w:t>
      </w:r>
      <w:r>
        <w:rPr>
          <w:rStyle w:val="fontstyle01"/>
          <w:sz w:val="24"/>
          <w:szCs w:val="24"/>
        </w:rPr>
        <w:t>但是没有考虑参与者的移动特性对时间或空间覆盖产生的影响</w:t>
      </w:r>
      <w:r>
        <w:rPr>
          <w:rStyle w:val="fontstyle01"/>
          <w:rFonts w:hint="eastAsia"/>
          <w:sz w:val="24"/>
          <w:szCs w:val="24"/>
        </w:rPr>
        <w:t>。</w:t>
      </w:r>
      <w:r>
        <w:rPr>
          <w:rFonts w:asciiTheme="minorEastAsia" w:hAnsiTheme="minorEastAsia" w:hint="eastAsia"/>
          <w:sz w:val="24"/>
          <w:szCs w:val="24"/>
        </w:rPr>
        <w:t>在第二类研究中，旨在最大限度降</w:t>
      </w:r>
      <w:r>
        <w:rPr>
          <w:rFonts w:asciiTheme="minorEastAsia" w:hAnsiTheme="minorEastAsia" w:hint="eastAsia"/>
          <w:sz w:val="24"/>
          <w:szCs w:val="24"/>
        </w:rPr>
        <w:lastRenderedPageBreak/>
        <w:t>低</w:t>
      </w:r>
      <w:r>
        <w:rPr>
          <w:rFonts w:asciiTheme="minorEastAsia" w:hAnsiTheme="minorEastAsia"/>
          <w:sz w:val="24"/>
          <w:szCs w:val="24"/>
        </w:rPr>
        <w:t>参与者招募的</w:t>
      </w:r>
      <w:r>
        <w:rPr>
          <w:rFonts w:asciiTheme="minorEastAsia" w:hAnsiTheme="minorEastAsia" w:hint="eastAsia"/>
          <w:sz w:val="24"/>
          <w:szCs w:val="24"/>
        </w:rPr>
        <w:t>整体资源开销 [</w:t>
      </w:r>
      <w:r>
        <w:rPr>
          <w:rFonts w:asciiTheme="minorEastAsia" w:hAnsiTheme="minorEastAsia"/>
          <w:sz w:val="24"/>
          <w:szCs w:val="24"/>
        </w:rPr>
        <w:t>12]-[13]</w:t>
      </w:r>
      <w:r>
        <w:rPr>
          <w:rFonts w:asciiTheme="minorEastAsia" w:hAnsiTheme="minorEastAsia" w:hint="eastAsia"/>
          <w:sz w:val="24"/>
          <w:szCs w:val="24"/>
        </w:rPr>
        <w:t xml:space="preserve">。 </w:t>
      </w:r>
      <w:r w:rsidRPr="00040237">
        <w:rPr>
          <w:rStyle w:val="fontstyle01"/>
          <w:sz w:val="24"/>
          <w:szCs w:val="24"/>
        </w:rPr>
        <w:t>B. Guo</w:t>
      </w:r>
      <w:r>
        <w:rPr>
          <w:rStyle w:val="fontstyle01"/>
          <w:sz w:val="24"/>
          <w:szCs w:val="24"/>
        </w:rPr>
        <w:t>等人提出了两种增强型贪婪</w:t>
      </w:r>
    </w:p>
    <w:p w:rsidR="00FE250A" w:rsidRDefault="00522352" w:rsidP="00522352">
      <w:pPr>
        <w:keepNext/>
        <w:spacing w:before="240"/>
        <w:jc w:val="center"/>
      </w:pPr>
      <w:r>
        <w:rPr>
          <w:noProof/>
        </w:rPr>
        <w:drawing>
          <wp:inline distT="0" distB="0" distL="0" distR="0">
            <wp:extent cx="5274310" cy="4528024"/>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528024"/>
                    </a:xfrm>
                    <a:prstGeom prst="rect">
                      <a:avLst/>
                    </a:prstGeom>
                  </pic:spPr>
                </pic:pic>
              </a:graphicData>
            </a:graphic>
          </wp:inline>
        </w:drawing>
      </w:r>
    </w:p>
    <w:p w:rsidR="00BB6051" w:rsidRPr="00C95EE5" w:rsidRDefault="00FE250A" w:rsidP="00212250">
      <w:pPr>
        <w:pStyle w:val="a4"/>
        <w:jc w:val="center"/>
        <w:rPr>
          <w:rFonts w:ascii="宋体" w:eastAsia="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059F1">
        <w:rPr>
          <w:noProof/>
        </w:rPr>
        <w:t>1</w:t>
      </w:r>
      <w:r>
        <w:fldChar w:fldCharType="end"/>
      </w:r>
      <w:r>
        <w:t>车联网示意图</w:t>
      </w:r>
    </w:p>
    <w:p w:rsidR="00613E59" w:rsidRDefault="00040237" w:rsidP="00522352">
      <w:pPr>
        <w:spacing w:beforeLines="50" w:before="156" w:line="400" w:lineRule="exact"/>
        <w:rPr>
          <w:rStyle w:val="fontstyle01"/>
          <w:rFonts w:hint="eastAsia"/>
          <w:sz w:val="24"/>
          <w:szCs w:val="24"/>
        </w:rPr>
      </w:pPr>
      <w:r>
        <w:rPr>
          <w:rStyle w:val="fontstyle01"/>
          <w:sz w:val="24"/>
          <w:szCs w:val="24"/>
        </w:rPr>
        <w:t>遗传算法</w:t>
      </w:r>
      <w:r>
        <w:rPr>
          <w:rStyle w:val="fontstyle01"/>
          <w:rFonts w:hint="eastAsia"/>
          <w:sz w:val="24"/>
          <w:szCs w:val="24"/>
        </w:rPr>
        <w:t>，分别以</w:t>
      </w:r>
      <w:r>
        <w:rPr>
          <w:rStyle w:val="fontstyle01"/>
          <w:sz w:val="24"/>
          <w:szCs w:val="24"/>
        </w:rPr>
        <w:t>时间敏感性和延迟容忍性为模型招募合适的参与者完成感知任务</w:t>
      </w:r>
      <w:r>
        <w:rPr>
          <w:rStyle w:val="fontstyle01"/>
          <w:rFonts w:hint="eastAsia"/>
          <w:sz w:val="24"/>
          <w:szCs w:val="24"/>
        </w:rPr>
        <w:t xml:space="preserve"> [</w:t>
      </w:r>
      <w:r>
        <w:rPr>
          <w:rStyle w:val="fontstyle01"/>
          <w:sz w:val="24"/>
          <w:szCs w:val="24"/>
        </w:rPr>
        <w:t>12]</w:t>
      </w:r>
      <w:r>
        <w:rPr>
          <w:rStyle w:val="fontstyle01"/>
          <w:rFonts w:hint="eastAsia"/>
          <w:sz w:val="24"/>
          <w:szCs w:val="24"/>
        </w:rPr>
        <w:t>。文献</w:t>
      </w:r>
      <w:r>
        <w:rPr>
          <w:rStyle w:val="fontstyle01"/>
          <w:rFonts w:hint="eastAsia"/>
          <w:sz w:val="24"/>
          <w:szCs w:val="24"/>
        </w:rPr>
        <w:t>[</w:t>
      </w:r>
      <w:r>
        <w:rPr>
          <w:rStyle w:val="fontstyle01"/>
          <w:sz w:val="24"/>
          <w:szCs w:val="24"/>
        </w:rPr>
        <w:t>13]</w:t>
      </w:r>
      <w:r>
        <w:rPr>
          <w:rStyle w:val="fontstyle01"/>
          <w:sz w:val="24"/>
          <w:szCs w:val="24"/>
        </w:rPr>
        <w:t>重点研究基于概率的</w:t>
      </w:r>
      <w:r w:rsidR="00E46E2D">
        <w:rPr>
          <w:rStyle w:val="fontstyle01"/>
          <w:sz w:val="24"/>
          <w:szCs w:val="24"/>
        </w:rPr>
        <w:t>时间敏感的</w:t>
      </w:r>
      <w:r>
        <w:rPr>
          <w:rStyle w:val="fontstyle01"/>
          <w:sz w:val="24"/>
          <w:szCs w:val="24"/>
        </w:rPr>
        <w:t>协作式移动群体感知</w:t>
      </w:r>
      <w:r>
        <w:rPr>
          <w:rStyle w:val="fontstyle01"/>
          <w:rFonts w:hint="eastAsia"/>
          <w:sz w:val="24"/>
          <w:szCs w:val="24"/>
        </w:rPr>
        <w:t>，</w:t>
      </w:r>
      <w:r w:rsidR="00E46E2D">
        <w:rPr>
          <w:rStyle w:val="fontstyle01"/>
          <w:rFonts w:hint="eastAsia"/>
          <w:sz w:val="24"/>
          <w:szCs w:val="24"/>
        </w:rPr>
        <w:t>并提出了一种贪心算法来减小资源开销。</w:t>
      </w:r>
      <w:r w:rsidR="00CF0E33">
        <w:rPr>
          <w:rStyle w:val="fontstyle01"/>
          <w:rFonts w:hint="eastAsia"/>
          <w:sz w:val="24"/>
          <w:szCs w:val="24"/>
        </w:rPr>
        <w:t>由于</w:t>
      </w:r>
      <w:r w:rsidR="00CF0E33">
        <w:rPr>
          <w:rStyle w:val="fontstyle01"/>
          <w:sz w:val="24"/>
          <w:szCs w:val="24"/>
        </w:rPr>
        <w:t>感知资源的分布具有时空特性，因此招募合适的参与者完成感知任务可以</w:t>
      </w:r>
      <w:r w:rsidR="00CF0E33">
        <w:rPr>
          <w:rStyle w:val="fontstyle01"/>
          <w:rFonts w:hint="eastAsia"/>
          <w:sz w:val="24"/>
          <w:szCs w:val="24"/>
        </w:rPr>
        <w:t>提高</w:t>
      </w:r>
      <w:r w:rsidR="00CF0E33">
        <w:rPr>
          <w:rStyle w:val="fontstyle01"/>
          <w:sz w:val="24"/>
          <w:szCs w:val="24"/>
        </w:rPr>
        <w:t>感知效率。</w:t>
      </w:r>
      <w:r w:rsidR="00CF0E33" w:rsidRPr="00CF0E33">
        <w:rPr>
          <w:rStyle w:val="fontstyle01"/>
          <w:rFonts w:hint="eastAsia"/>
          <w:sz w:val="24"/>
          <w:szCs w:val="24"/>
        </w:rPr>
        <w:t>文献［２９］提出一种基于车辆轨迹的感知任务参与者招募方法，这种方法假设车辆未来的轨迹</w:t>
      </w:r>
      <w:r w:rsidR="00CF0E33">
        <w:rPr>
          <w:rStyle w:val="fontstyle01"/>
          <w:rFonts w:hint="eastAsia"/>
          <w:sz w:val="24"/>
          <w:szCs w:val="24"/>
        </w:rPr>
        <w:t>己知，通过贪心算法选择最少数量的车辆来满足对感知空间的覆盖要</w:t>
      </w:r>
      <w:r w:rsidR="00CF0E33" w:rsidRPr="00CF0E33">
        <w:rPr>
          <w:rStyle w:val="fontstyle01"/>
          <w:rFonts w:hint="eastAsia"/>
          <w:sz w:val="24"/>
          <w:szCs w:val="24"/>
        </w:rPr>
        <w:t>求。此外，对于车辆</w:t>
      </w:r>
      <w:r w:rsidR="00CF0E33">
        <w:rPr>
          <w:rStyle w:val="fontstyle01"/>
          <w:rFonts w:hint="eastAsia"/>
          <w:sz w:val="24"/>
          <w:szCs w:val="24"/>
        </w:rPr>
        <w:t>改变既定轨迹的实际情况，该方法具有一定的适应性。文献［３０］</w:t>
      </w:r>
      <w:r w:rsidR="00CF0E33" w:rsidRPr="00CF0E33">
        <w:rPr>
          <w:rStyle w:val="fontstyle01"/>
          <w:rFonts w:hint="eastAsia"/>
          <w:sz w:val="24"/>
          <w:szCs w:val="24"/>
        </w:rPr>
        <w:t>在分配感知任务</w:t>
      </w:r>
      <w:r w:rsidR="00CF0E33">
        <w:rPr>
          <w:rStyle w:val="fontstyle01"/>
          <w:rFonts w:hint="eastAsia"/>
          <w:sz w:val="24"/>
          <w:szCs w:val="24"/>
        </w:rPr>
        <w:t>时既考虑感知质量的要求，又考虑参与者的时间预算，并设计一种基</w:t>
      </w:r>
      <w:r w:rsidR="00CF0E33" w:rsidRPr="00CF0E33">
        <w:rPr>
          <w:rStyle w:val="fontstyle01"/>
          <w:rFonts w:hint="eastAsia"/>
          <w:sz w:val="24"/>
          <w:szCs w:val="24"/>
        </w:rPr>
        <w:t>于局部比值（ＬｏｃａｌＲ</w:t>
      </w:r>
      <w:r w:rsidR="00CF0E33">
        <w:rPr>
          <w:rStyle w:val="fontstyle01"/>
          <w:rFonts w:hint="eastAsia"/>
          <w:sz w:val="24"/>
          <w:szCs w:val="24"/>
        </w:rPr>
        <w:t>ａｔｉｏ）的近似算法解决感知任务分配问题。另外，该文献还基于</w:t>
      </w:r>
      <w:r w:rsidR="00CF0E33" w:rsidRPr="00CF0E33">
        <w:rPr>
          <w:rStyle w:val="fontstyle01"/>
          <w:rFonts w:hint="eastAsia"/>
          <w:sz w:val="24"/>
          <w:szCs w:val="24"/>
        </w:rPr>
        <w:t>议价理论设计了</w:t>
      </w:r>
      <w:r w:rsidR="00CF0E33">
        <w:rPr>
          <w:rStyle w:val="fontstyle01"/>
          <w:rFonts w:hint="eastAsia"/>
          <w:sz w:val="24"/>
          <w:szCs w:val="24"/>
        </w:rPr>
        <w:t>一种定价机制，从而根据感知任务的执行成本与市场需求制定公平合</w:t>
      </w:r>
      <w:r w:rsidR="00CF0E33" w:rsidRPr="00CF0E33">
        <w:rPr>
          <w:rStyle w:val="fontstyle01"/>
          <w:rFonts w:hint="eastAsia"/>
          <w:sz w:val="24"/>
          <w:szCs w:val="24"/>
        </w:rPr>
        <w:t>理的激励。但是</w:t>
      </w:r>
      <w:r w:rsidR="00CF0E33">
        <w:rPr>
          <w:rStyle w:val="fontstyle01"/>
          <w:rFonts w:hint="eastAsia"/>
          <w:sz w:val="24"/>
          <w:szCs w:val="24"/>
        </w:rPr>
        <w:t>，上述方法要么只根据感知参与者当前的位置委派感知任务，要么假</w:t>
      </w:r>
      <w:r w:rsidR="00CF0E33" w:rsidRPr="00CF0E33">
        <w:rPr>
          <w:rStyle w:val="fontstyle01"/>
          <w:rFonts w:hint="eastAsia"/>
          <w:sz w:val="24"/>
          <w:szCs w:val="24"/>
        </w:rPr>
        <w:t>设感知</w:t>
      </w:r>
      <w:r w:rsidR="00CF0E33">
        <w:rPr>
          <w:rStyle w:val="fontstyle01"/>
          <w:rFonts w:hint="eastAsia"/>
          <w:sz w:val="24"/>
          <w:szCs w:val="24"/>
        </w:rPr>
        <w:t>任务参与者未来的</w:t>
      </w:r>
      <w:r w:rsidR="00CF0E33" w:rsidRPr="00CF0E33">
        <w:rPr>
          <w:rStyle w:val="fontstyle01"/>
          <w:rFonts w:hint="eastAsia"/>
          <w:sz w:val="24"/>
          <w:szCs w:val="24"/>
        </w:rPr>
        <w:t>轨迹已知</w:t>
      </w:r>
      <w:r w:rsidR="00CF0E33">
        <w:rPr>
          <w:rStyle w:val="fontstyle01"/>
          <w:rFonts w:hint="eastAsia"/>
          <w:sz w:val="24"/>
          <w:szCs w:val="24"/>
        </w:rPr>
        <w:t>，这些研究在特定</w:t>
      </w:r>
      <w:r w:rsidR="00CF0E33">
        <w:rPr>
          <w:rStyle w:val="fontstyle01"/>
          <w:sz w:val="24"/>
          <w:szCs w:val="24"/>
        </w:rPr>
        <w:t>的移动群体感知</w:t>
      </w:r>
      <w:r w:rsidR="00E46E2D">
        <w:rPr>
          <w:rStyle w:val="fontstyle01"/>
          <w:rFonts w:hint="eastAsia"/>
          <w:sz w:val="24"/>
          <w:szCs w:val="24"/>
        </w:rPr>
        <w:t>系统中能表现出良好的性能，但它们不能直接应用于基于车辆的移动群体感知中，因为它们不仅没有考虑参与者轨迹之间的相关性，而且忽略了参与者可预测的移动</w:t>
      </w:r>
      <w:r w:rsidR="00E46E2D">
        <w:rPr>
          <w:rStyle w:val="fontstyle01"/>
          <w:rFonts w:hint="eastAsia"/>
          <w:sz w:val="24"/>
          <w:szCs w:val="24"/>
        </w:rPr>
        <w:lastRenderedPageBreak/>
        <w:t>特性。</w:t>
      </w:r>
    </w:p>
    <w:p w:rsidR="00D368C4" w:rsidRPr="005E7054" w:rsidRDefault="00613E59" w:rsidP="005E7054">
      <w:pPr>
        <w:widowControl/>
        <w:spacing w:line="400" w:lineRule="exact"/>
        <w:ind w:firstLine="420"/>
        <w:rPr>
          <w:rFonts w:ascii="Arial" w:eastAsia="宋体" w:hAnsi="Arial" w:cs="Arial"/>
          <w:color w:val="222222"/>
          <w:kern w:val="0"/>
          <w:sz w:val="24"/>
          <w:szCs w:val="24"/>
        </w:rPr>
      </w:pPr>
      <w:r>
        <w:rPr>
          <w:rFonts w:ascii="Arial" w:eastAsia="宋体" w:hAnsi="Arial" w:cs="Arial" w:hint="eastAsia"/>
          <w:color w:val="222222"/>
          <w:kern w:val="0"/>
          <w:sz w:val="24"/>
          <w:szCs w:val="24"/>
        </w:rPr>
        <w:t>许多学者针对传统的移动</w:t>
      </w:r>
      <w:r w:rsidRPr="00613E59">
        <w:rPr>
          <w:rFonts w:ascii="Arial" w:eastAsia="宋体" w:hAnsi="Arial" w:cs="Arial" w:hint="eastAsia"/>
          <w:color w:val="222222"/>
          <w:kern w:val="0"/>
          <w:sz w:val="24"/>
          <w:szCs w:val="24"/>
        </w:rPr>
        <w:t>群</w:t>
      </w:r>
      <w:r>
        <w:rPr>
          <w:rFonts w:ascii="Arial" w:eastAsia="宋体" w:hAnsi="Arial" w:cs="Arial" w:hint="eastAsia"/>
          <w:color w:val="222222"/>
          <w:kern w:val="0"/>
          <w:sz w:val="24"/>
          <w:szCs w:val="24"/>
        </w:rPr>
        <w:t>体感知网络</w:t>
      </w:r>
      <w:r w:rsidRPr="00613E59">
        <w:rPr>
          <w:rFonts w:ascii="Arial" w:eastAsia="宋体" w:hAnsi="Arial" w:cs="Arial" w:hint="eastAsia"/>
          <w:color w:val="222222"/>
          <w:kern w:val="0"/>
          <w:sz w:val="24"/>
          <w:szCs w:val="24"/>
        </w:rPr>
        <w:t>进行了大量研究</w:t>
      </w:r>
      <w:r w:rsidRPr="00613E59">
        <w:rPr>
          <w:rFonts w:ascii="Arial" w:eastAsia="宋体" w:hAnsi="Arial" w:cs="Arial" w:hint="eastAsia"/>
          <w:color w:val="222222"/>
          <w:kern w:val="0"/>
          <w:sz w:val="24"/>
          <w:szCs w:val="24"/>
        </w:rPr>
        <w:t>[</w:t>
      </w:r>
      <w:r>
        <w:rPr>
          <w:rFonts w:ascii="Arial" w:eastAsia="宋体" w:hAnsi="Arial" w:cs="Arial"/>
          <w:color w:val="222222"/>
          <w:kern w:val="0"/>
          <w:sz w:val="24"/>
          <w:szCs w:val="24"/>
        </w:rPr>
        <w:t>1</w:t>
      </w:r>
      <w:r w:rsidRPr="00613E59">
        <w:rPr>
          <w:rFonts w:ascii="Arial" w:eastAsia="宋体" w:hAnsi="Arial" w:cs="Arial" w:hint="eastAsia"/>
          <w:color w:val="222222"/>
          <w:kern w:val="0"/>
          <w:sz w:val="24"/>
          <w:szCs w:val="24"/>
        </w:rPr>
        <w:t>] - [</w:t>
      </w:r>
      <w:r>
        <w:rPr>
          <w:rFonts w:ascii="Arial" w:eastAsia="宋体" w:hAnsi="Arial" w:cs="Arial"/>
          <w:color w:val="222222"/>
          <w:kern w:val="0"/>
          <w:sz w:val="24"/>
          <w:szCs w:val="24"/>
        </w:rPr>
        <w:t>1</w:t>
      </w:r>
      <w:r>
        <w:rPr>
          <w:rFonts w:ascii="Arial" w:eastAsia="宋体" w:hAnsi="Arial" w:cs="Arial" w:hint="eastAsia"/>
          <w:color w:val="222222"/>
          <w:kern w:val="0"/>
          <w:sz w:val="24"/>
          <w:szCs w:val="24"/>
        </w:rPr>
        <w:t>3</w:t>
      </w:r>
      <w:r w:rsidRPr="00613E59">
        <w:rPr>
          <w:rFonts w:ascii="Arial" w:eastAsia="宋体" w:hAnsi="Arial" w:cs="Arial" w:hint="eastAsia"/>
          <w:color w:val="222222"/>
          <w:kern w:val="0"/>
          <w:sz w:val="24"/>
          <w:szCs w:val="24"/>
        </w:rPr>
        <w:t>]</w:t>
      </w:r>
      <w:r w:rsidRPr="00613E59">
        <w:rPr>
          <w:rFonts w:ascii="Arial" w:eastAsia="宋体" w:hAnsi="Arial" w:cs="Arial" w:hint="eastAsia"/>
          <w:color w:val="222222"/>
          <w:kern w:val="0"/>
          <w:sz w:val="24"/>
          <w:szCs w:val="24"/>
        </w:rPr>
        <w:t>，但</w:t>
      </w:r>
      <w:r>
        <w:rPr>
          <w:rFonts w:ascii="Arial" w:eastAsia="宋体" w:hAnsi="Arial" w:cs="Arial" w:hint="eastAsia"/>
          <w:color w:val="222222"/>
          <w:kern w:val="0"/>
          <w:sz w:val="24"/>
          <w:szCs w:val="24"/>
        </w:rPr>
        <w:t>是</w:t>
      </w:r>
      <w:r w:rsidR="00AF19A0">
        <w:rPr>
          <w:rFonts w:ascii="Arial" w:eastAsia="宋体" w:hAnsi="Arial" w:cs="Arial" w:hint="eastAsia"/>
          <w:color w:val="222222"/>
          <w:kern w:val="0"/>
          <w:sz w:val="24"/>
          <w:szCs w:val="24"/>
        </w:rPr>
        <w:t>针对</w:t>
      </w:r>
      <w:r>
        <w:rPr>
          <w:rFonts w:ascii="Arial" w:eastAsia="宋体" w:hAnsi="Arial" w:cs="Arial" w:hint="eastAsia"/>
          <w:color w:val="222222"/>
          <w:kern w:val="0"/>
          <w:sz w:val="24"/>
          <w:szCs w:val="24"/>
        </w:rPr>
        <w:t>基于公共交通的移动</w:t>
      </w:r>
      <w:r w:rsidRPr="00613E59">
        <w:rPr>
          <w:rFonts w:ascii="Arial" w:eastAsia="宋体" w:hAnsi="Arial" w:cs="Arial" w:hint="eastAsia"/>
          <w:color w:val="222222"/>
          <w:kern w:val="0"/>
          <w:sz w:val="24"/>
          <w:szCs w:val="24"/>
        </w:rPr>
        <w:t>群</w:t>
      </w:r>
      <w:r>
        <w:rPr>
          <w:rFonts w:ascii="Arial" w:eastAsia="宋体" w:hAnsi="Arial" w:cs="Arial" w:hint="eastAsia"/>
          <w:color w:val="222222"/>
          <w:kern w:val="0"/>
          <w:sz w:val="24"/>
          <w:szCs w:val="24"/>
        </w:rPr>
        <w:t>体感知</w:t>
      </w:r>
      <w:r w:rsidR="00AF19A0">
        <w:rPr>
          <w:rFonts w:ascii="Arial" w:eastAsia="宋体" w:hAnsi="Arial" w:cs="Arial" w:hint="eastAsia"/>
          <w:color w:val="222222"/>
          <w:kern w:val="0"/>
          <w:sz w:val="24"/>
          <w:szCs w:val="24"/>
        </w:rPr>
        <w:t>网络的研究成果却十分匮乏。公共交通装配大量的传感器能够拥有移动相同的特性，如大规模分布，快速移动等等。因此，基于公共交通的移动群体感知网络的研究是解决智慧城市中大规模感知一个新的机</w:t>
      </w:r>
      <w:r w:rsidRPr="00613E59">
        <w:rPr>
          <w:rFonts w:ascii="Arial" w:eastAsia="宋体" w:hAnsi="Arial" w:cs="Arial" w:hint="eastAsia"/>
          <w:color w:val="222222"/>
          <w:kern w:val="0"/>
          <w:sz w:val="24"/>
          <w:szCs w:val="24"/>
        </w:rPr>
        <w:t>遇和挑战。</w:t>
      </w:r>
      <w:r w:rsidRPr="00613E59">
        <w:rPr>
          <w:rFonts w:ascii="Arial" w:eastAsia="宋体" w:hAnsi="Arial" w:cs="Arial" w:hint="eastAsia"/>
          <w:color w:val="222222"/>
          <w:kern w:val="0"/>
          <w:sz w:val="24"/>
          <w:szCs w:val="24"/>
        </w:rPr>
        <w:t xml:space="preserve"> </w:t>
      </w:r>
      <w:r w:rsidRPr="00613E59">
        <w:rPr>
          <w:rFonts w:ascii="Arial" w:eastAsia="宋体" w:hAnsi="Arial" w:cs="Arial" w:hint="eastAsia"/>
          <w:color w:val="222222"/>
          <w:kern w:val="0"/>
          <w:sz w:val="24"/>
          <w:szCs w:val="24"/>
        </w:rPr>
        <w:t>与移动设备不同，通常可以预测车辆的移动模式。</w:t>
      </w:r>
      <w:r w:rsidRPr="00613E59">
        <w:rPr>
          <w:rFonts w:ascii="Arial" w:eastAsia="宋体" w:hAnsi="Arial" w:cs="Arial" w:hint="eastAsia"/>
          <w:color w:val="222222"/>
          <w:kern w:val="0"/>
          <w:sz w:val="24"/>
          <w:szCs w:val="24"/>
        </w:rPr>
        <w:t xml:space="preserve"> </w:t>
      </w:r>
      <w:r w:rsidRPr="00613E59">
        <w:rPr>
          <w:rFonts w:ascii="Arial" w:eastAsia="宋体" w:hAnsi="Arial" w:cs="Arial" w:hint="eastAsia"/>
          <w:color w:val="222222"/>
          <w:kern w:val="0"/>
          <w:sz w:val="24"/>
          <w:szCs w:val="24"/>
        </w:rPr>
        <w:t>例如，对于属于公共交通系统的车辆，通常预先确定它们的轨迹，而对于使用导航系统的车辆，车辆以非常高的概率</w:t>
      </w:r>
      <w:r w:rsidR="00AF19A0">
        <w:rPr>
          <w:rFonts w:ascii="Arial" w:eastAsia="宋体" w:hAnsi="Arial" w:cs="Arial" w:hint="eastAsia"/>
          <w:color w:val="222222"/>
          <w:kern w:val="0"/>
          <w:sz w:val="24"/>
          <w:szCs w:val="24"/>
        </w:rPr>
        <w:t>预测车辆在每个时刻的位置信息</w:t>
      </w:r>
      <w:r w:rsidRPr="00613E59">
        <w:rPr>
          <w:rFonts w:ascii="Arial" w:eastAsia="宋体" w:hAnsi="Arial" w:cs="Arial" w:hint="eastAsia"/>
          <w:color w:val="222222"/>
          <w:kern w:val="0"/>
          <w:sz w:val="24"/>
          <w:szCs w:val="24"/>
        </w:rPr>
        <w:t>。</w:t>
      </w:r>
      <w:r w:rsidRPr="00613E59">
        <w:rPr>
          <w:rFonts w:ascii="Arial" w:eastAsia="宋体" w:hAnsi="Arial" w:cs="Arial" w:hint="eastAsia"/>
          <w:color w:val="222222"/>
          <w:kern w:val="0"/>
          <w:sz w:val="24"/>
          <w:szCs w:val="24"/>
        </w:rPr>
        <w:t xml:space="preserve"> </w:t>
      </w:r>
      <w:r w:rsidRPr="00613E59">
        <w:rPr>
          <w:rFonts w:ascii="Arial" w:eastAsia="宋体" w:hAnsi="Arial" w:cs="Arial" w:hint="eastAsia"/>
          <w:color w:val="222222"/>
          <w:kern w:val="0"/>
          <w:sz w:val="24"/>
          <w:szCs w:val="24"/>
        </w:rPr>
        <w:t>在这种情况下，除了</w:t>
      </w:r>
      <w:r w:rsidR="00AF19A0">
        <w:rPr>
          <w:rFonts w:ascii="Arial" w:eastAsia="宋体" w:hAnsi="Arial" w:cs="Arial" w:hint="eastAsia"/>
          <w:color w:val="222222"/>
          <w:kern w:val="0"/>
          <w:sz w:val="24"/>
          <w:szCs w:val="24"/>
        </w:rPr>
        <w:t>像传统的移动群体感知一样依赖</w:t>
      </w:r>
      <w:r w:rsidRPr="00613E59">
        <w:rPr>
          <w:rFonts w:ascii="Arial" w:eastAsia="宋体" w:hAnsi="Arial" w:cs="Arial" w:hint="eastAsia"/>
          <w:color w:val="222222"/>
          <w:kern w:val="0"/>
          <w:sz w:val="24"/>
          <w:szCs w:val="24"/>
        </w:rPr>
        <w:t>当前</w:t>
      </w:r>
      <w:r w:rsidR="00AF19A0">
        <w:rPr>
          <w:rFonts w:ascii="Arial" w:eastAsia="宋体" w:hAnsi="Arial" w:cs="Arial" w:hint="eastAsia"/>
          <w:color w:val="222222"/>
          <w:kern w:val="0"/>
          <w:sz w:val="24"/>
          <w:szCs w:val="24"/>
        </w:rPr>
        <w:t>的</w:t>
      </w:r>
      <w:r w:rsidRPr="00613E59">
        <w:rPr>
          <w:rFonts w:ascii="Arial" w:eastAsia="宋体" w:hAnsi="Arial" w:cs="Arial" w:hint="eastAsia"/>
          <w:color w:val="222222"/>
          <w:kern w:val="0"/>
          <w:sz w:val="24"/>
          <w:szCs w:val="24"/>
        </w:rPr>
        <w:t>位置之外，还可以考虑车辆的未来轨迹以改</w:t>
      </w:r>
      <w:r w:rsidR="00AF19A0">
        <w:rPr>
          <w:rFonts w:ascii="Arial" w:eastAsia="宋体" w:hAnsi="Arial" w:cs="Arial" w:hint="eastAsia"/>
          <w:color w:val="222222"/>
          <w:kern w:val="0"/>
          <w:sz w:val="24"/>
          <w:szCs w:val="24"/>
        </w:rPr>
        <w:t>善群体</w:t>
      </w:r>
      <w:r w:rsidRPr="00613E59">
        <w:rPr>
          <w:rFonts w:ascii="Arial" w:eastAsia="宋体" w:hAnsi="Arial" w:cs="Arial" w:hint="eastAsia"/>
          <w:color w:val="222222"/>
          <w:kern w:val="0"/>
          <w:sz w:val="24"/>
          <w:szCs w:val="24"/>
        </w:rPr>
        <w:t>感知质量。</w:t>
      </w:r>
      <w:r w:rsidRPr="00613E59">
        <w:rPr>
          <w:rFonts w:ascii="Arial" w:eastAsia="宋体" w:hAnsi="Arial" w:cs="Arial" w:hint="eastAsia"/>
          <w:color w:val="222222"/>
          <w:kern w:val="0"/>
          <w:sz w:val="24"/>
          <w:szCs w:val="24"/>
        </w:rPr>
        <w:t xml:space="preserve"> </w:t>
      </w:r>
      <w:r w:rsidR="00AF19A0">
        <w:rPr>
          <w:rFonts w:ascii="Arial" w:eastAsia="宋体" w:hAnsi="Arial" w:cs="Arial" w:hint="eastAsia"/>
          <w:color w:val="222222"/>
          <w:kern w:val="0"/>
          <w:sz w:val="24"/>
          <w:szCs w:val="24"/>
        </w:rPr>
        <w:t>另一方面，作为参与者的车辆通常更具动态性并且可以</w:t>
      </w:r>
      <w:r w:rsidRPr="00613E59">
        <w:rPr>
          <w:rFonts w:ascii="Arial" w:eastAsia="宋体" w:hAnsi="Arial" w:cs="Arial" w:hint="eastAsia"/>
          <w:color w:val="222222"/>
          <w:kern w:val="0"/>
          <w:sz w:val="24"/>
          <w:szCs w:val="24"/>
        </w:rPr>
        <w:t>快速地移动</w:t>
      </w:r>
      <w:r w:rsidR="00AF19A0">
        <w:rPr>
          <w:rFonts w:ascii="Arial" w:eastAsia="宋体" w:hAnsi="Arial" w:cs="Arial" w:hint="eastAsia"/>
          <w:color w:val="222222"/>
          <w:kern w:val="0"/>
          <w:sz w:val="24"/>
          <w:szCs w:val="24"/>
        </w:rPr>
        <w:t>，能够保证感知数据的空间与时间的连续性</w:t>
      </w:r>
      <w:r w:rsidRPr="00613E59">
        <w:rPr>
          <w:rFonts w:ascii="Arial" w:eastAsia="宋体" w:hAnsi="Arial" w:cs="Arial" w:hint="eastAsia"/>
          <w:color w:val="222222"/>
          <w:kern w:val="0"/>
          <w:sz w:val="24"/>
          <w:szCs w:val="24"/>
        </w:rPr>
        <w:t>。</w:t>
      </w:r>
      <w:r w:rsidRPr="00613E59">
        <w:rPr>
          <w:rFonts w:ascii="Arial" w:eastAsia="宋体" w:hAnsi="Arial" w:cs="Arial" w:hint="eastAsia"/>
          <w:color w:val="222222"/>
          <w:kern w:val="0"/>
          <w:sz w:val="24"/>
          <w:szCs w:val="24"/>
        </w:rPr>
        <w:t xml:space="preserve"> </w:t>
      </w:r>
      <w:r w:rsidR="000D0F9D">
        <w:rPr>
          <w:rFonts w:ascii="Arial" w:eastAsia="宋体" w:hAnsi="Arial" w:cs="Arial" w:hint="eastAsia"/>
          <w:color w:val="222222"/>
          <w:kern w:val="0"/>
          <w:sz w:val="24"/>
          <w:szCs w:val="24"/>
        </w:rPr>
        <w:t>由于传统的移动群体感知系统在参与者选择的研究上主要依赖参与者的静态位置信息。在这种情况下，现有的参与者选择</w:t>
      </w:r>
      <w:r w:rsidRPr="00613E59">
        <w:rPr>
          <w:rFonts w:ascii="Arial" w:eastAsia="宋体" w:hAnsi="Arial" w:cs="Arial" w:hint="eastAsia"/>
          <w:color w:val="222222"/>
          <w:kern w:val="0"/>
          <w:sz w:val="24"/>
          <w:szCs w:val="24"/>
        </w:rPr>
        <w:t>方法</w:t>
      </w:r>
      <w:r w:rsidR="000D0F9D">
        <w:rPr>
          <w:rFonts w:ascii="Arial" w:eastAsia="宋体" w:hAnsi="Arial" w:cs="Arial" w:hint="eastAsia"/>
          <w:color w:val="222222"/>
          <w:kern w:val="0"/>
          <w:sz w:val="24"/>
          <w:szCs w:val="24"/>
        </w:rPr>
        <w:t>不能直接应用于基于公共交通的移动群体感知网络中</w:t>
      </w:r>
      <w:r w:rsidRPr="00613E59">
        <w:rPr>
          <w:rFonts w:ascii="Arial" w:eastAsia="宋体" w:hAnsi="Arial" w:cs="Arial" w:hint="eastAsia"/>
          <w:color w:val="222222"/>
          <w:kern w:val="0"/>
          <w:sz w:val="24"/>
          <w:szCs w:val="24"/>
        </w:rPr>
        <w:t>。</w:t>
      </w:r>
    </w:p>
    <w:p w:rsidR="00261811" w:rsidRPr="00AE4924" w:rsidRDefault="00731956" w:rsidP="00902797">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7" w:name="_Toc528595702"/>
      <w:r w:rsidRPr="00261811">
        <w:rPr>
          <w:rFonts w:ascii="黑体" w:eastAsia="黑体" w:hAnsi="黑体"/>
          <w:b/>
          <w:sz w:val="28"/>
          <w:szCs w:val="28"/>
        </w:rPr>
        <w:t>论文来源及研究内容</w:t>
      </w:r>
      <w:bookmarkEnd w:id="7"/>
    </w:p>
    <w:p w:rsidR="00731956" w:rsidRPr="00261811" w:rsidRDefault="00731956" w:rsidP="00902797">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8" w:name="_Toc528595703"/>
      <w:r w:rsidRPr="00261811">
        <w:rPr>
          <w:rFonts w:ascii="黑体" w:eastAsia="黑体" w:hAnsi="黑体"/>
          <w:b/>
          <w:sz w:val="24"/>
          <w:szCs w:val="24"/>
        </w:rPr>
        <w:t>论文来源</w:t>
      </w:r>
      <w:bookmarkEnd w:id="8"/>
    </w:p>
    <w:p w:rsidR="00731956" w:rsidRPr="00902797" w:rsidRDefault="005D327B" w:rsidP="00902797">
      <w:pPr>
        <w:spacing w:line="400" w:lineRule="exact"/>
        <w:ind w:firstLineChars="200" w:firstLine="480"/>
        <w:rPr>
          <w:rFonts w:ascii="Times-Roman" w:hAnsi="Times-Roman" w:hint="eastAsia"/>
          <w:color w:val="231F20"/>
          <w:sz w:val="24"/>
          <w:szCs w:val="24"/>
        </w:rPr>
      </w:pPr>
      <w:r w:rsidRPr="005D327B">
        <w:rPr>
          <w:rStyle w:val="fontstyle01"/>
          <w:rFonts w:hint="eastAsia"/>
          <w:sz w:val="24"/>
          <w:szCs w:val="24"/>
        </w:rPr>
        <w:t>本论文</w:t>
      </w:r>
      <w:r>
        <w:rPr>
          <w:rStyle w:val="fontstyle01"/>
          <w:rFonts w:hint="eastAsia"/>
          <w:sz w:val="24"/>
          <w:szCs w:val="24"/>
        </w:rPr>
        <w:t>“基于</w:t>
      </w:r>
      <w:r w:rsidR="000132B8">
        <w:rPr>
          <w:rStyle w:val="fontstyle01"/>
          <w:rFonts w:hint="eastAsia"/>
          <w:sz w:val="24"/>
          <w:szCs w:val="24"/>
        </w:rPr>
        <w:t>公共交通的移动群体感知技术研究</w:t>
      </w:r>
      <w:r>
        <w:rPr>
          <w:rStyle w:val="fontstyle01"/>
          <w:rFonts w:hint="eastAsia"/>
          <w:sz w:val="24"/>
          <w:szCs w:val="24"/>
        </w:rPr>
        <w:t>”主要</w:t>
      </w:r>
      <w:r w:rsidR="000132B8">
        <w:rPr>
          <w:rStyle w:val="fontstyle01"/>
          <w:rFonts w:hint="eastAsia"/>
          <w:sz w:val="24"/>
          <w:szCs w:val="24"/>
        </w:rPr>
        <w:t>由</w:t>
      </w:r>
      <w:r>
        <w:rPr>
          <w:rStyle w:val="fontstyle01"/>
          <w:rFonts w:hint="eastAsia"/>
          <w:sz w:val="24"/>
          <w:szCs w:val="24"/>
        </w:rPr>
        <w:t>实验</w:t>
      </w:r>
      <w:r w:rsidRPr="005D327B">
        <w:rPr>
          <w:rStyle w:val="fontstyle01"/>
          <w:rFonts w:hint="eastAsia"/>
          <w:sz w:val="24"/>
          <w:szCs w:val="24"/>
        </w:rPr>
        <w:t>室</w:t>
      </w:r>
      <w:r w:rsidR="000132B8">
        <w:rPr>
          <w:rStyle w:val="fontstyle01"/>
          <w:rFonts w:hint="eastAsia"/>
          <w:sz w:val="24"/>
          <w:szCs w:val="24"/>
        </w:rPr>
        <w:t>的</w:t>
      </w:r>
      <w:r w:rsidRPr="005D327B">
        <w:rPr>
          <w:rStyle w:val="fontstyle01"/>
          <w:rFonts w:hint="eastAsia"/>
          <w:sz w:val="24"/>
          <w:szCs w:val="24"/>
        </w:rPr>
        <w:t>《基于公</w:t>
      </w:r>
      <w:r>
        <w:rPr>
          <w:rStyle w:val="fontstyle01"/>
          <w:rFonts w:hint="eastAsia"/>
          <w:sz w:val="24"/>
          <w:szCs w:val="24"/>
        </w:rPr>
        <w:t>共交通网络的城市车载感知网格建设》（北京市共建项目）</w:t>
      </w:r>
      <w:r w:rsidR="000132B8">
        <w:rPr>
          <w:rStyle w:val="fontstyle01"/>
          <w:rFonts w:hint="eastAsia"/>
          <w:sz w:val="24"/>
          <w:szCs w:val="24"/>
        </w:rPr>
        <w:t>、</w:t>
      </w:r>
      <w:r>
        <w:rPr>
          <w:rStyle w:val="fontstyle01"/>
          <w:rFonts w:hint="eastAsia"/>
          <w:sz w:val="24"/>
          <w:szCs w:val="24"/>
        </w:rPr>
        <w:t>《基于供应链</w:t>
      </w:r>
      <w:r w:rsidRPr="005D327B">
        <w:rPr>
          <w:rStyle w:val="fontstyle01"/>
          <w:rFonts w:hint="eastAsia"/>
          <w:sz w:val="24"/>
          <w:szCs w:val="24"/>
        </w:rPr>
        <w:t>协同的无线传感网自适应</w:t>
      </w:r>
      <w:r>
        <w:rPr>
          <w:rStyle w:val="fontstyle01"/>
          <w:rFonts w:hint="eastAsia"/>
          <w:sz w:val="24"/>
          <w:szCs w:val="24"/>
        </w:rPr>
        <w:t>覆盖控制技术研宄》（国家自然基金</w:t>
      </w:r>
      <w:r w:rsidR="000132B8">
        <w:rPr>
          <w:rStyle w:val="fontstyle01"/>
          <w:rFonts w:hint="eastAsia"/>
          <w:sz w:val="24"/>
          <w:szCs w:val="24"/>
        </w:rPr>
        <w:t>N</w:t>
      </w:r>
      <w:r w:rsidR="000132B8">
        <w:rPr>
          <w:rStyle w:val="fontstyle01"/>
          <w:sz w:val="24"/>
          <w:szCs w:val="24"/>
        </w:rPr>
        <w:t>o.62171186</w:t>
      </w:r>
      <w:r>
        <w:rPr>
          <w:rStyle w:val="fontstyle01"/>
          <w:rFonts w:hint="eastAsia"/>
          <w:sz w:val="24"/>
          <w:szCs w:val="24"/>
        </w:rPr>
        <w:t>）</w:t>
      </w:r>
      <w:r w:rsidR="000E5BBE">
        <w:rPr>
          <w:rStyle w:val="fontstyle01"/>
          <w:rFonts w:hint="eastAsia"/>
          <w:sz w:val="24"/>
          <w:szCs w:val="24"/>
        </w:rPr>
        <w:t>以及《矿山物联网》</w:t>
      </w:r>
      <w:r>
        <w:rPr>
          <w:rStyle w:val="fontstyle01"/>
          <w:rFonts w:hint="eastAsia"/>
          <w:sz w:val="24"/>
          <w:szCs w:val="24"/>
        </w:rPr>
        <w:t>等</w:t>
      </w:r>
      <w:r w:rsidR="000E5BBE">
        <w:rPr>
          <w:rStyle w:val="fontstyle01"/>
          <w:rFonts w:hint="eastAsia"/>
          <w:sz w:val="24"/>
          <w:szCs w:val="24"/>
        </w:rPr>
        <w:t>课题</w:t>
      </w:r>
      <w:r w:rsidR="000132B8">
        <w:rPr>
          <w:rStyle w:val="fontstyle01"/>
          <w:rFonts w:hint="eastAsia"/>
          <w:sz w:val="24"/>
          <w:szCs w:val="24"/>
        </w:rPr>
        <w:t>提供</w:t>
      </w:r>
      <w:r w:rsidRPr="005D327B">
        <w:rPr>
          <w:rStyle w:val="fontstyle01"/>
          <w:rFonts w:hint="eastAsia"/>
          <w:sz w:val="24"/>
          <w:szCs w:val="24"/>
        </w:rPr>
        <w:t>支持</w:t>
      </w:r>
      <w:r w:rsidR="000D0F9D">
        <w:rPr>
          <w:rStyle w:val="fontstyle01"/>
          <w:rFonts w:hint="eastAsia"/>
          <w:sz w:val="24"/>
          <w:szCs w:val="24"/>
        </w:rPr>
        <w:t>。这些课题为本论文的研究</w:t>
      </w:r>
      <w:r w:rsidR="000E5BBE">
        <w:rPr>
          <w:rStyle w:val="fontstyle01"/>
          <w:rFonts w:hint="eastAsia"/>
          <w:sz w:val="24"/>
          <w:szCs w:val="24"/>
        </w:rPr>
        <w:t>提供了良好的研究</w:t>
      </w:r>
      <w:r>
        <w:rPr>
          <w:rStyle w:val="fontstyle01"/>
          <w:rFonts w:hint="eastAsia"/>
          <w:sz w:val="24"/>
          <w:szCs w:val="24"/>
        </w:rPr>
        <w:t>基础和实验环境，保证</w:t>
      </w:r>
      <w:r w:rsidRPr="005D327B">
        <w:rPr>
          <w:rStyle w:val="fontstyle01"/>
          <w:rFonts w:hint="eastAsia"/>
          <w:sz w:val="24"/>
          <w:szCs w:val="24"/>
        </w:rPr>
        <w:t>了此篇论文工作的顺利完成</w:t>
      </w:r>
      <w:r w:rsidR="000D0F9D">
        <w:rPr>
          <w:rStyle w:val="fontstyle01"/>
          <w:rFonts w:hint="eastAsia"/>
          <w:sz w:val="24"/>
          <w:szCs w:val="24"/>
        </w:rPr>
        <w:t>。</w:t>
      </w:r>
    </w:p>
    <w:p w:rsidR="00731956" w:rsidRPr="00261811" w:rsidRDefault="00731956" w:rsidP="00902797">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9" w:name="_Toc528595704"/>
      <w:r w:rsidRPr="00261811">
        <w:rPr>
          <w:rFonts w:ascii="黑体" w:eastAsia="黑体" w:hAnsi="黑体"/>
          <w:b/>
          <w:sz w:val="24"/>
          <w:szCs w:val="24"/>
        </w:rPr>
        <w:t>论文研究内容和创新点</w:t>
      </w:r>
      <w:bookmarkEnd w:id="9"/>
    </w:p>
    <w:p w:rsidR="000E5BBE" w:rsidRPr="009150BB" w:rsidRDefault="000E5BBE" w:rsidP="000E5BBE">
      <w:pPr>
        <w:adjustRightInd w:val="0"/>
        <w:snapToGrid w:val="0"/>
        <w:spacing w:line="440" w:lineRule="atLeast"/>
        <w:ind w:firstLineChars="200" w:firstLine="480"/>
        <w:rPr>
          <w:color w:val="000000"/>
          <w:sz w:val="24"/>
          <w:szCs w:val="20"/>
        </w:rPr>
      </w:pPr>
      <w:r w:rsidRPr="009150BB">
        <w:rPr>
          <w:rFonts w:hint="eastAsia"/>
          <w:color w:val="000000"/>
          <w:sz w:val="24"/>
          <w:szCs w:val="20"/>
        </w:rPr>
        <w:t>近些年，</w:t>
      </w:r>
      <w:r w:rsidR="00D368C4">
        <w:rPr>
          <w:rFonts w:hint="eastAsia"/>
          <w:color w:val="000000"/>
          <w:sz w:val="24"/>
          <w:szCs w:val="20"/>
        </w:rPr>
        <w:t>无线传感器网络技术</w:t>
      </w:r>
      <w:r w:rsidRPr="009150BB">
        <w:rPr>
          <w:rFonts w:hint="eastAsia"/>
          <w:color w:val="000000"/>
          <w:sz w:val="24"/>
          <w:szCs w:val="20"/>
        </w:rPr>
        <w:t>被广泛应用于智慧交通应用中</w:t>
      </w:r>
      <w:r w:rsidRPr="009150BB">
        <w:rPr>
          <w:color w:val="000000"/>
          <w:sz w:val="24"/>
          <w:szCs w:val="20"/>
        </w:rPr>
        <w:t>[1][2]</w:t>
      </w:r>
      <w:r w:rsidRPr="009150BB">
        <w:rPr>
          <w:rFonts w:hint="eastAsia"/>
          <w:color w:val="000000"/>
          <w:sz w:val="24"/>
          <w:szCs w:val="20"/>
        </w:rPr>
        <w:t>。用户针对道路周边的信息发出请求（如空气质量，道路拥塞情况等等），为了获得用户请求的信息，一种可行的解决方案是在道路旁部署大量的信息感知节点</w:t>
      </w:r>
      <w:r w:rsidRPr="009150BB">
        <w:rPr>
          <w:color w:val="000000"/>
          <w:sz w:val="24"/>
          <w:szCs w:val="20"/>
        </w:rPr>
        <w:t>[3]</w:t>
      </w:r>
      <w:r w:rsidRPr="009150BB">
        <w:rPr>
          <w:rFonts w:hint="eastAsia"/>
          <w:color w:val="000000"/>
          <w:sz w:val="24"/>
          <w:szCs w:val="20"/>
        </w:rPr>
        <w:t>，保证所有道路环境均能被覆盖，用户可以直接与感知节点进行信息交互直接获得感兴趣的信息。然而，通常为了获得较好的感知能力需要投入大量的感知节点，部署成本非常高。同时，节点分布不合理可能导致感知重叠区和感知盲区。</w:t>
      </w:r>
    </w:p>
    <w:p w:rsidR="000E5BBE" w:rsidRPr="009150BB" w:rsidDel="00045AF7" w:rsidRDefault="000E5BBE" w:rsidP="000E5BBE">
      <w:pPr>
        <w:adjustRightInd w:val="0"/>
        <w:snapToGrid w:val="0"/>
        <w:spacing w:line="440" w:lineRule="atLeast"/>
        <w:ind w:firstLineChars="200" w:firstLine="480"/>
        <w:rPr>
          <w:sz w:val="24"/>
        </w:rPr>
      </w:pPr>
      <w:r w:rsidRPr="009150BB">
        <w:rPr>
          <w:rFonts w:hint="eastAsia"/>
          <w:color w:val="000000"/>
          <w:sz w:val="24"/>
          <w:szCs w:val="20"/>
        </w:rPr>
        <w:t>移动群体感知技术可以作为一种新的解决思路，北京市交通线网四通八达，利用布遍全城的“移动公共基础设施”搭载信息采集设备，使其成为一个能参与城市感知的“移动信息载体”来完成用户请求信息的采集</w:t>
      </w:r>
      <w:r w:rsidRPr="009150BB">
        <w:rPr>
          <w:color w:val="000000"/>
          <w:sz w:val="24"/>
          <w:szCs w:val="20"/>
        </w:rPr>
        <w:t>[4][5]</w:t>
      </w:r>
      <w:r w:rsidRPr="009150BB">
        <w:rPr>
          <w:rFonts w:hint="eastAsia"/>
          <w:color w:val="000000"/>
          <w:sz w:val="24"/>
          <w:szCs w:val="20"/>
        </w:rPr>
        <w:t>。但在这样的移动群体感知系统中，由于服务中心的预算成本受限使得能够参与任务感知的移动车</w:t>
      </w:r>
      <w:r w:rsidRPr="009150BB">
        <w:rPr>
          <w:rFonts w:hint="eastAsia"/>
          <w:color w:val="000000"/>
          <w:sz w:val="24"/>
          <w:szCs w:val="20"/>
        </w:rPr>
        <w:lastRenderedPageBreak/>
        <w:t>辆数目受限，因此如何在用户发起任务的感兴趣时间内选择合适的车辆集合进行信息感知，提升感知信息质量成为移动群体感知系统感知调度的重要研究方向</w:t>
      </w:r>
      <w:r w:rsidRPr="009150BB">
        <w:rPr>
          <w:color w:val="000000"/>
          <w:sz w:val="24"/>
          <w:szCs w:val="20"/>
        </w:rPr>
        <w:t>[6]</w:t>
      </w:r>
      <w:r w:rsidRPr="009150BB">
        <w:rPr>
          <w:rFonts w:hint="eastAsia"/>
          <w:color w:val="000000"/>
          <w:sz w:val="24"/>
          <w:szCs w:val="20"/>
        </w:rPr>
        <w:t>。而且</w:t>
      </w:r>
      <w:r w:rsidRPr="009150BB" w:rsidDel="00045AF7">
        <w:rPr>
          <w:rFonts w:hint="eastAsia"/>
          <w:sz w:val="24"/>
        </w:rPr>
        <w:t>目前，基于移动群体架构的研究主要集中在如何招募尽可能多的感知参与者来提升系统的移动感知收益</w:t>
      </w:r>
      <w:r w:rsidRPr="009150BB">
        <w:rPr>
          <w:color w:val="000000"/>
          <w:sz w:val="24"/>
          <w:szCs w:val="20"/>
        </w:rPr>
        <w:t>[7][8]</w:t>
      </w:r>
      <w:r w:rsidRPr="009150BB" w:rsidDel="00045AF7">
        <w:rPr>
          <w:rFonts w:hint="eastAsia"/>
          <w:sz w:val="24"/>
        </w:rPr>
        <w:t>。但是在实际应用中，不同参与者的感知能力之间存在相关性</w:t>
      </w:r>
      <w:r w:rsidRPr="009150BB">
        <w:rPr>
          <w:sz w:val="24"/>
        </w:rPr>
        <w:t>[9]</w:t>
      </w:r>
      <w:r w:rsidRPr="009150BB" w:rsidDel="00045AF7">
        <w:rPr>
          <w:rFonts w:hint="eastAsia"/>
          <w:sz w:val="24"/>
        </w:rPr>
        <w:t>，例如，在基于位置的移动群体感知应用中，具有相似移动特征的参与者之间可能存在高度相关的感知观测能力</w:t>
      </w:r>
      <w:r w:rsidRPr="009150BB">
        <w:rPr>
          <w:sz w:val="24"/>
        </w:rPr>
        <w:t>[9]</w:t>
      </w:r>
      <w:r w:rsidRPr="009150BB" w:rsidDel="00045AF7">
        <w:rPr>
          <w:rFonts w:hint="eastAsia"/>
          <w:sz w:val="24"/>
        </w:rPr>
        <w:t>。在这种情况下，对感知能力相似的移动群体进行招募不仅导致感知覆盖冗余，而且中心节点的处理数据的压力过大导致网络传输速率降低</w:t>
      </w:r>
      <w:r w:rsidRPr="009150BB">
        <w:rPr>
          <w:sz w:val="24"/>
        </w:rPr>
        <w:t>[10]</w:t>
      </w:r>
      <w:r w:rsidRPr="009150BB" w:rsidDel="00045AF7">
        <w:rPr>
          <w:rFonts w:hint="eastAsia"/>
          <w:sz w:val="24"/>
        </w:rPr>
        <w:t>。如果感知任务发起点是像阿里巴巴，百度这样的大型企业或者国家公安部门，那么它们在招募感知参与者的时候通常可以不考虑预算成本问题，但是如果任务发起点是个人或者小型企业，那么它们的预算成本通常都是受限的，因此，在成本受限的情况下需要设计一个有效的参与者招募策略，确保尽可能大的移动感知收益。</w:t>
      </w:r>
    </w:p>
    <w:p w:rsidR="000E5BBE" w:rsidRPr="009150BB" w:rsidRDefault="000E5BBE" w:rsidP="00A17226">
      <w:pPr>
        <w:adjustRightInd w:val="0"/>
        <w:snapToGrid w:val="0"/>
        <w:spacing w:line="440" w:lineRule="atLeast"/>
        <w:ind w:firstLine="420"/>
        <w:rPr>
          <w:color w:val="000000"/>
          <w:sz w:val="24"/>
          <w:szCs w:val="20"/>
        </w:rPr>
      </w:pPr>
      <w:r w:rsidRPr="009150BB" w:rsidDel="00045AF7">
        <w:rPr>
          <w:rFonts w:hint="eastAsia"/>
          <w:sz w:val="24"/>
        </w:rPr>
        <w:t>以往针对移动群体感知网络的研究主要基于移动的人群，大多数学者在研究参与者招募策略时都没有考虑感知参与个体的移动特性，普遍认为移动个体的位置是已知的</w:t>
      </w:r>
      <w:r w:rsidRPr="009150BB">
        <w:rPr>
          <w:sz w:val="24"/>
        </w:rPr>
        <w:t>[10][11][12]</w:t>
      </w:r>
      <w:r w:rsidRPr="009150BB" w:rsidDel="00045AF7">
        <w:rPr>
          <w:rFonts w:hint="eastAsia"/>
          <w:sz w:val="24"/>
        </w:rPr>
        <w:t>。然而，在现实场景中，感知参与</w:t>
      </w:r>
      <w:r w:rsidRPr="009150BB">
        <w:rPr>
          <w:rFonts w:hint="eastAsia"/>
          <w:sz w:val="24"/>
        </w:rPr>
        <w:t>者</w:t>
      </w:r>
      <w:r w:rsidRPr="009150BB" w:rsidDel="00045AF7">
        <w:rPr>
          <w:rFonts w:hint="eastAsia"/>
          <w:sz w:val="24"/>
        </w:rPr>
        <w:t>可能频繁移动，他们的移动都是一种主观意识，具有随机性。因此，在观测时段，网络中所有参与者的具体位置很难被预测。所以在研究参与者招募策略时，如果假定移动群体的移动位置可知，实际应用参与者招募策略时就会引入较大的观测偏差，甚至造成局部观测冗余或者局部观测“空洞”</w:t>
      </w:r>
      <w:r w:rsidRPr="009150BB">
        <w:rPr>
          <w:sz w:val="24"/>
        </w:rPr>
        <w:t>[13]</w:t>
      </w:r>
      <w:r w:rsidRPr="009150BB" w:rsidDel="00045AF7">
        <w:rPr>
          <w:rFonts w:hint="eastAsia"/>
          <w:sz w:val="24"/>
        </w:rPr>
        <w:t>。以往的车载网络的研究往往是让所有搭载有车载感知系统的车辆全部参与感知工作，然而，由于车辆运行轨迹的不确定性，在同一时刻的同一感兴趣区域可能会出现多辆感知车辆，这样会造成感知数据冗余，没有充分利用动态车载网络的优势。</w:t>
      </w:r>
    </w:p>
    <w:p w:rsidR="000E5BBE" w:rsidRDefault="000E5BBE" w:rsidP="00A17226">
      <w:pPr>
        <w:adjustRightInd w:val="0"/>
        <w:snapToGrid w:val="0"/>
        <w:spacing w:line="440" w:lineRule="atLeast"/>
        <w:ind w:firstLine="420"/>
        <w:rPr>
          <w:color w:val="000000"/>
          <w:sz w:val="24"/>
          <w:szCs w:val="20"/>
        </w:rPr>
      </w:pPr>
      <w:r w:rsidRPr="009150BB">
        <w:rPr>
          <w:rFonts w:hint="eastAsia"/>
          <w:color w:val="000000"/>
          <w:sz w:val="24"/>
          <w:szCs w:val="20"/>
        </w:rPr>
        <w:t>现有的基于智慧交通的移动群体感知框架大多数认为车载移动感知节点的未来位置是已知的，实际上大多数移动车辆（如出租车）的移动都是不可预测的，具有一定的随机性。此外，在选择车辆的参与城市感知的过程中，没有充分考虑移动车辆行驶轨迹的相关性，大多数车辆的移动轨迹是相似的，同时选择路径相似的车辆参与感知一方面造成覆盖冗余，浪费预算成本，另一方面增加服务中心处理数据的负荷。</w:t>
      </w:r>
    </w:p>
    <w:p w:rsidR="00731956" w:rsidRDefault="00D368C4" w:rsidP="00902797">
      <w:pPr>
        <w:adjustRightInd w:val="0"/>
        <w:snapToGrid w:val="0"/>
        <w:spacing w:line="440" w:lineRule="atLeast"/>
        <w:ind w:firstLine="420"/>
        <w:rPr>
          <w:color w:val="000000"/>
          <w:sz w:val="24"/>
          <w:szCs w:val="20"/>
        </w:rPr>
      </w:pPr>
      <w:r w:rsidRPr="007645FE" w:rsidDel="00045AF7">
        <w:rPr>
          <w:rFonts w:hint="eastAsia"/>
          <w:sz w:val="24"/>
        </w:rPr>
        <w:t>与传统移动群体感知网络不同，基于公共交通的车载移动感知网络，感知参与者的移动严格遵循行驶时刻表，因此它们的轨迹是完全可以预测的。</w:t>
      </w:r>
      <w:r w:rsidRPr="007645FE">
        <w:rPr>
          <w:rFonts w:hint="eastAsia"/>
          <w:sz w:val="24"/>
        </w:rPr>
        <w:t>本</w:t>
      </w:r>
      <w:r>
        <w:rPr>
          <w:rFonts w:hint="eastAsia"/>
          <w:sz w:val="24"/>
        </w:rPr>
        <w:t>文</w:t>
      </w:r>
      <w:r w:rsidRPr="007645FE">
        <w:rPr>
          <w:rFonts w:hint="eastAsia"/>
          <w:sz w:val="24"/>
        </w:rPr>
        <w:t>针对</w:t>
      </w:r>
      <w:r w:rsidRPr="007645FE" w:rsidDel="00045AF7">
        <w:rPr>
          <w:rFonts w:hint="eastAsia"/>
          <w:sz w:val="24"/>
        </w:rPr>
        <w:t>在静态车载网络中，车辆运行轨迹的不确定性</w:t>
      </w:r>
      <w:r w:rsidRPr="007645FE">
        <w:rPr>
          <w:rFonts w:hint="eastAsia"/>
          <w:sz w:val="24"/>
        </w:rPr>
        <w:t>及</w:t>
      </w:r>
      <w:r w:rsidRPr="007645FE" w:rsidDel="00045AF7">
        <w:rPr>
          <w:rFonts w:hint="eastAsia"/>
          <w:sz w:val="24"/>
        </w:rPr>
        <w:t>网络节点的大量分布造成资源浪</w:t>
      </w:r>
      <w:r w:rsidRPr="007645FE" w:rsidDel="00045AF7">
        <w:rPr>
          <w:rFonts w:hint="eastAsia"/>
          <w:sz w:val="24"/>
        </w:rPr>
        <w:lastRenderedPageBreak/>
        <w:t>费和覆盖冗余</w:t>
      </w:r>
      <w:r w:rsidRPr="007645FE">
        <w:rPr>
          <w:rFonts w:hint="eastAsia"/>
          <w:color w:val="000000"/>
          <w:sz w:val="24"/>
          <w:szCs w:val="20"/>
        </w:rPr>
        <w:t>，</w:t>
      </w:r>
      <w:r w:rsidRPr="007645FE">
        <w:rPr>
          <w:rFonts w:hint="eastAsia"/>
          <w:sz w:val="24"/>
        </w:rPr>
        <w:t>提出一种基于城市公共交通的车载网络群感知覆盖方法，</w:t>
      </w:r>
      <w:r w:rsidRPr="007645FE">
        <w:rPr>
          <w:rFonts w:hint="eastAsia"/>
          <w:color w:val="000000"/>
          <w:sz w:val="24"/>
          <w:szCs w:val="20"/>
        </w:rPr>
        <w:t>充分利用公共交通移动轨迹的可预测性的优点以及充分考虑车辆移动路径的相关性，</w:t>
      </w:r>
      <w:r w:rsidRPr="007645FE">
        <w:rPr>
          <w:rFonts w:hint="eastAsia"/>
          <w:sz w:val="24"/>
        </w:rPr>
        <w:t>在分析城市感知数据的空间和时间特性的基础上，</w:t>
      </w:r>
      <w:r w:rsidRPr="007645FE">
        <w:rPr>
          <w:rFonts w:hint="eastAsia"/>
          <w:color w:val="000000"/>
          <w:sz w:val="24"/>
          <w:szCs w:val="20"/>
        </w:rPr>
        <w:t>设计</w:t>
      </w:r>
      <w:r w:rsidRPr="007645FE">
        <w:rPr>
          <w:rFonts w:hint="eastAsia"/>
          <w:sz w:val="24"/>
        </w:rPr>
        <w:t>基于城市公共交通的</w:t>
      </w:r>
      <w:r w:rsidRPr="007645FE">
        <w:rPr>
          <w:rFonts w:hint="eastAsia"/>
          <w:color w:val="000000"/>
          <w:sz w:val="24"/>
          <w:szCs w:val="20"/>
        </w:rPr>
        <w:t>车载网络群</w:t>
      </w:r>
      <w:r w:rsidRPr="007645FE">
        <w:rPr>
          <w:rFonts w:hint="eastAsia"/>
          <w:sz w:val="24"/>
        </w:rPr>
        <w:t>感知覆盖模型，在模型的基础上选择合适的车辆参与城市感知，实现全城连续的时空联合数据采集，给用户提供准确，完整的数据服务，</w:t>
      </w:r>
      <w:r w:rsidRPr="007645FE">
        <w:rPr>
          <w:rFonts w:hint="eastAsia"/>
          <w:color w:val="000000"/>
          <w:sz w:val="24"/>
          <w:szCs w:val="20"/>
        </w:rPr>
        <w:t>提升在有限的成本预算下最大化感知覆盖，最小化冗余覆盖。</w:t>
      </w:r>
      <w:r w:rsidR="00923A50">
        <w:rPr>
          <w:rFonts w:hint="eastAsia"/>
          <w:color w:val="000000"/>
          <w:sz w:val="24"/>
          <w:szCs w:val="20"/>
        </w:rPr>
        <w:t>综上所述，本文的创新点可以简要概</w:t>
      </w:r>
      <w:r w:rsidR="00923A50" w:rsidRPr="00923A50">
        <w:rPr>
          <w:rFonts w:hint="eastAsia"/>
          <w:color w:val="FF0000"/>
          <w:sz w:val="24"/>
          <w:szCs w:val="20"/>
        </w:rPr>
        <w:t>括为以下两点：</w:t>
      </w:r>
    </w:p>
    <w:p w:rsidR="00923A50" w:rsidRPr="00923A50" w:rsidRDefault="00923A50" w:rsidP="00923A50">
      <w:pPr>
        <w:pStyle w:val="a3"/>
        <w:numPr>
          <w:ilvl w:val="0"/>
          <w:numId w:val="6"/>
        </w:numPr>
        <w:adjustRightInd w:val="0"/>
        <w:snapToGrid w:val="0"/>
        <w:spacing w:line="440" w:lineRule="atLeast"/>
        <w:ind w:firstLineChars="0"/>
        <w:rPr>
          <w:color w:val="000000"/>
          <w:sz w:val="24"/>
          <w:szCs w:val="20"/>
        </w:rPr>
      </w:pPr>
      <w:r w:rsidRPr="00923A50">
        <w:rPr>
          <w:color w:val="000000"/>
          <w:sz w:val="24"/>
          <w:szCs w:val="20"/>
        </w:rPr>
        <w:t>基于轨迹可预测的城市公共交通建立车载移动群体感知网络，并提出相应的感知模型；</w:t>
      </w:r>
    </w:p>
    <w:p w:rsidR="00923A50" w:rsidRPr="00923A50" w:rsidRDefault="00923A50" w:rsidP="00923A50">
      <w:pPr>
        <w:pStyle w:val="a3"/>
        <w:numPr>
          <w:ilvl w:val="0"/>
          <w:numId w:val="6"/>
        </w:numPr>
        <w:adjustRightInd w:val="0"/>
        <w:snapToGrid w:val="0"/>
        <w:spacing w:line="440" w:lineRule="atLeast"/>
        <w:ind w:firstLineChars="0"/>
        <w:rPr>
          <w:rFonts w:hint="eastAsia"/>
          <w:color w:val="000000"/>
          <w:sz w:val="24"/>
          <w:szCs w:val="20"/>
        </w:rPr>
      </w:pPr>
      <w:r>
        <w:rPr>
          <w:color w:val="000000"/>
          <w:sz w:val="24"/>
          <w:szCs w:val="20"/>
        </w:rPr>
        <w:t>在感知成本受限</w:t>
      </w:r>
    </w:p>
    <w:p w:rsidR="006C4F67" w:rsidRPr="00902797" w:rsidRDefault="006C4F67" w:rsidP="00902797">
      <w:pPr>
        <w:adjustRightInd w:val="0"/>
        <w:snapToGrid w:val="0"/>
        <w:spacing w:line="440" w:lineRule="atLeast"/>
        <w:ind w:firstLine="420"/>
        <w:rPr>
          <w:color w:val="000000"/>
          <w:sz w:val="24"/>
          <w:szCs w:val="20"/>
        </w:rPr>
      </w:pPr>
    </w:p>
    <w:p w:rsidR="00731956" w:rsidRPr="00261811" w:rsidRDefault="008F0ED5" w:rsidP="00902797">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10" w:name="_Toc528595705"/>
      <w:r>
        <w:rPr>
          <w:rFonts w:ascii="黑体" w:eastAsia="黑体" w:hAnsi="黑体"/>
          <w:b/>
          <w:sz w:val="28"/>
          <w:szCs w:val="28"/>
        </w:rPr>
        <w:t>论文</w:t>
      </w:r>
      <w:r w:rsidR="00731956" w:rsidRPr="00261811">
        <w:rPr>
          <w:rFonts w:ascii="黑体" w:eastAsia="黑体" w:hAnsi="黑体"/>
          <w:b/>
          <w:sz w:val="28"/>
          <w:szCs w:val="28"/>
        </w:rPr>
        <w:t>章节安排</w:t>
      </w:r>
      <w:bookmarkEnd w:id="10"/>
    </w:p>
    <w:p w:rsidR="00731956" w:rsidRPr="008F0ED5" w:rsidRDefault="00731956" w:rsidP="008F0ED5">
      <w:pPr>
        <w:pStyle w:val="a3"/>
        <w:ind w:left="420" w:firstLineChars="0" w:firstLine="0"/>
        <w:rPr>
          <w:rFonts w:ascii="宋体" w:eastAsia="宋体" w:hAnsi="宋体"/>
          <w:sz w:val="24"/>
          <w:szCs w:val="24"/>
        </w:rPr>
      </w:pPr>
    </w:p>
    <w:p w:rsidR="00731956" w:rsidRDefault="00731956"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D368C4" w:rsidRDefault="00D368C4" w:rsidP="00902797">
      <w:pPr>
        <w:widowControl/>
        <w:jc w:val="left"/>
        <w:rPr>
          <w:rFonts w:ascii="宋体" w:eastAsia="宋体" w:hAnsi="宋体"/>
          <w:sz w:val="24"/>
          <w:szCs w:val="24"/>
        </w:rPr>
      </w:pPr>
    </w:p>
    <w:p w:rsidR="00902797" w:rsidRDefault="00902797" w:rsidP="00902797">
      <w:pPr>
        <w:widowControl/>
        <w:jc w:val="left"/>
        <w:rPr>
          <w:rFonts w:ascii="宋体" w:eastAsia="宋体" w:hAnsi="宋体"/>
          <w:sz w:val="24"/>
          <w:szCs w:val="24"/>
        </w:rPr>
      </w:pPr>
      <w:r>
        <w:rPr>
          <w:rFonts w:ascii="宋体" w:eastAsia="宋体" w:hAnsi="宋体"/>
          <w:sz w:val="24"/>
          <w:szCs w:val="24"/>
        </w:rPr>
        <w:br w:type="page"/>
      </w:r>
    </w:p>
    <w:p w:rsidR="00D368C4" w:rsidRPr="00DE73CD" w:rsidRDefault="00061795" w:rsidP="00DE73CD">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r>
        <w:rPr>
          <w:rFonts w:ascii="黑体" w:eastAsia="黑体" w:hAnsi="黑体" w:hint="eastAsia"/>
          <w:b/>
          <w:sz w:val="32"/>
          <w:szCs w:val="32"/>
        </w:rPr>
        <w:lastRenderedPageBreak/>
        <w:t>移动群体感知系统</w:t>
      </w:r>
    </w:p>
    <w:p w:rsidR="003A51B5" w:rsidRPr="003A51B5" w:rsidRDefault="00F7499B" w:rsidP="003A51B5">
      <w:pPr>
        <w:pStyle w:val="a3"/>
        <w:spacing w:line="400" w:lineRule="exact"/>
        <w:ind w:firstLine="480"/>
        <w:rPr>
          <w:rFonts w:ascii="宋体" w:eastAsia="宋体" w:hAnsi="宋体"/>
          <w:sz w:val="24"/>
          <w:szCs w:val="24"/>
        </w:rPr>
      </w:pPr>
      <w:r>
        <w:rPr>
          <w:rFonts w:ascii="宋体" w:eastAsia="宋体" w:hAnsi="宋体"/>
          <w:sz w:val="24"/>
          <w:szCs w:val="24"/>
        </w:rPr>
        <w:t>随着传感器技术</w:t>
      </w:r>
      <w:r>
        <w:rPr>
          <w:rFonts w:ascii="宋体" w:eastAsia="宋体" w:hAnsi="宋体" w:hint="eastAsia"/>
          <w:sz w:val="24"/>
          <w:szCs w:val="24"/>
        </w:rPr>
        <w:t>、</w:t>
      </w:r>
      <w:r>
        <w:rPr>
          <w:rFonts w:ascii="宋体" w:eastAsia="宋体" w:hAnsi="宋体"/>
          <w:sz w:val="24"/>
          <w:szCs w:val="24"/>
        </w:rPr>
        <w:t>通信技术</w:t>
      </w:r>
      <w:r>
        <w:rPr>
          <w:rFonts w:ascii="宋体" w:eastAsia="宋体" w:hAnsi="宋体" w:hint="eastAsia"/>
          <w:sz w:val="24"/>
          <w:szCs w:val="24"/>
        </w:rPr>
        <w:t>（如</w:t>
      </w:r>
      <w:r>
        <w:rPr>
          <w:rFonts w:ascii="宋体" w:eastAsia="宋体" w:hAnsi="宋体"/>
          <w:sz w:val="24"/>
          <w:szCs w:val="24"/>
        </w:rPr>
        <w:t>3G</w:t>
      </w:r>
      <w:r>
        <w:rPr>
          <w:rFonts w:ascii="宋体" w:eastAsia="宋体" w:hAnsi="宋体" w:hint="eastAsia"/>
          <w:sz w:val="24"/>
          <w:szCs w:val="24"/>
        </w:rPr>
        <w:t>/</w:t>
      </w:r>
      <w:r>
        <w:rPr>
          <w:rFonts w:ascii="宋体" w:eastAsia="宋体" w:hAnsi="宋体"/>
          <w:sz w:val="24"/>
          <w:szCs w:val="24"/>
        </w:rPr>
        <w:t>4G/5G/ZigBee）及互联网等技术的飞速发展</w:t>
      </w:r>
      <w:r>
        <w:rPr>
          <w:rFonts w:ascii="宋体" w:eastAsia="宋体" w:hAnsi="宋体" w:hint="eastAsia"/>
          <w:sz w:val="24"/>
          <w:szCs w:val="24"/>
        </w:rPr>
        <w:t>，移动智能终端（如Android</w:t>
      </w:r>
      <w:r>
        <w:rPr>
          <w:rFonts w:ascii="宋体" w:eastAsia="宋体" w:hAnsi="宋体"/>
          <w:sz w:val="24"/>
          <w:szCs w:val="24"/>
        </w:rPr>
        <w:t>手机</w:t>
      </w:r>
      <w:r>
        <w:rPr>
          <w:rFonts w:ascii="宋体" w:eastAsia="宋体" w:hAnsi="宋体" w:hint="eastAsia"/>
          <w:sz w:val="24"/>
          <w:szCs w:val="24"/>
        </w:rPr>
        <w:t>，</w:t>
      </w:r>
      <w:r>
        <w:rPr>
          <w:rFonts w:ascii="宋体" w:eastAsia="宋体" w:hAnsi="宋体"/>
          <w:sz w:val="24"/>
          <w:szCs w:val="24"/>
        </w:rPr>
        <w:t>iPhone手机</w:t>
      </w:r>
      <w:r>
        <w:rPr>
          <w:rFonts w:ascii="宋体" w:eastAsia="宋体" w:hAnsi="宋体" w:hint="eastAsia"/>
          <w:sz w:val="24"/>
          <w:szCs w:val="24"/>
        </w:rPr>
        <w:t>，小米手环等）的硬件配置和软件性能有了飞跃性发展，并已成为人们工作，生活的必需品，在人们的日常生活中扮演着越来越重要的角色。通信技术，移动互联网技术的发展，使智能终端能够快速接入互联网中，随时随地获取服务。此外，智能终端装配各种各样的传感器，如GPS</w:t>
      </w:r>
      <w:r>
        <w:rPr>
          <w:rFonts w:ascii="宋体" w:eastAsia="宋体" w:hAnsi="宋体"/>
          <w:sz w:val="24"/>
          <w:szCs w:val="24"/>
        </w:rPr>
        <w:t>传感器</w:t>
      </w:r>
      <w:r>
        <w:rPr>
          <w:rFonts w:ascii="宋体" w:eastAsia="宋体" w:hAnsi="宋体" w:hint="eastAsia"/>
          <w:sz w:val="24"/>
          <w:szCs w:val="24"/>
        </w:rPr>
        <w:t>，</w:t>
      </w:r>
      <w:r>
        <w:rPr>
          <w:rFonts w:ascii="宋体" w:eastAsia="宋体" w:hAnsi="宋体"/>
          <w:sz w:val="24"/>
          <w:szCs w:val="24"/>
        </w:rPr>
        <w:t>温度传感器</w:t>
      </w:r>
      <w:r>
        <w:rPr>
          <w:rFonts w:ascii="宋体" w:eastAsia="宋体" w:hAnsi="宋体" w:hint="eastAsia"/>
          <w:sz w:val="24"/>
          <w:szCs w:val="24"/>
        </w:rPr>
        <w:t>，</w:t>
      </w:r>
      <w:r>
        <w:rPr>
          <w:rFonts w:ascii="宋体" w:eastAsia="宋体" w:hAnsi="宋体"/>
          <w:sz w:val="24"/>
          <w:szCs w:val="24"/>
        </w:rPr>
        <w:t>气体检测传感器等等</w:t>
      </w:r>
      <w:r>
        <w:rPr>
          <w:rFonts w:ascii="宋体" w:eastAsia="宋体" w:hAnsi="宋体" w:hint="eastAsia"/>
          <w:sz w:val="24"/>
          <w:szCs w:val="24"/>
        </w:rPr>
        <w:t>，相比于庞大的PC</w:t>
      </w:r>
      <w:proofErr w:type="gramStart"/>
      <w:r>
        <w:rPr>
          <w:rFonts w:ascii="宋体" w:eastAsia="宋体" w:hAnsi="宋体"/>
          <w:sz w:val="24"/>
          <w:szCs w:val="24"/>
        </w:rPr>
        <w:t>端或者</w:t>
      </w:r>
      <w:proofErr w:type="gramEnd"/>
      <w:r>
        <w:rPr>
          <w:rFonts w:ascii="宋体" w:eastAsia="宋体" w:hAnsi="宋体"/>
          <w:sz w:val="24"/>
          <w:szCs w:val="24"/>
        </w:rPr>
        <w:t>服务器</w:t>
      </w:r>
      <w:r>
        <w:rPr>
          <w:rFonts w:ascii="宋体" w:eastAsia="宋体" w:hAnsi="宋体" w:hint="eastAsia"/>
          <w:sz w:val="24"/>
          <w:szCs w:val="24"/>
        </w:rPr>
        <w:t>，移动</w:t>
      </w:r>
      <w:r>
        <w:rPr>
          <w:rFonts w:ascii="宋体" w:eastAsia="宋体" w:hAnsi="宋体"/>
          <w:sz w:val="24"/>
          <w:szCs w:val="24"/>
        </w:rPr>
        <w:t>智能终端能够利用装配在其自身的各种各样的传感器随时随地感知周围信息</w:t>
      </w:r>
      <w:r>
        <w:rPr>
          <w:rFonts w:ascii="宋体" w:eastAsia="宋体" w:hAnsi="宋体" w:hint="eastAsia"/>
          <w:sz w:val="24"/>
          <w:szCs w:val="24"/>
        </w:rPr>
        <w:t>，</w:t>
      </w:r>
      <w:r>
        <w:rPr>
          <w:rFonts w:ascii="宋体" w:eastAsia="宋体" w:hAnsi="宋体"/>
          <w:sz w:val="24"/>
          <w:szCs w:val="24"/>
        </w:rPr>
        <w:t>并能够广播信息</w:t>
      </w:r>
      <w:r>
        <w:rPr>
          <w:rFonts w:ascii="宋体" w:eastAsia="宋体" w:hAnsi="宋体" w:hint="eastAsia"/>
          <w:sz w:val="24"/>
          <w:szCs w:val="24"/>
        </w:rPr>
        <w:t>，</w:t>
      </w:r>
      <w:r>
        <w:rPr>
          <w:rFonts w:ascii="宋体" w:eastAsia="宋体" w:hAnsi="宋体"/>
          <w:sz w:val="24"/>
          <w:szCs w:val="24"/>
        </w:rPr>
        <w:t>为人们提供更好的信息服务</w:t>
      </w:r>
      <w:r>
        <w:rPr>
          <w:rFonts w:ascii="宋体" w:eastAsia="宋体" w:hAnsi="宋体" w:hint="eastAsia"/>
          <w:sz w:val="24"/>
          <w:szCs w:val="24"/>
        </w:rPr>
        <w:t>。</w:t>
      </w:r>
      <w:r>
        <w:rPr>
          <w:rFonts w:ascii="宋体" w:eastAsia="宋体" w:hAnsi="宋体"/>
          <w:sz w:val="24"/>
          <w:szCs w:val="24"/>
        </w:rPr>
        <w:t>大量装配有传感器的移动智能终端能够组成一个具有强大感知能力的感知网络</w:t>
      </w:r>
      <w:r>
        <w:rPr>
          <w:rFonts w:ascii="宋体" w:eastAsia="宋体" w:hAnsi="宋体" w:hint="eastAsia"/>
          <w:sz w:val="24"/>
          <w:szCs w:val="24"/>
        </w:rPr>
        <w:t>，</w:t>
      </w:r>
      <w:r>
        <w:rPr>
          <w:rFonts w:ascii="宋体" w:eastAsia="宋体" w:hAnsi="宋体"/>
          <w:sz w:val="24"/>
          <w:szCs w:val="24"/>
        </w:rPr>
        <w:t>从而扩大了人类感知世界的维度</w:t>
      </w:r>
      <w:r>
        <w:rPr>
          <w:rFonts w:ascii="宋体" w:eastAsia="宋体" w:hAnsi="宋体" w:hint="eastAsia"/>
          <w:sz w:val="24"/>
          <w:szCs w:val="24"/>
        </w:rPr>
        <w:t>。</w:t>
      </w:r>
    </w:p>
    <w:p w:rsidR="00DE73CD" w:rsidRPr="00DE73CD" w:rsidRDefault="00DE73CD" w:rsidP="003A51B5">
      <w:pPr>
        <w:pStyle w:val="a3"/>
        <w:numPr>
          <w:ilvl w:val="1"/>
          <w:numId w:val="4"/>
        </w:numPr>
        <w:spacing w:beforeLines="100" w:before="312" w:afterLines="100" w:after="312" w:line="400" w:lineRule="exact"/>
        <w:ind w:left="621" w:hangingChars="221" w:hanging="621"/>
        <w:outlineLvl w:val="1"/>
        <w:rPr>
          <w:rFonts w:ascii="黑体" w:eastAsia="黑体" w:hAnsi="黑体"/>
          <w:sz w:val="24"/>
          <w:szCs w:val="24"/>
        </w:rPr>
      </w:pPr>
      <w:r>
        <w:rPr>
          <w:rFonts w:ascii="黑体" w:eastAsia="黑体" w:hAnsi="黑体" w:hint="eastAsia"/>
          <w:b/>
          <w:sz w:val="28"/>
          <w:szCs w:val="28"/>
        </w:rPr>
        <w:t xml:space="preserve"> </w:t>
      </w:r>
      <w:r>
        <w:rPr>
          <w:rFonts w:ascii="黑体" w:eastAsia="黑体" w:hAnsi="黑体"/>
          <w:b/>
          <w:sz w:val="28"/>
          <w:szCs w:val="28"/>
        </w:rPr>
        <w:t xml:space="preserve"> </w:t>
      </w:r>
      <w:bookmarkStart w:id="11" w:name="_Toc528595707"/>
      <w:r w:rsidR="00B2495C">
        <w:rPr>
          <w:rFonts w:ascii="黑体" w:eastAsia="黑体" w:hAnsi="黑体"/>
          <w:b/>
          <w:sz w:val="28"/>
          <w:szCs w:val="28"/>
        </w:rPr>
        <w:t>移动群体感知相关</w:t>
      </w:r>
      <w:r w:rsidRPr="00DE73CD">
        <w:rPr>
          <w:rFonts w:ascii="黑体" w:eastAsia="黑体" w:hAnsi="黑体"/>
          <w:b/>
          <w:sz w:val="28"/>
          <w:szCs w:val="28"/>
        </w:rPr>
        <w:t>概念</w:t>
      </w:r>
      <w:bookmarkEnd w:id="11"/>
    </w:p>
    <w:p w:rsidR="00F7499B" w:rsidRPr="00F7499B" w:rsidRDefault="00F7499B" w:rsidP="00F7499B">
      <w:pPr>
        <w:spacing w:line="360" w:lineRule="auto"/>
        <w:outlineLvl w:val="2"/>
        <w:rPr>
          <w:rFonts w:ascii="黑体" w:eastAsia="黑体" w:hAnsi="黑体"/>
          <w:b/>
          <w:sz w:val="24"/>
          <w:szCs w:val="24"/>
        </w:rPr>
      </w:pPr>
      <w:bookmarkStart w:id="12" w:name="_Toc528595708"/>
      <w:r w:rsidRPr="00F7499B">
        <w:rPr>
          <w:rFonts w:ascii="黑体" w:eastAsia="黑体" w:hAnsi="黑体" w:hint="eastAsia"/>
          <w:b/>
          <w:sz w:val="24"/>
          <w:szCs w:val="24"/>
        </w:rPr>
        <w:t>2.</w:t>
      </w:r>
      <w:r w:rsidRPr="00F7499B">
        <w:rPr>
          <w:rFonts w:ascii="黑体" w:eastAsia="黑体" w:hAnsi="黑体"/>
          <w:b/>
          <w:sz w:val="24"/>
          <w:szCs w:val="24"/>
        </w:rPr>
        <w:t>1.1 移动群体感知的基本概念</w:t>
      </w:r>
      <w:bookmarkEnd w:id="12"/>
    </w:p>
    <w:p w:rsidR="00C3732A" w:rsidRPr="00C3732A" w:rsidRDefault="007E6360" w:rsidP="00BD00CE">
      <w:pPr>
        <w:pStyle w:val="a3"/>
        <w:spacing w:line="400" w:lineRule="exact"/>
        <w:ind w:firstLine="480"/>
        <w:rPr>
          <w:rFonts w:ascii="宋体" w:eastAsia="宋体" w:hAnsi="宋体"/>
          <w:sz w:val="24"/>
          <w:szCs w:val="24"/>
        </w:rPr>
      </w:pPr>
      <w:r>
        <w:rPr>
          <w:rFonts w:ascii="宋体" w:eastAsia="宋体" w:hAnsi="宋体"/>
          <w:sz w:val="24"/>
          <w:szCs w:val="24"/>
        </w:rPr>
        <w:t>移动群体感知的基本概念可以描述为</w:t>
      </w:r>
      <w:r>
        <w:rPr>
          <w:rFonts w:ascii="宋体" w:eastAsia="宋体" w:hAnsi="宋体" w:hint="eastAsia"/>
          <w:sz w:val="24"/>
          <w:szCs w:val="24"/>
        </w:rPr>
        <w:t>：人们利用</w:t>
      </w:r>
      <w:r w:rsidR="00506AC2">
        <w:rPr>
          <w:rFonts w:ascii="宋体" w:eastAsia="宋体" w:hAnsi="宋体" w:hint="eastAsia"/>
          <w:sz w:val="24"/>
          <w:szCs w:val="24"/>
        </w:rPr>
        <w:t>随身携带的移动智能终端，通过</w:t>
      </w:r>
      <w:r w:rsidR="008C3064">
        <w:rPr>
          <w:rFonts w:ascii="宋体" w:eastAsia="宋体" w:hAnsi="宋体" w:hint="eastAsia"/>
          <w:sz w:val="24"/>
          <w:szCs w:val="24"/>
        </w:rPr>
        <w:t>智能终端</w:t>
      </w:r>
      <w:r w:rsidR="00506AC2">
        <w:rPr>
          <w:rFonts w:ascii="宋体" w:eastAsia="宋体" w:hAnsi="宋体" w:hint="eastAsia"/>
          <w:sz w:val="24"/>
          <w:szCs w:val="24"/>
        </w:rPr>
        <w:t>装备的传感器感知周围的环境信息，并将感知的信息通过互联网上传至数据中心，数据中心对感知数据进行融合处理，最终为用户提供可靠地信息服务[</w:t>
      </w:r>
      <w:r w:rsidR="00506AC2">
        <w:rPr>
          <w:rFonts w:ascii="宋体" w:eastAsia="宋体" w:hAnsi="宋体"/>
          <w:sz w:val="24"/>
          <w:szCs w:val="24"/>
        </w:rPr>
        <w:t>1]</w:t>
      </w:r>
      <w:r w:rsidR="00506AC2">
        <w:rPr>
          <w:rFonts w:ascii="宋体" w:eastAsia="宋体" w:hAnsi="宋体" w:hint="eastAsia"/>
          <w:sz w:val="24"/>
          <w:szCs w:val="24"/>
        </w:rPr>
        <w:t>。</w:t>
      </w:r>
      <w:r w:rsidR="00C3732A" w:rsidRPr="00C3732A">
        <w:rPr>
          <w:rFonts w:ascii="宋体" w:eastAsia="宋体" w:hAnsi="宋体" w:hint="eastAsia"/>
          <w:sz w:val="24"/>
          <w:szCs w:val="24"/>
        </w:rPr>
        <w:t>移动群体感知主要是</w:t>
      </w:r>
      <w:r w:rsidR="00C3732A">
        <w:rPr>
          <w:rFonts w:ascii="宋体" w:eastAsia="宋体" w:hAnsi="宋体" w:hint="eastAsia"/>
          <w:sz w:val="24"/>
          <w:szCs w:val="24"/>
        </w:rPr>
        <w:t>通过移动</w:t>
      </w:r>
      <w:r w:rsidR="00C3732A">
        <w:rPr>
          <w:rFonts w:ascii="宋体" w:eastAsia="宋体" w:hAnsi="宋体"/>
          <w:sz w:val="24"/>
          <w:szCs w:val="24"/>
        </w:rPr>
        <w:t>人群携带的</w:t>
      </w:r>
      <w:r w:rsidR="00C3732A" w:rsidRPr="00C3732A">
        <w:rPr>
          <w:rFonts w:ascii="宋体" w:eastAsia="宋体" w:hAnsi="宋体" w:hint="eastAsia"/>
          <w:sz w:val="24"/>
          <w:szCs w:val="24"/>
        </w:rPr>
        <w:t>移动智能终端</w:t>
      </w:r>
      <w:r w:rsidR="00C3732A">
        <w:rPr>
          <w:rFonts w:ascii="宋体" w:eastAsia="宋体" w:hAnsi="宋体" w:hint="eastAsia"/>
          <w:sz w:val="24"/>
          <w:szCs w:val="24"/>
        </w:rPr>
        <w:t>来参与</w:t>
      </w:r>
      <w:r w:rsidR="00C3732A" w:rsidRPr="00C3732A">
        <w:rPr>
          <w:rFonts w:ascii="宋体" w:eastAsia="宋体" w:hAnsi="宋体" w:hint="eastAsia"/>
          <w:sz w:val="24"/>
          <w:szCs w:val="24"/>
        </w:rPr>
        <w:t>收集感知数据，在</w:t>
      </w:r>
      <w:r w:rsidR="00C3732A">
        <w:rPr>
          <w:rFonts w:ascii="宋体" w:eastAsia="宋体" w:hAnsi="宋体" w:hint="eastAsia"/>
          <w:sz w:val="24"/>
          <w:szCs w:val="24"/>
        </w:rPr>
        <w:t>移动</w:t>
      </w:r>
      <w:r w:rsidR="00C3732A">
        <w:rPr>
          <w:rFonts w:ascii="宋体" w:eastAsia="宋体" w:hAnsi="宋体"/>
          <w:sz w:val="24"/>
          <w:szCs w:val="24"/>
        </w:rPr>
        <w:t>群体</w:t>
      </w:r>
      <w:r w:rsidR="00C3732A" w:rsidRPr="00C3732A">
        <w:rPr>
          <w:rFonts w:ascii="宋体" w:eastAsia="宋体" w:hAnsi="宋体" w:hint="eastAsia"/>
          <w:sz w:val="24"/>
          <w:szCs w:val="24"/>
        </w:rPr>
        <w:t>感知系统中将</w:t>
      </w:r>
      <w:r w:rsidR="00C3732A">
        <w:rPr>
          <w:rFonts w:ascii="宋体" w:eastAsia="宋体" w:hAnsi="宋体" w:hint="eastAsia"/>
          <w:sz w:val="24"/>
          <w:szCs w:val="24"/>
        </w:rPr>
        <w:t>携带</w:t>
      </w:r>
      <w:r w:rsidR="00C3732A">
        <w:rPr>
          <w:rFonts w:ascii="宋体" w:eastAsia="宋体" w:hAnsi="宋体"/>
          <w:sz w:val="24"/>
          <w:szCs w:val="24"/>
        </w:rPr>
        <w:t>移动智能终端并</w:t>
      </w:r>
      <w:r w:rsidR="00C3732A" w:rsidRPr="00C3732A">
        <w:rPr>
          <w:rFonts w:ascii="宋体" w:eastAsia="宋体" w:hAnsi="宋体" w:hint="eastAsia"/>
          <w:sz w:val="24"/>
          <w:szCs w:val="24"/>
        </w:rPr>
        <w:t>收集感知数据的人称为感知节点。移动群体感知的主要特点有：</w:t>
      </w:r>
      <w:r w:rsidR="00C3732A">
        <w:rPr>
          <w:rFonts w:ascii="宋体" w:eastAsia="宋体" w:hAnsi="宋体"/>
          <w:sz w:val="24"/>
          <w:szCs w:val="24"/>
        </w:rPr>
        <w:t>1</w:t>
      </w:r>
      <w:r w:rsidR="00C3732A">
        <w:rPr>
          <w:rFonts w:ascii="宋体" w:eastAsia="宋体" w:hAnsi="宋体" w:hint="eastAsia"/>
          <w:sz w:val="24"/>
          <w:szCs w:val="24"/>
        </w:rPr>
        <w:t>）</w:t>
      </w:r>
      <w:r w:rsidR="00C3732A">
        <w:rPr>
          <w:rFonts w:ascii="宋体" w:eastAsia="宋体" w:hAnsi="宋体"/>
          <w:sz w:val="24"/>
          <w:szCs w:val="24"/>
        </w:rPr>
        <w:t>、移动感知结点</w:t>
      </w:r>
      <w:r w:rsidR="00C3732A">
        <w:rPr>
          <w:rFonts w:ascii="宋体" w:eastAsia="宋体" w:hAnsi="宋体" w:hint="eastAsia"/>
          <w:sz w:val="24"/>
          <w:szCs w:val="24"/>
        </w:rPr>
        <w:t>机动</w:t>
      </w:r>
      <w:r w:rsidR="00C3732A">
        <w:rPr>
          <w:rFonts w:ascii="宋体" w:eastAsia="宋体" w:hAnsi="宋体"/>
          <w:sz w:val="24"/>
          <w:szCs w:val="24"/>
        </w:rPr>
        <w:t>性能比较好，一直处于移动状态而且</w:t>
      </w:r>
      <w:r w:rsidR="00C3732A" w:rsidRPr="00C3732A">
        <w:rPr>
          <w:rFonts w:ascii="宋体" w:eastAsia="宋体" w:hAnsi="宋体" w:hint="eastAsia"/>
          <w:sz w:val="24"/>
          <w:szCs w:val="24"/>
        </w:rPr>
        <w:t>节点的分布</w:t>
      </w:r>
      <w:r w:rsidR="00C3732A">
        <w:rPr>
          <w:rFonts w:ascii="宋体" w:eastAsia="宋体" w:hAnsi="宋体" w:hint="eastAsia"/>
          <w:sz w:val="24"/>
          <w:szCs w:val="24"/>
        </w:rPr>
        <w:t>比较</w:t>
      </w:r>
      <w:r w:rsidR="00C3732A">
        <w:rPr>
          <w:rFonts w:ascii="宋体" w:eastAsia="宋体" w:hAnsi="宋体"/>
          <w:sz w:val="24"/>
          <w:szCs w:val="24"/>
        </w:rPr>
        <w:t>广泛且</w:t>
      </w:r>
      <w:r w:rsidR="00C3732A" w:rsidRPr="00C3732A">
        <w:rPr>
          <w:rFonts w:ascii="宋体" w:eastAsia="宋体" w:hAnsi="宋体" w:hint="eastAsia"/>
          <w:sz w:val="24"/>
          <w:szCs w:val="24"/>
        </w:rPr>
        <w:t>具有随机性；</w:t>
      </w:r>
      <w:r w:rsidR="00C3732A">
        <w:rPr>
          <w:rFonts w:ascii="宋体" w:eastAsia="宋体" w:hAnsi="宋体"/>
          <w:sz w:val="24"/>
          <w:szCs w:val="24"/>
        </w:rPr>
        <w:t>2</w:t>
      </w:r>
      <w:r w:rsidR="00C3732A">
        <w:rPr>
          <w:rFonts w:ascii="宋体" w:eastAsia="宋体" w:hAnsi="宋体" w:hint="eastAsia"/>
          <w:sz w:val="24"/>
          <w:szCs w:val="24"/>
        </w:rPr>
        <w:t>）</w:t>
      </w:r>
      <w:r w:rsidR="00C3732A">
        <w:rPr>
          <w:rFonts w:ascii="宋体" w:eastAsia="宋体" w:hAnsi="宋体"/>
          <w:sz w:val="24"/>
          <w:szCs w:val="24"/>
        </w:rPr>
        <w:t>、移动感知</w:t>
      </w:r>
      <w:r w:rsidR="00C3732A" w:rsidRPr="00C3732A">
        <w:rPr>
          <w:rFonts w:ascii="宋体" w:eastAsia="宋体" w:hAnsi="宋体" w:hint="eastAsia"/>
          <w:sz w:val="24"/>
          <w:szCs w:val="24"/>
        </w:rPr>
        <w:t>节点的</w:t>
      </w:r>
      <w:r w:rsidR="00C3732A">
        <w:rPr>
          <w:rFonts w:ascii="宋体" w:eastAsia="宋体" w:hAnsi="宋体" w:hint="eastAsia"/>
          <w:sz w:val="24"/>
          <w:szCs w:val="24"/>
        </w:rPr>
        <w:t>分布</w:t>
      </w:r>
      <w:r w:rsidR="00C3732A">
        <w:rPr>
          <w:rFonts w:ascii="宋体" w:eastAsia="宋体" w:hAnsi="宋体"/>
          <w:sz w:val="24"/>
          <w:szCs w:val="24"/>
        </w:rPr>
        <w:t>规模比</w:t>
      </w:r>
      <w:r w:rsidR="00C3732A">
        <w:rPr>
          <w:rFonts w:ascii="宋体" w:eastAsia="宋体" w:hAnsi="宋体" w:hint="eastAsia"/>
          <w:sz w:val="24"/>
          <w:szCs w:val="24"/>
        </w:rPr>
        <w:t>较</w:t>
      </w:r>
      <w:r w:rsidR="00C3732A">
        <w:rPr>
          <w:rFonts w:ascii="宋体" w:eastAsia="宋体" w:hAnsi="宋体"/>
          <w:sz w:val="24"/>
          <w:szCs w:val="24"/>
        </w:rPr>
        <w:t>大</w:t>
      </w:r>
      <w:r w:rsidR="00C3732A" w:rsidRPr="00C3732A">
        <w:rPr>
          <w:rFonts w:ascii="宋体" w:eastAsia="宋体" w:hAnsi="宋体" w:hint="eastAsia"/>
          <w:sz w:val="24"/>
          <w:szCs w:val="24"/>
        </w:rPr>
        <w:t>，</w:t>
      </w:r>
      <w:r w:rsidR="00C3732A">
        <w:rPr>
          <w:rFonts w:ascii="宋体" w:eastAsia="宋体" w:hAnsi="宋体" w:hint="eastAsia"/>
          <w:sz w:val="24"/>
          <w:szCs w:val="24"/>
        </w:rPr>
        <w:t>任何</w:t>
      </w:r>
      <w:r w:rsidR="00C3732A">
        <w:rPr>
          <w:rFonts w:ascii="宋体" w:eastAsia="宋体" w:hAnsi="宋体"/>
          <w:sz w:val="24"/>
          <w:szCs w:val="24"/>
        </w:rPr>
        <w:t>一个携带终端的个体都能成为移动群体感知系统</w:t>
      </w:r>
      <w:r w:rsidR="00C3732A">
        <w:rPr>
          <w:rFonts w:ascii="宋体" w:eastAsia="宋体" w:hAnsi="宋体" w:hint="eastAsia"/>
          <w:sz w:val="24"/>
          <w:szCs w:val="24"/>
        </w:rPr>
        <w:t>的</w:t>
      </w:r>
      <w:r w:rsidR="00BD00CE">
        <w:rPr>
          <w:rFonts w:ascii="宋体" w:eastAsia="宋体" w:hAnsi="宋体"/>
          <w:sz w:val="24"/>
          <w:szCs w:val="24"/>
        </w:rPr>
        <w:t>感知</w:t>
      </w:r>
      <w:r w:rsidR="00BD00CE">
        <w:rPr>
          <w:rFonts w:ascii="宋体" w:eastAsia="宋体" w:hAnsi="宋体" w:hint="eastAsia"/>
          <w:sz w:val="24"/>
          <w:szCs w:val="24"/>
        </w:rPr>
        <w:t>结点</w:t>
      </w:r>
      <w:r w:rsidR="00C3732A" w:rsidRPr="00C3732A">
        <w:rPr>
          <w:rFonts w:ascii="宋体" w:eastAsia="宋体" w:hAnsi="宋体" w:hint="eastAsia"/>
          <w:sz w:val="24"/>
          <w:szCs w:val="24"/>
        </w:rPr>
        <w:t>；</w:t>
      </w:r>
      <w:r w:rsidR="00C3732A">
        <w:rPr>
          <w:rFonts w:ascii="宋体" w:eastAsia="宋体" w:hAnsi="宋体"/>
          <w:sz w:val="24"/>
          <w:szCs w:val="24"/>
        </w:rPr>
        <w:t>3</w:t>
      </w:r>
      <w:r w:rsidR="00C3732A">
        <w:rPr>
          <w:rFonts w:ascii="宋体" w:eastAsia="宋体" w:hAnsi="宋体" w:hint="eastAsia"/>
          <w:sz w:val="24"/>
          <w:szCs w:val="24"/>
        </w:rPr>
        <w:t>）</w:t>
      </w:r>
      <w:r w:rsidR="00C3732A">
        <w:rPr>
          <w:rFonts w:ascii="宋体" w:eastAsia="宋体" w:hAnsi="宋体"/>
          <w:sz w:val="24"/>
          <w:szCs w:val="24"/>
        </w:rPr>
        <w:t>、移动群体</w:t>
      </w:r>
      <w:r w:rsidR="00BD00CE">
        <w:rPr>
          <w:rFonts w:ascii="宋体" w:eastAsia="宋体" w:hAnsi="宋体" w:hint="eastAsia"/>
          <w:sz w:val="24"/>
          <w:szCs w:val="24"/>
        </w:rPr>
        <w:t>感知系统</w:t>
      </w:r>
      <w:r w:rsidR="00C3732A" w:rsidRPr="00C3732A">
        <w:rPr>
          <w:rFonts w:ascii="宋体" w:eastAsia="宋体" w:hAnsi="宋体" w:hint="eastAsia"/>
          <w:sz w:val="24"/>
          <w:szCs w:val="24"/>
        </w:rPr>
        <w:t>不依赖于</w:t>
      </w:r>
      <w:r w:rsidR="00BD00CE">
        <w:rPr>
          <w:rFonts w:ascii="宋体" w:eastAsia="宋体" w:hAnsi="宋体" w:hint="eastAsia"/>
          <w:sz w:val="24"/>
          <w:szCs w:val="24"/>
        </w:rPr>
        <w:t>单个感知节点。因此</w:t>
      </w:r>
      <w:r w:rsidR="00BD00CE">
        <w:rPr>
          <w:rFonts w:ascii="宋体" w:eastAsia="宋体" w:hAnsi="宋体"/>
          <w:sz w:val="24"/>
          <w:szCs w:val="24"/>
        </w:rPr>
        <w:t>，</w:t>
      </w:r>
      <w:r w:rsidR="00BD00CE">
        <w:rPr>
          <w:rFonts w:ascii="宋体" w:eastAsia="宋体" w:hAnsi="宋体" w:hint="eastAsia"/>
          <w:sz w:val="24"/>
          <w:szCs w:val="24"/>
        </w:rPr>
        <w:t>移动群体感知系统具有</w:t>
      </w:r>
      <w:r w:rsidR="00BD00CE">
        <w:rPr>
          <w:rFonts w:ascii="宋体" w:eastAsia="宋体" w:hAnsi="宋体"/>
          <w:sz w:val="24"/>
          <w:szCs w:val="24"/>
        </w:rPr>
        <w:t>很强的健壮性</w:t>
      </w:r>
      <w:r w:rsidR="00C3732A" w:rsidRPr="00C3732A">
        <w:rPr>
          <w:rFonts w:ascii="宋体" w:eastAsia="宋体" w:hAnsi="宋体" w:hint="eastAsia"/>
          <w:sz w:val="24"/>
          <w:szCs w:val="24"/>
        </w:rPr>
        <w:t>。</w:t>
      </w:r>
    </w:p>
    <w:p w:rsidR="000620EF" w:rsidRPr="00902797" w:rsidRDefault="00E56E58" w:rsidP="00902797">
      <w:pPr>
        <w:pStyle w:val="a3"/>
        <w:spacing w:line="400" w:lineRule="exact"/>
        <w:ind w:firstLine="480"/>
        <w:rPr>
          <w:rFonts w:ascii="宋体" w:eastAsia="宋体" w:hAnsi="宋体"/>
          <w:sz w:val="24"/>
          <w:szCs w:val="24"/>
        </w:rPr>
      </w:pPr>
      <w:r>
        <w:rPr>
          <w:rFonts w:ascii="宋体" w:eastAsia="宋体" w:hAnsi="宋体"/>
          <w:sz w:val="24"/>
          <w:szCs w:val="24"/>
        </w:rPr>
        <w:t>移动群体感知使任何携带移动智能终端的用户都能够参与到数据感知的过程中</w:t>
      </w:r>
      <w:r>
        <w:rPr>
          <w:rFonts w:ascii="宋体" w:eastAsia="宋体" w:hAnsi="宋体" w:hint="eastAsia"/>
          <w:sz w:val="24"/>
          <w:szCs w:val="24"/>
        </w:rPr>
        <w:t>，用户参与群体感知的方式分为参与式感知和机会式感知两种[</w:t>
      </w:r>
      <w:r>
        <w:rPr>
          <w:rFonts w:ascii="宋体" w:eastAsia="宋体" w:hAnsi="宋体"/>
          <w:sz w:val="24"/>
          <w:szCs w:val="24"/>
        </w:rPr>
        <w:t>2]</w:t>
      </w:r>
      <w:r>
        <w:rPr>
          <w:rFonts w:ascii="宋体" w:eastAsia="宋体" w:hAnsi="宋体" w:hint="eastAsia"/>
          <w:sz w:val="24"/>
          <w:szCs w:val="24"/>
        </w:rPr>
        <w:t>。参与式感知是指主动参与感知过程，如针对某服务单位的发表评论，</w:t>
      </w:r>
      <w:r w:rsidR="008A2497">
        <w:rPr>
          <w:rFonts w:ascii="宋体" w:eastAsia="宋体" w:hAnsi="宋体" w:hint="eastAsia"/>
          <w:sz w:val="24"/>
          <w:szCs w:val="24"/>
        </w:rPr>
        <w:t>及用户使用高德地图时，能够实时看到其它用户针对某一路段拥塞信息的评论等等。机会</w:t>
      </w:r>
      <w:proofErr w:type="gramStart"/>
      <w:r w:rsidR="008A2497">
        <w:rPr>
          <w:rFonts w:ascii="宋体" w:eastAsia="宋体" w:hAnsi="宋体" w:hint="eastAsia"/>
          <w:sz w:val="24"/>
          <w:szCs w:val="24"/>
        </w:rPr>
        <w:t>式参与指</w:t>
      </w:r>
      <w:proofErr w:type="gramEnd"/>
      <w:r w:rsidR="008A2497">
        <w:rPr>
          <w:rFonts w:ascii="宋体" w:eastAsia="宋体" w:hAnsi="宋体" w:hint="eastAsia"/>
          <w:sz w:val="24"/>
          <w:szCs w:val="24"/>
        </w:rPr>
        <w:t>人能通过下载感知应用程序，应用程序通过后台运行的方式，利用智能终端终端传感器感知周围信息。不同的感知方式产生的感知效果也存在差异，机会式感知不需要人主动参与，因此降低了感知复杂度。但是，由于移动终端中能够后台执行感知任务的传感器有限，因此机会式感知获得的数据精度不高，类型不够广泛。</w:t>
      </w:r>
      <w:r w:rsidR="008A2497">
        <w:rPr>
          <w:rFonts w:ascii="宋体" w:eastAsia="宋体" w:hAnsi="宋体" w:hint="eastAsia"/>
          <w:sz w:val="24"/>
          <w:szCs w:val="24"/>
        </w:rPr>
        <w:lastRenderedPageBreak/>
        <w:t>此外，机会式感知需要获取移动终端相应权限，因此可能导致用户信息泄露这样的安全问题。表2-</w:t>
      </w:r>
      <w:r w:rsidR="008A2497">
        <w:rPr>
          <w:rFonts w:ascii="宋体" w:eastAsia="宋体" w:hAnsi="宋体"/>
          <w:sz w:val="24"/>
          <w:szCs w:val="24"/>
        </w:rPr>
        <w:t>1对比了参与式感知和机会式感知在数据精度</w:t>
      </w:r>
      <w:r w:rsidR="008A2497">
        <w:rPr>
          <w:rFonts w:ascii="宋体" w:eastAsia="宋体" w:hAnsi="宋体" w:hint="eastAsia"/>
          <w:sz w:val="24"/>
          <w:szCs w:val="24"/>
        </w:rPr>
        <w:t>、</w:t>
      </w:r>
      <w:r w:rsidR="008A2497">
        <w:rPr>
          <w:rFonts w:ascii="宋体" w:eastAsia="宋体" w:hAnsi="宋体"/>
          <w:sz w:val="24"/>
          <w:szCs w:val="24"/>
        </w:rPr>
        <w:t>用户负担</w:t>
      </w:r>
      <w:r w:rsidR="008A2497">
        <w:rPr>
          <w:rFonts w:ascii="宋体" w:eastAsia="宋体" w:hAnsi="宋体" w:hint="eastAsia"/>
          <w:sz w:val="24"/>
          <w:szCs w:val="24"/>
        </w:rPr>
        <w:t>，</w:t>
      </w:r>
      <w:r w:rsidR="008A2497">
        <w:rPr>
          <w:rFonts w:ascii="宋体" w:eastAsia="宋体" w:hAnsi="宋体"/>
          <w:sz w:val="24"/>
          <w:szCs w:val="24"/>
        </w:rPr>
        <w:t>感知复杂度</w:t>
      </w:r>
      <w:r w:rsidR="008A2497">
        <w:rPr>
          <w:rFonts w:ascii="宋体" w:eastAsia="宋体" w:hAnsi="宋体" w:hint="eastAsia"/>
          <w:sz w:val="24"/>
          <w:szCs w:val="24"/>
        </w:rPr>
        <w:t>、</w:t>
      </w:r>
      <w:r w:rsidR="008A2497">
        <w:rPr>
          <w:rFonts w:ascii="宋体" w:eastAsia="宋体" w:hAnsi="宋体"/>
          <w:sz w:val="24"/>
          <w:szCs w:val="24"/>
        </w:rPr>
        <w:t>感知数据类型</w:t>
      </w:r>
      <w:r w:rsidR="008A2497">
        <w:rPr>
          <w:rFonts w:ascii="宋体" w:eastAsia="宋体" w:hAnsi="宋体" w:hint="eastAsia"/>
          <w:sz w:val="24"/>
          <w:szCs w:val="24"/>
        </w:rPr>
        <w:t>、</w:t>
      </w:r>
      <w:r w:rsidR="008A2497">
        <w:rPr>
          <w:rFonts w:ascii="宋体" w:eastAsia="宋体" w:hAnsi="宋体"/>
          <w:sz w:val="24"/>
          <w:szCs w:val="24"/>
        </w:rPr>
        <w:t>安全性</w:t>
      </w:r>
      <w:r w:rsidR="00070988">
        <w:rPr>
          <w:rFonts w:ascii="宋体" w:eastAsia="宋体" w:hAnsi="宋体"/>
          <w:sz w:val="24"/>
          <w:szCs w:val="24"/>
        </w:rPr>
        <w:t>等方面上的差异</w:t>
      </w:r>
      <w:r w:rsidR="00070988">
        <w:rPr>
          <w:rFonts w:ascii="宋体" w:eastAsia="宋体" w:hAnsi="宋体" w:hint="eastAsia"/>
          <w:sz w:val="24"/>
          <w:szCs w:val="24"/>
        </w:rPr>
        <w:t>。</w:t>
      </w:r>
    </w:p>
    <w:tbl>
      <w:tblPr>
        <w:tblStyle w:val="3"/>
        <w:tblpPr w:leftFromText="180" w:rightFromText="180" w:vertAnchor="page" w:horzAnchor="margin" w:tblpY="3069"/>
        <w:tblW w:w="0" w:type="auto"/>
        <w:tblLook w:val="04A0" w:firstRow="1" w:lastRow="0" w:firstColumn="1" w:lastColumn="0" w:noHBand="0" w:noVBand="1"/>
      </w:tblPr>
      <w:tblGrid>
        <w:gridCol w:w="2765"/>
        <w:gridCol w:w="2765"/>
        <w:gridCol w:w="2766"/>
      </w:tblGrid>
      <w:tr w:rsidR="000620EF" w:rsidRPr="00070988" w:rsidTr="000620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0620EF" w:rsidRPr="00070988" w:rsidRDefault="000620EF" w:rsidP="000620EF">
            <w:pPr>
              <w:spacing w:line="400" w:lineRule="exact"/>
              <w:jc w:val="center"/>
              <w:rPr>
                <w:rFonts w:ascii="宋体" w:eastAsia="宋体" w:hAnsi="宋体"/>
                <w:b w:val="0"/>
                <w:szCs w:val="21"/>
              </w:rPr>
            </w:pPr>
            <w:r w:rsidRPr="00070988">
              <w:rPr>
                <w:rFonts w:ascii="宋体" w:eastAsia="宋体" w:hAnsi="宋体"/>
                <w:b w:val="0"/>
                <w:szCs w:val="21"/>
              </w:rPr>
              <w:t>感知方式</w:t>
            </w:r>
          </w:p>
        </w:tc>
        <w:tc>
          <w:tcPr>
            <w:tcW w:w="2765" w:type="dxa"/>
          </w:tcPr>
          <w:p w:rsidR="000620EF" w:rsidRPr="00070988" w:rsidRDefault="000620EF" w:rsidP="000620EF">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Cs w:val="21"/>
              </w:rPr>
            </w:pPr>
            <w:r w:rsidRPr="00070988">
              <w:rPr>
                <w:rFonts w:ascii="宋体" w:eastAsia="宋体" w:hAnsi="宋体"/>
                <w:b w:val="0"/>
                <w:szCs w:val="21"/>
              </w:rPr>
              <w:t>参与式感知</w:t>
            </w:r>
          </w:p>
        </w:tc>
        <w:tc>
          <w:tcPr>
            <w:tcW w:w="2766" w:type="dxa"/>
          </w:tcPr>
          <w:p w:rsidR="000620EF" w:rsidRPr="00070988" w:rsidRDefault="000620EF" w:rsidP="000620EF">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Cs w:val="21"/>
              </w:rPr>
            </w:pPr>
            <w:r w:rsidRPr="00070988">
              <w:rPr>
                <w:rFonts w:ascii="宋体" w:eastAsia="宋体" w:hAnsi="宋体"/>
                <w:b w:val="0"/>
                <w:szCs w:val="21"/>
              </w:rPr>
              <w:t>机会式感知</w:t>
            </w:r>
          </w:p>
        </w:tc>
      </w:tr>
      <w:tr w:rsidR="000620EF" w:rsidRPr="00070988" w:rsidTr="00062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620EF" w:rsidRPr="00070988" w:rsidRDefault="000620EF" w:rsidP="000620EF">
            <w:pPr>
              <w:spacing w:line="400" w:lineRule="exact"/>
              <w:jc w:val="center"/>
              <w:rPr>
                <w:rFonts w:ascii="宋体" w:eastAsia="宋体" w:hAnsi="宋体"/>
                <w:b w:val="0"/>
                <w:szCs w:val="21"/>
              </w:rPr>
            </w:pPr>
            <w:r w:rsidRPr="00070988">
              <w:rPr>
                <w:rFonts w:ascii="宋体" w:eastAsia="宋体" w:hAnsi="宋体"/>
                <w:b w:val="0"/>
                <w:szCs w:val="21"/>
              </w:rPr>
              <w:t>数据精度</w:t>
            </w:r>
          </w:p>
        </w:tc>
        <w:tc>
          <w:tcPr>
            <w:tcW w:w="2765" w:type="dxa"/>
          </w:tcPr>
          <w:p w:rsidR="000620EF" w:rsidRPr="00070988" w:rsidRDefault="000620EF" w:rsidP="000620EF">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高</w:t>
            </w:r>
          </w:p>
        </w:tc>
        <w:tc>
          <w:tcPr>
            <w:tcW w:w="2766" w:type="dxa"/>
          </w:tcPr>
          <w:p w:rsidR="000620EF" w:rsidRPr="00070988" w:rsidRDefault="000620EF" w:rsidP="000620EF">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低</w:t>
            </w:r>
          </w:p>
        </w:tc>
      </w:tr>
      <w:tr w:rsidR="000620EF" w:rsidRPr="00070988" w:rsidTr="000620EF">
        <w:tc>
          <w:tcPr>
            <w:cnfStyle w:val="001000000000" w:firstRow="0" w:lastRow="0" w:firstColumn="1" w:lastColumn="0" w:oddVBand="0" w:evenVBand="0" w:oddHBand="0" w:evenHBand="0" w:firstRowFirstColumn="0" w:firstRowLastColumn="0" w:lastRowFirstColumn="0" w:lastRowLastColumn="0"/>
            <w:tcW w:w="2765" w:type="dxa"/>
          </w:tcPr>
          <w:p w:rsidR="000620EF" w:rsidRPr="00070988" w:rsidRDefault="000620EF" w:rsidP="000620EF">
            <w:pPr>
              <w:spacing w:line="400" w:lineRule="exact"/>
              <w:jc w:val="center"/>
              <w:rPr>
                <w:rFonts w:ascii="宋体" w:eastAsia="宋体" w:hAnsi="宋体"/>
                <w:b w:val="0"/>
                <w:szCs w:val="21"/>
              </w:rPr>
            </w:pPr>
            <w:r w:rsidRPr="00070988">
              <w:rPr>
                <w:rFonts w:ascii="宋体" w:eastAsia="宋体" w:hAnsi="宋体"/>
                <w:b w:val="0"/>
                <w:szCs w:val="21"/>
              </w:rPr>
              <w:t>用户负担</w:t>
            </w:r>
          </w:p>
        </w:tc>
        <w:tc>
          <w:tcPr>
            <w:tcW w:w="2765" w:type="dxa"/>
          </w:tcPr>
          <w:p w:rsidR="000620EF" w:rsidRPr="00070988" w:rsidRDefault="000620EF" w:rsidP="000620EF">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高</w:t>
            </w:r>
          </w:p>
        </w:tc>
        <w:tc>
          <w:tcPr>
            <w:tcW w:w="2766" w:type="dxa"/>
          </w:tcPr>
          <w:p w:rsidR="000620EF" w:rsidRPr="00070988" w:rsidRDefault="000620EF" w:rsidP="000620EF">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低</w:t>
            </w:r>
          </w:p>
        </w:tc>
      </w:tr>
      <w:tr w:rsidR="000620EF" w:rsidRPr="00070988" w:rsidTr="00062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620EF" w:rsidRPr="00070988" w:rsidRDefault="000620EF" w:rsidP="000620EF">
            <w:pPr>
              <w:spacing w:line="400" w:lineRule="exact"/>
              <w:jc w:val="center"/>
              <w:rPr>
                <w:rFonts w:ascii="宋体" w:eastAsia="宋体" w:hAnsi="宋体"/>
                <w:b w:val="0"/>
                <w:szCs w:val="21"/>
              </w:rPr>
            </w:pPr>
            <w:r w:rsidRPr="00070988">
              <w:rPr>
                <w:rFonts w:ascii="宋体" w:eastAsia="宋体" w:hAnsi="宋体"/>
                <w:b w:val="0"/>
                <w:szCs w:val="21"/>
              </w:rPr>
              <w:t>感知复杂度</w:t>
            </w:r>
          </w:p>
        </w:tc>
        <w:tc>
          <w:tcPr>
            <w:tcW w:w="2765" w:type="dxa"/>
          </w:tcPr>
          <w:p w:rsidR="000620EF" w:rsidRPr="00070988" w:rsidRDefault="000620EF" w:rsidP="000620EF">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小</w:t>
            </w:r>
          </w:p>
        </w:tc>
        <w:tc>
          <w:tcPr>
            <w:tcW w:w="2766" w:type="dxa"/>
          </w:tcPr>
          <w:p w:rsidR="000620EF" w:rsidRPr="00070988" w:rsidRDefault="000620EF" w:rsidP="000620EF">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大</w:t>
            </w:r>
          </w:p>
        </w:tc>
      </w:tr>
      <w:tr w:rsidR="000620EF" w:rsidRPr="00070988" w:rsidTr="000620EF">
        <w:tc>
          <w:tcPr>
            <w:cnfStyle w:val="001000000000" w:firstRow="0" w:lastRow="0" w:firstColumn="1" w:lastColumn="0" w:oddVBand="0" w:evenVBand="0" w:oddHBand="0" w:evenHBand="0" w:firstRowFirstColumn="0" w:firstRowLastColumn="0" w:lastRowFirstColumn="0" w:lastRowLastColumn="0"/>
            <w:tcW w:w="2765" w:type="dxa"/>
          </w:tcPr>
          <w:p w:rsidR="000620EF" w:rsidRPr="00070988" w:rsidRDefault="000620EF" w:rsidP="000620EF">
            <w:pPr>
              <w:spacing w:line="400" w:lineRule="exact"/>
              <w:jc w:val="center"/>
              <w:rPr>
                <w:rFonts w:ascii="宋体" w:eastAsia="宋体" w:hAnsi="宋体"/>
                <w:b w:val="0"/>
                <w:szCs w:val="21"/>
              </w:rPr>
            </w:pPr>
            <w:r w:rsidRPr="00070988">
              <w:rPr>
                <w:rFonts w:ascii="宋体" w:eastAsia="宋体" w:hAnsi="宋体"/>
                <w:b w:val="0"/>
                <w:szCs w:val="21"/>
              </w:rPr>
              <w:t>感知数据类型</w:t>
            </w:r>
          </w:p>
        </w:tc>
        <w:tc>
          <w:tcPr>
            <w:tcW w:w="2765" w:type="dxa"/>
          </w:tcPr>
          <w:p w:rsidR="000620EF" w:rsidRPr="00070988" w:rsidRDefault="000620EF" w:rsidP="000620EF">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图片</w:t>
            </w:r>
            <w:r w:rsidRPr="00070988">
              <w:rPr>
                <w:rFonts w:ascii="宋体" w:eastAsia="宋体" w:hAnsi="宋体" w:hint="eastAsia"/>
                <w:szCs w:val="21"/>
              </w:rPr>
              <w:t>、</w:t>
            </w:r>
            <w:r w:rsidRPr="00070988">
              <w:rPr>
                <w:rFonts w:ascii="宋体" w:eastAsia="宋体" w:hAnsi="宋体"/>
                <w:szCs w:val="21"/>
              </w:rPr>
              <w:t>视频</w:t>
            </w:r>
            <w:r>
              <w:rPr>
                <w:rFonts w:ascii="宋体" w:eastAsia="宋体" w:hAnsi="宋体" w:hint="eastAsia"/>
                <w:szCs w:val="21"/>
              </w:rPr>
              <w:t>、文本</w:t>
            </w:r>
          </w:p>
        </w:tc>
        <w:tc>
          <w:tcPr>
            <w:tcW w:w="2766" w:type="dxa"/>
          </w:tcPr>
          <w:p w:rsidR="000620EF" w:rsidRPr="00070988" w:rsidRDefault="000620EF" w:rsidP="000620EF">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szCs w:val="21"/>
              </w:rPr>
              <w:t>温度</w:t>
            </w:r>
            <w:r>
              <w:rPr>
                <w:rFonts w:ascii="宋体" w:eastAsia="宋体" w:hAnsi="宋体" w:hint="eastAsia"/>
                <w:szCs w:val="21"/>
              </w:rPr>
              <w:t>、位置d</w:t>
            </w:r>
          </w:p>
        </w:tc>
      </w:tr>
      <w:tr w:rsidR="000620EF" w:rsidRPr="00070988" w:rsidTr="00062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620EF" w:rsidRPr="00B2495C" w:rsidRDefault="000620EF" w:rsidP="000620EF">
            <w:pPr>
              <w:spacing w:line="400" w:lineRule="exact"/>
              <w:jc w:val="center"/>
              <w:rPr>
                <w:rFonts w:ascii="宋体" w:eastAsia="宋体" w:hAnsi="宋体"/>
                <w:b w:val="0"/>
                <w:szCs w:val="21"/>
              </w:rPr>
            </w:pPr>
            <w:r w:rsidRPr="00B2495C">
              <w:rPr>
                <w:rFonts w:ascii="宋体" w:eastAsia="宋体" w:hAnsi="宋体"/>
                <w:b w:val="0"/>
                <w:szCs w:val="21"/>
              </w:rPr>
              <w:t>安全性</w:t>
            </w:r>
          </w:p>
        </w:tc>
        <w:tc>
          <w:tcPr>
            <w:tcW w:w="2765" w:type="dxa"/>
          </w:tcPr>
          <w:p w:rsidR="000620EF" w:rsidRPr="00070988" w:rsidRDefault="000620EF" w:rsidP="000620EF">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高</w:t>
            </w:r>
          </w:p>
        </w:tc>
        <w:tc>
          <w:tcPr>
            <w:tcW w:w="2766" w:type="dxa"/>
          </w:tcPr>
          <w:p w:rsidR="000620EF" w:rsidRDefault="000620EF" w:rsidP="000620EF">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低</w:t>
            </w:r>
          </w:p>
        </w:tc>
      </w:tr>
    </w:tbl>
    <w:p w:rsidR="000620EF" w:rsidRPr="00902797" w:rsidRDefault="000620EF" w:rsidP="00902797">
      <w:pPr>
        <w:spacing w:line="400" w:lineRule="exact"/>
        <w:rPr>
          <w:rFonts w:ascii="宋体" w:eastAsia="宋体" w:hAnsi="宋体"/>
          <w:sz w:val="24"/>
          <w:szCs w:val="24"/>
        </w:rPr>
      </w:pPr>
    </w:p>
    <w:p w:rsidR="003A51B5" w:rsidRPr="00902797" w:rsidRDefault="003A51B5" w:rsidP="00902797">
      <w:pPr>
        <w:pStyle w:val="a3"/>
        <w:spacing w:line="400" w:lineRule="exact"/>
        <w:ind w:firstLine="361"/>
        <w:jc w:val="center"/>
        <w:rPr>
          <w:rFonts w:ascii="宋体" w:eastAsia="宋体" w:hAnsi="宋体"/>
          <w:sz w:val="24"/>
          <w:szCs w:val="24"/>
        </w:rPr>
      </w:pPr>
      <w:r w:rsidRPr="003A51B5">
        <w:rPr>
          <w:rFonts w:ascii="宋体" w:eastAsia="宋体" w:hAnsi="宋体"/>
          <w:b/>
          <w:sz w:val="18"/>
          <w:szCs w:val="18"/>
        </w:rPr>
        <w:t>表</w:t>
      </w:r>
      <w:r w:rsidRPr="003A51B5">
        <w:rPr>
          <w:rFonts w:ascii="宋体" w:eastAsia="宋体" w:hAnsi="宋体" w:hint="eastAsia"/>
          <w:b/>
          <w:sz w:val="18"/>
          <w:szCs w:val="18"/>
        </w:rPr>
        <w:t>2-</w:t>
      </w:r>
      <w:r w:rsidRPr="003A51B5">
        <w:rPr>
          <w:rFonts w:ascii="宋体" w:eastAsia="宋体" w:hAnsi="宋体"/>
          <w:b/>
          <w:sz w:val="18"/>
          <w:szCs w:val="18"/>
        </w:rPr>
        <w:t>1参与式感知与机会式感知的对比</w:t>
      </w:r>
    </w:p>
    <w:p w:rsidR="007059F1" w:rsidRPr="00B2495C" w:rsidRDefault="007059F1" w:rsidP="00902797">
      <w:pPr>
        <w:pStyle w:val="a3"/>
        <w:spacing w:beforeLines="50" w:before="156" w:afterLines="50" w:after="156" w:line="400" w:lineRule="exact"/>
        <w:ind w:firstLineChars="0" w:firstLine="0"/>
        <w:outlineLvl w:val="2"/>
        <w:rPr>
          <w:rFonts w:ascii="黑体" w:eastAsia="黑体" w:hAnsi="黑体"/>
          <w:b/>
          <w:sz w:val="24"/>
          <w:szCs w:val="24"/>
        </w:rPr>
      </w:pPr>
      <w:bookmarkStart w:id="13" w:name="_Toc528595709"/>
      <w:r w:rsidRPr="00B2495C">
        <w:rPr>
          <w:rFonts w:ascii="黑体" w:eastAsia="黑体" w:hAnsi="黑体" w:hint="eastAsia"/>
          <w:b/>
          <w:sz w:val="24"/>
          <w:szCs w:val="24"/>
        </w:rPr>
        <w:t>2</w:t>
      </w:r>
      <w:r>
        <w:rPr>
          <w:rFonts w:ascii="黑体" w:eastAsia="黑体" w:hAnsi="黑体"/>
          <w:b/>
          <w:sz w:val="24"/>
          <w:szCs w:val="24"/>
        </w:rPr>
        <w:t>.1.2</w:t>
      </w:r>
      <w:r w:rsidRPr="00B2495C">
        <w:rPr>
          <w:rFonts w:ascii="黑体" w:eastAsia="黑体" w:hAnsi="黑体"/>
          <w:b/>
          <w:sz w:val="24"/>
          <w:szCs w:val="24"/>
        </w:rPr>
        <w:t xml:space="preserve"> 感知规模</w:t>
      </w:r>
      <w:bookmarkEnd w:id="13"/>
    </w:p>
    <w:p w:rsidR="007059F1" w:rsidRDefault="007059F1" w:rsidP="006F1DEB">
      <w:pPr>
        <w:pStyle w:val="a3"/>
        <w:spacing w:line="400" w:lineRule="exact"/>
        <w:ind w:firstLine="480"/>
        <w:rPr>
          <w:rFonts w:ascii="宋体" w:eastAsia="宋体" w:hAnsi="宋体"/>
          <w:sz w:val="24"/>
          <w:szCs w:val="24"/>
        </w:rPr>
      </w:pPr>
      <w:r>
        <w:rPr>
          <w:rFonts w:ascii="宋体" w:eastAsia="宋体" w:hAnsi="宋体"/>
          <w:sz w:val="24"/>
          <w:szCs w:val="24"/>
        </w:rPr>
        <w:t>感知规模描述了数据源的规模</w:t>
      </w:r>
      <w:r>
        <w:rPr>
          <w:rFonts w:ascii="宋体" w:eastAsia="宋体" w:hAnsi="宋体" w:hint="eastAsia"/>
          <w:sz w:val="24"/>
          <w:szCs w:val="24"/>
        </w:rPr>
        <w:t>。</w:t>
      </w:r>
      <w:r>
        <w:rPr>
          <w:rFonts w:ascii="宋体" w:eastAsia="宋体" w:hAnsi="宋体"/>
          <w:sz w:val="24"/>
          <w:szCs w:val="24"/>
        </w:rPr>
        <w:t>根据规模的大小</w:t>
      </w:r>
      <w:r>
        <w:rPr>
          <w:rFonts w:ascii="宋体" w:eastAsia="宋体" w:hAnsi="宋体" w:hint="eastAsia"/>
          <w:sz w:val="24"/>
          <w:szCs w:val="24"/>
        </w:rPr>
        <w:t>，感知规模可以分为个体感知，群组感知以及群体感知，如图2.</w:t>
      </w:r>
      <w:r>
        <w:rPr>
          <w:rFonts w:ascii="宋体" w:eastAsia="宋体" w:hAnsi="宋体"/>
          <w:sz w:val="24"/>
          <w:szCs w:val="24"/>
        </w:rPr>
        <w:t>1所示</w:t>
      </w:r>
      <w:r>
        <w:rPr>
          <w:rFonts w:ascii="宋体" w:eastAsia="宋体" w:hAnsi="宋体" w:hint="eastAsia"/>
          <w:sz w:val="24"/>
          <w:szCs w:val="24"/>
        </w:rPr>
        <w:t>。</w:t>
      </w:r>
    </w:p>
    <w:p w:rsidR="006F1DEB" w:rsidRPr="007059F1" w:rsidRDefault="00522352" w:rsidP="006F1DEB">
      <w:pPr>
        <w:pStyle w:val="a3"/>
        <w:spacing w:line="400" w:lineRule="exact"/>
        <w:ind w:firstLine="48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87936" behindDoc="0" locked="0" layoutInCell="1" allowOverlap="1">
            <wp:simplePos x="0" y="0"/>
            <wp:positionH relativeFrom="margin">
              <wp:posOffset>628650</wp:posOffset>
            </wp:positionH>
            <wp:positionV relativeFrom="paragraph">
              <wp:posOffset>180975</wp:posOffset>
            </wp:positionV>
            <wp:extent cx="4381500" cy="4860027"/>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感知规模.png"/>
                    <pic:cNvPicPr/>
                  </pic:nvPicPr>
                  <pic:blipFill>
                    <a:blip r:embed="rId13">
                      <a:extLst>
                        <a:ext uri="{28A0092B-C50C-407E-A947-70E740481C1C}">
                          <a14:useLocalDpi xmlns:a14="http://schemas.microsoft.com/office/drawing/2010/main" val="0"/>
                        </a:ext>
                      </a:extLst>
                    </a:blip>
                    <a:stretch>
                      <a:fillRect/>
                    </a:stretch>
                  </pic:blipFill>
                  <pic:spPr>
                    <a:xfrm>
                      <a:off x="0" y="0"/>
                      <a:ext cx="4381500" cy="4860027"/>
                    </a:xfrm>
                    <a:prstGeom prst="rect">
                      <a:avLst/>
                    </a:prstGeom>
                  </pic:spPr>
                </pic:pic>
              </a:graphicData>
            </a:graphic>
            <wp14:sizeRelH relativeFrom="margin">
              <wp14:pctWidth>0</wp14:pctWidth>
            </wp14:sizeRelH>
            <wp14:sizeRelV relativeFrom="margin">
              <wp14:pctHeight>0</wp14:pctHeight>
            </wp14:sizeRelV>
          </wp:anchor>
        </w:drawing>
      </w:r>
    </w:p>
    <w:p w:rsidR="00506AC2" w:rsidRDefault="00506AC2"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522352" w:rsidRDefault="00522352" w:rsidP="00506AC2">
      <w:pPr>
        <w:spacing w:line="400" w:lineRule="exact"/>
        <w:rPr>
          <w:rFonts w:ascii="宋体" w:eastAsia="宋体" w:hAnsi="宋体"/>
          <w:noProof/>
          <w:sz w:val="24"/>
          <w:szCs w:val="24"/>
        </w:rPr>
      </w:pPr>
    </w:p>
    <w:p w:rsidR="00522352" w:rsidRDefault="00522352" w:rsidP="00506AC2">
      <w:pPr>
        <w:spacing w:line="400" w:lineRule="exact"/>
        <w:rPr>
          <w:rFonts w:ascii="宋体" w:eastAsia="宋体" w:hAnsi="宋体"/>
          <w:noProof/>
          <w:sz w:val="24"/>
          <w:szCs w:val="24"/>
        </w:rPr>
      </w:pPr>
      <w:r>
        <w:rPr>
          <w:noProof/>
        </w:rPr>
        <mc:AlternateContent>
          <mc:Choice Requires="wps">
            <w:drawing>
              <wp:anchor distT="0" distB="0" distL="114300" distR="114300" simplePos="0" relativeHeight="251660288" behindDoc="0" locked="0" layoutInCell="1" allowOverlap="1" wp14:anchorId="7C7411B5" wp14:editId="0BD83E80">
                <wp:simplePos x="0" y="0"/>
                <wp:positionH relativeFrom="column">
                  <wp:posOffset>904875</wp:posOffset>
                </wp:positionH>
                <wp:positionV relativeFrom="paragraph">
                  <wp:posOffset>210820</wp:posOffset>
                </wp:positionV>
                <wp:extent cx="3693160" cy="635"/>
                <wp:effectExtent l="0" t="0" r="0" b="0"/>
                <wp:wrapNone/>
                <wp:docPr id="3" name="文本框 3"/>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a:effectLst/>
                      </wps:spPr>
                      <wps:txbx>
                        <w:txbxContent>
                          <w:p w:rsidR="002F3FD4" w:rsidRPr="003A51B5" w:rsidRDefault="002F3FD4" w:rsidP="007059F1">
                            <w:pPr>
                              <w:pStyle w:val="a4"/>
                              <w:jc w:val="center"/>
                              <w:rPr>
                                <w:rFonts w:ascii="宋体" w:eastAsia="宋体" w:hAnsi="宋体"/>
                                <w:b/>
                                <w:noProof/>
                                <w:sz w:val="24"/>
                                <w:szCs w:val="24"/>
                              </w:rPr>
                            </w:pPr>
                            <w:r w:rsidRPr="003A51B5">
                              <w:rPr>
                                <w:rFonts w:hint="eastAsia"/>
                                <w:b/>
                              </w:rPr>
                              <w:t>图</w:t>
                            </w:r>
                            <w:r w:rsidRPr="003A51B5">
                              <w:rPr>
                                <w:rFonts w:hint="eastAsia"/>
                                <w:b/>
                              </w:rPr>
                              <w:t xml:space="preserve"> </w:t>
                            </w:r>
                            <w:r w:rsidRPr="003A51B5">
                              <w:rPr>
                                <w:b/>
                              </w:rPr>
                              <w:fldChar w:fldCharType="begin"/>
                            </w:r>
                            <w:r w:rsidRPr="003A51B5">
                              <w:rPr>
                                <w:b/>
                              </w:rPr>
                              <w:instrText xml:space="preserve"> </w:instrText>
                            </w:r>
                            <w:r w:rsidRPr="003A51B5">
                              <w:rPr>
                                <w:rFonts w:hint="eastAsia"/>
                                <w:b/>
                              </w:rPr>
                              <w:instrText xml:space="preserve">SEQ </w:instrText>
                            </w:r>
                            <w:r w:rsidRPr="003A51B5">
                              <w:rPr>
                                <w:rFonts w:hint="eastAsia"/>
                                <w:b/>
                              </w:rPr>
                              <w:instrText>图</w:instrText>
                            </w:r>
                            <w:r w:rsidRPr="003A51B5">
                              <w:rPr>
                                <w:rFonts w:hint="eastAsia"/>
                                <w:b/>
                              </w:rPr>
                              <w:instrText xml:space="preserve"> \* ARABIC</w:instrText>
                            </w:r>
                            <w:r w:rsidRPr="003A51B5">
                              <w:rPr>
                                <w:b/>
                              </w:rPr>
                              <w:instrText xml:space="preserve"> </w:instrText>
                            </w:r>
                            <w:r w:rsidRPr="003A51B5">
                              <w:rPr>
                                <w:b/>
                              </w:rPr>
                              <w:fldChar w:fldCharType="separate"/>
                            </w:r>
                            <w:r w:rsidRPr="003A51B5">
                              <w:rPr>
                                <w:b/>
                                <w:noProof/>
                              </w:rPr>
                              <w:t>2</w:t>
                            </w:r>
                            <w:r w:rsidRPr="003A51B5">
                              <w:rPr>
                                <w:b/>
                              </w:rPr>
                              <w:fldChar w:fldCharType="end"/>
                            </w:r>
                            <w:r w:rsidRPr="003A51B5">
                              <w:rPr>
                                <w:rFonts w:hint="eastAsia"/>
                                <w:b/>
                              </w:rPr>
                              <w:t>.</w:t>
                            </w:r>
                            <w:r w:rsidRPr="003A51B5">
                              <w:rPr>
                                <w:b/>
                              </w:rPr>
                              <w:t>1</w:t>
                            </w:r>
                            <w:r w:rsidRPr="003A51B5">
                              <w:rPr>
                                <w:rFonts w:hint="eastAsia"/>
                                <w:b/>
                              </w:rPr>
                              <w:t xml:space="preserve"> </w:t>
                            </w:r>
                            <w:r w:rsidRPr="003A51B5">
                              <w:rPr>
                                <w:rFonts w:hint="eastAsia"/>
                                <w:b/>
                              </w:rPr>
                              <w:t>感知规模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7411B5" id="_x0000_t202" coordsize="21600,21600" o:spt="202" path="m,l,21600r21600,l21600,xe">
                <v:stroke joinstyle="miter"/>
                <v:path gradientshapeok="t" o:connecttype="rect"/>
              </v:shapetype>
              <v:shape id="文本框 3" o:spid="_x0000_s1026" type="#_x0000_t202" style="position:absolute;left:0;text-align:left;margin-left:71.25pt;margin-top:16.6pt;width:29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2shQQIAAGwEAAAOAAAAZHJzL2Uyb0RvYy54bWysVMGO0zAQvSPxD5bvNO1WVBA1XZWuipCq&#10;3ZW6aM+u4zSWbI+x3SbLB8AfcOKyd76r38HYSbqwcEJc3PHM80zmvZnOL1utyFE4L8EUdDIaUyIM&#10;h1KafUE/3q1fvaHEB2ZKpsCIgj4ITy8XL1/MG5uLC6hBlcIRTGJ83tiC1iHYPMs8r4VmfgRWGAxW&#10;4DQLeHX7rHSswexaZRfj8SxrwJXWARfeo/eqC9JFyl9VgoebqvIiEFVQ/LaQTpfOXTyzxZzle8ds&#10;LXn/GewfvkIzabDoOdUVC4wcnPwjlZbcgYcqjDjoDKpKcpF6wG4m42fdbGtmReoFyfH2TJP/f2n5&#10;9fHWEVkWdEqJYRolOn37evr+4/T4hUwjPY31OaK2FnGhfQctyjz4PTpj123ldPzFfgjGkeiHM7mi&#10;DYSjczp7O53MMMQxNpu+jjmyp6fW+fBegCbRKKhD5RKh7LjxoYMOkFjJg5LlWioVLzGwUo4cGarc&#10;1DKIPvlvKGUi1kB81SXsPCKNSV8ldtt1Fa3Q7tqegh2UD8iAg26EvOVriWU3zIdb5nBmsDPcg3CD&#10;R6WgKSj0FiU1uM9/80c8SolRShqcwYL6TwfmBCXqg0GR48AOhhuM3WCYg14BNjzBDbM8mfjABTWY&#10;lQN9j+uxjFUwxAzHWgUNg7kK3SbgenGxXCYQjqVlYWO2lsfUA7137T1zthcnoKbXMEwny59p1GGT&#10;SnZ5CEh4EjAS2rGIwscLjnQagX794s78ek+opz+JxU8AAAD//wMAUEsDBBQABgAIAAAAIQCgWsUX&#10;4AAAAAkBAAAPAAAAZHJzL2Rvd25yZXYueG1sTI+xTsMwEIZ3JN7BOiQWRJ0moUUhTlVVMMBSEbp0&#10;c2M3DsTnyHba8PZcpzL+d5/++65cTbZnJ+1D51DAfJYA09g41WErYPf19vgMLESJSvYOtYBfHWBV&#10;3d6UslDujJ/6VMeWUQmGQgowMQ4F56Ex2sowc4NG2h2dtzJS9C1XXp6p3PY8TZIFt7JDumDkoDdG&#10;Nz/1aAVs8/3WPIzH1491nvn33bhZfLe1EPd30/oFWNRTvMJw0Sd1qMjp4EZUgfWU8/SJUAFZlgIj&#10;YJnmc2CHyyADXpX8/wfVHwAAAP//AwBQSwECLQAUAAYACAAAACEAtoM4kv4AAADhAQAAEwAAAAAA&#10;AAAAAAAAAAAAAAAAW0NvbnRlbnRfVHlwZXNdLnhtbFBLAQItABQABgAIAAAAIQA4/SH/1gAAAJQB&#10;AAALAAAAAAAAAAAAAAAAAC8BAABfcmVscy8ucmVsc1BLAQItABQABgAIAAAAIQBhZ2shQQIAAGwE&#10;AAAOAAAAAAAAAAAAAAAAAC4CAABkcnMvZTJvRG9jLnhtbFBLAQItABQABgAIAAAAIQCgWsUX4AAA&#10;AAkBAAAPAAAAAAAAAAAAAAAAAJsEAABkcnMvZG93bnJldi54bWxQSwUGAAAAAAQABADzAAAAqAUA&#10;AAAA&#10;" stroked="f">
                <v:textbox style="mso-fit-shape-to-text:t" inset="0,0,0,0">
                  <w:txbxContent>
                    <w:p w:rsidR="002F3FD4" w:rsidRPr="003A51B5" w:rsidRDefault="002F3FD4" w:rsidP="007059F1">
                      <w:pPr>
                        <w:pStyle w:val="a4"/>
                        <w:jc w:val="center"/>
                        <w:rPr>
                          <w:rFonts w:ascii="宋体" w:eastAsia="宋体" w:hAnsi="宋体"/>
                          <w:b/>
                          <w:noProof/>
                          <w:sz w:val="24"/>
                          <w:szCs w:val="24"/>
                        </w:rPr>
                      </w:pPr>
                      <w:r w:rsidRPr="003A51B5">
                        <w:rPr>
                          <w:rFonts w:hint="eastAsia"/>
                          <w:b/>
                        </w:rPr>
                        <w:t>图</w:t>
                      </w:r>
                      <w:r w:rsidRPr="003A51B5">
                        <w:rPr>
                          <w:rFonts w:hint="eastAsia"/>
                          <w:b/>
                        </w:rPr>
                        <w:t xml:space="preserve"> </w:t>
                      </w:r>
                      <w:r w:rsidRPr="003A51B5">
                        <w:rPr>
                          <w:b/>
                        </w:rPr>
                        <w:fldChar w:fldCharType="begin"/>
                      </w:r>
                      <w:r w:rsidRPr="003A51B5">
                        <w:rPr>
                          <w:b/>
                        </w:rPr>
                        <w:instrText xml:space="preserve"> </w:instrText>
                      </w:r>
                      <w:r w:rsidRPr="003A51B5">
                        <w:rPr>
                          <w:rFonts w:hint="eastAsia"/>
                          <w:b/>
                        </w:rPr>
                        <w:instrText xml:space="preserve">SEQ </w:instrText>
                      </w:r>
                      <w:r w:rsidRPr="003A51B5">
                        <w:rPr>
                          <w:rFonts w:hint="eastAsia"/>
                          <w:b/>
                        </w:rPr>
                        <w:instrText>图</w:instrText>
                      </w:r>
                      <w:r w:rsidRPr="003A51B5">
                        <w:rPr>
                          <w:rFonts w:hint="eastAsia"/>
                          <w:b/>
                        </w:rPr>
                        <w:instrText xml:space="preserve"> \* ARABIC</w:instrText>
                      </w:r>
                      <w:r w:rsidRPr="003A51B5">
                        <w:rPr>
                          <w:b/>
                        </w:rPr>
                        <w:instrText xml:space="preserve"> </w:instrText>
                      </w:r>
                      <w:r w:rsidRPr="003A51B5">
                        <w:rPr>
                          <w:b/>
                        </w:rPr>
                        <w:fldChar w:fldCharType="separate"/>
                      </w:r>
                      <w:r w:rsidRPr="003A51B5">
                        <w:rPr>
                          <w:b/>
                          <w:noProof/>
                        </w:rPr>
                        <w:t>2</w:t>
                      </w:r>
                      <w:r w:rsidRPr="003A51B5">
                        <w:rPr>
                          <w:b/>
                        </w:rPr>
                        <w:fldChar w:fldCharType="end"/>
                      </w:r>
                      <w:r w:rsidRPr="003A51B5">
                        <w:rPr>
                          <w:rFonts w:hint="eastAsia"/>
                          <w:b/>
                        </w:rPr>
                        <w:t>.</w:t>
                      </w:r>
                      <w:r w:rsidRPr="003A51B5">
                        <w:rPr>
                          <w:b/>
                        </w:rPr>
                        <w:t>1</w:t>
                      </w:r>
                      <w:r w:rsidRPr="003A51B5">
                        <w:rPr>
                          <w:rFonts w:hint="eastAsia"/>
                          <w:b/>
                        </w:rPr>
                        <w:t xml:space="preserve"> </w:t>
                      </w:r>
                      <w:r w:rsidRPr="003A51B5">
                        <w:rPr>
                          <w:rFonts w:hint="eastAsia"/>
                          <w:b/>
                        </w:rPr>
                        <w:t>感知规模</w:t>
                      </w:r>
                    </w:p>
                  </w:txbxContent>
                </v:textbox>
              </v:shape>
            </w:pict>
          </mc:Fallback>
        </mc:AlternateContent>
      </w:r>
    </w:p>
    <w:p w:rsidR="007059F1" w:rsidRDefault="007059F1" w:rsidP="00506AC2">
      <w:pPr>
        <w:spacing w:line="400" w:lineRule="exact"/>
        <w:rPr>
          <w:rFonts w:ascii="宋体" w:eastAsia="宋体" w:hAnsi="宋体"/>
          <w:noProof/>
          <w:sz w:val="24"/>
          <w:szCs w:val="24"/>
        </w:rPr>
      </w:pPr>
    </w:p>
    <w:p w:rsidR="007059F1" w:rsidRDefault="006F1DEB" w:rsidP="00902797">
      <w:pPr>
        <w:spacing w:beforeLines="50" w:before="156" w:line="400" w:lineRule="exact"/>
        <w:rPr>
          <w:rFonts w:ascii="宋体" w:eastAsia="宋体" w:hAnsi="宋体"/>
          <w:noProof/>
          <w:sz w:val="24"/>
          <w:szCs w:val="24"/>
        </w:rPr>
      </w:pPr>
      <w:r>
        <w:rPr>
          <w:rFonts w:ascii="宋体" w:eastAsia="宋体" w:hAnsi="宋体"/>
          <w:noProof/>
          <w:sz w:val="24"/>
          <w:szCs w:val="24"/>
        </w:rPr>
        <w:tab/>
        <w:t>个体感知主要是针对单个用户的群体感知应用</w:t>
      </w:r>
      <w:r>
        <w:rPr>
          <w:rFonts w:ascii="宋体" w:eastAsia="宋体" w:hAnsi="宋体" w:hint="eastAsia"/>
          <w:noProof/>
          <w:sz w:val="24"/>
          <w:szCs w:val="24"/>
        </w:rPr>
        <w:t>，</w:t>
      </w:r>
      <w:r>
        <w:rPr>
          <w:rFonts w:ascii="宋体" w:eastAsia="宋体" w:hAnsi="宋体"/>
          <w:noProof/>
          <w:sz w:val="24"/>
          <w:szCs w:val="24"/>
        </w:rPr>
        <w:t>移动个体通过自身携带的移动智能终端采集周围环境信息</w:t>
      </w:r>
      <w:r>
        <w:rPr>
          <w:rFonts w:ascii="宋体" w:eastAsia="宋体" w:hAnsi="宋体" w:hint="eastAsia"/>
          <w:noProof/>
          <w:sz w:val="24"/>
          <w:szCs w:val="24"/>
        </w:rPr>
        <w:t>，</w:t>
      </w:r>
      <w:r>
        <w:rPr>
          <w:rFonts w:ascii="宋体" w:eastAsia="宋体" w:hAnsi="宋体"/>
          <w:noProof/>
          <w:sz w:val="24"/>
          <w:szCs w:val="24"/>
        </w:rPr>
        <w:t>在终端中进行数据融合处理</w:t>
      </w:r>
      <w:r>
        <w:rPr>
          <w:rFonts w:ascii="宋体" w:eastAsia="宋体" w:hAnsi="宋体" w:hint="eastAsia"/>
          <w:noProof/>
          <w:sz w:val="24"/>
          <w:szCs w:val="24"/>
        </w:rPr>
        <w:t>，</w:t>
      </w:r>
      <w:r w:rsidR="00BC0671">
        <w:rPr>
          <w:rFonts w:ascii="宋体" w:eastAsia="宋体" w:hAnsi="宋体"/>
          <w:noProof/>
          <w:sz w:val="24"/>
          <w:szCs w:val="24"/>
        </w:rPr>
        <w:t>处理完的数据一方面可以供自己使用</w:t>
      </w:r>
      <w:r w:rsidR="00BC0671">
        <w:rPr>
          <w:rFonts w:ascii="宋体" w:eastAsia="宋体" w:hAnsi="宋体" w:hint="eastAsia"/>
          <w:noProof/>
          <w:sz w:val="24"/>
          <w:szCs w:val="24"/>
        </w:rPr>
        <w:t>，</w:t>
      </w:r>
      <w:r w:rsidR="00BC0671">
        <w:rPr>
          <w:rFonts w:ascii="宋体" w:eastAsia="宋体" w:hAnsi="宋体"/>
          <w:noProof/>
          <w:sz w:val="24"/>
          <w:szCs w:val="24"/>
        </w:rPr>
        <w:t>另一方面可以反馈给用户</w:t>
      </w:r>
      <w:r w:rsidR="00BC0671">
        <w:rPr>
          <w:rFonts w:ascii="宋体" w:eastAsia="宋体" w:hAnsi="宋体" w:hint="eastAsia"/>
          <w:noProof/>
          <w:sz w:val="24"/>
          <w:szCs w:val="24"/>
        </w:rPr>
        <w:t>。个体感知用户之间相互独立，不会进行通信行为或者信息共享，因此个体感知采集的信息数据精度相对较低。典型的个体感知应用如微信运动小程序、华为体脂测试APP</w:t>
      </w:r>
      <w:r w:rsidR="00BC0671">
        <w:rPr>
          <w:rFonts w:ascii="宋体" w:eastAsia="宋体" w:hAnsi="宋体"/>
          <w:noProof/>
          <w:sz w:val="24"/>
          <w:szCs w:val="24"/>
        </w:rPr>
        <w:t>等</w:t>
      </w:r>
      <w:r w:rsidR="00BC0671">
        <w:rPr>
          <w:rFonts w:ascii="宋体" w:eastAsia="宋体" w:hAnsi="宋体" w:hint="eastAsia"/>
          <w:noProof/>
          <w:sz w:val="24"/>
          <w:szCs w:val="24"/>
        </w:rPr>
        <w:t>，</w:t>
      </w:r>
      <w:r w:rsidR="00C90384">
        <w:rPr>
          <w:rFonts w:ascii="宋体" w:eastAsia="宋体" w:hAnsi="宋体" w:hint="eastAsia"/>
          <w:noProof/>
          <w:sz w:val="24"/>
          <w:szCs w:val="24"/>
        </w:rPr>
        <w:t>都</w:t>
      </w:r>
      <w:r w:rsidR="00BC0671">
        <w:rPr>
          <w:rFonts w:ascii="宋体" w:eastAsia="宋体" w:hAnsi="宋体"/>
          <w:noProof/>
          <w:sz w:val="24"/>
          <w:szCs w:val="24"/>
        </w:rPr>
        <w:t>可以通过采集并分析用户的运动信息</w:t>
      </w:r>
      <w:r w:rsidR="00BC0671">
        <w:rPr>
          <w:rFonts w:ascii="宋体" w:eastAsia="宋体" w:hAnsi="宋体" w:hint="eastAsia"/>
          <w:noProof/>
          <w:sz w:val="24"/>
          <w:szCs w:val="24"/>
        </w:rPr>
        <w:t>或者健康指数来鼓励个人进行身体锻炼。</w:t>
      </w:r>
    </w:p>
    <w:p w:rsidR="00BC0671" w:rsidRDefault="00BC0671" w:rsidP="00E92812">
      <w:pPr>
        <w:spacing w:line="400" w:lineRule="exact"/>
        <w:rPr>
          <w:rFonts w:ascii="宋体" w:eastAsia="宋体" w:hAnsi="宋体"/>
          <w:noProof/>
          <w:sz w:val="24"/>
          <w:szCs w:val="24"/>
        </w:rPr>
      </w:pPr>
      <w:r>
        <w:rPr>
          <w:rFonts w:ascii="宋体" w:eastAsia="宋体" w:hAnsi="宋体"/>
          <w:noProof/>
          <w:sz w:val="24"/>
          <w:szCs w:val="24"/>
        </w:rPr>
        <w:tab/>
        <w:t>群组感知主要针对具有相同兴趣的用户</w:t>
      </w:r>
      <w:r>
        <w:rPr>
          <w:rFonts w:ascii="宋体" w:eastAsia="宋体" w:hAnsi="宋体" w:hint="eastAsia"/>
          <w:noProof/>
          <w:sz w:val="24"/>
          <w:szCs w:val="24"/>
        </w:rPr>
        <w:t>。</w:t>
      </w:r>
      <w:r w:rsidR="00E92812" w:rsidRPr="00E92812">
        <w:rPr>
          <w:rFonts w:ascii="宋体" w:eastAsia="宋体" w:hAnsi="宋体" w:hint="eastAsia"/>
          <w:noProof/>
          <w:sz w:val="24"/>
          <w:szCs w:val="24"/>
        </w:rPr>
        <w:t>群组</w:t>
      </w:r>
      <w:r w:rsidR="00E92812">
        <w:rPr>
          <w:rFonts w:ascii="宋体" w:eastAsia="宋体" w:hAnsi="宋体" w:hint="eastAsia"/>
          <w:noProof/>
          <w:sz w:val="24"/>
          <w:szCs w:val="24"/>
        </w:rPr>
        <w:t>的</w:t>
      </w:r>
      <w:r w:rsidR="00E92812" w:rsidRPr="00E92812">
        <w:rPr>
          <w:rFonts w:ascii="宋体" w:eastAsia="宋体" w:hAnsi="宋体" w:hint="eastAsia"/>
          <w:noProof/>
          <w:sz w:val="24"/>
          <w:szCs w:val="24"/>
        </w:rPr>
        <w:t>规模</w:t>
      </w:r>
      <w:r w:rsidR="00E92812">
        <w:rPr>
          <w:rFonts w:ascii="宋体" w:eastAsia="宋体" w:hAnsi="宋体" w:hint="eastAsia"/>
          <w:noProof/>
          <w:sz w:val="24"/>
          <w:szCs w:val="24"/>
        </w:rPr>
        <w:t>一般不是特别庞大，</w:t>
      </w:r>
      <w:r w:rsidR="00E92812" w:rsidRPr="00E92812">
        <w:rPr>
          <w:rFonts w:ascii="宋体" w:eastAsia="宋体" w:hAnsi="宋体" w:hint="eastAsia"/>
          <w:noProof/>
          <w:sz w:val="24"/>
          <w:szCs w:val="24"/>
        </w:rPr>
        <w:t>小于城市级</w:t>
      </w:r>
      <w:r w:rsidR="00E92812">
        <w:rPr>
          <w:rFonts w:ascii="宋体" w:eastAsia="宋体" w:hAnsi="宋体" w:hint="eastAsia"/>
          <w:noProof/>
          <w:sz w:val="24"/>
          <w:szCs w:val="24"/>
        </w:rPr>
        <w:t>，</w:t>
      </w:r>
      <w:r w:rsidR="00E92812" w:rsidRPr="00E92812">
        <w:rPr>
          <w:rFonts w:ascii="宋体" w:eastAsia="宋体" w:hAnsi="宋体" w:hint="eastAsia"/>
          <w:noProof/>
          <w:sz w:val="24"/>
          <w:szCs w:val="24"/>
        </w:rPr>
        <w:t>群组内用户</w:t>
      </w:r>
      <w:r w:rsidR="00E92812">
        <w:rPr>
          <w:rFonts w:ascii="宋体" w:eastAsia="宋体" w:hAnsi="宋体" w:hint="eastAsia"/>
          <w:noProof/>
          <w:sz w:val="24"/>
          <w:szCs w:val="24"/>
        </w:rPr>
        <w:t>能在保护自身的隐私的前提下，与群组内其它用户</w:t>
      </w:r>
      <w:r w:rsidR="00E92812" w:rsidRPr="00E92812">
        <w:rPr>
          <w:rFonts w:ascii="宋体" w:eastAsia="宋体" w:hAnsi="宋体" w:hint="eastAsia"/>
          <w:noProof/>
          <w:sz w:val="24"/>
          <w:szCs w:val="24"/>
        </w:rPr>
        <w:t>共享自身的相关信息。</w:t>
      </w:r>
      <w:r w:rsidR="00E92812">
        <w:rPr>
          <w:rFonts w:ascii="宋体" w:eastAsia="宋体" w:hAnsi="宋体" w:hint="eastAsia"/>
          <w:noProof/>
          <w:sz w:val="24"/>
          <w:szCs w:val="24"/>
        </w:rPr>
        <w:t>群组中的移动个体通过携带的智能终端</w:t>
      </w:r>
      <w:r w:rsidR="00E92812" w:rsidRPr="00E92812">
        <w:rPr>
          <w:rFonts w:ascii="宋体" w:eastAsia="宋体" w:hAnsi="宋体" w:hint="eastAsia"/>
          <w:noProof/>
          <w:sz w:val="24"/>
          <w:szCs w:val="24"/>
        </w:rPr>
        <w:t>收集和上传感知数据，感知数据在服务端进行</w:t>
      </w:r>
      <w:r w:rsidR="00E92812">
        <w:rPr>
          <w:rFonts w:ascii="宋体" w:eastAsia="宋体" w:hAnsi="宋体" w:hint="eastAsia"/>
          <w:noProof/>
          <w:sz w:val="24"/>
          <w:szCs w:val="24"/>
        </w:rPr>
        <w:t>数据</w:t>
      </w:r>
      <w:r w:rsidR="00E92812" w:rsidRPr="00E92812">
        <w:rPr>
          <w:rFonts w:ascii="宋体" w:eastAsia="宋体" w:hAnsi="宋体" w:hint="eastAsia"/>
          <w:noProof/>
          <w:sz w:val="24"/>
          <w:szCs w:val="24"/>
        </w:rPr>
        <w:t>处理</w:t>
      </w:r>
      <w:r w:rsidR="00E92812">
        <w:rPr>
          <w:rFonts w:ascii="宋体" w:eastAsia="宋体" w:hAnsi="宋体" w:hint="eastAsia"/>
          <w:noProof/>
          <w:sz w:val="24"/>
          <w:szCs w:val="24"/>
        </w:rPr>
        <w:t>及数据融合。最后，服务端将完成处理的数据反馈到群组内的用户终端。典型的群组感知应用有Bike</w:t>
      </w:r>
      <w:r w:rsidR="00E92812">
        <w:rPr>
          <w:rFonts w:ascii="宋体" w:eastAsia="宋体" w:hAnsi="宋体"/>
          <w:noProof/>
          <w:sz w:val="24"/>
          <w:szCs w:val="24"/>
        </w:rPr>
        <w:t>Net</w:t>
      </w:r>
      <w:r w:rsidR="00E92812">
        <w:rPr>
          <w:rFonts w:ascii="宋体" w:eastAsia="宋体" w:hAnsi="宋体" w:hint="eastAsia"/>
          <w:noProof/>
          <w:sz w:val="24"/>
          <w:szCs w:val="24"/>
        </w:rPr>
        <w:t>，</w:t>
      </w:r>
      <w:r w:rsidR="00E92812">
        <w:rPr>
          <w:rFonts w:ascii="宋体" w:eastAsia="宋体" w:hAnsi="宋体"/>
          <w:noProof/>
          <w:sz w:val="24"/>
          <w:szCs w:val="24"/>
        </w:rPr>
        <w:t>是一款面向骑行的爱好者而开发的应用</w:t>
      </w:r>
      <w:r w:rsidR="00E92812">
        <w:rPr>
          <w:rFonts w:ascii="宋体" w:eastAsia="宋体" w:hAnsi="宋体" w:hint="eastAsia"/>
          <w:noProof/>
          <w:sz w:val="24"/>
          <w:szCs w:val="24"/>
        </w:rPr>
        <w:t>。</w:t>
      </w:r>
    </w:p>
    <w:p w:rsidR="00E92812" w:rsidRDefault="00E92812" w:rsidP="00E92812">
      <w:pPr>
        <w:spacing w:line="400" w:lineRule="exact"/>
        <w:rPr>
          <w:rFonts w:ascii="宋体" w:eastAsia="宋体" w:hAnsi="宋体"/>
          <w:noProof/>
          <w:sz w:val="24"/>
          <w:szCs w:val="24"/>
        </w:rPr>
      </w:pPr>
      <w:r>
        <w:rPr>
          <w:rFonts w:ascii="宋体" w:eastAsia="宋体" w:hAnsi="宋体"/>
          <w:noProof/>
          <w:sz w:val="24"/>
          <w:szCs w:val="24"/>
        </w:rPr>
        <w:tab/>
        <w:t>群体感知</w:t>
      </w:r>
      <w:r w:rsidR="00257133">
        <w:rPr>
          <w:rFonts w:ascii="宋体" w:eastAsia="宋体" w:hAnsi="宋体" w:hint="eastAsia"/>
          <w:noProof/>
          <w:sz w:val="24"/>
          <w:szCs w:val="24"/>
        </w:rPr>
        <w:t>面向的用户规模十分庞大，群体感知的用户数量是群组感知用户数量级的数倍，它用户规模能达到一个社区级，城市级，甚至是全球级。群体感知的个体既可以是具有相同兴趣的群体，也可以是具有不同兴趣的用户，它们通过互联网社交媒介或其它途径建立联系，分享感知的数据。群体感知的用户规模大，感知的信息比较复杂，用户的实时请求比较频繁，因此服务器的数据处理压力较大，一般</w:t>
      </w:r>
      <w:r w:rsidR="00E25AE0">
        <w:rPr>
          <w:rFonts w:ascii="宋体" w:eastAsia="宋体" w:hAnsi="宋体" w:hint="eastAsia"/>
          <w:noProof/>
          <w:sz w:val="24"/>
          <w:szCs w:val="24"/>
        </w:rPr>
        <w:t>可以</w:t>
      </w:r>
      <w:r w:rsidR="00257133">
        <w:rPr>
          <w:rFonts w:ascii="宋体" w:eastAsia="宋体" w:hAnsi="宋体" w:hint="eastAsia"/>
          <w:noProof/>
          <w:sz w:val="24"/>
          <w:szCs w:val="24"/>
        </w:rPr>
        <w:t>通过分布式服务或者云服务的方式缓解服务器的压力。</w:t>
      </w:r>
    </w:p>
    <w:p w:rsidR="00E25AE0" w:rsidRDefault="00E25AE0" w:rsidP="00E92812">
      <w:pPr>
        <w:spacing w:line="400" w:lineRule="exact"/>
        <w:rPr>
          <w:rFonts w:ascii="宋体" w:eastAsia="宋体" w:hAnsi="宋体"/>
          <w:noProof/>
          <w:sz w:val="24"/>
          <w:szCs w:val="24"/>
        </w:rPr>
      </w:pPr>
      <w:r>
        <w:rPr>
          <w:rFonts w:ascii="宋体" w:eastAsia="宋体" w:hAnsi="宋体"/>
          <w:noProof/>
          <w:sz w:val="24"/>
          <w:szCs w:val="24"/>
        </w:rPr>
        <w:tab/>
        <w:t>通过数据源规模</w:t>
      </w:r>
      <w:r>
        <w:rPr>
          <w:rFonts w:ascii="宋体" w:eastAsia="宋体" w:hAnsi="宋体" w:hint="eastAsia"/>
          <w:noProof/>
          <w:sz w:val="24"/>
          <w:szCs w:val="24"/>
        </w:rPr>
        <w:t>、数据精度等方面对比</w:t>
      </w:r>
      <w:r>
        <w:rPr>
          <w:rFonts w:ascii="宋体" w:eastAsia="宋体" w:hAnsi="宋体"/>
          <w:noProof/>
          <w:sz w:val="24"/>
          <w:szCs w:val="24"/>
        </w:rPr>
        <w:t>个体感知</w:t>
      </w:r>
      <w:r>
        <w:rPr>
          <w:rFonts w:ascii="宋体" w:eastAsia="宋体" w:hAnsi="宋体" w:hint="eastAsia"/>
          <w:noProof/>
          <w:sz w:val="24"/>
          <w:szCs w:val="24"/>
        </w:rPr>
        <w:t>、</w:t>
      </w:r>
      <w:r>
        <w:rPr>
          <w:rFonts w:ascii="宋体" w:eastAsia="宋体" w:hAnsi="宋体"/>
          <w:noProof/>
          <w:sz w:val="24"/>
          <w:szCs w:val="24"/>
        </w:rPr>
        <w:t>群组感知以及群体感知</w:t>
      </w:r>
      <w:r>
        <w:rPr>
          <w:rFonts w:ascii="宋体" w:eastAsia="宋体" w:hAnsi="宋体" w:hint="eastAsia"/>
          <w:noProof/>
          <w:sz w:val="24"/>
          <w:szCs w:val="24"/>
        </w:rPr>
        <w:t>，</w:t>
      </w:r>
      <w:r>
        <w:rPr>
          <w:rFonts w:ascii="宋体" w:eastAsia="宋体" w:hAnsi="宋体"/>
          <w:noProof/>
          <w:sz w:val="24"/>
          <w:szCs w:val="24"/>
        </w:rPr>
        <w:t>它们的区别</w:t>
      </w:r>
      <w:r>
        <w:rPr>
          <w:rFonts w:ascii="宋体" w:eastAsia="宋体" w:hAnsi="宋体" w:hint="eastAsia"/>
          <w:noProof/>
          <w:sz w:val="24"/>
          <w:szCs w:val="24"/>
        </w:rPr>
        <w:t>如表2-</w:t>
      </w:r>
      <w:r>
        <w:rPr>
          <w:rFonts w:ascii="宋体" w:eastAsia="宋体" w:hAnsi="宋体"/>
          <w:noProof/>
          <w:sz w:val="24"/>
          <w:szCs w:val="24"/>
        </w:rPr>
        <w:t>2所示</w:t>
      </w:r>
      <w:r>
        <w:rPr>
          <w:rFonts w:ascii="宋体" w:eastAsia="宋体" w:hAnsi="宋体" w:hint="eastAsia"/>
          <w:noProof/>
          <w:sz w:val="24"/>
          <w:szCs w:val="24"/>
        </w:rPr>
        <w:t>。</w:t>
      </w:r>
    </w:p>
    <w:p w:rsidR="000C535C" w:rsidRPr="000C535C" w:rsidRDefault="000C535C" w:rsidP="000C535C">
      <w:pPr>
        <w:spacing w:line="400" w:lineRule="exact"/>
        <w:jc w:val="center"/>
        <w:rPr>
          <w:rFonts w:ascii="黑体" w:eastAsia="黑体" w:hAnsi="黑体"/>
          <w:b/>
          <w:noProof/>
          <w:szCs w:val="21"/>
        </w:rPr>
      </w:pPr>
      <w:r w:rsidRPr="00E25AE0">
        <w:rPr>
          <w:rFonts w:ascii="黑体" w:eastAsia="黑体" w:hAnsi="黑体"/>
          <w:b/>
          <w:noProof/>
          <w:szCs w:val="21"/>
        </w:rPr>
        <w:t>表</w:t>
      </w:r>
      <w:r w:rsidRPr="00E25AE0">
        <w:rPr>
          <w:rFonts w:ascii="黑体" w:eastAsia="黑体" w:hAnsi="黑体" w:hint="eastAsia"/>
          <w:b/>
          <w:noProof/>
          <w:szCs w:val="21"/>
        </w:rPr>
        <w:t>2-</w:t>
      </w:r>
      <w:r w:rsidRPr="00E25AE0">
        <w:rPr>
          <w:rFonts w:ascii="黑体" w:eastAsia="黑体" w:hAnsi="黑体"/>
          <w:b/>
          <w:noProof/>
          <w:szCs w:val="21"/>
        </w:rPr>
        <w:t>2 不同感知规模的对比</w:t>
      </w:r>
    </w:p>
    <w:tbl>
      <w:tblPr>
        <w:tblStyle w:val="5"/>
        <w:tblpPr w:leftFromText="180" w:rightFromText="180" w:vertAnchor="text" w:horzAnchor="margin" w:tblpY="204"/>
        <w:tblW w:w="0" w:type="auto"/>
        <w:tblLook w:val="04A0" w:firstRow="1" w:lastRow="0" w:firstColumn="1" w:lastColumn="0" w:noHBand="0" w:noVBand="1"/>
      </w:tblPr>
      <w:tblGrid>
        <w:gridCol w:w="2074"/>
        <w:gridCol w:w="2074"/>
        <w:gridCol w:w="2074"/>
        <w:gridCol w:w="2074"/>
      </w:tblGrid>
      <w:tr w:rsidR="000C535C" w:rsidRPr="00E25AE0" w:rsidTr="000C53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0C535C" w:rsidRPr="00E25AE0" w:rsidRDefault="000C535C" w:rsidP="000C535C">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感知规模</w:t>
            </w:r>
          </w:p>
        </w:tc>
        <w:tc>
          <w:tcPr>
            <w:tcW w:w="2074" w:type="dxa"/>
          </w:tcPr>
          <w:p w:rsidR="000C535C" w:rsidRPr="00E25AE0" w:rsidRDefault="000C535C" w:rsidP="000C535C">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hint="eastAsia"/>
                <w:i w:val="0"/>
                <w:noProof/>
                <w:sz w:val="21"/>
                <w:szCs w:val="21"/>
              </w:rPr>
              <w:t>个体感知</w:t>
            </w:r>
          </w:p>
        </w:tc>
        <w:tc>
          <w:tcPr>
            <w:tcW w:w="2074" w:type="dxa"/>
          </w:tcPr>
          <w:p w:rsidR="000C535C" w:rsidRPr="00E25AE0" w:rsidRDefault="000C535C" w:rsidP="000C535C">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i w:val="0"/>
                <w:noProof/>
                <w:sz w:val="21"/>
                <w:szCs w:val="21"/>
              </w:rPr>
              <w:t>群组感知</w:t>
            </w:r>
          </w:p>
        </w:tc>
        <w:tc>
          <w:tcPr>
            <w:tcW w:w="2074" w:type="dxa"/>
          </w:tcPr>
          <w:p w:rsidR="000C535C" w:rsidRPr="00E25AE0" w:rsidRDefault="000C535C" w:rsidP="000C535C">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hint="eastAsia"/>
                <w:i w:val="0"/>
                <w:noProof/>
                <w:sz w:val="21"/>
                <w:szCs w:val="21"/>
              </w:rPr>
              <w:t>群体感知</w:t>
            </w:r>
          </w:p>
        </w:tc>
      </w:tr>
      <w:tr w:rsidR="000C535C" w:rsidRPr="00E25AE0" w:rsidTr="000C5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C535C" w:rsidRPr="00E25AE0" w:rsidRDefault="000C535C" w:rsidP="000C535C">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数据源</w:t>
            </w:r>
            <w:r>
              <w:rPr>
                <w:rFonts w:ascii="宋体" w:eastAsia="宋体" w:hAnsi="宋体" w:hint="eastAsia"/>
                <w:i w:val="0"/>
                <w:noProof/>
                <w:sz w:val="21"/>
                <w:szCs w:val="21"/>
              </w:rPr>
              <w:t>规模</w:t>
            </w:r>
          </w:p>
        </w:tc>
        <w:tc>
          <w:tcPr>
            <w:tcW w:w="2074" w:type="dxa"/>
          </w:tcPr>
          <w:p w:rsidR="000C535C" w:rsidRPr="00E25AE0" w:rsidRDefault="000C535C" w:rsidP="000C535C">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小</w:t>
            </w:r>
          </w:p>
        </w:tc>
        <w:tc>
          <w:tcPr>
            <w:tcW w:w="2074" w:type="dxa"/>
          </w:tcPr>
          <w:p w:rsidR="000C535C" w:rsidRPr="00E25AE0" w:rsidRDefault="000C535C" w:rsidP="000C535C">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中</w:t>
            </w:r>
          </w:p>
        </w:tc>
        <w:tc>
          <w:tcPr>
            <w:tcW w:w="2074" w:type="dxa"/>
          </w:tcPr>
          <w:p w:rsidR="000C535C" w:rsidRPr="00E25AE0" w:rsidRDefault="000C535C" w:rsidP="000C535C">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大</w:t>
            </w:r>
          </w:p>
        </w:tc>
      </w:tr>
      <w:tr w:rsidR="000C535C" w:rsidRPr="00E25AE0" w:rsidTr="000C535C">
        <w:tc>
          <w:tcPr>
            <w:cnfStyle w:val="001000000000" w:firstRow="0" w:lastRow="0" w:firstColumn="1" w:lastColumn="0" w:oddVBand="0" w:evenVBand="0" w:oddHBand="0" w:evenHBand="0" w:firstRowFirstColumn="0" w:firstRowLastColumn="0" w:lastRowFirstColumn="0" w:lastRowLastColumn="0"/>
            <w:tcW w:w="2074" w:type="dxa"/>
          </w:tcPr>
          <w:p w:rsidR="000C535C" w:rsidRPr="00E25AE0" w:rsidRDefault="000C535C" w:rsidP="000C535C">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感知精度</w:t>
            </w:r>
          </w:p>
        </w:tc>
        <w:tc>
          <w:tcPr>
            <w:tcW w:w="2074" w:type="dxa"/>
          </w:tcPr>
          <w:p w:rsidR="000C535C" w:rsidRPr="00E25AE0" w:rsidRDefault="000C535C" w:rsidP="000C535C">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低</w:t>
            </w:r>
          </w:p>
        </w:tc>
        <w:tc>
          <w:tcPr>
            <w:tcW w:w="2074" w:type="dxa"/>
          </w:tcPr>
          <w:p w:rsidR="000C535C" w:rsidRPr="00E25AE0" w:rsidRDefault="000C535C" w:rsidP="000C535C">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一般</w:t>
            </w:r>
          </w:p>
        </w:tc>
        <w:tc>
          <w:tcPr>
            <w:tcW w:w="2074" w:type="dxa"/>
          </w:tcPr>
          <w:p w:rsidR="000C535C" w:rsidRPr="00E25AE0" w:rsidRDefault="000C535C" w:rsidP="000C535C">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高</w:t>
            </w:r>
          </w:p>
        </w:tc>
      </w:tr>
      <w:tr w:rsidR="000C535C" w:rsidRPr="00E25AE0" w:rsidTr="000C5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C535C" w:rsidRPr="00E25AE0" w:rsidRDefault="000C535C" w:rsidP="000C535C">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数据处理复杂度</w:t>
            </w:r>
          </w:p>
        </w:tc>
        <w:tc>
          <w:tcPr>
            <w:tcW w:w="2074" w:type="dxa"/>
          </w:tcPr>
          <w:p w:rsidR="000C535C" w:rsidRPr="00E25AE0" w:rsidRDefault="000C535C" w:rsidP="000C535C">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简单</w:t>
            </w:r>
          </w:p>
        </w:tc>
        <w:tc>
          <w:tcPr>
            <w:tcW w:w="2074" w:type="dxa"/>
          </w:tcPr>
          <w:p w:rsidR="000C535C" w:rsidRPr="00E25AE0" w:rsidRDefault="000C535C" w:rsidP="000C535C">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一般</w:t>
            </w:r>
          </w:p>
        </w:tc>
        <w:tc>
          <w:tcPr>
            <w:tcW w:w="2074" w:type="dxa"/>
          </w:tcPr>
          <w:p w:rsidR="000C535C" w:rsidRPr="00E25AE0" w:rsidRDefault="000C535C" w:rsidP="000C535C">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复杂</w:t>
            </w:r>
          </w:p>
        </w:tc>
      </w:tr>
    </w:tbl>
    <w:p w:rsidR="000C535C" w:rsidRPr="000C535C" w:rsidRDefault="000C535C" w:rsidP="00902797">
      <w:pPr>
        <w:spacing w:beforeLines="50" w:before="156" w:afterLines="50" w:after="156" w:line="400" w:lineRule="exact"/>
        <w:outlineLvl w:val="2"/>
        <w:rPr>
          <w:rFonts w:ascii="黑体" w:eastAsia="黑体" w:hAnsi="黑体"/>
          <w:b/>
          <w:sz w:val="24"/>
          <w:szCs w:val="24"/>
        </w:rPr>
      </w:pPr>
      <w:bookmarkStart w:id="14" w:name="_Toc528595710"/>
      <w:r w:rsidRPr="000C535C">
        <w:rPr>
          <w:rFonts w:ascii="黑体" w:eastAsia="黑体" w:hAnsi="黑体" w:hint="eastAsia"/>
          <w:b/>
          <w:sz w:val="24"/>
          <w:szCs w:val="24"/>
        </w:rPr>
        <w:t>2.1.3</w:t>
      </w:r>
      <w:r>
        <w:rPr>
          <w:rFonts w:ascii="黑体" w:eastAsia="黑体" w:hAnsi="黑体"/>
          <w:b/>
          <w:sz w:val="24"/>
          <w:szCs w:val="24"/>
        </w:rPr>
        <w:t xml:space="preserve"> </w:t>
      </w:r>
      <w:r w:rsidRPr="000C535C">
        <w:rPr>
          <w:rFonts w:ascii="黑体" w:eastAsia="黑体" w:hAnsi="黑体" w:hint="eastAsia"/>
          <w:b/>
          <w:sz w:val="24"/>
          <w:szCs w:val="24"/>
        </w:rPr>
        <w:t>移动群体</w:t>
      </w:r>
      <w:r w:rsidRPr="000C535C">
        <w:rPr>
          <w:rFonts w:ascii="黑体" w:eastAsia="黑体" w:hAnsi="黑体"/>
          <w:b/>
          <w:sz w:val="24"/>
          <w:szCs w:val="24"/>
        </w:rPr>
        <w:t>感知典型应用</w:t>
      </w:r>
      <w:bookmarkEnd w:id="14"/>
    </w:p>
    <w:p w:rsidR="000C535C" w:rsidRDefault="000C535C" w:rsidP="000C535C">
      <w:pPr>
        <w:spacing w:line="400" w:lineRule="exac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移动</w:t>
      </w:r>
      <w:r>
        <w:rPr>
          <w:rFonts w:ascii="宋体" w:eastAsia="宋体" w:hAnsi="宋体"/>
          <w:noProof/>
          <w:sz w:val="24"/>
          <w:szCs w:val="24"/>
        </w:rPr>
        <w:t>群体</w:t>
      </w:r>
      <w:r>
        <w:rPr>
          <w:rFonts w:ascii="宋体" w:eastAsia="宋体" w:hAnsi="宋体" w:hint="eastAsia"/>
          <w:noProof/>
          <w:sz w:val="24"/>
          <w:szCs w:val="24"/>
        </w:rPr>
        <w:t>感知</w:t>
      </w:r>
      <w:r w:rsidR="00CD3E91">
        <w:rPr>
          <w:rFonts w:ascii="宋体" w:eastAsia="宋体" w:hAnsi="宋体" w:hint="eastAsia"/>
          <w:noProof/>
          <w:sz w:val="24"/>
          <w:szCs w:val="24"/>
        </w:rPr>
        <w:t>的</w:t>
      </w:r>
      <w:r w:rsidR="00CD3E91">
        <w:rPr>
          <w:rFonts w:ascii="宋体" w:eastAsia="宋体" w:hAnsi="宋体"/>
          <w:noProof/>
          <w:sz w:val="24"/>
          <w:szCs w:val="24"/>
        </w:rPr>
        <w:t>概念</w:t>
      </w:r>
      <w:r>
        <w:rPr>
          <w:rFonts w:ascii="宋体" w:eastAsia="宋体" w:hAnsi="宋体"/>
          <w:noProof/>
          <w:sz w:val="24"/>
          <w:szCs w:val="24"/>
        </w:rPr>
        <w:t>被提出</w:t>
      </w:r>
      <w:r>
        <w:rPr>
          <w:rFonts w:ascii="宋体" w:eastAsia="宋体" w:hAnsi="宋体" w:hint="eastAsia"/>
          <w:noProof/>
          <w:sz w:val="24"/>
          <w:szCs w:val="24"/>
        </w:rPr>
        <w:t>后</w:t>
      </w:r>
      <w:r>
        <w:rPr>
          <w:rFonts w:ascii="宋体" w:eastAsia="宋体" w:hAnsi="宋体"/>
          <w:noProof/>
          <w:sz w:val="24"/>
          <w:szCs w:val="24"/>
        </w:rPr>
        <w:t>，国内外许多学者针对这一概念下的技术进行了广泛的研究，因此</w:t>
      </w:r>
      <w:r w:rsidR="00CD3E91">
        <w:rPr>
          <w:rFonts w:ascii="宋体" w:eastAsia="宋体" w:hAnsi="宋体" w:hint="eastAsia"/>
          <w:noProof/>
          <w:sz w:val="24"/>
          <w:szCs w:val="24"/>
        </w:rPr>
        <w:t>各种各样</w:t>
      </w:r>
      <w:r>
        <w:rPr>
          <w:rFonts w:ascii="宋体" w:eastAsia="宋体" w:hAnsi="宋体"/>
          <w:noProof/>
          <w:sz w:val="24"/>
          <w:szCs w:val="24"/>
        </w:rPr>
        <w:t>基于移动群体感知的应用</w:t>
      </w:r>
      <w:r w:rsidR="00CD3E91">
        <w:rPr>
          <w:rFonts w:ascii="宋体" w:eastAsia="宋体" w:hAnsi="宋体" w:hint="eastAsia"/>
          <w:noProof/>
          <w:sz w:val="24"/>
          <w:szCs w:val="24"/>
        </w:rPr>
        <w:t>大量涌出</w:t>
      </w:r>
      <w:r w:rsidR="00CD3E91">
        <w:rPr>
          <w:rFonts w:ascii="宋体" w:eastAsia="宋体" w:hAnsi="宋体"/>
          <w:noProof/>
          <w:sz w:val="24"/>
          <w:szCs w:val="24"/>
        </w:rPr>
        <w:t>。</w:t>
      </w:r>
      <w:r w:rsidR="00CD3E91">
        <w:rPr>
          <w:rFonts w:ascii="宋体" w:eastAsia="宋体" w:hAnsi="宋体" w:hint="eastAsia"/>
          <w:noProof/>
          <w:sz w:val="24"/>
          <w:szCs w:val="24"/>
        </w:rPr>
        <w:t>移动</w:t>
      </w:r>
      <w:r w:rsidR="00CD3E91">
        <w:rPr>
          <w:rFonts w:ascii="宋体" w:eastAsia="宋体" w:hAnsi="宋体"/>
          <w:noProof/>
          <w:sz w:val="24"/>
          <w:szCs w:val="24"/>
        </w:rPr>
        <w:t>群体感知技术可以广泛应用于医疗设施、环境监控</w:t>
      </w:r>
      <w:r w:rsidR="00CD3E91">
        <w:rPr>
          <w:rFonts w:ascii="宋体" w:eastAsia="宋体" w:hAnsi="宋体" w:hint="eastAsia"/>
          <w:noProof/>
          <w:sz w:val="24"/>
          <w:szCs w:val="24"/>
        </w:rPr>
        <w:t>、</w:t>
      </w:r>
      <w:r w:rsidR="00CD3E91">
        <w:rPr>
          <w:rFonts w:ascii="宋体" w:eastAsia="宋体" w:hAnsi="宋体"/>
          <w:noProof/>
          <w:sz w:val="24"/>
          <w:szCs w:val="24"/>
        </w:rPr>
        <w:t>交通管理</w:t>
      </w:r>
      <w:r w:rsidR="00CD3E91">
        <w:rPr>
          <w:rFonts w:ascii="宋体" w:eastAsia="宋体" w:hAnsi="宋体" w:hint="eastAsia"/>
          <w:noProof/>
          <w:sz w:val="24"/>
          <w:szCs w:val="24"/>
        </w:rPr>
        <w:t>、网络</w:t>
      </w:r>
      <w:r w:rsidR="00CD3E91">
        <w:rPr>
          <w:rFonts w:ascii="宋体" w:eastAsia="宋体" w:hAnsi="宋体"/>
          <w:noProof/>
          <w:sz w:val="24"/>
          <w:szCs w:val="24"/>
        </w:rPr>
        <w:t>社交等各个领域。这里</w:t>
      </w:r>
      <w:r w:rsidR="00CD3E91">
        <w:rPr>
          <w:rFonts w:ascii="宋体" w:eastAsia="宋体" w:hAnsi="宋体" w:hint="eastAsia"/>
          <w:noProof/>
          <w:sz w:val="24"/>
          <w:szCs w:val="24"/>
        </w:rPr>
        <w:t>有学者</w:t>
      </w:r>
      <w:r w:rsidR="00CD3E91">
        <w:rPr>
          <w:rFonts w:ascii="宋体" w:eastAsia="宋体" w:hAnsi="宋体"/>
          <w:noProof/>
          <w:sz w:val="24"/>
          <w:szCs w:val="24"/>
        </w:rPr>
        <w:t>将移动群体感知</w:t>
      </w:r>
      <w:r w:rsidR="00CD3E91">
        <w:rPr>
          <w:rFonts w:ascii="宋体" w:eastAsia="宋体" w:hAnsi="宋体" w:hint="eastAsia"/>
          <w:noProof/>
          <w:sz w:val="24"/>
          <w:szCs w:val="24"/>
        </w:rPr>
        <w:t>归纳</w:t>
      </w:r>
      <w:r w:rsidR="00CD3E91">
        <w:rPr>
          <w:rFonts w:ascii="宋体" w:eastAsia="宋体" w:hAnsi="宋体"/>
          <w:noProof/>
          <w:sz w:val="24"/>
          <w:szCs w:val="24"/>
        </w:rPr>
        <w:t>为</w:t>
      </w:r>
      <w:r w:rsidR="00CD3E91">
        <w:rPr>
          <w:rFonts w:ascii="宋体" w:eastAsia="宋体" w:hAnsi="宋体" w:hint="eastAsia"/>
          <w:noProof/>
          <w:sz w:val="24"/>
          <w:szCs w:val="24"/>
        </w:rPr>
        <w:t>3个</w:t>
      </w:r>
      <w:r w:rsidR="00CD3E91">
        <w:rPr>
          <w:rFonts w:ascii="宋体" w:eastAsia="宋体" w:hAnsi="宋体"/>
          <w:noProof/>
          <w:sz w:val="24"/>
          <w:szCs w:val="24"/>
        </w:rPr>
        <w:t>主要</w:t>
      </w:r>
      <w:r w:rsidR="00CD3E91">
        <w:rPr>
          <w:rFonts w:ascii="宋体" w:eastAsia="宋体" w:hAnsi="宋体" w:hint="eastAsia"/>
          <w:noProof/>
          <w:sz w:val="24"/>
          <w:szCs w:val="24"/>
        </w:rPr>
        <w:t>的</w:t>
      </w:r>
      <w:r w:rsidR="00CD3E91">
        <w:rPr>
          <w:rFonts w:ascii="宋体" w:eastAsia="宋体" w:hAnsi="宋体"/>
          <w:noProof/>
          <w:sz w:val="24"/>
          <w:szCs w:val="24"/>
        </w:rPr>
        <w:t>应用领域：环境感知、基础</w:t>
      </w:r>
      <w:r w:rsidR="00CD3E91">
        <w:rPr>
          <w:rFonts w:ascii="宋体" w:eastAsia="宋体" w:hAnsi="宋体" w:hint="eastAsia"/>
          <w:noProof/>
          <w:sz w:val="24"/>
          <w:szCs w:val="24"/>
        </w:rPr>
        <w:t>设施</w:t>
      </w:r>
      <w:r w:rsidR="00CD3E91">
        <w:rPr>
          <w:rFonts w:ascii="宋体" w:eastAsia="宋体" w:hAnsi="宋体"/>
          <w:noProof/>
          <w:sz w:val="24"/>
          <w:szCs w:val="24"/>
        </w:rPr>
        <w:t>感知</w:t>
      </w:r>
      <w:r w:rsidR="00CD3E91">
        <w:rPr>
          <w:rFonts w:ascii="宋体" w:eastAsia="宋体" w:hAnsi="宋体" w:hint="eastAsia"/>
          <w:noProof/>
          <w:sz w:val="24"/>
          <w:szCs w:val="24"/>
        </w:rPr>
        <w:t>、</w:t>
      </w:r>
      <w:r w:rsidR="00CD3E91">
        <w:rPr>
          <w:rFonts w:ascii="宋体" w:eastAsia="宋体" w:hAnsi="宋体"/>
          <w:noProof/>
          <w:sz w:val="24"/>
          <w:szCs w:val="24"/>
        </w:rPr>
        <w:t>社会感知</w:t>
      </w:r>
      <w:r w:rsidR="00F075DA">
        <w:rPr>
          <w:rFonts w:ascii="宋体" w:eastAsia="宋体" w:hAnsi="宋体" w:hint="eastAsia"/>
          <w:noProof/>
          <w:sz w:val="24"/>
          <w:szCs w:val="24"/>
        </w:rPr>
        <w:t>[</w:t>
      </w:r>
      <w:r w:rsidR="00F075DA">
        <w:rPr>
          <w:rFonts w:ascii="宋体" w:eastAsia="宋体" w:hAnsi="宋体"/>
          <w:noProof/>
          <w:sz w:val="24"/>
          <w:szCs w:val="24"/>
        </w:rPr>
        <w:t>1</w:t>
      </w:r>
      <w:r w:rsidR="00F075DA">
        <w:rPr>
          <w:rFonts w:ascii="宋体" w:eastAsia="宋体" w:hAnsi="宋体" w:hint="eastAsia"/>
          <w:noProof/>
          <w:sz w:val="24"/>
          <w:szCs w:val="24"/>
        </w:rPr>
        <w:t>]</w:t>
      </w:r>
      <w:r w:rsidR="00CD3E91">
        <w:rPr>
          <w:rFonts w:ascii="宋体" w:eastAsia="宋体" w:hAnsi="宋体" w:hint="eastAsia"/>
          <w:noProof/>
          <w:sz w:val="24"/>
          <w:szCs w:val="24"/>
        </w:rPr>
        <w:t>，</w:t>
      </w:r>
      <w:r w:rsidR="00CD3E91">
        <w:rPr>
          <w:rFonts w:ascii="宋体" w:eastAsia="宋体" w:hAnsi="宋体"/>
          <w:noProof/>
          <w:sz w:val="24"/>
          <w:szCs w:val="24"/>
        </w:rPr>
        <w:t>如图</w:t>
      </w:r>
      <w:r w:rsidR="00CD3E91">
        <w:rPr>
          <w:rFonts w:ascii="宋体" w:eastAsia="宋体" w:hAnsi="宋体" w:hint="eastAsia"/>
          <w:noProof/>
          <w:sz w:val="24"/>
          <w:szCs w:val="24"/>
        </w:rPr>
        <w:t>2.2所示</w:t>
      </w:r>
      <w:r w:rsidR="00CD3E91">
        <w:rPr>
          <w:rFonts w:ascii="宋体" w:eastAsia="宋体" w:hAnsi="宋体"/>
          <w:noProof/>
          <w:sz w:val="24"/>
          <w:szCs w:val="24"/>
        </w:rPr>
        <w:t>。</w:t>
      </w:r>
      <w:r w:rsidR="003C354C">
        <w:rPr>
          <w:rFonts w:ascii="宋体" w:eastAsia="宋体" w:hAnsi="宋体" w:hint="eastAsia"/>
          <w:noProof/>
          <w:sz w:val="24"/>
          <w:szCs w:val="24"/>
        </w:rPr>
        <w:t>下面</w:t>
      </w:r>
      <w:r w:rsidR="00F075DA">
        <w:rPr>
          <w:rFonts w:ascii="宋体" w:eastAsia="宋体" w:hAnsi="宋体" w:hint="eastAsia"/>
          <w:noProof/>
          <w:sz w:val="24"/>
          <w:szCs w:val="24"/>
        </w:rPr>
        <w:t>针对</w:t>
      </w:r>
      <w:r w:rsidR="00F075DA">
        <w:rPr>
          <w:rFonts w:ascii="宋体" w:eastAsia="宋体" w:hAnsi="宋体"/>
          <w:noProof/>
          <w:sz w:val="24"/>
          <w:szCs w:val="24"/>
        </w:rPr>
        <w:t>这三个领域对典型的移动群体感知应用进行描述与分析。</w:t>
      </w:r>
    </w:p>
    <w:p w:rsidR="00F075DA" w:rsidRDefault="003C354C" w:rsidP="000C535C">
      <w:pPr>
        <w:spacing w:line="400" w:lineRule="exact"/>
        <w:rPr>
          <w:rFonts w:ascii="宋体" w:eastAsia="宋体" w:hAnsi="宋体"/>
          <w:noProof/>
          <w:sz w:val="24"/>
          <w:szCs w:val="24"/>
        </w:rPr>
      </w:pPr>
      <w:r>
        <w:rPr>
          <w:rFonts w:ascii="宋体" w:eastAsia="宋体" w:hAnsi="宋体"/>
          <w:noProof/>
          <w:sz w:val="24"/>
          <w:szCs w:val="24"/>
        </w:rPr>
        <w:lastRenderedPageBreak/>
        <w:tab/>
        <w:t>1</w:t>
      </w:r>
      <w:r>
        <w:rPr>
          <w:rFonts w:ascii="宋体" w:eastAsia="宋体" w:hAnsi="宋体" w:hint="eastAsia"/>
          <w:noProof/>
          <w:sz w:val="24"/>
          <w:szCs w:val="24"/>
        </w:rPr>
        <w:t>）</w:t>
      </w:r>
      <w:r>
        <w:rPr>
          <w:rFonts w:ascii="宋体" w:eastAsia="宋体" w:hAnsi="宋体"/>
          <w:noProof/>
          <w:sz w:val="24"/>
          <w:szCs w:val="24"/>
        </w:rPr>
        <w:t>环境感知</w:t>
      </w:r>
    </w:p>
    <w:p w:rsidR="0020548A" w:rsidRDefault="003C354C" w:rsidP="0098676A">
      <w:pPr>
        <w:spacing w:line="400" w:lineRule="exac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环境</w:t>
      </w:r>
      <w:r>
        <w:rPr>
          <w:rFonts w:ascii="宋体" w:eastAsia="宋体" w:hAnsi="宋体"/>
          <w:noProof/>
          <w:sz w:val="24"/>
          <w:szCs w:val="24"/>
        </w:rPr>
        <w:t>感知</w:t>
      </w:r>
      <w:r w:rsidR="0098676A">
        <w:rPr>
          <w:rFonts w:ascii="宋体" w:eastAsia="宋体" w:hAnsi="宋体" w:hint="eastAsia"/>
          <w:noProof/>
          <w:sz w:val="24"/>
          <w:szCs w:val="24"/>
        </w:rPr>
        <w:t>的</w:t>
      </w:r>
      <w:r w:rsidR="0098676A">
        <w:rPr>
          <w:rFonts w:ascii="宋体" w:eastAsia="宋体" w:hAnsi="宋体"/>
          <w:noProof/>
          <w:sz w:val="24"/>
          <w:szCs w:val="24"/>
        </w:rPr>
        <w:t>感知对象主要为动物和自然环境。The Movement Data[16]</w:t>
      </w:r>
      <w:r w:rsidR="0098676A">
        <w:rPr>
          <w:rFonts w:ascii="宋体" w:eastAsia="宋体" w:hAnsi="宋体" w:hint="eastAsia"/>
          <w:noProof/>
          <w:sz w:val="24"/>
          <w:szCs w:val="24"/>
        </w:rPr>
        <w:t>是</w:t>
      </w:r>
      <w:r w:rsidR="0098676A">
        <w:rPr>
          <w:rFonts w:ascii="宋体" w:eastAsia="宋体" w:hAnsi="宋体"/>
          <w:noProof/>
          <w:sz w:val="24"/>
          <w:szCs w:val="24"/>
        </w:rPr>
        <w:t>一个典型的动物轨迹追踪</w:t>
      </w:r>
      <w:r w:rsidR="0098676A">
        <w:rPr>
          <w:rFonts w:ascii="宋体" w:eastAsia="宋体" w:hAnsi="宋体" w:hint="eastAsia"/>
          <w:noProof/>
          <w:sz w:val="24"/>
          <w:szCs w:val="24"/>
        </w:rPr>
        <w:t>的</w:t>
      </w:r>
      <w:r w:rsidR="0098676A">
        <w:rPr>
          <w:rFonts w:ascii="宋体" w:eastAsia="宋体" w:hAnsi="宋体"/>
          <w:noProof/>
          <w:sz w:val="24"/>
          <w:szCs w:val="24"/>
        </w:rPr>
        <w:t>数据库。</w:t>
      </w:r>
      <w:r w:rsidR="0098676A" w:rsidRPr="0098676A">
        <w:rPr>
          <w:rFonts w:ascii="宋体" w:eastAsia="宋体" w:hAnsi="宋体" w:hint="eastAsia"/>
          <w:noProof/>
          <w:sz w:val="24"/>
          <w:szCs w:val="24"/>
        </w:rPr>
        <w:t>随着跟踪技术</w:t>
      </w:r>
      <w:r w:rsidR="0098676A">
        <w:rPr>
          <w:rFonts w:ascii="宋体" w:eastAsia="宋体" w:hAnsi="宋体" w:hint="eastAsia"/>
          <w:noProof/>
          <w:sz w:val="24"/>
          <w:szCs w:val="24"/>
        </w:rPr>
        <w:t>的</w:t>
      </w:r>
      <w:r w:rsidR="0098676A">
        <w:rPr>
          <w:rFonts w:ascii="宋体" w:eastAsia="宋体" w:hAnsi="宋体"/>
          <w:noProof/>
          <w:sz w:val="24"/>
          <w:szCs w:val="24"/>
        </w:rPr>
        <w:t>发展，通过该技术</w:t>
      </w:r>
      <w:r w:rsidR="0098676A">
        <w:rPr>
          <w:rFonts w:ascii="宋体" w:eastAsia="宋体" w:hAnsi="宋体" w:hint="eastAsia"/>
          <w:noProof/>
          <w:sz w:val="24"/>
          <w:szCs w:val="24"/>
        </w:rPr>
        <w:t>可以收集各种各样</w:t>
      </w:r>
      <w:r w:rsidR="0098676A">
        <w:rPr>
          <w:rFonts w:ascii="宋体" w:eastAsia="宋体" w:hAnsi="宋体"/>
          <w:noProof/>
          <w:sz w:val="24"/>
          <w:szCs w:val="24"/>
        </w:rPr>
        <w:t>的动物轨迹</w:t>
      </w:r>
      <w:r w:rsidR="0098676A">
        <w:rPr>
          <w:rFonts w:ascii="宋体" w:eastAsia="宋体" w:hAnsi="宋体" w:hint="eastAsia"/>
          <w:noProof/>
          <w:sz w:val="24"/>
          <w:szCs w:val="24"/>
        </w:rPr>
        <w:t>数据。</w:t>
      </w:r>
      <w:r w:rsidR="0098676A">
        <w:rPr>
          <w:rFonts w:ascii="宋体" w:eastAsia="宋体" w:hAnsi="宋体"/>
          <w:noProof/>
          <w:sz w:val="24"/>
          <w:szCs w:val="24"/>
        </w:rPr>
        <w:t>近些</w:t>
      </w:r>
      <w:r w:rsidR="0098676A">
        <w:rPr>
          <w:rFonts w:ascii="宋体" w:eastAsia="宋体" w:hAnsi="宋体" w:hint="eastAsia"/>
          <w:noProof/>
          <w:sz w:val="24"/>
          <w:szCs w:val="24"/>
        </w:rPr>
        <w:t>年</w:t>
      </w:r>
      <w:r w:rsidR="0098676A">
        <w:rPr>
          <w:rFonts w:ascii="宋体" w:eastAsia="宋体" w:hAnsi="宋体"/>
          <w:noProof/>
          <w:sz w:val="24"/>
          <w:szCs w:val="24"/>
        </w:rPr>
        <w:t>，由于环境对动物习性的影响，</w:t>
      </w:r>
      <w:r w:rsidR="0098676A" w:rsidRPr="0098676A">
        <w:rPr>
          <w:rFonts w:ascii="宋体" w:eastAsia="宋体" w:hAnsi="宋体" w:hint="eastAsia"/>
          <w:noProof/>
          <w:sz w:val="24"/>
          <w:szCs w:val="24"/>
        </w:rPr>
        <w:t>对动物运动的研究正在迅速增加。跨地点，时间或物种的动物运动比较是</w:t>
      </w:r>
      <w:r w:rsidR="0098676A">
        <w:rPr>
          <w:rFonts w:ascii="宋体" w:eastAsia="宋体" w:hAnsi="宋体" w:hint="eastAsia"/>
          <w:noProof/>
          <w:sz w:val="24"/>
          <w:szCs w:val="24"/>
        </w:rPr>
        <w:t>研究</w:t>
      </w:r>
      <w:r w:rsidR="0098676A" w:rsidRPr="0098676A">
        <w:rPr>
          <w:rFonts w:ascii="宋体" w:eastAsia="宋体" w:hAnsi="宋体" w:hint="eastAsia"/>
          <w:noProof/>
          <w:sz w:val="24"/>
          <w:szCs w:val="24"/>
        </w:rPr>
        <w:t>动物</w:t>
      </w:r>
      <w:r w:rsidR="0098676A">
        <w:rPr>
          <w:rFonts w:ascii="宋体" w:eastAsia="宋体" w:hAnsi="宋体" w:hint="eastAsia"/>
          <w:noProof/>
          <w:sz w:val="24"/>
          <w:szCs w:val="24"/>
        </w:rPr>
        <w:t>对气候和土地的</w:t>
      </w:r>
      <w:r w:rsidR="0098676A" w:rsidRPr="0098676A">
        <w:rPr>
          <w:rFonts w:ascii="宋体" w:eastAsia="宋体" w:hAnsi="宋体" w:hint="eastAsia"/>
          <w:noProof/>
          <w:sz w:val="24"/>
          <w:szCs w:val="24"/>
        </w:rPr>
        <w:t>适应</w:t>
      </w:r>
      <w:r w:rsidR="0098676A">
        <w:rPr>
          <w:rFonts w:ascii="宋体" w:eastAsia="宋体" w:hAnsi="宋体" w:hint="eastAsia"/>
          <w:noProof/>
          <w:sz w:val="24"/>
          <w:szCs w:val="24"/>
        </w:rPr>
        <w:t>性</w:t>
      </w:r>
      <w:r w:rsidR="0098676A" w:rsidRPr="0098676A">
        <w:rPr>
          <w:rFonts w:ascii="宋体" w:eastAsia="宋体" w:hAnsi="宋体" w:hint="eastAsia"/>
          <w:noProof/>
          <w:sz w:val="24"/>
          <w:szCs w:val="24"/>
        </w:rPr>
        <w:t>的关键</w:t>
      </w:r>
      <w:r w:rsidR="0098676A">
        <w:rPr>
          <w:rFonts w:ascii="宋体" w:eastAsia="宋体" w:hAnsi="宋体" w:hint="eastAsia"/>
          <w:noProof/>
          <w:sz w:val="24"/>
          <w:szCs w:val="24"/>
        </w:rPr>
        <w:t>。</w:t>
      </w:r>
      <w:r w:rsidR="0098676A" w:rsidRPr="0098676A">
        <w:rPr>
          <w:rFonts w:ascii="宋体" w:eastAsia="宋体" w:hAnsi="宋体" w:hint="eastAsia"/>
          <w:noProof/>
          <w:sz w:val="24"/>
          <w:szCs w:val="24"/>
        </w:rPr>
        <w:t>通过共享和交换动物跟踪数据</w:t>
      </w:r>
      <w:r w:rsidR="0098676A">
        <w:rPr>
          <w:rFonts w:ascii="宋体" w:eastAsia="宋体" w:hAnsi="宋体" w:hint="eastAsia"/>
          <w:noProof/>
          <w:sz w:val="24"/>
          <w:szCs w:val="24"/>
        </w:rPr>
        <w:t>，方便</w:t>
      </w:r>
      <w:r w:rsidR="0098676A">
        <w:rPr>
          <w:rFonts w:ascii="宋体" w:eastAsia="宋体" w:hAnsi="宋体"/>
          <w:noProof/>
          <w:sz w:val="24"/>
          <w:szCs w:val="24"/>
        </w:rPr>
        <w:t>科研人员进行交流</w:t>
      </w:r>
      <w:r w:rsidR="0098676A">
        <w:rPr>
          <w:rFonts w:ascii="宋体" w:eastAsia="宋体" w:hAnsi="宋体" w:hint="eastAsia"/>
          <w:noProof/>
          <w:sz w:val="24"/>
          <w:szCs w:val="24"/>
        </w:rPr>
        <w:t>，</w:t>
      </w:r>
      <w:r w:rsidR="0098676A">
        <w:rPr>
          <w:rFonts w:ascii="宋体" w:eastAsia="宋体" w:hAnsi="宋体"/>
          <w:noProof/>
          <w:sz w:val="24"/>
          <w:szCs w:val="24"/>
        </w:rPr>
        <w:t>有利于针对动物相关项目顺利进行</w:t>
      </w:r>
      <w:r w:rsidR="0098676A" w:rsidRPr="0098676A">
        <w:rPr>
          <w:rFonts w:ascii="宋体" w:eastAsia="宋体" w:hAnsi="宋体" w:hint="eastAsia"/>
          <w:noProof/>
          <w:sz w:val="24"/>
          <w:szCs w:val="24"/>
        </w:rPr>
        <w:t>。</w:t>
      </w:r>
    </w:p>
    <w:p w:rsidR="00551707" w:rsidRDefault="0020548A" w:rsidP="0039692A">
      <w:pPr>
        <w:spacing w:line="400" w:lineRule="exact"/>
        <w:ind w:firstLine="420"/>
        <w:rPr>
          <w:rFonts w:ascii="宋体" w:eastAsia="宋体" w:hAnsi="宋体"/>
          <w:noProof/>
          <w:sz w:val="24"/>
          <w:szCs w:val="24"/>
        </w:rPr>
      </w:pPr>
      <w:r>
        <w:rPr>
          <w:rFonts w:ascii="宋体" w:eastAsia="宋体" w:hAnsi="宋体" w:hint="eastAsia"/>
          <w:noProof/>
          <w:sz w:val="24"/>
          <w:szCs w:val="24"/>
        </w:rPr>
        <w:t>自然环境</w:t>
      </w:r>
      <w:r>
        <w:rPr>
          <w:rFonts w:ascii="宋体" w:eastAsia="宋体" w:hAnsi="宋体"/>
          <w:noProof/>
          <w:sz w:val="24"/>
          <w:szCs w:val="24"/>
        </w:rPr>
        <w:t>监测方面，</w:t>
      </w:r>
      <w:r>
        <w:rPr>
          <w:rFonts w:ascii="宋体" w:eastAsia="宋体" w:hAnsi="宋体" w:hint="eastAsia"/>
          <w:noProof/>
          <w:sz w:val="24"/>
          <w:szCs w:val="24"/>
        </w:rPr>
        <w:t xml:space="preserve">Dutta </w:t>
      </w:r>
      <w:r>
        <w:rPr>
          <w:rFonts w:ascii="宋体" w:eastAsia="宋体" w:hAnsi="宋体"/>
          <w:noProof/>
          <w:sz w:val="24"/>
          <w:szCs w:val="24"/>
        </w:rPr>
        <w:t>P等人研究的</w:t>
      </w:r>
      <w:r>
        <w:rPr>
          <w:rFonts w:ascii="宋体" w:eastAsia="宋体" w:hAnsi="宋体" w:hint="eastAsia"/>
          <w:noProof/>
          <w:sz w:val="24"/>
          <w:szCs w:val="24"/>
        </w:rPr>
        <w:t>Common</w:t>
      </w:r>
      <w:r>
        <w:rPr>
          <w:rFonts w:ascii="宋体" w:eastAsia="宋体" w:hAnsi="宋体"/>
          <w:noProof/>
          <w:sz w:val="24"/>
          <w:szCs w:val="24"/>
        </w:rPr>
        <w:t xml:space="preserve"> Sense</w:t>
      </w:r>
      <w:r>
        <w:rPr>
          <w:rFonts w:ascii="宋体" w:eastAsia="宋体" w:hAnsi="宋体" w:hint="eastAsia"/>
          <w:noProof/>
          <w:sz w:val="24"/>
          <w:szCs w:val="24"/>
        </w:rPr>
        <w:t>项目用于监测</w:t>
      </w:r>
      <w:r>
        <w:rPr>
          <w:rFonts w:ascii="宋体" w:eastAsia="宋体" w:hAnsi="宋体"/>
          <w:noProof/>
          <w:sz w:val="24"/>
          <w:szCs w:val="24"/>
        </w:rPr>
        <w:t>空气质量，</w:t>
      </w:r>
      <w:r>
        <w:rPr>
          <w:rFonts w:ascii="宋体" w:eastAsia="宋体" w:hAnsi="宋体" w:hint="eastAsia"/>
          <w:noProof/>
          <w:sz w:val="24"/>
          <w:szCs w:val="24"/>
        </w:rPr>
        <w:t>参与</w:t>
      </w:r>
      <w:r>
        <w:rPr>
          <w:rFonts w:ascii="宋体" w:eastAsia="宋体" w:hAnsi="宋体"/>
          <w:noProof/>
          <w:sz w:val="24"/>
          <w:szCs w:val="24"/>
        </w:rPr>
        <w:t>者通过手持的环境气</w:t>
      </w:r>
      <w:r>
        <w:rPr>
          <w:rFonts w:ascii="宋体" w:eastAsia="宋体" w:hAnsi="宋体" w:hint="eastAsia"/>
          <w:noProof/>
          <w:sz w:val="24"/>
          <w:szCs w:val="24"/>
        </w:rPr>
        <w:t>体</w:t>
      </w:r>
      <w:r>
        <w:rPr>
          <w:rFonts w:ascii="宋体" w:eastAsia="宋体" w:hAnsi="宋体"/>
          <w:noProof/>
          <w:sz w:val="24"/>
          <w:szCs w:val="24"/>
        </w:rPr>
        <w:t>质量检测仪</w:t>
      </w:r>
      <w:r>
        <w:rPr>
          <w:rFonts w:ascii="宋体" w:eastAsia="宋体" w:hAnsi="宋体" w:hint="eastAsia"/>
          <w:noProof/>
          <w:sz w:val="24"/>
          <w:szCs w:val="24"/>
        </w:rPr>
        <w:t>收集</w:t>
      </w:r>
      <w:r>
        <w:rPr>
          <w:rFonts w:ascii="宋体" w:eastAsia="宋体" w:hAnsi="宋体"/>
          <w:noProof/>
          <w:sz w:val="24"/>
          <w:szCs w:val="24"/>
        </w:rPr>
        <w:t>空气质量</w:t>
      </w:r>
      <w:r>
        <w:rPr>
          <w:rFonts w:ascii="宋体" w:eastAsia="宋体" w:hAnsi="宋体" w:hint="eastAsia"/>
          <w:noProof/>
          <w:sz w:val="24"/>
          <w:szCs w:val="24"/>
        </w:rPr>
        <w:t>信息</w:t>
      </w:r>
      <w:r>
        <w:rPr>
          <w:rFonts w:ascii="宋体" w:eastAsia="宋体" w:hAnsi="宋体"/>
          <w:noProof/>
          <w:sz w:val="24"/>
          <w:szCs w:val="24"/>
        </w:rPr>
        <w:t>，</w:t>
      </w:r>
      <w:r>
        <w:rPr>
          <w:rFonts w:ascii="宋体" w:eastAsia="宋体" w:hAnsi="宋体" w:hint="eastAsia"/>
          <w:noProof/>
          <w:sz w:val="24"/>
          <w:szCs w:val="24"/>
        </w:rPr>
        <w:t>并将</w:t>
      </w:r>
      <w:r>
        <w:rPr>
          <w:rFonts w:ascii="宋体" w:eastAsia="宋体" w:hAnsi="宋体"/>
          <w:noProof/>
          <w:sz w:val="24"/>
          <w:szCs w:val="24"/>
        </w:rPr>
        <w:t>收集的环境信息通过互联网上传到数据处理中心</w:t>
      </w:r>
      <w:r>
        <w:rPr>
          <w:rFonts w:ascii="宋体" w:eastAsia="宋体" w:hAnsi="宋体" w:hint="eastAsia"/>
          <w:noProof/>
          <w:sz w:val="24"/>
          <w:szCs w:val="24"/>
        </w:rPr>
        <w:t>，</w:t>
      </w:r>
      <w:r>
        <w:rPr>
          <w:rFonts w:ascii="宋体" w:eastAsia="宋体" w:hAnsi="宋体"/>
          <w:noProof/>
          <w:sz w:val="24"/>
          <w:szCs w:val="24"/>
        </w:rPr>
        <w:t>数据处理中心通过分析空气中二氧化碳，二氧化硫</w:t>
      </w:r>
      <w:r>
        <w:rPr>
          <w:rFonts w:ascii="宋体" w:eastAsia="宋体" w:hAnsi="宋体" w:hint="eastAsia"/>
          <w:noProof/>
          <w:sz w:val="24"/>
          <w:szCs w:val="24"/>
        </w:rPr>
        <w:t>，氮氧化合物等</w:t>
      </w:r>
      <w:r>
        <w:rPr>
          <w:rFonts w:ascii="宋体" w:eastAsia="宋体" w:hAnsi="宋体"/>
          <w:noProof/>
          <w:sz w:val="24"/>
          <w:szCs w:val="24"/>
        </w:rPr>
        <w:t>气体的浓度来</w:t>
      </w:r>
      <w:r>
        <w:rPr>
          <w:rFonts w:ascii="宋体" w:eastAsia="宋体" w:hAnsi="宋体" w:hint="eastAsia"/>
          <w:noProof/>
          <w:sz w:val="24"/>
          <w:szCs w:val="24"/>
        </w:rPr>
        <w:t>监测</w:t>
      </w:r>
      <w:r>
        <w:rPr>
          <w:rFonts w:ascii="宋体" w:eastAsia="宋体" w:hAnsi="宋体"/>
          <w:noProof/>
          <w:sz w:val="24"/>
          <w:szCs w:val="24"/>
        </w:rPr>
        <w:t>环境空气的污染程度。</w:t>
      </w:r>
      <w:r>
        <w:rPr>
          <w:rFonts w:ascii="宋体" w:eastAsia="宋体" w:hAnsi="宋体" w:hint="eastAsia"/>
          <w:noProof/>
          <w:sz w:val="24"/>
          <w:szCs w:val="24"/>
        </w:rPr>
        <w:t>Stevens</w:t>
      </w:r>
      <w:r>
        <w:rPr>
          <w:rFonts w:ascii="宋体" w:eastAsia="宋体" w:hAnsi="宋体"/>
          <w:noProof/>
          <w:sz w:val="24"/>
          <w:szCs w:val="24"/>
        </w:rPr>
        <w:t>等人</w:t>
      </w:r>
      <w:r>
        <w:rPr>
          <w:rFonts w:ascii="宋体" w:eastAsia="宋体" w:hAnsi="宋体" w:hint="eastAsia"/>
          <w:noProof/>
          <w:sz w:val="24"/>
          <w:szCs w:val="24"/>
        </w:rPr>
        <w:t>通过</w:t>
      </w:r>
      <w:r>
        <w:rPr>
          <w:rFonts w:ascii="宋体" w:eastAsia="宋体" w:hAnsi="宋体"/>
          <w:noProof/>
          <w:sz w:val="24"/>
          <w:szCs w:val="24"/>
        </w:rPr>
        <w:t>移动智能终端的</w:t>
      </w:r>
      <w:r w:rsidR="00320CF5">
        <w:rPr>
          <w:rFonts w:ascii="宋体" w:eastAsia="宋体" w:hAnsi="宋体" w:hint="eastAsia"/>
          <w:noProof/>
          <w:sz w:val="24"/>
          <w:szCs w:val="24"/>
        </w:rPr>
        <w:t>麦克</w:t>
      </w:r>
      <w:r w:rsidR="00320CF5">
        <w:rPr>
          <w:rFonts w:ascii="宋体" w:eastAsia="宋体" w:hAnsi="宋体"/>
          <w:noProof/>
          <w:sz w:val="24"/>
          <w:szCs w:val="24"/>
        </w:rPr>
        <w:t>风收集周围环境的噪声数据，通过分析收集到的噪声数据分析噪声级别，从而</w:t>
      </w:r>
      <w:r w:rsidR="00320CF5">
        <w:rPr>
          <w:rFonts w:ascii="宋体" w:eastAsia="宋体" w:hAnsi="宋体" w:hint="eastAsia"/>
          <w:noProof/>
          <w:sz w:val="24"/>
          <w:szCs w:val="24"/>
        </w:rPr>
        <w:t>实时监控</w:t>
      </w:r>
      <w:r w:rsidR="00320CF5">
        <w:rPr>
          <w:rFonts w:ascii="宋体" w:eastAsia="宋体" w:hAnsi="宋体"/>
          <w:noProof/>
          <w:sz w:val="24"/>
          <w:szCs w:val="24"/>
        </w:rPr>
        <w:t>城市的噪声污染情况。</w:t>
      </w:r>
      <w:r w:rsidR="00551707">
        <w:rPr>
          <w:rFonts w:ascii="宋体" w:eastAsia="宋体" w:hAnsi="宋体" w:hint="eastAsia"/>
          <w:noProof/>
          <w:sz w:val="24"/>
          <w:szCs w:val="24"/>
        </w:rPr>
        <w:t>而</w:t>
      </w:r>
      <w:r w:rsidR="00551707">
        <w:rPr>
          <w:rFonts w:ascii="宋体" w:eastAsia="宋体" w:hAnsi="宋体"/>
          <w:noProof/>
          <w:sz w:val="24"/>
          <w:szCs w:val="24"/>
        </w:rPr>
        <w:t>Sunyoung Kim</w:t>
      </w:r>
      <w:r w:rsidR="00551707">
        <w:rPr>
          <w:rFonts w:ascii="宋体" w:eastAsia="宋体" w:hAnsi="宋体" w:hint="eastAsia"/>
          <w:noProof/>
          <w:sz w:val="24"/>
          <w:szCs w:val="24"/>
        </w:rPr>
        <w:t>等人</w:t>
      </w:r>
      <w:r w:rsidR="00551707">
        <w:rPr>
          <w:rFonts w:ascii="宋体" w:eastAsia="宋体" w:hAnsi="宋体"/>
          <w:noProof/>
          <w:sz w:val="24"/>
          <w:szCs w:val="24"/>
        </w:rPr>
        <w:t>研究的</w:t>
      </w:r>
      <w:r w:rsidR="00551707">
        <w:rPr>
          <w:rFonts w:ascii="宋体" w:eastAsia="宋体" w:hAnsi="宋体" w:hint="eastAsia"/>
          <w:noProof/>
          <w:sz w:val="24"/>
          <w:szCs w:val="24"/>
        </w:rPr>
        <w:t>Greek</w:t>
      </w:r>
      <w:r w:rsidR="00551707">
        <w:rPr>
          <w:rFonts w:ascii="宋体" w:eastAsia="宋体" w:hAnsi="宋体"/>
          <w:noProof/>
          <w:sz w:val="24"/>
          <w:szCs w:val="24"/>
        </w:rPr>
        <w:t xml:space="preserve"> Watch</w:t>
      </w:r>
      <w:r w:rsidR="00551707">
        <w:rPr>
          <w:rFonts w:ascii="宋体" w:eastAsia="宋体" w:hAnsi="宋体" w:hint="eastAsia"/>
          <w:noProof/>
          <w:sz w:val="24"/>
          <w:szCs w:val="24"/>
        </w:rPr>
        <w:t>项目，</w:t>
      </w:r>
      <w:r w:rsidR="00551707">
        <w:rPr>
          <w:rFonts w:ascii="宋体" w:eastAsia="宋体" w:hAnsi="宋体"/>
          <w:noProof/>
          <w:sz w:val="24"/>
          <w:szCs w:val="24"/>
        </w:rPr>
        <w:t>用于</w:t>
      </w:r>
      <w:r w:rsidR="0039692A">
        <w:rPr>
          <w:rFonts w:ascii="宋体" w:eastAsia="宋体" w:hAnsi="宋体" w:hint="eastAsia"/>
          <w:noProof/>
          <w:sz w:val="24"/>
          <w:szCs w:val="24"/>
        </w:rPr>
        <w:t>监测</w:t>
      </w:r>
      <w:r w:rsidR="0039692A">
        <w:rPr>
          <w:rFonts w:ascii="宋体" w:eastAsia="宋体" w:hAnsi="宋体"/>
          <w:noProof/>
          <w:sz w:val="24"/>
          <w:szCs w:val="24"/>
        </w:rPr>
        <w:t>水域污染情况。</w:t>
      </w:r>
      <w:r w:rsidR="0039692A">
        <w:rPr>
          <w:rFonts w:ascii="宋体" w:eastAsia="宋体" w:hAnsi="宋体" w:hint="eastAsia"/>
          <w:noProof/>
          <w:sz w:val="24"/>
          <w:szCs w:val="24"/>
        </w:rPr>
        <w:t>Sun</w:t>
      </w:r>
      <w:r w:rsidR="0039692A">
        <w:rPr>
          <w:rFonts w:ascii="宋体" w:eastAsia="宋体" w:hAnsi="宋体"/>
          <w:noProof/>
          <w:sz w:val="24"/>
          <w:szCs w:val="24"/>
        </w:rPr>
        <w:t>young Kim</w:t>
      </w:r>
      <w:r w:rsidR="0039692A">
        <w:rPr>
          <w:rFonts w:ascii="宋体" w:eastAsia="宋体" w:hAnsi="宋体" w:hint="eastAsia"/>
          <w:noProof/>
          <w:sz w:val="24"/>
          <w:szCs w:val="24"/>
        </w:rPr>
        <w:t>等人</w:t>
      </w:r>
      <w:r w:rsidR="00551707" w:rsidRPr="00551707">
        <w:rPr>
          <w:rFonts w:ascii="宋体" w:eastAsia="宋体" w:hAnsi="宋体" w:hint="eastAsia"/>
          <w:noProof/>
          <w:sz w:val="24"/>
          <w:szCs w:val="24"/>
        </w:rPr>
        <w:t>设计并实施</w:t>
      </w:r>
      <w:r w:rsidR="0039692A">
        <w:rPr>
          <w:rFonts w:ascii="宋体" w:eastAsia="宋体" w:hAnsi="宋体" w:hint="eastAsia"/>
          <w:noProof/>
          <w:sz w:val="24"/>
          <w:szCs w:val="24"/>
        </w:rPr>
        <w:t>的</w:t>
      </w:r>
      <w:r w:rsidR="00551707" w:rsidRPr="00551707">
        <w:rPr>
          <w:rFonts w:ascii="宋体" w:eastAsia="宋体" w:hAnsi="宋体" w:hint="eastAsia"/>
          <w:noProof/>
          <w:sz w:val="24"/>
          <w:szCs w:val="24"/>
        </w:rPr>
        <w:t>Creek Watch是一个iPhone应用程序和网站，允许</w:t>
      </w:r>
      <w:r w:rsidR="0039692A">
        <w:rPr>
          <w:rFonts w:ascii="宋体" w:eastAsia="宋体" w:hAnsi="宋体" w:hint="eastAsia"/>
          <w:noProof/>
          <w:sz w:val="24"/>
          <w:szCs w:val="24"/>
        </w:rPr>
        <w:t>参与者通过拍照</w:t>
      </w:r>
      <w:r w:rsidR="0039692A">
        <w:rPr>
          <w:rFonts w:ascii="宋体" w:eastAsia="宋体" w:hAnsi="宋体"/>
          <w:noProof/>
          <w:sz w:val="24"/>
          <w:szCs w:val="24"/>
        </w:rPr>
        <w:t>或者上传文本描述等方式</w:t>
      </w:r>
      <w:r w:rsidR="0039692A">
        <w:rPr>
          <w:rFonts w:ascii="宋体" w:eastAsia="宋体" w:hAnsi="宋体" w:hint="eastAsia"/>
          <w:noProof/>
          <w:sz w:val="24"/>
          <w:szCs w:val="24"/>
        </w:rPr>
        <w:t>报告周围水资源</w:t>
      </w:r>
      <w:r w:rsidR="0039692A">
        <w:rPr>
          <w:rFonts w:ascii="宋体" w:eastAsia="宋体" w:hAnsi="宋体"/>
          <w:noProof/>
          <w:sz w:val="24"/>
          <w:szCs w:val="24"/>
        </w:rPr>
        <w:t>相关</w:t>
      </w:r>
      <w:r w:rsidR="0039692A">
        <w:rPr>
          <w:rFonts w:ascii="宋体" w:eastAsia="宋体" w:hAnsi="宋体" w:hint="eastAsia"/>
          <w:noProof/>
          <w:sz w:val="24"/>
          <w:szCs w:val="24"/>
        </w:rPr>
        <w:t>信息，通过分析并</w:t>
      </w:r>
      <w:r w:rsidR="0039692A">
        <w:rPr>
          <w:rFonts w:ascii="宋体" w:eastAsia="宋体" w:hAnsi="宋体"/>
          <w:noProof/>
          <w:sz w:val="24"/>
          <w:szCs w:val="24"/>
        </w:rPr>
        <w:t>聚合</w:t>
      </w:r>
      <w:r w:rsidR="0039692A">
        <w:rPr>
          <w:rFonts w:ascii="宋体" w:eastAsia="宋体" w:hAnsi="宋体" w:hint="eastAsia"/>
          <w:noProof/>
          <w:sz w:val="24"/>
          <w:szCs w:val="24"/>
        </w:rPr>
        <w:t>照片</w:t>
      </w:r>
      <w:r w:rsidR="0039692A">
        <w:rPr>
          <w:rFonts w:ascii="宋体" w:eastAsia="宋体" w:hAnsi="宋体"/>
          <w:noProof/>
          <w:sz w:val="24"/>
          <w:szCs w:val="24"/>
        </w:rPr>
        <w:t>和文本信息</w:t>
      </w:r>
      <w:r w:rsidR="0039692A">
        <w:rPr>
          <w:rFonts w:ascii="宋体" w:eastAsia="宋体" w:hAnsi="宋体" w:hint="eastAsia"/>
          <w:noProof/>
          <w:sz w:val="24"/>
          <w:szCs w:val="24"/>
        </w:rPr>
        <w:t>获取</w:t>
      </w:r>
      <w:r w:rsidR="0039692A">
        <w:rPr>
          <w:rFonts w:ascii="宋体" w:eastAsia="宋体" w:hAnsi="宋体"/>
          <w:noProof/>
          <w:sz w:val="24"/>
          <w:szCs w:val="24"/>
        </w:rPr>
        <w:t>水资源污染情况</w:t>
      </w:r>
      <w:r w:rsidR="0039692A">
        <w:rPr>
          <w:rFonts w:ascii="宋体" w:eastAsia="宋体" w:hAnsi="宋体" w:hint="eastAsia"/>
          <w:noProof/>
          <w:sz w:val="24"/>
          <w:szCs w:val="24"/>
        </w:rPr>
        <w:t>。</w:t>
      </w:r>
    </w:p>
    <w:p w:rsidR="0039692A" w:rsidRDefault="0039692A" w:rsidP="0039692A">
      <w:pPr>
        <w:spacing w:line="400" w:lineRule="exact"/>
        <w:ind w:firstLine="420"/>
        <w:rPr>
          <w:rFonts w:ascii="宋体" w:eastAsia="宋体" w:hAnsi="宋体"/>
          <w:noProof/>
          <w:sz w:val="24"/>
          <w:szCs w:val="24"/>
        </w:rPr>
      </w:pPr>
      <w:r>
        <w:rPr>
          <w:rFonts w:ascii="宋体" w:eastAsia="宋体" w:hAnsi="宋体" w:hint="eastAsia"/>
          <w:noProof/>
          <w:sz w:val="24"/>
          <w:szCs w:val="24"/>
        </w:rPr>
        <w:t>2）基础设施感知</w:t>
      </w:r>
    </w:p>
    <w:p w:rsidR="00C23361" w:rsidRDefault="002F17EE" w:rsidP="00C72264">
      <w:pPr>
        <w:spacing w:line="400" w:lineRule="exact"/>
        <w:ind w:firstLine="420"/>
        <w:rPr>
          <w:rFonts w:ascii="宋体" w:eastAsia="宋体" w:hAnsi="宋体"/>
          <w:noProof/>
          <w:sz w:val="24"/>
          <w:szCs w:val="24"/>
        </w:rPr>
      </w:pPr>
      <w:r>
        <w:rPr>
          <w:rFonts w:ascii="宋体" w:eastAsia="宋体" w:hAnsi="宋体" w:hint="eastAsia"/>
          <w:noProof/>
          <w:sz w:val="24"/>
          <w:szCs w:val="24"/>
        </w:rPr>
        <w:t>基础</w:t>
      </w:r>
      <w:r>
        <w:rPr>
          <w:rFonts w:ascii="宋体" w:eastAsia="宋体" w:hAnsi="宋体"/>
          <w:noProof/>
          <w:sz w:val="24"/>
          <w:szCs w:val="24"/>
        </w:rPr>
        <w:t>设施</w:t>
      </w:r>
      <w:r>
        <w:rPr>
          <w:rFonts w:ascii="宋体" w:eastAsia="宋体" w:hAnsi="宋体" w:hint="eastAsia"/>
          <w:noProof/>
          <w:sz w:val="24"/>
          <w:szCs w:val="24"/>
        </w:rPr>
        <w:t>感知</w:t>
      </w:r>
      <w:r>
        <w:rPr>
          <w:rFonts w:ascii="宋体" w:eastAsia="宋体" w:hAnsi="宋体"/>
          <w:noProof/>
          <w:sz w:val="24"/>
          <w:szCs w:val="24"/>
        </w:rPr>
        <w:t>主要应用于交通监测，地图导航、</w:t>
      </w:r>
      <w:r w:rsidR="00C23361">
        <w:rPr>
          <w:rFonts w:ascii="宋体" w:eastAsia="宋体" w:hAnsi="宋体" w:hint="eastAsia"/>
          <w:noProof/>
          <w:sz w:val="24"/>
          <w:szCs w:val="24"/>
        </w:rPr>
        <w:t>智能</w:t>
      </w:r>
      <w:r w:rsidR="00C23361">
        <w:rPr>
          <w:rFonts w:ascii="宋体" w:eastAsia="宋体" w:hAnsi="宋体"/>
          <w:noProof/>
          <w:sz w:val="24"/>
          <w:szCs w:val="24"/>
        </w:rPr>
        <w:t>出行</w:t>
      </w:r>
      <w:r w:rsidR="00C23361">
        <w:rPr>
          <w:rFonts w:ascii="宋体" w:eastAsia="宋体" w:hAnsi="宋体" w:hint="eastAsia"/>
          <w:noProof/>
          <w:sz w:val="24"/>
          <w:szCs w:val="24"/>
        </w:rPr>
        <w:t>、</w:t>
      </w:r>
      <w:r>
        <w:rPr>
          <w:rFonts w:ascii="宋体" w:eastAsia="宋体" w:hAnsi="宋体"/>
          <w:noProof/>
          <w:sz w:val="24"/>
          <w:szCs w:val="24"/>
        </w:rPr>
        <w:t>城市建设等一系列基础设施服务</w:t>
      </w:r>
      <w:r>
        <w:rPr>
          <w:rFonts w:ascii="宋体" w:eastAsia="宋体" w:hAnsi="宋体" w:hint="eastAsia"/>
          <w:noProof/>
          <w:sz w:val="24"/>
          <w:szCs w:val="24"/>
        </w:rPr>
        <w:t>，旨</w:t>
      </w:r>
      <w:r>
        <w:rPr>
          <w:rFonts w:ascii="宋体" w:eastAsia="宋体" w:hAnsi="宋体"/>
          <w:noProof/>
          <w:sz w:val="24"/>
          <w:szCs w:val="24"/>
        </w:rPr>
        <w:t>在于为人们出行，交通</w:t>
      </w:r>
      <w:r>
        <w:rPr>
          <w:rFonts w:ascii="宋体" w:eastAsia="宋体" w:hAnsi="宋体" w:hint="eastAsia"/>
          <w:noProof/>
          <w:sz w:val="24"/>
          <w:szCs w:val="24"/>
        </w:rPr>
        <w:t>等</w:t>
      </w:r>
      <w:r>
        <w:rPr>
          <w:rFonts w:ascii="宋体" w:eastAsia="宋体" w:hAnsi="宋体"/>
          <w:noProof/>
          <w:sz w:val="24"/>
          <w:szCs w:val="24"/>
        </w:rPr>
        <w:t>方面提供服务。</w:t>
      </w:r>
      <w:r w:rsidRPr="002F17EE">
        <w:rPr>
          <w:rFonts w:ascii="宋体" w:eastAsia="宋体" w:hAnsi="宋体" w:hint="eastAsia"/>
          <w:noProof/>
          <w:sz w:val="24"/>
          <w:szCs w:val="24"/>
        </w:rPr>
        <w:t>在</w:t>
      </w:r>
      <w:r>
        <w:rPr>
          <w:rFonts w:ascii="宋体" w:eastAsia="宋体" w:hAnsi="宋体"/>
          <w:noProof/>
          <w:sz w:val="24"/>
          <w:szCs w:val="24"/>
        </w:rPr>
        <w:t xml:space="preserve">Park Net </w:t>
      </w:r>
      <w:r w:rsidRPr="002F17EE">
        <w:rPr>
          <w:rFonts w:ascii="宋体" w:eastAsia="宋体" w:hAnsi="宋体" w:hint="eastAsia"/>
          <w:noProof/>
          <w:sz w:val="24"/>
          <w:szCs w:val="24"/>
        </w:rPr>
        <w:t>项目中</w:t>
      </w:r>
      <w:r>
        <w:rPr>
          <w:rFonts w:ascii="宋体" w:eastAsia="宋体" w:hAnsi="宋体" w:hint="eastAsia"/>
          <w:noProof/>
          <w:sz w:val="24"/>
          <w:szCs w:val="24"/>
        </w:rPr>
        <w:t>，</w:t>
      </w:r>
      <w:r>
        <w:rPr>
          <w:rFonts w:ascii="宋体" w:eastAsia="宋体" w:hAnsi="宋体"/>
          <w:noProof/>
          <w:sz w:val="24"/>
          <w:szCs w:val="24"/>
        </w:rPr>
        <w:t xml:space="preserve">Mathur </w:t>
      </w:r>
      <w:r w:rsidRPr="002F17EE">
        <w:rPr>
          <w:rFonts w:ascii="宋体" w:eastAsia="宋体" w:hAnsi="宋体" w:hint="eastAsia"/>
          <w:noProof/>
          <w:sz w:val="24"/>
          <w:szCs w:val="24"/>
        </w:rPr>
        <w:t>等人</w:t>
      </w:r>
      <w:r>
        <w:rPr>
          <w:rFonts w:ascii="宋体" w:eastAsia="宋体" w:hAnsi="宋体"/>
          <w:noProof/>
          <w:sz w:val="24"/>
          <w:szCs w:val="24"/>
        </w:rPr>
        <w:t>[36]</w:t>
      </w:r>
      <w:r w:rsidRPr="002F17EE">
        <w:rPr>
          <w:rFonts w:ascii="宋体" w:eastAsia="宋体" w:hAnsi="宋体" w:hint="eastAsia"/>
          <w:noProof/>
          <w:sz w:val="24"/>
          <w:szCs w:val="24"/>
        </w:rPr>
        <w:t>通过</w:t>
      </w:r>
      <w:r>
        <w:rPr>
          <w:rFonts w:ascii="宋体" w:eastAsia="宋体" w:hAnsi="宋体" w:hint="eastAsia"/>
          <w:noProof/>
          <w:sz w:val="24"/>
          <w:szCs w:val="24"/>
        </w:rPr>
        <w:t xml:space="preserve"> </w:t>
      </w:r>
      <w:r>
        <w:rPr>
          <w:rFonts w:ascii="宋体" w:eastAsia="宋体" w:hAnsi="宋体"/>
          <w:noProof/>
          <w:sz w:val="24"/>
          <w:szCs w:val="24"/>
        </w:rPr>
        <w:t xml:space="preserve">GPS </w:t>
      </w:r>
      <w:r>
        <w:rPr>
          <w:rFonts w:ascii="宋体" w:eastAsia="宋体" w:hAnsi="宋体" w:hint="eastAsia"/>
          <w:noProof/>
          <w:sz w:val="24"/>
          <w:szCs w:val="24"/>
        </w:rPr>
        <w:t>导航定位</w:t>
      </w:r>
      <w:r>
        <w:rPr>
          <w:rFonts w:ascii="宋体" w:eastAsia="宋体" w:hAnsi="宋体"/>
          <w:noProof/>
          <w:sz w:val="24"/>
          <w:szCs w:val="24"/>
        </w:rPr>
        <w:t>系统确定车辆的位置，并将</w:t>
      </w:r>
      <w:r>
        <w:rPr>
          <w:rFonts w:ascii="宋体" w:eastAsia="宋体" w:hAnsi="宋体" w:hint="eastAsia"/>
          <w:noProof/>
          <w:sz w:val="24"/>
          <w:szCs w:val="24"/>
        </w:rPr>
        <w:t>超声波</w:t>
      </w:r>
      <w:r>
        <w:rPr>
          <w:rFonts w:ascii="宋体" w:eastAsia="宋体" w:hAnsi="宋体"/>
          <w:noProof/>
          <w:sz w:val="24"/>
          <w:szCs w:val="24"/>
        </w:rPr>
        <w:t>传感器安装在左右车门上，通过超声波检测车辆旁边是否存在空闲车位</w:t>
      </w:r>
      <w:r w:rsidR="00C23361">
        <w:rPr>
          <w:rFonts w:ascii="宋体" w:eastAsia="宋体" w:hAnsi="宋体" w:hint="eastAsia"/>
          <w:noProof/>
          <w:sz w:val="24"/>
          <w:szCs w:val="24"/>
        </w:rPr>
        <w:t>，将</w:t>
      </w:r>
      <w:r w:rsidR="00C23361">
        <w:rPr>
          <w:rFonts w:ascii="宋体" w:eastAsia="宋体" w:hAnsi="宋体"/>
          <w:noProof/>
          <w:sz w:val="24"/>
          <w:szCs w:val="24"/>
        </w:rPr>
        <w:t>判断的信息上传到移动群体感知平台，实现数据共享，从而方便人们快速找到空闲车位</w:t>
      </w:r>
      <w:r w:rsidRPr="002F17EE">
        <w:rPr>
          <w:rFonts w:ascii="宋体" w:eastAsia="宋体" w:hAnsi="宋体" w:hint="eastAsia"/>
          <w:noProof/>
          <w:sz w:val="24"/>
          <w:szCs w:val="24"/>
        </w:rPr>
        <w:t>。</w:t>
      </w:r>
      <w:r w:rsidR="00C23361">
        <w:rPr>
          <w:rFonts w:ascii="宋体" w:eastAsia="宋体" w:hAnsi="宋体" w:hint="eastAsia"/>
          <w:noProof/>
          <w:sz w:val="24"/>
          <w:szCs w:val="24"/>
        </w:rPr>
        <w:t>在智能</w:t>
      </w:r>
      <w:r w:rsidR="00C23361">
        <w:rPr>
          <w:rFonts w:ascii="宋体" w:eastAsia="宋体" w:hAnsi="宋体"/>
          <w:noProof/>
          <w:sz w:val="24"/>
          <w:szCs w:val="24"/>
        </w:rPr>
        <w:t>出行方面，</w:t>
      </w:r>
      <w:r>
        <w:rPr>
          <w:rFonts w:ascii="宋体" w:eastAsia="宋体" w:hAnsi="宋体"/>
          <w:noProof/>
          <w:sz w:val="24"/>
          <w:szCs w:val="24"/>
        </w:rPr>
        <w:t xml:space="preserve">Biagioni </w:t>
      </w:r>
      <w:r w:rsidRPr="002F17EE">
        <w:rPr>
          <w:rFonts w:ascii="宋体" w:eastAsia="宋体" w:hAnsi="宋体" w:hint="eastAsia"/>
          <w:noProof/>
          <w:sz w:val="24"/>
          <w:szCs w:val="24"/>
        </w:rPr>
        <w:t>等人</w:t>
      </w:r>
      <w:r>
        <w:rPr>
          <w:rFonts w:ascii="宋体" w:eastAsia="宋体" w:hAnsi="宋体"/>
          <w:noProof/>
          <w:sz w:val="24"/>
          <w:szCs w:val="24"/>
        </w:rPr>
        <w:t>[37]</w:t>
      </w:r>
      <w:r w:rsidR="00C23361">
        <w:rPr>
          <w:rFonts w:ascii="宋体" w:eastAsia="宋体" w:hAnsi="宋体" w:hint="eastAsia"/>
          <w:noProof/>
          <w:sz w:val="24"/>
          <w:szCs w:val="24"/>
        </w:rPr>
        <w:t>主持</w:t>
      </w:r>
      <w:r w:rsidR="00C23361">
        <w:rPr>
          <w:rFonts w:ascii="宋体" w:eastAsia="宋体" w:hAnsi="宋体"/>
          <w:noProof/>
          <w:sz w:val="24"/>
          <w:szCs w:val="24"/>
        </w:rPr>
        <w:t>的</w:t>
      </w:r>
      <w:r>
        <w:rPr>
          <w:rFonts w:ascii="宋体" w:eastAsia="宋体" w:hAnsi="宋体" w:hint="eastAsia"/>
          <w:noProof/>
          <w:sz w:val="24"/>
          <w:szCs w:val="24"/>
        </w:rPr>
        <w:t xml:space="preserve"> </w:t>
      </w:r>
      <w:r>
        <w:rPr>
          <w:rFonts w:ascii="宋体" w:eastAsia="宋体" w:hAnsi="宋体"/>
          <w:noProof/>
          <w:sz w:val="24"/>
          <w:szCs w:val="24"/>
        </w:rPr>
        <w:t>Easy Tracker</w:t>
      </w:r>
      <w:r w:rsidR="00C23361">
        <w:rPr>
          <w:rFonts w:ascii="宋体" w:eastAsia="宋体" w:hAnsi="宋体" w:hint="eastAsia"/>
          <w:noProof/>
          <w:sz w:val="24"/>
          <w:szCs w:val="24"/>
        </w:rPr>
        <w:t>项目实现了公交车到站预测功能。该系统</w:t>
      </w:r>
      <w:r w:rsidR="00C23361">
        <w:rPr>
          <w:rFonts w:ascii="宋体" w:eastAsia="宋体" w:hAnsi="宋体"/>
          <w:noProof/>
          <w:sz w:val="24"/>
          <w:szCs w:val="24"/>
        </w:rPr>
        <w:t>通过利用移动智能终端上的GPS系统来</w:t>
      </w:r>
      <w:r w:rsidR="00C23361">
        <w:rPr>
          <w:rFonts w:ascii="宋体" w:eastAsia="宋体" w:hAnsi="宋体" w:hint="eastAsia"/>
          <w:noProof/>
          <w:sz w:val="24"/>
          <w:szCs w:val="24"/>
        </w:rPr>
        <w:t>实时</w:t>
      </w:r>
      <w:r w:rsidR="00C23361">
        <w:rPr>
          <w:rFonts w:ascii="宋体" w:eastAsia="宋体" w:hAnsi="宋体"/>
          <w:noProof/>
          <w:sz w:val="24"/>
          <w:szCs w:val="24"/>
        </w:rPr>
        <w:t>获取公交车的位置信息，通过设计公交车到站概率</w:t>
      </w:r>
      <w:r w:rsidR="00C23361">
        <w:rPr>
          <w:rFonts w:ascii="宋体" w:eastAsia="宋体" w:hAnsi="宋体" w:hint="eastAsia"/>
          <w:noProof/>
          <w:sz w:val="24"/>
          <w:szCs w:val="24"/>
        </w:rPr>
        <w:t>模型</w:t>
      </w:r>
      <w:r w:rsidR="00C23361">
        <w:rPr>
          <w:rFonts w:ascii="宋体" w:eastAsia="宋体" w:hAnsi="宋体"/>
          <w:noProof/>
          <w:sz w:val="24"/>
          <w:szCs w:val="24"/>
        </w:rPr>
        <w:t>，预测公交到达站点的时间</w:t>
      </w:r>
      <w:r w:rsidR="00C23361">
        <w:rPr>
          <w:rFonts w:ascii="宋体" w:eastAsia="宋体" w:hAnsi="宋体" w:hint="eastAsia"/>
          <w:noProof/>
          <w:sz w:val="24"/>
          <w:szCs w:val="24"/>
        </w:rPr>
        <w:t>，有利于</w:t>
      </w:r>
      <w:r w:rsidR="00C23361">
        <w:rPr>
          <w:rFonts w:ascii="宋体" w:eastAsia="宋体" w:hAnsi="宋体"/>
          <w:noProof/>
          <w:sz w:val="24"/>
          <w:szCs w:val="24"/>
        </w:rPr>
        <w:t>人们制定合理的出行计划，</w:t>
      </w:r>
      <w:r w:rsidR="00C23361">
        <w:rPr>
          <w:rFonts w:ascii="宋体" w:eastAsia="宋体" w:hAnsi="宋体" w:hint="eastAsia"/>
          <w:noProof/>
          <w:sz w:val="24"/>
          <w:szCs w:val="24"/>
        </w:rPr>
        <w:t>同时</w:t>
      </w:r>
      <w:r w:rsidR="00C23361">
        <w:rPr>
          <w:rFonts w:ascii="宋体" w:eastAsia="宋体" w:hAnsi="宋体"/>
          <w:noProof/>
          <w:sz w:val="24"/>
          <w:szCs w:val="24"/>
        </w:rPr>
        <w:t>为乘车</w:t>
      </w:r>
      <w:r w:rsidR="00C23361">
        <w:rPr>
          <w:rFonts w:ascii="宋体" w:eastAsia="宋体" w:hAnsi="宋体" w:hint="eastAsia"/>
          <w:noProof/>
          <w:sz w:val="24"/>
          <w:szCs w:val="24"/>
        </w:rPr>
        <w:t>者</w:t>
      </w:r>
      <w:r w:rsidR="00C23361">
        <w:rPr>
          <w:rFonts w:ascii="宋体" w:eastAsia="宋体" w:hAnsi="宋体"/>
          <w:noProof/>
          <w:sz w:val="24"/>
          <w:szCs w:val="24"/>
        </w:rPr>
        <w:t>提供可靠的出行服务</w:t>
      </w:r>
      <w:r w:rsidR="00C23361">
        <w:rPr>
          <w:rFonts w:ascii="宋体" w:eastAsia="宋体" w:hAnsi="宋体" w:hint="eastAsia"/>
          <w:noProof/>
          <w:sz w:val="24"/>
          <w:szCs w:val="24"/>
        </w:rPr>
        <w:t>。此外</w:t>
      </w:r>
      <w:r w:rsidR="00C23361">
        <w:rPr>
          <w:rFonts w:ascii="宋体" w:eastAsia="宋体" w:hAnsi="宋体"/>
          <w:noProof/>
          <w:sz w:val="24"/>
          <w:szCs w:val="24"/>
        </w:rPr>
        <w:t>，</w:t>
      </w:r>
      <w:r w:rsidR="00C23361" w:rsidRPr="00C23361">
        <w:rPr>
          <w:rFonts w:ascii="宋体" w:eastAsia="宋体" w:hAnsi="宋体" w:hint="eastAsia"/>
          <w:noProof/>
          <w:sz w:val="24"/>
          <w:szCs w:val="24"/>
        </w:rPr>
        <w:t>伦敦大学的</w:t>
      </w:r>
      <w:r w:rsidR="00C23361">
        <w:rPr>
          <w:rFonts w:ascii="宋体" w:eastAsia="宋体" w:hAnsi="宋体" w:hint="eastAsia"/>
          <w:noProof/>
          <w:sz w:val="24"/>
          <w:szCs w:val="24"/>
        </w:rPr>
        <w:t xml:space="preserve"> </w:t>
      </w:r>
      <w:r w:rsidR="00C72264">
        <w:rPr>
          <w:rFonts w:ascii="宋体" w:eastAsia="宋体" w:hAnsi="宋体"/>
          <w:noProof/>
          <w:sz w:val="24"/>
          <w:szCs w:val="24"/>
        </w:rPr>
        <w:t>Licia Capra[27]</w:t>
      </w:r>
      <w:r w:rsidR="00C23361" w:rsidRPr="00C23361">
        <w:rPr>
          <w:rFonts w:ascii="宋体" w:eastAsia="宋体" w:hAnsi="宋体" w:hint="eastAsia"/>
          <w:noProof/>
          <w:sz w:val="24"/>
          <w:szCs w:val="24"/>
        </w:rPr>
        <w:t>等人</w:t>
      </w:r>
      <w:r w:rsidR="00C72264">
        <w:rPr>
          <w:rFonts w:ascii="宋体" w:eastAsia="宋体" w:hAnsi="宋体" w:hint="eastAsia"/>
          <w:noProof/>
          <w:sz w:val="24"/>
          <w:szCs w:val="24"/>
        </w:rPr>
        <w:t>对伦敦</w:t>
      </w:r>
      <w:r w:rsidR="00C72264">
        <w:rPr>
          <w:rFonts w:ascii="宋体" w:eastAsia="宋体" w:hAnsi="宋体"/>
          <w:noProof/>
          <w:sz w:val="24"/>
          <w:szCs w:val="24"/>
        </w:rPr>
        <w:t>地铁进行了相关研究。</w:t>
      </w:r>
      <w:r w:rsidR="00C72264">
        <w:rPr>
          <w:rFonts w:ascii="宋体" w:eastAsia="宋体" w:hAnsi="宋体" w:hint="eastAsia"/>
          <w:noProof/>
          <w:sz w:val="24"/>
          <w:szCs w:val="24"/>
        </w:rPr>
        <w:t>由于</w:t>
      </w:r>
      <w:r w:rsidR="00C72264">
        <w:rPr>
          <w:rFonts w:ascii="宋体" w:eastAsia="宋体" w:hAnsi="宋体"/>
          <w:noProof/>
          <w:sz w:val="24"/>
          <w:szCs w:val="24"/>
        </w:rPr>
        <w:t>伦敦地铁</w:t>
      </w:r>
      <w:r w:rsidR="00C72264">
        <w:rPr>
          <w:rFonts w:ascii="宋体" w:eastAsia="宋体" w:hAnsi="宋体" w:hint="eastAsia"/>
          <w:noProof/>
          <w:sz w:val="24"/>
          <w:szCs w:val="24"/>
        </w:rPr>
        <w:t>的</w:t>
      </w:r>
      <w:r w:rsidR="00C72264">
        <w:rPr>
          <w:rFonts w:ascii="宋体" w:eastAsia="宋体" w:hAnsi="宋体"/>
          <w:noProof/>
          <w:sz w:val="24"/>
          <w:szCs w:val="24"/>
        </w:rPr>
        <w:t>收费制度错综复杂，导致旅客很难在较短的时间内找到</w:t>
      </w:r>
      <w:r w:rsidR="00C72264">
        <w:rPr>
          <w:rFonts w:ascii="宋体" w:eastAsia="宋体" w:hAnsi="宋体" w:hint="eastAsia"/>
          <w:noProof/>
          <w:sz w:val="24"/>
          <w:szCs w:val="24"/>
        </w:rPr>
        <w:t>开销</w:t>
      </w:r>
      <w:r w:rsidR="00C72264">
        <w:rPr>
          <w:rFonts w:ascii="宋体" w:eastAsia="宋体" w:hAnsi="宋体"/>
          <w:noProof/>
          <w:sz w:val="24"/>
          <w:szCs w:val="24"/>
        </w:rPr>
        <w:t>最小的出行方案，往往导致大量的路费浪费。针对</w:t>
      </w:r>
      <w:r w:rsidR="00C72264">
        <w:rPr>
          <w:rFonts w:ascii="宋体" w:eastAsia="宋体" w:hAnsi="宋体" w:hint="eastAsia"/>
          <w:noProof/>
          <w:sz w:val="24"/>
          <w:szCs w:val="24"/>
        </w:rPr>
        <w:t>这一问题</w:t>
      </w:r>
      <w:r w:rsidR="00C72264">
        <w:rPr>
          <w:rFonts w:ascii="宋体" w:eastAsia="宋体" w:hAnsi="宋体"/>
          <w:noProof/>
          <w:sz w:val="24"/>
          <w:szCs w:val="24"/>
        </w:rPr>
        <w:t>，Licia Capra</w:t>
      </w:r>
      <w:r w:rsidR="00C72264">
        <w:rPr>
          <w:rFonts w:ascii="宋体" w:eastAsia="宋体" w:hAnsi="宋体" w:hint="eastAsia"/>
          <w:noProof/>
          <w:sz w:val="24"/>
          <w:szCs w:val="24"/>
        </w:rPr>
        <w:t>等人</w:t>
      </w:r>
      <w:r w:rsidR="00C72264">
        <w:rPr>
          <w:rFonts w:ascii="宋体" w:eastAsia="宋体" w:hAnsi="宋体"/>
          <w:noProof/>
          <w:sz w:val="24"/>
          <w:szCs w:val="24"/>
        </w:rPr>
        <w:t>通过分析历史数据，</w:t>
      </w:r>
      <w:r w:rsidR="00C72264">
        <w:rPr>
          <w:rFonts w:ascii="宋体" w:eastAsia="宋体" w:hAnsi="宋体" w:hint="eastAsia"/>
          <w:noProof/>
          <w:sz w:val="24"/>
          <w:szCs w:val="24"/>
        </w:rPr>
        <w:t>利用</w:t>
      </w:r>
      <w:r w:rsidR="00C72264">
        <w:rPr>
          <w:rFonts w:ascii="宋体" w:eastAsia="宋体" w:hAnsi="宋体"/>
          <w:noProof/>
          <w:sz w:val="24"/>
          <w:szCs w:val="24"/>
        </w:rPr>
        <w:t>数据挖掘及机器学习相关技术设计乘车方案模型，从而为每个用户提供最佳的出行线路</w:t>
      </w:r>
      <w:r w:rsidR="00C72264">
        <w:rPr>
          <w:rFonts w:ascii="宋体" w:eastAsia="宋体" w:hAnsi="宋体" w:hint="eastAsia"/>
          <w:noProof/>
          <w:sz w:val="24"/>
          <w:szCs w:val="24"/>
        </w:rPr>
        <w:t>（时间</w:t>
      </w:r>
      <w:r w:rsidR="00C72264">
        <w:rPr>
          <w:rFonts w:ascii="宋体" w:eastAsia="宋体" w:hAnsi="宋体"/>
          <w:noProof/>
          <w:sz w:val="24"/>
          <w:szCs w:val="24"/>
        </w:rPr>
        <w:t>最短，开销最小，换乘最少等等</w:t>
      </w:r>
      <w:r w:rsidR="00C72264">
        <w:rPr>
          <w:rFonts w:ascii="宋体" w:eastAsia="宋体" w:hAnsi="宋体" w:hint="eastAsia"/>
          <w:noProof/>
          <w:sz w:val="24"/>
          <w:szCs w:val="24"/>
        </w:rPr>
        <w:t>）</w:t>
      </w:r>
      <w:r w:rsidR="00606529">
        <w:rPr>
          <w:rFonts w:ascii="宋体" w:eastAsia="宋体" w:hAnsi="宋体" w:hint="eastAsia"/>
          <w:noProof/>
          <w:sz w:val="24"/>
          <w:szCs w:val="24"/>
        </w:rPr>
        <w:t>。</w:t>
      </w:r>
    </w:p>
    <w:p w:rsidR="00C23361" w:rsidRDefault="00C72264" w:rsidP="00C23361">
      <w:pPr>
        <w:spacing w:line="400" w:lineRule="exact"/>
        <w:ind w:firstLine="420"/>
        <w:rPr>
          <w:rFonts w:ascii="宋体" w:eastAsia="宋体" w:hAnsi="宋体"/>
          <w:noProof/>
          <w:sz w:val="24"/>
          <w:szCs w:val="24"/>
        </w:rPr>
      </w:pPr>
      <w:r>
        <w:rPr>
          <w:rFonts w:ascii="宋体" w:eastAsia="宋体" w:hAnsi="宋体" w:hint="eastAsia"/>
          <w:noProof/>
          <w:sz w:val="24"/>
          <w:szCs w:val="24"/>
        </w:rPr>
        <w:t>3）社会</w:t>
      </w:r>
      <w:r>
        <w:rPr>
          <w:rFonts w:ascii="宋体" w:eastAsia="宋体" w:hAnsi="宋体"/>
          <w:noProof/>
          <w:sz w:val="24"/>
          <w:szCs w:val="24"/>
        </w:rPr>
        <w:t>感知</w:t>
      </w:r>
    </w:p>
    <w:p w:rsidR="00BA50A0" w:rsidRPr="00BA50A0" w:rsidRDefault="00F804EE" w:rsidP="00BA50A0">
      <w:pPr>
        <w:spacing w:line="400" w:lineRule="exact"/>
        <w:ind w:firstLine="420"/>
        <w:rPr>
          <w:rFonts w:ascii="宋体" w:eastAsia="宋体" w:hAnsi="宋体"/>
          <w:noProof/>
          <w:sz w:val="24"/>
          <w:szCs w:val="24"/>
        </w:rPr>
      </w:pPr>
      <w:r>
        <w:rPr>
          <w:rFonts w:ascii="宋体" w:eastAsia="宋体" w:hAnsi="宋体" w:hint="eastAsia"/>
          <w:noProof/>
          <w:sz w:val="24"/>
          <w:szCs w:val="24"/>
        </w:rPr>
        <w:t>社会</w:t>
      </w:r>
      <w:r>
        <w:rPr>
          <w:rFonts w:ascii="宋体" w:eastAsia="宋体" w:hAnsi="宋体"/>
          <w:noProof/>
          <w:sz w:val="24"/>
          <w:szCs w:val="24"/>
        </w:rPr>
        <w:t>感知主</w:t>
      </w:r>
      <w:r w:rsidR="0061574B">
        <w:rPr>
          <w:rFonts w:ascii="宋体" w:eastAsia="宋体" w:hAnsi="宋体"/>
          <w:noProof/>
          <w:sz w:val="24"/>
          <w:szCs w:val="24"/>
        </w:rPr>
        <w:t>要是</w:t>
      </w:r>
      <w:r w:rsidR="0061574B">
        <w:rPr>
          <w:rFonts w:ascii="宋体" w:eastAsia="宋体" w:hAnsi="宋体" w:hint="eastAsia"/>
          <w:noProof/>
          <w:sz w:val="24"/>
          <w:szCs w:val="24"/>
        </w:rPr>
        <w:t>通过</w:t>
      </w:r>
      <w:r w:rsidR="0061574B">
        <w:rPr>
          <w:rFonts w:ascii="宋体" w:eastAsia="宋体" w:hAnsi="宋体"/>
          <w:noProof/>
          <w:sz w:val="24"/>
          <w:szCs w:val="24"/>
        </w:rPr>
        <w:t>参与者收集</w:t>
      </w:r>
      <w:r w:rsidR="0061574B">
        <w:rPr>
          <w:rFonts w:ascii="宋体" w:eastAsia="宋体" w:hAnsi="宋体" w:hint="eastAsia"/>
          <w:noProof/>
          <w:sz w:val="24"/>
          <w:szCs w:val="24"/>
        </w:rPr>
        <w:t>数据</w:t>
      </w:r>
      <w:r w:rsidR="0061574B">
        <w:rPr>
          <w:rFonts w:ascii="宋体" w:eastAsia="宋体" w:hAnsi="宋体"/>
          <w:noProof/>
          <w:sz w:val="24"/>
          <w:szCs w:val="24"/>
        </w:rPr>
        <w:t>，这些数据</w:t>
      </w:r>
      <w:r w:rsidR="0061574B">
        <w:rPr>
          <w:rFonts w:ascii="宋体" w:eastAsia="宋体" w:hAnsi="宋体" w:hint="eastAsia"/>
          <w:noProof/>
          <w:sz w:val="24"/>
          <w:szCs w:val="24"/>
        </w:rPr>
        <w:t>与</w:t>
      </w:r>
      <w:r w:rsidR="0061574B">
        <w:rPr>
          <w:rFonts w:ascii="宋体" w:eastAsia="宋体" w:hAnsi="宋体"/>
          <w:noProof/>
          <w:sz w:val="24"/>
          <w:szCs w:val="24"/>
        </w:rPr>
        <w:t>人们的日常生活息息相关，</w:t>
      </w:r>
      <w:r w:rsidR="0061574B">
        <w:rPr>
          <w:rFonts w:ascii="宋体" w:eastAsia="宋体" w:hAnsi="宋体"/>
          <w:noProof/>
          <w:sz w:val="24"/>
          <w:szCs w:val="24"/>
        </w:rPr>
        <w:lastRenderedPageBreak/>
        <w:t>参与者将数据</w:t>
      </w:r>
      <w:r w:rsidR="0061574B">
        <w:rPr>
          <w:rFonts w:ascii="宋体" w:eastAsia="宋体" w:hAnsi="宋体" w:hint="eastAsia"/>
          <w:noProof/>
          <w:sz w:val="24"/>
          <w:szCs w:val="24"/>
        </w:rPr>
        <w:t>上传</w:t>
      </w:r>
      <w:r w:rsidR="0061574B">
        <w:rPr>
          <w:rFonts w:ascii="宋体" w:eastAsia="宋体" w:hAnsi="宋体"/>
          <w:noProof/>
          <w:sz w:val="24"/>
          <w:szCs w:val="24"/>
        </w:rPr>
        <w:t>到数据中心进行处理</w:t>
      </w:r>
      <w:r w:rsidR="0061574B">
        <w:rPr>
          <w:rFonts w:ascii="宋体" w:eastAsia="宋体" w:hAnsi="宋体" w:hint="eastAsia"/>
          <w:noProof/>
          <w:sz w:val="24"/>
          <w:szCs w:val="24"/>
        </w:rPr>
        <w:t>、</w:t>
      </w:r>
      <w:r w:rsidR="0061574B">
        <w:rPr>
          <w:rFonts w:ascii="宋体" w:eastAsia="宋体" w:hAnsi="宋体"/>
          <w:noProof/>
          <w:sz w:val="24"/>
          <w:szCs w:val="24"/>
        </w:rPr>
        <w:t>融合</w:t>
      </w:r>
      <w:r w:rsidR="0061574B">
        <w:rPr>
          <w:rFonts w:ascii="宋体" w:eastAsia="宋体" w:hAnsi="宋体" w:hint="eastAsia"/>
          <w:noProof/>
          <w:sz w:val="24"/>
          <w:szCs w:val="24"/>
        </w:rPr>
        <w:t>，</w:t>
      </w:r>
      <w:r w:rsidR="0061574B">
        <w:rPr>
          <w:rFonts w:ascii="宋体" w:eastAsia="宋体" w:hAnsi="宋体"/>
          <w:noProof/>
          <w:sz w:val="24"/>
          <w:szCs w:val="24"/>
        </w:rPr>
        <w:t>从而</w:t>
      </w:r>
      <w:r w:rsidR="0061574B">
        <w:rPr>
          <w:rFonts w:ascii="宋体" w:eastAsia="宋体" w:hAnsi="宋体" w:hint="eastAsia"/>
          <w:noProof/>
          <w:sz w:val="24"/>
          <w:szCs w:val="24"/>
        </w:rPr>
        <w:t>为</w:t>
      </w:r>
      <w:r w:rsidR="0061574B">
        <w:rPr>
          <w:rFonts w:ascii="宋体" w:eastAsia="宋体" w:hAnsi="宋体"/>
          <w:noProof/>
          <w:sz w:val="24"/>
          <w:szCs w:val="24"/>
        </w:rPr>
        <w:t>人们提供</w:t>
      </w:r>
      <w:r w:rsidR="0061574B">
        <w:rPr>
          <w:rFonts w:ascii="宋体" w:eastAsia="宋体" w:hAnsi="宋体" w:hint="eastAsia"/>
          <w:noProof/>
          <w:sz w:val="24"/>
          <w:szCs w:val="24"/>
        </w:rPr>
        <w:t>日常</w:t>
      </w:r>
      <w:r w:rsidR="0061574B">
        <w:rPr>
          <w:rFonts w:ascii="宋体" w:eastAsia="宋体" w:hAnsi="宋体"/>
          <w:noProof/>
          <w:sz w:val="24"/>
          <w:szCs w:val="24"/>
        </w:rPr>
        <w:t>生活类服务。</w:t>
      </w:r>
      <w:r w:rsidR="0061574B">
        <w:rPr>
          <w:rFonts w:ascii="宋体" w:eastAsia="宋体" w:hAnsi="宋体" w:hint="eastAsia"/>
          <w:noProof/>
          <w:sz w:val="24"/>
          <w:szCs w:val="24"/>
        </w:rPr>
        <w:t>GeoLif</w:t>
      </w:r>
      <w:r w:rsidR="0061574B">
        <w:rPr>
          <w:rFonts w:ascii="宋体" w:eastAsia="宋体" w:hAnsi="宋体"/>
          <w:noProof/>
          <w:sz w:val="24"/>
          <w:szCs w:val="24"/>
        </w:rPr>
        <w:t>e</w:t>
      </w:r>
      <w:r w:rsidR="0065381E">
        <w:rPr>
          <w:rFonts w:ascii="宋体" w:eastAsia="宋体" w:hAnsi="宋体" w:hint="eastAsia"/>
          <w:noProof/>
          <w:sz w:val="24"/>
          <w:szCs w:val="24"/>
        </w:rPr>
        <w:t>是</w:t>
      </w:r>
      <w:r w:rsidR="0065381E">
        <w:rPr>
          <w:rFonts w:ascii="宋体" w:eastAsia="宋体" w:hAnsi="宋体"/>
          <w:noProof/>
          <w:sz w:val="24"/>
          <w:szCs w:val="24"/>
        </w:rPr>
        <w:t>一个典型的参与式</w:t>
      </w:r>
      <w:r w:rsidR="0065381E">
        <w:rPr>
          <w:rFonts w:ascii="宋体" w:eastAsia="宋体" w:hAnsi="宋体" w:hint="eastAsia"/>
          <w:noProof/>
          <w:sz w:val="24"/>
          <w:szCs w:val="24"/>
        </w:rPr>
        <w:t>社会</w:t>
      </w:r>
      <w:r w:rsidR="0065381E">
        <w:rPr>
          <w:rFonts w:ascii="宋体" w:eastAsia="宋体" w:hAnsi="宋体"/>
          <w:noProof/>
          <w:sz w:val="24"/>
          <w:szCs w:val="24"/>
        </w:rPr>
        <w:t>感知系统</w:t>
      </w:r>
      <w:r w:rsidR="0065381E">
        <w:rPr>
          <w:rFonts w:ascii="宋体" w:eastAsia="宋体" w:hAnsi="宋体" w:hint="eastAsia"/>
          <w:noProof/>
          <w:sz w:val="24"/>
          <w:szCs w:val="24"/>
        </w:rPr>
        <w:t>，</w:t>
      </w:r>
      <w:r w:rsidR="0065381E">
        <w:rPr>
          <w:rFonts w:ascii="宋体" w:eastAsia="宋体" w:hAnsi="宋体"/>
          <w:noProof/>
          <w:sz w:val="24"/>
          <w:szCs w:val="24"/>
        </w:rPr>
        <w:t>该系统中数以万计的用户通过主动参与的方式</w:t>
      </w:r>
      <w:r w:rsidR="0065381E">
        <w:rPr>
          <w:rFonts w:ascii="宋体" w:eastAsia="宋体" w:hAnsi="宋体" w:hint="eastAsia"/>
          <w:noProof/>
          <w:sz w:val="24"/>
          <w:szCs w:val="24"/>
        </w:rPr>
        <w:t>收集日常</w:t>
      </w:r>
      <w:r w:rsidR="0065381E">
        <w:rPr>
          <w:rFonts w:ascii="宋体" w:eastAsia="宋体" w:hAnsi="宋体"/>
          <w:noProof/>
          <w:sz w:val="24"/>
          <w:szCs w:val="24"/>
        </w:rPr>
        <w:t>活动信息</w:t>
      </w:r>
      <w:r w:rsidR="0065381E">
        <w:rPr>
          <w:rFonts w:ascii="宋体" w:eastAsia="宋体" w:hAnsi="宋体" w:hint="eastAsia"/>
          <w:noProof/>
          <w:sz w:val="24"/>
          <w:szCs w:val="24"/>
        </w:rPr>
        <w:t>，</w:t>
      </w:r>
      <w:r w:rsidR="0065381E">
        <w:rPr>
          <w:rFonts w:ascii="宋体" w:eastAsia="宋体" w:hAnsi="宋体"/>
          <w:noProof/>
          <w:sz w:val="24"/>
          <w:szCs w:val="24"/>
        </w:rPr>
        <w:t>比如针</w:t>
      </w:r>
      <w:r w:rsidR="0065381E">
        <w:rPr>
          <w:rFonts w:ascii="宋体" w:eastAsia="宋体" w:hAnsi="宋体" w:hint="eastAsia"/>
          <w:noProof/>
          <w:sz w:val="24"/>
          <w:szCs w:val="24"/>
        </w:rPr>
        <w:t>对</w:t>
      </w:r>
      <w:r w:rsidR="0065381E">
        <w:rPr>
          <w:rFonts w:ascii="宋体" w:eastAsia="宋体" w:hAnsi="宋体"/>
          <w:noProof/>
          <w:sz w:val="24"/>
          <w:szCs w:val="24"/>
        </w:rPr>
        <w:t>某一活动进行</w:t>
      </w:r>
      <w:r w:rsidR="0065381E">
        <w:rPr>
          <w:rFonts w:ascii="宋体" w:eastAsia="宋体" w:hAnsi="宋体" w:hint="eastAsia"/>
          <w:noProof/>
          <w:sz w:val="24"/>
          <w:szCs w:val="24"/>
        </w:rPr>
        <w:t>评价</w:t>
      </w:r>
      <w:r w:rsidR="0065381E">
        <w:rPr>
          <w:rFonts w:ascii="宋体" w:eastAsia="宋体" w:hAnsi="宋体"/>
          <w:noProof/>
          <w:sz w:val="24"/>
          <w:szCs w:val="24"/>
        </w:rPr>
        <w:t>，以及共享活动位置信息</w:t>
      </w:r>
      <w:r w:rsidR="0065381E">
        <w:rPr>
          <w:rFonts w:ascii="宋体" w:eastAsia="宋体" w:hAnsi="宋体" w:hint="eastAsia"/>
          <w:noProof/>
          <w:sz w:val="24"/>
          <w:szCs w:val="24"/>
        </w:rPr>
        <w:t>。</w:t>
      </w:r>
      <w:r w:rsidR="0065381E">
        <w:rPr>
          <w:rFonts w:ascii="宋体" w:eastAsia="宋体" w:hAnsi="宋体"/>
          <w:noProof/>
          <w:sz w:val="24"/>
          <w:szCs w:val="24"/>
        </w:rPr>
        <w:t>通过</w:t>
      </w:r>
      <w:r w:rsidR="0065381E">
        <w:rPr>
          <w:rFonts w:ascii="宋体" w:eastAsia="宋体" w:hAnsi="宋体" w:hint="eastAsia"/>
          <w:noProof/>
          <w:sz w:val="24"/>
          <w:szCs w:val="24"/>
        </w:rPr>
        <w:t>分析</w:t>
      </w:r>
      <w:r w:rsidR="0065381E">
        <w:rPr>
          <w:rFonts w:ascii="宋体" w:eastAsia="宋体" w:hAnsi="宋体"/>
          <w:noProof/>
          <w:sz w:val="24"/>
          <w:szCs w:val="24"/>
        </w:rPr>
        <w:t>用户的相</w:t>
      </w:r>
      <w:r w:rsidR="0065381E">
        <w:rPr>
          <w:rFonts w:ascii="宋体" w:eastAsia="宋体" w:hAnsi="宋体" w:hint="eastAsia"/>
          <w:noProof/>
          <w:sz w:val="24"/>
          <w:szCs w:val="24"/>
        </w:rPr>
        <w:t>似度</w:t>
      </w:r>
      <w:r w:rsidR="0065381E">
        <w:rPr>
          <w:rFonts w:ascii="宋体" w:eastAsia="宋体" w:hAnsi="宋体"/>
          <w:noProof/>
          <w:sz w:val="24"/>
          <w:szCs w:val="24"/>
        </w:rPr>
        <w:t>、活动关联性</w:t>
      </w:r>
      <w:r w:rsidR="0065381E">
        <w:rPr>
          <w:rFonts w:ascii="宋体" w:eastAsia="宋体" w:hAnsi="宋体" w:hint="eastAsia"/>
          <w:noProof/>
          <w:sz w:val="24"/>
          <w:szCs w:val="24"/>
        </w:rPr>
        <w:t>等</w:t>
      </w:r>
      <w:r w:rsidR="0065381E">
        <w:rPr>
          <w:rFonts w:ascii="宋体" w:eastAsia="宋体" w:hAnsi="宋体"/>
          <w:noProof/>
          <w:sz w:val="24"/>
          <w:szCs w:val="24"/>
        </w:rPr>
        <w:t>等特征</w:t>
      </w:r>
      <w:r w:rsidR="0065381E">
        <w:rPr>
          <w:rFonts w:ascii="宋体" w:eastAsia="宋体" w:hAnsi="宋体" w:hint="eastAsia"/>
          <w:noProof/>
          <w:sz w:val="24"/>
          <w:szCs w:val="24"/>
        </w:rPr>
        <w:t>设计</w:t>
      </w:r>
      <w:r w:rsidR="00626208">
        <w:rPr>
          <w:rFonts w:ascii="宋体" w:eastAsia="宋体" w:hAnsi="宋体" w:hint="eastAsia"/>
          <w:noProof/>
          <w:sz w:val="24"/>
          <w:szCs w:val="24"/>
        </w:rPr>
        <w:t>个性</w:t>
      </w:r>
      <w:r w:rsidR="00626208">
        <w:rPr>
          <w:rFonts w:ascii="宋体" w:eastAsia="宋体" w:hAnsi="宋体"/>
          <w:noProof/>
          <w:sz w:val="24"/>
          <w:szCs w:val="24"/>
        </w:rPr>
        <w:t>推荐算法，</w:t>
      </w:r>
      <w:r w:rsidR="0065381E">
        <w:rPr>
          <w:rFonts w:ascii="宋体" w:eastAsia="宋体" w:hAnsi="宋体" w:hint="eastAsia"/>
          <w:noProof/>
          <w:sz w:val="24"/>
          <w:szCs w:val="24"/>
        </w:rPr>
        <w:t>从而</w:t>
      </w:r>
      <w:r w:rsidR="0065381E">
        <w:rPr>
          <w:rFonts w:ascii="宋体" w:eastAsia="宋体" w:hAnsi="宋体"/>
          <w:noProof/>
          <w:sz w:val="24"/>
          <w:szCs w:val="24"/>
        </w:rPr>
        <w:t>根据用户的行为</w:t>
      </w:r>
      <w:r w:rsidR="00626208">
        <w:rPr>
          <w:rFonts w:ascii="宋体" w:eastAsia="宋体" w:hAnsi="宋体" w:hint="eastAsia"/>
          <w:noProof/>
          <w:sz w:val="24"/>
          <w:szCs w:val="24"/>
        </w:rPr>
        <w:t>为</w:t>
      </w:r>
      <w:r w:rsidR="00626208">
        <w:rPr>
          <w:rFonts w:ascii="宋体" w:eastAsia="宋体" w:hAnsi="宋体"/>
          <w:noProof/>
          <w:sz w:val="24"/>
          <w:szCs w:val="24"/>
        </w:rPr>
        <w:t>用户</w:t>
      </w:r>
      <w:r w:rsidR="00626208">
        <w:rPr>
          <w:rFonts w:ascii="宋体" w:eastAsia="宋体" w:hAnsi="宋体" w:hint="eastAsia"/>
          <w:noProof/>
          <w:sz w:val="24"/>
          <w:szCs w:val="24"/>
        </w:rPr>
        <w:t>提供</w:t>
      </w:r>
      <w:r w:rsidR="00626208">
        <w:rPr>
          <w:rFonts w:ascii="宋体" w:eastAsia="宋体" w:hAnsi="宋体"/>
          <w:noProof/>
          <w:sz w:val="24"/>
          <w:szCs w:val="24"/>
        </w:rPr>
        <w:t xml:space="preserve">个性化推荐服务。Eisenman </w:t>
      </w:r>
      <w:r w:rsidR="00626208" w:rsidRPr="00626208">
        <w:rPr>
          <w:rFonts w:ascii="宋体" w:eastAsia="宋体" w:hAnsi="宋体" w:hint="eastAsia"/>
          <w:noProof/>
          <w:sz w:val="24"/>
          <w:szCs w:val="24"/>
        </w:rPr>
        <w:t>等人</w:t>
      </w:r>
      <w:r w:rsidR="00626208">
        <w:rPr>
          <w:rFonts w:ascii="宋体" w:eastAsia="宋体" w:hAnsi="宋体"/>
          <w:noProof/>
          <w:sz w:val="24"/>
          <w:szCs w:val="24"/>
        </w:rPr>
        <w:t>[40]</w:t>
      </w:r>
      <w:r w:rsidR="00626208">
        <w:rPr>
          <w:rFonts w:ascii="宋体" w:eastAsia="宋体" w:hAnsi="宋体" w:hint="eastAsia"/>
          <w:noProof/>
          <w:sz w:val="24"/>
          <w:szCs w:val="24"/>
        </w:rPr>
        <w:t xml:space="preserve">研究的 </w:t>
      </w:r>
      <w:r w:rsidR="00626208">
        <w:rPr>
          <w:rFonts w:ascii="宋体" w:eastAsia="宋体" w:hAnsi="宋体"/>
          <w:noProof/>
          <w:sz w:val="24"/>
          <w:szCs w:val="24"/>
        </w:rPr>
        <w:t xml:space="preserve">Bikenet </w:t>
      </w:r>
      <w:r w:rsidR="00626208">
        <w:rPr>
          <w:rFonts w:ascii="宋体" w:eastAsia="宋体" w:hAnsi="宋体" w:hint="eastAsia"/>
          <w:noProof/>
          <w:sz w:val="24"/>
          <w:szCs w:val="24"/>
        </w:rPr>
        <w:t>是一个</w:t>
      </w:r>
      <w:r w:rsidR="00626208">
        <w:rPr>
          <w:rFonts w:ascii="宋体" w:eastAsia="宋体" w:hAnsi="宋体"/>
          <w:noProof/>
          <w:sz w:val="24"/>
          <w:szCs w:val="24"/>
        </w:rPr>
        <w:t>健康服务类项目。</w:t>
      </w:r>
      <w:r w:rsidR="008027B0">
        <w:rPr>
          <w:rFonts w:ascii="宋体" w:eastAsia="宋体" w:hAnsi="宋体" w:hint="eastAsia"/>
          <w:noProof/>
          <w:sz w:val="24"/>
          <w:szCs w:val="24"/>
        </w:rPr>
        <w:t>在该</w:t>
      </w:r>
      <w:r w:rsidR="00626208">
        <w:rPr>
          <w:rFonts w:ascii="宋体" w:eastAsia="宋体" w:hAnsi="宋体" w:hint="eastAsia"/>
          <w:noProof/>
          <w:sz w:val="24"/>
          <w:szCs w:val="24"/>
        </w:rPr>
        <w:t>项目</w:t>
      </w:r>
      <w:r w:rsidR="00626208">
        <w:rPr>
          <w:rFonts w:ascii="宋体" w:eastAsia="宋体" w:hAnsi="宋体"/>
          <w:noProof/>
          <w:sz w:val="24"/>
          <w:szCs w:val="24"/>
        </w:rPr>
        <w:t>中</w:t>
      </w:r>
      <w:r w:rsidR="008027B0">
        <w:rPr>
          <w:rFonts w:ascii="宋体" w:eastAsia="宋体" w:hAnsi="宋体" w:hint="eastAsia"/>
          <w:noProof/>
          <w:sz w:val="24"/>
          <w:szCs w:val="24"/>
        </w:rPr>
        <w:t>，</w:t>
      </w:r>
      <w:r w:rsidR="00626208">
        <w:rPr>
          <w:rFonts w:ascii="宋体" w:eastAsia="宋体" w:hAnsi="宋体"/>
          <w:noProof/>
          <w:sz w:val="24"/>
          <w:szCs w:val="24"/>
        </w:rPr>
        <w:t>用户可以</w:t>
      </w:r>
      <w:r w:rsidR="00626208">
        <w:rPr>
          <w:rFonts w:ascii="宋体" w:eastAsia="宋体" w:hAnsi="宋体" w:hint="eastAsia"/>
          <w:noProof/>
          <w:sz w:val="24"/>
          <w:szCs w:val="24"/>
        </w:rPr>
        <w:t>通过</w:t>
      </w:r>
      <w:r w:rsidR="00626208">
        <w:rPr>
          <w:rFonts w:ascii="宋体" w:eastAsia="宋体" w:hAnsi="宋体"/>
          <w:noProof/>
          <w:sz w:val="24"/>
          <w:szCs w:val="24"/>
        </w:rPr>
        <w:t>搭载在自行车上的感知设备或者骑行者携带</w:t>
      </w:r>
      <w:r w:rsidR="00626208">
        <w:rPr>
          <w:rFonts w:ascii="宋体" w:eastAsia="宋体" w:hAnsi="宋体" w:hint="eastAsia"/>
          <w:noProof/>
          <w:sz w:val="24"/>
          <w:szCs w:val="24"/>
        </w:rPr>
        <w:t>的</w:t>
      </w:r>
      <w:r w:rsidR="00626208">
        <w:rPr>
          <w:rFonts w:ascii="宋体" w:eastAsia="宋体" w:hAnsi="宋体"/>
          <w:noProof/>
          <w:sz w:val="24"/>
          <w:szCs w:val="24"/>
        </w:rPr>
        <w:t>移动智能终端</w:t>
      </w:r>
      <w:r w:rsidR="008027B0">
        <w:rPr>
          <w:rFonts w:ascii="宋体" w:eastAsia="宋体" w:hAnsi="宋体" w:hint="eastAsia"/>
          <w:noProof/>
          <w:sz w:val="24"/>
          <w:szCs w:val="24"/>
        </w:rPr>
        <w:t>收集</w:t>
      </w:r>
      <w:r w:rsidR="00626208">
        <w:rPr>
          <w:rFonts w:ascii="宋体" w:eastAsia="宋体" w:hAnsi="宋体" w:hint="eastAsia"/>
          <w:noProof/>
          <w:sz w:val="24"/>
          <w:szCs w:val="24"/>
        </w:rPr>
        <w:t>骑行者</w:t>
      </w:r>
      <w:r w:rsidR="00626208">
        <w:rPr>
          <w:rFonts w:ascii="宋体" w:eastAsia="宋体" w:hAnsi="宋体"/>
          <w:noProof/>
          <w:sz w:val="24"/>
          <w:szCs w:val="24"/>
        </w:rPr>
        <w:t>的轨迹信息</w:t>
      </w:r>
      <w:r w:rsidR="00626208" w:rsidRPr="00626208">
        <w:rPr>
          <w:rFonts w:ascii="宋体" w:eastAsia="宋体" w:hAnsi="宋体" w:hint="eastAsia"/>
          <w:noProof/>
          <w:sz w:val="24"/>
          <w:szCs w:val="24"/>
        </w:rPr>
        <w:t>、</w:t>
      </w:r>
      <w:r w:rsidR="008027B0">
        <w:rPr>
          <w:rFonts w:ascii="宋体" w:eastAsia="宋体" w:hAnsi="宋体" w:hint="eastAsia"/>
          <w:noProof/>
          <w:sz w:val="24"/>
          <w:szCs w:val="24"/>
        </w:rPr>
        <w:t>骑行道路</w:t>
      </w:r>
      <w:r w:rsidR="008027B0">
        <w:rPr>
          <w:rFonts w:ascii="宋体" w:eastAsia="宋体" w:hAnsi="宋体"/>
          <w:noProof/>
          <w:sz w:val="24"/>
          <w:szCs w:val="24"/>
        </w:rPr>
        <w:t>的</w:t>
      </w:r>
      <w:r w:rsidR="008027B0">
        <w:rPr>
          <w:rFonts w:ascii="宋体" w:eastAsia="宋体" w:hAnsi="宋体" w:hint="eastAsia"/>
          <w:noProof/>
          <w:sz w:val="24"/>
          <w:szCs w:val="24"/>
        </w:rPr>
        <w:t>空气质量或</w:t>
      </w:r>
      <w:r w:rsidR="00626208" w:rsidRPr="00626208">
        <w:rPr>
          <w:rFonts w:ascii="宋体" w:eastAsia="宋体" w:hAnsi="宋体" w:hint="eastAsia"/>
          <w:noProof/>
          <w:sz w:val="24"/>
          <w:szCs w:val="24"/>
        </w:rPr>
        <w:t>交通状况等相关感知数据</w:t>
      </w:r>
      <w:r w:rsidR="008027B0">
        <w:rPr>
          <w:rFonts w:ascii="宋体" w:eastAsia="宋体" w:hAnsi="宋体" w:hint="eastAsia"/>
          <w:noProof/>
          <w:sz w:val="24"/>
          <w:szCs w:val="24"/>
        </w:rPr>
        <w:t>以及</w:t>
      </w:r>
      <w:r w:rsidR="008027B0">
        <w:rPr>
          <w:rFonts w:ascii="宋体" w:eastAsia="宋体" w:hAnsi="宋体"/>
          <w:noProof/>
          <w:sz w:val="24"/>
          <w:szCs w:val="24"/>
        </w:rPr>
        <w:t>参与者个人身体状况如</w:t>
      </w:r>
      <w:r w:rsidR="008027B0">
        <w:rPr>
          <w:rFonts w:ascii="宋体" w:eastAsia="宋体" w:hAnsi="宋体" w:hint="eastAsia"/>
          <w:noProof/>
          <w:sz w:val="24"/>
          <w:szCs w:val="24"/>
        </w:rPr>
        <w:t>心跳频率</w:t>
      </w:r>
      <w:r w:rsidR="008027B0">
        <w:rPr>
          <w:rFonts w:ascii="宋体" w:eastAsia="宋体" w:hAnsi="宋体"/>
          <w:noProof/>
          <w:sz w:val="24"/>
          <w:szCs w:val="24"/>
        </w:rPr>
        <w:t>，身体兴奋度等数据上传到</w:t>
      </w:r>
      <w:r w:rsidR="008027B0">
        <w:rPr>
          <w:rFonts w:ascii="宋体" w:eastAsia="宋体" w:hAnsi="宋体" w:hint="eastAsia"/>
          <w:noProof/>
          <w:sz w:val="24"/>
          <w:szCs w:val="24"/>
        </w:rPr>
        <w:t>数据</w:t>
      </w:r>
      <w:r w:rsidR="008027B0">
        <w:rPr>
          <w:rFonts w:ascii="宋体" w:eastAsia="宋体" w:hAnsi="宋体"/>
          <w:noProof/>
          <w:sz w:val="24"/>
          <w:szCs w:val="24"/>
        </w:rPr>
        <w:t>服务中心进行数据分析</w:t>
      </w:r>
      <w:r w:rsidR="00626208" w:rsidRPr="00626208">
        <w:rPr>
          <w:rFonts w:ascii="宋体" w:eastAsia="宋体" w:hAnsi="宋体" w:hint="eastAsia"/>
          <w:noProof/>
          <w:sz w:val="24"/>
          <w:szCs w:val="24"/>
        </w:rPr>
        <w:t>，</w:t>
      </w:r>
      <w:r w:rsidR="008027B0">
        <w:rPr>
          <w:rFonts w:ascii="宋体" w:eastAsia="宋体" w:hAnsi="宋体" w:hint="eastAsia"/>
          <w:noProof/>
          <w:sz w:val="24"/>
          <w:szCs w:val="24"/>
        </w:rPr>
        <w:t>数据</w:t>
      </w:r>
      <w:r w:rsidR="008027B0">
        <w:rPr>
          <w:rFonts w:ascii="宋体" w:eastAsia="宋体" w:hAnsi="宋体"/>
          <w:noProof/>
          <w:sz w:val="24"/>
          <w:szCs w:val="24"/>
        </w:rPr>
        <w:t>中心通过对这些数据行径聚合分析，从而为用户</w:t>
      </w:r>
      <w:r w:rsidR="008027B0">
        <w:rPr>
          <w:rFonts w:ascii="宋体" w:eastAsia="宋体" w:hAnsi="宋体" w:hint="eastAsia"/>
          <w:noProof/>
          <w:sz w:val="24"/>
          <w:szCs w:val="24"/>
        </w:rPr>
        <w:t>推荐</w:t>
      </w:r>
      <w:r w:rsidR="008027B0">
        <w:rPr>
          <w:rFonts w:ascii="宋体" w:eastAsia="宋体" w:hAnsi="宋体"/>
          <w:noProof/>
          <w:sz w:val="24"/>
          <w:szCs w:val="24"/>
        </w:rPr>
        <w:t>最佳的骑行路线，为人们骑行锻炼提供</w:t>
      </w:r>
      <w:r w:rsidR="00626208" w:rsidRPr="00626208">
        <w:rPr>
          <w:rFonts w:ascii="宋体" w:eastAsia="宋体" w:hAnsi="宋体" w:hint="eastAsia"/>
          <w:noProof/>
          <w:sz w:val="24"/>
          <w:szCs w:val="24"/>
        </w:rPr>
        <w:t>服务</w:t>
      </w:r>
      <w:r w:rsidR="008027B0">
        <w:rPr>
          <w:rFonts w:ascii="宋体" w:eastAsia="宋体" w:hAnsi="宋体" w:hint="eastAsia"/>
          <w:noProof/>
          <w:sz w:val="24"/>
          <w:szCs w:val="24"/>
        </w:rPr>
        <w:t>，</w:t>
      </w:r>
      <w:r w:rsidR="008027B0">
        <w:rPr>
          <w:rFonts w:ascii="宋体" w:eastAsia="宋体" w:hAnsi="宋体"/>
          <w:noProof/>
          <w:sz w:val="24"/>
          <w:szCs w:val="24"/>
        </w:rPr>
        <w:t>并改善用户的锻炼习惯</w:t>
      </w:r>
      <w:r w:rsidR="008027B0">
        <w:rPr>
          <w:rFonts w:ascii="宋体" w:eastAsia="宋体" w:hAnsi="宋体" w:hint="eastAsia"/>
          <w:noProof/>
          <w:sz w:val="24"/>
          <w:szCs w:val="24"/>
        </w:rPr>
        <w:t>。</w:t>
      </w:r>
      <w:r w:rsidR="0056548F">
        <w:rPr>
          <w:rFonts w:ascii="宋体" w:eastAsia="宋体" w:hAnsi="宋体" w:hint="eastAsia"/>
          <w:noProof/>
          <w:sz w:val="24"/>
          <w:szCs w:val="24"/>
        </w:rPr>
        <w:t>Keep</w:t>
      </w:r>
      <w:r w:rsidR="00BA50A0">
        <w:rPr>
          <w:rFonts w:ascii="宋体" w:eastAsia="宋体" w:hAnsi="宋体" w:hint="eastAsia"/>
          <w:noProof/>
          <w:sz w:val="24"/>
          <w:szCs w:val="24"/>
        </w:rPr>
        <w:t>是一款</w:t>
      </w:r>
      <w:r w:rsidR="00BA50A0">
        <w:rPr>
          <w:rFonts w:ascii="宋体" w:eastAsia="宋体" w:hAnsi="宋体"/>
          <w:noProof/>
          <w:sz w:val="24"/>
          <w:szCs w:val="24"/>
        </w:rPr>
        <w:t>典型的社会感知和社交网络结合的APP</w:t>
      </w:r>
      <w:r w:rsidR="00BA50A0">
        <w:rPr>
          <w:rFonts w:ascii="宋体" w:eastAsia="宋体" w:hAnsi="宋体" w:hint="eastAsia"/>
          <w:noProof/>
          <w:sz w:val="24"/>
          <w:szCs w:val="24"/>
        </w:rPr>
        <w:t>。Keep旨在</w:t>
      </w:r>
      <w:r w:rsidR="00BA50A0">
        <w:rPr>
          <w:rFonts w:ascii="宋体" w:eastAsia="宋体" w:hAnsi="宋体"/>
          <w:noProof/>
          <w:sz w:val="24"/>
          <w:szCs w:val="24"/>
        </w:rPr>
        <w:t>为用户提</w:t>
      </w:r>
    </w:p>
    <w:p w:rsidR="00434046" w:rsidRPr="00434046" w:rsidRDefault="00BA50A0" w:rsidP="0098676A">
      <w:pPr>
        <w:spacing w:line="400" w:lineRule="exact"/>
        <w:rPr>
          <w:rFonts w:ascii="宋体" w:eastAsia="宋体" w:hAnsi="宋体"/>
          <w:noProof/>
          <w:sz w:val="24"/>
          <w:szCs w:val="24"/>
        </w:rPr>
      </w:pPr>
      <w:r w:rsidRPr="00BA50A0">
        <w:rPr>
          <w:rFonts w:ascii="宋体" w:eastAsia="宋体" w:hAnsi="宋体" w:hint="eastAsia"/>
          <w:noProof/>
          <w:sz w:val="24"/>
          <w:szCs w:val="24"/>
        </w:rPr>
        <w:t>健身教学、跑步、骑行、交友及健身饮食指导、装备购买等一站式运动解决方案。 轻巧、傻瓜化、随时随地是Keep的特点，不同层次、不同需求的用户都能找到符合自己需求的视频课程，得到相关的系统性指导，对入门</w:t>
      </w:r>
      <w:r>
        <w:rPr>
          <w:rFonts w:ascii="宋体" w:eastAsia="宋体" w:hAnsi="宋体" w:hint="eastAsia"/>
          <w:noProof/>
          <w:sz w:val="24"/>
          <w:szCs w:val="24"/>
        </w:rPr>
        <w:t>用户</w:t>
      </w:r>
      <w:r w:rsidRPr="00BA50A0">
        <w:rPr>
          <w:rFonts w:ascii="宋体" w:eastAsia="宋体" w:hAnsi="宋体" w:hint="eastAsia"/>
          <w:noProof/>
          <w:sz w:val="24"/>
          <w:szCs w:val="24"/>
        </w:rPr>
        <w:t>来说可以避免走很多弯路，科学且人性化的训练机制则可以帮助用户更好地坚持下去。</w:t>
      </w:r>
      <w:r>
        <w:rPr>
          <w:rFonts w:ascii="宋体" w:eastAsia="宋体" w:hAnsi="宋体" w:hint="eastAsia"/>
          <w:noProof/>
          <w:sz w:val="24"/>
          <w:szCs w:val="24"/>
        </w:rPr>
        <w:t>根据</w:t>
      </w:r>
      <w:r>
        <w:rPr>
          <w:rFonts w:ascii="宋体" w:eastAsia="宋体" w:hAnsi="宋体"/>
          <w:noProof/>
          <w:sz w:val="24"/>
          <w:szCs w:val="24"/>
        </w:rPr>
        <w:t>用户的</w:t>
      </w:r>
      <w:r w:rsidRPr="00BA50A0">
        <w:rPr>
          <w:rFonts w:ascii="宋体" w:eastAsia="宋体" w:hAnsi="宋体" w:hint="eastAsia"/>
          <w:noProof/>
          <w:sz w:val="24"/>
          <w:szCs w:val="24"/>
        </w:rPr>
        <w:t>行为数据，Keep</w:t>
      </w:r>
      <w:r>
        <w:rPr>
          <w:rFonts w:ascii="宋体" w:eastAsia="宋体" w:hAnsi="宋体" w:hint="eastAsia"/>
          <w:noProof/>
          <w:sz w:val="24"/>
          <w:szCs w:val="24"/>
        </w:rPr>
        <w:t>会分析用户</w:t>
      </w:r>
      <w:r w:rsidRPr="00BA50A0">
        <w:rPr>
          <w:rFonts w:ascii="宋体" w:eastAsia="宋体" w:hAnsi="宋体" w:hint="eastAsia"/>
          <w:noProof/>
          <w:sz w:val="24"/>
          <w:szCs w:val="24"/>
        </w:rPr>
        <w:t>的健身习惯，不断精确算法，</w:t>
      </w:r>
      <w:r>
        <w:rPr>
          <w:rFonts w:ascii="宋体" w:eastAsia="宋体" w:hAnsi="宋体" w:hint="eastAsia"/>
          <w:noProof/>
          <w:sz w:val="24"/>
          <w:szCs w:val="24"/>
        </w:rPr>
        <w:t>为</w:t>
      </w:r>
      <w:r>
        <w:rPr>
          <w:rFonts w:ascii="宋体" w:eastAsia="宋体" w:hAnsi="宋体"/>
          <w:noProof/>
          <w:sz w:val="24"/>
          <w:szCs w:val="24"/>
        </w:rPr>
        <w:t>用户</w:t>
      </w:r>
      <w:r>
        <w:rPr>
          <w:rFonts w:ascii="宋体" w:eastAsia="宋体" w:hAnsi="宋体" w:hint="eastAsia"/>
          <w:noProof/>
          <w:sz w:val="24"/>
          <w:szCs w:val="24"/>
        </w:rPr>
        <w:t>推送最适合健身计划</w:t>
      </w:r>
      <w:r w:rsidRPr="00BA50A0">
        <w:rPr>
          <w:rFonts w:ascii="宋体" w:eastAsia="宋体" w:hAnsi="宋体" w:hint="eastAsia"/>
          <w:noProof/>
          <w:sz w:val="24"/>
          <w:szCs w:val="24"/>
        </w:rPr>
        <w:t>。</w:t>
      </w:r>
      <w:r>
        <w:rPr>
          <w:rFonts w:ascii="宋体" w:eastAsia="宋体" w:hAnsi="宋体" w:hint="eastAsia"/>
          <w:noProof/>
          <w:sz w:val="24"/>
          <w:szCs w:val="24"/>
        </w:rPr>
        <w:t>此外</w:t>
      </w:r>
      <w:r>
        <w:rPr>
          <w:rFonts w:ascii="宋体" w:eastAsia="宋体" w:hAnsi="宋体"/>
          <w:noProof/>
          <w:sz w:val="24"/>
          <w:szCs w:val="24"/>
        </w:rPr>
        <w:t>，Keep</w:t>
      </w:r>
      <w:r>
        <w:rPr>
          <w:rFonts w:ascii="宋体" w:eastAsia="宋体" w:hAnsi="宋体" w:hint="eastAsia"/>
          <w:noProof/>
          <w:sz w:val="24"/>
          <w:szCs w:val="24"/>
        </w:rPr>
        <w:t>还为</w:t>
      </w:r>
      <w:r>
        <w:rPr>
          <w:rFonts w:ascii="宋体" w:eastAsia="宋体" w:hAnsi="宋体"/>
          <w:noProof/>
          <w:sz w:val="24"/>
          <w:szCs w:val="24"/>
        </w:rPr>
        <w:t>用户提供交流社区，用户可以</w:t>
      </w:r>
      <w:r>
        <w:rPr>
          <w:rFonts w:ascii="宋体" w:eastAsia="宋体" w:hAnsi="宋体" w:hint="eastAsia"/>
          <w:noProof/>
          <w:sz w:val="24"/>
          <w:szCs w:val="24"/>
        </w:rPr>
        <w:t>分享</w:t>
      </w:r>
      <w:r>
        <w:rPr>
          <w:rFonts w:ascii="宋体" w:eastAsia="宋体" w:hAnsi="宋体"/>
          <w:noProof/>
          <w:sz w:val="24"/>
          <w:szCs w:val="24"/>
        </w:rPr>
        <w:t>个人的健身状况、健身习惯</w:t>
      </w:r>
      <w:r>
        <w:rPr>
          <w:rFonts w:ascii="宋体" w:eastAsia="宋体" w:hAnsi="宋体" w:hint="eastAsia"/>
          <w:noProof/>
          <w:sz w:val="24"/>
          <w:szCs w:val="24"/>
        </w:rPr>
        <w:t>，</w:t>
      </w:r>
      <w:r>
        <w:rPr>
          <w:rFonts w:ascii="宋体" w:eastAsia="宋体" w:hAnsi="宋体"/>
          <w:noProof/>
          <w:sz w:val="24"/>
          <w:szCs w:val="24"/>
        </w:rPr>
        <w:t>饮食习惯</w:t>
      </w:r>
      <w:r>
        <w:rPr>
          <w:rFonts w:ascii="宋体" w:eastAsia="宋体" w:hAnsi="宋体" w:hint="eastAsia"/>
          <w:noProof/>
          <w:sz w:val="24"/>
          <w:szCs w:val="24"/>
        </w:rPr>
        <w:t>等</w:t>
      </w:r>
      <w:r>
        <w:rPr>
          <w:rFonts w:ascii="宋体" w:eastAsia="宋体" w:hAnsi="宋体"/>
          <w:noProof/>
          <w:sz w:val="24"/>
          <w:szCs w:val="24"/>
        </w:rPr>
        <w:t>相关信息</w:t>
      </w:r>
      <w:r>
        <w:rPr>
          <w:rFonts w:ascii="宋体" w:eastAsia="宋体" w:hAnsi="宋体" w:hint="eastAsia"/>
          <w:noProof/>
          <w:sz w:val="24"/>
          <w:szCs w:val="24"/>
        </w:rPr>
        <w:t>，从而</w:t>
      </w:r>
      <w:r>
        <w:rPr>
          <w:rFonts w:ascii="宋体" w:eastAsia="宋体" w:hAnsi="宋体"/>
          <w:noProof/>
          <w:sz w:val="24"/>
          <w:szCs w:val="24"/>
        </w:rPr>
        <w:t>为其它用户提供</w:t>
      </w:r>
      <w:r>
        <w:rPr>
          <w:rFonts w:ascii="宋体" w:eastAsia="宋体" w:hAnsi="宋体" w:hint="eastAsia"/>
          <w:noProof/>
          <w:sz w:val="24"/>
          <w:szCs w:val="24"/>
        </w:rPr>
        <w:t>健身</w:t>
      </w:r>
      <w:r>
        <w:rPr>
          <w:rFonts w:ascii="宋体" w:eastAsia="宋体" w:hAnsi="宋体"/>
          <w:noProof/>
          <w:sz w:val="24"/>
          <w:szCs w:val="24"/>
        </w:rPr>
        <w:t>参考</w:t>
      </w:r>
      <w:r>
        <w:rPr>
          <w:rFonts w:ascii="宋体" w:eastAsia="宋体" w:hAnsi="宋体" w:hint="eastAsia"/>
          <w:noProof/>
          <w:sz w:val="24"/>
          <w:szCs w:val="24"/>
        </w:rPr>
        <w:t>方案。</w:t>
      </w:r>
    </w:p>
    <w:p w:rsidR="000C535C" w:rsidRDefault="00522352" w:rsidP="00E92812">
      <w:pPr>
        <w:spacing w:line="400" w:lineRule="exact"/>
        <w:rPr>
          <w:rFonts w:ascii="宋体" w:eastAsia="宋体" w:hAnsi="宋体"/>
          <w:noProof/>
          <w:sz w:val="24"/>
          <w:szCs w:val="24"/>
        </w:rPr>
      </w:pPr>
      <w:r>
        <w:rPr>
          <w:rFonts w:ascii="宋体" w:eastAsia="宋体" w:hAnsi="宋体" w:hint="eastAsia"/>
          <w:noProof/>
          <w:sz w:val="24"/>
          <w:szCs w:val="24"/>
        </w:rPr>
        <w:drawing>
          <wp:anchor distT="0" distB="0" distL="114300" distR="114300" simplePos="0" relativeHeight="251688960" behindDoc="0" locked="0" layoutInCell="1" allowOverlap="1">
            <wp:simplePos x="0" y="0"/>
            <wp:positionH relativeFrom="margin">
              <wp:align>right</wp:align>
            </wp:positionH>
            <wp:positionV relativeFrom="paragraph">
              <wp:posOffset>244475</wp:posOffset>
            </wp:positionV>
            <wp:extent cx="5274000" cy="2782800"/>
            <wp:effectExtent l="0" t="0" r="3175"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14">
                      <a:extLst>
                        <a:ext uri="{28A0092B-C50C-407E-A947-70E740481C1C}">
                          <a14:useLocalDpi xmlns:a14="http://schemas.microsoft.com/office/drawing/2010/main" val="0"/>
                        </a:ext>
                      </a:extLst>
                    </a:blip>
                    <a:stretch>
                      <a:fillRect/>
                    </a:stretch>
                  </pic:blipFill>
                  <pic:spPr>
                    <a:xfrm>
                      <a:off x="0" y="0"/>
                      <a:ext cx="5274000" cy="2782800"/>
                    </a:xfrm>
                    <a:prstGeom prst="rect">
                      <a:avLst/>
                    </a:prstGeom>
                  </pic:spPr>
                </pic:pic>
              </a:graphicData>
            </a:graphic>
            <wp14:sizeRelH relativeFrom="margin">
              <wp14:pctWidth>0</wp14:pctWidth>
            </wp14:sizeRelH>
            <wp14:sizeRelV relativeFrom="margin">
              <wp14:pctHeight>0</wp14:pctHeight>
            </wp14:sizeRelV>
          </wp:anchor>
        </w:drawing>
      </w: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522352" w:rsidRDefault="00522352" w:rsidP="00E92812">
      <w:pPr>
        <w:spacing w:line="400" w:lineRule="exact"/>
        <w:rPr>
          <w:rFonts w:ascii="宋体" w:eastAsia="宋体" w:hAnsi="宋体"/>
          <w:noProof/>
          <w:sz w:val="24"/>
          <w:szCs w:val="24"/>
        </w:rPr>
      </w:pPr>
    </w:p>
    <w:p w:rsidR="000637A7" w:rsidRDefault="000637A7" w:rsidP="00E92812">
      <w:pPr>
        <w:spacing w:line="400" w:lineRule="exact"/>
        <w:rPr>
          <w:rFonts w:ascii="宋体" w:eastAsia="宋体" w:hAnsi="宋体"/>
          <w:noProof/>
          <w:sz w:val="24"/>
          <w:szCs w:val="24"/>
        </w:rPr>
      </w:pPr>
    </w:p>
    <w:p w:rsidR="00522352" w:rsidRDefault="00522352" w:rsidP="00E92812">
      <w:pPr>
        <w:spacing w:line="400" w:lineRule="exact"/>
        <w:rPr>
          <w:rFonts w:ascii="宋体" w:eastAsia="宋体" w:hAnsi="宋体"/>
          <w:noProof/>
          <w:sz w:val="24"/>
          <w:szCs w:val="24"/>
        </w:rPr>
      </w:pPr>
      <w:r>
        <w:rPr>
          <w:noProof/>
        </w:rPr>
        <mc:AlternateContent>
          <mc:Choice Requires="wps">
            <w:drawing>
              <wp:anchor distT="0" distB="0" distL="114300" distR="114300" simplePos="0" relativeHeight="251663360" behindDoc="0" locked="0" layoutInCell="1" allowOverlap="1" wp14:anchorId="35F37551" wp14:editId="57E879B1">
                <wp:simplePos x="0" y="0"/>
                <wp:positionH relativeFrom="margin">
                  <wp:align>center</wp:align>
                </wp:positionH>
                <wp:positionV relativeFrom="paragraph">
                  <wp:posOffset>43180</wp:posOffset>
                </wp:positionV>
                <wp:extent cx="4189095" cy="635"/>
                <wp:effectExtent l="0" t="0" r="1905" b="0"/>
                <wp:wrapNone/>
                <wp:docPr id="5" name="文本框 5"/>
                <wp:cNvGraphicFramePr/>
                <a:graphic xmlns:a="http://schemas.openxmlformats.org/drawingml/2006/main">
                  <a:graphicData uri="http://schemas.microsoft.com/office/word/2010/wordprocessingShape">
                    <wps:wsp>
                      <wps:cNvSpPr txBox="1"/>
                      <wps:spPr>
                        <a:xfrm>
                          <a:off x="0" y="0"/>
                          <a:ext cx="4189095" cy="635"/>
                        </a:xfrm>
                        <a:prstGeom prst="rect">
                          <a:avLst/>
                        </a:prstGeom>
                        <a:solidFill>
                          <a:prstClr val="white"/>
                        </a:solidFill>
                        <a:ln>
                          <a:noFill/>
                        </a:ln>
                        <a:effectLst/>
                      </wps:spPr>
                      <wps:txbx>
                        <w:txbxContent>
                          <w:p w:rsidR="002F3FD4" w:rsidRPr="00F075DA" w:rsidRDefault="002F3FD4" w:rsidP="00F075DA">
                            <w:pPr>
                              <w:pStyle w:val="a4"/>
                              <w:jc w:val="center"/>
                              <w:rPr>
                                <w:rFonts w:ascii="宋体" w:eastAsia="宋体" w:hAnsi="宋体"/>
                                <w:noProof/>
                                <w:sz w:val="24"/>
                                <w:szCs w:val="24"/>
                              </w:rPr>
                            </w:pPr>
                            <w:r w:rsidRPr="00F075DA">
                              <w:rPr>
                                <w:rFonts w:hint="eastAsia"/>
                              </w:rPr>
                              <w:t>图</w:t>
                            </w:r>
                            <w:r w:rsidRPr="00F075DA">
                              <w:rPr>
                                <w:noProof/>
                              </w:rPr>
                              <w:t>2.2</w:t>
                            </w:r>
                            <w:r w:rsidRPr="00F075DA">
                              <w:rPr>
                                <w:rFonts w:hint="eastAsia"/>
                                <w:noProof/>
                              </w:rPr>
                              <w:t>移动群体感知典型应用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37551" id="文本框 5" o:spid="_x0000_s1027" type="#_x0000_t202" style="position:absolute;left:0;text-align:left;margin-left:0;margin-top:3.4pt;width:329.8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ZGURQIAAHMEAAAOAAAAZHJzL2Uyb0RvYy54bWysVM1uEzEQviPxDpbvZJNCqzbKpgqpgpCi&#10;tlKKena83qwlr8eMneyGB4A34MSFO8+V52DszaZQOCEu3vHMeH6+b2Yn121t2E6h12BzPhoMOVNW&#10;QqHtJucfHhavLjnzQdhCGLAq53vl+fX05YtJ48bqDCowhUJGQawfNy7nVQhunGVeVqoWfgBOWTKW&#10;gLUIdMVNVqBoKHptsrPh8CJrAAuHIJX3pL3pjHya4pelkuGuLL0KzOScagvpxHSu45lNJ2K8QeEq&#10;LY9liH+oohbaUtJTqBsRBNui/iNUrSWChzIMJNQZlKWWKvVA3YyGz7pZVcKp1AuB490JJv//wsrb&#10;3T0yXeT8nDMraqLo8PXL4duPw/fP7DzC0zg/Jq+VI7/QvoWWaO71npSx67bEOn6pH0Z2Anp/Ale1&#10;gUlSvhldXg2vKIsk28XrFDt7eurQh3cKahaFnCMxlwAVu6UPVAa59i4xkweji4U2Jl6iYW6Q7QSx&#10;3FQ6qFggvfjNy9joayG+6sydRqUxOWaJ3XZdRSm06zaBc+p4DcWegEDoJsk7udCUfSl8uBdIo0O9&#10;0zqEOzpKA03O4ShxVgF++ps++hOjZOWsoVHMuf+4Fag4M+8tcR3nthewF9a9YLf1HKjvES2ak0mk&#10;BxhML5YI9SNtySxmIZOwknLlPPTiPHQLQVsm1WyWnGg6nQhLu3Iyhu5RfmgfBbojR4GovYV+SMX4&#10;GVWdbyLLzbaBcE88Rlw7FImieKHJTmQdtzCuzq/35PX0r5j+BAAA//8DAFBLAwQUAAYACAAAACEA&#10;TVjQNNwAAAAEAQAADwAAAGRycy9kb3ducmV2LnhtbEyPwU7DMBBE70j8g7VIXBB1gBJoiFNVFRzo&#10;pSL0ws2Nt3EgXke204a/ZznBbUczmnlbLifXiyOG2HlScDPLQCA13nTUKti9v1w/gohJk9G9J1Tw&#10;jRGW1flZqQvjT/SGxzq1gksoFlqBTWkopIyNRafjzA9I7B18cDqxDK00QZ+43PXyNsty6XRHvGD1&#10;gGuLzVc9OgXb+cfWXo2H581qfhded+M6/2xrpS4vptUTiIRT+gvDLz6jQ8VMez+SiaJXwI8kBTnj&#10;s5nfLx5A7PlYgKxK+R+++gEAAP//AwBQSwECLQAUAAYACAAAACEAtoM4kv4AAADhAQAAEwAAAAAA&#10;AAAAAAAAAAAAAAAAW0NvbnRlbnRfVHlwZXNdLnhtbFBLAQItABQABgAIAAAAIQA4/SH/1gAAAJQB&#10;AAALAAAAAAAAAAAAAAAAAC8BAABfcmVscy8ucmVsc1BLAQItABQABgAIAAAAIQDQJZGURQIAAHME&#10;AAAOAAAAAAAAAAAAAAAAAC4CAABkcnMvZTJvRG9jLnhtbFBLAQItABQABgAIAAAAIQBNWNA03AAA&#10;AAQBAAAPAAAAAAAAAAAAAAAAAJ8EAABkcnMvZG93bnJldi54bWxQSwUGAAAAAAQABADzAAAAqAUA&#10;AAAA&#10;" stroked="f">
                <v:textbox style="mso-fit-shape-to-text:t" inset="0,0,0,0">
                  <w:txbxContent>
                    <w:p w:rsidR="002F3FD4" w:rsidRPr="00F075DA" w:rsidRDefault="002F3FD4" w:rsidP="00F075DA">
                      <w:pPr>
                        <w:pStyle w:val="a4"/>
                        <w:jc w:val="center"/>
                        <w:rPr>
                          <w:rFonts w:ascii="宋体" w:eastAsia="宋体" w:hAnsi="宋体"/>
                          <w:noProof/>
                          <w:sz w:val="24"/>
                          <w:szCs w:val="24"/>
                        </w:rPr>
                      </w:pPr>
                      <w:r w:rsidRPr="00F075DA">
                        <w:rPr>
                          <w:rFonts w:hint="eastAsia"/>
                        </w:rPr>
                        <w:t>图</w:t>
                      </w:r>
                      <w:r w:rsidRPr="00F075DA">
                        <w:rPr>
                          <w:noProof/>
                        </w:rPr>
                        <w:t>2.2</w:t>
                      </w:r>
                      <w:r w:rsidRPr="00F075DA">
                        <w:rPr>
                          <w:rFonts w:hint="eastAsia"/>
                          <w:noProof/>
                        </w:rPr>
                        <w:t>移动群体感知典型应用</w:t>
                      </w:r>
                    </w:p>
                  </w:txbxContent>
                </v:textbox>
                <w10:wrap anchorx="margin"/>
              </v:shape>
            </w:pict>
          </mc:Fallback>
        </mc:AlternateContent>
      </w:r>
    </w:p>
    <w:p w:rsidR="006F1DEB" w:rsidRPr="002629D8" w:rsidRDefault="002629D8" w:rsidP="00902797">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bookmarkStart w:id="15" w:name="_Toc528595711"/>
      <w:r w:rsidRPr="002629D8">
        <w:rPr>
          <w:rFonts w:ascii="黑体" w:eastAsia="黑体" w:hAnsi="黑体"/>
          <w:b/>
          <w:sz w:val="28"/>
          <w:szCs w:val="28"/>
        </w:rPr>
        <w:t>移动群体感知的关键问题</w:t>
      </w:r>
      <w:bookmarkEnd w:id="15"/>
    </w:p>
    <w:p w:rsidR="006F1DEB" w:rsidRPr="002629D8" w:rsidRDefault="00307CD8" w:rsidP="00307CD8">
      <w:pPr>
        <w:spacing w:line="400" w:lineRule="exact"/>
        <w:ind w:firstLine="420"/>
        <w:rPr>
          <w:rFonts w:ascii="宋体" w:eastAsia="宋体" w:hAnsi="宋体"/>
          <w:noProof/>
          <w:sz w:val="24"/>
          <w:szCs w:val="24"/>
        </w:rPr>
      </w:pPr>
      <w:r>
        <w:rPr>
          <w:rFonts w:ascii="宋体" w:eastAsia="宋体" w:hAnsi="宋体"/>
          <w:noProof/>
          <w:sz w:val="24"/>
          <w:szCs w:val="24"/>
        </w:rPr>
        <w:t>早期移动群体感知相关项目的数据集规模相对较小</w:t>
      </w:r>
      <w:r>
        <w:rPr>
          <w:rFonts w:ascii="宋体" w:eastAsia="宋体" w:hAnsi="宋体" w:hint="eastAsia"/>
          <w:noProof/>
          <w:sz w:val="24"/>
          <w:szCs w:val="24"/>
        </w:rPr>
        <w:t>，</w:t>
      </w:r>
      <w:r>
        <w:rPr>
          <w:rFonts w:ascii="宋体" w:eastAsia="宋体" w:hAnsi="宋体"/>
          <w:noProof/>
          <w:sz w:val="24"/>
          <w:szCs w:val="24"/>
        </w:rPr>
        <w:t>针对移动群体感知技术</w:t>
      </w:r>
      <w:r>
        <w:rPr>
          <w:rFonts w:ascii="宋体" w:eastAsia="宋体" w:hAnsi="宋体"/>
          <w:noProof/>
          <w:sz w:val="24"/>
          <w:szCs w:val="24"/>
        </w:rPr>
        <w:lastRenderedPageBreak/>
        <w:t>的研究主要集中</w:t>
      </w:r>
      <w:r w:rsidR="0066768F">
        <w:rPr>
          <w:rFonts w:ascii="宋体" w:eastAsia="宋体" w:hAnsi="宋体" w:hint="eastAsia"/>
          <w:noProof/>
          <w:sz w:val="24"/>
          <w:szCs w:val="24"/>
        </w:rPr>
        <w:t>于</w:t>
      </w:r>
      <w:r>
        <w:rPr>
          <w:rFonts w:ascii="宋体" w:eastAsia="宋体" w:hAnsi="宋体"/>
          <w:noProof/>
          <w:sz w:val="24"/>
          <w:szCs w:val="24"/>
        </w:rPr>
        <w:t>如何提高感知智能终端的感知精度</w:t>
      </w:r>
      <w:r>
        <w:rPr>
          <w:rFonts w:ascii="宋体" w:eastAsia="宋体" w:hAnsi="宋体" w:hint="eastAsia"/>
          <w:noProof/>
          <w:sz w:val="24"/>
          <w:szCs w:val="24"/>
        </w:rPr>
        <w:t>。为了改善移动终端精度问题，许多学者在移动传感器网络搭建，感知设备交互等方面作了大量研究。如今，互联网技术的逐渐发展成熟，</w:t>
      </w:r>
      <w:r w:rsidR="00DA04B4">
        <w:rPr>
          <w:rFonts w:ascii="宋体" w:eastAsia="宋体" w:hAnsi="宋体" w:hint="eastAsia"/>
          <w:noProof/>
          <w:sz w:val="24"/>
          <w:szCs w:val="24"/>
        </w:rPr>
        <w:t xml:space="preserve"> 像</w:t>
      </w:r>
      <w:r>
        <w:rPr>
          <w:rFonts w:ascii="宋体" w:eastAsia="宋体" w:hAnsi="宋体" w:hint="eastAsia"/>
          <w:noProof/>
          <w:sz w:val="24"/>
          <w:szCs w:val="24"/>
        </w:rPr>
        <w:t>WiFi</w:t>
      </w:r>
      <w:r>
        <w:rPr>
          <w:rFonts w:ascii="宋体" w:eastAsia="宋体" w:hAnsi="宋体"/>
          <w:noProof/>
          <w:sz w:val="24"/>
          <w:szCs w:val="24"/>
        </w:rPr>
        <w:t>,4G,ZigBee等</w:t>
      </w:r>
      <w:r w:rsidR="00DA04B4">
        <w:rPr>
          <w:rFonts w:ascii="宋体" w:eastAsia="宋体" w:hAnsi="宋体" w:hint="eastAsia"/>
          <w:noProof/>
          <w:sz w:val="24"/>
          <w:szCs w:val="24"/>
        </w:rPr>
        <w:t>无线接入技术可以使移动终端方便快捷的接入到移动互联网中。</w:t>
      </w:r>
      <w:r w:rsidR="0066768F">
        <w:rPr>
          <w:rFonts w:ascii="宋体" w:eastAsia="宋体" w:hAnsi="宋体" w:hint="eastAsia"/>
          <w:noProof/>
          <w:sz w:val="24"/>
          <w:szCs w:val="24"/>
        </w:rPr>
        <w:t>如今，</w:t>
      </w:r>
      <w:r w:rsidR="00DA04B4">
        <w:rPr>
          <w:rFonts w:ascii="宋体" w:eastAsia="宋体" w:hAnsi="宋体" w:hint="eastAsia"/>
          <w:noProof/>
          <w:sz w:val="24"/>
          <w:szCs w:val="24"/>
        </w:rPr>
        <w:t>智能终端的发展促使移动群体感知规模越来越庞大，</w:t>
      </w:r>
      <w:r w:rsidR="00C16413">
        <w:rPr>
          <w:rFonts w:ascii="宋体" w:eastAsia="宋体" w:hAnsi="宋体" w:hint="eastAsia"/>
          <w:noProof/>
          <w:sz w:val="24"/>
          <w:szCs w:val="24"/>
        </w:rPr>
        <w:t>感知数据的规模也逐渐增大，因此对单个移动终端的精度要求随之降低。然而，庞大的数据导致服务器端的数据处理，数据融合的压力越来越大，因此针对移动群体技术的研究转向感知数据的分析，融合以及压缩等方面。最后，由于移动群体感知的感知方式分为参与式感知和机会式感知，如何实现让移动个体尽可能少的参与到感知过程中，同时能够保证丰富的数据类型，也是是移动群体感知技术研究的重点。由此可见，移动群体感知技术研究主要集中在</w:t>
      </w:r>
      <w:r w:rsidR="003450AB">
        <w:rPr>
          <w:rFonts w:ascii="宋体" w:eastAsia="宋体" w:hAnsi="宋体" w:hint="eastAsia"/>
          <w:noProof/>
          <w:sz w:val="24"/>
          <w:szCs w:val="24"/>
        </w:rPr>
        <w:t>终端和服务端两个方面。终端面临的主要问题是如何选择用户参与感知，以及如何设计激励机制让用户积极参与感知；服务端主要解决的问题是如何有效的对大规模数据进行融合，以及</w:t>
      </w:r>
      <w:r w:rsidR="007842D0">
        <w:rPr>
          <w:rFonts w:ascii="宋体" w:eastAsia="宋体" w:hAnsi="宋体" w:hint="eastAsia"/>
          <w:noProof/>
          <w:sz w:val="24"/>
          <w:szCs w:val="24"/>
        </w:rPr>
        <w:t>如何实现</w:t>
      </w:r>
      <w:r w:rsidR="003450AB">
        <w:rPr>
          <w:rFonts w:ascii="宋体" w:eastAsia="宋体" w:hAnsi="宋体" w:hint="eastAsia"/>
          <w:noProof/>
          <w:sz w:val="24"/>
          <w:szCs w:val="24"/>
        </w:rPr>
        <w:t>服务的实时推送。</w:t>
      </w:r>
    </w:p>
    <w:p w:rsidR="00EC34F0" w:rsidRPr="007842D0" w:rsidRDefault="003450AB" w:rsidP="00902797">
      <w:pPr>
        <w:spacing w:beforeLines="50" w:before="156" w:afterLines="50" w:after="156" w:line="400" w:lineRule="exact"/>
        <w:outlineLvl w:val="2"/>
        <w:rPr>
          <w:rFonts w:ascii="黑体" w:eastAsia="黑体" w:hAnsi="黑体"/>
          <w:b/>
          <w:sz w:val="24"/>
          <w:szCs w:val="24"/>
        </w:rPr>
      </w:pPr>
      <w:bookmarkStart w:id="16" w:name="_Toc528595712"/>
      <w:r w:rsidRPr="00EC34F0">
        <w:rPr>
          <w:rFonts w:ascii="黑体" w:eastAsia="黑体" w:hAnsi="黑体" w:hint="eastAsia"/>
          <w:b/>
          <w:sz w:val="24"/>
          <w:szCs w:val="24"/>
        </w:rPr>
        <w:t>2</w:t>
      </w:r>
      <w:r w:rsidRPr="00EC34F0">
        <w:rPr>
          <w:rFonts w:ascii="黑体" w:eastAsia="黑体" w:hAnsi="黑体"/>
          <w:b/>
          <w:sz w:val="24"/>
          <w:szCs w:val="24"/>
        </w:rPr>
        <w:t>.2.1</w:t>
      </w:r>
      <w:r w:rsidR="00C01F89" w:rsidRPr="00EE76CF">
        <w:rPr>
          <w:rFonts w:ascii="黑体" w:eastAsia="黑体" w:hAnsi="黑体" w:hint="eastAsia"/>
          <w:b/>
          <w:sz w:val="24"/>
          <w:szCs w:val="24"/>
        </w:rPr>
        <w:t>移动</w:t>
      </w:r>
      <w:r w:rsidR="00C01F89" w:rsidRPr="00EE76CF">
        <w:rPr>
          <w:rFonts w:ascii="黑体" w:eastAsia="黑体" w:hAnsi="黑体"/>
          <w:b/>
          <w:sz w:val="24"/>
          <w:szCs w:val="24"/>
        </w:rPr>
        <w:t>群体感知服务端数据处理</w:t>
      </w:r>
      <w:r w:rsidR="00C01F89" w:rsidRPr="00EE76CF">
        <w:rPr>
          <w:rFonts w:ascii="黑体" w:eastAsia="黑体" w:hAnsi="黑体" w:hint="eastAsia"/>
          <w:b/>
          <w:sz w:val="24"/>
          <w:szCs w:val="24"/>
        </w:rPr>
        <w:t>问题</w:t>
      </w:r>
      <w:bookmarkEnd w:id="16"/>
    </w:p>
    <w:p w:rsidR="00C01F89" w:rsidRDefault="00C01F89" w:rsidP="00C01F89">
      <w:pPr>
        <w:pStyle w:val="a3"/>
        <w:spacing w:line="400" w:lineRule="exact"/>
        <w:ind w:firstLine="480"/>
        <w:rPr>
          <w:rFonts w:ascii="宋体" w:eastAsia="宋体" w:hAnsi="宋体"/>
          <w:sz w:val="24"/>
          <w:szCs w:val="24"/>
        </w:rPr>
      </w:pPr>
      <w:r>
        <w:rPr>
          <w:rFonts w:ascii="宋体" w:eastAsia="宋体" w:hAnsi="宋体" w:hint="eastAsia"/>
          <w:sz w:val="24"/>
          <w:szCs w:val="24"/>
        </w:rPr>
        <w:t>随着</w:t>
      </w:r>
      <w:r>
        <w:rPr>
          <w:rFonts w:ascii="宋体" w:eastAsia="宋体" w:hAnsi="宋体"/>
          <w:sz w:val="24"/>
          <w:szCs w:val="24"/>
        </w:rPr>
        <w:t>移动群体感知</w:t>
      </w:r>
      <w:r>
        <w:rPr>
          <w:rFonts w:ascii="宋体" w:eastAsia="宋体" w:hAnsi="宋体" w:hint="eastAsia"/>
          <w:sz w:val="24"/>
          <w:szCs w:val="24"/>
        </w:rPr>
        <w:t>系统</w:t>
      </w:r>
      <w:r>
        <w:rPr>
          <w:rFonts w:ascii="宋体" w:eastAsia="宋体" w:hAnsi="宋体"/>
          <w:sz w:val="24"/>
          <w:szCs w:val="24"/>
        </w:rPr>
        <w:t>规模的不断扩大</w:t>
      </w:r>
      <w:r>
        <w:rPr>
          <w:rFonts w:ascii="宋体" w:eastAsia="宋体" w:hAnsi="宋体" w:hint="eastAsia"/>
          <w:sz w:val="24"/>
          <w:szCs w:val="24"/>
        </w:rPr>
        <w:t>，</w:t>
      </w:r>
      <w:r>
        <w:rPr>
          <w:rFonts w:ascii="宋体" w:eastAsia="宋体" w:hAnsi="宋体"/>
          <w:sz w:val="24"/>
          <w:szCs w:val="24"/>
        </w:rPr>
        <w:t>基于“</w:t>
      </w:r>
      <w:r>
        <w:rPr>
          <w:rFonts w:ascii="宋体" w:eastAsia="宋体" w:hAnsi="宋体" w:hint="eastAsia"/>
          <w:sz w:val="24"/>
          <w:szCs w:val="24"/>
        </w:rPr>
        <w:t>端</w:t>
      </w:r>
      <w:r>
        <w:rPr>
          <w:rFonts w:ascii="宋体" w:eastAsia="宋体" w:hAnsi="宋体"/>
          <w:sz w:val="24"/>
          <w:szCs w:val="24"/>
        </w:rPr>
        <w:t>+云”</w:t>
      </w:r>
      <w:r>
        <w:rPr>
          <w:rFonts w:ascii="宋体" w:eastAsia="宋体" w:hAnsi="宋体" w:hint="eastAsia"/>
          <w:sz w:val="24"/>
          <w:szCs w:val="24"/>
        </w:rPr>
        <w:t>的</w:t>
      </w:r>
      <w:r>
        <w:rPr>
          <w:rFonts w:ascii="宋体" w:eastAsia="宋体" w:hAnsi="宋体"/>
          <w:sz w:val="24"/>
          <w:szCs w:val="24"/>
        </w:rPr>
        <w:t>体系架构中，云端数据处理的压力也随之增</w:t>
      </w:r>
      <w:r>
        <w:rPr>
          <w:rFonts w:ascii="宋体" w:eastAsia="宋体" w:hAnsi="宋体" w:hint="eastAsia"/>
          <w:sz w:val="24"/>
          <w:szCs w:val="24"/>
        </w:rPr>
        <w:t>大</w:t>
      </w:r>
      <w:r>
        <w:rPr>
          <w:rFonts w:ascii="宋体" w:eastAsia="宋体" w:hAnsi="宋体"/>
          <w:sz w:val="24"/>
          <w:szCs w:val="24"/>
        </w:rPr>
        <w:t>，</w:t>
      </w:r>
      <w:r>
        <w:rPr>
          <w:rFonts w:ascii="宋体" w:eastAsia="宋体" w:hAnsi="宋体" w:hint="eastAsia"/>
          <w:sz w:val="24"/>
          <w:szCs w:val="24"/>
        </w:rPr>
        <w:t>云端</w:t>
      </w:r>
      <w:r>
        <w:rPr>
          <w:rFonts w:ascii="宋体" w:eastAsia="宋体" w:hAnsi="宋体"/>
          <w:sz w:val="24"/>
          <w:szCs w:val="24"/>
        </w:rPr>
        <w:t>计算能力有限成了移动群体感知技术中必须面对</w:t>
      </w:r>
      <w:r>
        <w:rPr>
          <w:rFonts w:ascii="宋体" w:eastAsia="宋体" w:hAnsi="宋体" w:hint="eastAsia"/>
          <w:sz w:val="24"/>
          <w:szCs w:val="24"/>
        </w:rPr>
        <w:t>且</w:t>
      </w:r>
      <w:r>
        <w:rPr>
          <w:rFonts w:ascii="宋体" w:eastAsia="宋体" w:hAnsi="宋体"/>
          <w:sz w:val="24"/>
          <w:szCs w:val="24"/>
        </w:rPr>
        <w:t>亟需解决</w:t>
      </w:r>
      <w:r>
        <w:rPr>
          <w:rFonts w:ascii="宋体" w:eastAsia="宋体" w:hAnsi="宋体" w:hint="eastAsia"/>
          <w:sz w:val="24"/>
          <w:szCs w:val="24"/>
        </w:rPr>
        <w:t>的</w:t>
      </w:r>
      <w:r>
        <w:rPr>
          <w:rFonts w:ascii="宋体" w:eastAsia="宋体" w:hAnsi="宋体"/>
          <w:sz w:val="24"/>
          <w:szCs w:val="24"/>
        </w:rPr>
        <w:t>难题</w:t>
      </w:r>
      <w:r>
        <w:rPr>
          <w:rFonts w:ascii="宋体" w:eastAsia="宋体" w:hAnsi="宋体" w:hint="eastAsia"/>
          <w:sz w:val="24"/>
          <w:szCs w:val="24"/>
        </w:rPr>
        <w:t>。</w:t>
      </w:r>
      <w:r>
        <w:rPr>
          <w:rFonts w:ascii="宋体" w:eastAsia="宋体" w:hAnsi="宋体"/>
          <w:sz w:val="24"/>
          <w:szCs w:val="24"/>
        </w:rPr>
        <w:t>由于</w:t>
      </w:r>
      <w:r>
        <w:rPr>
          <w:rFonts w:ascii="宋体" w:eastAsia="宋体" w:hAnsi="宋体" w:hint="eastAsia"/>
          <w:sz w:val="24"/>
          <w:szCs w:val="24"/>
        </w:rPr>
        <w:t>在</w:t>
      </w:r>
      <w:r>
        <w:rPr>
          <w:rFonts w:ascii="宋体" w:eastAsia="宋体" w:hAnsi="宋体"/>
          <w:sz w:val="24"/>
          <w:szCs w:val="24"/>
        </w:rPr>
        <w:t>移动群体感知应用系统中</w:t>
      </w:r>
      <w:r>
        <w:rPr>
          <w:rFonts w:ascii="宋体" w:eastAsia="宋体" w:hAnsi="宋体" w:hint="eastAsia"/>
          <w:sz w:val="24"/>
          <w:szCs w:val="24"/>
        </w:rPr>
        <w:t>，</w:t>
      </w:r>
      <w:r>
        <w:rPr>
          <w:rFonts w:ascii="宋体" w:eastAsia="宋体" w:hAnsi="宋体"/>
          <w:sz w:val="24"/>
          <w:szCs w:val="24"/>
        </w:rPr>
        <w:t>移动感知</w:t>
      </w:r>
      <w:r>
        <w:rPr>
          <w:rFonts w:ascii="宋体" w:eastAsia="宋体" w:hAnsi="宋体" w:hint="eastAsia"/>
          <w:sz w:val="24"/>
          <w:szCs w:val="24"/>
        </w:rPr>
        <w:t>个体的</w:t>
      </w:r>
      <w:r>
        <w:rPr>
          <w:rFonts w:ascii="宋体" w:eastAsia="宋体" w:hAnsi="宋体"/>
          <w:sz w:val="24"/>
          <w:szCs w:val="24"/>
        </w:rPr>
        <w:t>异构性导致收集的信息</w:t>
      </w:r>
      <w:r>
        <w:rPr>
          <w:rFonts w:ascii="宋体" w:eastAsia="宋体" w:hAnsi="宋体" w:hint="eastAsia"/>
          <w:sz w:val="24"/>
          <w:szCs w:val="24"/>
        </w:rPr>
        <w:t>种类繁多</w:t>
      </w:r>
      <w:r>
        <w:rPr>
          <w:rFonts w:ascii="宋体" w:eastAsia="宋体" w:hAnsi="宋体"/>
          <w:sz w:val="24"/>
          <w:szCs w:val="24"/>
        </w:rPr>
        <w:t>，</w:t>
      </w:r>
      <w:r>
        <w:rPr>
          <w:rFonts w:ascii="宋体" w:eastAsia="宋体" w:hAnsi="宋体" w:hint="eastAsia"/>
          <w:sz w:val="24"/>
          <w:szCs w:val="24"/>
        </w:rPr>
        <w:t>诸如</w:t>
      </w:r>
      <w:r>
        <w:rPr>
          <w:rFonts w:ascii="宋体" w:eastAsia="宋体" w:hAnsi="宋体"/>
          <w:sz w:val="24"/>
          <w:szCs w:val="24"/>
        </w:rPr>
        <w:t>图</w:t>
      </w:r>
      <w:r>
        <w:rPr>
          <w:rFonts w:ascii="宋体" w:eastAsia="宋体" w:hAnsi="宋体" w:hint="eastAsia"/>
          <w:sz w:val="24"/>
          <w:szCs w:val="24"/>
        </w:rPr>
        <w:t>片数据</w:t>
      </w:r>
      <w:r>
        <w:rPr>
          <w:rFonts w:ascii="宋体" w:eastAsia="宋体" w:hAnsi="宋体"/>
          <w:sz w:val="24"/>
          <w:szCs w:val="24"/>
        </w:rPr>
        <w:t>、文本</w:t>
      </w:r>
      <w:r>
        <w:rPr>
          <w:rFonts w:ascii="宋体" w:eastAsia="宋体" w:hAnsi="宋体" w:hint="eastAsia"/>
          <w:sz w:val="24"/>
          <w:szCs w:val="24"/>
        </w:rPr>
        <w:t>数据、</w:t>
      </w:r>
      <w:r>
        <w:rPr>
          <w:rFonts w:ascii="宋体" w:eastAsia="宋体" w:hAnsi="宋体"/>
          <w:sz w:val="24"/>
          <w:szCs w:val="24"/>
        </w:rPr>
        <w:t>音频数据、</w:t>
      </w:r>
      <w:r>
        <w:rPr>
          <w:rFonts w:ascii="宋体" w:eastAsia="宋体" w:hAnsi="宋体" w:hint="eastAsia"/>
          <w:sz w:val="24"/>
          <w:szCs w:val="24"/>
        </w:rPr>
        <w:t>视频</w:t>
      </w:r>
      <w:r>
        <w:rPr>
          <w:rFonts w:ascii="宋体" w:eastAsia="宋体" w:hAnsi="宋体"/>
          <w:sz w:val="24"/>
          <w:szCs w:val="24"/>
        </w:rPr>
        <w:t>数据等等</w:t>
      </w:r>
      <w:r>
        <w:rPr>
          <w:rFonts w:ascii="宋体" w:eastAsia="宋体" w:hAnsi="宋体" w:hint="eastAsia"/>
          <w:sz w:val="24"/>
          <w:szCs w:val="24"/>
        </w:rPr>
        <w:t>，</w:t>
      </w:r>
      <w:r>
        <w:rPr>
          <w:rFonts w:ascii="宋体" w:eastAsia="宋体" w:hAnsi="宋体"/>
          <w:sz w:val="24"/>
          <w:szCs w:val="24"/>
        </w:rPr>
        <w:t>针对</w:t>
      </w:r>
      <w:r>
        <w:rPr>
          <w:rFonts w:ascii="宋体" w:eastAsia="宋体" w:hAnsi="宋体" w:hint="eastAsia"/>
          <w:sz w:val="24"/>
          <w:szCs w:val="24"/>
        </w:rPr>
        <w:t>类型</w:t>
      </w:r>
      <w:r>
        <w:rPr>
          <w:rFonts w:ascii="宋体" w:eastAsia="宋体" w:hAnsi="宋体"/>
          <w:sz w:val="24"/>
          <w:szCs w:val="24"/>
        </w:rPr>
        <w:t>繁杂的数据如何</w:t>
      </w:r>
      <w:r>
        <w:rPr>
          <w:rFonts w:ascii="宋体" w:eastAsia="宋体" w:hAnsi="宋体" w:hint="eastAsia"/>
          <w:sz w:val="24"/>
          <w:szCs w:val="24"/>
        </w:rPr>
        <w:t>进行</w:t>
      </w:r>
      <w:r>
        <w:rPr>
          <w:rFonts w:ascii="宋体" w:eastAsia="宋体" w:hAnsi="宋体"/>
          <w:sz w:val="24"/>
          <w:szCs w:val="24"/>
        </w:rPr>
        <w:t>有效的数据管理</w:t>
      </w:r>
      <w:r>
        <w:rPr>
          <w:rFonts w:ascii="宋体" w:eastAsia="宋体" w:hAnsi="宋体" w:hint="eastAsia"/>
          <w:sz w:val="24"/>
          <w:szCs w:val="24"/>
        </w:rPr>
        <w:t>同样</w:t>
      </w:r>
      <w:r>
        <w:rPr>
          <w:rFonts w:ascii="宋体" w:eastAsia="宋体" w:hAnsi="宋体"/>
          <w:sz w:val="24"/>
          <w:szCs w:val="24"/>
        </w:rPr>
        <w:t>是</w:t>
      </w:r>
      <w:r>
        <w:rPr>
          <w:rFonts w:ascii="宋体" w:eastAsia="宋体" w:hAnsi="宋体" w:hint="eastAsia"/>
          <w:sz w:val="24"/>
          <w:szCs w:val="24"/>
        </w:rPr>
        <w:t>移动群体</w:t>
      </w:r>
      <w:r>
        <w:rPr>
          <w:rFonts w:ascii="宋体" w:eastAsia="宋体" w:hAnsi="宋体"/>
          <w:sz w:val="24"/>
          <w:szCs w:val="24"/>
        </w:rPr>
        <w:t>感知服务</w:t>
      </w:r>
      <w:proofErr w:type="gramStart"/>
      <w:r>
        <w:rPr>
          <w:rFonts w:ascii="宋体" w:eastAsia="宋体" w:hAnsi="宋体"/>
          <w:sz w:val="24"/>
          <w:szCs w:val="24"/>
        </w:rPr>
        <w:t>端面临</w:t>
      </w:r>
      <w:proofErr w:type="gramEnd"/>
      <w:r>
        <w:rPr>
          <w:rFonts w:ascii="宋体" w:eastAsia="宋体" w:hAnsi="宋体"/>
          <w:sz w:val="24"/>
          <w:szCs w:val="24"/>
        </w:rPr>
        <w:t>的一大</w:t>
      </w:r>
      <w:r>
        <w:rPr>
          <w:rFonts w:ascii="宋体" w:eastAsia="宋体" w:hAnsi="宋体" w:hint="eastAsia"/>
          <w:sz w:val="24"/>
          <w:szCs w:val="24"/>
        </w:rPr>
        <w:t>挑战</w:t>
      </w:r>
      <w:r>
        <w:rPr>
          <w:rFonts w:ascii="宋体" w:eastAsia="宋体" w:hAnsi="宋体"/>
          <w:sz w:val="24"/>
          <w:szCs w:val="24"/>
        </w:rPr>
        <w:t>。</w:t>
      </w:r>
      <w:r>
        <w:rPr>
          <w:rFonts w:ascii="宋体" w:eastAsia="宋体" w:hAnsi="宋体" w:hint="eastAsia"/>
          <w:sz w:val="24"/>
          <w:szCs w:val="24"/>
        </w:rPr>
        <w:t>此外</w:t>
      </w:r>
      <w:r>
        <w:rPr>
          <w:rFonts w:ascii="宋体" w:eastAsia="宋体" w:hAnsi="宋体"/>
          <w:sz w:val="24"/>
          <w:szCs w:val="24"/>
        </w:rPr>
        <w:t>，用户规模</w:t>
      </w:r>
      <w:r>
        <w:rPr>
          <w:rFonts w:ascii="宋体" w:eastAsia="宋体" w:hAnsi="宋体" w:hint="eastAsia"/>
          <w:sz w:val="24"/>
          <w:szCs w:val="24"/>
        </w:rPr>
        <w:t>庞</w:t>
      </w:r>
      <w:r>
        <w:rPr>
          <w:rFonts w:ascii="宋体" w:eastAsia="宋体" w:hAnsi="宋体"/>
          <w:sz w:val="24"/>
          <w:szCs w:val="24"/>
        </w:rPr>
        <w:t>大时，</w:t>
      </w:r>
      <w:r>
        <w:rPr>
          <w:rFonts w:ascii="宋体" w:eastAsia="宋体" w:hAnsi="宋体" w:hint="eastAsia"/>
          <w:sz w:val="24"/>
          <w:szCs w:val="24"/>
        </w:rPr>
        <w:t>可能会出现</w:t>
      </w:r>
      <w:r>
        <w:rPr>
          <w:rFonts w:ascii="宋体" w:eastAsia="宋体" w:hAnsi="宋体"/>
          <w:sz w:val="24"/>
          <w:szCs w:val="24"/>
        </w:rPr>
        <w:t>在同一时间点数以亿计的用户</w:t>
      </w:r>
      <w:r>
        <w:rPr>
          <w:rFonts w:ascii="宋体" w:eastAsia="宋体" w:hAnsi="宋体" w:hint="eastAsia"/>
          <w:sz w:val="24"/>
          <w:szCs w:val="24"/>
        </w:rPr>
        <w:t>并发</w:t>
      </w:r>
      <w:r>
        <w:rPr>
          <w:rFonts w:ascii="宋体" w:eastAsia="宋体" w:hAnsi="宋体"/>
          <w:sz w:val="24"/>
          <w:szCs w:val="24"/>
        </w:rPr>
        <w:t>向服务端请求服务的状况，此时服务器面临巨大的请求压力随时可能导致整个服务系统崩溃，</w:t>
      </w:r>
      <w:r>
        <w:rPr>
          <w:rFonts w:ascii="宋体" w:eastAsia="宋体" w:hAnsi="宋体" w:hint="eastAsia"/>
          <w:sz w:val="24"/>
          <w:szCs w:val="24"/>
        </w:rPr>
        <w:t>那么</w:t>
      </w:r>
      <w:r>
        <w:rPr>
          <w:rFonts w:ascii="宋体" w:eastAsia="宋体" w:hAnsi="宋体"/>
          <w:sz w:val="24"/>
          <w:szCs w:val="24"/>
        </w:rPr>
        <w:t>如何快速的对用户求进行快速响应，有效的对用户请求</w:t>
      </w:r>
      <w:r>
        <w:rPr>
          <w:rFonts w:ascii="宋体" w:eastAsia="宋体" w:hAnsi="宋体" w:hint="eastAsia"/>
          <w:sz w:val="24"/>
          <w:szCs w:val="24"/>
        </w:rPr>
        <w:t>进行分类、</w:t>
      </w:r>
      <w:r>
        <w:rPr>
          <w:rFonts w:ascii="宋体" w:eastAsia="宋体" w:hAnsi="宋体"/>
          <w:sz w:val="24"/>
          <w:szCs w:val="24"/>
        </w:rPr>
        <w:t>分发</w:t>
      </w:r>
      <w:r>
        <w:rPr>
          <w:rFonts w:ascii="宋体" w:eastAsia="宋体" w:hAnsi="宋体" w:hint="eastAsia"/>
          <w:sz w:val="24"/>
          <w:szCs w:val="24"/>
        </w:rPr>
        <w:t>、</w:t>
      </w:r>
      <w:r>
        <w:rPr>
          <w:rFonts w:ascii="宋体" w:eastAsia="宋体" w:hAnsi="宋体"/>
          <w:sz w:val="24"/>
          <w:szCs w:val="24"/>
        </w:rPr>
        <w:t>设置优先级别</w:t>
      </w:r>
      <w:r>
        <w:rPr>
          <w:rFonts w:ascii="宋体" w:eastAsia="宋体" w:hAnsi="宋体" w:hint="eastAsia"/>
          <w:sz w:val="24"/>
          <w:szCs w:val="24"/>
        </w:rPr>
        <w:t>也是</w:t>
      </w:r>
      <w:r>
        <w:rPr>
          <w:rFonts w:ascii="宋体" w:eastAsia="宋体" w:hAnsi="宋体"/>
          <w:sz w:val="24"/>
          <w:szCs w:val="24"/>
        </w:rPr>
        <w:t>移动群体感知服务</w:t>
      </w:r>
      <w:r>
        <w:rPr>
          <w:rFonts w:ascii="宋体" w:eastAsia="宋体" w:hAnsi="宋体" w:hint="eastAsia"/>
          <w:sz w:val="24"/>
          <w:szCs w:val="24"/>
        </w:rPr>
        <w:t>端急需</w:t>
      </w:r>
      <w:r>
        <w:rPr>
          <w:rFonts w:ascii="宋体" w:eastAsia="宋体" w:hAnsi="宋体"/>
          <w:sz w:val="24"/>
          <w:szCs w:val="24"/>
        </w:rPr>
        <w:t>研究</w:t>
      </w:r>
      <w:r>
        <w:rPr>
          <w:rFonts w:ascii="宋体" w:eastAsia="宋体" w:hAnsi="宋体" w:hint="eastAsia"/>
          <w:sz w:val="24"/>
          <w:szCs w:val="24"/>
        </w:rPr>
        <w:t>的</w:t>
      </w:r>
      <w:r>
        <w:rPr>
          <w:rFonts w:ascii="宋体" w:eastAsia="宋体" w:hAnsi="宋体"/>
          <w:sz w:val="24"/>
          <w:szCs w:val="24"/>
        </w:rPr>
        <w:t>重点问题。</w:t>
      </w:r>
    </w:p>
    <w:p w:rsidR="00DE73CD" w:rsidRDefault="00C01F89" w:rsidP="00C01F89">
      <w:pPr>
        <w:spacing w:line="400" w:lineRule="exact"/>
        <w:ind w:firstLine="420"/>
        <w:rPr>
          <w:rFonts w:ascii="宋体" w:eastAsia="宋体" w:hAnsi="宋体"/>
          <w:sz w:val="24"/>
          <w:szCs w:val="24"/>
        </w:rPr>
      </w:pPr>
      <w:r>
        <w:rPr>
          <w:rFonts w:ascii="宋体" w:eastAsia="宋体" w:hAnsi="宋体" w:hint="eastAsia"/>
          <w:sz w:val="24"/>
          <w:szCs w:val="24"/>
        </w:rPr>
        <w:t>针对</w:t>
      </w:r>
      <w:r>
        <w:rPr>
          <w:rFonts w:ascii="宋体" w:eastAsia="宋体" w:hAnsi="宋体"/>
          <w:sz w:val="24"/>
          <w:szCs w:val="24"/>
        </w:rPr>
        <w:t>大规模数据系统，</w:t>
      </w:r>
      <w:r>
        <w:rPr>
          <w:rFonts w:ascii="宋体" w:eastAsia="宋体" w:hAnsi="宋体" w:hint="eastAsia"/>
          <w:sz w:val="24"/>
          <w:szCs w:val="24"/>
        </w:rPr>
        <w:t>业界普遍</w:t>
      </w:r>
      <w:r>
        <w:rPr>
          <w:rFonts w:ascii="宋体" w:eastAsia="宋体" w:hAnsi="宋体"/>
          <w:sz w:val="24"/>
          <w:szCs w:val="24"/>
        </w:rPr>
        <w:t>采用并行计算模型。</w:t>
      </w:r>
      <w:r>
        <w:rPr>
          <w:rFonts w:ascii="宋体" w:eastAsia="宋体" w:hAnsi="宋体" w:hint="eastAsia"/>
          <w:sz w:val="24"/>
          <w:szCs w:val="24"/>
        </w:rPr>
        <w:t>目前使用流行</w:t>
      </w:r>
      <w:r>
        <w:rPr>
          <w:rFonts w:ascii="宋体" w:eastAsia="宋体" w:hAnsi="宋体"/>
          <w:sz w:val="24"/>
          <w:szCs w:val="24"/>
        </w:rPr>
        <w:t>的并行计算模型有分布式批量处理（</w:t>
      </w:r>
      <w:r>
        <w:rPr>
          <w:rFonts w:ascii="宋体" w:eastAsia="宋体" w:hAnsi="宋体" w:hint="eastAsia"/>
          <w:sz w:val="24"/>
          <w:szCs w:val="24"/>
        </w:rPr>
        <w:t>如</w:t>
      </w:r>
      <w:r>
        <w:rPr>
          <w:rFonts w:ascii="宋体" w:eastAsia="宋体" w:hAnsi="宋体"/>
          <w:sz w:val="24"/>
          <w:szCs w:val="24"/>
        </w:rPr>
        <w:t>Google</w:t>
      </w:r>
      <w:r>
        <w:rPr>
          <w:rFonts w:ascii="宋体" w:eastAsia="宋体" w:hAnsi="宋体" w:hint="eastAsia"/>
          <w:sz w:val="24"/>
          <w:szCs w:val="24"/>
        </w:rPr>
        <w:t>提出</w:t>
      </w:r>
      <w:r>
        <w:rPr>
          <w:rFonts w:ascii="宋体" w:eastAsia="宋体" w:hAnsi="宋体"/>
          <w:sz w:val="24"/>
          <w:szCs w:val="24"/>
        </w:rPr>
        <w:t>的Map-Reduce模型）</w:t>
      </w:r>
      <w:r>
        <w:rPr>
          <w:rFonts w:ascii="宋体" w:eastAsia="宋体" w:hAnsi="宋体" w:hint="eastAsia"/>
          <w:sz w:val="24"/>
          <w:szCs w:val="24"/>
        </w:rPr>
        <w:t>、</w:t>
      </w:r>
      <w:r>
        <w:rPr>
          <w:rFonts w:ascii="宋体" w:eastAsia="宋体" w:hAnsi="宋体"/>
          <w:sz w:val="24"/>
          <w:szCs w:val="24"/>
        </w:rPr>
        <w:t>分布式流式计算</w:t>
      </w:r>
      <w:r>
        <w:rPr>
          <w:rFonts w:ascii="宋体" w:eastAsia="宋体" w:hAnsi="宋体" w:hint="eastAsia"/>
          <w:sz w:val="24"/>
          <w:szCs w:val="24"/>
        </w:rPr>
        <w:t>（如</w:t>
      </w:r>
      <w:r>
        <w:rPr>
          <w:rFonts w:ascii="宋体" w:eastAsia="宋体" w:hAnsi="宋体"/>
          <w:sz w:val="24"/>
          <w:szCs w:val="24"/>
        </w:rPr>
        <w:t>Storm</w:t>
      </w:r>
      <w:r>
        <w:rPr>
          <w:rFonts w:ascii="宋体" w:eastAsia="宋体" w:hAnsi="宋体" w:hint="eastAsia"/>
          <w:sz w:val="24"/>
          <w:szCs w:val="24"/>
        </w:rPr>
        <w:t>和</w:t>
      </w:r>
      <w:r>
        <w:rPr>
          <w:rFonts w:ascii="宋体" w:eastAsia="宋体" w:hAnsi="宋体"/>
          <w:sz w:val="24"/>
          <w:szCs w:val="24"/>
        </w:rPr>
        <w:t>Spark</w:t>
      </w:r>
      <w:r>
        <w:rPr>
          <w:rFonts w:ascii="宋体" w:eastAsia="宋体" w:hAnsi="宋体" w:hint="eastAsia"/>
          <w:sz w:val="24"/>
          <w:szCs w:val="24"/>
        </w:rPr>
        <w:t>）。</w:t>
      </w:r>
      <w:r>
        <w:rPr>
          <w:rFonts w:ascii="宋体" w:eastAsia="宋体" w:hAnsi="宋体"/>
          <w:sz w:val="24"/>
          <w:szCs w:val="24"/>
        </w:rPr>
        <w:t>分布式批量处理并行计算模型比较适用于</w:t>
      </w:r>
      <w:r>
        <w:rPr>
          <w:rFonts w:ascii="宋体" w:eastAsia="宋体" w:hAnsi="宋体" w:hint="eastAsia"/>
          <w:sz w:val="24"/>
          <w:szCs w:val="24"/>
        </w:rPr>
        <w:t>对</w:t>
      </w:r>
      <w:r>
        <w:rPr>
          <w:rFonts w:ascii="宋体" w:eastAsia="宋体" w:hAnsi="宋体"/>
          <w:sz w:val="24"/>
          <w:szCs w:val="24"/>
        </w:rPr>
        <w:t>用户历史</w:t>
      </w:r>
      <w:r>
        <w:rPr>
          <w:rFonts w:ascii="宋体" w:eastAsia="宋体" w:hAnsi="宋体" w:hint="eastAsia"/>
          <w:sz w:val="24"/>
          <w:szCs w:val="24"/>
        </w:rPr>
        <w:t>数据</w:t>
      </w:r>
      <w:r>
        <w:rPr>
          <w:rFonts w:ascii="宋体" w:eastAsia="宋体" w:hAnsi="宋体"/>
          <w:sz w:val="24"/>
          <w:szCs w:val="24"/>
        </w:rPr>
        <w:t>进行数据挖掘，通过数据分类与聚合等方式分析数据特征，从而为用户提供可靠的数据服务。分布式</w:t>
      </w:r>
      <w:r>
        <w:rPr>
          <w:rFonts w:ascii="宋体" w:eastAsia="宋体" w:hAnsi="宋体" w:hint="eastAsia"/>
          <w:sz w:val="24"/>
          <w:szCs w:val="24"/>
        </w:rPr>
        <w:t>流式</w:t>
      </w:r>
      <w:r>
        <w:rPr>
          <w:rFonts w:ascii="宋体" w:eastAsia="宋体" w:hAnsi="宋体"/>
          <w:sz w:val="24"/>
          <w:szCs w:val="24"/>
        </w:rPr>
        <w:t>计算适用于数据实时变化且流量巨大的场景，比如</w:t>
      </w:r>
      <w:r>
        <w:rPr>
          <w:rFonts w:ascii="宋体" w:eastAsia="宋体" w:hAnsi="宋体" w:hint="eastAsia"/>
          <w:sz w:val="24"/>
          <w:szCs w:val="24"/>
        </w:rPr>
        <w:t>社交网络</w:t>
      </w:r>
      <w:r>
        <w:rPr>
          <w:rFonts w:ascii="宋体" w:eastAsia="宋体" w:hAnsi="宋体"/>
          <w:sz w:val="24"/>
          <w:szCs w:val="24"/>
        </w:rPr>
        <w:t>中的</w:t>
      </w:r>
      <w:proofErr w:type="gramStart"/>
      <w:r>
        <w:rPr>
          <w:rFonts w:ascii="宋体" w:eastAsia="宋体" w:hAnsi="宋体"/>
          <w:sz w:val="24"/>
          <w:szCs w:val="24"/>
        </w:rPr>
        <w:t>微博热搜</w:t>
      </w:r>
      <w:proofErr w:type="gramEnd"/>
      <w:r>
        <w:rPr>
          <w:rFonts w:ascii="宋体" w:eastAsia="宋体" w:hAnsi="宋体" w:hint="eastAsia"/>
          <w:sz w:val="24"/>
          <w:szCs w:val="24"/>
        </w:rPr>
        <w:t>，</w:t>
      </w:r>
      <w:r>
        <w:rPr>
          <w:rFonts w:ascii="宋体" w:eastAsia="宋体" w:hAnsi="宋体"/>
          <w:sz w:val="24"/>
          <w:szCs w:val="24"/>
        </w:rPr>
        <w:t>它能实时分析数据特征，对数据进行分析计算。因此</w:t>
      </w:r>
      <w:r>
        <w:rPr>
          <w:rFonts w:ascii="宋体" w:eastAsia="宋体" w:hAnsi="宋体" w:hint="eastAsia"/>
          <w:sz w:val="24"/>
          <w:szCs w:val="24"/>
        </w:rPr>
        <w:t>，</w:t>
      </w:r>
      <w:r>
        <w:rPr>
          <w:rFonts w:ascii="宋体" w:eastAsia="宋体" w:hAnsi="宋体"/>
          <w:sz w:val="24"/>
          <w:szCs w:val="24"/>
        </w:rPr>
        <w:t>针对</w:t>
      </w:r>
      <w:r>
        <w:rPr>
          <w:rFonts w:ascii="宋体" w:eastAsia="宋体" w:hAnsi="宋体" w:hint="eastAsia"/>
          <w:sz w:val="24"/>
          <w:szCs w:val="24"/>
        </w:rPr>
        <w:t>于</w:t>
      </w:r>
      <w:r>
        <w:rPr>
          <w:rFonts w:ascii="宋体" w:eastAsia="宋体" w:hAnsi="宋体"/>
          <w:sz w:val="24"/>
          <w:szCs w:val="24"/>
        </w:rPr>
        <w:t>用户数量日俱增的移动群体感知应用</w:t>
      </w:r>
      <w:r>
        <w:rPr>
          <w:rFonts w:ascii="宋体" w:eastAsia="宋体" w:hAnsi="宋体" w:hint="eastAsia"/>
          <w:sz w:val="24"/>
          <w:szCs w:val="24"/>
        </w:rPr>
        <w:t>，在</w:t>
      </w:r>
      <w:proofErr w:type="gramStart"/>
      <w:r>
        <w:rPr>
          <w:rFonts w:ascii="宋体" w:eastAsia="宋体" w:hAnsi="宋体"/>
          <w:sz w:val="24"/>
          <w:szCs w:val="24"/>
        </w:rPr>
        <w:t>云</w:t>
      </w:r>
      <w:r>
        <w:rPr>
          <w:rFonts w:ascii="宋体" w:eastAsia="宋体" w:hAnsi="宋体" w:hint="eastAsia"/>
          <w:sz w:val="24"/>
          <w:szCs w:val="24"/>
        </w:rPr>
        <w:t>服务</w:t>
      </w:r>
      <w:r>
        <w:rPr>
          <w:rFonts w:ascii="宋体" w:eastAsia="宋体" w:hAnsi="宋体"/>
          <w:sz w:val="24"/>
          <w:szCs w:val="24"/>
        </w:rPr>
        <w:t>端</w:t>
      </w:r>
      <w:proofErr w:type="gramEnd"/>
      <w:r>
        <w:rPr>
          <w:rFonts w:ascii="宋体" w:eastAsia="宋体" w:hAnsi="宋体" w:hint="eastAsia"/>
          <w:sz w:val="24"/>
          <w:szCs w:val="24"/>
        </w:rPr>
        <w:t>可以</w:t>
      </w:r>
      <w:r>
        <w:rPr>
          <w:rFonts w:ascii="宋体" w:eastAsia="宋体" w:hAnsi="宋体"/>
          <w:sz w:val="24"/>
          <w:szCs w:val="24"/>
        </w:rPr>
        <w:t>借鉴并行计算模型来</w:t>
      </w:r>
      <w:r>
        <w:rPr>
          <w:rFonts w:ascii="宋体" w:eastAsia="宋体" w:hAnsi="宋体" w:hint="eastAsia"/>
          <w:sz w:val="24"/>
          <w:szCs w:val="24"/>
        </w:rPr>
        <w:t>解决</w:t>
      </w:r>
      <w:r>
        <w:rPr>
          <w:rFonts w:ascii="宋体" w:eastAsia="宋体" w:hAnsi="宋体"/>
          <w:sz w:val="24"/>
          <w:szCs w:val="24"/>
        </w:rPr>
        <w:t>服务</w:t>
      </w:r>
      <w:proofErr w:type="gramStart"/>
      <w:r>
        <w:rPr>
          <w:rFonts w:ascii="宋体" w:eastAsia="宋体" w:hAnsi="宋体"/>
          <w:sz w:val="24"/>
          <w:szCs w:val="24"/>
        </w:rPr>
        <w:t>端数据</w:t>
      </w:r>
      <w:proofErr w:type="gramEnd"/>
      <w:r>
        <w:rPr>
          <w:rFonts w:ascii="宋体" w:eastAsia="宋体" w:hAnsi="宋体"/>
          <w:sz w:val="24"/>
          <w:szCs w:val="24"/>
        </w:rPr>
        <w:t>计算的压力。</w:t>
      </w:r>
    </w:p>
    <w:p w:rsidR="00DE73CD" w:rsidRPr="00EE76CF" w:rsidRDefault="00EE76CF" w:rsidP="00902797">
      <w:pPr>
        <w:pStyle w:val="a3"/>
        <w:spacing w:beforeLines="50" w:before="156" w:afterLines="50" w:after="156" w:line="400" w:lineRule="exact"/>
        <w:ind w:firstLineChars="0" w:firstLine="0"/>
        <w:outlineLvl w:val="2"/>
        <w:rPr>
          <w:rFonts w:ascii="黑体" w:eastAsia="黑体" w:hAnsi="黑体"/>
          <w:b/>
          <w:sz w:val="24"/>
          <w:szCs w:val="24"/>
        </w:rPr>
      </w:pPr>
      <w:bookmarkStart w:id="17" w:name="_Toc528595713"/>
      <w:r w:rsidRPr="00EE76CF">
        <w:rPr>
          <w:rFonts w:ascii="黑体" w:eastAsia="黑体" w:hAnsi="黑体" w:hint="eastAsia"/>
          <w:b/>
          <w:sz w:val="24"/>
          <w:szCs w:val="24"/>
        </w:rPr>
        <w:t>2.2.2</w:t>
      </w:r>
      <w:r w:rsidRPr="00EE76CF">
        <w:rPr>
          <w:rFonts w:ascii="黑体" w:eastAsia="黑体" w:hAnsi="黑体"/>
          <w:b/>
          <w:sz w:val="24"/>
          <w:szCs w:val="24"/>
        </w:rPr>
        <w:t xml:space="preserve"> </w:t>
      </w:r>
      <w:r w:rsidR="00C01F89" w:rsidRPr="00EC34F0">
        <w:rPr>
          <w:rFonts w:ascii="黑体" w:eastAsia="黑体" w:hAnsi="黑体"/>
          <w:b/>
          <w:sz w:val="24"/>
          <w:szCs w:val="24"/>
        </w:rPr>
        <w:t>移动感知个体的招募</w:t>
      </w:r>
      <w:r w:rsidR="00C01F89">
        <w:rPr>
          <w:rFonts w:ascii="黑体" w:eastAsia="黑体" w:hAnsi="黑体"/>
          <w:b/>
          <w:sz w:val="24"/>
          <w:szCs w:val="24"/>
        </w:rPr>
        <w:t>问题</w:t>
      </w:r>
      <w:bookmarkEnd w:id="17"/>
    </w:p>
    <w:p w:rsidR="00C01F89" w:rsidRPr="00947ECD" w:rsidRDefault="00C01F89" w:rsidP="00C01F89">
      <w:pPr>
        <w:spacing w:line="400" w:lineRule="exact"/>
        <w:ind w:firstLine="420"/>
        <w:rPr>
          <w:rFonts w:ascii="宋体" w:eastAsia="宋体" w:hAnsi="宋体"/>
          <w:sz w:val="24"/>
          <w:szCs w:val="24"/>
        </w:rPr>
      </w:pPr>
      <w:r>
        <w:rPr>
          <w:rFonts w:ascii="宋体" w:eastAsia="宋体" w:hAnsi="宋体" w:hint="eastAsia"/>
          <w:sz w:val="24"/>
          <w:szCs w:val="24"/>
        </w:rPr>
        <w:t>移动群体感知应用中，移动感知个体的招募问题是</w:t>
      </w:r>
      <w:r w:rsidRPr="00EC34F0">
        <w:rPr>
          <w:rFonts w:ascii="宋体" w:eastAsia="宋体" w:hAnsi="宋体" w:hint="eastAsia"/>
          <w:sz w:val="24"/>
          <w:szCs w:val="24"/>
        </w:rPr>
        <w:t>移动群体感知应用规模</w:t>
      </w:r>
      <w:r>
        <w:rPr>
          <w:rFonts w:ascii="宋体" w:eastAsia="宋体" w:hAnsi="宋体" w:hint="eastAsia"/>
          <w:sz w:val="24"/>
          <w:szCs w:val="24"/>
        </w:rPr>
        <w:t>扩</w:t>
      </w:r>
      <w:r>
        <w:rPr>
          <w:rFonts w:ascii="宋体" w:eastAsia="宋体" w:hAnsi="宋体" w:hint="eastAsia"/>
          <w:sz w:val="24"/>
          <w:szCs w:val="24"/>
        </w:rPr>
        <w:lastRenderedPageBreak/>
        <w:t>的主要障碍</w:t>
      </w:r>
      <w:r w:rsidRPr="00EC34F0">
        <w:rPr>
          <w:rFonts w:ascii="宋体" w:eastAsia="宋体" w:hAnsi="宋体" w:hint="eastAsia"/>
          <w:sz w:val="24"/>
          <w:szCs w:val="24"/>
        </w:rPr>
        <w:t>。</w:t>
      </w:r>
      <w:r>
        <w:rPr>
          <w:rFonts w:ascii="宋体" w:eastAsia="宋体" w:hAnsi="宋体" w:hint="eastAsia"/>
          <w:sz w:val="24"/>
          <w:szCs w:val="24"/>
        </w:rPr>
        <w:t>而这种障碍产生的</w:t>
      </w:r>
      <w:r w:rsidRPr="00EC34F0">
        <w:rPr>
          <w:rFonts w:ascii="宋体" w:eastAsia="宋体" w:hAnsi="宋体" w:hint="eastAsia"/>
          <w:sz w:val="24"/>
          <w:szCs w:val="24"/>
        </w:rPr>
        <w:t>主要原因</w:t>
      </w:r>
      <w:r>
        <w:rPr>
          <w:rFonts w:ascii="宋体" w:eastAsia="宋体" w:hAnsi="宋体" w:hint="eastAsia"/>
          <w:sz w:val="24"/>
          <w:szCs w:val="24"/>
        </w:rPr>
        <w:t>是由于用户参与感知任务会给用户的终端体验带来影响。一方面，用户参与感知需要收集大量的感知信息，大致移动智能终端耗能增加；另一方面，用户需要主动参与感知过程，比如拍射照片，上</w:t>
      </w:r>
      <w:proofErr w:type="gramStart"/>
      <w:r>
        <w:rPr>
          <w:rFonts w:ascii="宋体" w:eastAsia="宋体" w:hAnsi="宋体" w:hint="eastAsia"/>
          <w:sz w:val="24"/>
          <w:szCs w:val="24"/>
        </w:rPr>
        <w:t>传图片</w:t>
      </w:r>
      <w:proofErr w:type="gramEnd"/>
      <w:r>
        <w:rPr>
          <w:rFonts w:ascii="宋体" w:eastAsia="宋体" w:hAnsi="宋体" w:hint="eastAsia"/>
          <w:sz w:val="24"/>
          <w:szCs w:val="24"/>
        </w:rPr>
        <w:t>或视频等会影响用户体验，导致用户参与的积极性降低。，参与感知的过程有可能导致用户信息泄露，产生个人隐私问题。此外，用户参与感知过程由于需要上传感知信息，信息中可能携带用户的行为信息，导致用户信息泄露。因此，移动感知个体招募是大规模移动群体</w:t>
      </w:r>
      <w:r w:rsidRPr="00EC34F0">
        <w:rPr>
          <w:rFonts w:ascii="宋体" w:eastAsia="宋体" w:hAnsi="宋体" w:hint="eastAsia"/>
          <w:sz w:val="24"/>
          <w:szCs w:val="24"/>
        </w:rPr>
        <w:t>感知应用中需要重点研究和解决的问题</w:t>
      </w:r>
      <w:r>
        <w:rPr>
          <w:rFonts w:ascii="宋体" w:eastAsia="宋体" w:hAnsi="宋体" w:hint="eastAsia"/>
          <w:sz w:val="24"/>
          <w:szCs w:val="24"/>
        </w:rPr>
        <w:t>。通常</w:t>
      </w:r>
      <w:r>
        <w:rPr>
          <w:rFonts w:ascii="宋体" w:eastAsia="宋体" w:hAnsi="宋体"/>
          <w:sz w:val="24"/>
          <w:szCs w:val="24"/>
        </w:rPr>
        <w:t>，移动群体感知可以分为</w:t>
      </w:r>
      <w:r>
        <w:rPr>
          <w:rFonts w:ascii="宋体" w:eastAsia="宋体" w:hAnsi="宋体" w:hint="eastAsia"/>
          <w:sz w:val="24"/>
          <w:szCs w:val="24"/>
        </w:rPr>
        <w:t>建立</w:t>
      </w:r>
      <w:r>
        <w:rPr>
          <w:rFonts w:ascii="宋体" w:eastAsia="宋体" w:hAnsi="宋体"/>
          <w:sz w:val="24"/>
          <w:szCs w:val="24"/>
        </w:rPr>
        <w:t>，</w:t>
      </w:r>
      <w:r>
        <w:rPr>
          <w:rFonts w:ascii="宋体" w:eastAsia="宋体" w:hAnsi="宋体" w:hint="eastAsia"/>
          <w:sz w:val="24"/>
          <w:szCs w:val="24"/>
        </w:rPr>
        <w:t>分配</w:t>
      </w:r>
      <w:r>
        <w:rPr>
          <w:rFonts w:ascii="宋体" w:eastAsia="宋体" w:hAnsi="宋体"/>
          <w:sz w:val="24"/>
          <w:szCs w:val="24"/>
        </w:rPr>
        <w:t>，执行</w:t>
      </w:r>
      <w:r>
        <w:rPr>
          <w:rFonts w:ascii="宋体" w:eastAsia="宋体" w:hAnsi="宋体" w:hint="eastAsia"/>
          <w:sz w:val="24"/>
          <w:szCs w:val="24"/>
        </w:rPr>
        <w:t>以及</w:t>
      </w:r>
      <w:r>
        <w:rPr>
          <w:rFonts w:ascii="宋体" w:eastAsia="宋体" w:hAnsi="宋体"/>
          <w:sz w:val="24"/>
          <w:szCs w:val="24"/>
        </w:rPr>
        <w:t>数据融合四个过程</w:t>
      </w:r>
      <w:r w:rsidRPr="0016204D">
        <w:rPr>
          <w:rFonts w:ascii="宋体" w:eastAsia="宋体" w:hAnsi="宋体" w:hint="eastAsia"/>
          <w:sz w:val="24"/>
          <w:szCs w:val="24"/>
        </w:rPr>
        <w:t>。</w:t>
      </w:r>
      <w:r>
        <w:rPr>
          <w:rFonts w:ascii="宋体" w:eastAsia="宋体" w:hAnsi="宋体" w:hint="eastAsia"/>
          <w:sz w:val="24"/>
          <w:szCs w:val="24"/>
        </w:rPr>
        <w:t>为了</w:t>
      </w:r>
      <w:r>
        <w:rPr>
          <w:rFonts w:ascii="宋体" w:eastAsia="宋体" w:hAnsi="宋体"/>
          <w:sz w:val="24"/>
          <w:szCs w:val="24"/>
        </w:rPr>
        <w:t>提高移动群体感知</w:t>
      </w:r>
      <w:r>
        <w:rPr>
          <w:rFonts w:ascii="宋体" w:eastAsia="宋体" w:hAnsi="宋体" w:hint="eastAsia"/>
          <w:sz w:val="24"/>
          <w:szCs w:val="24"/>
        </w:rPr>
        <w:t>信息</w:t>
      </w:r>
      <w:r>
        <w:rPr>
          <w:rFonts w:ascii="宋体" w:eastAsia="宋体" w:hAnsi="宋体"/>
          <w:sz w:val="24"/>
          <w:szCs w:val="24"/>
        </w:rPr>
        <w:t>的质量</w:t>
      </w:r>
      <w:r>
        <w:rPr>
          <w:rFonts w:ascii="宋体" w:eastAsia="宋体" w:hAnsi="宋体" w:hint="eastAsia"/>
          <w:sz w:val="24"/>
          <w:szCs w:val="24"/>
        </w:rPr>
        <w:t>，</w:t>
      </w:r>
      <w:r>
        <w:rPr>
          <w:rFonts w:ascii="宋体" w:eastAsia="宋体" w:hAnsi="宋体"/>
          <w:sz w:val="24"/>
          <w:szCs w:val="24"/>
        </w:rPr>
        <w:t>国内外</w:t>
      </w:r>
      <w:r>
        <w:rPr>
          <w:rFonts w:ascii="宋体" w:eastAsia="宋体" w:hAnsi="宋体" w:hint="eastAsia"/>
          <w:sz w:val="24"/>
          <w:szCs w:val="24"/>
        </w:rPr>
        <w:t>学者</w:t>
      </w:r>
      <w:r>
        <w:rPr>
          <w:rFonts w:ascii="宋体" w:eastAsia="宋体" w:hAnsi="宋体"/>
          <w:sz w:val="24"/>
          <w:szCs w:val="24"/>
        </w:rPr>
        <w:t>分别针对</w:t>
      </w:r>
      <w:r>
        <w:rPr>
          <w:rFonts w:ascii="宋体" w:eastAsia="宋体" w:hAnsi="宋体" w:hint="eastAsia"/>
          <w:sz w:val="24"/>
          <w:szCs w:val="24"/>
        </w:rPr>
        <w:t>移动群体</w:t>
      </w:r>
      <w:r>
        <w:rPr>
          <w:rFonts w:ascii="宋体" w:eastAsia="宋体" w:hAnsi="宋体"/>
          <w:sz w:val="24"/>
          <w:szCs w:val="24"/>
        </w:rPr>
        <w:t>感知的建立、分配</w:t>
      </w:r>
      <w:r>
        <w:rPr>
          <w:rFonts w:ascii="宋体" w:eastAsia="宋体" w:hAnsi="宋体" w:hint="eastAsia"/>
          <w:sz w:val="24"/>
          <w:szCs w:val="24"/>
        </w:rPr>
        <w:t>、</w:t>
      </w:r>
      <w:r>
        <w:rPr>
          <w:rFonts w:ascii="宋体" w:eastAsia="宋体" w:hAnsi="宋体"/>
          <w:sz w:val="24"/>
          <w:szCs w:val="24"/>
        </w:rPr>
        <w:t>执行</w:t>
      </w:r>
      <w:r>
        <w:rPr>
          <w:rFonts w:ascii="宋体" w:eastAsia="宋体" w:hAnsi="宋体" w:hint="eastAsia"/>
          <w:sz w:val="24"/>
          <w:szCs w:val="24"/>
        </w:rPr>
        <w:t>及</w:t>
      </w:r>
      <w:r>
        <w:rPr>
          <w:rFonts w:ascii="宋体" w:eastAsia="宋体" w:hAnsi="宋体"/>
          <w:sz w:val="24"/>
          <w:szCs w:val="24"/>
        </w:rPr>
        <w:t>数据融合</w:t>
      </w:r>
      <w:r>
        <w:rPr>
          <w:rFonts w:ascii="宋体" w:eastAsia="宋体" w:hAnsi="宋体" w:hint="eastAsia"/>
          <w:sz w:val="24"/>
          <w:szCs w:val="24"/>
        </w:rPr>
        <w:t>这</w:t>
      </w:r>
      <w:r>
        <w:rPr>
          <w:rFonts w:ascii="宋体" w:eastAsia="宋体" w:hAnsi="宋体"/>
          <w:sz w:val="24"/>
          <w:szCs w:val="24"/>
        </w:rPr>
        <w:t>四个方</w:t>
      </w:r>
      <w:r>
        <w:rPr>
          <w:rFonts w:ascii="宋体" w:eastAsia="宋体" w:hAnsi="宋体" w:hint="eastAsia"/>
          <w:sz w:val="24"/>
          <w:szCs w:val="24"/>
        </w:rPr>
        <w:t>面</w:t>
      </w:r>
      <w:r>
        <w:rPr>
          <w:rFonts w:ascii="宋体" w:eastAsia="宋体" w:hAnsi="宋体"/>
          <w:sz w:val="24"/>
          <w:szCs w:val="24"/>
        </w:rPr>
        <w:t>展开研究</w:t>
      </w:r>
      <w:r>
        <w:rPr>
          <w:rFonts w:ascii="宋体" w:eastAsia="宋体" w:hAnsi="宋体" w:hint="eastAsia"/>
          <w:sz w:val="24"/>
          <w:szCs w:val="24"/>
        </w:rPr>
        <w:t>，从而</w:t>
      </w:r>
      <w:r>
        <w:rPr>
          <w:rFonts w:ascii="宋体" w:eastAsia="宋体" w:hAnsi="宋体"/>
          <w:sz w:val="24"/>
          <w:szCs w:val="24"/>
        </w:rPr>
        <w:t>寻求有效</w:t>
      </w:r>
      <w:r>
        <w:rPr>
          <w:rFonts w:ascii="宋体" w:eastAsia="宋体" w:hAnsi="宋体" w:hint="eastAsia"/>
          <w:sz w:val="24"/>
          <w:szCs w:val="24"/>
        </w:rPr>
        <w:t>提高</w:t>
      </w:r>
      <w:r>
        <w:rPr>
          <w:rFonts w:ascii="宋体" w:eastAsia="宋体" w:hAnsi="宋体"/>
          <w:sz w:val="24"/>
          <w:szCs w:val="24"/>
        </w:rPr>
        <w:t>感知质量的方法</w:t>
      </w:r>
      <w:r>
        <w:rPr>
          <w:rFonts w:ascii="宋体" w:eastAsia="宋体" w:hAnsi="宋体" w:hint="eastAsia"/>
          <w:sz w:val="24"/>
          <w:szCs w:val="24"/>
        </w:rPr>
        <w:t>。通过</w:t>
      </w:r>
      <w:r>
        <w:rPr>
          <w:rFonts w:ascii="宋体" w:eastAsia="宋体" w:hAnsi="宋体"/>
          <w:sz w:val="24"/>
          <w:szCs w:val="24"/>
        </w:rPr>
        <w:t>大量</w:t>
      </w:r>
      <w:r>
        <w:rPr>
          <w:rFonts w:ascii="宋体" w:eastAsia="宋体" w:hAnsi="宋体" w:hint="eastAsia"/>
          <w:sz w:val="24"/>
          <w:szCs w:val="24"/>
        </w:rPr>
        <w:t>研究</w:t>
      </w:r>
      <w:r>
        <w:rPr>
          <w:rFonts w:ascii="宋体" w:eastAsia="宋体" w:hAnsi="宋体"/>
          <w:sz w:val="24"/>
          <w:szCs w:val="24"/>
        </w:rPr>
        <w:t>表明，</w:t>
      </w:r>
      <w:r>
        <w:rPr>
          <w:rFonts w:ascii="宋体" w:eastAsia="宋体" w:hAnsi="宋体" w:hint="eastAsia"/>
          <w:sz w:val="24"/>
          <w:szCs w:val="24"/>
        </w:rPr>
        <w:t>移动</w:t>
      </w:r>
      <w:r w:rsidRPr="0016204D">
        <w:rPr>
          <w:rFonts w:ascii="宋体" w:eastAsia="宋体" w:hAnsi="宋体" w:hint="eastAsia"/>
          <w:sz w:val="24"/>
          <w:szCs w:val="24"/>
        </w:rPr>
        <w:t>感知节点的招募</w:t>
      </w:r>
      <w:r>
        <w:rPr>
          <w:rFonts w:ascii="宋体" w:eastAsia="宋体" w:hAnsi="宋体" w:hint="eastAsia"/>
          <w:sz w:val="24"/>
          <w:szCs w:val="24"/>
        </w:rPr>
        <w:t>是</w:t>
      </w:r>
      <w:r>
        <w:rPr>
          <w:rFonts w:ascii="宋体" w:eastAsia="宋体" w:hAnsi="宋体"/>
          <w:sz w:val="24"/>
          <w:szCs w:val="24"/>
        </w:rPr>
        <w:t>保证移动群体感知</w:t>
      </w:r>
      <w:r>
        <w:rPr>
          <w:rFonts w:ascii="宋体" w:eastAsia="宋体" w:hAnsi="宋体" w:hint="eastAsia"/>
          <w:sz w:val="24"/>
          <w:szCs w:val="24"/>
        </w:rPr>
        <w:t>信息</w:t>
      </w:r>
      <w:r>
        <w:rPr>
          <w:rFonts w:ascii="宋体" w:eastAsia="宋体" w:hAnsi="宋体"/>
          <w:sz w:val="24"/>
          <w:szCs w:val="24"/>
        </w:rPr>
        <w:t>质量</w:t>
      </w:r>
      <w:r>
        <w:rPr>
          <w:rFonts w:ascii="宋体" w:eastAsia="宋体" w:hAnsi="宋体" w:hint="eastAsia"/>
          <w:sz w:val="24"/>
          <w:szCs w:val="24"/>
        </w:rPr>
        <w:t>的</w:t>
      </w:r>
      <w:r w:rsidRPr="0016204D">
        <w:rPr>
          <w:rFonts w:ascii="宋体" w:eastAsia="宋体" w:hAnsi="宋体" w:hint="eastAsia"/>
          <w:sz w:val="24"/>
          <w:szCs w:val="24"/>
        </w:rPr>
        <w:t>研究重点。</w:t>
      </w:r>
      <w:r>
        <w:rPr>
          <w:rFonts w:ascii="宋体" w:eastAsia="宋体" w:hAnsi="宋体" w:hint="eastAsia"/>
          <w:sz w:val="24"/>
          <w:szCs w:val="24"/>
        </w:rPr>
        <w:t>为了确保</w:t>
      </w:r>
      <w:r>
        <w:rPr>
          <w:rFonts w:ascii="宋体" w:eastAsia="宋体" w:hAnsi="宋体"/>
          <w:sz w:val="24"/>
          <w:szCs w:val="24"/>
        </w:rPr>
        <w:t>移动感知信息的质量，通常会选择最优的移动感知结点参与数据感知的过程，最优的结点通常</w:t>
      </w:r>
      <w:r>
        <w:rPr>
          <w:rFonts w:ascii="宋体" w:eastAsia="宋体" w:hAnsi="宋体" w:hint="eastAsia"/>
          <w:sz w:val="24"/>
          <w:szCs w:val="24"/>
        </w:rPr>
        <w:t>是</w:t>
      </w:r>
      <w:r>
        <w:rPr>
          <w:rFonts w:ascii="宋体" w:eastAsia="宋体" w:hAnsi="宋体"/>
          <w:sz w:val="24"/>
          <w:szCs w:val="24"/>
        </w:rPr>
        <w:t>耗能较小，</w:t>
      </w:r>
      <w:r>
        <w:rPr>
          <w:rFonts w:ascii="宋体" w:eastAsia="宋体" w:hAnsi="宋体" w:hint="eastAsia"/>
          <w:sz w:val="24"/>
          <w:szCs w:val="24"/>
        </w:rPr>
        <w:t>整体</w:t>
      </w:r>
      <w:r>
        <w:rPr>
          <w:rFonts w:ascii="宋体" w:eastAsia="宋体" w:hAnsi="宋体"/>
          <w:sz w:val="24"/>
          <w:szCs w:val="24"/>
        </w:rPr>
        <w:t>覆盖度</w:t>
      </w:r>
      <w:r>
        <w:rPr>
          <w:rFonts w:ascii="宋体" w:eastAsia="宋体" w:hAnsi="宋体" w:hint="eastAsia"/>
          <w:sz w:val="24"/>
          <w:szCs w:val="24"/>
        </w:rPr>
        <w:t>最大</w:t>
      </w:r>
      <w:r>
        <w:rPr>
          <w:rFonts w:ascii="宋体" w:eastAsia="宋体" w:hAnsi="宋体"/>
          <w:sz w:val="24"/>
          <w:szCs w:val="24"/>
        </w:rPr>
        <w:t>，</w:t>
      </w:r>
      <w:r>
        <w:rPr>
          <w:rFonts w:ascii="宋体" w:eastAsia="宋体" w:hAnsi="宋体" w:hint="eastAsia"/>
          <w:sz w:val="24"/>
          <w:szCs w:val="24"/>
        </w:rPr>
        <w:t>感知信息</w:t>
      </w:r>
      <w:r>
        <w:rPr>
          <w:rFonts w:ascii="宋体" w:eastAsia="宋体" w:hAnsi="宋体"/>
          <w:sz w:val="24"/>
          <w:szCs w:val="24"/>
        </w:rPr>
        <w:t>的冗余最</w:t>
      </w:r>
      <w:r>
        <w:rPr>
          <w:rFonts w:ascii="宋体" w:eastAsia="宋体" w:hAnsi="宋体" w:hint="eastAsia"/>
          <w:sz w:val="24"/>
          <w:szCs w:val="24"/>
        </w:rPr>
        <w:t>小或者感知</w:t>
      </w:r>
      <w:r>
        <w:rPr>
          <w:rFonts w:ascii="宋体" w:eastAsia="宋体" w:hAnsi="宋体"/>
          <w:sz w:val="24"/>
          <w:szCs w:val="24"/>
        </w:rPr>
        <w:t>代价最小等</w:t>
      </w:r>
      <w:r>
        <w:rPr>
          <w:rFonts w:ascii="宋体" w:eastAsia="宋体" w:hAnsi="宋体" w:hint="eastAsia"/>
          <w:sz w:val="24"/>
          <w:szCs w:val="24"/>
        </w:rPr>
        <w:t>等</w:t>
      </w:r>
      <w:r>
        <w:rPr>
          <w:rFonts w:ascii="宋体" w:eastAsia="宋体" w:hAnsi="宋体"/>
          <w:sz w:val="24"/>
          <w:szCs w:val="24"/>
        </w:rPr>
        <w:t>。</w:t>
      </w:r>
      <w:r>
        <w:rPr>
          <w:rFonts w:ascii="宋体" w:eastAsia="宋体" w:hAnsi="宋体" w:hint="eastAsia"/>
          <w:sz w:val="24"/>
          <w:szCs w:val="24"/>
        </w:rPr>
        <w:t>由于</w:t>
      </w:r>
      <w:r w:rsidRPr="0016204D">
        <w:rPr>
          <w:rFonts w:ascii="宋体" w:eastAsia="宋体" w:hAnsi="宋体" w:hint="eastAsia"/>
          <w:sz w:val="24"/>
          <w:szCs w:val="24"/>
        </w:rPr>
        <w:t>不同的</w:t>
      </w:r>
      <w:r>
        <w:rPr>
          <w:rFonts w:ascii="宋体" w:eastAsia="宋体" w:hAnsi="宋体" w:hint="eastAsia"/>
          <w:sz w:val="24"/>
          <w:szCs w:val="24"/>
        </w:rPr>
        <w:t>移动感知节点的</w:t>
      </w:r>
      <w:r w:rsidRPr="0016204D">
        <w:rPr>
          <w:rFonts w:ascii="宋体" w:eastAsia="宋体" w:hAnsi="宋体" w:hint="eastAsia"/>
          <w:sz w:val="24"/>
          <w:szCs w:val="24"/>
        </w:rPr>
        <w:t>感知能力、</w:t>
      </w:r>
      <w:r>
        <w:rPr>
          <w:rFonts w:ascii="宋体" w:eastAsia="宋体" w:hAnsi="宋体" w:hint="eastAsia"/>
          <w:sz w:val="24"/>
          <w:szCs w:val="24"/>
        </w:rPr>
        <w:t>感知代价</w:t>
      </w:r>
      <w:r>
        <w:rPr>
          <w:rFonts w:ascii="宋体" w:eastAsia="宋体" w:hAnsi="宋体"/>
          <w:sz w:val="24"/>
          <w:szCs w:val="24"/>
        </w:rPr>
        <w:t>以及</w:t>
      </w:r>
      <w:r w:rsidRPr="0016204D">
        <w:rPr>
          <w:rFonts w:ascii="宋体" w:eastAsia="宋体" w:hAnsi="宋体" w:hint="eastAsia"/>
          <w:sz w:val="24"/>
          <w:szCs w:val="24"/>
        </w:rPr>
        <w:t>移动轨迹</w:t>
      </w:r>
      <w:r>
        <w:rPr>
          <w:rFonts w:ascii="宋体" w:eastAsia="宋体" w:hAnsi="宋体" w:hint="eastAsia"/>
          <w:sz w:val="24"/>
          <w:szCs w:val="24"/>
        </w:rPr>
        <w:t>等方面存在异构性。</w:t>
      </w:r>
      <w:r w:rsidRPr="0016204D">
        <w:rPr>
          <w:rFonts w:ascii="宋体" w:eastAsia="宋体" w:hAnsi="宋体" w:hint="eastAsia"/>
          <w:sz w:val="24"/>
          <w:szCs w:val="24"/>
        </w:rPr>
        <w:t>因此</w:t>
      </w:r>
      <w:r>
        <w:rPr>
          <w:rFonts w:ascii="宋体" w:eastAsia="宋体" w:hAnsi="宋体" w:hint="eastAsia"/>
          <w:sz w:val="24"/>
          <w:szCs w:val="24"/>
        </w:rPr>
        <w:t>，不同的参与者选择</w:t>
      </w:r>
      <w:r w:rsidRPr="0016204D">
        <w:rPr>
          <w:rFonts w:ascii="宋体" w:eastAsia="宋体" w:hAnsi="宋体" w:hint="eastAsia"/>
          <w:sz w:val="24"/>
          <w:szCs w:val="24"/>
        </w:rPr>
        <w:t>策略，其性能</w:t>
      </w:r>
      <w:r>
        <w:rPr>
          <w:rFonts w:ascii="宋体" w:eastAsia="宋体" w:hAnsi="宋体" w:hint="eastAsia"/>
          <w:sz w:val="24"/>
          <w:szCs w:val="24"/>
        </w:rPr>
        <w:t>差异</w:t>
      </w:r>
      <w:r>
        <w:rPr>
          <w:rFonts w:ascii="宋体" w:eastAsia="宋体" w:hAnsi="宋体"/>
          <w:sz w:val="24"/>
          <w:szCs w:val="24"/>
        </w:rPr>
        <w:t>可能会</w:t>
      </w:r>
      <w:r w:rsidRPr="0016204D">
        <w:rPr>
          <w:rFonts w:ascii="宋体" w:eastAsia="宋体" w:hAnsi="宋体" w:hint="eastAsia"/>
          <w:sz w:val="24"/>
          <w:szCs w:val="24"/>
        </w:rPr>
        <w:t>很大。</w:t>
      </w:r>
      <w:r>
        <w:rPr>
          <w:rFonts w:ascii="宋体" w:eastAsia="宋体" w:hAnsi="宋体" w:hint="eastAsia"/>
          <w:sz w:val="24"/>
          <w:szCs w:val="24"/>
        </w:rPr>
        <w:t>与此</w:t>
      </w:r>
      <w:r>
        <w:rPr>
          <w:rFonts w:ascii="宋体" w:eastAsia="宋体" w:hAnsi="宋体"/>
          <w:sz w:val="24"/>
          <w:szCs w:val="24"/>
        </w:rPr>
        <w:t>同时，随着电子技术，传感器技术</w:t>
      </w:r>
      <w:r>
        <w:rPr>
          <w:rFonts w:ascii="宋体" w:eastAsia="宋体" w:hAnsi="宋体" w:hint="eastAsia"/>
          <w:sz w:val="24"/>
          <w:szCs w:val="24"/>
        </w:rPr>
        <w:t>及</w:t>
      </w:r>
      <w:r>
        <w:rPr>
          <w:rFonts w:ascii="宋体" w:eastAsia="宋体" w:hAnsi="宋体"/>
          <w:sz w:val="24"/>
          <w:szCs w:val="24"/>
        </w:rPr>
        <w:t>通信</w:t>
      </w:r>
      <w:r>
        <w:rPr>
          <w:rFonts w:ascii="宋体" w:eastAsia="宋体" w:hAnsi="宋体" w:hint="eastAsia"/>
          <w:sz w:val="24"/>
          <w:szCs w:val="24"/>
        </w:rPr>
        <w:t>技术</w:t>
      </w:r>
      <w:r>
        <w:rPr>
          <w:rFonts w:ascii="宋体" w:eastAsia="宋体" w:hAnsi="宋体"/>
          <w:sz w:val="24"/>
          <w:szCs w:val="24"/>
        </w:rPr>
        <w:t>的</w:t>
      </w:r>
      <w:r>
        <w:rPr>
          <w:rFonts w:ascii="宋体" w:eastAsia="宋体" w:hAnsi="宋体" w:hint="eastAsia"/>
          <w:sz w:val="24"/>
          <w:szCs w:val="24"/>
        </w:rPr>
        <w:t>发展</w:t>
      </w:r>
      <w:r>
        <w:rPr>
          <w:rFonts w:ascii="宋体" w:eastAsia="宋体" w:hAnsi="宋体"/>
          <w:sz w:val="24"/>
          <w:szCs w:val="24"/>
        </w:rPr>
        <w:t>，</w:t>
      </w:r>
      <w:r>
        <w:rPr>
          <w:rFonts w:ascii="宋体" w:eastAsia="宋体" w:hAnsi="宋体" w:hint="eastAsia"/>
          <w:sz w:val="24"/>
          <w:szCs w:val="24"/>
        </w:rPr>
        <w:t>移动</w:t>
      </w:r>
      <w:r>
        <w:rPr>
          <w:rFonts w:ascii="宋体" w:eastAsia="宋体" w:hAnsi="宋体"/>
          <w:sz w:val="24"/>
          <w:szCs w:val="24"/>
        </w:rPr>
        <w:t>智能终端的使用变得大众化，</w:t>
      </w:r>
      <w:r>
        <w:rPr>
          <w:rFonts w:ascii="宋体" w:eastAsia="宋体" w:hAnsi="宋体" w:hint="eastAsia"/>
          <w:sz w:val="24"/>
          <w:szCs w:val="24"/>
        </w:rPr>
        <w:t>因此</w:t>
      </w:r>
      <w:r>
        <w:rPr>
          <w:rFonts w:ascii="宋体" w:eastAsia="宋体" w:hAnsi="宋体"/>
          <w:sz w:val="24"/>
          <w:szCs w:val="24"/>
        </w:rPr>
        <w:t>完成一项感知任务时，</w:t>
      </w:r>
      <w:r>
        <w:rPr>
          <w:rFonts w:ascii="宋体" w:eastAsia="宋体" w:hAnsi="宋体" w:hint="eastAsia"/>
          <w:sz w:val="24"/>
          <w:szCs w:val="24"/>
        </w:rPr>
        <w:t>并不</w:t>
      </w:r>
      <w:r>
        <w:rPr>
          <w:rFonts w:ascii="宋体" w:eastAsia="宋体" w:hAnsi="宋体"/>
          <w:sz w:val="24"/>
          <w:szCs w:val="24"/>
        </w:rPr>
        <w:t>需要所有的携带智能终端的感知个体都参与数据感知，只需要部分参与者就能很好的完成感知</w:t>
      </w:r>
      <w:r>
        <w:rPr>
          <w:rFonts w:ascii="宋体" w:eastAsia="宋体" w:hAnsi="宋体" w:hint="eastAsia"/>
          <w:sz w:val="24"/>
          <w:szCs w:val="24"/>
        </w:rPr>
        <w:t>任务</w:t>
      </w:r>
      <w:r>
        <w:rPr>
          <w:rFonts w:ascii="宋体" w:eastAsia="宋体" w:hAnsi="宋体"/>
          <w:sz w:val="24"/>
          <w:szCs w:val="24"/>
        </w:rPr>
        <w:t>。</w:t>
      </w:r>
    </w:p>
    <w:p w:rsidR="00DE73CD" w:rsidRDefault="00C01F89" w:rsidP="00C01F89">
      <w:pPr>
        <w:pStyle w:val="a3"/>
        <w:spacing w:line="400" w:lineRule="exact"/>
        <w:ind w:firstLine="480"/>
        <w:rPr>
          <w:rFonts w:ascii="宋体" w:eastAsia="宋体" w:hAnsi="宋体"/>
          <w:sz w:val="24"/>
          <w:szCs w:val="24"/>
        </w:rPr>
      </w:pPr>
      <w:r>
        <w:rPr>
          <w:rFonts w:ascii="宋体" w:eastAsia="宋体" w:hAnsi="宋体" w:hint="eastAsia"/>
          <w:sz w:val="24"/>
          <w:szCs w:val="24"/>
        </w:rPr>
        <w:t>目前，</w:t>
      </w:r>
      <w:r w:rsidRPr="0016204D">
        <w:rPr>
          <w:rFonts w:ascii="宋体" w:eastAsia="宋体" w:hAnsi="宋体" w:hint="eastAsia"/>
          <w:sz w:val="24"/>
          <w:szCs w:val="24"/>
        </w:rPr>
        <w:t>为了提高</w:t>
      </w:r>
      <w:r>
        <w:rPr>
          <w:rFonts w:ascii="宋体" w:eastAsia="宋体" w:hAnsi="宋体" w:hint="eastAsia"/>
          <w:sz w:val="24"/>
          <w:szCs w:val="24"/>
        </w:rPr>
        <w:t>移动感知信息质量，选择最优的节点来完成感知任务并使得感知</w:t>
      </w:r>
      <w:r w:rsidRPr="0016204D">
        <w:rPr>
          <w:rFonts w:ascii="宋体" w:eastAsia="宋体" w:hAnsi="宋体" w:hint="eastAsia"/>
          <w:sz w:val="24"/>
          <w:szCs w:val="24"/>
        </w:rPr>
        <w:t>成本最小是目前参与者选择策略的研究重点</w:t>
      </w:r>
      <w:r>
        <w:rPr>
          <w:rFonts w:ascii="宋体" w:eastAsia="宋体" w:hAnsi="宋体" w:hint="eastAsia"/>
          <w:sz w:val="24"/>
          <w:szCs w:val="24"/>
        </w:rPr>
        <w:t>。移动感知</w:t>
      </w:r>
      <w:r>
        <w:rPr>
          <w:rFonts w:ascii="宋体" w:eastAsia="宋体" w:hAnsi="宋体"/>
          <w:sz w:val="24"/>
          <w:szCs w:val="24"/>
        </w:rPr>
        <w:t>个体的移动特性</w:t>
      </w:r>
      <w:r>
        <w:rPr>
          <w:rFonts w:ascii="宋体" w:eastAsia="宋体" w:hAnsi="宋体" w:hint="eastAsia"/>
          <w:sz w:val="24"/>
          <w:szCs w:val="24"/>
        </w:rPr>
        <w:t>使</w:t>
      </w:r>
      <w:r>
        <w:rPr>
          <w:rFonts w:ascii="宋体" w:eastAsia="宋体" w:hAnsi="宋体"/>
          <w:sz w:val="24"/>
          <w:szCs w:val="24"/>
        </w:rPr>
        <w:t>感知的数据具有时间</w:t>
      </w:r>
      <w:r>
        <w:rPr>
          <w:rFonts w:ascii="宋体" w:eastAsia="宋体" w:hAnsi="宋体" w:hint="eastAsia"/>
          <w:sz w:val="24"/>
          <w:szCs w:val="24"/>
        </w:rPr>
        <w:t>特性</w:t>
      </w:r>
      <w:r>
        <w:rPr>
          <w:rFonts w:ascii="宋体" w:eastAsia="宋体" w:hAnsi="宋体"/>
          <w:sz w:val="24"/>
          <w:szCs w:val="24"/>
        </w:rPr>
        <w:t>和空间特性。因此</w:t>
      </w:r>
      <w:r>
        <w:rPr>
          <w:rFonts w:ascii="宋体" w:eastAsia="宋体" w:hAnsi="宋体" w:hint="eastAsia"/>
          <w:sz w:val="24"/>
          <w:szCs w:val="24"/>
        </w:rPr>
        <w:t>，</w:t>
      </w:r>
      <w:r>
        <w:rPr>
          <w:rFonts w:ascii="宋体" w:eastAsia="宋体" w:hAnsi="宋体"/>
          <w:sz w:val="24"/>
          <w:szCs w:val="24"/>
        </w:rPr>
        <w:t>在移动</w:t>
      </w:r>
      <w:r>
        <w:rPr>
          <w:rFonts w:ascii="宋体" w:eastAsia="宋体" w:hAnsi="宋体" w:hint="eastAsia"/>
          <w:sz w:val="24"/>
          <w:szCs w:val="24"/>
        </w:rPr>
        <w:t>群体</w:t>
      </w:r>
      <w:r>
        <w:rPr>
          <w:rFonts w:ascii="宋体" w:eastAsia="宋体" w:hAnsi="宋体"/>
          <w:sz w:val="24"/>
          <w:szCs w:val="24"/>
        </w:rPr>
        <w:t>感知应用系统中，需要充分利用</w:t>
      </w:r>
      <w:r>
        <w:rPr>
          <w:rFonts w:ascii="宋体" w:eastAsia="宋体" w:hAnsi="宋体" w:hint="eastAsia"/>
          <w:sz w:val="24"/>
          <w:szCs w:val="24"/>
        </w:rPr>
        <w:t>感知数据</w:t>
      </w:r>
      <w:r>
        <w:rPr>
          <w:rFonts w:ascii="宋体" w:eastAsia="宋体" w:hAnsi="宋体"/>
          <w:sz w:val="24"/>
          <w:szCs w:val="24"/>
        </w:rPr>
        <w:t>的时空相关性，从大规模的移动感知个体中</w:t>
      </w:r>
      <w:r>
        <w:rPr>
          <w:rFonts w:ascii="宋体" w:eastAsia="宋体" w:hAnsi="宋体" w:hint="eastAsia"/>
          <w:sz w:val="24"/>
          <w:szCs w:val="24"/>
        </w:rPr>
        <w:t>选择</w:t>
      </w:r>
      <w:r>
        <w:rPr>
          <w:rFonts w:ascii="宋体" w:eastAsia="宋体" w:hAnsi="宋体"/>
          <w:sz w:val="24"/>
          <w:szCs w:val="24"/>
        </w:rPr>
        <w:t>出能</w:t>
      </w:r>
      <w:r>
        <w:rPr>
          <w:rFonts w:ascii="宋体" w:eastAsia="宋体" w:hAnsi="宋体" w:hint="eastAsia"/>
          <w:sz w:val="24"/>
          <w:szCs w:val="24"/>
        </w:rPr>
        <w:t>出色</w:t>
      </w:r>
      <w:r>
        <w:rPr>
          <w:rFonts w:ascii="宋体" w:eastAsia="宋体" w:hAnsi="宋体"/>
          <w:sz w:val="24"/>
          <w:szCs w:val="24"/>
        </w:rPr>
        <w:t>完成感知</w:t>
      </w:r>
      <w:r>
        <w:rPr>
          <w:rFonts w:ascii="宋体" w:eastAsia="宋体" w:hAnsi="宋体" w:hint="eastAsia"/>
          <w:sz w:val="24"/>
          <w:szCs w:val="24"/>
        </w:rPr>
        <w:t>任务且</w:t>
      </w:r>
      <w:r>
        <w:rPr>
          <w:rFonts w:ascii="宋体" w:eastAsia="宋体" w:hAnsi="宋体"/>
          <w:sz w:val="24"/>
          <w:szCs w:val="24"/>
        </w:rPr>
        <w:t>具有良好性能保证的</w:t>
      </w:r>
      <w:r>
        <w:rPr>
          <w:rFonts w:ascii="宋体" w:eastAsia="宋体" w:hAnsi="宋体" w:hint="eastAsia"/>
          <w:sz w:val="24"/>
          <w:szCs w:val="24"/>
        </w:rPr>
        <w:t>部分</w:t>
      </w:r>
      <w:r>
        <w:rPr>
          <w:rFonts w:ascii="宋体" w:eastAsia="宋体" w:hAnsi="宋体"/>
          <w:sz w:val="24"/>
          <w:szCs w:val="24"/>
        </w:rPr>
        <w:t>参与者。</w:t>
      </w:r>
      <w:r>
        <w:rPr>
          <w:rFonts w:ascii="宋体" w:eastAsia="宋体" w:hAnsi="宋体" w:hint="eastAsia"/>
          <w:sz w:val="24"/>
          <w:szCs w:val="24"/>
        </w:rPr>
        <w:t>参与</w:t>
      </w:r>
      <w:r>
        <w:rPr>
          <w:rFonts w:ascii="宋体" w:eastAsia="宋体" w:hAnsi="宋体"/>
          <w:sz w:val="24"/>
          <w:szCs w:val="24"/>
        </w:rPr>
        <w:t>者选择策略</w:t>
      </w:r>
      <w:r>
        <w:rPr>
          <w:rFonts w:ascii="宋体" w:eastAsia="宋体" w:hAnsi="宋体" w:hint="eastAsia"/>
          <w:sz w:val="24"/>
          <w:szCs w:val="24"/>
        </w:rPr>
        <w:t>直接</w:t>
      </w:r>
      <w:r>
        <w:rPr>
          <w:rFonts w:ascii="宋体" w:eastAsia="宋体" w:hAnsi="宋体"/>
          <w:sz w:val="24"/>
          <w:szCs w:val="24"/>
        </w:rPr>
        <w:t>决定了移动群体感知系统的性能</w:t>
      </w:r>
      <w:r>
        <w:rPr>
          <w:rFonts w:ascii="宋体" w:eastAsia="宋体" w:hAnsi="宋体" w:hint="eastAsia"/>
          <w:sz w:val="24"/>
          <w:szCs w:val="24"/>
        </w:rPr>
        <w:t>的</w:t>
      </w:r>
      <w:r>
        <w:rPr>
          <w:rFonts w:ascii="宋体" w:eastAsia="宋体" w:hAnsi="宋体"/>
          <w:sz w:val="24"/>
          <w:szCs w:val="24"/>
        </w:rPr>
        <w:t>好坏</w:t>
      </w:r>
      <w:r w:rsidRPr="00DB7F5C">
        <w:rPr>
          <w:rFonts w:ascii="宋体" w:eastAsia="宋体" w:hAnsi="宋体" w:hint="eastAsia"/>
          <w:sz w:val="24"/>
          <w:szCs w:val="24"/>
        </w:rPr>
        <w:t>。</w:t>
      </w:r>
      <w:r>
        <w:rPr>
          <w:rFonts w:ascii="宋体" w:eastAsia="宋体" w:hAnsi="宋体" w:hint="eastAsia"/>
          <w:sz w:val="24"/>
          <w:szCs w:val="24"/>
        </w:rPr>
        <w:t>因此，为了</w:t>
      </w:r>
      <w:r>
        <w:rPr>
          <w:rFonts w:ascii="宋体" w:eastAsia="宋体" w:hAnsi="宋体"/>
          <w:sz w:val="24"/>
          <w:szCs w:val="24"/>
        </w:rPr>
        <w:t>有效提高移动群体感知</w:t>
      </w:r>
      <w:r>
        <w:rPr>
          <w:rFonts w:ascii="宋体" w:eastAsia="宋体" w:hAnsi="宋体" w:hint="eastAsia"/>
          <w:sz w:val="24"/>
          <w:szCs w:val="24"/>
        </w:rPr>
        <w:t>系统</w:t>
      </w:r>
      <w:r>
        <w:rPr>
          <w:rFonts w:ascii="宋体" w:eastAsia="宋体" w:hAnsi="宋体"/>
          <w:sz w:val="24"/>
          <w:szCs w:val="24"/>
        </w:rPr>
        <w:t>感知数据的信息质量</w:t>
      </w:r>
      <w:r>
        <w:rPr>
          <w:rFonts w:ascii="宋体" w:eastAsia="宋体" w:hAnsi="宋体" w:hint="eastAsia"/>
          <w:sz w:val="24"/>
          <w:szCs w:val="24"/>
        </w:rPr>
        <w:t>，需要</w:t>
      </w:r>
      <w:r>
        <w:rPr>
          <w:rFonts w:ascii="宋体" w:eastAsia="宋体" w:hAnsi="宋体"/>
          <w:sz w:val="24"/>
          <w:szCs w:val="24"/>
        </w:rPr>
        <w:t>设计</w:t>
      </w:r>
      <w:r>
        <w:rPr>
          <w:rFonts w:ascii="宋体" w:eastAsia="宋体" w:hAnsi="宋体" w:hint="eastAsia"/>
          <w:sz w:val="24"/>
          <w:szCs w:val="24"/>
        </w:rPr>
        <w:t>高可靠、</w:t>
      </w:r>
      <w:r>
        <w:rPr>
          <w:rFonts w:ascii="宋体" w:eastAsia="宋体" w:hAnsi="宋体"/>
          <w:sz w:val="24"/>
          <w:szCs w:val="24"/>
        </w:rPr>
        <w:t>高性能的参与者选择策略</w:t>
      </w:r>
      <w:r>
        <w:rPr>
          <w:rFonts w:ascii="宋体" w:eastAsia="宋体" w:hAnsi="宋体" w:hint="eastAsia"/>
          <w:sz w:val="24"/>
          <w:szCs w:val="24"/>
        </w:rPr>
        <w:t>。此外</w:t>
      </w:r>
      <w:r>
        <w:rPr>
          <w:rFonts w:ascii="宋体" w:eastAsia="宋体" w:hAnsi="宋体"/>
          <w:sz w:val="24"/>
          <w:szCs w:val="24"/>
        </w:rPr>
        <w:t>，</w:t>
      </w:r>
      <w:r>
        <w:rPr>
          <w:rFonts w:ascii="宋体" w:eastAsia="宋体" w:hAnsi="宋体" w:hint="eastAsia"/>
          <w:sz w:val="24"/>
          <w:szCs w:val="24"/>
        </w:rPr>
        <w:t>在设计</w:t>
      </w:r>
      <w:r w:rsidRPr="00DB7F5C">
        <w:rPr>
          <w:rFonts w:ascii="宋体" w:eastAsia="宋体" w:hAnsi="宋体" w:hint="eastAsia"/>
          <w:sz w:val="24"/>
          <w:szCs w:val="24"/>
        </w:rPr>
        <w:t>参与者选择策略</w:t>
      </w:r>
      <w:r>
        <w:rPr>
          <w:rFonts w:ascii="宋体" w:eastAsia="宋体" w:hAnsi="宋体" w:hint="eastAsia"/>
          <w:sz w:val="24"/>
          <w:szCs w:val="24"/>
        </w:rPr>
        <w:t>时，如何</w:t>
      </w:r>
      <w:r w:rsidRPr="00DB7F5C">
        <w:rPr>
          <w:rFonts w:ascii="宋体" w:eastAsia="宋体" w:hAnsi="宋体" w:hint="eastAsia"/>
          <w:sz w:val="24"/>
          <w:szCs w:val="24"/>
        </w:rPr>
        <w:t>在多任务场景下，从所有的参与者中选择出最优的参与者</w:t>
      </w:r>
      <w:r>
        <w:rPr>
          <w:rFonts w:ascii="宋体" w:eastAsia="宋体" w:hAnsi="宋体" w:hint="eastAsia"/>
          <w:sz w:val="24"/>
          <w:szCs w:val="24"/>
        </w:rPr>
        <w:t>，</w:t>
      </w:r>
      <w:r>
        <w:rPr>
          <w:rFonts w:ascii="宋体" w:eastAsia="宋体" w:hAnsi="宋体"/>
          <w:sz w:val="24"/>
          <w:szCs w:val="24"/>
        </w:rPr>
        <w:t>既能</w:t>
      </w:r>
      <w:r w:rsidRPr="00DB7F5C">
        <w:rPr>
          <w:rFonts w:ascii="宋体" w:eastAsia="宋体" w:hAnsi="宋体" w:hint="eastAsia"/>
          <w:sz w:val="24"/>
          <w:szCs w:val="24"/>
        </w:rPr>
        <w:t>使任务发布者的激励成本最低又能满足其对感知信息质量的要求</w:t>
      </w:r>
      <w:r>
        <w:rPr>
          <w:rFonts w:ascii="宋体" w:eastAsia="宋体" w:hAnsi="宋体" w:hint="eastAsia"/>
          <w:sz w:val="24"/>
          <w:szCs w:val="24"/>
        </w:rPr>
        <w:t>，</w:t>
      </w:r>
      <w:r>
        <w:rPr>
          <w:rFonts w:ascii="宋体" w:eastAsia="宋体" w:hAnsi="宋体"/>
          <w:sz w:val="24"/>
          <w:szCs w:val="24"/>
        </w:rPr>
        <w:t>也</w:t>
      </w:r>
      <w:r w:rsidRPr="00DB7F5C">
        <w:rPr>
          <w:rFonts w:ascii="宋体" w:eastAsia="宋体" w:hAnsi="宋体" w:hint="eastAsia"/>
          <w:sz w:val="24"/>
          <w:szCs w:val="24"/>
        </w:rPr>
        <w:t>是进行参与者选择时</w:t>
      </w:r>
      <w:r>
        <w:rPr>
          <w:rFonts w:ascii="宋体" w:eastAsia="宋体" w:hAnsi="宋体" w:hint="eastAsia"/>
          <w:sz w:val="24"/>
          <w:szCs w:val="24"/>
        </w:rPr>
        <w:t>需</w:t>
      </w:r>
      <w:r w:rsidRPr="00DB7F5C">
        <w:rPr>
          <w:rFonts w:ascii="宋体" w:eastAsia="宋体" w:hAnsi="宋体" w:hint="eastAsia"/>
          <w:sz w:val="24"/>
          <w:szCs w:val="24"/>
        </w:rPr>
        <w:t>要</w:t>
      </w:r>
      <w:r>
        <w:rPr>
          <w:rFonts w:ascii="宋体" w:eastAsia="宋体" w:hAnsi="宋体" w:hint="eastAsia"/>
          <w:sz w:val="24"/>
          <w:szCs w:val="24"/>
        </w:rPr>
        <w:t>考虑</w:t>
      </w:r>
      <w:r>
        <w:rPr>
          <w:rFonts w:ascii="宋体" w:eastAsia="宋体" w:hAnsi="宋体"/>
          <w:sz w:val="24"/>
          <w:szCs w:val="24"/>
        </w:rPr>
        <w:t>并</w:t>
      </w:r>
      <w:r w:rsidRPr="00DB7F5C">
        <w:rPr>
          <w:rFonts w:ascii="宋体" w:eastAsia="宋体" w:hAnsi="宋体" w:hint="eastAsia"/>
          <w:sz w:val="24"/>
          <w:szCs w:val="24"/>
        </w:rPr>
        <w:t>解决的问题。</w:t>
      </w:r>
    </w:p>
    <w:p w:rsidR="00DE73CD" w:rsidRPr="00C01F89" w:rsidRDefault="00C01F89" w:rsidP="00902797">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r w:rsidRPr="00C01F89">
        <w:rPr>
          <w:rFonts w:ascii="黑体" w:eastAsia="黑体" w:hAnsi="黑体" w:hint="eastAsia"/>
          <w:b/>
          <w:sz w:val="28"/>
          <w:szCs w:val="28"/>
        </w:rPr>
        <w:t xml:space="preserve"> </w:t>
      </w:r>
      <w:bookmarkStart w:id="18" w:name="_Toc528595714"/>
      <w:r w:rsidRPr="00C01F89">
        <w:rPr>
          <w:rFonts w:ascii="黑体" w:eastAsia="黑体" w:hAnsi="黑体" w:hint="eastAsia"/>
          <w:b/>
          <w:sz w:val="28"/>
          <w:szCs w:val="28"/>
        </w:rPr>
        <w:t>本章小结</w:t>
      </w:r>
      <w:bookmarkEnd w:id="18"/>
    </w:p>
    <w:p w:rsidR="00DE73CD" w:rsidRPr="00902797" w:rsidRDefault="006F1E24" w:rsidP="00902797">
      <w:pPr>
        <w:pStyle w:val="a3"/>
        <w:spacing w:line="400" w:lineRule="exact"/>
        <w:ind w:firstLineChars="0"/>
        <w:rPr>
          <w:rFonts w:ascii="宋体" w:eastAsia="宋体" w:hAnsi="宋体"/>
          <w:sz w:val="24"/>
          <w:szCs w:val="24"/>
        </w:rPr>
      </w:pPr>
      <w:r>
        <w:rPr>
          <w:rFonts w:ascii="宋体" w:eastAsia="宋体" w:hAnsi="宋体" w:hint="eastAsia"/>
          <w:sz w:val="24"/>
          <w:szCs w:val="24"/>
        </w:rPr>
        <w:t>本章</w:t>
      </w:r>
      <w:r>
        <w:rPr>
          <w:rFonts w:ascii="宋体" w:eastAsia="宋体" w:hAnsi="宋体"/>
          <w:sz w:val="24"/>
          <w:szCs w:val="24"/>
        </w:rPr>
        <w:t>主要介绍了移动群体感知网络的相关概念</w:t>
      </w:r>
      <w:r>
        <w:rPr>
          <w:rFonts w:ascii="宋体" w:eastAsia="宋体" w:hAnsi="宋体" w:hint="eastAsia"/>
          <w:sz w:val="24"/>
          <w:szCs w:val="24"/>
        </w:rPr>
        <w:t>、</w:t>
      </w:r>
      <w:r>
        <w:rPr>
          <w:rFonts w:ascii="宋体" w:eastAsia="宋体" w:hAnsi="宋体"/>
          <w:sz w:val="24"/>
          <w:szCs w:val="24"/>
        </w:rPr>
        <w:t>移动群体</w:t>
      </w:r>
      <w:r>
        <w:rPr>
          <w:rFonts w:ascii="宋体" w:eastAsia="宋体" w:hAnsi="宋体" w:hint="eastAsia"/>
          <w:sz w:val="24"/>
          <w:szCs w:val="24"/>
        </w:rPr>
        <w:t>的</w:t>
      </w:r>
      <w:r>
        <w:rPr>
          <w:rFonts w:ascii="宋体" w:eastAsia="宋体" w:hAnsi="宋体"/>
          <w:sz w:val="24"/>
          <w:szCs w:val="24"/>
        </w:rPr>
        <w:t>典型应用</w:t>
      </w:r>
      <w:r>
        <w:rPr>
          <w:rFonts w:ascii="宋体" w:eastAsia="宋体" w:hAnsi="宋体" w:hint="eastAsia"/>
          <w:sz w:val="24"/>
          <w:szCs w:val="24"/>
        </w:rPr>
        <w:t>以及大规模</w:t>
      </w:r>
      <w:r>
        <w:rPr>
          <w:rFonts w:ascii="宋体" w:eastAsia="宋体" w:hAnsi="宋体"/>
          <w:sz w:val="24"/>
          <w:szCs w:val="24"/>
        </w:rPr>
        <w:t>移动群体网络面临的技术难题。</w:t>
      </w:r>
      <w:r>
        <w:rPr>
          <w:rFonts w:ascii="宋体" w:eastAsia="宋体" w:hAnsi="宋体" w:hint="eastAsia"/>
          <w:sz w:val="24"/>
          <w:szCs w:val="24"/>
        </w:rPr>
        <w:t>从</w:t>
      </w:r>
      <w:r>
        <w:rPr>
          <w:rFonts w:ascii="宋体" w:eastAsia="宋体" w:hAnsi="宋体"/>
          <w:sz w:val="24"/>
          <w:szCs w:val="24"/>
        </w:rPr>
        <w:t>感知规模的角度</w:t>
      </w:r>
      <w:r>
        <w:rPr>
          <w:rFonts w:ascii="宋体" w:eastAsia="宋体" w:hAnsi="宋体" w:hint="eastAsia"/>
          <w:sz w:val="24"/>
          <w:szCs w:val="24"/>
        </w:rPr>
        <w:t>论述</w:t>
      </w:r>
      <w:r>
        <w:rPr>
          <w:rFonts w:ascii="宋体" w:eastAsia="宋体" w:hAnsi="宋体"/>
          <w:sz w:val="24"/>
          <w:szCs w:val="24"/>
        </w:rPr>
        <w:t>，移动群体感知网络主要分为个体感知、群组感知</w:t>
      </w:r>
      <w:r>
        <w:rPr>
          <w:rFonts w:ascii="宋体" w:eastAsia="宋体" w:hAnsi="宋体" w:hint="eastAsia"/>
          <w:sz w:val="24"/>
          <w:szCs w:val="24"/>
        </w:rPr>
        <w:t>以及群体</w:t>
      </w:r>
      <w:r>
        <w:rPr>
          <w:rFonts w:ascii="宋体" w:eastAsia="宋体" w:hAnsi="宋体"/>
          <w:sz w:val="24"/>
          <w:szCs w:val="24"/>
        </w:rPr>
        <w:t>感知</w:t>
      </w:r>
      <w:r>
        <w:rPr>
          <w:rFonts w:ascii="宋体" w:eastAsia="宋体" w:hAnsi="宋体" w:hint="eastAsia"/>
          <w:sz w:val="24"/>
          <w:szCs w:val="24"/>
        </w:rPr>
        <w:t>，</w:t>
      </w:r>
      <w:r>
        <w:rPr>
          <w:rFonts w:ascii="宋体" w:eastAsia="宋体" w:hAnsi="宋体"/>
          <w:sz w:val="24"/>
          <w:szCs w:val="24"/>
        </w:rPr>
        <w:t>这三个感知规模用户数量依次递增。</w:t>
      </w:r>
      <w:r>
        <w:rPr>
          <w:rFonts w:ascii="宋体" w:eastAsia="宋体" w:hAnsi="宋体" w:hint="eastAsia"/>
          <w:sz w:val="24"/>
          <w:szCs w:val="24"/>
        </w:rPr>
        <w:t>从</w:t>
      </w:r>
      <w:r>
        <w:rPr>
          <w:rFonts w:ascii="宋体" w:eastAsia="宋体" w:hAnsi="宋体"/>
          <w:sz w:val="24"/>
          <w:szCs w:val="24"/>
        </w:rPr>
        <w:t>感知方式的角度论述，移动群体感知</w:t>
      </w:r>
      <w:r>
        <w:rPr>
          <w:rFonts w:ascii="宋体" w:eastAsia="宋体" w:hAnsi="宋体" w:hint="eastAsia"/>
          <w:sz w:val="24"/>
          <w:szCs w:val="24"/>
        </w:rPr>
        <w:t>应用</w:t>
      </w:r>
      <w:r>
        <w:rPr>
          <w:rFonts w:ascii="宋体" w:eastAsia="宋体" w:hAnsi="宋体"/>
          <w:sz w:val="24"/>
          <w:szCs w:val="24"/>
        </w:rPr>
        <w:t>被分为参与式感知和机会式感知，本</w:t>
      </w:r>
      <w:r>
        <w:rPr>
          <w:rFonts w:ascii="宋体" w:eastAsia="宋体" w:hAnsi="宋体"/>
          <w:sz w:val="24"/>
          <w:szCs w:val="24"/>
        </w:rPr>
        <w:lastRenderedPageBreak/>
        <w:t>章</w:t>
      </w:r>
      <w:r>
        <w:rPr>
          <w:rFonts w:ascii="宋体" w:eastAsia="宋体" w:hAnsi="宋体" w:hint="eastAsia"/>
          <w:sz w:val="24"/>
          <w:szCs w:val="24"/>
        </w:rPr>
        <w:t>从</w:t>
      </w:r>
      <w:r w:rsidRPr="006F1E24">
        <w:rPr>
          <w:rFonts w:ascii="宋体" w:eastAsia="宋体" w:hAnsi="宋体"/>
          <w:sz w:val="24"/>
          <w:szCs w:val="24"/>
        </w:rPr>
        <w:t>数据精度</w:t>
      </w:r>
      <w:r w:rsidRPr="006F1E24">
        <w:rPr>
          <w:rFonts w:ascii="宋体" w:eastAsia="宋体" w:hAnsi="宋体" w:hint="eastAsia"/>
          <w:sz w:val="24"/>
          <w:szCs w:val="24"/>
        </w:rPr>
        <w:t>、</w:t>
      </w:r>
      <w:r w:rsidRPr="006F1E24">
        <w:rPr>
          <w:rFonts w:ascii="宋体" w:eastAsia="宋体" w:hAnsi="宋体"/>
          <w:sz w:val="24"/>
          <w:szCs w:val="24"/>
        </w:rPr>
        <w:t>用户负担</w:t>
      </w:r>
      <w:r w:rsidRPr="006F1E24">
        <w:rPr>
          <w:rFonts w:ascii="宋体" w:eastAsia="宋体" w:hAnsi="宋体" w:hint="eastAsia"/>
          <w:sz w:val="24"/>
          <w:szCs w:val="24"/>
        </w:rPr>
        <w:t>、</w:t>
      </w:r>
      <w:r w:rsidRPr="006F1E24">
        <w:rPr>
          <w:rFonts w:ascii="宋体" w:eastAsia="宋体" w:hAnsi="宋体"/>
          <w:sz w:val="24"/>
          <w:szCs w:val="24"/>
        </w:rPr>
        <w:t>感知复杂度</w:t>
      </w:r>
      <w:r w:rsidRPr="006F1E24">
        <w:rPr>
          <w:rFonts w:ascii="宋体" w:eastAsia="宋体" w:hAnsi="宋体" w:hint="eastAsia"/>
          <w:sz w:val="24"/>
          <w:szCs w:val="24"/>
        </w:rPr>
        <w:t>、</w:t>
      </w:r>
      <w:r w:rsidRPr="006F1E24">
        <w:rPr>
          <w:rFonts w:ascii="宋体" w:eastAsia="宋体" w:hAnsi="宋体"/>
          <w:sz w:val="24"/>
          <w:szCs w:val="24"/>
        </w:rPr>
        <w:t>感知数据类型</w:t>
      </w:r>
      <w:r w:rsidRPr="006F1E24">
        <w:rPr>
          <w:rFonts w:ascii="宋体" w:eastAsia="宋体" w:hAnsi="宋体" w:hint="eastAsia"/>
          <w:sz w:val="24"/>
          <w:szCs w:val="24"/>
        </w:rPr>
        <w:t>、</w:t>
      </w:r>
      <w:r w:rsidRPr="006F1E24">
        <w:rPr>
          <w:rFonts w:ascii="宋体" w:eastAsia="宋体" w:hAnsi="宋体"/>
          <w:sz w:val="24"/>
          <w:szCs w:val="24"/>
        </w:rPr>
        <w:t>安全性</w:t>
      </w:r>
      <w:r>
        <w:rPr>
          <w:rFonts w:ascii="宋体" w:eastAsia="宋体" w:hAnsi="宋体" w:hint="eastAsia"/>
          <w:sz w:val="24"/>
          <w:szCs w:val="24"/>
        </w:rPr>
        <w:t>这几个</w:t>
      </w:r>
      <w:r>
        <w:rPr>
          <w:rFonts w:ascii="宋体" w:eastAsia="宋体" w:hAnsi="宋体"/>
          <w:sz w:val="24"/>
          <w:szCs w:val="24"/>
        </w:rPr>
        <w:t>角度对比了两种感知方式的</w:t>
      </w:r>
      <w:r>
        <w:rPr>
          <w:rFonts w:ascii="宋体" w:eastAsia="宋体" w:hAnsi="宋体" w:hint="eastAsia"/>
          <w:sz w:val="24"/>
          <w:szCs w:val="24"/>
        </w:rPr>
        <w:t>差异</w:t>
      </w:r>
      <w:r>
        <w:rPr>
          <w:rFonts w:ascii="宋体" w:eastAsia="宋体" w:hAnsi="宋体"/>
          <w:sz w:val="24"/>
          <w:szCs w:val="24"/>
        </w:rPr>
        <w:t>。</w:t>
      </w:r>
      <w:r w:rsidR="005D65FC">
        <w:rPr>
          <w:rFonts w:ascii="宋体" w:eastAsia="宋体" w:hAnsi="宋体" w:hint="eastAsia"/>
          <w:sz w:val="24"/>
          <w:szCs w:val="24"/>
        </w:rPr>
        <w:t>最后</w:t>
      </w:r>
      <w:r w:rsidR="005D65FC">
        <w:rPr>
          <w:rFonts w:ascii="宋体" w:eastAsia="宋体" w:hAnsi="宋体"/>
          <w:sz w:val="24"/>
          <w:szCs w:val="24"/>
        </w:rPr>
        <w:t>，本章分析了大规模的移动群体感知应用</w:t>
      </w:r>
      <w:r w:rsidR="005D65FC">
        <w:rPr>
          <w:rFonts w:ascii="宋体" w:eastAsia="宋体" w:hAnsi="宋体" w:hint="eastAsia"/>
          <w:sz w:val="24"/>
          <w:szCs w:val="24"/>
        </w:rPr>
        <w:t>中面临的</w:t>
      </w:r>
      <w:r w:rsidR="005D65FC" w:rsidRPr="005D65FC">
        <w:rPr>
          <w:rFonts w:ascii="宋体" w:eastAsia="宋体" w:hAnsi="宋体" w:hint="eastAsia"/>
          <w:sz w:val="24"/>
          <w:szCs w:val="24"/>
        </w:rPr>
        <w:t>服务端数据处理</w:t>
      </w:r>
      <w:r w:rsidR="005D65FC">
        <w:rPr>
          <w:rFonts w:ascii="宋体" w:eastAsia="宋体" w:hAnsi="宋体" w:hint="eastAsia"/>
          <w:sz w:val="24"/>
          <w:szCs w:val="24"/>
        </w:rPr>
        <w:t>和</w:t>
      </w:r>
      <w:r w:rsidR="005D65FC" w:rsidRPr="005D65FC">
        <w:rPr>
          <w:rFonts w:ascii="宋体" w:eastAsia="宋体" w:hAnsi="宋体" w:hint="eastAsia"/>
          <w:sz w:val="24"/>
          <w:szCs w:val="24"/>
        </w:rPr>
        <w:t>移动感知个体的招募</w:t>
      </w:r>
      <w:r w:rsidR="005D65FC">
        <w:rPr>
          <w:rFonts w:ascii="宋体" w:eastAsia="宋体" w:hAnsi="宋体" w:hint="eastAsia"/>
          <w:sz w:val="24"/>
          <w:szCs w:val="24"/>
        </w:rPr>
        <w:t>的</w:t>
      </w:r>
      <w:r w:rsidR="005D65FC">
        <w:rPr>
          <w:rFonts w:ascii="宋体" w:eastAsia="宋体" w:hAnsi="宋体"/>
          <w:sz w:val="24"/>
          <w:szCs w:val="24"/>
        </w:rPr>
        <w:t>两大挑战，其中移动感知个体</w:t>
      </w:r>
      <w:r w:rsidR="005D65FC">
        <w:rPr>
          <w:rFonts w:ascii="宋体" w:eastAsia="宋体" w:hAnsi="宋体" w:hint="eastAsia"/>
          <w:sz w:val="24"/>
          <w:szCs w:val="24"/>
        </w:rPr>
        <w:t>招募</w:t>
      </w:r>
      <w:r w:rsidR="005D65FC">
        <w:rPr>
          <w:rFonts w:ascii="宋体" w:eastAsia="宋体" w:hAnsi="宋体"/>
          <w:sz w:val="24"/>
          <w:szCs w:val="24"/>
        </w:rPr>
        <w:t>是</w:t>
      </w:r>
      <w:r w:rsidR="005D65FC">
        <w:rPr>
          <w:rFonts w:ascii="宋体" w:eastAsia="宋体" w:hAnsi="宋体" w:hint="eastAsia"/>
          <w:sz w:val="24"/>
          <w:szCs w:val="24"/>
        </w:rPr>
        <w:t>本文</w:t>
      </w:r>
      <w:r w:rsidR="005D65FC">
        <w:rPr>
          <w:rFonts w:ascii="宋体" w:eastAsia="宋体" w:hAnsi="宋体"/>
          <w:sz w:val="24"/>
          <w:szCs w:val="24"/>
        </w:rPr>
        <w:t>后续要</w:t>
      </w:r>
      <w:r w:rsidR="005D65FC">
        <w:rPr>
          <w:rFonts w:ascii="宋体" w:eastAsia="宋体" w:hAnsi="宋体" w:hint="eastAsia"/>
          <w:sz w:val="24"/>
          <w:szCs w:val="24"/>
        </w:rPr>
        <w:t>进行</w:t>
      </w:r>
      <w:r w:rsidR="005D65FC">
        <w:rPr>
          <w:rFonts w:ascii="宋体" w:eastAsia="宋体" w:hAnsi="宋体"/>
          <w:sz w:val="24"/>
          <w:szCs w:val="24"/>
        </w:rPr>
        <w:t>深入</w:t>
      </w:r>
      <w:r w:rsidR="005D65FC">
        <w:rPr>
          <w:rFonts w:ascii="宋体" w:eastAsia="宋体" w:hAnsi="宋体" w:hint="eastAsia"/>
          <w:sz w:val="24"/>
          <w:szCs w:val="24"/>
        </w:rPr>
        <w:t>研究</w:t>
      </w:r>
      <w:r w:rsidR="005D65FC">
        <w:rPr>
          <w:rFonts w:ascii="宋体" w:eastAsia="宋体" w:hAnsi="宋体"/>
          <w:sz w:val="24"/>
          <w:szCs w:val="24"/>
        </w:rPr>
        <w:t>的</w:t>
      </w:r>
      <w:r w:rsidR="005D65FC">
        <w:rPr>
          <w:rFonts w:ascii="宋体" w:eastAsia="宋体" w:hAnsi="宋体" w:hint="eastAsia"/>
          <w:sz w:val="24"/>
          <w:szCs w:val="24"/>
        </w:rPr>
        <w:t>主</w:t>
      </w:r>
      <w:r w:rsidR="005D65FC">
        <w:rPr>
          <w:rFonts w:ascii="宋体" w:eastAsia="宋体" w:hAnsi="宋体"/>
          <w:sz w:val="24"/>
          <w:szCs w:val="24"/>
        </w:rPr>
        <w:t>要问题。</w:t>
      </w:r>
    </w:p>
    <w:p w:rsidR="00DE73CD" w:rsidRDefault="00DE73CD" w:rsidP="00F82A3E">
      <w:pPr>
        <w:pStyle w:val="a3"/>
        <w:ind w:firstLineChars="0" w:firstLine="0"/>
        <w:rPr>
          <w:rFonts w:ascii="宋体" w:eastAsia="宋体" w:hAnsi="宋体"/>
          <w:sz w:val="24"/>
          <w:szCs w:val="24"/>
        </w:rPr>
      </w:pPr>
    </w:p>
    <w:p w:rsidR="00902797" w:rsidRPr="006D5C10" w:rsidRDefault="00902797" w:rsidP="006D5C10">
      <w:pPr>
        <w:widowControl/>
        <w:jc w:val="left"/>
        <w:rPr>
          <w:rFonts w:ascii="宋体" w:eastAsia="宋体" w:hAnsi="宋体"/>
          <w:sz w:val="24"/>
          <w:szCs w:val="24"/>
        </w:rPr>
      </w:pPr>
      <w:r>
        <w:rPr>
          <w:rFonts w:ascii="宋体" w:eastAsia="宋体" w:hAnsi="宋体"/>
          <w:sz w:val="24"/>
          <w:szCs w:val="24"/>
        </w:rPr>
        <w:br w:type="page"/>
      </w:r>
    </w:p>
    <w:p w:rsidR="008A4EB7" w:rsidRPr="008A4EB7" w:rsidRDefault="00902797" w:rsidP="008A4EB7">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19" w:name="_Toc528595715"/>
      <w:r w:rsidRPr="006D5C10">
        <w:rPr>
          <w:rFonts w:ascii="黑体" w:eastAsia="黑体" w:hAnsi="黑体" w:hint="eastAsia"/>
          <w:b/>
          <w:sz w:val="32"/>
          <w:szCs w:val="32"/>
        </w:rPr>
        <w:lastRenderedPageBreak/>
        <w:t>车载</w:t>
      </w:r>
      <w:r w:rsidRPr="006D5C10">
        <w:rPr>
          <w:rFonts w:ascii="黑体" w:eastAsia="黑体" w:hAnsi="黑体"/>
          <w:b/>
          <w:sz w:val="32"/>
          <w:szCs w:val="32"/>
        </w:rPr>
        <w:t>移动群体感知网络</w:t>
      </w:r>
      <w:r w:rsidR="006D5D49">
        <w:rPr>
          <w:rFonts w:ascii="黑体" w:eastAsia="黑体" w:hAnsi="黑体" w:hint="eastAsia"/>
          <w:b/>
          <w:sz w:val="32"/>
          <w:szCs w:val="32"/>
        </w:rPr>
        <w:t>感知模型</w:t>
      </w:r>
      <w:bookmarkEnd w:id="19"/>
    </w:p>
    <w:p w:rsidR="008A4EB7" w:rsidRPr="00887086" w:rsidRDefault="00887086" w:rsidP="00242607">
      <w:pPr>
        <w:pStyle w:val="a3"/>
        <w:spacing w:line="400" w:lineRule="exact"/>
        <w:ind w:firstLineChars="0"/>
        <w:rPr>
          <w:rFonts w:ascii="宋体" w:eastAsia="宋体" w:hAnsi="宋体"/>
          <w:sz w:val="24"/>
          <w:szCs w:val="24"/>
        </w:rPr>
      </w:pPr>
      <w:r>
        <w:rPr>
          <w:rFonts w:ascii="宋体" w:eastAsia="宋体" w:hAnsi="宋体"/>
          <w:sz w:val="24"/>
          <w:szCs w:val="24"/>
        </w:rPr>
        <w:t>本文在上一章节主要介绍了移动群体</w:t>
      </w:r>
      <w:r w:rsidR="00B06C35">
        <w:rPr>
          <w:rFonts w:ascii="宋体" w:eastAsia="宋体" w:hAnsi="宋体"/>
          <w:sz w:val="24"/>
          <w:szCs w:val="24"/>
        </w:rPr>
        <w:t>感知网络</w:t>
      </w:r>
      <w:r w:rsidR="00B06C35">
        <w:rPr>
          <w:rFonts w:ascii="宋体" w:eastAsia="宋体" w:hAnsi="宋体" w:hint="eastAsia"/>
          <w:sz w:val="24"/>
          <w:szCs w:val="24"/>
        </w:rPr>
        <w:t>基本</w:t>
      </w:r>
      <w:r w:rsidR="00B06C35">
        <w:rPr>
          <w:rFonts w:ascii="宋体" w:eastAsia="宋体" w:hAnsi="宋体"/>
          <w:sz w:val="24"/>
          <w:szCs w:val="24"/>
        </w:rPr>
        <w:t>理论</w:t>
      </w:r>
      <w:r>
        <w:rPr>
          <w:rFonts w:ascii="宋体" w:eastAsia="宋体" w:hAnsi="宋体" w:hint="eastAsia"/>
          <w:sz w:val="24"/>
          <w:szCs w:val="24"/>
        </w:rPr>
        <w:t>，</w:t>
      </w:r>
      <w:r>
        <w:rPr>
          <w:rFonts w:ascii="宋体" w:eastAsia="宋体" w:hAnsi="宋体"/>
          <w:sz w:val="24"/>
          <w:szCs w:val="24"/>
        </w:rPr>
        <w:t>阐述了移动群体感知的基本概念</w:t>
      </w:r>
      <w:r>
        <w:rPr>
          <w:rFonts w:ascii="宋体" w:eastAsia="宋体" w:hAnsi="宋体" w:hint="eastAsia"/>
          <w:sz w:val="24"/>
          <w:szCs w:val="24"/>
        </w:rPr>
        <w:t>，</w:t>
      </w:r>
      <w:r>
        <w:rPr>
          <w:rFonts w:ascii="宋体" w:eastAsia="宋体" w:hAnsi="宋体"/>
          <w:sz w:val="24"/>
          <w:szCs w:val="24"/>
        </w:rPr>
        <w:t>感知规模</w:t>
      </w:r>
      <w:r>
        <w:rPr>
          <w:rFonts w:ascii="宋体" w:eastAsia="宋体" w:hAnsi="宋体" w:hint="eastAsia"/>
          <w:sz w:val="24"/>
          <w:szCs w:val="24"/>
        </w:rPr>
        <w:t>，</w:t>
      </w:r>
      <w:r>
        <w:rPr>
          <w:rFonts w:ascii="宋体" w:eastAsia="宋体" w:hAnsi="宋体"/>
          <w:sz w:val="24"/>
          <w:szCs w:val="24"/>
        </w:rPr>
        <w:t>以及典型应用</w:t>
      </w:r>
      <w:r w:rsidR="00D6272F">
        <w:rPr>
          <w:rFonts w:ascii="宋体" w:eastAsia="宋体" w:hAnsi="宋体"/>
          <w:sz w:val="24"/>
          <w:szCs w:val="24"/>
        </w:rPr>
        <w:t>等相关</w:t>
      </w:r>
      <w:r w:rsidR="00156301">
        <w:rPr>
          <w:rFonts w:ascii="宋体" w:eastAsia="宋体" w:hAnsi="宋体"/>
          <w:sz w:val="24"/>
          <w:szCs w:val="24"/>
        </w:rPr>
        <w:t>理论</w:t>
      </w:r>
      <w:r w:rsidR="00C54692">
        <w:rPr>
          <w:rFonts w:ascii="宋体" w:eastAsia="宋体" w:hAnsi="宋体" w:hint="eastAsia"/>
          <w:sz w:val="24"/>
          <w:szCs w:val="24"/>
        </w:rPr>
        <w:t>。</w:t>
      </w:r>
      <w:r w:rsidR="00B06C35">
        <w:rPr>
          <w:rFonts w:ascii="宋体" w:eastAsia="宋体" w:hAnsi="宋体" w:hint="eastAsia"/>
          <w:sz w:val="24"/>
          <w:szCs w:val="24"/>
        </w:rPr>
        <w:t>传统移动群体感知的</w:t>
      </w:r>
      <w:r w:rsidR="00156301">
        <w:rPr>
          <w:rFonts w:ascii="宋体" w:eastAsia="宋体" w:hAnsi="宋体" w:hint="eastAsia"/>
          <w:sz w:val="24"/>
          <w:szCs w:val="24"/>
        </w:rPr>
        <w:t>特色在于以人为中心</w:t>
      </w:r>
      <w:r w:rsidR="00242607">
        <w:rPr>
          <w:rFonts w:ascii="宋体" w:eastAsia="宋体" w:hAnsi="宋体" w:hint="eastAsia"/>
          <w:sz w:val="24"/>
          <w:szCs w:val="24"/>
        </w:rPr>
        <w:t>。</w:t>
      </w:r>
      <w:r w:rsidR="00242607" w:rsidRPr="00242607">
        <w:rPr>
          <w:rFonts w:ascii="宋体" w:eastAsia="宋体" w:hAnsi="宋体"/>
          <w:sz w:val="24"/>
          <w:szCs w:val="24"/>
        </w:rPr>
        <w:t>顾名思义</w:t>
      </w:r>
      <w:r w:rsidR="00242607" w:rsidRPr="00242607">
        <w:rPr>
          <w:rFonts w:ascii="宋体" w:eastAsia="宋体" w:hAnsi="宋体" w:hint="eastAsia"/>
          <w:sz w:val="24"/>
          <w:szCs w:val="24"/>
        </w:rPr>
        <w:t>，</w:t>
      </w:r>
      <w:r w:rsidR="00242607" w:rsidRPr="00242607">
        <w:rPr>
          <w:rFonts w:ascii="宋体" w:eastAsia="宋体" w:hAnsi="宋体"/>
          <w:sz w:val="24"/>
          <w:szCs w:val="24"/>
        </w:rPr>
        <w:t>以人为中心的移动群体感知网络</w:t>
      </w:r>
      <w:r w:rsidR="00242607" w:rsidRPr="00242607">
        <w:rPr>
          <w:rFonts w:ascii="宋体" w:eastAsia="宋体" w:hAnsi="宋体" w:hint="eastAsia"/>
          <w:sz w:val="24"/>
          <w:szCs w:val="24"/>
        </w:rPr>
        <w:t>强调人在移动群体感知中的重要性。在移动群体感知中，人所扮演的角色是复杂多样的。首先，不论移动群体感知关注的是什么信息，都是需要通过人参与完成，也就是说在移动群体感知中，人是直接感知对象；</w:t>
      </w:r>
      <w:r w:rsidR="00242607" w:rsidRPr="00242607">
        <w:rPr>
          <w:rFonts w:ascii="宋体" w:eastAsia="宋体" w:hAnsi="宋体"/>
          <w:sz w:val="24"/>
          <w:szCs w:val="24"/>
        </w:rPr>
        <w:t>其次</w:t>
      </w:r>
      <w:r w:rsidR="00242607" w:rsidRPr="00242607">
        <w:rPr>
          <w:rFonts w:ascii="宋体" w:eastAsia="宋体" w:hAnsi="宋体" w:hint="eastAsia"/>
          <w:sz w:val="24"/>
          <w:szCs w:val="24"/>
        </w:rPr>
        <w:t>，</w:t>
      </w:r>
      <w:r w:rsidR="00242607" w:rsidRPr="00242607">
        <w:rPr>
          <w:rFonts w:ascii="宋体" w:eastAsia="宋体" w:hAnsi="宋体"/>
          <w:sz w:val="24"/>
          <w:szCs w:val="24"/>
        </w:rPr>
        <w:t>人作为移动群体感知智能终端设备的持有者和维护者</w:t>
      </w:r>
      <w:r w:rsidR="00242607" w:rsidRPr="00242607">
        <w:rPr>
          <w:rFonts w:ascii="宋体" w:eastAsia="宋体" w:hAnsi="宋体" w:hint="eastAsia"/>
          <w:sz w:val="24"/>
          <w:szCs w:val="24"/>
        </w:rPr>
        <w:t>，</w:t>
      </w:r>
      <w:r w:rsidR="00242607" w:rsidRPr="00242607">
        <w:rPr>
          <w:rFonts w:ascii="宋体" w:eastAsia="宋体" w:hAnsi="宋体"/>
          <w:sz w:val="24"/>
          <w:szCs w:val="24"/>
        </w:rPr>
        <w:t>在移动群体感知中</w:t>
      </w:r>
      <w:r w:rsidR="00242607" w:rsidRPr="00242607">
        <w:rPr>
          <w:rFonts w:ascii="宋体" w:eastAsia="宋体" w:hAnsi="宋体" w:hint="eastAsia"/>
          <w:sz w:val="24"/>
          <w:szCs w:val="24"/>
        </w:rPr>
        <w:t>，</w:t>
      </w:r>
      <w:r w:rsidR="00242607" w:rsidRPr="00242607">
        <w:rPr>
          <w:rFonts w:ascii="宋体" w:eastAsia="宋体" w:hAnsi="宋体"/>
          <w:sz w:val="24"/>
          <w:szCs w:val="24"/>
        </w:rPr>
        <w:t>通过人持有的移动终端</w:t>
      </w:r>
      <w:r w:rsidR="00242607" w:rsidRPr="00242607">
        <w:rPr>
          <w:rFonts w:ascii="宋体" w:eastAsia="宋体" w:hAnsi="宋体" w:hint="eastAsia"/>
          <w:sz w:val="24"/>
          <w:szCs w:val="24"/>
        </w:rPr>
        <w:t>（智能手机，Apple</w:t>
      </w:r>
      <w:r w:rsidR="00242607" w:rsidRPr="00242607">
        <w:rPr>
          <w:rFonts w:ascii="宋体" w:eastAsia="宋体" w:hAnsi="宋体"/>
          <w:sz w:val="24"/>
          <w:szCs w:val="24"/>
        </w:rPr>
        <w:t xml:space="preserve"> Watch</w:t>
      </w:r>
      <w:r w:rsidR="00242607" w:rsidRPr="00242607">
        <w:rPr>
          <w:rFonts w:ascii="宋体" w:eastAsia="宋体" w:hAnsi="宋体" w:hint="eastAsia"/>
          <w:sz w:val="24"/>
          <w:szCs w:val="24"/>
        </w:rPr>
        <w:t>，</w:t>
      </w:r>
      <w:r w:rsidR="00242607" w:rsidRPr="00242607">
        <w:rPr>
          <w:rFonts w:ascii="宋体" w:eastAsia="宋体" w:hAnsi="宋体"/>
          <w:sz w:val="24"/>
          <w:szCs w:val="24"/>
        </w:rPr>
        <w:t>小米手环等</w:t>
      </w:r>
      <w:r w:rsidR="00242607" w:rsidRPr="00242607">
        <w:rPr>
          <w:rFonts w:ascii="宋体" w:eastAsia="宋体" w:hAnsi="宋体" w:hint="eastAsia"/>
          <w:sz w:val="24"/>
          <w:szCs w:val="24"/>
        </w:rPr>
        <w:t>）采集所需要的感知信息，人可以管理设备的参与性，干预收集感知信息的收集，而且人作为移动群体感知的数据源，收集的信息都是与人相关的；最后移动群体感知采集的信息最后的服务对象也是人，在移动群体感知的最终目标是实现用最低的代价为人提供最优质的服务</w:t>
      </w:r>
      <w:r w:rsidR="00156301">
        <w:rPr>
          <w:rFonts w:ascii="宋体" w:eastAsia="宋体" w:hAnsi="宋体" w:hint="eastAsia"/>
          <w:sz w:val="24"/>
          <w:szCs w:val="24"/>
        </w:rPr>
        <w:t>然而，以人为中心的移动群体感知网络</w:t>
      </w:r>
      <w:r w:rsidR="00156301">
        <w:rPr>
          <w:rFonts w:ascii="宋体" w:eastAsia="宋体" w:hAnsi="宋体"/>
          <w:sz w:val="24"/>
          <w:szCs w:val="24"/>
        </w:rPr>
        <w:t>面临着诸多挑战</w:t>
      </w:r>
      <w:r w:rsidR="00156301">
        <w:rPr>
          <w:rFonts w:ascii="宋体" w:eastAsia="宋体" w:hAnsi="宋体" w:hint="eastAsia"/>
          <w:sz w:val="24"/>
          <w:szCs w:val="24"/>
        </w:rPr>
        <w:t>。</w:t>
      </w:r>
      <w:r w:rsidR="00156301">
        <w:rPr>
          <w:rFonts w:ascii="宋体" w:eastAsia="宋体" w:hAnsi="宋体"/>
          <w:sz w:val="24"/>
          <w:szCs w:val="24"/>
        </w:rPr>
        <w:t>本章作者首先</w:t>
      </w:r>
      <w:r w:rsidR="00242607">
        <w:rPr>
          <w:rFonts w:ascii="宋体" w:eastAsia="宋体" w:hAnsi="宋体" w:hint="eastAsia"/>
          <w:sz w:val="24"/>
          <w:szCs w:val="24"/>
        </w:rPr>
        <w:t>分</w:t>
      </w:r>
      <w:r w:rsidR="00242607" w:rsidRPr="00242607">
        <w:rPr>
          <w:rFonts w:ascii="宋体" w:eastAsia="宋体" w:hAnsi="宋体"/>
          <w:sz w:val="24"/>
          <w:szCs w:val="24"/>
        </w:rPr>
        <w:t>析以人为中心的移动群体感知应用中存在的问题</w:t>
      </w:r>
      <w:r w:rsidR="00242607">
        <w:rPr>
          <w:rFonts w:ascii="宋体" w:eastAsia="宋体" w:hAnsi="宋体" w:hint="eastAsia"/>
          <w:sz w:val="24"/>
          <w:szCs w:val="24"/>
        </w:rPr>
        <w:t>，紧接着</w:t>
      </w:r>
      <w:r w:rsidR="00242607">
        <w:rPr>
          <w:rFonts w:ascii="宋体" w:eastAsia="宋体" w:hAnsi="宋体"/>
          <w:sz w:val="24"/>
          <w:szCs w:val="24"/>
        </w:rPr>
        <w:t>介绍车载网络中信息采集的关键技术，最后</w:t>
      </w:r>
      <w:r w:rsidR="007F3ABF">
        <w:rPr>
          <w:rFonts w:ascii="宋体" w:eastAsia="宋体" w:hAnsi="宋体"/>
          <w:sz w:val="24"/>
          <w:szCs w:val="24"/>
        </w:rPr>
        <w:t>将移动群体感知的概念引入车载移动网络中</w:t>
      </w:r>
      <w:r w:rsidR="007F3ABF">
        <w:rPr>
          <w:rFonts w:ascii="宋体" w:eastAsia="宋体" w:hAnsi="宋体" w:hint="eastAsia"/>
          <w:sz w:val="24"/>
          <w:szCs w:val="24"/>
        </w:rPr>
        <w:t>，</w:t>
      </w:r>
      <w:r w:rsidR="007F3ABF">
        <w:rPr>
          <w:rFonts w:ascii="宋体" w:eastAsia="宋体" w:hAnsi="宋体"/>
          <w:sz w:val="24"/>
          <w:szCs w:val="24"/>
        </w:rPr>
        <w:t>构建以车辆为中心的移动群体感知网络</w:t>
      </w:r>
      <w:r w:rsidR="007F3ABF">
        <w:rPr>
          <w:rFonts w:ascii="宋体" w:eastAsia="宋体" w:hAnsi="宋体" w:hint="eastAsia"/>
          <w:sz w:val="24"/>
          <w:szCs w:val="24"/>
        </w:rPr>
        <w:t>——</w:t>
      </w:r>
      <w:r w:rsidR="007F3ABF">
        <w:rPr>
          <w:rFonts w:ascii="宋体" w:eastAsia="宋体" w:hAnsi="宋体"/>
          <w:sz w:val="24"/>
          <w:szCs w:val="24"/>
        </w:rPr>
        <w:t>车载移动群体感知网络</w:t>
      </w:r>
      <w:r w:rsidR="007F3ABF">
        <w:rPr>
          <w:rFonts w:ascii="宋体" w:eastAsia="宋体" w:hAnsi="宋体" w:hint="eastAsia"/>
          <w:sz w:val="24"/>
          <w:szCs w:val="24"/>
        </w:rPr>
        <w:t>。</w:t>
      </w:r>
    </w:p>
    <w:p w:rsidR="008A4EB7" w:rsidRPr="007F3ABF" w:rsidRDefault="007F3ABF" w:rsidP="007F3ABF">
      <w:pPr>
        <w:spacing w:beforeLines="100" w:before="312" w:afterLines="100" w:after="312" w:line="400" w:lineRule="exact"/>
        <w:outlineLvl w:val="1"/>
        <w:rPr>
          <w:rFonts w:ascii="黑体" w:eastAsia="黑体" w:hAnsi="黑体"/>
          <w:b/>
          <w:sz w:val="28"/>
          <w:szCs w:val="28"/>
        </w:rPr>
      </w:pPr>
      <w:bookmarkStart w:id="20" w:name="_Toc528595716"/>
      <w:r w:rsidRPr="007F3ABF">
        <w:rPr>
          <w:rFonts w:ascii="黑体" w:eastAsia="黑体" w:hAnsi="黑体" w:hint="eastAsia"/>
          <w:b/>
          <w:sz w:val="28"/>
          <w:szCs w:val="28"/>
        </w:rPr>
        <w:t>3.</w:t>
      </w:r>
      <w:r w:rsidRPr="007F3ABF">
        <w:rPr>
          <w:rFonts w:ascii="黑体" w:eastAsia="黑体" w:hAnsi="黑体"/>
          <w:b/>
          <w:sz w:val="28"/>
          <w:szCs w:val="28"/>
        </w:rPr>
        <w:t xml:space="preserve">1 </w:t>
      </w:r>
      <w:r w:rsidR="001B6397">
        <w:rPr>
          <w:rFonts w:ascii="黑体" w:eastAsia="黑体" w:hAnsi="黑体" w:hint="eastAsia"/>
          <w:b/>
          <w:sz w:val="28"/>
          <w:szCs w:val="28"/>
        </w:rPr>
        <w:t>车载</w:t>
      </w:r>
      <w:r w:rsidR="00E765A0">
        <w:rPr>
          <w:rFonts w:ascii="黑体" w:eastAsia="黑体" w:hAnsi="黑体"/>
          <w:b/>
          <w:sz w:val="28"/>
          <w:szCs w:val="28"/>
        </w:rPr>
        <w:t>的移动群体感知网</w:t>
      </w:r>
      <w:r w:rsidR="00E765A0">
        <w:rPr>
          <w:rFonts w:ascii="黑体" w:eastAsia="黑体" w:hAnsi="黑体" w:hint="eastAsia"/>
          <w:b/>
          <w:sz w:val="28"/>
          <w:szCs w:val="28"/>
        </w:rPr>
        <w:t>络</w:t>
      </w:r>
      <w:bookmarkEnd w:id="20"/>
    </w:p>
    <w:p w:rsidR="00AD189C" w:rsidRPr="00AD189C" w:rsidRDefault="007F3ABF" w:rsidP="00AD189C">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6443D3">
        <w:rPr>
          <w:rFonts w:ascii="宋体" w:eastAsia="宋体" w:hAnsi="宋体" w:hint="eastAsia"/>
          <w:sz w:val="24"/>
          <w:szCs w:val="24"/>
        </w:rPr>
        <w:t>以人为中心</w:t>
      </w:r>
      <w:r w:rsidR="006443D3">
        <w:rPr>
          <w:rFonts w:ascii="宋体" w:eastAsia="宋体" w:hAnsi="宋体"/>
          <w:sz w:val="24"/>
          <w:szCs w:val="24"/>
        </w:rPr>
        <w:t>的移动群体感知网络</w:t>
      </w:r>
      <w:r w:rsidR="006443D3">
        <w:rPr>
          <w:rFonts w:ascii="宋体" w:eastAsia="宋体" w:hAnsi="宋体" w:hint="eastAsia"/>
          <w:sz w:val="24"/>
          <w:szCs w:val="24"/>
        </w:rPr>
        <w:t>主要</w:t>
      </w:r>
      <w:proofErr w:type="gramStart"/>
      <w:r w:rsidR="006443D3">
        <w:rPr>
          <w:rFonts w:ascii="宋体" w:eastAsia="宋体" w:hAnsi="宋体"/>
          <w:sz w:val="24"/>
          <w:szCs w:val="24"/>
        </w:rPr>
        <w:t>由任务</w:t>
      </w:r>
      <w:proofErr w:type="gramEnd"/>
      <w:r w:rsidR="006443D3">
        <w:rPr>
          <w:rFonts w:ascii="宋体" w:eastAsia="宋体" w:hAnsi="宋体"/>
          <w:sz w:val="24"/>
          <w:szCs w:val="24"/>
        </w:rPr>
        <w:t>发起者、感知</w:t>
      </w:r>
      <w:r w:rsidR="006443D3">
        <w:rPr>
          <w:rFonts w:ascii="宋体" w:eastAsia="宋体" w:hAnsi="宋体" w:hint="eastAsia"/>
          <w:sz w:val="24"/>
          <w:szCs w:val="24"/>
        </w:rPr>
        <w:t>参与者</w:t>
      </w:r>
      <w:r w:rsidR="006443D3">
        <w:rPr>
          <w:rFonts w:ascii="宋体" w:eastAsia="宋体" w:hAnsi="宋体"/>
          <w:sz w:val="24"/>
          <w:szCs w:val="24"/>
        </w:rPr>
        <w:t>（</w:t>
      </w:r>
      <w:r w:rsidR="006443D3">
        <w:rPr>
          <w:rFonts w:ascii="宋体" w:eastAsia="宋体" w:hAnsi="宋体" w:hint="eastAsia"/>
          <w:sz w:val="24"/>
          <w:szCs w:val="24"/>
        </w:rPr>
        <w:t>携带</w:t>
      </w:r>
      <w:r w:rsidR="006443D3">
        <w:rPr>
          <w:rFonts w:ascii="宋体" w:eastAsia="宋体" w:hAnsi="宋体"/>
          <w:sz w:val="24"/>
          <w:szCs w:val="24"/>
        </w:rPr>
        <w:t>移动智能终端的</w:t>
      </w:r>
      <w:r w:rsidR="006443D3">
        <w:rPr>
          <w:rFonts w:ascii="宋体" w:eastAsia="宋体" w:hAnsi="宋体" w:hint="eastAsia"/>
          <w:sz w:val="24"/>
          <w:szCs w:val="24"/>
        </w:rPr>
        <w:t>人群</w:t>
      </w:r>
      <w:r w:rsidR="006443D3">
        <w:rPr>
          <w:rFonts w:ascii="宋体" w:eastAsia="宋体" w:hAnsi="宋体"/>
          <w:sz w:val="24"/>
          <w:szCs w:val="24"/>
        </w:rPr>
        <w:t>）</w:t>
      </w:r>
      <w:r w:rsidR="006443D3">
        <w:rPr>
          <w:rFonts w:ascii="宋体" w:eastAsia="宋体" w:hAnsi="宋体" w:hint="eastAsia"/>
          <w:sz w:val="24"/>
          <w:szCs w:val="24"/>
        </w:rPr>
        <w:t>、</w:t>
      </w:r>
      <w:proofErr w:type="gramStart"/>
      <w:r w:rsidR="006443D3">
        <w:rPr>
          <w:rFonts w:ascii="宋体" w:eastAsia="宋体" w:hAnsi="宋体" w:hint="eastAsia"/>
          <w:sz w:val="24"/>
          <w:szCs w:val="24"/>
        </w:rPr>
        <w:t>云服务</w:t>
      </w:r>
      <w:r w:rsidR="006443D3">
        <w:rPr>
          <w:rFonts w:ascii="宋体" w:eastAsia="宋体" w:hAnsi="宋体"/>
          <w:sz w:val="24"/>
          <w:szCs w:val="24"/>
        </w:rPr>
        <w:t>端</w:t>
      </w:r>
      <w:proofErr w:type="gramEnd"/>
      <w:r w:rsidR="00EF28B8">
        <w:rPr>
          <w:rFonts w:ascii="宋体" w:eastAsia="宋体" w:hAnsi="宋体" w:hint="eastAsia"/>
          <w:sz w:val="24"/>
          <w:szCs w:val="24"/>
        </w:rPr>
        <w:t>组成</w:t>
      </w:r>
      <w:r w:rsidR="006443D3">
        <w:rPr>
          <w:rFonts w:ascii="宋体" w:eastAsia="宋体" w:hAnsi="宋体" w:hint="eastAsia"/>
          <w:sz w:val="24"/>
          <w:szCs w:val="24"/>
        </w:rPr>
        <w:t>，</w:t>
      </w:r>
      <w:r w:rsidR="006443D3">
        <w:rPr>
          <w:rFonts w:ascii="宋体" w:eastAsia="宋体" w:hAnsi="宋体"/>
          <w:sz w:val="24"/>
          <w:szCs w:val="24"/>
        </w:rPr>
        <w:t>如图</w:t>
      </w:r>
      <w:r w:rsidR="006443D3">
        <w:rPr>
          <w:rFonts w:ascii="宋体" w:eastAsia="宋体" w:hAnsi="宋体" w:hint="eastAsia"/>
          <w:sz w:val="24"/>
          <w:szCs w:val="24"/>
        </w:rPr>
        <w:t>3.1所示</w:t>
      </w:r>
      <w:r w:rsidR="006443D3">
        <w:rPr>
          <w:rFonts w:ascii="宋体" w:eastAsia="宋体" w:hAnsi="宋体"/>
          <w:sz w:val="24"/>
          <w:szCs w:val="24"/>
        </w:rPr>
        <w:t>。</w:t>
      </w:r>
      <w:proofErr w:type="gramStart"/>
      <w:r w:rsidR="00EF28B8">
        <w:rPr>
          <w:rFonts w:ascii="宋体" w:eastAsia="宋体" w:hAnsi="宋体"/>
          <w:sz w:val="24"/>
          <w:szCs w:val="24"/>
        </w:rPr>
        <w:t>云服务端</w:t>
      </w:r>
      <w:r w:rsidR="00EF28B8">
        <w:rPr>
          <w:rFonts w:ascii="宋体" w:eastAsia="宋体" w:hAnsi="宋体" w:hint="eastAsia"/>
          <w:sz w:val="24"/>
          <w:szCs w:val="24"/>
        </w:rPr>
        <w:t>根据</w:t>
      </w:r>
      <w:proofErr w:type="gramEnd"/>
      <w:r w:rsidR="00EF28B8">
        <w:rPr>
          <w:rFonts w:ascii="宋体" w:eastAsia="宋体" w:hAnsi="宋体" w:hint="eastAsia"/>
          <w:sz w:val="24"/>
          <w:szCs w:val="24"/>
        </w:rPr>
        <w:t>任务</w:t>
      </w:r>
      <w:r w:rsidR="00EF28B8">
        <w:rPr>
          <w:rFonts w:ascii="宋体" w:eastAsia="宋体" w:hAnsi="宋体"/>
          <w:sz w:val="24"/>
          <w:szCs w:val="24"/>
        </w:rPr>
        <w:t>发起者</w:t>
      </w:r>
      <w:r w:rsidR="00EF28B8">
        <w:rPr>
          <w:rFonts w:ascii="宋体" w:eastAsia="宋体" w:hAnsi="宋体" w:hint="eastAsia"/>
          <w:sz w:val="24"/>
          <w:szCs w:val="24"/>
        </w:rPr>
        <w:t>持有</w:t>
      </w:r>
      <w:r w:rsidR="00EF28B8">
        <w:rPr>
          <w:rFonts w:ascii="宋体" w:eastAsia="宋体" w:hAnsi="宋体"/>
          <w:sz w:val="24"/>
          <w:szCs w:val="24"/>
        </w:rPr>
        <w:t>的资源</w:t>
      </w:r>
      <w:r w:rsidR="00EF28B8">
        <w:rPr>
          <w:rFonts w:ascii="宋体" w:eastAsia="宋体" w:hAnsi="宋体" w:hint="eastAsia"/>
          <w:sz w:val="24"/>
          <w:szCs w:val="24"/>
        </w:rPr>
        <w:t>（能量、</w:t>
      </w:r>
      <w:r w:rsidR="00EF28B8">
        <w:rPr>
          <w:rFonts w:ascii="宋体" w:eastAsia="宋体" w:hAnsi="宋体"/>
          <w:sz w:val="24"/>
          <w:szCs w:val="24"/>
        </w:rPr>
        <w:t>感知代价</w:t>
      </w:r>
      <w:r w:rsidR="00EF28B8">
        <w:rPr>
          <w:rFonts w:ascii="宋体" w:eastAsia="宋体" w:hAnsi="宋体" w:hint="eastAsia"/>
          <w:sz w:val="24"/>
          <w:szCs w:val="24"/>
        </w:rPr>
        <w:t>、</w:t>
      </w:r>
      <w:r w:rsidR="00EF28B8">
        <w:rPr>
          <w:rFonts w:ascii="宋体" w:eastAsia="宋体" w:hAnsi="宋体"/>
          <w:sz w:val="24"/>
          <w:szCs w:val="24"/>
        </w:rPr>
        <w:t>计算能力</w:t>
      </w:r>
      <w:r w:rsidR="00EF28B8">
        <w:rPr>
          <w:rFonts w:ascii="宋体" w:eastAsia="宋体" w:hAnsi="宋体" w:hint="eastAsia"/>
          <w:sz w:val="24"/>
          <w:szCs w:val="24"/>
        </w:rPr>
        <w:t>）</w:t>
      </w:r>
      <w:r w:rsidR="005C51C2">
        <w:rPr>
          <w:rFonts w:ascii="宋体" w:eastAsia="宋体" w:hAnsi="宋体"/>
          <w:sz w:val="24"/>
          <w:szCs w:val="24"/>
        </w:rPr>
        <w:t>确定一组参与者</w:t>
      </w:r>
      <w:r w:rsidR="00EF28B8">
        <w:rPr>
          <w:rFonts w:ascii="宋体" w:eastAsia="宋体" w:hAnsi="宋体" w:hint="eastAsia"/>
          <w:sz w:val="24"/>
          <w:szCs w:val="24"/>
        </w:rPr>
        <w:t>完成感知</w:t>
      </w:r>
      <w:r w:rsidR="00EF28B8">
        <w:rPr>
          <w:rFonts w:ascii="宋体" w:eastAsia="宋体" w:hAnsi="宋体"/>
          <w:sz w:val="24"/>
          <w:szCs w:val="24"/>
        </w:rPr>
        <w:t>任务</w:t>
      </w:r>
      <w:r w:rsidR="00EF28B8">
        <w:rPr>
          <w:rFonts w:ascii="宋体" w:eastAsia="宋体" w:hAnsi="宋体" w:hint="eastAsia"/>
          <w:sz w:val="24"/>
          <w:szCs w:val="24"/>
        </w:rPr>
        <w:t>，</w:t>
      </w:r>
      <w:r w:rsidR="00EF28B8">
        <w:rPr>
          <w:rFonts w:ascii="宋体" w:eastAsia="宋体" w:hAnsi="宋体"/>
          <w:sz w:val="24"/>
          <w:szCs w:val="24"/>
        </w:rPr>
        <w:t>感知参与者将采集的信息反馈给</w:t>
      </w:r>
      <w:proofErr w:type="gramStart"/>
      <w:r w:rsidR="00EF28B8">
        <w:rPr>
          <w:rFonts w:ascii="宋体" w:eastAsia="宋体" w:hAnsi="宋体"/>
          <w:sz w:val="24"/>
          <w:szCs w:val="24"/>
        </w:rPr>
        <w:t>云</w:t>
      </w:r>
      <w:r w:rsidR="00EF28B8">
        <w:rPr>
          <w:rFonts w:ascii="宋体" w:eastAsia="宋体" w:hAnsi="宋体" w:hint="eastAsia"/>
          <w:sz w:val="24"/>
          <w:szCs w:val="24"/>
        </w:rPr>
        <w:t>服务</w:t>
      </w:r>
      <w:r w:rsidR="00EF28B8">
        <w:rPr>
          <w:rFonts w:ascii="宋体" w:eastAsia="宋体" w:hAnsi="宋体"/>
          <w:sz w:val="24"/>
          <w:szCs w:val="24"/>
        </w:rPr>
        <w:t>端</w:t>
      </w:r>
      <w:proofErr w:type="gramEnd"/>
      <w:r w:rsidR="00EF28B8">
        <w:rPr>
          <w:rFonts w:ascii="宋体" w:eastAsia="宋体" w:hAnsi="宋体"/>
          <w:sz w:val="24"/>
          <w:szCs w:val="24"/>
        </w:rPr>
        <w:t>，最后</w:t>
      </w:r>
      <w:r w:rsidR="00EF28B8">
        <w:rPr>
          <w:rFonts w:ascii="宋体" w:eastAsia="宋体" w:hAnsi="宋体" w:hint="eastAsia"/>
          <w:sz w:val="24"/>
          <w:szCs w:val="24"/>
        </w:rPr>
        <w:t>将请求</w:t>
      </w:r>
      <w:r w:rsidR="00EF28B8">
        <w:rPr>
          <w:rFonts w:ascii="宋体" w:eastAsia="宋体" w:hAnsi="宋体"/>
          <w:sz w:val="24"/>
          <w:szCs w:val="24"/>
        </w:rPr>
        <w:t>数据返回给任务发起者。</w:t>
      </w:r>
      <w:r w:rsidR="00A0606A">
        <w:rPr>
          <w:rFonts w:ascii="宋体" w:eastAsia="宋体" w:hAnsi="宋体" w:hint="eastAsia"/>
          <w:sz w:val="24"/>
          <w:szCs w:val="24"/>
        </w:rPr>
        <w:t>以人为中心</w:t>
      </w:r>
      <w:r w:rsidR="00A0606A">
        <w:rPr>
          <w:rFonts w:ascii="宋体" w:eastAsia="宋体" w:hAnsi="宋体"/>
          <w:sz w:val="24"/>
          <w:szCs w:val="24"/>
        </w:rPr>
        <w:t>的移动群体感知网络具有</w:t>
      </w:r>
      <w:r w:rsidR="00A0606A">
        <w:rPr>
          <w:rFonts w:ascii="宋体" w:eastAsia="宋体" w:hAnsi="宋体" w:hint="eastAsia"/>
          <w:sz w:val="24"/>
          <w:szCs w:val="24"/>
        </w:rPr>
        <w:t>的</w:t>
      </w:r>
      <w:r w:rsidR="00A0606A">
        <w:rPr>
          <w:rFonts w:ascii="宋体" w:eastAsia="宋体" w:hAnsi="宋体"/>
          <w:sz w:val="24"/>
          <w:szCs w:val="24"/>
        </w:rPr>
        <w:t>移动特性和网络特性对</w:t>
      </w:r>
      <w:r w:rsidR="00A0606A">
        <w:rPr>
          <w:rFonts w:ascii="宋体" w:eastAsia="宋体" w:hAnsi="宋体" w:hint="eastAsia"/>
          <w:sz w:val="24"/>
          <w:szCs w:val="24"/>
        </w:rPr>
        <w:t>于</w:t>
      </w:r>
      <w:r w:rsidR="00A0606A">
        <w:rPr>
          <w:rFonts w:ascii="宋体" w:eastAsia="宋体" w:hAnsi="宋体"/>
          <w:sz w:val="24"/>
          <w:szCs w:val="24"/>
        </w:rPr>
        <w:t>发展城市感知网络具有重要的</w:t>
      </w:r>
      <w:r w:rsidR="00A0606A">
        <w:rPr>
          <w:rFonts w:ascii="宋体" w:eastAsia="宋体" w:hAnsi="宋体" w:hint="eastAsia"/>
          <w:sz w:val="24"/>
          <w:szCs w:val="24"/>
        </w:rPr>
        <w:t>作用</w:t>
      </w:r>
      <w:r w:rsidR="00A0606A">
        <w:rPr>
          <w:rFonts w:ascii="宋体" w:eastAsia="宋体" w:hAnsi="宋体"/>
          <w:sz w:val="24"/>
          <w:szCs w:val="24"/>
        </w:rPr>
        <w:t>。</w:t>
      </w:r>
      <w:r w:rsidR="00A0606A">
        <w:rPr>
          <w:rFonts w:ascii="宋体" w:eastAsia="宋体" w:hAnsi="宋体" w:hint="eastAsia"/>
          <w:sz w:val="24"/>
          <w:szCs w:val="24"/>
        </w:rPr>
        <w:t>虽然</w:t>
      </w:r>
      <w:r w:rsidR="00D069D5">
        <w:rPr>
          <w:rFonts w:ascii="宋体" w:eastAsia="宋体" w:hAnsi="宋体" w:hint="eastAsia"/>
          <w:sz w:val="24"/>
          <w:szCs w:val="24"/>
        </w:rPr>
        <w:t>，</w:t>
      </w:r>
      <w:r w:rsidR="00A0606A">
        <w:rPr>
          <w:rFonts w:ascii="宋体" w:eastAsia="宋体" w:hAnsi="宋体"/>
          <w:sz w:val="24"/>
          <w:szCs w:val="24"/>
        </w:rPr>
        <w:t>移动群体感知网络具有很多优势，但是为了提供</w:t>
      </w:r>
      <w:r w:rsidR="00D069D5">
        <w:rPr>
          <w:rFonts w:ascii="宋体" w:eastAsia="宋体" w:hAnsi="宋体" w:hint="eastAsia"/>
          <w:sz w:val="24"/>
          <w:szCs w:val="24"/>
        </w:rPr>
        <w:t>有效的</w:t>
      </w:r>
      <w:r w:rsidR="00D069D5">
        <w:rPr>
          <w:rFonts w:ascii="宋体" w:eastAsia="宋体" w:hAnsi="宋体"/>
          <w:sz w:val="24"/>
          <w:szCs w:val="24"/>
        </w:rPr>
        <w:t>服务，仍然存在一系列</w:t>
      </w:r>
      <w:r w:rsidR="00D069D5">
        <w:rPr>
          <w:rFonts w:ascii="宋体" w:eastAsia="宋体" w:hAnsi="宋体" w:hint="eastAsia"/>
          <w:sz w:val="24"/>
          <w:szCs w:val="24"/>
        </w:rPr>
        <w:t>难点</w:t>
      </w:r>
      <w:r w:rsidR="00D069D5">
        <w:rPr>
          <w:rFonts w:ascii="宋体" w:eastAsia="宋体" w:hAnsi="宋体"/>
          <w:sz w:val="24"/>
          <w:szCs w:val="24"/>
        </w:rPr>
        <w:t>亟需解决</w:t>
      </w:r>
      <w:r w:rsidR="00D069D5">
        <w:rPr>
          <w:rFonts w:ascii="宋体" w:eastAsia="宋体" w:hAnsi="宋体" w:hint="eastAsia"/>
          <w:sz w:val="24"/>
          <w:szCs w:val="24"/>
        </w:rPr>
        <w:t>，而这些难点</w:t>
      </w:r>
      <w:r w:rsidR="00D069D5">
        <w:rPr>
          <w:rFonts w:ascii="宋体" w:eastAsia="宋体" w:hAnsi="宋体"/>
          <w:sz w:val="24"/>
          <w:szCs w:val="24"/>
        </w:rPr>
        <w:t>不仅仅是技术</w:t>
      </w:r>
      <w:r w:rsidR="00D069D5">
        <w:rPr>
          <w:rFonts w:ascii="宋体" w:eastAsia="宋体" w:hAnsi="宋体" w:hint="eastAsia"/>
          <w:sz w:val="24"/>
          <w:szCs w:val="24"/>
        </w:rPr>
        <w:t>问题</w:t>
      </w:r>
      <w:r w:rsidR="00D069D5">
        <w:rPr>
          <w:rFonts w:ascii="宋体" w:eastAsia="宋体" w:hAnsi="宋体"/>
          <w:sz w:val="24"/>
          <w:szCs w:val="24"/>
        </w:rPr>
        <w:t>，而且还涉及到社会性问题</w:t>
      </w:r>
      <w:r w:rsidR="00D069D5">
        <w:rPr>
          <w:rFonts w:ascii="宋体" w:eastAsia="宋体" w:hAnsi="宋体" w:hint="eastAsia"/>
          <w:sz w:val="24"/>
          <w:szCs w:val="24"/>
        </w:rPr>
        <w:t>。</w:t>
      </w:r>
      <w:r w:rsidR="00D069D5">
        <w:rPr>
          <w:rFonts w:ascii="宋体" w:eastAsia="宋体" w:hAnsi="宋体"/>
          <w:sz w:val="24"/>
          <w:szCs w:val="24"/>
        </w:rPr>
        <w:t>例如</w:t>
      </w:r>
      <w:r w:rsidR="00D069D5">
        <w:rPr>
          <w:rFonts w:ascii="宋体" w:eastAsia="宋体" w:hAnsi="宋体" w:hint="eastAsia"/>
          <w:sz w:val="24"/>
          <w:szCs w:val="24"/>
        </w:rPr>
        <w:t>，</w:t>
      </w:r>
      <w:r w:rsidR="00C95D0A">
        <w:rPr>
          <w:rFonts w:ascii="宋体" w:eastAsia="宋体" w:hAnsi="宋体" w:hint="eastAsia"/>
          <w:sz w:val="24"/>
          <w:szCs w:val="24"/>
        </w:rPr>
        <w:t>任务</w:t>
      </w:r>
      <w:r w:rsidR="00C95D0A">
        <w:rPr>
          <w:rFonts w:ascii="宋体" w:eastAsia="宋体" w:hAnsi="宋体"/>
          <w:sz w:val="24"/>
          <w:szCs w:val="24"/>
        </w:rPr>
        <w:t>发起者广播感知任务，感知参与者进行城市信息的感知，由于感知任务是由人来参与完成，</w:t>
      </w:r>
      <w:r w:rsidR="00C95D0A">
        <w:rPr>
          <w:rFonts w:ascii="宋体" w:eastAsia="宋体" w:hAnsi="宋体" w:hint="eastAsia"/>
          <w:sz w:val="24"/>
          <w:szCs w:val="24"/>
        </w:rPr>
        <w:t>那么</w:t>
      </w:r>
      <w:r w:rsidR="00C95D0A">
        <w:rPr>
          <w:rFonts w:ascii="宋体" w:eastAsia="宋体" w:hAnsi="宋体"/>
          <w:sz w:val="24"/>
          <w:szCs w:val="24"/>
        </w:rPr>
        <w:t>必然会</w:t>
      </w:r>
      <w:r w:rsidR="00C95D0A">
        <w:rPr>
          <w:rFonts w:ascii="宋体" w:eastAsia="宋体" w:hAnsi="宋体" w:hint="eastAsia"/>
          <w:sz w:val="24"/>
          <w:szCs w:val="24"/>
        </w:rPr>
        <w:t>涉及</w:t>
      </w:r>
      <w:r w:rsidR="00C95D0A">
        <w:rPr>
          <w:rFonts w:ascii="宋体" w:eastAsia="宋体" w:hAnsi="宋体"/>
          <w:sz w:val="24"/>
          <w:szCs w:val="24"/>
        </w:rPr>
        <w:t>到</w:t>
      </w:r>
      <w:r w:rsidR="00C95D0A">
        <w:rPr>
          <w:rFonts w:ascii="宋体" w:eastAsia="宋体" w:hAnsi="宋体" w:hint="eastAsia"/>
          <w:sz w:val="24"/>
          <w:szCs w:val="24"/>
        </w:rPr>
        <w:t>个人</w:t>
      </w:r>
      <w:r w:rsidR="00C95D0A">
        <w:rPr>
          <w:rFonts w:ascii="宋体" w:eastAsia="宋体" w:hAnsi="宋体"/>
          <w:sz w:val="24"/>
          <w:szCs w:val="24"/>
        </w:rPr>
        <w:t>隐私</w:t>
      </w:r>
      <w:r w:rsidR="00C95D0A">
        <w:rPr>
          <w:rFonts w:ascii="宋体" w:eastAsia="宋体" w:hAnsi="宋体" w:hint="eastAsia"/>
          <w:sz w:val="24"/>
          <w:szCs w:val="24"/>
        </w:rPr>
        <w:t>问题</w:t>
      </w:r>
      <w:r w:rsidR="00C95D0A">
        <w:rPr>
          <w:rFonts w:ascii="宋体" w:eastAsia="宋体" w:hAnsi="宋体"/>
          <w:sz w:val="24"/>
          <w:szCs w:val="24"/>
        </w:rPr>
        <w:t>，智能终端能</w:t>
      </w:r>
      <w:r w:rsidR="00C95D0A">
        <w:rPr>
          <w:rFonts w:ascii="宋体" w:eastAsia="宋体" w:hAnsi="宋体" w:hint="eastAsia"/>
          <w:sz w:val="24"/>
          <w:szCs w:val="24"/>
        </w:rPr>
        <w:t>量</w:t>
      </w:r>
      <w:r w:rsidR="00C95D0A">
        <w:rPr>
          <w:rFonts w:ascii="宋体" w:eastAsia="宋体" w:hAnsi="宋体"/>
          <w:sz w:val="24"/>
          <w:szCs w:val="24"/>
        </w:rPr>
        <w:t>损耗</w:t>
      </w:r>
      <w:r w:rsidR="00C95D0A">
        <w:rPr>
          <w:rFonts w:ascii="宋体" w:eastAsia="宋体" w:hAnsi="宋体" w:hint="eastAsia"/>
          <w:sz w:val="24"/>
          <w:szCs w:val="24"/>
        </w:rPr>
        <w:t>问题以及</w:t>
      </w:r>
      <w:r w:rsidR="00C95D0A">
        <w:rPr>
          <w:rFonts w:ascii="宋体" w:eastAsia="宋体" w:hAnsi="宋体"/>
          <w:sz w:val="24"/>
          <w:szCs w:val="24"/>
        </w:rPr>
        <w:t>终端用户体验问题等等。</w:t>
      </w:r>
      <w:r w:rsidR="001B6397">
        <w:rPr>
          <w:rFonts w:ascii="宋体" w:eastAsia="宋体" w:hAnsi="宋体" w:hint="eastAsia"/>
          <w:sz w:val="24"/>
          <w:szCs w:val="24"/>
        </w:rPr>
        <w:t>此外</w:t>
      </w:r>
      <w:r w:rsidR="001B6397">
        <w:rPr>
          <w:rFonts w:ascii="宋体" w:eastAsia="宋体" w:hAnsi="宋体"/>
          <w:sz w:val="24"/>
          <w:szCs w:val="24"/>
        </w:rPr>
        <w:t>，参与者的移动具有随机性，很难预测，因此针对某一特定位置的数据</w:t>
      </w:r>
      <w:r w:rsidR="001B6397">
        <w:rPr>
          <w:rFonts w:ascii="宋体" w:eastAsia="宋体" w:hAnsi="宋体" w:hint="eastAsia"/>
          <w:sz w:val="24"/>
          <w:szCs w:val="24"/>
        </w:rPr>
        <w:t>请求</w:t>
      </w:r>
      <w:r w:rsidR="001B6397">
        <w:rPr>
          <w:rFonts w:ascii="宋体" w:eastAsia="宋体" w:hAnsi="宋体"/>
          <w:sz w:val="24"/>
          <w:szCs w:val="24"/>
        </w:rPr>
        <w:t>，往往需要大量的感知参与者协同完成</w:t>
      </w:r>
      <w:r w:rsidR="001B6397">
        <w:rPr>
          <w:rFonts w:ascii="宋体" w:eastAsia="宋体" w:hAnsi="宋体" w:hint="eastAsia"/>
          <w:sz w:val="24"/>
          <w:szCs w:val="24"/>
        </w:rPr>
        <w:t>感知</w:t>
      </w:r>
      <w:r w:rsidR="001B6397">
        <w:rPr>
          <w:rFonts w:ascii="宋体" w:eastAsia="宋体" w:hAnsi="宋体"/>
          <w:sz w:val="24"/>
          <w:szCs w:val="24"/>
        </w:rPr>
        <w:t>任务，这样必然会造成大量的资源浪费。</w:t>
      </w:r>
    </w:p>
    <w:p w:rsidR="00522352" w:rsidRPr="00AD189C" w:rsidRDefault="00522352" w:rsidP="008A4EB7">
      <w:pPr>
        <w:pStyle w:val="a3"/>
        <w:spacing w:line="400" w:lineRule="exact"/>
        <w:ind w:firstLineChars="0" w:firstLine="0"/>
        <w:rPr>
          <w:rFonts w:ascii="宋体" w:eastAsia="宋体" w:hAnsi="宋体"/>
          <w:sz w:val="24"/>
          <w:szCs w:val="24"/>
        </w:rPr>
      </w:pPr>
    </w:p>
    <w:p w:rsidR="00522352" w:rsidRPr="00E14228" w:rsidRDefault="00522352" w:rsidP="008A4EB7">
      <w:pPr>
        <w:pStyle w:val="a3"/>
        <w:spacing w:line="400" w:lineRule="exact"/>
        <w:ind w:firstLineChars="0" w:firstLine="0"/>
        <w:rPr>
          <w:rFonts w:ascii="宋体" w:eastAsia="宋体" w:hAnsi="宋体"/>
          <w:sz w:val="24"/>
          <w:szCs w:val="24"/>
        </w:rPr>
      </w:pPr>
    </w:p>
    <w:p w:rsidR="008A4EB7" w:rsidRPr="00887086" w:rsidRDefault="00522352" w:rsidP="008A4EB7">
      <w:pPr>
        <w:pStyle w:val="a3"/>
        <w:spacing w:line="400" w:lineRule="exact"/>
        <w:ind w:firstLineChars="0" w:firstLine="0"/>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686912" behindDoc="0" locked="0" layoutInCell="1" allowOverlap="1">
            <wp:simplePos x="0" y="0"/>
            <wp:positionH relativeFrom="margin">
              <wp:align>right</wp:align>
            </wp:positionH>
            <wp:positionV relativeFrom="paragraph">
              <wp:posOffset>6350</wp:posOffset>
            </wp:positionV>
            <wp:extent cx="5274000" cy="4701600"/>
            <wp:effectExtent l="0" t="0" r="3175"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png"/>
                    <pic:cNvPicPr/>
                  </pic:nvPicPr>
                  <pic:blipFill>
                    <a:blip r:embed="rId15">
                      <a:extLst>
                        <a:ext uri="{28A0092B-C50C-407E-A947-70E740481C1C}">
                          <a14:useLocalDpi xmlns:a14="http://schemas.microsoft.com/office/drawing/2010/main" val="0"/>
                        </a:ext>
                      </a:extLst>
                    </a:blip>
                    <a:stretch>
                      <a:fillRect/>
                    </a:stretch>
                  </pic:blipFill>
                  <pic:spPr>
                    <a:xfrm>
                      <a:off x="0" y="0"/>
                      <a:ext cx="5274000" cy="4701600"/>
                    </a:xfrm>
                    <a:prstGeom prst="rect">
                      <a:avLst/>
                    </a:prstGeom>
                  </pic:spPr>
                </pic:pic>
              </a:graphicData>
            </a:graphic>
            <wp14:sizeRelH relativeFrom="margin">
              <wp14:pctWidth>0</wp14:pctWidth>
            </wp14:sizeRelH>
            <wp14:sizeRelV relativeFrom="margin">
              <wp14:pctHeight>0</wp14:pctHeight>
            </wp14:sizeRelV>
          </wp:anchor>
        </w:drawing>
      </w:r>
    </w:p>
    <w:p w:rsidR="008A4EB7" w:rsidRPr="00887086" w:rsidRDefault="008A4EB7" w:rsidP="008A4EB7">
      <w:pPr>
        <w:pStyle w:val="a3"/>
        <w:spacing w:line="400" w:lineRule="exact"/>
        <w:ind w:firstLineChars="0" w:firstLine="0"/>
        <w:rPr>
          <w:rFonts w:ascii="宋体" w:eastAsia="宋体" w:hAnsi="宋体"/>
          <w:sz w:val="24"/>
          <w:szCs w:val="24"/>
        </w:rPr>
      </w:pPr>
    </w:p>
    <w:p w:rsidR="008A4EB7" w:rsidRPr="00887086" w:rsidRDefault="008A4EB7" w:rsidP="008A4EB7">
      <w:pPr>
        <w:pStyle w:val="a3"/>
        <w:spacing w:line="400" w:lineRule="exact"/>
        <w:ind w:firstLineChars="0" w:firstLine="0"/>
        <w:rPr>
          <w:rFonts w:ascii="宋体" w:eastAsia="宋体" w:hAnsi="宋体"/>
          <w:sz w:val="24"/>
          <w:szCs w:val="24"/>
        </w:rPr>
      </w:pPr>
    </w:p>
    <w:p w:rsidR="008A4EB7" w:rsidRDefault="008A4EB7"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AD189C" w:rsidP="00D42469">
      <w:pPr>
        <w:pStyle w:val="a3"/>
        <w:tabs>
          <w:tab w:val="left" w:pos="7088"/>
        </w:tabs>
        <w:spacing w:line="400" w:lineRule="exact"/>
        <w:ind w:firstLineChars="0"/>
        <w:rPr>
          <w:rFonts w:ascii="宋体" w:eastAsia="宋体" w:hAnsi="宋体"/>
          <w:sz w:val="24"/>
          <w:szCs w:val="24"/>
        </w:rPr>
      </w:pPr>
      <w:r>
        <w:rPr>
          <w:rFonts w:ascii="宋体" w:eastAsia="宋体" w:hAnsi="宋体"/>
          <w:sz w:val="24"/>
          <w:szCs w:val="24"/>
        </w:rPr>
        <w:t>为了</w:t>
      </w:r>
      <w:r>
        <w:rPr>
          <w:rFonts w:ascii="宋体" w:eastAsia="宋体" w:hAnsi="宋体" w:hint="eastAsia"/>
          <w:sz w:val="24"/>
          <w:szCs w:val="24"/>
        </w:rPr>
        <w:t>克服上述</w:t>
      </w:r>
      <w:r>
        <w:rPr>
          <w:rFonts w:ascii="宋体" w:eastAsia="宋体" w:hAnsi="宋体"/>
          <w:sz w:val="24"/>
          <w:szCs w:val="24"/>
        </w:rPr>
        <w:t>的技术问题及社会性问题，本章将移动群体感知概念引入车载网络中，</w:t>
      </w:r>
      <w:r>
        <w:rPr>
          <w:rFonts w:ascii="宋体" w:eastAsia="宋体" w:hAnsi="宋体" w:hint="eastAsia"/>
          <w:sz w:val="24"/>
          <w:szCs w:val="24"/>
        </w:rPr>
        <w:t>形成</w:t>
      </w:r>
      <w:r>
        <w:rPr>
          <w:rFonts w:ascii="宋体" w:eastAsia="宋体" w:hAnsi="宋体"/>
          <w:sz w:val="24"/>
          <w:szCs w:val="24"/>
        </w:rPr>
        <w:t>车载移动群体感知网络。</w:t>
      </w:r>
      <w:r>
        <w:rPr>
          <w:rFonts w:ascii="宋体" w:eastAsia="宋体" w:hAnsi="宋体" w:hint="eastAsia"/>
          <w:sz w:val="24"/>
          <w:szCs w:val="24"/>
        </w:rPr>
        <w:t>在</w:t>
      </w:r>
      <w:r>
        <w:rPr>
          <w:rFonts w:ascii="宋体" w:eastAsia="宋体" w:hAnsi="宋体"/>
          <w:sz w:val="24"/>
          <w:szCs w:val="24"/>
        </w:rPr>
        <w:t>车载移动</w:t>
      </w:r>
      <w:r>
        <w:rPr>
          <w:rFonts w:ascii="宋体" w:eastAsia="宋体" w:hAnsi="宋体" w:hint="eastAsia"/>
          <w:sz w:val="24"/>
          <w:szCs w:val="24"/>
        </w:rPr>
        <w:t>群体</w:t>
      </w:r>
      <w:r>
        <w:rPr>
          <w:rFonts w:ascii="宋体" w:eastAsia="宋体" w:hAnsi="宋体"/>
          <w:sz w:val="24"/>
          <w:szCs w:val="24"/>
        </w:rPr>
        <w:t>感知网络中，本文采用城市公共交通工具——公交作为感知参与者采集城市信息。</w:t>
      </w:r>
      <w:r w:rsidRPr="00AD189C">
        <w:rPr>
          <w:rFonts w:ascii="宋体" w:eastAsia="宋体" w:hAnsi="宋体"/>
          <w:sz w:val="24"/>
          <w:szCs w:val="24"/>
        </w:rPr>
        <w:t>搭载在公交车上的信息收集装备，可以实时的感知周围环境，作为城市信息来源的“神经末梢”，实时</w:t>
      </w:r>
      <w:r>
        <w:rPr>
          <w:rFonts w:ascii="宋体" w:eastAsia="宋体" w:hAnsi="宋体" w:hint="eastAsia"/>
          <w:sz w:val="24"/>
          <w:szCs w:val="24"/>
        </w:rPr>
        <w:t>感知</w:t>
      </w:r>
      <w:r w:rsidRPr="00AD189C">
        <w:rPr>
          <w:rFonts w:ascii="宋体" w:eastAsia="宋体" w:hAnsi="宋体"/>
          <w:sz w:val="24"/>
          <w:szCs w:val="24"/>
        </w:rPr>
        <w:t>整个城市运行的状况。每台公交车是一个移动的信息载体，作为感知单元的公交车协同运行，实时感知城市，来自外界环境的感知信息经车载收集终端收集，通过互联网汇集到后台，</w:t>
      </w:r>
      <w:r>
        <w:rPr>
          <w:rFonts w:ascii="宋体" w:eastAsia="宋体" w:hAnsi="宋体" w:hint="eastAsia"/>
          <w:sz w:val="24"/>
          <w:szCs w:val="24"/>
        </w:rPr>
        <w:t>最后为</w:t>
      </w:r>
      <w:r>
        <w:rPr>
          <w:rFonts w:ascii="宋体" w:eastAsia="宋体" w:hAnsi="宋体"/>
          <w:sz w:val="24"/>
          <w:szCs w:val="24"/>
        </w:rPr>
        <w:t>用户提供数据服务</w:t>
      </w:r>
      <w:r w:rsidRPr="00AD189C">
        <w:rPr>
          <w:rFonts w:ascii="宋体" w:eastAsia="宋体" w:hAnsi="宋体"/>
          <w:sz w:val="24"/>
          <w:szCs w:val="24"/>
        </w:rPr>
        <w:t>。</w:t>
      </w:r>
    </w:p>
    <w:p w:rsidR="009D57B9" w:rsidRPr="007F3ABF" w:rsidRDefault="009D57B9" w:rsidP="009D57B9">
      <w:pPr>
        <w:spacing w:beforeLines="100" w:before="312" w:afterLines="100" w:after="312" w:line="400" w:lineRule="exact"/>
        <w:outlineLvl w:val="1"/>
        <w:rPr>
          <w:rFonts w:ascii="黑体" w:eastAsia="黑体" w:hAnsi="黑体"/>
          <w:b/>
          <w:sz w:val="28"/>
          <w:szCs w:val="28"/>
        </w:rPr>
      </w:pPr>
      <w:bookmarkStart w:id="21" w:name="_Toc528595717"/>
      <w:r w:rsidRPr="007F3ABF">
        <w:rPr>
          <w:rFonts w:ascii="黑体" w:eastAsia="黑体" w:hAnsi="黑体" w:hint="eastAsia"/>
          <w:b/>
          <w:sz w:val="28"/>
          <w:szCs w:val="28"/>
        </w:rPr>
        <w:t>3.</w:t>
      </w:r>
      <w:r>
        <w:rPr>
          <w:rFonts w:ascii="黑体" w:eastAsia="黑体" w:hAnsi="黑体"/>
          <w:b/>
          <w:sz w:val="28"/>
          <w:szCs w:val="28"/>
        </w:rPr>
        <w:t>2</w:t>
      </w:r>
      <w:r w:rsidR="000556B6">
        <w:rPr>
          <w:rFonts w:ascii="黑体" w:eastAsia="黑体" w:hAnsi="黑体"/>
          <w:b/>
          <w:sz w:val="28"/>
          <w:szCs w:val="28"/>
        </w:rPr>
        <w:t xml:space="preserve"> </w:t>
      </w:r>
      <w:r>
        <w:rPr>
          <w:rFonts w:ascii="黑体" w:eastAsia="黑体" w:hAnsi="黑体"/>
          <w:b/>
          <w:sz w:val="28"/>
          <w:szCs w:val="28"/>
        </w:rPr>
        <w:t>感知</w:t>
      </w:r>
      <w:r w:rsidR="000556B6">
        <w:rPr>
          <w:rFonts w:ascii="黑体" w:eastAsia="黑体" w:hAnsi="黑体"/>
          <w:b/>
          <w:sz w:val="28"/>
          <w:szCs w:val="28"/>
        </w:rPr>
        <w:t>网络</w:t>
      </w:r>
      <w:r>
        <w:rPr>
          <w:rFonts w:ascii="黑体" w:eastAsia="黑体" w:hAnsi="黑体" w:hint="eastAsia"/>
          <w:b/>
          <w:sz w:val="28"/>
          <w:szCs w:val="28"/>
        </w:rPr>
        <w:t>信息接入</w:t>
      </w:r>
      <w:r>
        <w:rPr>
          <w:rFonts w:ascii="黑体" w:eastAsia="黑体" w:hAnsi="黑体"/>
          <w:b/>
          <w:sz w:val="28"/>
          <w:szCs w:val="28"/>
        </w:rPr>
        <w:t>技术</w:t>
      </w:r>
      <w:bookmarkEnd w:id="21"/>
    </w:p>
    <w:p w:rsidR="00522352" w:rsidRDefault="009D57B9" w:rsidP="008A4EB7">
      <w:pPr>
        <w:pStyle w:val="a3"/>
        <w:spacing w:line="400" w:lineRule="exact"/>
        <w:ind w:firstLineChars="0" w:firstLine="0"/>
        <w:rPr>
          <w:rFonts w:ascii="宋体" w:eastAsia="宋体" w:hAnsi="宋体"/>
          <w:sz w:val="24"/>
          <w:szCs w:val="24"/>
        </w:rPr>
      </w:pPr>
      <w:r>
        <w:rPr>
          <w:rFonts w:ascii="宋体" w:eastAsia="宋体" w:hAnsi="宋体"/>
          <w:sz w:val="24"/>
          <w:szCs w:val="24"/>
        </w:rPr>
        <w:tab/>
        <w:t>信息接入</w:t>
      </w:r>
      <w:r>
        <w:rPr>
          <w:rFonts w:ascii="宋体" w:eastAsia="宋体" w:hAnsi="宋体" w:hint="eastAsia"/>
          <w:sz w:val="24"/>
          <w:szCs w:val="24"/>
        </w:rPr>
        <w:t>技术</w:t>
      </w:r>
      <w:r>
        <w:rPr>
          <w:rFonts w:ascii="宋体" w:eastAsia="宋体" w:hAnsi="宋体"/>
          <w:sz w:val="24"/>
          <w:szCs w:val="24"/>
        </w:rPr>
        <w:t>分为有线接入和无线接入。</w:t>
      </w:r>
      <w:r>
        <w:rPr>
          <w:rFonts w:ascii="宋体" w:eastAsia="宋体" w:hAnsi="宋体" w:hint="eastAsia"/>
          <w:sz w:val="24"/>
          <w:szCs w:val="24"/>
        </w:rPr>
        <w:t>由于</w:t>
      </w:r>
      <w:r>
        <w:rPr>
          <w:rFonts w:ascii="宋体" w:eastAsia="宋体" w:hAnsi="宋体"/>
          <w:sz w:val="24"/>
          <w:szCs w:val="24"/>
        </w:rPr>
        <w:t>基于公交的移动群体感知网络的</w:t>
      </w:r>
      <w:r w:rsidR="00F62A41">
        <w:rPr>
          <w:rFonts w:ascii="宋体" w:eastAsia="宋体" w:hAnsi="宋体" w:hint="eastAsia"/>
          <w:sz w:val="24"/>
          <w:szCs w:val="24"/>
        </w:rPr>
        <w:t>动态</w:t>
      </w:r>
      <w:r>
        <w:rPr>
          <w:rFonts w:ascii="宋体" w:eastAsia="宋体" w:hAnsi="宋体"/>
          <w:sz w:val="24"/>
          <w:szCs w:val="24"/>
        </w:rPr>
        <w:t>特性，</w:t>
      </w:r>
      <w:r w:rsidR="004C78DC">
        <w:rPr>
          <w:rFonts w:ascii="宋体" w:eastAsia="宋体" w:hAnsi="宋体"/>
          <w:sz w:val="24"/>
          <w:szCs w:val="24"/>
        </w:rPr>
        <w:t>因此通常采用无线接入技术</w:t>
      </w:r>
      <w:r w:rsidR="004C78DC">
        <w:rPr>
          <w:rFonts w:ascii="宋体" w:eastAsia="宋体" w:hAnsi="宋体" w:hint="eastAsia"/>
          <w:sz w:val="24"/>
          <w:szCs w:val="24"/>
        </w:rPr>
        <w:t>。目前，常用</w:t>
      </w:r>
      <w:r w:rsidR="004C78DC">
        <w:rPr>
          <w:rFonts w:ascii="宋体" w:eastAsia="宋体" w:hAnsi="宋体"/>
          <w:sz w:val="24"/>
          <w:szCs w:val="24"/>
        </w:rPr>
        <w:t>的无线接入技术</w:t>
      </w:r>
      <w:r w:rsidR="004C78DC">
        <w:rPr>
          <w:rFonts w:ascii="宋体" w:eastAsia="宋体" w:hAnsi="宋体" w:hint="eastAsia"/>
          <w:sz w:val="24"/>
          <w:szCs w:val="24"/>
        </w:rPr>
        <w:t>主要</w:t>
      </w:r>
      <w:r w:rsidR="004C78DC">
        <w:rPr>
          <w:rFonts w:ascii="宋体" w:eastAsia="宋体" w:hAnsi="宋体"/>
          <w:sz w:val="24"/>
          <w:szCs w:val="24"/>
        </w:rPr>
        <w:t>有以下</w:t>
      </w:r>
      <w:r w:rsidR="004C78DC">
        <w:rPr>
          <w:rFonts w:ascii="宋体" w:eastAsia="宋体" w:hAnsi="宋体" w:hint="eastAsia"/>
          <w:sz w:val="24"/>
          <w:szCs w:val="24"/>
        </w:rPr>
        <w:t>几种方式</w:t>
      </w:r>
      <w:r w:rsidR="004C78DC">
        <w:rPr>
          <w:rFonts w:ascii="宋体" w:eastAsia="宋体" w:hAnsi="宋体"/>
          <w:sz w:val="24"/>
          <w:szCs w:val="24"/>
        </w:rPr>
        <w:t>：</w:t>
      </w:r>
    </w:p>
    <w:p w:rsidR="004C78DC" w:rsidRPr="004C78DC" w:rsidRDefault="004C78DC" w:rsidP="008A4EB7">
      <w:pPr>
        <w:pStyle w:val="a3"/>
        <w:spacing w:line="400" w:lineRule="exact"/>
        <w:ind w:firstLineChars="0" w:firstLine="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ZigBee技术</w:t>
      </w:r>
    </w:p>
    <w:p w:rsidR="008D1F41" w:rsidRDefault="008D1F41" w:rsidP="008D1F41">
      <w:pPr>
        <w:pStyle w:val="a3"/>
        <w:spacing w:line="400" w:lineRule="exact"/>
        <w:ind w:firstLineChars="0"/>
        <w:rPr>
          <w:rFonts w:ascii="宋体" w:eastAsia="宋体" w:hAnsi="宋体"/>
          <w:sz w:val="24"/>
          <w:szCs w:val="24"/>
        </w:rPr>
      </w:pPr>
      <w:r>
        <w:rPr>
          <w:rFonts w:ascii="宋体" w:eastAsia="宋体" w:hAnsi="宋体" w:hint="eastAsia"/>
          <w:sz w:val="24"/>
          <w:szCs w:val="24"/>
        </w:rPr>
        <w:t>Zig</w:t>
      </w:r>
      <w:r>
        <w:rPr>
          <w:rFonts w:ascii="宋体" w:eastAsia="宋体" w:hAnsi="宋体"/>
          <w:sz w:val="24"/>
          <w:szCs w:val="24"/>
        </w:rPr>
        <w:t>Bee</w:t>
      </w:r>
      <w:r>
        <w:rPr>
          <w:rFonts w:ascii="宋体" w:eastAsia="宋体" w:hAnsi="宋体" w:hint="eastAsia"/>
          <w:sz w:val="24"/>
          <w:szCs w:val="24"/>
        </w:rPr>
        <w:t>是</w:t>
      </w:r>
      <w:r>
        <w:rPr>
          <w:rFonts w:ascii="宋体" w:eastAsia="宋体" w:hAnsi="宋体"/>
          <w:sz w:val="24"/>
          <w:szCs w:val="24"/>
        </w:rPr>
        <w:t>一种基于IEEE802.15.4</w:t>
      </w:r>
      <w:r>
        <w:rPr>
          <w:rFonts w:ascii="宋体" w:eastAsia="宋体" w:hAnsi="宋体" w:hint="eastAsia"/>
          <w:sz w:val="24"/>
          <w:szCs w:val="24"/>
        </w:rPr>
        <w:t>标准</w:t>
      </w:r>
      <w:r>
        <w:rPr>
          <w:rFonts w:ascii="宋体" w:eastAsia="宋体" w:hAnsi="宋体"/>
          <w:sz w:val="24"/>
          <w:szCs w:val="24"/>
        </w:rPr>
        <w:t>的</w:t>
      </w:r>
      <w:r w:rsidR="00F22278">
        <w:rPr>
          <w:rFonts w:ascii="宋体" w:eastAsia="宋体" w:hAnsi="宋体" w:hint="eastAsia"/>
          <w:sz w:val="24"/>
          <w:szCs w:val="24"/>
        </w:rPr>
        <w:t>个人区域网</w:t>
      </w:r>
      <w:r>
        <w:rPr>
          <w:rFonts w:ascii="宋体" w:eastAsia="宋体" w:hAnsi="宋体"/>
          <w:sz w:val="24"/>
          <w:szCs w:val="24"/>
        </w:rPr>
        <w:t>通信协议</w:t>
      </w:r>
      <w:r>
        <w:rPr>
          <w:rFonts w:ascii="宋体" w:eastAsia="宋体" w:hAnsi="宋体" w:hint="eastAsia"/>
          <w:sz w:val="24"/>
          <w:szCs w:val="24"/>
        </w:rPr>
        <w:t>。</w:t>
      </w:r>
      <w:r>
        <w:rPr>
          <w:rFonts w:ascii="宋体" w:eastAsia="宋体" w:hAnsi="宋体"/>
          <w:sz w:val="24"/>
          <w:szCs w:val="24"/>
        </w:rPr>
        <w:t>其特点</w:t>
      </w:r>
      <w:r>
        <w:rPr>
          <w:rFonts w:ascii="宋体" w:eastAsia="宋体" w:hAnsi="宋体" w:hint="eastAsia"/>
          <w:sz w:val="24"/>
          <w:szCs w:val="24"/>
        </w:rPr>
        <w:t>在于</w:t>
      </w:r>
      <w:r>
        <w:rPr>
          <w:rFonts w:ascii="宋体" w:eastAsia="宋体" w:hAnsi="宋体"/>
          <w:sz w:val="24"/>
          <w:szCs w:val="24"/>
        </w:rPr>
        <w:t>低功耗、</w:t>
      </w:r>
      <w:r>
        <w:rPr>
          <w:rFonts w:ascii="宋体" w:eastAsia="宋体" w:hAnsi="宋体" w:hint="eastAsia"/>
          <w:sz w:val="24"/>
          <w:szCs w:val="24"/>
        </w:rPr>
        <w:t>支持</w:t>
      </w:r>
      <w:r>
        <w:rPr>
          <w:rFonts w:ascii="宋体" w:eastAsia="宋体" w:hAnsi="宋体"/>
          <w:sz w:val="24"/>
          <w:szCs w:val="24"/>
        </w:rPr>
        <w:t>短距离</w:t>
      </w:r>
      <w:r>
        <w:rPr>
          <w:rFonts w:ascii="宋体" w:eastAsia="宋体" w:hAnsi="宋体" w:hint="eastAsia"/>
          <w:sz w:val="24"/>
          <w:szCs w:val="24"/>
        </w:rPr>
        <w:t>通信、</w:t>
      </w:r>
      <w:r>
        <w:rPr>
          <w:rFonts w:ascii="宋体" w:eastAsia="宋体" w:hAnsi="宋体"/>
          <w:sz w:val="24"/>
          <w:szCs w:val="24"/>
        </w:rPr>
        <w:t>自组织网络</w:t>
      </w:r>
      <w:r>
        <w:rPr>
          <w:rFonts w:ascii="宋体" w:eastAsia="宋体" w:hAnsi="宋体" w:hint="eastAsia"/>
          <w:sz w:val="24"/>
          <w:szCs w:val="24"/>
        </w:rPr>
        <w:t>以及</w:t>
      </w:r>
      <w:r>
        <w:rPr>
          <w:rFonts w:ascii="宋体" w:eastAsia="宋体" w:hAnsi="宋体"/>
          <w:sz w:val="24"/>
          <w:szCs w:val="24"/>
        </w:rPr>
        <w:t>高传输速率。</w:t>
      </w:r>
      <w:r w:rsidR="00973562">
        <w:rPr>
          <w:rFonts w:ascii="宋体" w:eastAsia="宋体" w:hAnsi="宋体"/>
          <w:sz w:val="24"/>
          <w:szCs w:val="24"/>
        </w:rPr>
        <w:t>Zigbee可工作的频段有</w:t>
      </w:r>
      <w:r w:rsidR="00973562">
        <w:rPr>
          <w:rFonts w:ascii="宋体" w:eastAsia="宋体" w:hAnsi="宋体" w:hint="eastAsia"/>
          <w:sz w:val="24"/>
          <w:szCs w:val="24"/>
        </w:rPr>
        <w:lastRenderedPageBreak/>
        <w:t>2</w:t>
      </w:r>
      <w:r w:rsidR="00973562">
        <w:rPr>
          <w:rFonts w:ascii="宋体" w:eastAsia="宋体" w:hAnsi="宋体"/>
          <w:sz w:val="24"/>
          <w:szCs w:val="24"/>
        </w:rPr>
        <w:t>.4GHz</w:t>
      </w:r>
      <w:r w:rsidR="00973562">
        <w:rPr>
          <w:rFonts w:ascii="宋体" w:eastAsia="宋体" w:hAnsi="宋体" w:hint="eastAsia"/>
          <w:sz w:val="24"/>
          <w:szCs w:val="24"/>
        </w:rPr>
        <w:t>、8</w:t>
      </w:r>
      <w:r w:rsidR="00973562">
        <w:rPr>
          <w:rFonts w:ascii="宋体" w:eastAsia="宋体" w:hAnsi="宋体"/>
          <w:sz w:val="24"/>
          <w:szCs w:val="24"/>
        </w:rPr>
        <w:t>68MHz以及</w:t>
      </w:r>
      <w:r w:rsidR="00973562">
        <w:rPr>
          <w:rFonts w:ascii="宋体" w:eastAsia="宋体" w:hAnsi="宋体" w:hint="eastAsia"/>
          <w:sz w:val="24"/>
          <w:szCs w:val="24"/>
        </w:rPr>
        <w:t>9</w:t>
      </w:r>
      <w:r w:rsidR="00973562">
        <w:rPr>
          <w:rFonts w:ascii="宋体" w:eastAsia="宋体" w:hAnsi="宋体"/>
          <w:sz w:val="24"/>
          <w:szCs w:val="24"/>
        </w:rPr>
        <w:t>15MHz,对应的传输速率为</w:t>
      </w:r>
      <w:r w:rsidR="00973562">
        <w:rPr>
          <w:rFonts w:ascii="宋体" w:eastAsia="宋体" w:hAnsi="宋体" w:hint="eastAsia"/>
          <w:sz w:val="24"/>
          <w:szCs w:val="24"/>
        </w:rPr>
        <w:t>2</w:t>
      </w:r>
      <w:r w:rsidR="00973562">
        <w:rPr>
          <w:rFonts w:ascii="宋体" w:eastAsia="宋体" w:hAnsi="宋体"/>
          <w:sz w:val="24"/>
          <w:szCs w:val="24"/>
        </w:rPr>
        <w:t>50kbit/s</w:t>
      </w:r>
      <w:r w:rsidR="00973562">
        <w:rPr>
          <w:rFonts w:ascii="宋体" w:eastAsia="宋体" w:hAnsi="宋体" w:hint="eastAsia"/>
          <w:sz w:val="24"/>
          <w:szCs w:val="24"/>
        </w:rPr>
        <w:t>、2</w:t>
      </w:r>
      <w:r w:rsidR="00973562">
        <w:rPr>
          <w:rFonts w:ascii="宋体" w:eastAsia="宋体" w:hAnsi="宋体"/>
          <w:sz w:val="24"/>
          <w:szCs w:val="24"/>
        </w:rPr>
        <w:t>0kbit/s</w:t>
      </w:r>
      <w:r w:rsidR="00973562">
        <w:rPr>
          <w:rFonts w:ascii="宋体" w:eastAsia="宋体" w:hAnsi="宋体" w:hint="eastAsia"/>
          <w:sz w:val="24"/>
          <w:szCs w:val="24"/>
        </w:rPr>
        <w:t>和4</w:t>
      </w:r>
      <w:r w:rsidR="00973562">
        <w:rPr>
          <w:rFonts w:ascii="宋体" w:eastAsia="宋体" w:hAnsi="宋体"/>
          <w:sz w:val="24"/>
          <w:szCs w:val="24"/>
        </w:rPr>
        <w:t>0kbit/s</w:t>
      </w:r>
      <w:r w:rsidR="00973562">
        <w:rPr>
          <w:rFonts w:ascii="宋体" w:eastAsia="宋体" w:hAnsi="宋体" w:hint="eastAsia"/>
          <w:sz w:val="24"/>
          <w:szCs w:val="24"/>
        </w:rPr>
        <w:t>。</w:t>
      </w:r>
      <w:r w:rsidR="00973562">
        <w:rPr>
          <w:rFonts w:ascii="宋体" w:eastAsia="宋体" w:hAnsi="宋体"/>
          <w:sz w:val="24"/>
          <w:szCs w:val="24"/>
        </w:rPr>
        <w:t>ZigBee一般用于短距离通信</w:t>
      </w:r>
      <w:r w:rsidR="00973562">
        <w:rPr>
          <w:rFonts w:ascii="宋体" w:eastAsia="宋体" w:hAnsi="宋体" w:hint="eastAsia"/>
          <w:sz w:val="24"/>
          <w:szCs w:val="24"/>
        </w:rPr>
        <w:t>，</w:t>
      </w:r>
      <w:r w:rsidR="00973562">
        <w:rPr>
          <w:rFonts w:ascii="宋体" w:eastAsia="宋体" w:hAnsi="宋体"/>
          <w:sz w:val="24"/>
          <w:szCs w:val="24"/>
        </w:rPr>
        <w:t>其传输距离在</w:t>
      </w:r>
      <w:r w:rsidR="00973562">
        <w:rPr>
          <w:rFonts w:ascii="宋体" w:eastAsia="宋体" w:hAnsi="宋体" w:hint="eastAsia"/>
          <w:sz w:val="24"/>
          <w:szCs w:val="24"/>
        </w:rPr>
        <w:t>1</w:t>
      </w:r>
      <w:r w:rsidR="00973562">
        <w:rPr>
          <w:rFonts w:ascii="宋体" w:eastAsia="宋体" w:hAnsi="宋体"/>
          <w:sz w:val="24"/>
          <w:szCs w:val="24"/>
        </w:rPr>
        <w:t>0m</w:t>
      </w:r>
      <w:r w:rsidR="00973562">
        <w:rPr>
          <w:rFonts w:ascii="宋体" w:eastAsia="宋体" w:hAnsi="宋体" w:hint="eastAsia"/>
          <w:sz w:val="24"/>
          <w:szCs w:val="24"/>
        </w:rPr>
        <w:t>—7</w:t>
      </w:r>
      <w:r w:rsidR="00973562">
        <w:rPr>
          <w:rFonts w:ascii="宋体" w:eastAsia="宋体" w:hAnsi="宋体"/>
          <w:sz w:val="24"/>
          <w:szCs w:val="24"/>
        </w:rPr>
        <w:t>5m之间</w:t>
      </w:r>
      <w:r w:rsidR="00973562">
        <w:rPr>
          <w:rFonts w:ascii="宋体" w:eastAsia="宋体" w:hAnsi="宋体" w:hint="eastAsia"/>
          <w:sz w:val="24"/>
          <w:szCs w:val="24"/>
        </w:rPr>
        <w:t>，可</w:t>
      </w:r>
      <w:r w:rsidR="00B86280">
        <w:rPr>
          <w:rFonts w:ascii="宋体" w:eastAsia="宋体" w:hAnsi="宋体" w:hint="eastAsia"/>
          <w:sz w:val="24"/>
          <w:szCs w:val="24"/>
        </w:rPr>
        <w:t>扩增。Zigbee广泛应用于物联网产业中，比如智能交通，智能电网，智能家居，环境保护等等诸多领域。</w:t>
      </w:r>
    </w:p>
    <w:p w:rsidR="00B86280" w:rsidRPr="00B86280" w:rsidRDefault="006E5378" w:rsidP="00B86280">
      <w:pPr>
        <w:spacing w:line="400" w:lineRule="exact"/>
        <w:rPr>
          <w:rFonts w:ascii="宋体" w:eastAsia="宋体" w:hAnsi="宋体"/>
          <w:sz w:val="24"/>
          <w:szCs w:val="24"/>
        </w:rPr>
      </w:pPr>
      <w:r>
        <w:rPr>
          <w:rFonts w:ascii="宋体" w:eastAsia="宋体" w:hAnsi="宋体"/>
          <w:sz w:val="24"/>
          <w:szCs w:val="24"/>
        </w:rPr>
        <w:t>2</w:t>
      </w:r>
      <w:r w:rsidR="0058226C">
        <w:rPr>
          <w:rFonts w:ascii="宋体" w:eastAsia="宋体" w:hAnsi="宋体" w:hint="eastAsia"/>
          <w:sz w:val="24"/>
          <w:szCs w:val="24"/>
        </w:rPr>
        <w:t>）</w:t>
      </w:r>
      <w:r w:rsidR="00B86280">
        <w:rPr>
          <w:rFonts w:ascii="宋体" w:eastAsia="宋体" w:hAnsi="宋体" w:hint="eastAsia"/>
          <w:sz w:val="24"/>
          <w:szCs w:val="24"/>
        </w:rPr>
        <w:t>3G</w:t>
      </w:r>
      <w:r w:rsidR="00B86280">
        <w:rPr>
          <w:rFonts w:ascii="宋体" w:eastAsia="宋体" w:hAnsi="宋体"/>
          <w:sz w:val="24"/>
          <w:szCs w:val="24"/>
        </w:rPr>
        <w:t>/4G</w:t>
      </w:r>
      <w:r w:rsidR="001156B7">
        <w:rPr>
          <w:rFonts w:ascii="宋体" w:eastAsia="宋体" w:hAnsi="宋体" w:hint="eastAsia"/>
          <w:sz w:val="24"/>
          <w:szCs w:val="24"/>
        </w:rPr>
        <w:t>/</w:t>
      </w:r>
      <w:r w:rsidR="001156B7">
        <w:rPr>
          <w:rFonts w:ascii="宋体" w:eastAsia="宋体" w:hAnsi="宋体"/>
          <w:sz w:val="24"/>
          <w:szCs w:val="24"/>
        </w:rPr>
        <w:t>5G</w:t>
      </w:r>
      <w:r w:rsidR="00B86280">
        <w:rPr>
          <w:rFonts w:ascii="宋体" w:eastAsia="宋体" w:hAnsi="宋体"/>
          <w:sz w:val="24"/>
          <w:szCs w:val="24"/>
        </w:rPr>
        <w:t>技术</w:t>
      </w:r>
    </w:p>
    <w:p w:rsidR="00522352" w:rsidRDefault="001156B7" w:rsidP="008A4EB7">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BA387C">
        <w:rPr>
          <w:rFonts w:ascii="宋体" w:eastAsia="宋体" w:hAnsi="宋体"/>
          <w:sz w:val="24"/>
          <w:szCs w:val="24"/>
        </w:rPr>
        <w:t>3G是支持高速率数据传输的蜂窝移动通信技术</w:t>
      </w:r>
      <w:r w:rsidR="00BA387C">
        <w:rPr>
          <w:rFonts w:ascii="宋体" w:eastAsia="宋体" w:hAnsi="宋体" w:hint="eastAsia"/>
          <w:sz w:val="24"/>
          <w:szCs w:val="24"/>
        </w:rPr>
        <w:t>。它是将无线通信与互联网等多媒体通信结合起来的第三代移动通信系统，其主要特征是可提供移动带宽多媒体业务。</w:t>
      </w:r>
      <w:r w:rsidR="00BA387C">
        <w:rPr>
          <w:rFonts w:ascii="宋体" w:eastAsia="宋体" w:hAnsi="宋体"/>
          <w:sz w:val="24"/>
          <w:szCs w:val="24"/>
        </w:rPr>
        <w:t>3G的下行通信速度的理论峰值可达</w:t>
      </w:r>
      <w:r w:rsidR="00BA387C">
        <w:rPr>
          <w:rFonts w:ascii="宋体" w:eastAsia="宋体" w:hAnsi="宋体" w:hint="eastAsia"/>
          <w:sz w:val="24"/>
          <w:szCs w:val="24"/>
        </w:rPr>
        <w:t>3</w:t>
      </w:r>
      <w:r w:rsidR="00BA387C">
        <w:rPr>
          <w:rFonts w:ascii="宋体" w:eastAsia="宋体" w:hAnsi="宋体"/>
          <w:sz w:val="24"/>
          <w:szCs w:val="24"/>
        </w:rPr>
        <w:t>.6Mbit/s</w:t>
      </w:r>
      <w:r w:rsidR="00BA387C">
        <w:rPr>
          <w:rFonts w:ascii="宋体" w:eastAsia="宋体" w:hAnsi="宋体" w:hint="eastAsia"/>
          <w:sz w:val="24"/>
          <w:szCs w:val="24"/>
        </w:rPr>
        <w:t>，</w:t>
      </w:r>
      <w:r w:rsidR="00BA387C">
        <w:rPr>
          <w:rFonts w:ascii="宋体" w:eastAsia="宋体" w:hAnsi="宋体"/>
          <w:sz w:val="24"/>
          <w:szCs w:val="24"/>
        </w:rPr>
        <w:t>上行速度峰值可达</w:t>
      </w:r>
      <w:r w:rsidR="00BA387C">
        <w:rPr>
          <w:rFonts w:ascii="宋体" w:eastAsia="宋体" w:hAnsi="宋体" w:hint="eastAsia"/>
          <w:sz w:val="24"/>
          <w:szCs w:val="24"/>
        </w:rPr>
        <w:t>3</w:t>
      </w:r>
      <w:r w:rsidR="00BA387C">
        <w:rPr>
          <w:rFonts w:ascii="宋体" w:eastAsia="宋体" w:hAnsi="宋体"/>
          <w:sz w:val="24"/>
          <w:szCs w:val="24"/>
        </w:rPr>
        <w:t>84Kbit/s</w:t>
      </w:r>
      <w:r w:rsidR="00BA387C">
        <w:rPr>
          <w:rFonts w:ascii="宋体" w:eastAsia="宋体" w:hAnsi="宋体" w:hint="eastAsia"/>
          <w:sz w:val="24"/>
          <w:szCs w:val="24"/>
        </w:rPr>
        <w:t>。</w:t>
      </w:r>
      <w:r w:rsidR="00BA387C">
        <w:rPr>
          <w:rFonts w:ascii="宋体" w:eastAsia="宋体" w:hAnsi="宋体"/>
          <w:sz w:val="24"/>
          <w:szCs w:val="24"/>
        </w:rPr>
        <w:t>目前3G存在三种标准</w:t>
      </w:r>
      <w:r w:rsidR="00BA387C">
        <w:rPr>
          <w:rFonts w:ascii="宋体" w:eastAsia="宋体" w:hAnsi="宋体" w:hint="eastAsia"/>
          <w:sz w:val="24"/>
          <w:szCs w:val="24"/>
        </w:rPr>
        <w:t>：</w:t>
      </w:r>
      <w:r w:rsidR="00BA387C">
        <w:rPr>
          <w:rFonts w:ascii="宋体" w:eastAsia="宋体" w:hAnsi="宋体"/>
          <w:sz w:val="24"/>
          <w:szCs w:val="24"/>
        </w:rPr>
        <w:t>CDMA2000</w:t>
      </w:r>
      <w:r w:rsidR="00BA387C">
        <w:rPr>
          <w:rFonts w:ascii="宋体" w:eastAsia="宋体" w:hAnsi="宋体" w:hint="eastAsia"/>
          <w:sz w:val="24"/>
          <w:szCs w:val="24"/>
        </w:rPr>
        <w:t>、W</w:t>
      </w:r>
      <w:r w:rsidR="00BA387C">
        <w:rPr>
          <w:rFonts w:ascii="宋体" w:eastAsia="宋体" w:hAnsi="宋体"/>
          <w:sz w:val="24"/>
          <w:szCs w:val="24"/>
        </w:rPr>
        <w:t>CDMA和TD-SCDMA</w:t>
      </w:r>
      <w:r w:rsidR="00BA387C">
        <w:rPr>
          <w:rFonts w:ascii="宋体" w:eastAsia="宋体" w:hAnsi="宋体" w:hint="eastAsia"/>
          <w:sz w:val="24"/>
          <w:szCs w:val="24"/>
        </w:rPr>
        <w:t>。</w:t>
      </w:r>
    </w:p>
    <w:p w:rsidR="00822929" w:rsidRDefault="00BA387C" w:rsidP="008A4EB7">
      <w:pPr>
        <w:pStyle w:val="a3"/>
        <w:spacing w:line="400" w:lineRule="exact"/>
        <w:ind w:firstLineChars="0" w:firstLine="0"/>
        <w:rPr>
          <w:rFonts w:ascii="宋体" w:eastAsia="宋体" w:hAnsi="宋体"/>
          <w:sz w:val="24"/>
          <w:szCs w:val="24"/>
        </w:rPr>
      </w:pPr>
      <w:r>
        <w:rPr>
          <w:rFonts w:ascii="宋体" w:eastAsia="宋体" w:hAnsi="宋体"/>
          <w:sz w:val="24"/>
          <w:szCs w:val="24"/>
        </w:rPr>
        <w:tab/>
        <w:t>4G是第四代移动通信系统</w:t>
      </w:r>
      <w:r w:rsidR="00822929">
        <w:rPr>
          <w:rFonts w:ascii="宋体" w:eastAsia="宋体" w:hAnsi="宋体" w:hint="eastAsia"/>
          <w:sz w:val="24"/>
          <w:szCs w:val="24"/>
        </w:rPr>
        <w:t>，</w:t>
      </w:r>
      <w:r w:rsidR="00822929">
        <w:rPr>
          <w:rFonts w:ascii="宋体" w:eastAsia="宋体" w:hAnsi="宋体"/>
          <w:sz w:val="24"/>
          <w:szCs w:val="24"/>
        </w:rPr>
        <w:t>其包括TD-LTE和FEE-LTE两种制式</w:t>
      </w:r>
      <w:r>
        <w:rPr>
          <w:rFonts w:ascii="宋体" w:eastAsia="宋体" w:hAnsi="宋体" w:hint="eastAsia"/>
          <w:sz w:val="24"/>
          <w:szCs w:val="24"/>
        </w:rPr>
        <w:t>。它同时支持</w:t>
      </w:r>
      <w:r>
        <w:rPr>
          <w:rFonts w:ascii="宋体" w:eastAsia="宋体" w:hAnsi="宋体"/>
          <w:sz w:val="24"/>
          <w:szCs w:val="24"/>
        </w:rPr>
        <w:t>3G和WLAN</w:t>
      </w:r>
      <w:r>
        <w:rPr>
          <w:rFonts w:ascii="宋体" w:eastAsia="宋体" w:hAnsi="宋体" w:hint="eastAsia"/>
          <w:sz w:val="24"/>
          <w:szCs w:val="24"/>
        </w:rPr>
        <w:t>，</w:t>
      </w:r>
      <w:r>
        <w:rPr>
          <w:rFonts w:ascii="宋体" w:eastAsia="宋体" w:hAnsi="宋体"/>
          <w:sz w:val="24"/>
          <w:szCs w:val="24"/>
        </w:rPr>
        <w:t>能够快速传输数据</w:t>
      </w:r>
      <w:r>
        <w:rPr>
          <w:rFonts w:ascii="宋体" w:eastAsia="宋体" w:hAnsi="宋体" w:hint="eastAsia"/>
          <w:sz w:val="24"/>
          <w:szCs w:val="24"/>
        </w:rPr>
        <w:t>、</w:t>
      </w:r>
      <w:r>
        <w:rPr>
          <w:rFonts w:ascii="宋体" w:eastAsia="宋体" w:hAnsi="宋体"/>
          <w:sz w:val="24"/>
          <w:szCs w:val="24"/>
        </w:rPr>
        <w:t>高质量的音频和视频</w:t>
      </w:r>
      <w:r>
        <w:rPr>
          <w:rFonts w:ascii="宋体" w:eastAsia="宋体" w:hAnsi="宋体" w:hint="eastAsia"/>
          <w:sz w:val="24"/>
          <w:szCs w:val="24"/>
        </w:rPr>
        <w:t>以及图像等等</w:t>
      </w:r>
      <w:r w:rsidR="00822929">
        <w:rPr>
          <w:rFonts w:ascii="宋体" w:eastAsia="宋体" w:hAnsi="宋体" w:hint="eastAsia"/>
          <w:sz w:val="24"/>
          <w:szCs w:val="24"/>
        </w:rPr>
        <w:t>。</w:t>
      </w:r>
      <w:r w:rsidR="00822929" w:rsidRPr="00822929">
        <w:rPr>
          <w:rFonts w:ascii="宋体" w:eastAsia="宋体" w:hAnsi="宋体" w:hint="eastAsia"/>
          <w:sz w:val="24"/>
          <w:szCs w:val="24"/>
        </w:rPr>
        <w:t>TD-LTE</w:t>
      </w:r>
      <w:r w:rsidR="00822929">
        <w:rPr>
          <w:rFonts w:ascii="宋体" w:eastAsia="宋体" w:hAnsi="宋体" w:hint="eastAsia"/>
          <w:sz w:val="24"/>
          <w:szCs w:val="24"/>
        </w:rPr>
        <w:t>的</w:t>
      </w:r>
      <w:r w:rsidR="00822929" w:rsidRPr="00822929">
        <w:rPr>
          <w:rFonts w:ascii="宋体" w:eastAsia="宋体" w:hAnsi="宋体" w:hint="eastAsia"/>
          <w:sz w:val="24"/>
          <w:szCs w:val="24"/>
        </w:rPr>
        <w:t>理论峰值传输速率可以达到下行100Mbps、上行50Mbps</w:t>
      </w:r>
      <w:r w:rsidR="00822929">
        <w:rPr>
          <w:rFonts w:ascii="宋体" w:eastAsia="宋体" w:hAnsi="宋体" w:hint="eastAsia"/>
          <w:sz w:val="24"/>
          <w:szCs w:val="24"/>
        </w:rPr>
        <w:t>，而且其</w:t>
      </w:r>
      <w:r w:rsidR="00822929" w:rsidRPr="00822929">
        <w:rPr>
          <w:rFonts w:ascii="宋体" w:eastAsia="宋体" w:hAnsi="宋体" w:hint="eastAsia"/>
          <w:sz w:val="24"/>
          <w:szCs w:val="24"/>
        </w:rPr>
        <w:t>下行速度始终可以稳定在50Mbps左右，上行速度则达到8Mbps以上，皆是</w:t>
      </w:r>
      <w:r w:rsidR="00156445">
        <w:rPr>
          <w:rFonts w:ascii="宋体" w:eastAsia="宋体" w:hAnsi="宋体" w:hint="eastAsia"/>
          <w:sz w:val="24"/>
          <w:szCs w:val="24"/>
        </w:rPr>
        <w:t>3G</w:t>
      </w:r>
      <w:r w:rsidR="00822929" w:rsidRPr="00822929">
        <w:rPr>
          <w:rFonts w:ascii="宋体" w:eastAsia="宋体" w:hAnsi="宋体" w:hint="eastAsia"/>
          <w:sz w:val="24"/>
          <w:szCs w:val="24"/>
        </w:rPr>
        <w:t>的五倍之多</w:t>
      </w:r>
      <w:r w:rsidR="00156445">
        <w:rPr>
          <w:rFonts w:ascii="宋体" w:eastAsia="宋体" w:hAnsi="宋体" w:hint="eastAsia"/>
          <w:sz w:val="24"/>
          <w:szCs w:val="24"/>
        </w:rPr>
        <w:t>。</w:t>
      </w:r>
    </w:p>
    <w:p w:rsidR="00156445" w:rsidRDefault="00156445" w:rsidP="008A4EB7">
      <w:pPr>
        <w:pStyle w:val="a3"/>
        <w:spacing w:line="400" w:lineRule="exact"/>
        <w:ind w:firstLineChars="0" w:firstLine="0"/>
        <w:rPr>
          <w:rFonts w:ascii="宋体" w:eastAsia="宋体" w:hAnsi="宋体"/>
          <w:sz w:val="24"/>
          <w:szCs w:val="24"/>
        </w:rPr>
      </w:pPr>
      <w:r>
        <w:rPr>
          <w:rFonts w:ascii="宋体" w:eastAsia="宋体" w:hAnsi="宋体"/>
          <w:sz w:val="24"/>
          <w:szCs w:val="24"/>
        </w:rPr>
        <w:tab/>
        <w:t>5G是第</w:t>
      </w:r>
      <w:r>
        <w:rPr>
          <w:rFonts w:ascii="宋体" w:eastAsia="宋体" w:hAnsi="宋体" w:hint="eastAsia"/>
          <w:sz w:val="24"/>
          <w:szCs w:val="24"/>
        </w:rPr>
        <w:t>5代移动通信技术，是</w:t>
      </w:r>
      <w:r>
        <w:rPr>
          <w:rFonts w:ascii="宋体" w:eastAsia="宋体" w:hAnsi="宋体"/>
          <w:sz w:val="24"/>
          <w:szCs w:val="24"/>
        </w:rPr>
        <w:t>4G技术的延伸</w:t>
      </w:r>
      <w:r>
        <w:rPr>
          <w:rFonts w:ascii="宋体" w:eastAsia="宋体" w:hAnsi="宋体" w:hint="eastAsia"/>
          <w:sz w:val="24"/>
          <w:szCs w:val="24"/>
        </w:rPr>
        <w:t>。</w:t>
      </w:r>
      <w:r>
        <w:rPr>
          <w:rFonts w:ascii="宋体" w:eastAsia="宋体" w:hAnsi="宋体"/>
          <w:sz w:val="24"/>
          <w:szCs w:val="24"/>
        </w:rPr>
        <w:t>它的理论峰值传输速率可达每秒数十Gb</w:t>
      </w:r>
      <w:r>
        <w:rPr>
          <w:rFonts w:ascii="宋体" w:eastAsia="宋体" w:hAnsi="宋体" w:hint="eastAsia"/>
          <w:sz w:val="24"/>
          <w:szCs w:val="24"/>
        </w:rPr>
        <w:t>，</w:t>
      </w:r>
      <w:r>
        <w:rPr>
          <w:rFonts w:ascii="宋体" w:eastAsia="宋体" w:hAnsi="宋体"/>
          <w:sz w:val="24"/>
          <w:szCs w:val="24"/>
        </w:rPr>
        <w:t>是</w:t>
      </w:r>
      <w:r>
        <w:rPr>
          <w:rFonts w:ascii="宋体" w:eastAsia="宋体" w:hAnsi="宋体" w:hint="eastAsia"/>
          <w:sz w:val="24"/>
          <w:szCs w:val="24"/>
        </w:rPr>
        <w:t>4</w:t>
      </w:r>
      <w:r>
        <w:rPr>
          <w:rFonts w:ascii="宋体" w:eastAsia="宋体" w:hAnsi="宋体"/>
          <w:sz w:val="24"/>
          <w:szCs w:val="24"/>
        </w:rPr>
        <w:t>G网络传输数率的数百倍</w:t>
      </w:r>
      <w:r>
        <w:rPr>
          <w:rFonts w:ascii="宋体" w:eastAsia="宋体" w:hAnsi="宋体" w:hint="eastAsia"/>
          <w:sz w:val="24"/>
          <w:szCs w:val="24"/>
        </w:rPr>
        <w:t>。5G</w:t>
      </w:r>
      <w:r>
        <w:rPr>
          <w:rFonts w:ascii="宋体" w:eastAsia="宋体" w:hAnsi="宋体"/>
          <w:sz w:val="24"/>
          <w:szCs w:val="24"/>
        </w:rPr>
        <w:t>的主要目标是让终端用户始终处于联网状态</w:t>
      </w:r>
      <w:r>
        <w:rPr>
          <w:rFonts w:ascii="宋体" w:eastAsia="宋体" w:hAnsi="宋体" w:hint="eastAsia"/>
          <w:sz w:val="24"/>
          <w:szCs w:val="24"/>
        </w:rPr>
        <w:t>，</w:t>
      </w:r>
      <w:r>
        <w:rPr>
          <w:rFonts w:ascii="宋体" w:eastAsia="宋体" w:hAnsi="宋体"/>
          <w:sz w:val="24"/>
          <w:szCs w:val="24"/>
        </w:rPr>
        <w:t>它不仅是支持智能手机</w:t>
      </w:r>
      <w:r>
        <w:rPr>
          <w:rFonts w:ascii="宋体" w:eastAsia="宋体" w:hAnsi="宋体" w:hint="eastAsia"/>
          <w:sz w:val="24"/>
          <w:szCs w:val="24"/>
        </w:rPr>
        <w:t>，</w:t>
      </w:r>
      <w:r>
        <w:rPr>
          <w:rFonts w:ascii="宋体" w:eastAsia="宋体" w:hAnsi="宋体"/>
          <w:sz w:val="24"/>
          <w:szCs w:val="24"/>
        </w:rPr>
        <w:t>而且</w:t>
      </w:r>
      <w:r w:rsidR="000556B6">
        <w:rPr>
          <w:rFonts w:ascii="宋体" w:eastAsia="宋体" w:hAnsi="宋体" w:hint="eastAsia"/>
          <w:sz w:val="24"/>
          <w:szCs w:val="24"/>
        </w:rPr>
        <w:t>支持</w:t>
      </w:r>
      <w:r w:rsidR="000556B6">
        <w:rPr>
          <w:rFonts w:ascii="宋体" w:eastAsia="宋体" w:hAnsi="宋体"/>
          <w:sz w:val="24"/>
          <w:szCs w:val="24"/>
        </w:rPr>
        <w:t>物联网</w:t>
      </w:r>
      <w:r w:rsidR="000556B6">
        <w:rPr>
          <w:rFonts w:ascii="宋体" w:eastAsia="宋体" w:hAnsi="宋体" w:hint="eastAsia"/>
          <w:sz w:val="24"/>
          <w:szCs w:val="24"/>
        </w:rPr>
        <w:t>、</w:t>
      </w:r>
      <w:r w:rsidR="000556B6">
        <w:rPr>
          <w:rFonts w:ascii="宋体" w:eastAsia="宋体" w:hAnsi="宋体"/>
          <w:sz w:val="24"/>
          <w:szCs w:val="24"/>
        </w:rPr>
        <w:t>车联网</w:t>
      </w:r>
      <w:r w:rsidR="000556B6">
        <w:rPr>
          <w:rFonts w:ascii="宋体" w:eastAsia="宋体" w:hAnsi="宋体" w:hint="eastAsia"/>
          <w:sz w:val="24"/>
          <w:szCs w:val="24"/>
        </w:rPr>
        <w:t>、</w:t>
      </w:r>
      <w:r w:rsidR="000556B6">
        <w:rPr>
          <w:rFonts w:ascii="宋体" w:eastAsia="宋体" w:hAnsi="宋体"/>
          <w:sz w:val="24"/>
          <w:szCs w:val="24"/>
        </w:rPr>
        <w:t>智慧医疗等等领域</w:t>
      </w:r>
      <w:r w:rsidR="000556B6">
        <w:rPr>
          <w:rFonts w:ascii="宋体" w:eastAsia="宋体" w:hAnsi="宋体" w:hint="eastAsia"/>
          <w:sz w:val="24"/>
          <w:szCs w:val="24"/>
        </w:rPr>
        <w:t>。</w:t>
      </w:r>
    </w:p>
    <w:p w:rsidR="0058226C" w:rsidRDefault="0058226C" w:rsidP="008A4EB7">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3）</w:t>
      </w:r>
      <w:proofErr w:type="spellStart"/>
      <w:r>
        <w:rPr>
          <w:rFonts w:ascii="宋体" w:eastAsia="宋体" w:hAnsi="宋体" w:hint="eastAsia"/>
          <w:sz w:val="24"/>
          <w:szCs w:val="24"/>
        </w:rPr>
        <w:t>WiFi</w:t>
      </w:r>
      <w:proofErr w:type="spellEnd"/>
      <w:r>
        <w:rPr>
          <w:rFonts w:ascii="宋体" w:eastAsia="宋体" w:hAnsi="宋体" w:hint="eastAsia"/>
          <w:sz w:val="24"/>
          <w:szCs w:val="24"/>
        </w:rPr>
        <w:t>技术</w:t>
      </w:r>
    </w:p>
    <w:p w:rsidR="0058226C" w:rsidRDefault="008A1B8D" w:rsidP="008A4EB7">
      <w:pPr>
        <w:pStyle w:val="a3"/>
        <w:spacing w:line="400" w:lineRule="exact"/>
        <w:ind w:firstLineChars="0" w:firstLine="0"/>
        <w:rPr>
          <w:rFonts w:ascii="宋体" w:eastAsia="宋体" w:hAnsi="宋体"/>
          <w:sz w:val="24"/>
          <w:szCs w:val="24"/>
        </w:rPr>
      </w:pPr>
      <w:r>
        <w:rPr>
          <w:rFonts w:ascii="宋体" w:eastAsia="宋体" w:hAnsi="宋体"/>
          <w:sz w:val="24"/>
          <w:szCs w:val="24"/>
        </w:rPr>
        <w:tab/>
      </w:r>
      <w:proofErr w:type="spellStart"/>
      <w:r>
        <w:rPr>
          <w:rFonts w:ascii="宋体" w:eastAsia="宋体" w:hAnsi="宋体"/>
          <w:sz w:val="24"/>
          <w:szCs w:val="24"/>
        </w:rPr>
        <w:t>Wifi</w:t>
      </w:r>
      <w:proofErr w:type="spellEnd"/>
      <w:r>
        <w:rPr>
          <w:rFonts w:ascii="宋体" w:eastAsia="宋体" w:hAnsi="宋体"/>
          <w:sz w:val="24"/>
          <w:szCs w:val="24"/>
        </w:rPr>
        <w:t>是一种允许电子设备接入到无线局域网的短距离无线通信技术</w:t>
      </w:r>
      <w:r>
        <w:rPr>
          <w:rFonts w:ascii="宋体" w:eastAsia="宋体" w:hAnsi="宋体" w:hint="eastAsia"/>
          <w:sz w:val="24"/>
          <w:szCs w:val="24"/>
        </w:rPr>
        <w:t>，</w:t>
      </w:r>
      <w:r>
        <w:rPr>
          <w:rFonts w:ascii="宋体" w:eastAsia="宋体" w:hAnsi="宋体"/>
          <w:sz w:val="24"/>
          <w:szCs w:val="24"/>
        </w:rPr>
        <w:t>射频频段为</w:t>
      </w:r>
      <w:r>
        <w:rPr>
          <w:rFonts w:ascii="宋体" w:eastAsia="宋体" w:hAnsi="宋体" w:hint="eastAsia"/>
          <w:sz w:val="24"/>
          <w:szCs w:val="24"/>
        </w:rPr>
        <w:t>2</w:t>
      </w:r>
      <w:r>
        <w:rPr>
          <w:rFonts w:ascii="宋体" w:eastAsia="宋体" w:hAnsi="宋体"/>
          <w:sz w:val="24"/>
          <w:szCs w:val="24"/>
        </w:rPr>
        <w:t>.4G UHF或者</w:t>
      </w:r>
      <w:r>
        <w:rPr>
          <w:rFonts w:ascii="宋体" w:eastAsia="宋体" w:hAnsi="宋体" w:hint="eastAsia"/>
          <w:sz w:val="24"/>
          <w:szCs w:val="24"/>
        </w:rPr>
        <w:t>5G</w:t>
      </w:r>
      <w:r>
        <w:rPr>
          <w:rFonts w:ascii="宋体" w:eastAsia="宋体" w:hAnsi="宋体"/>
          <w:sz w:val="24"/>
          <w:szCs w:val="24"/>
        </w:rPr>
        <w:t xml:space="preserve"> SHF ISM</w:t>
      </w:r>
      <w:r>
        <w:rPr>
          <w:rFonts w:ascii="宋体" w:eastAsia="宋体" w:hAnsi="宋体" w:hint="eastAsia"/>
          <w:sz w:val="24"/>
          <w:szCs w:val="24"/>
        </w:rPr>
        <w:t>。它是由接入点AP（A</w:t>
      </w:r>
      <w:r>
        <w:rPr>
          <w:rFonts w:ascii="宋体" w:eastAsia="宋体" w:hAnsi="宋体"/>
          <w:sz w:val="24"/>
          <w:szCs w:val="24"/>
        </w:rPr>
        <w:t>ccess Point</w:t>
      </w:r>
      <w:r>
        <w:rPr>
          <w:rFonts w:ascii="宋体" w:eastAsia="宋体" w:hAnsi="宋体" w:hint="eastAsia"/>
          <w:sz w:val="24"/>
          <w:szCs w:val="24"/>
        </w:rPr>
        <w:t>）和无线网卡组成的无线</w:t>
      </w:r>
      <w:r w:rsidR="001462DF">
        <w:rPr>
          <w:rFonts w:ascii="宋体" w:eastAsia="宋体" w:hAnsi="宋体" w:hint="eastAsia"/>
          <w:sz w:val="24"/>
          <w:szCs w:val="24"/>
        </w:rPr>
        <w:t>网络，其最大数据传输速率可达1</w:t>
      </w:r>
      <w:r w:rsidR="001462DF">
        <w:rPr>
          <w:rFonts w:ascii="宋体" w:eastAsia="宋体" w:hAnsi="宋体"/>
          <w:sz w:val="24"/>
          <w:szCs w:val="24"/>
        </w:rPr>
        <w:t>1Mbps,可通过调节信号功率动态调整传输带宽</w:t>
      </w:r>
      <w:r w:rsidR="001462DF">
        <w:rPr>
          <w:rFonts w:ascii="宋体" w:eastAsia="宋体" w:hAnsi="宋体" w:hint="eastAsia"/>
          <w:sz w:val="24"/>
          <w:szCs w:val="24"/>
        </w:rPr>
        <w:t>。</w:t>
      </w:r>
      <w:proofErr w:type="spellStart"/>
      <w:r w:rsidR="001462DF">
        <w:rPr>
          <w:rFonts w:ascii="宋体" w:eastAsia="宋体" w:hAnsi="宋体"/>
          <w:sz w:val="24"/>
          <w:szCs w:val="24"/>
        </w:rPr>
        <w:t>WiFi</w:t>
      </w:r>
      <w:proofErr w:type="spellEnd"/>
      <w:r w:rsidR="001462DF">
        <w:rPr>
          <w:rFonts w:ascii="宋体" w:eastAsia="宋体" w:hAnsi="宋体"/>
          <w:sz w:val="24"/>
          <w:szCs w:val="24"/>
        </w:rPr>
        <w:t>技术广泛应用于智能家居</w:t>
      </w:r>
      <w:r w:rsidR="001462DF">
        <w:rPr>
          <w:rFonts w:ascii="宋体" w:eastAsia="宋体" w:hAnsi="宋体" w:hint="eastAsia"/>
          <w:sz w:val="24"/>
          <w:szCs w:val="24"/>
        </w:rPr>
        <w:t>、</w:t>
      </w:r>
      <w:r w:rsidR="001462DF">
        <w:rPr>
          <w:rFonts w:ascii="宋体" w:eastAsia="宋体" w:hAnsi="宋体"/>
          <w:sz w:val="24"/>
          <w:szCs w:val="24"/>
        </w:rPr>
        <w:t>智能交通以及安防监控等诸多领域</w:t>
      </w:r>
      <w:r w:rsidR="001462DF">
        <w:rPr>
          <w:rFonts w:ascii="宋体" w:eastAsia="宋体" w:hAnsi="宋体" w:hint="eastAsia"/>
          <w:sz w:val="24"/>
          <w:szCs w:val="24"/>
        </w:rPr>
        <w:t>。</w:t>
      </w:r>
    </w:p>
    <w:p w:rsidR="006E5378" w:rsidRDefault="0058226C" w:rsidP="008A4EB7">
      <w:pPr>
        <w:pStyle w:val="a3"/>
        <w:spacing w:line="400" w:lineRule="exact"/>
        <w:ind w:firstLineChars="0" w:firstLine="0"/>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sidR="006E5378">
        <w:rPr>
          <w:rFonts w:ascii="宋体" w:eastAsia="宋体" w:hAnsi="宋体"/>
          <w:sz w:val="24"/>
          <w:szCs w:val="24"/>
        </w:rPr>
        <w:t>卫星通信技术</w:t>
      </w:r>
    </w:p>
    <w:p w:rsidR="00B37D35" w:rsidRPr="00822929" w:rsidRDefault="00560C44" w:rsidP="008A4EB7">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136C7A">
        <w:rPr>
          <w:rFonts w:ascii="宋体" w:eastAsia="宋体" w:hAnsi="宋体"/>
          <w:sz w:val="24"/>
          <w:szCs w:val="24"/>
        </w:rPr>
        <w:t>卫星</w:t>
      </w:r>
      <w:r w:rsidR="00136C7A">
        <w:rPr>
          <w:rFonts w:ascii="宋体" w:eastAsia="宋体" w:hAnsi="宋体" w:hint="eastAsia"/>
          <w:sz w:val="24"/>
          <w:szCs w:val="24"/>
        </w:rPr>
        <w:t>通信系统</w:t>
      </w:r>
      <w:r w:rsidR="007C779C">
        <w:rPr>
          <w:rFonts w:ascii="宋体" w:eastAsia="宋体" w:hAnsi="宋体" w:hint="eastAsia"/>
          <w:sz w:val="24"/>
          <w:szCs w:val="24"/>
        </w:rPr>
        <w:t>是一种微波通信技术，以卫星为中继站转发微波信号，由地面站接收，且地面站之间相互通信，能够实现对地面的全覆盖。按照轨道区分，卫星通信系统分为地轨道卫星通信系统（LEO）、中轨道卫星通信系统（MEO）以及高轨道卫星通信系统（GEO）。GPS</w:t>
      </w:r>
      <w:r w:rsidR="007C779C">
        <w:rPr>
          <w:rFonts w:ascii="宋体" w:eastAsia="宋体" w:hAnsi="宋体"/>
          <w:sz w:val="24"/>
          <w:szCs w:val="24"/>
        </w:rPr>
        <w:t>全球定位系统</w:t>
      </w:r>
      <w:r w:rsidR="007C779C">
        <w:rPr>
          <w:rFonts w:ascii="宋体" w:eastAsia="宋体" w:hAnsi="宋体" w:hint="eastAsia"/>
          <w:sz w:val="24"/>
          <w:szCs w:val="24"/>
        </w:rPr>
        <w:t>为</w:t>
      </w:r>
      <w:r w:rsidR="007C779C">
        <w:rPr>
          <w:rFonts w:ascii="宋体" w:eastAsia="宋体" w:hAnsi="宋体"/>
          <w:sz w:val="24"/>
          <w:szCs w:val="24"/>
        </w:rPr>
        <w:t>大众所熟知的卫星导航系统</w:t>
      </w:r>
      <w:r w:rsidR="007C779C">
        <w:rPr>
          <w:rFonts w:ascii="宋体" w:eastAsia="宋体" w:hAnsi="宋体" w:hint="eastAsia"/>
          <w:sz w:val="24"/>
          <w:szCs w:val="24"/>
        </w:rPr>
        <w:t>，</w:t>
      </w:r>
      <w:r w:rsidR="007C779C">
        <w:rPr>
          <w:rFonts w:ascii="宋体" w:eastAsia="宋体" w:hAnsi="宋体"/>
          <w:sz w:val="24"/>
          <w:szCs w:val="24"/>
        </w:rPr>
        <w:t>能提供实时</w:t>
      </w:r>
      <w:r w:rsidR="007C779C">
        <w:rPr>
          <w:rFonts w:ascii="宋体" w:eastAsia="宋体" w:hAnsi="宋体" w:hint="eastAsia"/>
          <w:sz w:val="24"/>
          <w:szCs w:val="24"/>
        </w:rPr>
        <w:t>、</w:t>
      </w:r>
      <w:r w:rsidR="007C779C">
        <w:rPr>
          <w:rFonts w:ascii="宋体" w:eastAsia="宋体" w:hAnsi="宋体"/>
          <w:sz w:val="24"/>
          <w:szCs w:val="24"/>
        </w:rPr>
        <w:t>全天候和全球性导航服务</w:t>
      </w:r>
      <w:r w:rsidR="007C779C">
        <w:rPr>
          <w:rFonts w:ascii="宋体" w:eastAsia="宋体" w:hAnsi="宋体" w:hint="eastAsia"/>
          <w:sz w:val="24"/>
          <w:szCs w:val="24"/>
        </w:rPr>
        <w:t>，</w:t>
      </w:r>
      <w:r w:rsidR="007C779C">
        <w:rPr>
          <w:rFonts w:ascii="宋体" w:eastAsia="宋体" w:hAnsi="宋体"/>
          <w:sz w:val="24"/>
          <w:szCs w:val="24"/>
        </w:rPr>
        <w:t>该系统广泛应用于</w:t>
      </w:r>
      <w:r w:rsidR="007C779C">
        <w:rPr>
          <w:rFonts w:ascii="宋体" w:eastAsia="宋体" w:hAnsi="宋体" w:hint="eastAsia"/>
          <w:sz w:val="24"/>
          <w:szCs w:val="24"/>
        </w:rPr>
        <w:t>导航</w:t>
      </w:r>
      <w:r w:rsidR="007C779C">
        <w:rPr>
          <w:rFonts w:ascii="宋体" w:eastAsia="宋体" w:hAnsi="宋体"/>
          <w:sz w:val="24"/>
          <w:szCs w:val="24"/>
        </w:rPr>
        <w:t>与信息服务</w:t>
      </w:r>
      <w:r w:rsidR="007C779C">
        <w:rPr>
          <w:rFonts w:ascii="宋体" w:eastAsia="宋体" w:hAnsi="宋体" w:hint="eastAsia"/>
          <w:sz w:val="24"/>
          <w:szCs w:val="24"/>
        </w:rPr>
        <w:t>。</w:t>
      </w:r>
    </w:p>
    <w:p w:rsidR="001156B7" w:rsidRPr="002147E3" w:rsidRDefault="001156B7" w:rsidP="006E5378">
      <w:pPr>
        <w:pStyle w:val="a3"/>
        <w:spacing w:beforeLines="50" w:before="156" w:afterLines="50" w:after="156" w:line="360" w:lineRule="auto"/>
        <w:ind w:firstLineChars="0" w:firstLine="0"/>
        <w:outlineLvl w:val="1"/>
        <w:rPr>
          <w:rFonts w:ascii="黑体" w:eastAsia="黑体" w:hAnsi="黑体"/>
          <w:b/>
          <w:sz w:val="28"/>
          <w:szCs w:val="28"/>
        </w:rPr>
      </w:pPr>
      <w:bookmarkStart w:id="22" w:name="_Toc528595718"/>
      <w:r w:rsidRPr="001156B7">
        <w:rPr>
          <w:rFonts w:ascii="黑体" w:eastAsia="黑体" w:hAnsi="黑体" w:hint="eastAsia"/>
          <w:b/>
          <w:sz w:val="28"/>
          <w:szCs w:val="28"/>
        </w:rPr>
        <w:t>3</w:t>
      </w:r>
      <w:r w:rsidRPr="001156B7">
        <w:rPr>
          <w:rFonts w:ascii="黑体" w:eastAsia="黑体" w:hAnsi="黑体"/>
          <w:b/>
          <w:sz w:val="28"/>
          <w:szCs w:val="28"/>
        </w:rPr>
        <w:t xml:space="preserve">.3 </w:t>
      </w:r>
      <w:r w:rsidR="007C779C">
        <w:rPr>
          <w:rFonts w:ascii="黑体" w:eastAsia="黑体" w:hAnsi="黑体"/>
          <w:b/>
          <w:sz w:val="28"/>
          <w:szCs w:val="28"/>
        </w:rPr>
        <w:t>城市</w:t>
      </w:r>
      <w:r w:rsidRPr="001156B7">
        <w:rPr>
          <w:rFonts w:ascii="黑体" w:eastAsia="黑体" w:hAnsi="黑体"/>
          <w:b/>
          <w:sz w:val="28"/>
          <w:szCs w:val="28"/>
        </w:rPr>
        <w:t>感知模型</w:t>
      </w:r>
      <w:bookmarkEnd w:id="22"/>
    </w:p>
    <w:p w:rsidR="00603A45" w:rsidRDefault="00285DE9" w:rsidP="00734724">
      <w:pPr>
        <w:pStyle w:val="a3"/>
        <w:spacing w:line="400" w:lineRule="exact"/>
        <w:ind w:firstLineChars="0"/>
        <w:rPr>
          <w:rFonts w:ascii="宋体" w:eastAsia="宋体" w:hAnsi="宋体"/>
          <w:sz w:val="24"/>
          <w:szCs w:val="24"/>
        </w:rPr>
      </w:pPr>
      <w:r>
        <w:rPr>
          <w:rFonts w:ascii="宋体" w:eastAsia="宋体" w:hAnsi="宋体" w:hint="eastAsia"/>
          <w:sz w:val="24"/>
          <w:szCs w:val="24"/>
        </w:rPr>
        <w:t>城市</w:t>
      </w:r>
      <w:r>
        <w:rPr>
          <w:rFonts w:ascii="宋体" w:eastAsia="宋体" w:hAnsi="宋体"/>
          <w:sz w:val="24"/>
          <w:szCs w:val="24"/>
        </w:rPr>
        <w:t>感知网络的网络架构是在传统数据中心网络架构</w:t>
      </w:r>
      <w:r>
        <w:rPr>
          <w:rFonts w:ascii="宋体" w:eastAsia="宋体" w:hAnsi="宋体" w:hint="eastAsia"/>
          <w:sz w:val="24"/>
          <w:szCs w:val="24"/>
        </w:rPr>
        <w:t>（</w:t>
      </w:r>
      <w:r>
        <w:rPr>
          <w:rFonts w:ascii="宋体" w:eastAsia="宋体" w:hAnsi="宋体"/>
          <w:sz w:val="24"/>
          <w:szCs w:val="24"/>
        </w:rPr>
        <w:t>比如Fat-tree</w:t>
      </w:r>
      <w:r>
        <w:rPr>
          <w:rFonts w:ascii="宋体" w:eastAsia="宋体" w:hAnsi="宋体" w:hint="eastAsia"/>
          <w:sz w:val="24"/>
          <w:szCs w:val="24"/>
        </w:rPr>
        <w:t>、</w:t>
      </w:r>
      <w:r>
        <w:rPr>
          <w:rFonts w:ascii="宋体" w:eastAsia="宋体" w:hAnsi="宋体"/>
          <w:sz w:val="24"/>
          <w:szCs w:val="24"/>
        </w:rPr>
        <w:t>VL2</w:t>
      </w:r>
      <w:r>
        <w:rPr>
          <w:rFonts w:ascii="宋体" w:eastAsia="宋体" w:hAnsi="宋体" w:hint="eastAsia"/>
          <w:sz w:val="24"/>
          <w:szCs w:val="24"/>
        </w:rPr>
        <w:t>、</w:t>
      </w:r>
      <w:proofErr w:type="spellStart"/>
      <w:r>
        <w:rPr>
          <w:rFonts w:ascii="宋体" w:eastAsia="宋体" w:hAnsi="宋体"/>
          <w:sz w:val="24"/>
          <w:szCs w:val="24"/>
        </w:rPr>
        <w:t>Dcell</w:t>
      </w:r>
      <w:proofErr w:type="spellEnd"/>
      <w:r>
        <w:rPr>
          <w:rFonts w:ascii="宋体" w:eastAsia="宋体" w:hAnsi="宋体"/>
          <w:sz w:val="24"/>
          <w:szCs w:val="24"/>
        </w:rPr>
        <w:t>等等</w:t>
      </w:r>
      <w:r>
        <w:rPr>
          <w:rFonts w:ascii="宋体" w:eastAsia="宋体" w:hAnsi="宋体" w:hint="eastAsia"/>
          <w:sz w:val="24"/>
          <w:szCs w:val="24"/>
        </w:rPr>
        <w:t>）</w:t>
      </w:r>
      <w:r>
        <w:rPr>
          <w:rFonts w:ascii="宋体" w:eastAsia="宋体" w:hAnsi="宋体"/>
          <w:sz w:val="24"/>
          <w:szCs w:val="24"/>
        </w:rPr>
        <w:t>的基础上结合智慧城市建设的特点</w:t>
      </w:r>
      <w:r>
        <w:rPr>
          <w:rFonts w:ascii="宋体" w:eastAsia="宋体" w:hAnsi="宋体" w:hint="eastAsia"/>
          <w:sz w:val="24"/>
          <w:szCs w:val="24"/>
        </w:rPr>
        <w:t>设计而成。图3</w:t>
      </w:r>
      <w:r>
        <w:rPr>
          <w:rFonts w:ascii="宋体" w:eastAsia="宋体" w:hAnsi="宋体"/>
          <w:sz w:val="24"/>
          <w:szCs w:val="24"/>
        </w:rPr>
        <w:t>.1给出了基于车载移动群体感知的城市感知架构示意图</w:t>
      </w:r>
      <w:r>
        <w:rPr>
          <w:rFonts w:ascii="宋体" w:eastAsia="宋体" w:hAnsi="宋体" w:hint="eastAsia"/>
          <w:sz w:val="24"/>
          <w:szCs w:val="24"/>
        </w:rPr>
        <w:t>。</w:t>
      </w:r>
      <w:r w:rsidR="00734724">
        <w:rPr>
          <w:rFonts w:ascii="宋体" w:eastAsia="宋体" w:hAnsi="宋体" w:hint="eastAsia"/>
          <w:sz w:val="24"/>
          <w:szCs w:val="24"/>
        </w:rPr>
        <w:t>该城市感知网络架构分为感知层、传输</w:t>
      </w:r>
    </w:p>
    <w:p w:rsidR="00603A45" w:rsidRDefault="00603A45" w:rsidP="00734724">
      <w:pPr>
        <w:pStyle w:val="a3"/>
        <w:spacing w:line="400" w:lineRule="exact"/>
        <w:ind w:firstLineChars="0"/>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691008" behindDoc="0" locked="0" layoutInCell="1" allowOverlap="1" wp14:anchorId="35CE344E" wp14:editId="42B97777">
            <wp:simplePos x="0" y="0"/>
            <wp:positionH relativeFrom="margin">
              <wp:align>center</wp:align>
            </wp:positionH>
            <wp:positionV relativeFrom="paragraph">
              <wp:posOffset>635</wp:posOffset>
            </wp:positionV>
            <wp:extent cx="4838700" cy="4871729"/>
            <wp:effectExtent l="0" t="0" r="0" b="508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png"/>
                    <pic:cNvPicPr/>
                  </pic:nvPicPr>
                  <pic:blipFill>
                    <a:blip r:embed="rId16">
                      <a:extLst>
                        <a:ext uri="{28A0092B-C50C-407E-A947-70E740481C1C}">
                          <a14:useLocalDpi xmlns:a14="http://schemas.microsoft.com/office/drawing/2010/main" val="0"/>
                        </a:ext>
                      </a:extLst>
                    </a:blip>
                    <a:stretch>
                      <a:fillRect/>
                    </a:stretch>
                  </pic:blipFill>
                  <pic:spPr>
                    <a:xfrm>
                      <a:off x="0" y="0"/>
                      <a:ext cx="4838700" cy="4871729"/>
                    </a:xfrm>
                    <a:prstGeom prst="rect">
                      <a:avLst/>
                    </a:prstGeom>
                  </pic:spPr>
                </pic:pic>
              </a:graphicData>
            </a:graphic>
            <wp14:sizeRelH relativeFrom="margin">
              <wp14:pctWidth>0</wp14:pctWidth>
            </wp14:sizeRelH>
            <wp14:sizeRelV relativeFrom="margin">
              <wp14:pctHeight>0</wp14:pctHeight>
            </wp14:sizeRelV>
          </wp:anchor>
        </w:drawing>
      </w: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734724">
      <w:pPr>
        <w:pStyle w:val="a3"/>
        <w:spacing w:line="400" w:lineRule="exact"/>
        <w:ind w:firstLineChars="0"/>
        <w:rPr>
          <w:rFonts w:ascii="宋体" w:eastAsia="宋体" w:hAnsi="宋体"/>
          <w:sz w:val="24"/>
          <w:szCs w:val="24"/>
        </w:rPr>
      </w:pPr>
    </w:p>
    <w:p w:rsidR="00603A45" w:rsidRDefault="00603A45" w:rsidP="00603A45">
      <w:pPr>
        <w:spacing w:line="400" w:lineRule="exact"/>
        <w:rPr>
          <w:rFonts w:ascii="宋体" w:eastAsia="宋体" w:hAnsi="宋体"/>
          <w:sz w:val="24"/>
          <w:szCs w:val="24"/>
        </w:rPr>
      </w:pPr>
    </w:p>
    <w:p w:rsidR="00603A45" w:rsidRPr="00603A45" w:rsidRDefault="00603A45" w:rsidP="00603A45">
      <w:pPr>
        <w:spacing w:line="400" w:lineRule="exact"/>
        <w:rPr>
          <w:rFonts w:ascii="宋体" w:eastAsia="宋体" w:hAnsi="宋体"/>
          <w:sz w:val="24"/>
          <w:szCs w:val="24"/>
        </w:rPr>
      </w:pPr>
    </w:p>
    <w:p w:rsidR="001759E0" w:rsidRPr="00734724" w:rsidRDefault="00734724" w:rsidP="00603A45">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层以及应用层。感知</w:t>
      </w:r>
      <w:proofErr w:type="gramStart"/>
      <w:r>
        <w:rPr>
          <w:rFonts w:ascii="宋体" w:eastAsia="宋体" w:hAnsi="宋体" w:hint="eastAsia"/>
          <w:sz w:val="24"/>
          <w:szCs w:val="24"/>
        </w:rPr>
        <w:t>层涉及</w:t>
      </w:r>
      <w:proofErr w:type="gramEnd"/>
      <w:r>
        <w:rPr>
          <w:rFonts w:ascii="宋体" w:eastAsia="宋体" w:hAnsi="宋体" w:hint="eastAsia"/>
          <w:sz w:val="24"/>
          <w:szCs w:val="24"/>
        </w:rPr>
        <w:t>的主要技术有MEM</w:t>
      </w:r>
      <w:r>
        <w:rPr>
          <w:rFonts w:ascii="宋体" w:eastAsia="宋体" w:hAnsi="宋体"/>
          <w:sz w:val="24"/>
          <w:szCs w:val="24"/>
        </w:rPr>
        <w:t>S</w:t>
      </w:r>
      <w:r>
        <w:rPr>
          <w:rFonts w:ascii="宋体" w:eastAsia="宋体" w:hAnsi="宋体" w:hint="eastAsia"/>
          <w:sz w:val="24"/>
          <w:szCs w:val="24"/>
        </w:rPr>
        <w:t>、</w:t>
      </w:r>
      <w:r>
        <w:rPr>
          <w:rFonts w:ascii="宋体" w:eastAsia="宋体" w:hAnsi="宋体"/>
          <w:sz w:val="24"/>
          <w:szCs w:val="24"/>
        </w:rPr>
        <w:t>GPS以及智能传感器</w:t>
      </w:r>
      <w:r>
        <w:rPr>
          <w:rFonts w:ascii="宋体" w:eastAsia="宋体" w:hAnsi="宋体" w:hint="eastAsia"/>
          <w:sz w:val="24"/>
          <w:szCs w:val="24"/>
        </w:rPr>
        <w:t>，</w:t>
      </w:r>
      <w:r>
        <w:rPr>
          <w:rFonts w:ascii="宋体" w:eastAsia="宋体" w:hAnsi="宋体"/>
          <w:sz w:val="24"/>
          <w:szCs w:val="24"/>
        </w:rPr>
        <w:t>传输</w:t>
      </w:r>
      <w:proofErr w:type="gramStart"/>
      <w:r>
        <w:rPr>
          <w:rFonts w:ascii="宋体" w:eastAsia="宋体" w:hAnsi="宋体"/>
          <w:sz w:val="24"/>
          <w:szCs w:val="24"/>
        </w:rPr>
        <w:t>层涉及</w:t>
      </w:r>
      <w:proofErr w:type="gramEnd"/>
      <w:r>
        <w:rPr>
          <w:rFonts w:ascii="宋体" w:eastAsia="宋体" w:hAnsi="宋体"/>
          <w:sz w:val="24"/>
          <w:szCs w:val="24"/>
        </w:rPr>
        <w:t>各种无线通信技术</w:t>
      </w:r>
      <w:r>
        <w:rPr>
          <w:rFonts w:ascii="宋体" w:eastAsia="宋体" w:hAnsi="宋体" w:hint="eastAsia"/>
          <w:sz w:val="24"/>
          <w:szCs w:val="24"/>
        </w:rPr>
        <w:t>，</w:t>
      </w:r>
      <w:r>
        <w:rPr>
          <w:rFonts w:ascii="宋体" w:eastAsia="宋体" w:hAnsi="宋体"/>
          <w:sz w:val="24"/>
          <w:szCs w:val="24"/>
        </w:rPr>
        <w:t>应用层主要是客户端进程</w:t>
      </w:r>
      <w:r>
        <w:rPr>
          <w:rFonts w:ascii="宋体" w:eastAsia="宋体" w:hAnsi="宋体" w:hint="eastAsia"/>
          <w:sz w:val="24"/>
          <w:szCs w:val="24"/>
        </w:rPr>
        <w:t>，具有各种各样的专项能力（环境感知应用、社交应用等等）。</w:t>
      </w:r>
      <w:r w:rsidRPr="00734724">
        <w:rPr>
          <w:rFonts w:ascii="宋体" w:eastAsia="宋体" w:hAnsi="宋体"/>
          <w:sz w:val="24"/>
          <w:szCs w:val="24"/>
        </w:rPr>
        <w:t>感知层主要完成对城市数据的采集，通常采用特定的一种或多种通</w:t>
      </w:r>
      <w:r>
        <w:rPr>
          <w:rFonts w:ascii="宋体" w:eastAsia="宋体" w:hAnsi="宋体"/>
          <w:sz w:val="24"/>
          <w:szCs w:val="24"/>
        </w:rPr>
        <w:t>信协议，具备数据收发能力（如城市街道中的照度数据监测模块）；传输</w:t>
      </w:r>
      <w:r w:rsidRPr="00734724">
        <w:rPr>
          <w:rFonts w:ascii="宋体" w:eastAsia="宋体" w:hAnsi="宋体"/>
          <w:sz w:val="24"/>
          <w:szCs w:val="24"/>
        </w:rPr>
        <w:t>层是智慧城市的核心部分，具备大容量高速信息传输能力，将完成检测、控制、计算处理以及交互显示的各种设备连接起来，实现其信息交互；应用层则是智慧城市的成果体现，也是不同系统的数据交互、分析、整合和优化后的输出媒介，具备为用户提供实际功能的特点，通常是用户直接参与使用的一层。</w:t>
      </w:r>
    </w:p>
    <w:p w:rsidR="00B37D35" w:rsidRDefault="0058226C" w:rsidP="00D25E1E">
      <w:pPr>
        <w:pStyle w:val="a3"/>
        <w:spacing w:line="400" w:lineRule="exact"/>
        <w:ind w:firstLineChars="0"/>
        <w:rPr>
          <w:rFonts w:ascii="宋体" w:eastAsia="宋体" w:hAnsi="宋体"/>
          <w:sz w:val="24"/>
          <w:szCs w:val="24"/>
        </w:rPr>
      </w:pPr>
      <w:r>
        <w:rPr>
          <w:rFonts w:ascii="宋体" w:eastAsia="宋体" w:hAnsi="宋体" w:hint="eastAsia"/>
          <w:sz w:val="24"/>
          <w:szCs w:val="24"/>
        </w:rPr>
        <w:t>感知层包括感知信息采集子层和传感器网络信息处理子层</w:t>
      </w:r>
      <w:r w:rsidRPr="00FD5244">
        <w:rPr>
          <w:rFonts w:ascii="宋体" w:eastAsia="宋体" w:hAnsi="宋体" w:hint="eastAsia"/>
          <w:sz w:val="24"/>
          <w:szCs w:val="24"/>
        </w:rPr>
        <w:t>。</w:t>
      </w:r>
      <w:r w:rsidRPr="001156B7">
        <w:rPr>
          <w:rFonts w:ascii="宋体" w:eastAsia="宋体" w:hAnsi="宋体" w:hint="eastAsia"/>
          <w:sz w:val="24"/>
          <w:szCs w:val="24"/>
        </w:rPr>
        <w:t>该车载感知信息系统的硬件平台负责感知各种环境数据以及数据的融合预处理和传输，平台总体架构由无线ZigBee网络感知网络部分，有线连接的GPS和摄像头感知部分，负责数据融合预处理的嵌入式网关部分以及负责数据传输的无线网卡部分构成，基本结构图</w:t>
      </w:r>
      <w:r w:rsidR="00D25E1E">
        <w:rPr>
          <w:rFonts w:ascii="宋体" w:eastAsia="宋体" w:hAnsi="宋体" w:hint="eastAsia"/>
          <w:sz w:val="24"/>
          <w:szCs w:val="24"/>
        </w:rPr>
        <w:t>如3</w:t>
      </w:r>
      <w:r w:rsidR="00D25E1E">
        <w:rPr>
          <w:rFonts w:ascii="宋体" w:eastAsia="宋体" w:hAnsi="宋体"/>
          <w:sz w:val="24"/>
          <w:szCs w:val="24"/>
        </w:rPr>
        <w:t>.2</w:t>
      </w:r>
      <w:r w:rsidR="00D25E1E">
        <w:rPr>
          <w:rFonts w:ascii="宋体" w:eastAsia="宋体" w:hAnsi="宋体" w:hint="eastAsia"/>
          <w:sz w:val="24"/>
          <w:szCs w:val="24"/>
        </w:rPr>
        <w:t>所示，</w:t>
      </w:r>
      <w:r w:rsidR="003927F5" w:rsidRPr="001156B7">
        <w:rPr>
          <w:rFonts w:ascii="宋体" w:eastAsia="宋体" w:hAnsi="宋体" w:hint="eastAsia"/>
          <w:sz w:val="24"/>
          <w:szCs w:val="24"/>
        </w:rPr>
        <w:t>对于数据量比较小的车内外环境数据监测（如：温度，湿度，光照），</w:t>
      </w:r>
      <w:r w:rsidR="003927F5">
        <w:rPr>
          <w:rFonts w:ascii="宋体" w:eastAsia="宋体" w:hAnsi="宋体" w:hint="eastAsia"/>
          <w:sz w:val="24"/>
          <w:szCs w:val="24"/>
        </w:rPr>
        <w:t>系统</w:t>
      </w:r>
      <w:r w:rsidR="003927F5" w:rsidRPr="001156B7">
        <w:rPr>
          <w:rFonts w:ascii="宋体" w:eastAsia="宋体" w:hAnsi="宋体" w:hint="eastAsia"/>
          <w:sz w:val="24"/>
          <w:szCs w:val="24"/>
        </w:rPr>
        <w:t>采用低功耗且灵活度高的ZigBee自组织网络，这样如果后期要</w:t>
      </w:r>
      <w:r w:rsidR="00D25E1E">
        <w:rPr>
          <w:rFonts w:ascii="宋体" w:eastAsia="宋体" w:hAnsi="宋体" w:hint="eastAsia"/>
          <w:sz w:val="24"/>
          <w:szCs w:val="24"/>
        </w:rPr>
        <w:lastRenderedPageBreak/>
        <w:t>增加其他的感知节点，就会比较方便</w:t>
      </w:r>
      <w:r w:rsidR="003927F5" w:rsidRPr="001156B7">
        <w:rPr>
          <w:rFonts w:ascii="宋体" w:eastAsia="宋体" w:hAnsi="宋体" w:hint="eastAsia"/>
          <w:sz w:val="24"/>
          <w:szCs w:val="24"/>
        </w:rPr>
        <w:t>。在ZigBee网络中，各个感知节点负责采集数据，</w:t>
      </w:r>
      <w:r w:rsidR="00B37D35" w:rsidRPr="001156B7">
        <w:rPr>
          <w:rFonts w:ascii="宋体" w:eastAsia="宋体" w:hAnsi="宋体" w:hint="eastAsia"/>
          <w:sz w:val="24"/>
          <w:szCs w:val="24"/>
        </w:rPr>
        <w:t>汇聚节点负责汇聚各个感知节点的数据和网络维护工作。由于GPS模块的能耗比较高，因此和网关直连。车载GPS模块通过与卫星进行通信，可以获得公交车的实时经纬度信息，实时的速度信息等。由于视频流信息量比较大，也采用和网关直连的方式。当系统启动以后，网关首先将和ZigBee网络的汇聚节点进行通信，获取ZigBee网络中的设备节点信息，然后下发控制指令。接下来网关将收集来自ZigBee网络和GPS模块的原始数据，同时启动视频</w:t>
      </w:r>
      <w:proofErr w:type="gramStart"/>
      <w:r w:rsidR="00B37D35" w:rsidRPr="001156B7">
        <w:rPr>
          <w:rFonts w:ascii="宋体" w:eastAsia="宋体" w:hAnsi="宋体" w:hint="eastAsia"/>
          <w:sz w:val="24"/>
          <w:szCs w:val="24"/>
        </w:rPr>
        <w:t>流处理</w:t>
      </w:r>
      <w:proofErr w:type="gramEnd"/>
      <w:r w:rsidR="00B37D35" w:rsidRPr="001156B7">
        <w:rPr>
          <w:rFonts w:ascii="宋体" w:eastAsia="宋体" w:hAnsi="宋体" w:hint="eastAsia"/>
          <w:sz w:val="24"/>
          <w:szCs w:val="24"/>
        </w:rPr>
        <w:t>工具</w:t>
      </w:r>
      <w:proofErr w:type="spellStart"/>
      <w:r w:rsidR="00B37D35" w:rsidRPr="001156B7">
        <w:rPr>
          <w:rFonts w:ascii="宋体" w:eastAsia="宋体" w:hAnsi="宋体" w:hint="eastAsia"/>
          <w:sz w:val="24"/>
          <w:szCs w:val="24"/>
        </w:rPr>
        <w:t>mjpg</w:t>
      </w:r>
      <w:proofErr w:type="spellEnd"/>
      <w:r w:rsidR="00B37D35" w:rsidRPr="001156B7">
        <w:rPr>
          <w:rFonts w:ascii="宋体" w:eastAsia="宋体" w:hAnsi="宋体" w:hint="eastAsia"/>
          <w:sz w:val="24"/>
          <w:szCs w:val="24"/>
        </w:rPr>
        <w:t>-streamer。之后网关会对这些原始数据进行预处理，通过无线传输将</w:t>
      </w:r>
      <w:r>
        <w:rPr>
          <w:rFonts w:ascii="宋体" w:eastAsia="宋体" w:hAnsi="宋体" w:hint="eastAsia"/>
          <w:sz w:val="24"/>
          <w:szCs w:val="24"/>
        </w:rPr>
        <w:t>用户</w:t>
      </w:r>
      <w:r w:rsidR="00B37D35" w:rsidRPr="001156B7">
        <w:rPr>
          <w:rFonts w:ascii="宋体" w:eastAsia="宋体" w:hAnsi="宋体" w:hint="eastAsia"/>
          <w:sz w:val="24"/>
          <w:szCs w:val="24"/>
        </w:rPr>
        <w:t>需要的信息传至后台数据库。</w:t>
      </w:r>
    </w:p>
    <w:p w:rsidR="00EE59EB" w:rsidRDefault="00EE59EB" w:rsidP="00B37D35">
      <w:pPr>
        <w:pStyle w:val="a3"/>
        <w:spacing w:line="400" w:lineRule="exact"/>
        <w:ind w:firstLineChars="0"/>
        <w:rPr>
          <w:rFonts w:ascii="宋体" w:eastAsia="宋体" w:hAnsi="宋体"/>
          <w:sz w:val="24"/>
          <w:szCs w:val="24"/>
        </w:rPr>
      </w:pPr>
      <w:r w:rsidRPr="001156B7">
        <w:rPr>
          <w:rFonts w:ascii="宋体" w:eastAsia="宋体" w:hAnsi="宋体"/>
          <w:noProof/>
          <w:sz w:val="24"/>
          <w:szCs w:val="24"/>
        </w:rPr>
        <w:drawing>
          <wp:anchor distT="0" distB="0" distL="114300" distR="114300" simplePos="0" relativeHeight="251689984" behindDoc="0" locked="0" layoutInCell="1" allowOverlap="1" wp14:anchorId="320AEEA9" wp14:editId="6872A21C">
            <wp:simplePos x="0" y="0"/>
            <wp:positionH relativeFrom="margin">
              <wp:align>left</wp:align>
            </wp:positionH>
            <wp:positionV relativeFrom="paragraph">
              <wp:posOffset>142875</wp:posOffset>
            </wp:positionV>
            <wp:extent cx="5591175" cy="2743200"/>
            <wp:effectExtent l="0" t="0" r="952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175" cy="2743200"/>
                    </a:xfrm>
                    <a:prstGeom prst="rect">
                      <a:avLst/>
                    </a:prstGeom>
                    <a:noFill/>
                    <a:ln>
                      <a:noFill/>
                    </a:ln>
                  </pic:spPr>
                </pic:pic>
              </a:graphicData>
            </a:graphic>
            <wp14:sizeRelH relativeFrom="margin">
              <wp14:pctWidth>0</wp14:pctWidth>
            </wp14:sizeRelH>
          </wp:anchor>
        </w:drawing>
      </w: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EE59EB" w:rsidRDefault="00D25E1E" w:rsidP="00D25E1E">
      <w:pPr>
        <w:pStyle w:val="a3"/>
        <w:spacing w:line="400" w:lineRule="exact"/>
        <w:ind w:left="420" w:firstLineChars="0"/>
        <w:rPr>
          <w:rFonts w:ascii="宋体" w:eastAsia="宋体" w:hAnsi="宋体"/>
          <w:sz w:val="24"/>
          <w:szCs w:val="24"/>
        </w:rPr>
      </w:pPr>
      <w:r>
        <w:rPr>
          <w:rFonts w:ascii="宋体" w:eastAsia="宋体" w:hAnsi="宋体"/>
          <w:sz w:val="24"/>
          <w:szCs w:val="24"/>
        </w:rPr>
        <w:t>本文在第二章分析了传统移动群体感知网络中存在的问题</w:t>
      </w:r>
      <w:r>
        <w:rPr>
          <w:rFonts w:ascii="宋体" w:eastAsia="宋体" w:hAnsi="宋体" w:hint="eastAsia"/>
          <w:sz w:val="24"/>
          <w:szCs w:val="24"/>
        </w:rPr>
        <w:t>。</w:t>
      </w:r>
      <w:r>
        <w:rPr>
          <w:rFonts w:ascii="宋体" w:eastAsia="宋体" w:hAnsi="宋体"/>
          <w:sz w:val="24"/>
          <w:szCs w:val="24"/>
        </w:rPr>
        <w:t>首先</w:t>
      </w:r>
      <w:r>
        <w:rPr>
          <w:rFonts w:ascii="宋体" w:eastAsia="宋体" w:hAnsi="宋体" w:hint="eastAsia"/>
          <w:sz w:val="24"/>
          <w:szCs w:val="24"/>
        </w:rPr>
        <w:t>，由于以人为中心的移动群体感知网络中，人的移动</w:t>
      </w:r>
      <w:r>
        <w:rPr>
          <w:rFonts w:ascii="宋体" w:eastAsia="宋体" w:hAnsi="宋体"/>
          <w:sz w:val="24"/>
          <w:szCs w:val="24"/>
        </w:rPr>
        <w:t>是具有不确定性的</w:t>
      </w:r>
      <w:r>
        <w:rPr>
          <w:rFonts w:ascii="宋体" w:eastAsia="宋体" w:hAnsi="宋体" w:hint="eastAsia"/>
          <w:sz w:val="24"/>
          <w:szCs w:val="24"/>
        </w:rPr>
        <w:t>，</w:t>
      </w:r>
      <w:r>
        <w:rPr>
          <w:rFonts w:ascii="宋体" w:eastAsia="宋体" w:hAnsi="宋体"/>
          <w:sz w:val="24"/>
          <w:szCs w:val="24"/>
        </w:rPr>
        <w:t>很难预测在未来时刻的具体位置信息</w:t>
      </w:r>
      <w:r>
        <w:rPr>
          <w:rFonts w:ascii="宋体" w:eastAsia="宋体" w:hAnsi="宋体" w:hint="eastAsia"/>
          <w:sz w:val="24"/>
          <w:szCs w:val="24"/>
        </w:rPr>
        <w:t>，</w:t>
      </w: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EE59EB" w:rsidRDefault="00EE59EB" w:rsidP="00B37D35">
      <w:pPr>
        <w:pStyle w:val="a3"/>
        <w:spacing w:line="400" w:lineRule="exact"/>
        <w:ind w:firstLineChars="0"/>
        <w:rPr>
          <w:rFonts w:ascii="宋体" w:eastAsia="宋体" w:hAnsi="宋体"/>
          <w:sz w:val="24"/>
          <w:szCs w:val="24"/>
        </w:rPr>
      </w:pPr>
    </w:p>
    <w:p w:rsidR="00B37D35" w:rsidRDefault="00B37D35" w:rsidP="00B37D35">
      <w:pPr>
        <w:pStyle w:val="a3"/>
        <w:spacing w:line="400" w:lineRule="exact"/>
        <w:ind w:firstLineChars="0"/>
        <w:rPr>
          <w:rFonts w:ascii="宋体" w:eastAsia="宋体" w:hAnsi="宋体"/>
          <w:sz w:val="24"/>
          <w:szCs w:val="24"/>
        </w:rPr>
      </w:pPr>
    </w:p>
    <w:p w:rsidR="00B37D35" w:rsidRDefault="00B37D35" w:rsidP="00B37D35">
      <w:pPr>
        <w:pStyle w:val="a3"/>
        <w:spacing w:line="400" w:lineRule="exact"/>
        <w:ind w:firstLineChars="0"/>
        <w:rPr>
          <w:rFonts w:ascii="宋体" w:eastAsia="宋体" w:hAnsi="宋体"/>
          <w:sz w:val="24"/>
          <w:szCs w:val="24"/>
        </w:rPr>
      </w:pPr>
    </w:p>
    <w:p w:rsidR="00B37D35" w:rsidRDefault="00B37D35" w:rsidP="00B37D35">
      <w:pPr>
        <w:pStyle w:val="a3"/>
        <w:spacing w:line="400" w:lineRule="exact"/>
        <w:ind w:firstLineChars="0"/>
        <w:rPr>
          <w:rFonts w:ascii="宋体" w:eastAsia="宋体" w:hAnsi="宋体"/>
          <w:sz w:val="24"/>
          <w:szCs w:val="24"/>
        </w:rPr>
      </w:pPr>
    </w:p>
    <w:p w:rsidR="001156B7" w:rsidRDefault="001156B7" w:rsidP="00B37D35">
      <w:pPr>
        <w:pStyle w:val="a3"/>
        <w:spacing w:line="400" w:lineRule="exact"/>
        <w:ind w:firstLineChars="0"/>
        <w:rPr>
          <w:rFonts w:ascii="宋体" w:eastAsia="宋体" w:hAnsi="宋体"/>
          <w:sz w:val="24"/>
          <w:szCs w:val="24"/>
        </w:rPr>
      </w:pPr>
    </w:p>
    <w:p w:rsidR="00522352" w:rsidRPr="003927F5" w:rsidRDefault="003927F5" w:rsidP="003927F5">
      <w:pPr>
        <w:pStyle w:val="a3"/>
        <w:spacing w:beforeLines="50" w:before="156" w:afterLines="50" w:after="156" w:line="360" w:lineRule="auto"/>
        <w:ind w:firstLineChars="0" w:firstLine="0"/>
        <w:outlineLvl w:val="1"/>
        <w:rPr>
          <w:rFonts w:ascii="黑体" w:eastAsia="黑体" w:hAnsi="黑体"/>
          <w:b/>
          <w:sz w:val="28"/>
          <w:szCs w:val="28"/>
        </w:rPr>
      </w:pPr>
      <w:bookmarkStart w:id="23" w:name="_Toc528595719"/>
      <w:r w:rsidRPr="003927F5">
        <w:rPr>
          <w:rFonts w:ascii="黑体" w:eastAsia="黑体" w:hAnsi="黑体" w:hint="eastAsia"/>
          <w:b/>
          <w:sz w:val="28"/>
          <w:szCs w:val="28"/>
        </w:rPr>
        <w:t>3</w:t>
      </w:r>
      <w:r w:rsidRPr="003927F5">
        <w:rPr>
          <w:rFonts w:ascii="黑体" w:eastAsia="黑体" w:hAnsi="黑体"/>
          <w:b/>
          <w:sz w:val="28"/>
          <w:szCs w:val="28"/>
        </w:rPr>
        <w:t>.4 本章小结</w:t>
      </w:r>
      <w:bookmarkEnd w:id="23"/>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8A4EB7">
      <w:pPr>
        <w:pStyle w:val="a3"/>
        <w:spacing w:line="400" w:lineRule="exact"/>
        <w:ind w:firstLineChars="0" w:firstLine="0"/>
        <w:rPr>
          <w:rFonts w:ascii="宋体" w:eastAsia="宋体" w:hAnsi="宋体"/>
          <w:sz w:val="24"/>
          <w:szCs w:val="24"/>
        </w:rPr>
      </w:pPr>
    </w:p>
    <w:p w:rsidR="00522352" w:rsidRDefault="00522352" w:rsidP="006D5C10"/>
    <w:p w:rsidR="00522352" w:rsidRDefault="00522352" w:rsidP="006D5C10"/>
    <w:p w:rsidR="00522352" w:rsidRDefault="00A92A3C" w:rsidP="00522352">
      <w:pPr>
        <w:widowControl/>
        <w:jc w:val="left"/>
      </w:pPr>
      <w:r>
        <w:br w:type="page"/>
      </w:r>
    </w:p>
    <w:p w:rsidR="006D5C10" w:rsidRPr="006D5C10" w:rsidRDefault="006D5C10" w:rsidP="006D5C1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24" w:name="_Toc528595720"/>
      <w:r w:rsidRPr="006D5C10">
        <w:rPr>
          <w:rFonts w:ascii="黑体" w:eastAsia="黑体" w:hAnsi="黑体" w:hint="eastAsia"/>
          <w:b/>
          <w:sz w:val="32"/>
          <w:szCs w:val="32"/>
        </w:rPr>
        <w:lastRenderedPageBreak/>
        <w:t>车载</w:t>
      </w:r>
      <w:r w:rsidRPr="006D5C10">
        <w:rPr>
          <w:rFonts w:ascii="黑体" w:eastAsia="黑体" w:hAnsi="黑体"/>
          <w:b/>
          <w:sz w:val="32"/>
          <w:szCs w:val="32"/>
        </w:rPr>
        <w:t>移动群体感知网络</w:t>
      </w:r>
      <w:r w:rsidRPr="006D5C10">
        <w:rPr>
          <w:rFonts w:ascii="黑体" w:eastAsia="黑体" w:hAnsi="黑体" w:hint="eastAsia"/>
          <w:b/>
          <w:sz w:val="32"/>
          <w:szCs w:val="32"/>
        </w:rPr>
        <w:t>参与者</w:t>
      </w:r>
      <w:r w:rsidRPr="006D5C10">
        <w:rPr>
          <w:rFonts w:ascii="黑体" w:eastAsia="黑体" w:hAnsi="黑体"/>
          <w:b/>
          <w:sz w:val="32"/>
          <w:szCs w:val="32"/>
        </w:rPr>
        <w:t>选择算法研究</w:t>
      </w:r>
      <w:bookmarkEnd w:id="24"/>
    </w:p>
    <w:p w:rsidR="00902797" w:rsidRPr="006D5C10" w:rsidRDefault="00902797" w:rsidP="006D5C10">
      <w:pPr>
        <w:pStyle w:val="a3"/>
        <w:spacing w:beforeLines="100" w:before="312" w:afterLines="100" w:after="312" w:line="400" w:lineRule="exact"/>
        <w:ind w:firstLineChars="0" w:firstLine="0"/>
        <w:outlineLvl w:val="1"/>
        <w:rPr>
          <w:rFonts w:ascii="黑体" w:eastAsia="黑体" w:hAnsi="黑体"/>
          <w:b/>
          <w:sz w:val="28"/>
          <w:szCs w:val="28"/>
        </w:rPr>
      </w:pPr>
      <w:bookmarkStart w:id="25" w:name="_Toc528595721"/>
      <w:r w:rsidRPr="006D5C10">
        <w:rPr>
          <w:rFonts w:ascii="黑体" w:eastAsia="黑体" w:hAnsi="黑体"/>
          <w:b/>
          <w:sz w:val="28"/>
          <w:szCs w:val="28"/>
        </w:rPr>
        <w:t>4.1</w:t>
      </w:r>
      <w:r w:rsidR="006D5C10">
        <w:rPr>
          <w:rFonts w:ascii="黑体" w:eastAsia="黑体" w:hAnsi="黑体" w:hint="eastAsia"/>
          <w:b/>
          <w:sz w:val="28"/>
          <w:szCs w:val="28"/>
        </w:rPr>
        <w:t xml:space="preserve"> </w:t>
      </w:r>
      <w:bookmarkEnd w:id="25"/>
      <w:r w:rsidR="002F3FD4">
        <w:rPr>
          <w:rFonts w:ascii="黑体" w:eastAsia="黑体" w:hAnsi="黑体" w:hint="eastAsia"/>
          <w:b/>
          <w:sz w:val="28"/>
          <w:szCs w:val="28"/>
        </w:rPr>
        <w:t>前言</w:t>
      </w:r>
    </w:p>
    <w:p w:rsidR="00902797" w:rsidRPr="006D5C10" w:rsidRDefault="00902797" w:rsidP="00902797">
      <w:pPr>
        <w:spacing w:line="360" w:lineRule="auto"/>
        <w:ind w:firstLine="420"/>
        <w:rPr>
          <w:rFonts w:ascii="宋体" w:eastAsia="宋体" w:hAnsi="宋体"/>
          <w:sz w:val="24"/>
          <w:szCs w:val="24"/>
        </w:rPr>
      </w:pPr>
      <w:r w:rsidRPr="006D5C10">
        <w:rPr>
          <w:rFonts w:ascii="宋体" w:eastAsia="宋体" w:hAnsi="宋体" w:hint="eastAsia"/>
          <w:sz w:val="24"/>
          <w:szCs w:val="24"/>
        </w:rPr>
        <w:t>目前，基于移动群体架构的研究主要集中在如何招募尽可能多的感知参与者来提升系统的移动感知收益。但是在实际应用中，不同参与者的感知能力之间存在相关性，例如，在基于位置的移动群体感知应用中，具有相似移动特征的参与者之间可能存在高度相关的感知观测能力。在这种情况下，对感知能力相似的移动群体进行招募不仅导致感知覆盖冗余，而且中心节点的处理数据</w:t>
      </w:r>
      <w:r w:rsidR="006D5C10" w:rsidRPr="006D5C10">
        <w:rPr>
          <w:rFonts w:ascii="宋体" w:eastAsia="宋体" w:hAnsi="宋体" w:hint="eastAsia"/>
          <w:sz w:val="24"/>
          <w:szCs w:val="24"/>
        </w:rPr>
        <w:t>的压力过大导致网络传输速率降低。如果感知任务发起点是像阿里巴巴、</w:t>
      </w:r>
      <w:r w:rsidRPr="006D5C10">
        <w:rPr>
          <w:rFonts w:ascii="宋体" w:eastAsia="宋体" w:hAnsi="宋体" w:hint="eastAsia"/>
          <w:sz w:val="24"/>
          <w:szCs w:val="24"/>
        </w:rPr>
        <w:t>百度</w:t>
      </w:r>
      <w:r w:rsidR="006D5C10" w:rsidRPr="006D5C10">
        <w:rPr>
          <w:rFonts w:ascii="宋体" w:eastAsia="宋体" w:hAnsi="宋体" w:hint="eastAsia"/>
          <w:sz w:val="24"/>
          <w:szCs w:val="24"/>
        </w:rPr>
        <w:t>、</w:t>
      </w:r>
      <w:r w:rsidR="006D5C10" w:rsidRPr="006D5C10">
        <w:rPr>
          <w:rFonts w:ascii="宋体" w:eastAsia="宋体" w:hAnsi="宋体"/>
          <w:sz w:val="24"/>
          <w:szCs w:val="24"/>
        </w:rPr>
        <w:t>谷歌</w:t>
      </w:r>
      <w:r w:rsidR="006D5C10" w:rsidRPr="006D5C10">
        <w:rPr>
          <w:rFonts w:ascii="宋体" w:eastAsia="宋体" w:hAnsi="宋体" w:hint="eastAsia"/>
          <w:sz w:val="24"/>
          <w:szCs w:val="24"/>
        </w:rPr>
        <w:t>等</w:t>
      </w:r>
      <w:r w:rsidRPr="006D5C10">
        <w:rPr>
          <w:rFonts w:ascii="宋体" w:eastAsia="宋体" w:hAnsi="宋体" w:hint="eastAsia"/>
          <w:sz w:val="24"/>
          <w:szCs w:val="24"/>
        </w:rPr>
        <w:t>这样的大型企业或者国家公安部门，那么它们在招募感知参与者的时候通常可以不考虑预算成本问题，但是如果任务发起点是个人或者小型企业，那么它们的预算成本通常都是受限的，因此，在成本受限的情况下需要设计一个有效的参与者招募策略，确保尽可能大的移动感知收益。</w:t>
      </w:r>
    </w:p>
    <w:p w:rsidR="00902797" w:rsidRPr="006D5C10" w:rsidRDefault="00902797" w:rsidP="00902797">
      <w:pPr>
        <w:spacing w:line="360" w:lineRule="auto"/>
        <w:ind w:firstLine="420"/>
        <w:rPr>
          <w:rFonts w:ascii="宋体" w:eastAsia="宋体" w:hAnsi="宋体"/>
          <w:sz w:val="24"/>
          <w:szCs w:val="24"/>
        </w:rPr>
      </w:pPr>
      <w:r w:rsidRPr="006D5C10">
        <w:rPr>
          <w:rFonts w:ascii="宋体" w:eastAsia="宋体" w:hAnsi="宋体" w:hint="eastAsia"/>
          <w:sz w:val="24"/>
          <w:szCs w:val="24"/>
        </w:rPr>
        <w:t>以往针对移动群体感知网络的研究主要基于移动的人群，大多数学者在研究参与者招募策略时没有考虑感知参与个体移动的随机性的问题，普遍认为移动个体的位置是已知的。然而，在现实场景中，感知参与</w:t>
      </w:r>
      <w:r w:rsidR="006D5C10" w:rsidRPr="006D5C10">
        <w:rPr>
          <w:rFonts w:ascii="宋体" w:eastAsia="宋体" w:hAnsi="宋体" w:hint="eastAsia"/>
          <w:sz w:val="24"/>
          <w:szCs w:val="24"/>
        </w:rPr>
        <w:t>者</w:t>
      </w:r>
      <w:r w:rsidR="006D5C10" w:rsidRPr="006D5C10">
        <w:rPr>
          <w:rFonts w:ascii="宋体" w:eastAsia="宋体" w:hAnsi="宋体"/>
          <w:sz w:val="24"/>
          <w:szCs w:val="24"/>
        </w:rPr>
        <w:t>一直处于</w:t>
      </w:r>
      <w:r w:rsidR="006D5C10" w:rsidRPr="006D5C10">
        <w:rPr>
          <w:rFonts w:ascii="宋体" w:eastAsia="宋体" w:hAnsi="宋体" w:hint="eastAsia"/>
          <w:sz w:val="24"/>
          <w:szCs w:val="24"/>
        </w:rPr>
        <w:t>频</w:t>
      </w:r>
      <w:r w:rsidRPr="006D5C10">
        <w:rPr>
          <w:rFonts w:ascii="宋体" w:eastAsia="宋体" w:hAnsi="宋体" w:hint="eastAsia"/>
          <w:sz w:val="24"/>
          <w:szCs w:val="24"/>
        </w:rPr>
        <w:t>繁移动</w:t>
      </w:r>
      <w:r w:rsidR="006D5C10" w:rsidRPr="006D5C10">
        <w:rPr>
          <w:rFonts w:ascii="宋体" w:eastAsia="宋体" w:hAnsi="宋体" w:hint="eastAsia"/>
          <w:sz w:val="24"/>
          <w:szCs w:val="24"/>
        </w:rPr>
        <w:t>中</w:t>
      </w:r>
      <w:r w:rsidR="006D5C10">
        <w:rPr>
          <w:rFonts w:ascii="宋体" w:eastAsia="宋体" w:hAnsi="宋体" w:hint="eastAsia"/>
          <w:sz w:val="24"/>
          <w:szCs w:val="24"/>
        </w:rPr>
        <w:t>，他们的移动都是一种主观意识，具有随机性。</w:t>
      </w:r>
      <w:r w:rsidRPr="006D5C10">
        <w:rPr>
          <w:rFonts w:ascii="宋体" w:eastAsia="宋体" w:hAnsi="宋体" w:hint="eastAsia"/>
          <w:sz w:val="24"/>
          <w:szCs w:val="24"/>
        </w:rPr>
        <w:t>因此，在观测时段，网络中所有参与者的具体位置很难被</w:t>
      </w:r>
      <w:r w:rsidR="006D5C10">
        <w:rPr>
          <w:rFonts w:ascii="宋体" w:eastAsia="宋体" w:hAnsi="宋体" w:hint="eastAsia"/>
          <w:sz w:val="24"/>
          <w:szCs w:val="24"/>
        </w:rPr>
        <w:t>确定</w:t>
      </w:r>
      <w:r w:rsidRPr="006D5C10">
        <w:rPr>
          <w:rFonts w:ascii="宋体" w:eastAsia="宋体" w:hAnsi="宋体" w:hint="eastAsia"/>
          <w:sz w:val="24"/>
          <w:szCs w:val="24"/>
        </w:rPr>
        <w:t>。所以在研究参与者招募策略时，如果</w:t>
      </w:r>
      <w:proofErr w:type="gramStart"/>
      <w:r w:rsidR="006D5C10">
        <w:rPr>
          <w:rFonts w:ascii="宋体" w:eastAsia="宋体" w:hAnsi="宋体" w:hint="eastAsia"/>
          <w:sz w:val="24"/>
          <w:szCs w:val="24"/>
        </w:rPr>
        <w:t>直接</w:t>
      </w:r>
      <w:r w:rsidR="006D5C10">
        <w:rPr>
          <w:rFonts w:ascii="宋体" w:eastAsia="宋体" w:hAnsi="宋体"/>
          <w:sz w:val="24"/>
          <w:szCs w:val="24"/>
        </w:rPr>
        <w:t>认为</w:t>
      </w:r>
      <w:proofErr w:type="gramEnd"/>
      <w:r w:rsidRPr="006D5C10">
        <w:rPr>
          <w:rFonts w:ascii="宋体" w:eastAsia="宋体" w:hAnsi="宋体" w:hint="eastAsia"/>
          <w:sz w:val="24"/>
          <w:szCs w:val="24"/>
        </w:rPr>
        <w:t>移动群体</w:t>
      </w:r>
      <w:r w:rsidR="006D5C10">
        <w:rPr>
          <w:rFonts w:ascii="宋体" w:eastAsia="宋体" w:hAnsi="宋体" w:hint="eastAsia"/>
          <w:sz w:val="24"/>
          <w:szCs w:val="24"/>
        </w:rPr>
        <w:t>感知参与</w:t>
      </w:r>
      <w:r w:rsidR="006D5C10">
        <w:rPr>
          <w:rFonts w:ascii="宋体" w:eastAsia="宋体" w:hAnsi="宋体"/>
          <w:sz w:val="24"/>
          <w:szCs w:val="24"/>
        </w:rPr>
        <w:t>者</w:t>
      </w:r>
      <w:r w:rsidRPr="006D5C10">
        <w:rPr>
          <w:rFonts w:ascii="宋体" w:eastAsia="宋体" w:hAnsi="宋体" w:hint="eastAsia"/>
          <w:sz w:val="24"/>
          <w:szCs w:val="24"/>
        </w:rPr>
        <w:t>的移动位置可知，实际应用参与者招募策略时就会引入较大的观测偏差，甚至造成局部观测冗余或者局部观测“空洞”。</w:t>
      </w:r>
    </w:p>
    <w:p w:rsidR="00902797" w:rsidRPr="006D5C10" w:rsidRDefault="00902797" w:rsidP="00902797">
      <w:pPr>
        <w:spacing w:line="360" w:lineRule="auto"/>
        <w:ind w:firstLine="420"/>
        <w:rPr>
          <w:rFonts w:ascii="宋体" w:eastAsia="宋体" w:hAnsi="宋体"/>
          <w:sz w:val="24"/>
          <w:szCs w:val="24"/>
        </w:rPr>
      </w:pPr>
      <w:r w:rsidRPr="006D5C10">
        <w:rPr>
          <w:rFonts w:ascii="宋体" w:eastAsia="宋体" w:hAnsi="宋体" w:hint="eastAsia"/>
          <w:sz w:val="24"/>
          <w:szCs w:val="24"/>
        </w:rPr>
        <w:t>然而，</w:t>
      </w:r>
      <w:r w:rsidR="006D5C10">
        <w:rPr>
          <w:rFonts w:ascii="宋体" w:eastAsia="宋体" w:hAnsi="宋体" w:hint="eastAsia"/>
          <w:sz w:val="24"/>
          <w:szCs w:val="24"/>
        </w:rPr>
        <w:t>由于</w:t>
      </w:r>
      <w:r w:rsidRPr="006D5C10">
        <w:rPr>
          <w:rFonts w:ascii="宋体" w:eastAsia="宋体" w:hAnsi="宋体" w:hint="eastAsia"/>
          <w:sz w:val="24"/>
          <w:szCs w:val="24"/>
        </w:rPr>
        <w:t>车辆的移动模式与携带移动终端（如智能手机）的人群的移动模式类似，都具有动态移动的特性，但是车辆的移动轨迹更容易预测，并且移动速度更快，因此基于车辆的移动群体感知为我们研究高可靠性的移动群体感知网络提供了新的机遇和挑战。由于车辆的高动态性的特征，车</w:t>
      </w:r>
      <w:r w:rsidR="006D5C10">
        <w:rPr>
          <w:rFonts w:ascii="宋体" w:eastAsia="宋体" w:hAnsi="宋体" w:hint="eastAsia"/>
          <w:sz w:val="24"/>
          <w:szCs w:val="24"/>
        </w:rPr>
        <w:t>辆在观测时段内能够覆盖多个不同的感兴趣区域，基于这个原因，使利用少量的</w:t>
      </w:r>
      <w:r w:rsidRPr="006D5C10">
        <w:rPr>
          <w:rFonts w:ascii="宋体" w:eastAsia="宋体" w:hAnsi="宋体" w:hint="eastAsia"/>
          <w:sz w:val="24"/>
          <w:szCs w:val="24"/>
        </w:rPr>
        <w:t>预算</w:t>
      </w:r>
      <w:r w:rsidR="006D5C10">
        <w:rPr>
          <w:rFonts w:ascii="宋体" w:eastAsia="宋体" w:hAnsi="宋体" w:hint="eastAsia"/>
          <w:sz w:val="24"/>
          <w:szCs w:val="24"/>
        </w:rPr>
        <w:t>成本</w:t>
      </w:r>
      <w:r w:rsidRPr="006D5C10">
        <w:rPr>
          <w:rFonts w:ascii="宋体" w:eastAsia="宋体" w:hAnsi="宋体" w:hint="eastAsia"/>
          <w:sz w:val="24"/>
          <w:szCs w:val="24"/>
        </w:rPr>
        <w:t>实现高可靠性的感知覆盖成为可能。本章参与感知的移动对象为公交交通工具公交，与普通私家车或者出租者相比，公交的移动轨迹严格按照预先制定好的运行时刻表执行，在观测时段，公交的移动轨迹或者所到达的站点完全是可以预测的。因此，基于公共交通的车载移动感知网络克服了传统移动群体感知网络中仅考虑参与者当</w:t>
      </w:r>
      <w:r w:rsidRPr="006D5C10">
        <w:rPr>
          <w:rFonts w:ascii="宋体" w:eastAsia="宋体" w:hAnsi="宋体" w:hint="eastAsia"/>
          <w:sz w:val="24"/>
          <w:szCs w:val="24"/>
        </w:rPr>
        <w:lastRenderedPageBreak/>
        <w:t>前位置进行参与者招募的缺点，综合考虑感知个体的当前位置和未来位置进行参与者招募，确保了感知网络的感知性能。</w:t>
      </w:r>
    </w:p>
    <w:p w:rsidR="00435F37" w:rsidRPr="006D5C10" w:rsidRDefault="00902797" w:rsidP="00435F37">
      <w:pPr>
        <w:spacing w:line="360" w:lineRule="auto"/>
        <w:ind w:firstLine="420"/>
        <w:rPr>
          <w:rFonts w:ascii="宋体" w:eastAsia="宋体" w:hAnsi="宋体" w:hint="eastAsia"/>
          <w:sz w:val="24"/>
          <w:szCs w:val="24"/>
        </w:rPr>
      </w:pPr>
      <w:r w:rsidRPr="006D5C10">
        <w:rPr>
          <w:rFonts w:ascii="宋体" w:eastAsia="宋体" w:hAnsi="宋体" w:hint="eastAsia"/>
          <w:sz w:val="24"/>
          <w:szCs w:val="24"/>
        </w:rPr>
        <w:t>在本章中，我们讨论的一个基本的研究问题是如何利用轨迹可预测的公共交通和有限的成本预算来实现高质量的移动感知性能</w:t>
      </w:r>
      <w:r w:rsidRPr="006D5C10">
        <w:rPr>
          <w:rFonts w:ascii="宋体" w:eastAsia="宋体" w:hAnsi="宋体"/>
          <w:sz w:val="24"/>
          <w:szCs w:val="24"/>
        </w:rPr>
        <w:t>.</w:t>
      </w:r>
      <w:r w:rsidRPr="006D5C10">
        <w:rPr>
          <w:rFonts w:ascii="宋体" w:eastAsia="宋体" w:hAnsi="宋体" w:hint="eastAsia"/>
          <w:sz w:val="24"/>
          <w:szCs w:val="24"/>
        </w:rPr>
        <w:t>为了解决这个问题，我们研究了空间覆盖和</w:t>
      </w:r>
      <w:proofErr w:type="gramStart"/>
      <w:r w:rsidRPr="006D5C10">
        <w:rPr>
          <w:rFonts w:ascii="宋体" w:eastAsia="宋体" w:hAnsi="宋体" w:hint="eastAsia"/>
          <w:sz w:val="24"/>
          <w:szCs w:val="24"/>
        </w:rPr>
        <w:t>可</w:t>
      </w:r>
      <w:proofErr w:type="gramEnd"/>
      <w:r w:rsidRPr="006D5C10">
        <w:rPr>
          <w:rFonts w:ascii="宋体" w:eastAsia="宋体" w:hAnsi="宋体" w:hint="eastAsia"/>
          <w:sz w:val="24"/>
          <w:szCs w:val="24"/>
        </w:rPr>
        <w:t>预测的车辆轨迹之间的关系。综合考虑考虑车辆的当前和未来的位置来重新设计参与者招募策略。</w:t>
      </w:r>
      <w:r w:rsidR="00865BAE">
        <w:rPr>
          <w:rFonts w:ascii="宋体" w:eastAsia="宋体" w:hAnsi="宋体" w:hint="eastAsia"/>
          <w:sz w:val="24"/>
          <w:szCs w:val="24"/>
        </w:rPr>
        <w:t>从而</w:t>
      </w:r>
      <w:r w:rsidR="00865BAE">
        <w:rPr>
          <w:rFonts w:ascii="宋体" w:eastAsia="宋体" w:hAnsi="宋体"/>
          <w:sz w:val="24"/>
          <w:szCs w:val="24"/>
        </w:rPr>
        <w:t>确保在</w:t>
      </w:r>
      <w:r w:rsidR="00865BAE">
        <w:rPr>
          <w:rFonts w:ascii="宋体" w:eastAsia="宋体" w:hAnsi="宋体" w:hint="eastAsia"/>
          <w:sz w:val="24"/>
          <w:szCs w:val="24"/>
        </w:rPr>
        <w:t>成本</w:t>
      </w:r>
      <w:r w:rsidR="00865BAE">
        <w:rPr>
          <w:rFonts w:ascii="宋体" w:eastAsia="宋体" w:hAnsi="宋体"/>
          <w:sz w:val="24"/>
          <w:szCs w:val="24"/>
        </w:rPr>
        <w:t>预算受限的条件</w:t>
      </w:r>
      <w:r w:rsidR="00865BAE">
        <w:rPr>
          <w:rFonts w:ascii="宋体" w:eastAsia="宋体" w:hAnsi="宋体" w:hint="eastAsia"/>
          <w:sz w:val="24"/>
          <w:szCs w:val="24"/>
        </w:rPr>
        <w:t>下</w:t>
      </w:r>
      <w:r w:rsidR="00865BAE">
        <w:rPr>
          <w:rFonts w:ascii="宋体" w:eastAsia="宋体" w:hAnsi="宋体"/>
          <w:sz w:val="24"/>
          <w:szCs w:val="24"/>
        </w:rPr>
        <w:t>，高效合理利用观测成本的同时</w:t>
      </w:r>
      <w:r w:rsidR="00865BAE">
        <w:rPr>
          <w:rFonts w:ascii="宋体" w:eastAsia="宋体" w:hAnsi="宋体" w:hint="eastAsia"/>
          <w:sz w:val="24"/>
          <w:szCs w:val="24"/>
        </w:rPr>
        <w:t>并保证感知</w:t>
      </w:r>
      <w:r w:rsidR="00865BAE">
        <w:rPr>
          <w:rFonts w:ascii="宋体" w:eastAsia="宋体" w:hAnsi="宋体"/>
          <w:sz w:val="24"/>
          <w:szCs w:val="24"/>
        </w:rPr>
        <w:t>信息的质量</w:t>
      </w:r>
      <w:r w:rsidR="00865BAE">
        <w:rPr>
          <w:rFonts w:ascii="宋体" w:eastAsia="宋体" w:hAnsi="宋体" w:hint="eastAsia"/>
          <w:sz w:val="24"/>
          <w:szCs w:val="24"/>
        </w:rPr>
        <w:t>。</w:t>
      </w:r>
    </w:p>
    <w:p w:rsidR="00902797" w:rsidRPr="000637A7" w:rsidRDefault="00902797" w:rsidP="000637A7">
      <w:pPr>
        <w:keepNext/>
        <w:keepLines/>
        <w:spacing w:before="260" w:after="260" w:line="416" w:lineRule="auto"/>
        <w:outlineLvl w:val="1"/>
        <w:rPr>
          <w:rFonts w:ascii="黑体" w:eastAsia="黑体" w:hAnsi="黑体"/>
          <w:b/>
          <w:sz w:val="28"/>
          <w:szCs w:val="28"/>
        </w:rPr>
      </w:pPr>
      <w:bookmarkStart w:id="26" w:name="_Toc528595722"/>
      <w:r w:rsidRPr="00214DA4">
        <w:rPr>
          <w:rFonts w:ascii="黑体" w:eastAsia="黑体" w:hAnsi="黑体"/>
          <w:b/>
          <w:sz w:val="28"/>
          <w:szCs w:val="28"/>
        </w:rPr>
        <w:t>4.2</w:t>
      </w:r>
      <w:r w:rsidR="00214DA4">
        <w:rPr>
          <w:rFonts w:ascii="黑体" w:eastAsia="黑体" w:hAnsi="黑体" w:hint="eastAsia"/>
          <w:b/>
          <w:sz w:val="28"/>
          <w:szCs w:val="28"/>
        </w:rPr>
        <w:t xml:space="preserve">  </w:t>
      </w:r>
      <w:r w:rsidRPr="00214DA4">
        <w:rPr>
          <w:rFonts w:ascii="黑体" w:eastAsia="黑体" w:hAnsi="黑体" w:hint="eastAsia"/>
          <w:b/>
          <w:sz w:val="28"/>
          <w:szCs w:val="28"/>
        </w:rPr>
        <w:t>基于公共交通的车载感知网络参与者感知示例</w:t>
      </w:r>
      <w:bookmarkEnd w:id="26"/>
    </w:p>
    <w:p w:rsidR="00902797" w:rsidRPr="00902797" w:rsidRDefault="00902797" w:rsidP="00902797">
      <w:pPr>
        <w:rPr>
          <w:rFonts w:ascii="宋体" w:eastAsia="宋体" w:hAnsi="宋体" w:cs="Times New Roman"/>
          <w:sz w:val="24"/>
          <w:szCs w:val="24"/>
        </w:rPr>
      </w:pPr>
    </w:p>
    <w:p w:rsidR="00865BAE" w:rsidRDefault="00902797" w:rsidP="00865BAE">
      <w:pPr>
        <w:keepNext/>
        <w:ind w:firstLine="420"/>
      </w:pPr>
      <w:r w:rsidRPr="00902797">
        <w:rPr>
          <w:rFonts w:ascii="宋体" w:eastAsia="宋体" w:hAnsi="宋体" w:cs="Times New Roman"/>
          <w:noProof/>
          <w:sz w:val="24"/>
          <w:szCs w:val="24"/>
        </w:rPr>
        <w:drawing>
          <wp:inline distT="0" distB="0" distL="0" distR="0">
            <wp:extent cx="5176520" cy="3522345"/>
            <wp:effectExtent l="0" t="0" r="508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6520" cy="3522345"/>
                    </a:xfrm>
                    <a:prstGeom prst="rect">
                      <a:avLst/>
                    </a:prstGeom>
                    <a:noFill/>
                    <a:ln>
                      <a:noFill/>
                    </a:ln>
                  </pic:spPr>
                </pic:pic>
              </a:graphicData>
            </a:graphic>
          </wp:inline>
        </w:drawing>
      </w:r>
    </w:p>
    <w:p w:rsidR="00902797" w:rsidRPr="00865BAE" w:rsidRDefault="00865BAE" w:rsidP="00865BAE">
      <w:pPr>
        <w:pStyle w:val="a4"/>
        <w:jc w:val="center"/>
        <w:rPr>
          <w:rFonts w:ascii="黑体" w:hAnsi="黑体" w:cs="Times New Roman"/>
          <w:sz w:val="24"/>
          <w:szCs w:val="24"/>
        </w:rPr>
      </w:pPr>
      <w:r w:rsidRPr="00865BAE">
        <w:rPr>
          <w:rFonts w:ascii="黑体" w:hAnsi="黑体" w:hint="eastAsia"/>
        </w:rPr>
        <w:t>图4</w:t>
      </w:r>
      <w:r w:rsidRPr="00865BAE">
        <w:rPr>
          <w:rFonts w:ascii="黑体" w:hAnsi="黑体"/>
        </w:rPr>
        <w:t xml:space="preserve">.1 </w:t>
      </w:r>
      <w:r w:rsidRPr="00865BAE">
        <w:rPr>
          <w:rFonts w:ascii="黑体" w:hAnsi="黑体" w:hint="eastAsia"/>
        </w:rPr>
        <w:t>基于公交的移动群体感知</w:t>
      </w:r>
    </w:p>
    <w:p w:rsidR="00902797" w:rsidRPr="00902797" w:rsidRDefault="00902797" w:rsidP="00865BAE">
      <w:pPr>
        <w:spacing w:beforeLines="50" w:before="156" w:line="400" w:lineRule="exact"/>
        <w:ind w:firstLine="420"/>
        <w:rPr>
          <w:rFonts w:ascii="宋体" w:eastAsia="宋体" w:hAnsi="宋体" w:cs="Times New Roman"/>
          <w:sz w:val="24"/>
          <w:szCs w:val="24"/>
        </w:rPr>
      </w:pPr>
      <w:r w:rsidRPr="00902797">
        <w:rPr>
          <w:rFonts w:ascii="宋体" w:eastAsia="宋体" w:hAnsi="宋体" w:cs="Times New Roman" w:hint="eastAsia"/>
          <w:sz w:val="24"/>
          <w:szCs w:val="24"/>
        </w:rPr>
        <w:t>在给出车载感知网络参与者招募策略数学表达式之前，本章通过一个应用实例来说明感知空间覆盖和</w:t>
      </w:r>
      <w:proofErr w:type="gramStart"/>
      <w:r w:rsidRPr="00902797">
        <w:rPr>
          <w:rFonts w:ascii="宋体" w:eastAsia="宋体" w:hAnsi="宋体" w:cs="Times New Roman" w:hint="eastAsia"/>
          <w:sz w:val="24"/>
          <w:szCs w:val="24"/>
        </w:rPr>
        <w:t>可</w:t>
      </w:r>
      <w:proofErr w:type="gramEnd"/>
      <w:r w:rsidRPr="00902797">
        <w:rPr>
          <w:rFonts w:ascii="宋体" w:eastAsia="宋体" w:hAnsi="宋体" w:cs="Times New Roman" w:hint="eastAsia"/>
          <w:sz w:val="24"/>
          <w:szCs w:val="24"/>
        </w:rPr>
        <w:t>预测车辆轨迹之间的关系，并从实例中探讨可以从哪个角度作进一步优化工作。假设我们想通过车载</w:t>
      </w:r>
      <w:r w:rsidR="00865BAE" w:rsidRPr="00902797">
        <w:rPr>
          <w:rFonts w:ascii="宋体" w:eastAsia="宋体" w:hAnsi="宋体" w:cs="Times New Roman" w:hint="eastAsia"/>
          <w:sz w:val="24"/>
          <w:szCs w:val="24"/>
        </w:rPr>
        <w:t>移动</w:t>
      </w:r>
      <w:r w:rsidR="00865BAE">
        <w:rPr>
          <w:rFonts w:ascii="宋体" w:eastAsia="宋体" w:hAnsi="宋体" w:cs="Times New Roman" w:hint="eastAsia"/>
          <w:sz w:val="24"/>
          <w:szCs w:val="24"/>
        </w:rPr>
        <w:t>群体</w:t>
      </w:r>
      <w:r w:rsidRPr="00902797">
        <w:rPr>
          <w:rFonts w:ascii="宋体" w:eastAsia="宋体" w:hAnsi="宋体" w:cs="Times New Roman" w:hint="eastAsia"/>
          <w:sz w:val="24"/>
          <w:szCs w:val="24"/>
        </w:rPr>
        <w:t>感知网络来监控城市的交通状况。如图</w:t>
      </w:r>
      <w:r w:rsidRPr="00902797">
        <w:rPr>
          <w:rFonts w:ascii="宋体" w:eastAsia="宋体" w:hAnsi="宋体" w:cs="Times New Roman"/>
          <w:sz w:val="24"/>
          <w:szCs w:val="24"/>
        </w:rPr>
        <w:t>4.1</w:t>
      </w:r>
      <w:r w:rsidRPr="00902797">
        <w:rPr>
          <w:rFonts w:ascii="宋体" w:eastAsia="宋体" w:hAnsi="宋体" w:cs="Times New Roman" w:hint="eastAsia"/>
          <w:sz w:val="24"/>
          <w:szCs w:val="24"/>
        </w:rPr>
        <w:t>，用户</w:t>
      </w:r>
      <w:r w:rsidRPr="00902797">
        <w:rPr>
          <w:rFonts w:ascii="宋体" w:eastAsia="宋体" w:hAnsi="宋体" w:cs="Times New Roman"/>
          <w:sz w:val="24"/>
          <w:szCs w:val="24"/>
        </w:rPr>
        <w:t>User_1</w:t>
      </w:r>
      <w:r w:rsidRPr="00902797">
        <w:rPr>
          <w:rFonts w:ascii="宋体" w:eastAsia="宋体" w:hAnsi="宋体" w:cs="Times New Roman" w:hint="eastAsia"/>
          <w:sz w:val="24"/>
          <w:szCs w:val="24"/>
        </w:rPr>
        <w:t>对区域</w:t>
      </w:r>
      <w:r w:rsidRPr="00902797">
        <w:rPr>
          <w:rFonts w:ascii="宋体" w:eastAsia="宋体" w:hAnsi="宋体" w:cs="Times New Roman"/>
          <w:sz w:val="24"/>
          <w:szCs w:val="24"/>
        </w:rPr>
        <w:t>R</w:t>
      </w:r>
      <w:r w:rsidRPr="00902797">
        <w:rPr>
          <w:rFonts w:ascii="宋体" w:eastAsia="宋体" w:hAnsi="宋体" w:cs="Times New Roman" w:hint="eastAsia"/>
          <w:sz w:val="24"/>
          <w:szCs w:val="24"/>
        </w:rPr>
        <w:t>未来</w:t>
      </w:r>
      <w:r w:rsidRPr="00902797">
        <w:rPr>
          <w:rFonts w:ascii="宋体" w:eastAsia="宋体" w:hAnsi="宋体" w:cs="Times New Roman"/>
          <w:sz w:val="24"/>
          <w:szCs w:val="24"/>
        </w:rPr>
        <w:t>30</w:t>
      </w:r>
      <w:r w:rsidRPr="00902797">
        <w:rPr>
          <w:rFonts w:ascii="宋体" w:eastAsia="宋体" w:hAnsi="宋体" w:cs="Times New Roman" w:hint="eastAsia"/>
          <w:sz w:val="24"/>
          <w:szCs w:val="24"/>
        </w:rPr>
        <w:t>分钟内的交通状况感兴趣，它作为任务发起点广播感知任务。假设感兴趣区域</w:t>
      </w:r>
      <w:r w:rsidRPr="00902797">
        <w:rPr>
          <w:rFonts w:ascii="宋体" w:eastAsia="宋体" w:hAnsi="宋体" w:cs="Times New Roman"/>
          <w:sz w:val="24"/>
          <w:szCs w:val="24"/>
        </w:rPr>
        <w:t>R</w:t>
      </w:r>
      <w:r w:rsidRPr="00902797">
        <w:rPr>
          <w:rFonts w:ascii="宋体" w:eastAsia="宋体" w:hAnsi="宋体" w:cs="Times New Roman" w:hint="eastAsia"/>
          <w:sz w:val="24"/>
          <w:szCs w:val="24"/>
        </w:rPr>
        <w:t>被分为</w:t>
      </w:r>
      <w:r w:rsidRPr="00902797">
        <w:rPr>
          <w:rFonts w:ascii="宋体" w:eastAsia="宋体" w:hAnsi="宋体" w:cs="Times New Roman"/>
          <w:sz w:val="24"/>
          <w:szCs w:val="24"/>
        </w:rPr>
        <w:t>{AB,AF,BC,BE,CD,DE,EH,EF,FG,GH}10</w:t>
      </w:r>
      <w:r w:rsidRPr="00902797">
        <w:rPr>
          <w:rFonts w:ascii="宋体" w:eastAsia="宋体" w:hAnsi="宋体" w:cs="Times New Roman" w:hint="eastAsia"/>
          <w:sz w:val="24"/>
          <w:szCs w:val="24"/>
        </w:rPr>
        <w:t>个小的路段区域，参与感知的候选车辆有</w:t>
      </w:r>
      <w:r w:rsidRPr="00902797">
        <w:rPr>
          <w:rFonts w:ascii="宋体" w:eastAsia="宋体" w:hAnsi="宋体" w:cs="Times New Roman"/>
          <w:sz w:val="24"/>
          <w:szCs w:val="24"/>
        </w:rPr>
        <w:t>{v1,v2v3,v4,v5}5</w:t>
      </w:r>
      <w:r w:rsidRPr="00902797">
        <w:rPr>
          <w:rFonts w:ascii="宋体" w:eastAsia="宋体" w:hAnsi="宋体" w:cs="Times New Roman" w:hint="eastAsia"/>
          <w:sz w:val="24"/>
          <w:szCs w:val="24"/>
        </w:rPr>
        <w:t>辆公交</w:t>
      </w:r>
      <w:r w:rsidR="00865BAE">
        <w:rPr>
          <w:rFonts w:ascii="宋体" w:eastAsia="宋体" w:hAnsi="宋体" w:cs="Times New Roman" w:hint="eastAsia"/>
          <w:sz w:val="24"/>
          <w:szCs w:val="24"/>
        </w:rPr>
        <w:t>，</w:t>
      </w:r>
      <w:r w:rsidR="00865BAE">
        <w:rPr>
          <w:rFonts w:ascii="宋体" w:eastAsia="宋体" w:hAnsi="宋体" w:cs="Times New Roman"/>
          <w:sz w:val="24"/>
          <w:szCs w:val="24"/>
        </w:rPr>
        <w:t>并且</w:t>
      </w:r>
      <w:r w:rsidR="00865BAE">
        <w:rPr>
          <w:rFonts w:ascii="宋体" w:eastAsia="宋体" w:hAnsi="宋体" w:cs="Times New Roman" w:hint="eastAsia"/>
          <w:sz w:val="24"/>
          <w:szCs w:val="24"/>
        </w:rPr>
        <w:t>这些</w:t>
      </w:r>
      <w:r w:rsidR="00865BAE">
        <w:rPr>
          <w:rFonts w:ascii="宋体" w:eastAsia="宋体" w:hAnsi="宋体" w:cs="Times New Roman"/>
          <w:sz w:val="24"/>
          <w:szCs w:val="24"/>
        </w:rPr>
        <w:t>公交都搭载</w:t>
      </w:r>
      <w:r w:rsidR="00865BAE">
        <w:rPr>
          <w:rFonts w:ascii="宋体" w:eastAsia="宋体" w:hAnsi="宋体" w:cs="Times New Roman" w:hint="eastAsia"/>
          <w:sz w:val="24"/>
          <w:szCs w:val="24"/>
        </w:rPr>
        <w:t>了</w:t>
      </w:r>
      <w:r w:rsidR="00895066">
        <w:rPr>
          <w:rFonts w:ascii="宋体" w:eastAsia="宋体" w:hAnsi="宋体" w:cs="Times New Roman" w:hint="eastAsia"/>
          <w:sz w:val="24"/>
          <w:szCs w:val="24"/>
        </w:rPr>
        <w:t>感知</w:t>
      </w:r>
      <w:r w:rsidR="00895066">
        <w:rPr>
          <w:rFonts w:ascii="宋体" w:eastAsia="宋体" w:hAnsi="宋体" w:cs="Times New Roman"/>
          <w:sz w:val="24"/>
          <w:szCs w:val="24"/>
        </w:rPr>
        <w:t>节点（</w:t>
      </w:r>
      <w:r w:rsidR="00895066">
        <w:rPr>
          <w:rFonts w:ascii="宋体" w:eastAsia="宋体" w:hAnsi="宋体" w:cs="Times New Roman" w:hint="eastAsia"/>
          <w:sz w:val="24"/>
          <w:szCs w:val="24"/>
        </w:rPr>
        <w:t>包含温度</w:t>
      </w:r>
      <w:r w:rsidR="00895066">
        <w:rPr>
          <w:rFonts w:ascii="宋体" w:eastAsia="宋体" w:hAnsi="宋体" w:cs="Times New Roman"/>
          <w:sz w:val="24"/>
          <w:szCs w:val="24"/>
        </w:rPr>
        <w:t>、</w:t>
      </w:r>
      <w:r w:rsidR="00895066">
        <w:rPr>
          <w:rFonts w:ascii="宋体" w:eastAsia="宋体" w:hAnsi="宋体" w:cs="Times New Roman" w:hint="eastAsia"/>
          <w:sz w:val="24"/>
          <w:szCs w:val="24"/>
        </w:rPr>
        <w:t>摄像</w:t>
      </w:r>
      <w:r w:rsidR="00895066">
        <w:rPr>
          <w:rFonts w:ascii="宋体" w:eastAsia="宋体" w:hAnsi="宋体" w:cs="Times New Roman" w:hint="eastAsia"/>
          <w:sz w:val="24"/>
          <w:szCs w:val="24"/>
        </w:rPr>
        <w:lastRenderedPageBreak/>
        <w:t>头</w:t>
      </w:r>
      <w:r w:rsidR="00895066">
        <w:rPr>
          <w:rFonts w:ascii="宋体" w:eastAsia="宋体" w:hAnsi="宋体" w:cs="Times New Roman"/>
          <w:sz w:val="24"/>
          <w:szCs w:val="24"/>
        </w:rPr>
        <w:t>、GPS</w:t>
      </w:r>
      <w:r w:rsidR="00895066">
        <w:rPr>
          <w:rFonts w:ascii="宋体" w:eastAsia="宋体" w:hAnsi="宋体" w:cs="Times New Roman" w:hint="eastAsia"/>
          <w:sz w:val="24"/>
          <w:szCs w:val="24"/>
        </w:rPr>
        <w:t>等</w:t>
      </w:r>
      <w:r w:rsidR="00895066">
        <w:rPr>
          <w:rFonts w:ascii="宋体" w:eastAsia="宋体" w:hAnsi="宋体" w:cs="Times New Roman"/>
          <w:sz w:val="24"/>
          <w:szCs w:val="24"/>
        </w:rPr>
        <w:t>传感器）</w:t>
      </w:r>
      <w:r w:rsidRPr="00902797">
        <w:rPr>
          <w:rFonts w:ascii="宋体" w:eastAsia="宋体" w:hAnsi="宋体" w:cs="Times New Roman" w:hint="eastAsia"/>
          <w:sz w:val="24"/>
          <w:szCs w:val="24"/>
        </w:rPr>
        <w:t>，它们都在区域</w:t>
      </w:r>
      <w:r w:rsidRPr="00902797">
        <w:rPr>
          <w:rFonts w:ascii="宋体" w:eastAsia="宋体" w:hAnsi="宋体" w:cs="Times New Roman"/>
          <w:sz w:val="24"/>
          <w:szCs w:val="24"/>
        </w:rPr>
        <w:t>R</w:t>
      </w:r>
      <w:r w:rsidRPr="00902797">
        <w:rPr>
          <w:rFonts w:ascii="宋体" w:eastAsia="宋体" w:hAnsi="宋体" w:cs="Times New Roman" w:hint="eastAsia"/>
          <w:sz w:val="24"/>
          <w:szCs w:val="24"/>
        </w:rPr>
        <w:t>内运行，观测时段分为</w:t>
      </w:r>
      <w:r w:rsidRPr="00902797">
        <w:rPr>
          <w:rFonts w:ascii="宋体" w:eastAsia="宋体" w:hAnsi="宋体" w:cs="Times New Roman"/>
          <w:sz w:val="24"/>
          <w:szCs w:val="24"/>
        </w:rPr>
        <w:t>5</w:t>
      </w:r>
      <w:r w:rsidRPr="00902797">
        <w:rPr>
          <w:rFonts w:ascii="宋体" w:eastAsia="宋体" w:hAnsi="宋体" w:cs="Times New Roman" w:hint="eastAsia"/>
          <w:sz w:val="24"/>
          <w:szCs w:val="24"/>
        </w:rPr>
        <w:t>个时刻</w:t>
      </w:r>
      <w:r w:rsidRPr="00902797">
        <w:rPr>
          <w:rFonts w:ascii="宋体" w:eastAsia="宋体" w:hAnsi="宋体" w:cs="Times New Roman"/>
          <w:sz w:val="24"/>
          <w:szCs w:val="24"/>
        </w:rPr>
        <w:t>{t1,t2,t3,t4,t5},</w:t>
      </w:r>
      <w:r w:rsidRPr="00902797">
        <w:rPr>
          <w:rFonts w:ascii="宋体" w:eastAsia="宋体" w:hAnsi="宋体" w:cs="Times New Roman" w:hint="eastAsia"/>
          <w:sz w:val="24"/>
          <w:szCs w:val="24"/>
        </w:rPr>
        <w:t>公交</w:t>
      </w:r>
      <w:r w:rsidRPr="00902797">
        <w:rPr>
          <w:rFonts w:ascii="宋体" w:eastAsia="宋体" w:hAnsi="宋体" w:cs="Times New Roman"/>
          <w:sz w:val="24"/>
          <w:szCs w:val="24"/>
        </w:rPr>
        <w:t>v1-v5</w:t>
      </w:r>
      <w:r w:rsidRPr="00902797">
        <w:rPr>
          <w:rFonts w:ascii="宋体" w:eastAsia="宋体" w:hAnsi="宋体" w:cs="Times New Roman" w:hint="eastAsia"/>
          <w:sz w:val="24"/>
          <w:szCs w:val="24"/>
        </w:rPr>
        <w:t>在</w:t>
      </w:r>
      <w:r w:rsidRPr="00902797">
        <w:rPr>
          <w:rFonts w:ascii="宋体" w:eastAsia="宋体" w:hAnsi="宋体" w:cs="Times New Roman"/>
          <w:sz w:val="24"/>
          <w:szCs w:val="24"/>
        </w:rPr>
        <w:t>t1-t5</w:t>
      </w:r>
      <w:r w:rsidRPr="00902797">
        <w:rPr>
          <w:rFonts w:ascii="宋体" w:eastAsia="宋体" w:hAnsi="宋体" w:cs="Times New Roman" w:hint="eastAsia"/>
          <w:sz w:val="24"/>
          <w:szCs w:val="24"/>
        </w:rPr>
        <w:t>时刻的运行轨迹分别为</w:t>
      </w:r>
      <w:r w:rsidRPr="00902797">
        <w:rPr>
          <w:rFonts w:ascii="宋体" w:eastAsia="宋体" w:hAnsi="宋体" w:cs="Times New Roman"/>
          <w:sz w:val="24"/>
          <w:szCs w:val="24"/>
        </w:rPr>
        <w:t>v1-{HE</w:t>
      </w:r>
      <w:r w:rsidR="00895066">
        <w:rPr>
          <w:rFonts w:ascii="宋体" w:eastAsia="宋体" w:hAnsi="宋体" w:cs="Times New Roman" w:hint="eastAsia"/>
          <w:sz w:val="24"/>
          <w:szCs w:val="24"/>
        </w:rPr>
        <w:t>、</w:t>
      </w:r>
      <w:r w:rsidRPr="00902797">
        <w:rPr>
          <w:rFonts w:ascii="宋体" w:eastAsia="宋体" w:hAnsi="宋体" w:cs="Times New Roman"/>
          <w:sz w:val="24"/>
          <w:szCs w:val="24"/>
        </w:rPr>
        <w:t>DE</w:t>
      </w:r>
      <w:r w:rsidR="00895066">
        <w:rPr>
          <w:rFonts w:ascii="宋体" w:eastAsia="宋体" w:hAnsi="宋体" w:cs="Times New Roman" w:hint="eastAsia"/>
          <w:sz w:val="24"/>
          <w:szCs w:val="24"/>
        </w:rPr>
        <w:t>、</w:t>
      </w:r>
      <w:r w:rsidRPr="00902797">
        <w:rPr>
          <w:rFonts w:ascii="宋体" w:eastAsia="宋体" w:hAnsi="宋体" w:cs="Times New Roman"/>
          <w:sz w:val="24"/>
          <w:szCs w:val="24"/>
        </w:rPr>
        <w:t>CD</w:t>
      </w:r>
      <w:r w:rsidR="00895066">
        <w:rPr>
          <w:rFonts w:ascii="宋体" w:eastAsia="宋体" w:hAnsi="宋体" w:cs="Times New Roman" w:hint="eastAsia"/>
          <w:sz w:val="24"/>
          <w:szCs w:val="24"/>
        </w:rPr>
        <w:t>、</w:t>
      </w:r>
      <w:r w:rsidRPr="00902797">
        <w:rPr>
          <w:rFonts w:ascii="宋体" w:eastAsia="宋体" w:hAnsi="宋体" w:cs="Times New Roman"/>
          <w:sz w:val="24"/>
          <w:szCs w:val="24"/>
        </w:rPr>
        <w:t>AB</w:t>
      </w:r>
      <w:r w:rsidR="00895066">
        <w:rPr>
          <w:rFonts w:ascii="宋体" w:eastAsia="宋体" w:hAnsi="宋体" w:cs="Times New Roman" w:hint="eastAsia"/>
          <w:sz w:val="24"/>
          <w:szCs w:val="24"/>
        </w:rPr>
        <w:t>、</w:t>
      </w:r>
      <w:r w:rsidRPr="00902797">
        <w:rPr>
          <w:rFonts w:ascii="宋体" w:eastAsia="宋体" w:hAnsi="宋体" w:cs="Times New Roman"/>
          <w:sz w:val="24"/>
          <w:szCs w:val="24"/>
        </w:rPr>
        <w:t>FG}</w:t>
      </w:r>
      <w:r w:rsidRPr="00902797">
        <w:rPr>
          <w:rFonts w:ascii="宋体" w:eastAsia="宋体" w:hAnsi="宋体" w:cs="Times New Roman" w:hint="eastAsia"/>
          <w:sz w:val="24"/>
          <w:szCs w:val="24"/>
        </w:rPr>
        <w:t>、</w:t>
      </w:r>
      <w:r w:rsidRPr="00902797">
        <w:rPr>
          <w:rFonts w:ascii="宋体" w:eastAsia="宋体" w:hAnsi="宋体" w:cs="Times New Roman"/>
          <w:sz w:val="24"/>
          <w:szCs w:val="24"/>
        </w:rPr>
        <w:t>v2-{CD</w:t>
      </w:r>
      <w:r w:rsidR="00895066">
        <w:rPr>
          <w:rFonts w:ascii="宋体" w:eastAsia="宋体" w:hAnsi="宋体" w:cs="Times New Roman" w:hint="eastAsia"/>
          <w:sz w:val="24"/>
          <w:szCs w:val="24"/>
        </w:rPr>
        <w:t>、</w:t>
      </w:r>
      <w:r w:rsidRPr="00902797">
        <w:rPr>
          <w:rFonts w:ascii="宋体" w:eastAsia="宋体" w:hAnsi="宋体" w:cs="Times New Roman"/>
          <w:sz w:val="24"/>
          <w:szCs w:val="24"/>
        </w:rPr>
        <w:t>BC</w:t>
      </w:r>
      <w:r w:rsidR="00895066">
        <w:rPr>
          <w:rFonts w:ascii="宋体" w:eastAsia="宋体" w:hAnsi="宋体" w:cs="Times New Roman" w:hint="eastAsia"/>
          <w:sz w:val="24"/>
          <w:szCs w:val="24"/>
        </w:rPr>
        <w:t>、</w:t>
      </w:r>
      <w:r w:rsidRPr="00902797">
        <w:rPr>
          <w:rFonts w:ascii="宋体" w:eastAsia="宋体" w:hAnsi="宋体" w:cs="Times New Roman"/>
          <w:sz w:val="24"/>
          <w:szCs w:val="24"/>
        </w:rPr>
        <w:t>AB</w:t>
      </w:r>
      <w:r w:rsidR="00895066">
        <w:rPr>
          <w:rFonts w:ascii="宋体" w:eastAsia="宋体" w:hAnsi="宋体" w:cs="Times New Roman" w:hint="eastAsia"/>
          <w:sz w:val="24"/>
          <w:szCs w:val="24"/>
        </w:rPr>
        <w:t>、</w:t>
      </w:r>
      <w:r w:rsidRPr="00902797">
        <w:rPr>
          <w:rFonts w:ascii="宋体" w:eastAsia="宋体" w:hAnsi="宋体" w:cs="Times New Roman"/>
          <w:sz w:val="24"/>
          <w:szCs w:val="24"/>
        </w:rPr>
        <w:t>AF</w:t>
      </w:r>
      <w:r w:rsidR="00895066">
        <w:rPr>
          <w:rFonts w:ascii="宋体" w:eastAsia="宋体" w:hAnsi="宋体" w:cs="Times New Roman" w:hint="eastAsia"/>
          <w:sz w:val="24"/>
          <w:szCs w:val="24"/>
        </w:rPr>
        <w:t>、</w:t>
      </w:r>
      <w:r w:rsidRPr="00902797">
        <w:rPr>
          <w:rFonts w:ascii="宋体" w:eastAsia="宋体" w:hAnsi="宋体" w:cs="Times New Roman"/>
          <w:sz w:val="24"/>
          <w:szCs w:val="24"/>
        </w:rPr>
        <w:t>FG}</w:t>
      </w:r>
      <w:r w:rsidRPr="00902797">
        <w:rPr>
          <w:rFonts w:ascii="宋体" w:eastAsia="宋体" w:hAnsi="宋体" w:cs="Times New Roman" w:hint="eastAsia"/>
          <w:sz w:val="24"/>
          <w:szCs w:val="24"/>
        </w:rPr>
        <w:t>、</w:t>
      </w:r>
      <w:r w:rsidRPr="00902797">
        <w:rPr>
          <w:rFonts w:ascii="宋体" w:eastAsia="宋体" w:hAnsi="宋体" w:cs="Times New Roman"/>
          <w:sz w:val="24"/>
          <w:szCs w:val="24"/>
        </w:rPr>
        <w:t>v3-{CD</w:t>
      </w:r>
      <w:r w:rsidR="00895066">
        <w:rPr>
          <w:rFonts w:ascii="宋体" w:eastAsia="宋体" w:hAnsi="宋体" w:cs="Times New Roman" w:hint="eastAsia"/>
          <w:sz w:val="24"/>
          <w:szCs w:val="24"/>
        </w:rPr>
        <w:t>、</w:t>
      </w:r>
      <w:r w:rsidRPr="00902797">
        <w:rPr>
          <w:rFonts w:ascii="宋体" w:eastAsia="宋体" w:hAnsi="宋体" w:cs="Times New Roman"/>
          <w:sz w:val="24"/>
          <w:szCs w:val="24"/>
        </w:rPr>
        <w:t>BC</w:t>
      </w:r>
      <w:r w:rsidR="00895066">
        <w:rPr>
          <w:rFonts w:ascii="宋体" w:eastAsia="宋体" w:hAnsi="宋体" w:cs="Times New Roman" w:hint="eastAsia"/>
          <w:sz w:val="24"/>
          <w:szCs w:val="24"/>
        </w:rPr>
        <w:t>、</w:t>
      </w:r>
      <w:r w:rsidRPr="00902797">
        <w:rPr>
          <w:rFonts w:ascii="宋体" w:eastAsia="宋体" w:hAnsi="宋体" w:cs="Times New Roman"/>
          <w:sz w:val="24"/>
          <w:szCs w:val="24"/>
        </w:rPr>
        <w:t>AB</w:t>
      </w:r>
      <w:r w:rsidR="00895066">
        <w:rPr>
          <w:rFonts w:ascii="宋体" w:eastAsia="宋体" w:hAnsi="宋体" w:cs="Times New Roman" w:hint="eastAsia"/>
          <w:sz w:val="24"/>
          <w:szCs w:val="24"/>
        </w:rPr>
        <w:t>、</w:t>
      </w:r>
      <w:r w:rsidRPr="00902797">
        <w:rPr>
          <w:rFonts w:ascii="宋体" w:eastAsia="宋体" w:hAnsi="宋体" w:cs="Times New Roman"/>
          <w:sz w:val="24"/>
          <w:szCs w:val="24"/>
        </w:rPr>
        <w:t>FG</w:t>
      </w:r>
      <w:r w:rsidR="00895066">
        <w:rPr>
          <w:rFonts w:ascii="宋体" w:eastAsia="宋体" w:hAnsi="宋体" w:cs="Times New Roman" w:hint="eastAsia"/>
          <w:sz w:val="24"/>
          <w:szCs w:val="24"/>
        </w:rPr>
        <w:t>、</w:t>
      </w:r>
      <w:r w:rsidRPr="00902797">
        <w:rPr>
          <w:rFonts w:ascii="宋体" w:eastAsia="宋体" w:hAnsi="宋体" w:cs="Times New Roman"/>
          <w:sz w:val="24"/>
          <w:szCs w:val="24"/>
        </w:rPr>
        <w:t>GH}</w:t>
      </w:r>
      <w:r w:rsidRPr="00902797">
        <w:rPr>
          <w:rFonts w:ascii="宋体" w:eastAsia="宋体" w:hAnsi="宋体" w:cs="Times New Roman" w:hint="eastAsia"/>
          <w:sz w:val="24"/>
          <w:szCs w:val="24"/>
        </w:rPr>
        <w:t>、</w:t>
      </w:r>
      <w:r w:rsidRPr="00902797">
        <w:rPr>
          <w:rFonts w:ascii="宋体" w:eastAsia="宋体" w:hAnsi="宋体" w:cs="Times New Roman"/>
          <w:sz w:val="24"/>
          <w:szCs w:val="24"/>
        </w:rPr>
        <w:t>v4-{AF</w:t>
      </w:r>
      <w:r w:rsidR="00895066">
        <w:rPr>
          <w:rFonts w:ascii="宋体" w:eastAsia="宋体" w:hAnsi="宋体" w:cs="Times New Roman" w:hint="eastAsia"/>
          <w:sz w:val="24"/>
          <w:szCs w:val="24"/>
        </w:rPr>
        <w:t>、</w:t>
      </w:r>
      <w:r w:rsidRPr="00902797">
        <w:rPr>
          <w:rFonts w:ascii="宋体" w:eastAsia="宋体" w:hAnsi="宋体" w:cs="Times New Roman"/>
          <w:sz w:val="24"/>
          <w:szCs w:val="24"/>
        </w:rPr>
        <w:t xml:space="preserve"> EF</w:t>
      </w:r>
      <w:r w:rsidR="00895066">
        <w:rPr>
          <w:rFonts w:ascii="宋体" w:eastAsia="宋体" w:hAnsi="宋体" w:cs="Times New Roman" w:hint="eastAsia"/>
          <w:sz w:val="24"/>
          <w:szCs w:val="24"/>
        </w:rPr>
        <w:t>、</w:t>
      </w:r>
      <w:r w:rsidRPr="00902797">
        <w:rPr>
          <w:rFonts w:ascii="宋体" w:eastAsia="宋体" w:hAnsi="宋体" w:cs="Times New Roman"/>
          <w:sz w:val="24"/>
          <w:szCs w:val="24"/>
        </w:rPr>
        <w:t>CD</w:t>
      </w:r>
      <w:r w:rsidR="00895066">
        <w:rPr>
          <w:rFonts w:ascii="宋体" w:eastAsia="宋体" w:hAnsi="宋体" w:cs="Times New Roman" w:hint="eastAsia"/>
          <w:sz w:val="24"/>
          <w:szCs w:val="24"/>
        </w:rPr>
        <w:t>、</w:t>
      </w:r>
      <w:r w:rsidRPr="00902797">
        <w:rPr>
          <w:rFonts w:ascii="宋体" w:eastAsia="宋体" w:hAnsi="宋体" w:cs="Times New Roman"/>
          <w:sz w:val="24"/>
          <w:szCs w:val="24"/>
        </w:rPr>
        <w:t>AB</w:t>
      </w:r>
      <w:r w:rsidR="00895066">
        <w:rPr>
          <w:rFonts w:ascii="宋体" w:eastAsia="宋体" w:hAnsi="宋体" w:cs="Times New Roman" w:hint="eastAsia"/>
          <w:sz w:val="24"/>
          <w:szCs w:val="24"/>
        </w:rPr>
        <w:t>、</w:t>
      </w:r>
      <w:r w:rsidRPr="00902797">
        <w:rPr>
          <w:rFonts w:ascii="宋体" w:eastAsia="宋体" w:hAnsi="宋体" w:cs="Times New Roman"/>
          <w:sz w:val="24"/>
          <w:szCs w:val="24"/>
        </w:rPr>
        <w:t>AF}</w:t>
      </w:r>
      <w:r w:rsidRPr="00902797">
        <w:rPr>
          <w:rFonts w:ascii="宋体" w:eastAsia="宋体" w:hAnsi="宋体" w:cs="Times New Roman" w:hint="eastAsia"/>
          <w:sz w:val="24"/>
          <w:szCs w:val="24"/>
        </w:rPr>
        <w:t>、</w:t>
      </w:r>
      <w:r w:rsidRPr="00902797">
        <w:rPr>
          <w:rFonts w:ascii="宋体" w:eastAsia="宋体" w:hAnsi="宋体" w:cs="Times New Roman"/>
          <w:sz w:val="24"/>
          <w:szCs w:val="24"/>
        </w:rPr>
        <w:t>v5-{ AF</w:t>
      </w:r>
      <w:r w:rsidR="00895066">
        <w:rPr>
          <w:rFonts w:ascii="宋体" w:eastAsia="宋体" w:hAnsi="宋体" w:cs="Times New Roman" w:hint="eastAsia"/>
          <w:sz w:val="24"/>
          <w:szCs w:val="24"/>
        </w:rPr>
        <w:t>、</w:t>
      </w:r>
      <w:r w:rsidRPr="00902797">
        <w:rPr>
          <w:rFonts w:ascii="宋体" w:eastAsia="宋体" w:hAnsi="宋体" w:cs="Times New Roman"/>
          <w:sz w:val="24"/>
          <w:szCs w:val="24"/>
        </w:rPr>
        <w:t>EF</w:t>
      </w:r>
      <w:r w:rsidR="00895066">
        <w:rPr>
          <w:rFonts w:ascii="宋体" w:eastAsia="宋体" w:hAnsi="宋体" w:cs="Times New Roman" w:hint="eastAsia"/>
          <w:sz w:val="24"/>
          <w:szCs w:val="24"/>
        </w:rPr>
        <w:t>、</w:t>
      </w:r>
      <w:r w:rsidRPr="00902797">
        <w:rPr>
          <w:rFonts w:ascii="宋体" w:eastAsia="宋体" w:hAnsi="宋体" w:cs="Times New Roman"/>
          <w:sz w:val="24"/>
          <w:szCs w:val="24"/>
        </w:rPr>
        <w:t>CD</w:t>
      </w:r>
      <w:r w:rsidR="00895066">
        <w:rPr>
          <w:rFonts w:ascii="宋体" w:eastAsia="宋体" w:hAnsi="宋体" w:cs="Times New Roman" w:hint="eastAsia"/>
          <w:sz w:val="24"/>
          <w:szCs w:val="24"/>
        </w:rPr>
        <w:t>、</w:t>
      </w:r>
      <w:r w:rsidRPr="00902797">
        <w:rPr>
          <w:rFonts w:ascii="宋体" w:eastAsia="宋体" w:hAnsi="宋体" w:cs="Times New Roman"/>
          <w:sz w:val="24"/>
          <w:szCs w:val="24"/>
        </w:rPr>
        <w:t>AB</w:t>
      </w:r>
      <w:r w:rsidR="00895066">
        <w:rPr>
          <w:rFonts w:ascii="宋体" w:eastAsia="宋体" w:hAnsi="宋体" w:cs="Times New Roman" w:hint="eastAsia"/>
          <w:sz w:val="24"/>
          <w:szCs w:val="24"/>
        </w:rPr>
        <w:t>、</w:t>
      </w:r>
      <w:r w:rsidRPr="00902797">
        <w:rPr>
          <w:rFonts w:ascii="宋体" w:eastAsia="宋体" w:hAnsi="宋体" w:cs="Times New Roman"/>
          <w:sz w:val="24"/>
          <w:szCs w:val="24"/>
        </w:rPr>
        <w:t>DE}</w:t>
      </w:r>
      <w:r w:rsidRPr="00902797">
        <w:rPr>
          <w:rFonts w:ascii="宋体" w:eastAsia="宋体" w:hAnsi="宋体" w:cs="Times New Roman" w:hint="eastAsia"/>
          <w:sz w:val="24"/>
          <w:szCs w:val="24"/>
        </w:rPr>
        <w:t>，如表</w:t>
      </w:r>
      <w:r w:rsidRPr="00902797">
        <w:rPr>
          <w:rFonts w:ascii="宋体" w:eastAsia="宋体" w:hAnsi="宋体" w:cs="Times New Roman"/>
          <w:sz w:val="24"/>
          <w:szCs w:val="24"/>
        </w:rPr>
        <w:t>4.2</w:t>
      </w:r>
      <w:r w:rsidRPr="00902797">
        <w:rPr>
          <w:rFonts w:ascii="宋体" w:eastAsia="宋体" w:hAnsi="宋体" w:cs="Times New Roman" w:hint="eastAsia"/>
          <w:sz w:val="24"/>
          <w:szCs w:val="24"/>
        </w:rPr>
        <w:t>是</w:t>
      </w:r>
      <w:r w:rsidRPr="00902797">
        <w:rPr>
          <w:rFonts w:ascii="宋体" w:eastAsia="宋体" w:hAnsi="宋体" w:cs="Times New Roman"/>
          <w:sz w:val="24"/>
          <w:szCs w:val="24"/>
        </w:rPr>
        <w:t>5</w:t>
      </w:r>
      <w:r w:rsidRPr="00902797">
        <w:rPr>
          <w:rFonts w:ascii="宋体" w:eastAsia="宋体" w:hAnsi="宋体" w:cs="Times New Roman" w:hint="eastAsia"/>
          <w:sz w:val="24"/>
          <w:szCs w:val="24"/>
        </w:rPr>
        <w:t>辆公交运行时刻表。本节认为任务发起者</w:t>
      </w:r>
      <w:r w:rsidRPr="00902797">
        <w:rPr>
          <w:rFonts w:ascii="宋体" w:eastAsia="宋体" w:hAnsi="宋体" w:cs="Times New Roman"/>
          <w:sz w:val="24"/>
          <w:szCs w:val="24"/>
        </w:rPr>
        <w:t>User_1</w:t>
      </w:r>
      <w:r w:rsidRPr="00902797">
        <w:rPr>
          <w:rFonts w:ascii="宋体" w:eastAsia="宋体" w:hAnsi="宋体" w:cs="Times New Roman" w:hint="eastAsia"/>
          <w:sz w:val="24"/>
          <w:szCs w:val="24"/>
        </w:rPr>
        <w:t>广播感知任务的最大支出预算为</w:t>
      </w:r>
      <w:r w:rsidRPr="00902797">
        <w:rPr>
          <w:rFonts w:ascii="宋体" w:eastAsia="宋体" w:hAnsi="宋体" w:cs="Times New Roman"/>
          <w:sz w:val="24"/>
          <w:szCs w:val="24"/>
        </w:rPr>
        <w:t>3</w:t>
      </w:r>
      <w:r w:rsidRPr="00902797">
        <w:rPr>
          <w:rFonts w:ascii="宋体" w:eastAsia="宋体" w:hAnsi="宋体" w:cs="Times New Roman" w:hint="eastAsia"/>
          <w:sz w:val="24"/>
          <w:szCs w:val="24"/>
        </w:rPr>
        <w:t>个单位，任意一辆公交如果被选上</w:t>
      </w:r>
      <w:r w:rsidR="00895066">
        <w:rPr>
          <w:rFonts w:ascii="宋体" w:eastAsia="宋体" w:hAnsi="宋体" w:cs="Times New Roman" w:hint="eastAsia"/>
          <w:sz w:val="24"/>
          <w:szCs w:val="24"/>
        </w:rPr>
        <w:t>去</w:t>
      </w:r>
      <w:r w:rsidRPr="00902797">
        <w:rPr>
          <w:rFonts w:ascii="宋体" w:eastAsia="宋体" w:hAnsi="宋体" w:cs="Times New Roman" w:hint="eastAsia"/>
          <w:sz w:val="24"/>
          <w:szCs w:val="24"/>
        </w:rPr>
        <w:t>参与任务观测将会得到</w:t>
      </w:r>
      <w:r w:rsidRPr="00902797">
        <w:rPr>
          <w:rFonts w:ascii="宋体" w:eastAsia="宋体" w:hAnsi="宋体" w:cs="Times New Roman"/>
          <w:sz w:val="24"/>
          <w:szCs w:val="24"/>
        </w:rPr>
        <w:t>1</w:t>
      </w:r>
      <w:r w:rsidRPr="00902797">
        <w:rPr>
          <w:rFonts w:ascii="宋体" w:eastAsia="宋体" w:hAnsi="宋体" w:cs="Times New Roman" w:hint="eastAsia"/>
          <w:sz w:val="24"/>
          <w:szCs w:val="24"/>
        </w:rPr>
        <w:t>个单位的感知报酬。同一时刻被选上的车辆如果</w:t>
      </w:r>
      <w:r w:rsidR="00895066">
        <w:rPr>
          <w:rFonts w:ascii="宋体" w:eastAsia="宋体" w:hAnsi="宋体" w:cs="Times New Roman" w:hint="eastAsia"/>
          <w:sz w:val="24"/>
          <w:szCs w:val="24"/>
        </w:rPr>
        <w:t>同一</w:t>
      </w:r>
      <w:r w:rsidRPr="00902797">
        <w:rPr>
          <w:rFonts w:ascii="宋体" w:eastAsia="宋体" w:hAnsi="宋体" w:cs="Times New Roman" w:hint="eastAsia"/>
          <w:sz w:val="24"/>
          <w:szCs w:val="24"/>
        </w:rPr>
        <w:t>时刻经过的小区域相同，则认为是覆盖冗余，</w:t>
      </w:r>
      <w:r w:rsidR="00895066">
        <w:rPr>
          <w:rFonts w:ascii="宋体" w:eastAsia="宋体" w:hAnsi="宋体" w:cs="Times New Roman" w:hint="eastAsia"/>
          <w:sz w:val="24"/>
          <w:szCs w:val="24"/>
        </w:rPr>
        <w:t>那么</w:t>
      </w:r>
      <w:r w:rsidRPr="00902797">
        <w:rPr>
          <w:rFonts w:ascii="宋体" w:eastAsia="宋体" w:hAnsi="宋体" w:cs="Times New Roman" w:hint="eastAsia"/>
          <w:sz w:val="24"/>
          <w:szCs w:val="24"/>
        </w:rPr>
        <w:t>有且仅有一份感知数据有效。首先，考虑车辆轨迹不可预测的情况，在不超过支出预算的前提下，系统可能会从候选车辆中随机选择</w:t>
      </w:r>
      <w:r w:rsidRPr="00902797">
        <w:rPr>
          <w:rFonts w:ascii="宋体" w:eastAsia="宋体" w:hAnsi="宋体" w:cs="Times New Roman"/>
          <w:sz w:val="24"/>
          <w:szCs w:val="24"/>
        </w:rPr>
        <w:t>3</w:t>
      </w:r>
      <w:r w:rsidRPr="00902797">
        <w:rPr>
          <w:rFonts w:ascii="宋体" w:eastAsia="宋体" w:hAnsi="宋体" w:cs="Times New Roman" w:hint="eastAsia"/>
          <w:sz w:val="24"/>
          <w:szCs w:val="24"/>
        </w:rPr>
        <w:t>辆智能公交参与观测，如表</w:t>
      </w:r>
      <w:r w:rsidRPr="00902797">
        <w:rPr>
          <w:rFonts w:ascii="宋体" w:eastAsia="宋体" w:hAnsi="宋体" w:cs="Times New Roman"/>
          <w:sz w:val="24"/>
          <w:szCs w:val="24"/>
        </w:rPr>
        <w:t>4.3</w:t>
      </w:r>
      <w:r w:rsidRPr="00902797">
        <w:rPr>
          <w:rFonts w:ascii="宋体" w:eastAsia="宋体" w:hAnsi="宋体" w:cs="Times New Roman" w:hint="eastAsia"/>
          <w:sz w:val="24"/>
          <w:szCs w:val="24"/>
        </w:rPr>
        <w:t>展示了不同的车辆组成的感知车辆集合的空间覆盖度之间的差异，车辆集合</w:t>
      </w:r>
      <w:r w:rsidRPr="00902797">
        <w:rPr>
          <w:rFonts w:ascii="宋体" w:eastAsia="宋体" w:hAnsi="宋体" w:cs="Times New Roman"/>
          <w:sz w:val="24"/>
          <w:szCs w:val="24"/>
        </w:rPr>
        <w:t>{v1,v2,v3}</w: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11</w:t>
      </w:r>
      <w:r w:rsidRPr="00902797">
        <w:rPr>
          <w:rFonts w:ascii="宋体" w:eastAsia="宋体" w:hAnsi="宋体" w:cs="Times New Roman" w:hint="eastAsia"/>
          <w:sz w:val="24"/>
          <w:szCs w:val="24"/>
        </w:rPr>
        <w:t>，</w:t>
      </w:r>
      <w:r w:rsidRPr="00902797">
        <w:rPr>
          <w:rFonts w:ascii="宋体" w:eastAsia="宋体" w:hAnsi="宋体" w:cs="Times New Roman"/>
          <w:sz w:val="24"/>
          <w:szCs w:val="24"/>
        </w:rPr>
        <w:t>{v1,v4,v5}</w: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9</w:t>
      </w:r>
      <w:r w:rsidRPr="00902797">
        <w:rPr>
          <w:rFonts w:ascii="宋体" w:eastAsia="宋体" w:hAnsi="宋体" w:cs="Times New Roman" w:hint="eastAsia"/>
          <w:sz w:val="24"/>
          <w:szCs w:val="24"/>
        </w:rPr>
        <w:t>，</w:t>
      </w:r>
      <w:r w:rsidRPr="00902797">
        <w:rPr>
          <w:rFonts w:ascii="宋体" w:eastAsia="宋体" w:hAnsi="宋体" w:cs="Times New Roman"/>
          <w:sz w:val="24"/>
          <w:szCs w:val="24"/>
        </w:rPr>
        <w:t>{v1,v3,v4}</w: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13</w:t>
      </w:r>
      <w:r w:rsidRPr="00902797">
        <w:rPr>
          <w:rFonts w:ascii="宋体" w:eastAsia="宋体" w:hAnsi="宋体" w:cs="Times New Roman" w:hint="eastAsia"/>
          <w:sz w:val="24"/>
          <w:szCs w:val="24"/>
        </w:rPr>
        <w:t>。因此，在轨迹不可预测时，如果系统选择</w:t>
      </w:r>
      <w:r w:rsidRPr="00902797">
        <w:rPr>
          <w:rFonts w:ascii="宋体" w:eastAsia="宋体" w:hAnsi="宋体" w:cs="Times New Roman"/>
          <w:sz w:val="24"/>
          <w:szCs w:val="24"/>
        </w:rPr>
        <w:t>{v1,v4,v5}</w:t>
      </w:r>
      <w:r w:rsidRPr="00902797">
        <w:rPr>
          <w:rFonts w:ascii="宋体" w:eastAsia="宋体" w:hAnsi="宋体" w:cs="Times New Roman" w:hint="eastAsia"/>
          <w:sz w:val="24"/>
          <w:szCs w:val="24"/>
        </w:rPr>
        <w:t>参与感知，那么将会获得最小的空间覆盖度，最坏的感知性能。与此相反，如果车辆的未来轨迹可以预测，那么系统会优先选择</w:t>
      </w:r>
      <w:r w:rsidRPr="00902797">
        <w:rPr>
          <w:rFonts w:ascii="宋体" w:eastAsia="宋体" w:hAnsi="宋体" w:cs="Times New Roman"/>
          <w:sz w:val="24"/>
          <w:szCs w:val="24"/>
        </w:rPr>
        <w:t>{v1,v3,v4}</w:t>
      </w:r>
      <w:r w:rsidRPr="00902797">
        <w:rPr>
          <w:rFonts w:ascii="宋体" w:eastAsia="宋体" w:hAnsi="宋体" w:cs="Times New Roman" w:hint="eastAsia"/>
          <w:sz w:val="24"/>
          <w:szCs w:val="24"/>
        </w:rPr>
        <w:t>参与感知，此时感知用户会获得最大的感知覆盖度，最优的感知性能。进一步观察表</w:t>
      </w:r>
      <w:r w:rsidRPr="00902797">
        <w:rPr>
          <w:rFonts w:ascii="宋体" w:eastAsia="宋体" w:hAnsi="宋体" w:cs="Times New Roman"/>
          <w:sz w:val="24"/>
          <w:szCs w:val="24"/>
        </w:rPr>
        <w:t>4.2</w:t>
      </w:r>
      <w:r w:rsidRPr="00902797">
        <w:rPr>
          <w:rFonts w:ascii="宋体" w:eastAsia="宋体" w:hAnsi="宋体" w:cs="Times New Roman" w:hint="eastAsia"/>
          <w:sz w:val="24"/>
          <w:szCs w:val="24"/>
        </w:rPr>
        <w:t>，我们可以发现车辆</w:t>
      </w:r>
      <w:r w:rsidRPr="00902797">
        <w:rPr>
          <w:rFonts w:ascii="宋体" w:eastAsia="宋体" w:hAnsi="宋体" w:cs="Times New Roman"/>
          <w:sz w:val="24"/>
          <w:szCs w:val="24"/>
        </w:rPr>
        <w:t>{v4,v5}</w:t>
      </w:r>
      <w:r w:rsidRPr="00902797">
        <w:rPr>
          <w:rFonts w:ascii="宋体" w:eastAsia="宋体" w:hAnsi="宋体" w:cs="Times New Roman" w:hint="eastAsia"/>
          <w:sz w:val="24"/>
          <w:szCs w:val="24"/>
        </w:rPr>
        <w:t>的运行轨迹在</w:t>
      </w:r>
      <w:r w:rsidRPr="00902797">
        <w:rPr>
          <w:rFonts w:ascii="宋体" w:eastAsia="宋体" w:hAnsi="宋体" w:cs="Times New Roman"/>
          <w:sz w:val="24"/>
          <w:szCs w:val="24"/>
        </w:rPr>
        <w:t>t1-t4</w:t>
      </w:r>
      <w:r w:rsidRPr="00902797">
        <w:rPr>
          <w:rFonts w:ascii="宋体" w:eastAsia="宋体" w:hAnsi="宋体" w:cs="Times New Roman" w:hint="eastAsia"/>
          <w:sz w:val="24"/>
          <w:szCs w:val="24"/>
        </w:rPr>
        <w:t>时刻发生重叠，仅在</w:t>
      </w:r>
      <w:r w:rsidRPr="00902797">
        <w:rPr>
          <w:rFonts w:ascii="宋体" w:eastAsia="宋体" w:hAnsi="宋体" w:cs="Times New Roman"/>
          <w:sz w:val="24"/>
          <w:szCs w:val="24"/>
        </w:rPr>
        <w:t>t5</w:t>
      </w:r>
      <w:r w:rsidRPr="00902797">
        <w:rPr>
          <w:rFonts w:ascii="宋体" w:eastAsia="宋体" w:hAnsi="宋体" w:cs="Times New Roman" w:hint="eastAsia"/>
          <w:sz w:val="24"/>
          <w:szCs w:val="24"/>
        </w:rPr>
        <w:t>时刻不同，</w:t>
      </w:r>
      <w:r w:rsidRPr="00902797">
        <w:rPr>
          <w:rFonts w:ascii="宋体" w:eastAsia="宋体" w:hAnsi="宋体" w:cs="Times New Roman"/>
          <w:sz w:val="24"/>
          <w:szCs w:val="24"/>
        </w:rPr>
        <w:t>{v2,v3}</w:t>
      </w:r>
      <w:r w:rsidRPr="00902797">
        <w:rPr>
          <w:rFonts w:ascii="宋体" w:eastAsia="宋体" w:hAnsi="宋体" w:cs="Times New Roman" w:hint="eastAsia"/>
          <w:sz w:val="24"/>
          <w:szCs w:val="24"/>
        </w:rPr>
        <w:t>的运行轨迹在</w:t>
      </w:r>
      <w:r w:rsidRPr="00902797">
        <w:rPr>
          <w:rFonts w:ascii="宋体" w:eastAsia="宋体" w:hAnsi="宋体" w:cs="Times New Roman"/>
          <w:sz w:val="24"/>
          <w:szCs w:val="24"/>
        </w:rPr>
        <w:t>t1-t3</w:t>
      </w:r>
      <w:r w:rsidRPr="00902797">
        <w:rPr>
          <w:rFonts w:ascii="宋体" w:eastAsia="宋体" w:hAnsi="宋体" w:cs="Times New Roman" w:hint="eastAsia"/>
          <w:sz w:val="24"/>
          <w:szCs w:val="24"/>
        </w:rPr>
        <w:t>时刻发生重叠，在</w:t>
      </w:r>
      <w:r w:rsidRPr="00902797">
        <w:rPr>
          <w:rFonts w:ascii="宋体" w:eastAsia="宋体" w:hAnsi="宋体" w:cs="Times New Roman"/>
          <w:sz w:val="24"/>
          <w:szCs w:val="24"/>
        </w:rPr>
        <w:t>t4-t5</w:t>
      </w:r>
      <w:r w:rsidRPr="00902797">
        <w:rPr>
          <w:rFonts w:ascii="宋体" w:eastAsia="宋体" w:hAnsi="宋体" w:cs="Times New Roman" w:hint="eastAsia"/>
          <w:sz w:val="24"/>
          <w:szCs w:val="24"/>
        </w:rPr>
        <w:t>时刻不同。如果能够对轨迹相关性较大的车辆作筛选来缩小候选车辆集合那么将会减小系统选择车辆参与感知的时间复杂度。如图</w:t>
      </w:r>
      <w:r w:rsidRPr="00902797">
        <w:rPr>
          <w:rFonts w:ascii="宋体" w:eastAsia="宋体" w:hAnsi="宋体" w:cs="Times New Roman"/>
          <w:sz w:val="24"/>
          <w:szCs w:val="24"/>
        </w:rPr>
        <w:t>4.4</w:t>
      </w:r>
      <w:r w:rsidRPr="00902797">
        <w:rPr>
          <w:rFonts w:ascii="宋体" w:eastAsia="宋体" w:hAnsi="宋体" w:cs="Times New Roman" w:hint="eastAsia"/>
          <w:sz w:val="24"/>
          <w:szCs w:val="24"/>
        </w:rPr>
        <w:t>是筛选后的运行轨迹表，我们认为</w:t>
      </w:r>
      <w:r w:rsidRPr="00902797">
        <w:rPr>
          <w:rFonts w:ascii="宋体" w:eastAsia="宋体" w:hAnsi="宋体" w:cs="Times New Roman"/>
          <w:sz w:val="24"/>
          <w:szCs w:val="24"/>
        </w:rPr>
        <w:t>{v4,v5}</w:t>
      </w:r>
      <w:r w:rsidRPr="00902797">
        <w:rPr>
          <w:rFonts w:ascii="宋体" w:eastAsia="宋体" w:hAnsi="宋体" w:cs="Times New Roman" w:hint="eastAsia"/>
          <w:sz w:val="24"/>
          <w:szCs w:val="24"/>
        </w:rPr>
        <w:t>集合中车辆的轨迹相关性较大，筛选后仅让</w:t>
      </w:r>
      <w:r w:rsidRPr="00902797">
        <w:rPr>
          <w:rFonts w:ascii="宋体" w:eastAsia="宋体" w:hAnsi="宋体" w:cs="Times New Roman"/>
          <w:sz w:val="24"/>
          <w:szCs w:val="24"/>
        </w:rPr>
        <w:t>{v4}</w:t>
      </w:r>
      <w:r w:rsidRPr="00902797">
        <w:rPr>
          <w:rFonts w:ascii="宋体" w:eastAsia="宋体" w:hAnsi="宋体" w:cs="Times New Roman" w:hint="eastAsia"/>
          <w:sz w:val="24"/>
          <w:szCs w:val="24"/>
        </w:rPr>
        <w:t>参与感知，则候选车辆集合为</w:t>
      </w:r>
      <w:r w:rsidRPr="00902797">
        <w:rPr>
          <w:rFonts w:ascii="宋体" w:eastAsia="宋体" w:hAnsi="宋体" w:cs="Times New Roman"/>
          <w:sz w:val="24"/>
          <w:szCs w:val="24"/>
        </w:rPr>
        <w:t>{v1,v2,v3,v4}</w:t>
      </w:r>
      <w:r w:rsidRPr="00902797">
        <w:rPr>
          <w:rFonts w:ascii="宋体" w:eastAsia="宋体" w:hAnsi="宋体" w:cs="Times New Roman" w:hint="eastAsia"/>
          <w:sz w:val="24"/>
          <w:szCs w:val="24"/>
        </w:rPr>
        <w:t>，这样可以直接从筛选后的候选集合快速招募车辆集合参与感知。通过这个应用实例可以得到以下结论：</w:t>
      </w:r>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sz w:val="24"/>
          <w:szCs w:val="24"/>
        </w:rPr>
        <w:tab/>
        <w:t>1</w:t>
      </w:r>
      <w:r w:rsidRPr="00902797">
        <w:rPr>
          <w:rFonts w:ascii="宋体" w:eastAsia="宋体" w:hAnsi="宋体" w:cs="Times New Roman" w:hint="eastAsia"/>
          <w:sz w:val="24"/>
          <w:szCs w:val="24"/>
        </w:rPr>
        <w:t>）、感知参与者的移动位置对移动感知网络的网络性能具有非常大的影响，通过预测感知参与者的未来移动位置，能够显著提高网络性能；</w:t>
      </w:r>
    </w:p>
    <w:p w:rsidR="00915FB7" w:rsidRDefault="00902797" w:rsidP="00902797">
      <w:pPr>
        <w:spacing w:line="360" w:lineRule="auto"/>
        <w:rPr>
          <w:rFonts w:ascii="宋体" w:eastAsia="宋体" w:hAnsi="宋体" w:cs="Times New Roman"/>
          <w:sz w:val="24"/>
          <w:szCs w:val="24"/>
        </w:rPr>
      </w:pPr>
      <w:r w:rsidRPr="00902797">
        <w:rPr>
          <w:rFonts w:ascii="宋体" w:eastAsia="宋体" w:hAnsi="宋体" w:cs="Times New Roman"/>
          <w:sz w:val="24"/>
          <w:szCs w:val="24"/>
        </w:rPr>
        <w:tab/>
        <w:t>2</w:t>
      </w:r>
      <w:r w:rsidRPr="00902797">
        <w:rPr>
          <w:rFonts w:ascii="宋体" w:eastAsia="宋体" w:hAnsi="宋体" w:cs="Times New Roman" w:hint="eastAsia"/>
          <w:sz w:val="24"/>
          <w:szCs w:val="24"/>
        </w:rPr>
        <w:t>）、对于移动轨迹具有高度相关性的感知参与者，</w:t>
      </w:r>
      <w:proofErr w:type="gramStart"/>
      <w:r w:rsidRPr="00902797">
        <w:rPr>
          <w:rFonts w:ascii="宋体" w:eastAsia="宋体" w:hAnsi="宋体" w:cs="Times New Roman" w:hint="eastAsia"/>
          <w:sz w:val="24"/>
          <w:szCs w:val="24"/>
        </w:rPr>
        <w:t>通过分簇的</w:t>
      </w:r>
      <w:proofErr w:type="gramEnd"/>
      <w:r w:rsidRPr="00902797">
        <w:rPr>
          <w:rFonts w:ascii="宋体" w:eastAsia="宋体" w:hAnsi="宋体" w:cs="Times New Roman" w:hint="eastAsia"/>
          <w:sz w:val="24"/>
          <w:szCs w:val="24"/>
        </w:rPr>
        <w:t>方式进行筛选，减小候选车辆集合的维度，既能保证网络的空间覆盖度不受影响，又能降低算法的时间复杂度；</w:t>
      </w:r>
    </w:p>
    <w:p w:rsidR="00025410" w:rsidRDefault="00025410" w:rsidP="00902797">
      <w:pPr>
        <w:spacing w:line="360" w:lineRule="auto"/>
        <w:rPr>
          <w:rFonts w:ascii="宋体" w:eastAsia="宋体" w:hAnsi="宋体" w:cs="Times New Roman"/>
          <w:sz w:val="24"/>
          <w:szCs w:val="24"/>
        </w:rPr>
      </w:pPr>
    </w:p>
    <w:p w:rsidR="00025410" w:rsidRDefault="00025410" w:rsidP="00902797">
      <w:pPr>
        <w:spacing w:line="360" w:lineRule="auto"/>
        <w:rPr>
          <w:rFonts w:ascii="宋体" w:eastAsia="宋体" w:hAnsi="宋体" w:cs="Times New Roman"/>
          <w:sz w:val="24"/>
          <w:szCs w:val="24"/>
        </w:rPr>
      </w:pPr>
    </w:p>
    <w:p w:rsidR="00025410" w:rsidRDefault="00025410" w:rsidP="00902797">
      <w:pPr>
        <w:spacing w:line="360" w:lineRule="auto"/>
        <w:rPr>
          <w:rFonts w:ascii="宋体" w:eastAsia="宋体" w:hAnsi="宋体" w:cs="Times New Roman"/>
          <w:sz w:val="24"/>
          <w:szCs w:val="24"/>
        </w:rPr>
      </w:pPr>
    </w:p>
    <w:p w:rsidR="00025410" w:rsidRDefault="00025410" w:rsidP="00902797">
      <w:pPr>
        <w:spacing w:line="360" w:lineRule="auto"/>
        <w:rPr>
          <w:rFonts w:ascii="宋体" w:eastAsia="宋体" w:hAnsi="宋体" w:cs="Times New Roman"/>
          <w:sz w:val="24"/>
          <w:szCs w:val="24"/>
        </w:rPr>
      </w:pPr>
    </w:p>
    <w:p w:rsidR="00025410" w:rsidRDefault="00025410" w:rsidP="00902797">
      <w:pPr>
        <w:spacing w:line="360" w:lineRule="auto"/>
        <w:rPr>
          <w:rFonts w:ascii="宋体" w:eastAsia="宋体" w:hAnsi="宋体" w:cs="Times New Roman"/>
          <w:sz w:val="24"/>
          <w:szCs w:val="24"/>
        </w:rPr>
      </w:pPr>
    </w:p>
    <w:p w:rsidR="00025410" w:rsidRPr="00902797" w:rsidRDefault="00025410" w:rsidP="00902797">
      <w:pPr>
        <w:spacing w:line="360" w:lineRule="auto"/>
        <w:rPr>
          <w:rFonts w:ascii="宋体" w:eastAsia="宋体" w:hAnsi="宋体" w:cs="Times New Roman"/>
          <w:sz w:val="24"/>
          <w:szCs w:val="24"/>
        </w:rPr>
      </w:pPr>
    </w:p>
    <w:p w:rsidR="00902797" w:rsidRPr="00902797" w:rsidRDefault="00902797" w:rsidP="00902797">
      <w:pPr>
        <w:jc w:val="center"/>
        <w:rPr>
          <w:rFonts w:ascii="宋体" w:eastAsia="宋体" w:hAnsi="宋体" w:cs="Times New Roman"/>
          <w:sz w:val="24"/>
          <w:szCs w:val="24"/>
        </w:rPr>
      </w:pPr>
      <w:r w:rsidRPr="00902797">
        <w:rPr>
          <w:rFonts w:cs="Times New Roman"/>
          <w:noProof/>
        </w:rPr>
        <w:lastRenderedPageBreak/>
        <mc:AlternateContent>
          <mc:Choice Requires="wps">
            <w:drawing>
              <wp:anchor distT="0" distB="0" distL="114300" distR="114300" simplePos="0" relativeHeight="251666432" behindDoc="0" locked="0" layoutInCell="1" allowOverlap="1">
                <wp:simplePos x="0" y="0"/>
                <wp:positionH relativeFrom="column">
                  <wp:posOffset>2686050</wp:posOffset>
                </wp:positionH>
                <wp:positionV relativeFrom="paragraph">
                  <wp:posOffset>777240</wp:posOffset>
                </wp:positionV>
                <wp:extent cx="352425" cy="161925"/>
                <wp:effectExtent l="0" t="19050" r="47625" b="47625"/>
                <wp:wrapNone/>
                <wp:docPr id="8" name="右箭头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161925"/>
                        </a:xfrm>
                        <a:prstGeom prst="rightArrow">
                          <a:avLst/>
                        </a:prstGeom>
                        <a:noFill/>
                        <a:ln w="12700" cap="flat" cmpd="sng" algn="ctr">
                          <a:solidFill>
                            <a:sysClr val="windowText" lastClr="000000"/>
                          </a:solidFill>
                          <a:prstDash val="solid"/>
                          <a:miter lim="800000"/>
                        </a:ln>
                        <a:effectLst/>
                      </wps:spPr>
                      <wps:txbx>
                        <w:txbxContent>
                          <w:p w:rsidR="002F3FD4" w:rsidRDefault="002F3FD4" w:rsidP="0090279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8" o:spid="_x0000_s1028" type="#_x0000_t13" style="position:absolute;left:0;text-align:left;margin-left:211.5pt;margin-top:61.2pt;width:27.75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g2OlgIAAAwFAAAOAAAAZHJzL2Uyb0RvYy54bWysVEtu2zAQ3RfoHQjuG9mq8xMiB0aCFAWM&#10;xEBSZE1TlEWU5LAkbcm9RC/RbbtprxT0Gh1ScuKkXRXVgpjhfDjz5o3OzjutyEY4L8GUdHwwokQY&#10;DpU0q5J+uLt6c0KJD8xUTIERJd0KT8+nr1+dtbYQOTSgKuEIJjG+aG1JmxBskWWeN0IzfwBWGDTW&#10;4DQLqLpVVjnWYnatsnw0OspacJV1wIX3eHvZG+k05a9rwcNNXXsRiCop1hbS6dK5jGc2PWPFyjHb&#10;SD6Uwf6hCs2kwUcfU12ywMjayT9SackdeKjDAQedQV1LLlIP2M149KKb24ZZkXpBcLx9hMn/v7T8&#10;erNwRFYlxUEZpnFED19+/Pr+7eHrT3IS4WmtL9Dr1i5cbNDbOfCPHg3ZM0tU/ODT1U5HX2yPdAnr&#10;7SPWoguE4+Xbw3ySH1LC0TQ+Gp+iHHOyYhdsnQ/vBGgShZI6uWrCzDloE85sM/ehD9g5xhcNXEml&#10;8J4VypAWU+fHI5w7Z8itWrGAorbYrTcrSphaIWl5cCmlByWrGJ7a3PoL5ciGIW+QbhW0d1g5JYr5&#10;gAZsJ31Dzc9CYz2XzDd9cDL1NNMyINeV1Aj2frQy8UWR2Dp09YRmlEK37NKM8t1AllBtcW4OekJ7&#10;y68kPjvH6hbMIYOxZ9zKcINHrQCBgEGipAH3+W/30R+JhVZKWtwIBOnTmjmBTb83SLnT8WQSVygp&#10;k8PjHBW3b1nuW8xaXwCCN8b9tzyJ0T+onVg70Pe4vLP4KpqY4fh2P45BuQj9puL6czGbJTdcG8vC&#10;3NxaHpNH5CLgd909c3bgSsBRXcNue1jxgiy9b4w0MFsHqGViUkS6x3XgNq5cYuTwe4g7va8nr6ef&#10;2PQ3AAAA//8DAFBLAwQUAAYACAAAACEARoH+XuEAAAALAQAADwAAAGRycy9kb3ducmV2LnhtbEyP&#10;wU7DMBBE70j8g7VIXFDrEAxpQ5yqVHDgUkFb7m68JBHxOordNPw9ywmOOzOafVOsJteJEYfQetJw&#10;O09AIFXetlRrOOxfZgsQIRqypvOEGr4xwKq8vChMbv2Z3nHcxVpwCYXcaGhi7HMpQ9WgM2HueyT2&#10;Pv3gTORzqKUdzJnLXSfTJHmQzrTEHxrT46bB6mt3chqmj22VPavNzas7bJdPSb0e2/RN6+uraf0I&#10;IuIU/8Lwi8/oUDLT0Z/IBtFpUOkdb4lspKkCwQmVLe5BHFlR2RJkWcj/G8ofAAAA//8DAFBLAQIt&#10;ABQABgAIAAAAIQC2gziS/gAAAOEBAAATAAAAAAAAAAAAAAAAAAAAAABbQ29udGVudF9UeXBlc10u&#10;eG1sUEsBAi0AFAAGAAgAAAAhADj9If/WAAAAlAEAAAsAAAAAAAAAAAAAAAAALwEAAF9yZWxzLy5y&#10;ZWxzUEsBAi0AFAAGAAgAAAAhABkGDY6WAgAADAUAAA4AAAAAAAAAAAAAAAAALgIAAGRycy9lMm9E&#10;b2MueG1sUEsBAi0AFAAGAAgAAAAhAEaB/l7hAAAACwEAAA8AAAAAAAAAAAAAAAAA8AQAAGRycy9k&#10;b3ducmV2LnhtbFBLBQYAAAAABAAEAPMAAAD+BQAAAAA=&#10;" adj="16638" filled="f" strokecolor="windowText" strokeweight="1pt">
                <v:path arrowok="t"/>
                <v:textbox>
                  <w:txbxContent>
                    <w:p w:rsidR="002F3FD4" w:rsidRDefault="002F3FD4" w:rsidP="00902797">
                      <w:pPr>
                        <w:jc w:val="center"/>
                      </w:pPr>
                      <w:r>
                        <w:t xml:space="preserve">  </w:t>
                      </w:r>
                    </w:p>
                  </w:txbxContent>
                </v:textbox>
              </v:shape>
            </w:pict>
          </mc:Fallback>
        </mc:AlternateContent>
      </w:r>
    </w:p>
    <w:tbl>
      <w:tblPr>
        <w:tblStyle w:val="aa"/>
        <w:tblW w:w="0" w:type="auto"/>
        <w:tblInd w:w="685" w:type="dxa"/>
        <w:tblLook w:val="04A0" w:firstRow="1" w:lastRow="0" w:firstColumn="1" w:lastColumn="0" w:noHBand="0" w:noVBand="1"/>
      </w:tblPr>
      <w:tblGrid>
        <w:gridCol w:w="603"/>
        <w:gridCol w:w="550"/>
        <w:gridCol w:w="537"/>
        <w:gridCol w:w="563"/>
        <w:gridCol w:w="550"/>
        <w:gridCol w:w="563"/>
      </w:tblGrid>
      <w:tr w:rsidR="00902797" w:rsidRPr="00902797" w:rsidTr="00902797">
        <w:tc>
          <w:tcPr>
            <w:tcW w:w="60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V/T</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t1</w:t>
            </w:r>
          </w:p>
        </w:tc>
        <w:tc>
          <w:tcPr>
            <w:tcW w:w="537"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t2</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t3</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t4</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t5</w:t>
            </w:r>
          </w:p>
        </w:tc>
      </w:tr>
      <w:tr w:rsidR="00902797" w:rsidRPr="00902797" w:rsidTr="00902797">
        <w:tc>
          <w:tcPr>
            <w:tcW w:w="60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V1</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HE</w:t>
            </w:r>
          </w:p>
        </w:tc>
        <w:tc>
          <w:tcPr>
            <w:tcW w:w="537"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DE</w:t>
            </w:r>
          </w:p>
        </w:tc>
        <w:tc>
          <w:tcPr>
            <w:tcW w:w="563" w:type="dxa"/>
          </w:tcPr>
          <w:p w:rsidR="00902797" w:rsidRPr="00902797" w:rsidRDefault="00902797" w:rsidP="00902797">
            <w:pPr>
              <w:jc w:val="center"/>
              <w:rPr>
                <w:rFonts w:ascii="Times New Roman" w:eastAsia="宋体" w:hAnsi="Times New Roman" w:cs="Times New Roman"/>
                <w:b/>
                <w:sz w:val="24"/>
                <w:szCs w:val="24"/>
              </w:rPr>
            </w:pPr>
            <w:r w:rsidRPr="00902797">
              <w:rPr>
                <w:rFonts w:ascii="Times New Roman" w:eastAsia="宋体" w:hAnsi="Times New Roman" w:cs="Times New Roman"/>
                <w:b/>
                <w:sz w:val="24"/>
                <w:szCs w:val="24"/>
              </w:rPr>
              <w:t>CD</w:t>
            </w:r>
          </w:p>
        </w:tc>
        <w:tc>
          <w:tcPr>
            <w:tcW w:w="550" w:type="dxa"/>
          </w:tcPr>
          <w:p w:rsidR="00902797" w:rsidRPr="00902797" w:rsidRDefault="00902797" w:rsidP="00902797">
            <w:pPr>
              <w:jc w:val="center"/>
              <w:rPr>
                <w:rFonts w:ascii="Times New Roman" w:eastAsia="宋体" w:hAnsi="Times New Roman" w:cs="Times New Roman"/>
                <w:b/>
                <w:sz w:val="24"/>
                <w:szCs w:val="24"/>
              </w:rPr>
            </w:pPr>
            <w:r w:rsidRPr="00902797">
              <w:rPr>
                <w:rFonts w:ascii="Times New Roman" w:eastAsia="宋体" w:hAnsi="Times New Roman" w:cs="Times New Roman"/>
                <w:b/>
                <w:sz w:val="24"/>
                <w:szCs w:val="24"/>
              </w:rPr>
              <w:t>AB</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FG</w:t>
            </w:r>
          </w:p>
        </w:tc>
      </w:tr>
      <w:tr w:rsidR="00902797" w:rsidRPr="00902797" w:rsidTr="00902797">
        <w:tc>
          <w:tcPr>
            <w:tcW w:w="60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V2</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CD</w:t>
            </w:r>
          </w:p>
        </w:tc>
        <w:tc>
          <w:tcPr>
            <w:tcW w:w="537"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BC</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AB</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AF</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FG</w:t>
            </w:r>
          </w:p>
        </w:tc>
      </w:tr>
      <w:tr w:rsidR="00902797" w:rsidRPr="00902797" w:rsidTr="00902797">
        <w:tc>
          <w:tcPr>
            <w:tcW w:w="60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V3</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CD</w:t>
            </w:r>
          </w:p>
        </w:tc>
        <w:tc>
          <w:tcPr>
            <w:tcW w:w="537"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BC</w:t>
            </w:r>
          </w:p>
        </w:tc>
        <w:tc>
          <w:tcPr>
            <w:tcW w:w="563" w:type="dxa"/>
          </w:tcPr>
          <w:p w:rsidR="00902797" w:rsidRPr="00902797" w:rsidRDefault="00902797" w:rsidP="00902797">
            <w:pPr>
              <w:jc w:val="center"/>
              <w:rPr>
                <w:rFonts w:ascii="Times New Roman" w:eastAsia="宋体" w:hAnsi="Times New Roman" w:cs="Times New Roman"/>
                <w:b/>
                <w:sz w:val="24"/>
                <w:szCs w:val="24"/>
              </w:rPr>
            </w:pPr>
            <w:r w:rsidRPr="00902797">
              <w:rPr>
                <w:rFonts w:ascii="Times New Roman" w:eastAsia="宋体" w:hAnsi="Times New Roman" w:cs="Times New Roman"/>
                <w:b/>
                <w:sz w:val="24"/>
                <w:szCs w:val="24"/>
              </w:rPr>
              <w:t>AB</w:t>
            </w:r>
          </w:p>
        </w:tc>
        <w:tc>
          <w:tcPr>
            <w:tcW w:w="550" w:type="dxa"/>
          </w:tcPr>
          <w:p w:rsidR="00902797" w:rsidRPr="00902797" w:rsidRDefault="00902797" w:rsidP="00902797">
            <w:pPr>
              <w:jc w:val="center"/>
              <w:rPr>
                <w:rFonts w:ascii="Times New Roman" w:eastAsia="宋体" w:hAnsi="Times New Roman" w:cs="Times New Roman"/>
                <w:b/>
                <w:sz w:val="24"/>
                <w:szCs w:val="24"/>
              </w:rPr>
            </w:pPr>
            <w:r w:rsidRPr="00902797">
              <w:rPr>
                <w:rFonts w:ascii="Times New Roman" w:eastAsia="宋体" w:hAnsi="Times New Roman" w:cs="Times New Roman"/>
                <w:b/>
                <w:sz w:val="24"/>
                <w:szCs w:val="24"/>
              </w:rPr>
              <w:t>FG</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GH</w:t>
            </w:r>
          </w:p>
        </w:tc>
      </w:tr>
      <w:tr w:rsidR="00902797" w:rsidRPr="00902797" w:rsidTr="00902797">
        <w:tc>
          <w:tcPr>
            <w:tcW w:w="60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V4</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AF</w:t>
            </w:r>
          </w:p>
        </w:tc>
        <w:tc>
          <w:tcPr>
            <w:tcW w:w="537"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EF</w:t>
            </w:r>
          </w:p>
        </w:tc>
        <w:tc>
          <w:tcPr>
            <w:tcW w:w="563" w:type="dxa"/>
          </w:tcPr>
          <w:p w:rsidR="00902797" w:rsidRPr="00902797" w:rsidRDefault="00902797" w:rsidP="00902797">
            <w:pPr>
              <w:jc w:val="center"/>
              <w:rPr>
                <w:rFonts w:ascii="Times New Roman" w:eastAsia="宋体" w:hAnsi="Times New Roman" w:cs="Times New Roman"/>
                <w:b/>
                <w:sz w:val="24"/>
                <w:szCs w:val="24"/>
              </w:rPr>
            </w:pPr>
            <w:r w:rsidRPr="00902797">
              <w:rPr>
                <w:rFonts w:ascii="Times New Roman" w:eastAsia="宋体" w:hAnsi="Times New Roman" w:cs="Times New Roman"/>
                <w:b/>
                <w:sz w:val="24"/>
                <w:szCs w:val="24"/>
              </w:rPr>
              <w:t>CD</w:t>
            </w:r>
          </w:p>
        </w:tc>
        <w:tc>
          <w:tcPr>
            <w:tcW w:w="550" w:type="dxa"/>
          </w:tcPr>
          <w:p w:rsidR="00902797" w:rsidRPr="00902797" w:rsidRDefault="00902797" w:rsidP="00902797">
            <w:pPr>
              <w:jc w:val="center"/>
              <w:rPr>
                <w:rFonts w:ascii="Times New Roman" w:eastAsia="宋体" w:hAnsi="Times New Roman" w:cs="Times New Roman"/>
                <w:b/>
                <w:sz w:val="24"/>
                <w:szCs w:val="24"/>
              </w:rPr>
            </w:pPr>
            <w:r w:rsidRPr="00902797">
              <w:rPr>
                <w:rFonts w:ascii="Times New Roman" w:eastAsia="宋体" w:hAnsi="Times New Roman" w:cs="Times New Roman"/>
                <w:b/>
                <w:sz w:val="24"/>
                <w:szCs w:val="24"/>
              </w:rPr>
              <w:t>AB</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AF</w:t>
            </w:r>
          </w:p>
        </w:tc>
      </w:tr>
      <w:tr w:rsidR="00902797" w:rsidRPr="00902797" w:rsidTr="00902797">
        <w:tc>
          <w:tcPr>
            <w:tcW w:w="60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V5</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AF</w:t>
            </w:r>
          </w:p>
        </w:tc>
        <w:tc>
          <w:tcPr>
            <w:tcW w:w="537"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EF</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CD</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AB</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DE</w:t>
            </w:r>
          </w:p>
        </w:tc>
      </w:tr>
    </w:tbl>
    <w:tbl>
      <w:tblPr>
        <w:tblStyle w:val="aa"/>
        <w:tblpPr w:leftFromText="180" w:rightFromText="180" w:vertAnchor="text" w:horzAnchor="margin" w:tblpXSpec="right" w:tblpY="-1667"/>
        <w:tblW w:w="0" w:type="auto"/>
        <w:tblLook w:val="04A0" w:firstRow="1" w:lastRow="0" w:firstColumn="1" w:lastColumn="0" w:noHBand="0" w:noVBand="1"/>
      </w:tblPr>
      <w:tblGrid>
        <w:gridCol w:w="603"/>
        <w:gridCol w:w="550"/>
        <w:gridCol w:w="537"/>
        <w:gridCol w:w="550"/>
        <w:gridCol w:w="550"/>
        <w:gridCol w:w="563"/>
      </w:tblGrid>
      <w:tr w:rsidR="00902797" w:rsidRPr="00902797" w:rsidTr="00902797">
        <w:tc>
          <w:tcPr>
            <w:tcW w:w="60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V/T</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t1</w:t>
            </w:r>
          </w:p>
        </w:tc>
        <w:tc>
          <w:tcPr>
            <w:tcW w:w="537"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t2</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t3</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t4</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t5</w:t>
            </w:r>
          </w:p>
        </w:tc>
      </w:tr>
      <w:tr w:rsidR="00902797" w:rsidRPr="00902797" w:rsidTr="00902797">
        <w:tc>
          <w:tcPr>
            <w:tcW w:w="60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V1</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HE</w:t>
            </w:r>
          </w:p>
        </w:tc>
        <w:tc>
          <w:tcPr>
            <w:tcW w:w="537"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DE</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CD</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AB</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FG</w:t>
            </w:r>
          </w:p>
        </w:tc>
      </w:tr>
      <w:tr w:rsidR="00902797" w:rsidRPr="00902797" w:rsidTr="00902797">
        <w:tc>
          <w:tcPr>
            <w:tcW w:w="60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V2</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CD</w:t>
            </w:r>
          </w:p>
        </w:tc>
        <w:tc>
          <w:tcPr>
            <w:tcW w:w="537"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BC</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AB</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AF</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FG</w:t>
            </w:r>
          </w:p>
        </w:tc>
      </w:tr>
      <w:tr w:rsidR="00902797" w:rsidRPr="00902797" w:rsidTr="00902797">
        <w:tc>
          <w:tcPr>
            <w:tcW w:w="60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V3</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CD</w:t>
            </w:r>
          </w:p>
        </w:tc>
        <w:tc>
          <w:tcPr>
            <w:tcW w:w="537"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BC</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AB</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FG</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GH</w:t>
            </w:r>
          </w:p>
        </w:tc>
      </w:tr>
      <w:tr w:rsidR="00902797" w:rsidRPr="00902797" w:rsidTr="00902797">
        <w:tc>
          <w:tcPr>
            <w:tcW w:w="60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V4</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AF</w:t>
            </w:r>
          </w:p>
        </w:tc>
        <w:tc>
          <w:tcPr>
            <w:tcW w:w="537"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EF</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CD</w:t>
            </w:r>
          </w:p>
        </w:tc>
        <w:tc>
          <w:tcPr>
            <w:tcW w:w="55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AB</w:t>
            </w:r>
          </w:p>
        </w:tc>
        <w:tc>
          <w:tcPr>
            <w:tcW w:w="56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AF</w:t>
            </w:r>
          </w:p>
        </w:tc>
      </w:tr>
    </w:tbl>
    <w:p w:rsidR="00902797" w:rsidRPr="00902797" w:rsidRDefault="00902797" w:rsidP="00902797">
      <w:pPr>
        <w:rPr>
          <w:rFonts w:ascii="宋体" w:eastAsia="宋体" w:hAnsi="宋体" w:cs="Times New Roman"/>
          <w:sz w:val="24"/>
          <w:szCs w:val="24"/>
        </w:rPr>
      </w:pPr>
      <w:r w:rsidRPr="00902797">
        <w:rPr>
          <w:rFonts w:cs="Times New Roman"/>
          <w:noProof/>
        </w:rPr>
        <mc:AlternateContent>
          <mc:Choice Requires="wps">
            <w:drawing>
              <wp:anchor distT="0" distB="0" distL="114300" distR="114300" simplePos="0" relativeHeight="251665408" behindDoc="0" locked="0" layoutInCell="1" allowOverlap="1">
                <wp:simplePos x="0" y="0"/>
                <wp:positionH relativeFrom="column">
                  <wp:posOffset>1333500</wp:posOffset>
                </wp:positionH>
                <wp:positionV relativeFrom="paragraph">
                  <wp:posOffset>134620</wp:posOffset>
                </wp:positionV>
                <wp:extent cx="352425" cy="161925"/>
                <wp:effectExtent l="19050" t="0" r="47625" b="4762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52425" cy="161925"/>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9C8E0" id="右箭头 7" o:spid="_x0000_s1026" type="#_x0000_t13" style="position:absolute;left:0;text-align:left;margin-left:105pt;margin-top:10.6pt;width:27.75pt;height:12.7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q/oAIAAEEFAAAOAAAAZHJzL2Uyb0RvYy54bWysVEtu2zAQ3RfoHQjuG9muHSeC5cBI4KKA&#10;kQRIiqwZirKI8tchbdm9RC/RbbpprxT0Gh1ScmInXRXVQuBwhjPzHt9wcrbRiqwFeGlNQftHPUqE&#10;4baUZlnQT7fzdyeU+MBMyZQ1oqBb4enZ9O2bSeNyMbC1VaUAgkmMzxtX0DoEl2eZ57XQzB9ZJww6&#10;KwuaBTRhmZXAGsyuVTbo9Y6zxkLpwHLhPe5etE46TfmrSvBwVVVeBKIKir2F9If0v4//bDph+RKY&#10;qyXv2mD/0IVm0mDRp1QXLDCyAvkqlZYcrLdVOOJWZ7aqJBcJA6Lp916guamZEwkLkuPdE03+/6Xl&#10;l+trILIs6JgSwzRe0eO3n79/PDx+/0XGkZ7G+Ryjbtw1RIDeLSz/7NGRHXii4buYTQWagEWyR8Ne&#10;/BI1CJZsEvPbJ+bFJhCOm+9Hg+FgRAlHV/+4f4rrWIHlMVUs68CHD8JqEhcFBbmswwzANik1Wy98&#10;aA/sAlOvVslyLpVKxtafKyBrhkpAAZV4lCjmA24WdJ6+rqbfP6YMabCnwRhREM5QopViAZfaIWne&#10;LClhaona5wFSLwen/auitwh5r3CiJ8kQwR4cjUAumK/bjpOrVauWAUdGSV3Qk5bdFrkyEaZIou/o&#10;eL6UuLq35RYvO10MgvGOzyUWWSAJ1wxQ9riJoxyu8Fcpi7Btt6KktvD1b/sxHtWIXkoaHCOk5MuK&#10;gUCIHw3q9LQ/HMa5S8ZwNB6gAfue+32PWelzi/fTT92lZYwPareswOo7nPhZrIouZjjWbsnvjPPQ&#10;jje+GVzMZikMZ82xsDA3jsfkO0Hdbu4YuE5SAS/m0u5GjuUvNNXGxpPGzlbBVjIJ7pnXbiBwTpNw&#10;uzclPgT7dop6fvmmfwAAAP//AwBQSwMEFAAGAAgAAAAhACIgsu7dAAAACAEAAA8AAABkcnMvZG93&#10;bnJldi54bWxMjzFPwzAQhXck/oN1SGzUqVETCHEqhKALYqDtwOjGR2I1Pkex0wZ+PccE46d3eve9&#10;aj37XpxwjC6QhuUiA4HUBOuo1bDfvdzcgYjJkDV9INTwhRHW9eVFZUobzvSOp21qBZdQLI2GLqWh&#10;lDI2HXoTF2FA4uwzjN4kxrGVdjRnLve9VFmWS28c8YfODPjUYXPcTl7DZtPu8tuPe1Wkoyve8PXZ&#10;fU97ra+v5scHEAnn9HcMv/qsDjU7HcJENopeg1Ir3pI05AoE54wrEAfmZQGyruT/AfUPAAAA//8D&#10;AFBLAQItABQABgAIAAAAIQC2gziS/gAAAOEBAAATAAAAAAAAAAAAAAAAAAAAAABbQ29udGVudF9U&#10;eXBlc10ueG1sUEsBAi0AFAAGAAgAAAAhADj9If/WAAAAlAEAAAsAAAAAAAAAAAAAAAAALwEAAF9y&#10;ZWxzLy5yZWxzUEsBAi0AFAAGAAgAAAAhAOcw+r+gAgAAQQUAAA4AAAAAAAAAAAAAAAAALgIAAGRy&#10;cy9lMm9Eb2MueG1sUEsBAi0AFAAGAAgAAAAhACIgsu7dAAAACAEAAA8AAAAAAAAAAAAAAAAA+gQA&#10;AGRycy9kb3ducmV2LnhtbFBLBQYAAAAABAAEAPMAAAAEBgAAAAA=&#10;" adj="16638" fillcolor="window" strokecolor="windowText" strokeweight="1pt">
                <v:path arrowok="t"/>
              </v:shape>
            </w:pict>
          </mc:Fallback>
        </mc:AlternateContent>
      </w:r>
    </w:p>
    <w:p w:rsidR="00902797" w:rsidRPr="00902797" w:rsidRDefault="00902797" w:rsidP="00902797">
      <w:pPr>
        <w:rPr>
          <w:rFonts w:ascii="宋体" w:eastAsia="宋体" w:hAnsi="宋体" w:cs="Times New Roman"/>
          <w:sz w:val="24"/>
          <w:szCs w:val="24"/>
        </w:rPr>
      </w:pPr>
    </w:p>
    <w:tbl>
      <w:tblPr>
        <w:tblStyle w:val="aa"/>
        <w:tblpPr w:leftFromText="180" w:rightFromText="180" w:vertAnchor="text" w:horzAnchor="margin" w:tblpY="85"/>
        <w:tblW w:w="8359" w:type="dxa"/>
        <w:tblLayout w:type="fixed"/>
        <w:tblLook w:val="04A0" w:firstRow="1" w:lastRow="0" w:firstColumn="1" w:lastColumn="0" w:noHBand="0" w:noVBand="1"/>
      </w:tblPr>
      <w:tblGrid>
        <w:gridCol w:w="988"/>
        <w:gridCol w:w="1400"/>
        <w:gridCol w:w="1257"/>
        <w:gridCol w:w="1028"/>
        <w:gridCol w:w="1276"/>
        <w:gridCol w:w="1417"/>
        <w:gridCol w:w="993"/>
      </w:tblGrid>
      <w:tr w:rsidR="00902797" w:rsidRPr="00902797" w:rsidTr="00902797">
        <w:tc>
          <w:tcPr>
            <w:tcW w:w="988"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V/t</w:t>
            </w:r>
          </w:p>
        </w:tc>
        <w:tc>
          <w:tcPr>
            <w:tcW w:w="1400"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t1</w:t>
            </w:r>
          </w:p>
        </w:tc>
        <w:tc>
          <w:tcPr>
            <w:tcW w:w="1257"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t2</w:t>
            </w:r>
          </w:p>
        </w:tc>
        <w:tc>
          <w:tcPr>
            <w:tcW w:w="1028"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t3</w:t>
            </w:r>
          </w:p>
        </w:tc>
        <w:tc>
          <w:tcPr>
            <w:tcW w:w="1276"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t4</w:t>
            </w:r>
          </w:p>
        </w:tc>
        <w:tc>
          <w:tcPr>
            <w:tcW w:w="1417"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t5</w:t>
            </w:r>
          </w:p>
        </w:tc>
        <w:tc>
          <w:tcPr>
            <w:tcW w:w="99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hint="eastAsia"/>
                <w:sz w:val="24"/>
                <w:szCs w:val="24"/>
              </w:rPr>
              <w:t>覆盖度</w:t>
            </w:r>
          </w:p>
        </w:tc>
      </w:tr>
      <w:tr w:rsidR="00902797" w:rsidRPr="00902797" w:rsidTr="00902797">
        <w:tc>
          <w:tcPr>
            <w:tcW w:w="988" w:type="dxa"/>
          </w:tcPr>
          <w:p w:rsidR="00902797" w:rsidRPr="00902797" w:rsidRDefault="00902797" w:rsidP="00902797">
            <w:pPr>
              <w:rPr>
                <w:rFonts w:ascii="Times New Roman" w:eastAsia="宋体" w:hAnsi="Times New Roman" w:cs="Times New Roman"/>
                <w:sz w:val="24"/>
                <w:szCs w:val="24"/>
              </w:rPr>
            </w:pPr>
            <w:r w:rsidRPr="00902797">
              <w:rPr>
                <w:rFonts w:ascii="Times New Roman" w:eastAsia="宋体" w:hAnsi="Times New Roman" w:cs="Times New Roman"/>
                <w:sz w:val="24"/>
                <w:szCs w:val="24"/>
              </w:rPr>
              <w:t>v1v2v3</w:t>
            </w:r>
          </w:p>
        </w:tc>
        <w:tc>
          <w:tcPr>
            <w:tcW w:w="1400" w:type="dxa"/>
          </w:tcPr>
          <w:p w:rsidR="00902797" w:rsidRPr="00902797" w:rsidRDefault="00902797" w:rsidP="00902797">
            <w:pPr>
              <w:rPr>
                <w:rFonts w:ascii="Times New Roman" w:eastAsia="宋体" w:hAnsi="Times New Roman" w:cs="Times New Roman"/>
                <w:sz w:val="24"/>
                <w:szCs w:val="24"/>
              </w:rPr>
            </w:pPr>
            <w:proofErr w:type="gramStart"/>
            <w:r w:rsidRPr="00902797">
              <w:rPr>
                <w:rFonts w:ascii="Times New Roman" w:eastAsia="宋体" w:hAnsi="Times New Roman" w:cs="Times New Roman"/>
                <w:sz w:val="24"/>
                <w:szCs w:val="24"/>
              </w:rPr>
              <w:t>HE,CD</w:t>
            </w:r>
            <w:proofErr w:type="gramEnd"/>
          </w:p>
        </w:tc>
        <w:tc>
          <w:tcPr>
            <w:tcW w:w="1257" w:type="dxa"/>
          </w:tcPr>
          <w:p w:rsidR="00902797" w:rsidRPr="00902797" w:rsidRDefault="00902797" w:rsidP="00902797">
            <w:pPr>
              <w:rPr>
                <w:rFonts w:ascii="Times New Roman" w:eastAsia="宋体" w:hAnsi="Times New Roman" w:cs="Times New Roman"/>
                <w:sz w:val="24"/>
                <w:szCs w:val="24"/>
              </w:rPr>
            </w:pPr>
            <w:proofErr w:type="gramStart"/>
            <w:r w:rsidRPr="00902797">
              <w:rPr>
                <w:rFonts w:ascii="Times New Roman" w:eastAsia="宋体" w:hAnsi="Times New Roman" w:cs="Times New Roman"/>
                <w:sz w:val="24"/>
                <w:szCs w:val="24"/>
              </w:rPr>
              <w:t>DE,BC</w:t>
            </w:r>
            <w:proofErr w:type="gramEnd"/>
          </w:p>
        </w:tc>
        <w:tc>
          <w:tcPr>
            <w:tcW w:w="1028" w:type="dxa"/>
          </w:tcPr>
          <w:p w:rsidR="00902797" w:rsidRPr="00902797" w:rsidRDefault="00902797" w:rsidP="00902797">
            <w:pPr>
              <w:rPr>
                <w:rFonts w:ascii="Times New Roman" w:eastAsia="宋体" w:hAnsi="Times New Roman" w:cs="Times New Roman"/>
                <w:sz w:val="24"/>
                <w:szCs w:val="24"/>
              </w:rPr>
            </w:pPr>
            <w:r w:rsidRPr="00902797">
              <w:rPr>
                <w:rFonts w:ascii="Times New Roman" w:eastAsia="宋体" w:hAnsi="Times New Roman" w:cs="Times New Roman"/>
                <w:sz w:val="24"/>
                <w:szCs w:val="24"/>
              </w:rPr>
              <w:t>CD</w:t>
            </w:r>
            <w:r w:rsidRPr="00902797">
              <w:rPr>
                <w:rFonts w:ascii="Times New Roman" w:eastAsia="宋体" w:hAnsi="Times New Roman" w:cs="Times New Roman" w:hint="eastAsia"/>
                <w:sz w:val="24"/>
                <w:szCs w:val="24"/>
              </w:rPr>
              <w:t>、</w:t>
            </w:r>
            <w:r w:rsidRPr="00902797">
              <w:rPr>
                <w:rFonts w:ascii="Times New Roman" w:eastAsia="宋体" w:hAnsi="Times New Roman" w:cs="Times New Roman"/>
                <w:sz w:val="24"/>
                <w:szCs w:val="24"/>
              </w:rPr>
              <w:t>AB</w:t>
            </w:r>
          </w:p>
        </w:tc>
        <w:tc>
          <w:tcPr>
            <w:tcW w:w="1276" w:type="dxa"/>
          </w:tcPr>
          <w:p w:rsidR="00902797" w:rsidRPr="00902797" w:rsidRDefault="00902797" w:rsidP="00902797">
            <w:pPr>
              <w:rPr>
                <w:rFonts w:ascii="Times New Roman" w:eastAsia="宋体" w:hAnsi="Times New Roman" w:cs="Times New Roman"/>
                <w:sz w:val="24"/>
                <w:szCs w:val="24"/>
              </w:rPr>
            </w:pPr>
            <w:proofErr w:type="gramStart"/>
            <w:r w:rsidRPr="00902797">
              <w:rPr>
                <w:rFonts w:ascii="Times New Roman" w:eastAsia="宋体" w:hAnsi="Times New Roman" w:cs="Times New Roman"/>
                <w:sz w:val="24"/>
                <w:szCs w:val="24"/>
              </w:rPr>
              <w:t>AB,AF</w:t>
            </w:r>
            <w:proofErr w:type="gramEnd"/>
            <w:r w:rsidRPr="00902797">
              <w:rPr>
                <w:rFonts w:ascii="Times New Roman" w:eastAsia="宋体" w:hAnsi="Times New Roman" w:cs="Times New Roman"/>
                <w:sz w:val="24"/>
                <w:szCs w:val="24"/>
              </w:rPr>
              <w:t>,FG</w:t>
            </w:r>
          </w:p>
        </w:tc>
        <w:tc>
          <w:tcPr>
            <w:tcW w:w="1417" w:type="dxa"/>
          </w:tcPr>
          <w:p w:rsidR="00902797" w:rsidRPr="00902797" w:rsidRDefault="00902797" w:rsidP="00902797">
            <w:pPr>
              <w:rPr>
                <w:rFonts w:ascii="Times New Roman" w:eastAsia="宋体" w:hAnsi="Times New Roman" w:cs="Times New Roman"/>
                <w:sz w:val="24"/>
                <w:szCs w:val="24"/>
              </w:rPr>
            </w:pPr>
            <w:proofErr w:type="gramStart"/>
            <w:r w:rsidRPr="00902797">
              <w:rPr>
                <w:rFonts w:ascii="Times New Roman" w:eastAsia="宋体" w:hAnsi="Times New Roman" w:cs="Times New Roman"/>
                <w:sz w:val="24"/>
                <w:szCs w:val="24"/>
              </w:rPr>
              <w:t>FG,GH</w:t>
            </w:r>
            <w:proofErr w:type="gramEnd"/>
          </w:p>
        </w:tc>
        <w:tc>
          <w:tcPr>
            <w:tcW w:w="99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11</w:t>
            </w:r>
          </w:p>
        </w:tc>
      </w:tr>
      <w:tr w:rsidR="00902797" w:rsidRPr="00902797" w:rsidTr="00902797">
        <w:tc>
          <w:tcPr>
            <w:tcW w:w="988" w:type="dxa"/>
          </w:tcPr>
          <w:p w:rsidR="00902797" w:rsidRPr="00902797" w:rsidRDefault="00902797" w:rsidP="00902797">
            <w:pPr>
              <w:rPr>
                <w:rFonts w:ascii="Times New Roman" w:eastAsia="宋体" w:hAnsi="Times New Roman" w:cs="Times New Roman"/>
                <w:sz w:val="24"/>
                <w:szCs w:val="24"/>
              </w:rPr>
            </w:pPr>
            <w:r w:rsidRPr="00902797">
              <w:rPr>
                <w:rFonts w:ascii="Times New Roman" w:eastAsia="宋体" w:hAnsi="Times New Roman" w:cs="Times New Roman"/>
                <w:sz w:val="24"/>
                <w:szCs w:val="24"/>
              </w:rPr>
              <w:t>v1v4v5</w:t>
            </w:r>
          </w:p>
        </w:tc>
        <w:tc>
          <w:tcPr>
            <w:tcW w:w="1400" w:type="dxa"/>
          </w:tcPr>
          <w:p w:rsidR="00902797" w:rsidRPr="00902797" w:rsidRDefault="00902797" w:rsidP="00902797">
            <w:pPr>
              <w:rPr>
                <w:rFonts w:ascii="Times New Roman" w:eastAsia="宋体" w:hAnsi="Times New Roman" w:cs="Times New Roman"/>
                <w:sz w:val="24"/>
                <w:szCs w:val="24"/>
              </w:rPr>
            </w:pPr>
            <w:proofErr w:type="gramStart"/>
            <w:r w:rsidRPr="00902797">
              <w:rPr>
                <w:rFonts w:ascii="Times New Roman" w:eastAsia="宋体" w:hAnsi="Times New Roman" w:cs="Times New Roman"/>
                <w:sz w:val="24"/>
                <w:szCs w:val="24"/>
              </w:rPr>
              <w:t>HE,AF</w:t>
            </w:r>
            <w:proofErr w:type="gramEnd"/>
          </w:p>
        </w:tc>
        <w:tc>
          <w:tcPr>
            <w:tcW w:w="1257" w:type="dxa"/>
          </w:tcPr>
          <w:p w:rsidR="00902797" w:rsidRPr="00902797" w:rsidRDefault="00902797" w:rsidP="00902797">
            <w:pPr>
              <w:rPr>
                <w:rFonts w:ascii="Times New Roman" w:eastAsia="宋体" w:hAnsi="Times New Roman" w:cs="Times New Roman"/>
                <w:sz w:val="24"/>
                <w:szCs w:val="24"/>
              </w:rPr>
            </w:pPr>
            <w:proofErr w:type="gramStart"/>
            <w:r w:rsidRPr="00902797">
              <w:rPr>
                <w:rFonts w:ascii="Times New Roman" w:eastAsia="宋体" w:hAnsi="Times New Roman" w:cs="Times New Roman"/>
                <w:sz w:val="24"/>
                <w:szCs w:val="24"/>
              </w:rPr>
              <w:t>DE,EF</w:t>
            </w:r>
            <w:proofErr w:type="gramEnd"/>
          </w:p>
        </w:tc>
        <w:tc>
          <w:tcPr>
            <w:tcW w:w="1028" w:type="dxa"/>
          </w:tcPr>
          <w:p w:rsidR="00902797" w:rsidRPr="00902797" w:rsidRDefault="00902797" w:rsidP="00902797">
            <w:pPr>
              <w:jc w:val="left"/>
              <w:rPr>
                <w:rFonts w:ascii="Times New Roman" w:eastAsia="宋体" w:hAnsi="Times New Roman" w:cs="Times New Roman"/>
                <w:sz w:val="24"/>
                <w:szCs w:val="24"/>
              </w:rPr>
            </w:pPr>
            <w:r w:rsidRPr="00902797">
              <w:rPr>
                <w:rFonts w:ascii="Times New Roman" w:eastAsia="宋体" w:hAnsi="Times New Roman" w:cs="Times New Roman"/>
                <w:sz w:val="24"/>
                <w:szCs w:val="24"/>
              </w:rPr>
              <w:t>CD</w:t>
            </w:r>
          </w:p>
        </w:tc>
        <w:tc>
          <w:tcPr>
            <w:tcW w:w="1276" w:type="dxa"/>
          </w:tcPr>
          <w:p w:rsidR="00902797" w:rsidRPr="00902797" w:rsidRDefault="00902797" w:rsidP="00902797">
            <w:pPr>
              <w:jc w:val="left"/>
              <w:rPr>
                <w:rFonts w:ascii="Times New Roman" w:eastAsia="宋体" w:hAnsi="Times New Roman" w:cs="Times New Roman"/>
                <w:sz w:val="24"/>
                <w:szCs w:val="24"/>
              </w:rPr>
            </w:pPr>
            <w:r w:rsidRPr="00902797">
              <w:rPr>
                <w:rFonts w:ascii="Times New Roman" w:eastAsia="宋体" w:hAnsi="Times New Roman" w:cs="Times New Roman"/>
                <w:sz w:val="24"/>
                <w:szCs w:val="24"/>
              </w:rPr>
              <w:t>AB</w:t>
            </w:r>
          </w:p>
        </w:tc>
        <w:tc>
          <w:tcPr>
            <w:tcW w:w="1417" w:type="dxa"/>
          </w:tcPr>
          <w:p w:rsidR="00902797" w:rsidRPr="00902797" w:rsidRDefault="00902797" w:rsidP="00902797">
            <w:pPr>
              <w:rPr>
                <w:rFonts w:ascii="Times New Roman" w:eastAsia="宋体" w:hAnsi="Times New Roman" w:cs="Times New Roman"/>
                <w:sz w:val="24"/>
                <w:szCs w:val="24"/>
              </w:rPr>
            </w:pPr>
            <w:proofErr w:type="gramStart"/>
            <w:r w:rsidRPr="00902797">
              <w:rPr>
                <w:rFonts w:ascii="Times New Roman" w:eastAsia="宋体" w:hAnsi="Times New Roman" w:cs="Times New Roman"/>
                <w:sz w:val="24"/>
                <w:szCs w:val="24"/>
              </w:rPr>
              <w:t>FG,AF</w:t>
            </w:r>
            <w:proofErr w:type="gramEnd"/>
            <w:r w:rsidRPr="00902797">
              <w:rPr>
                <w:rFonts w:ascii="Times New Roman" w:eastAsia="宋体" w:hAnsi="Times New Roman" w:cs="Times New Roman"/>
                <w:sz w:val="24"/>
                <w:szCs w:val="24"/>
              </w:rPr>
              <w:t>,DE</w:t>
            </w:r>
          </w:p>
        </w:tc>
        <w:tc>
          <w:tcPr>
            <w:tcW w:w="99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9</w:t>
            </w:r>
          </w:p>
        </w:tc>
      </w:tr>
      <w:tr w:rsidR="00902797" w:rsidRPr="00902797" w:rsidTr="00902797">
        <w:tc>
          <w:tcPr>
            <w:tcW w:w="988" w:type="dxa"/>
          </w:tcPr>
          <w:p w:rsidR="00902797" w:rsidRPr="00902797" w:rsidRDefault="00902797" w:rsidP="00902797">
            <w:pPr>
              <w:rPr>
                <w:rFonts w:ascii="Times New Roman" w:eastAsia="宋体" w:hAnsi="Times New Roman" w:cs="Times New Roman"/>
                <w:sz w:val="24"/>
                <w:szCs w:val="24"/>
              </w:rPr>
            </w:pPr>
            <w:r w:rsidRPr="00902797">
              <w:rPr>
                <w:rFonts w:ascii="Times New Roman" w:eastAsia="宋体" w:hAnsi="Times New Roman" w:cs="Times New Roman"/>
                <w:sz w:val="24"/>
                <w:szCs w:val="24"/>
              </w:rPr>
              <w:t>v1v3v4</w:t>
            </w:r>
          </w:p>
        </w:tc>
        <w:tc>
          <w:tcPr>
            <w:tcW w:w="1400" w:type="dxa"/>
          </w:tcPr>
          <w:p w:rsidR="00902797" w:rsidRPr="00902797" w:rsidRDefault="00902797" w:rsidP="00902797">
            <w:pPr>
              <w:rPr>
                <w:rFonts w:ascii="Times New Roman" w:eastAsia="宋体" w:hAnsi="Times New Roman" w:cs="Times New Roman"/>
                <w:sz w:val="24"/>
                <w:szCs w:val="24"/>
              </w:rPr>
            </w:pPr>
            <w:proofErr w:type="gramStart"/>
            <w:r w:rsidRPr="00902797">
              <w:rPr>
                <w:rFonts w:ascii="Times New Roman" w:eastAsia="宋体" w:hAnsi="Times New Roman" w:cs="Times New Roman"/>
                <w:sz w:val="24"/>
                <w:szCs w:val="24"/>
              </w:rPr>
              <w:t>HE,CD</w:t>
            </w:r>
            <w:proofErr w:type="gramEnd"/>
            <w:r w:rsidRPr="00902797">
              <w:rPr>
                <w:rFonts w:ascii="Times New Roman" w:eastAsia="宋体" w:hAnsi="Times New Roman" w:cs="Times New Roman"/>
                <w:sz w:val="24"/>
                <w:szCs w:val="24"/>
              </w:rPr>
              <w:t>,AF</w:t>
            </w:r>
          </w:p>
        </w:tc>
        <w:tc>
          <w:tcPr>
            <w:tcW w:w="1257" w:type="dxa"/>
          </w:tcPr>
          <w:p w:rsidR="00902797" w:rsidRPr="00902797" w:rsidRDefault="00902797" w:rsidP="00902797">
            <w:pPr>
              <w:rPr>
                <w:rFonts w:ascii="Times New Roman" w:eastAsia="宋体" w:hAnsi="Times New Roman" w:cs="Times New Roman"/>
                <w:sz w:val="24"/>
                <w:szCs w:val="24"/>
              </w:rPr>
            </w:pPr>
            <w:proofErr w:type="gramStart"/>
            <w:r w:rsidRPr="00902797">
              <w:rPr>
                <w:rFonts w:ascii="Times New Roman" w:eastAsia="宋体" w:hAnsi="Times New Roman" w:cs="Times New Roman"/>
                <w:sz w:val="24"/>
                <w:szCs w:val="24"/>
              </w:rPr>
              <w:t>DE,BC</w:t>
            </w:r>
            <w:proofErr w:type="gramEnd"/>
            <w:r w:rsidRPr="00902797">
              <w:rPr>
                <w:rFonts w:ascii="Times New Roman" w:eastAsia="宋体" w:hAnsi="Times New Roman" w:cs="Times New Roman"/>
                <w:sz w:val="24"/>
                <w:szCs w:val="24"/>
              </w:rPr>
              <w:t>,EF</w:t>
            </w:r>
          </w:p>
        </w:tc>
        <w:tc>
          <w:tcPr>
            <w:tcW w:w="1028" w:type="dxa"/>
          </w:tcPr>
          <w:p w:rsidR="00902797" w:rsidRPr="00902797" w:rsidRDefault="00902797" w:rsidP="00902797">
            <w:pPr>
              <w:rPr>
                <w:rFonts w:ascii="Times New Roman" w:eastAsia="宋体" w:hAnsi="Times New Roman" w:cs="Times New Roman"/>
                <w:sz w:val="24"/>
                <w:szCs w:val="24"/>
              </w:rPr>
            </w:pPr>
            <w:proofErr w:type="gramStart"/>
            <w:r w:rsidRPr="00902797">
              <w:rPr>
                <w:rFonts w:ascii="Times New Roman" w:eastAsia="宋体" w:hAnsi="Times New Roman" w:cs="Times New Roman"/>
                <w:sz w:val="24"/>
                <w:szCs w:val="24"/>
              </w:rPr>
              <w:t>CD,AB</w:t>
            </w:r>
            <w:proofErr w:type="gramEnd"/>
          </w:p>
        </w:tc>
        <w:tc>
          <w:tcPr>
            <w:tcW w:w="1276" w:type="dxa"/>
          </w:tcPr>
          <w:p w:rsidR="00902797" w:rsidRPr="00902797" w:rsidRDefault="00902797" w:rsidP="00902797">
            <w:pPr>
              <w:rPr>
                <w:rFonts w:ascii="Times New Roman" w:eastAsia="宋体" w:hAnsi="Times New Roman" w:cs="Times New Roman"/>
                <w:sz w:val="24"/>
                <w:szCs w:val="24"/>
              </w:rPr>
            </w:pPr>
            <w:proofErr w:type="gramStart"/>
            <w:r w:rsidRPr="00902797">
              <w:rPr>
                <w:rFonts w:ascii="Times New Roman" w:eastAsia="宋体" w:hAnsi="Times New Roman" w:cs="Times New Roman"/>
                <w:sz w:val="24"/>
                <w:szCs w:val="24"/>
              </w:rPr>
              <w:t>AB,FG</w:t>
            </w:r>
            <w:proofErr w:type="gramEnd"/>
          </w:p>
        </w:tc>
        <w:tc>
          <w:tcPr>
            <w:tcW w:w="1417" w:type="dxa"/>
          </w:tcPr>
          <w:p w:rsidR="00902797" w:rsidRPr="00902797" w:rsidRDefault="00902797" w:rsidP="00902797">
            <w:pPr>
              <w:rPr>
                <w:rFonts w:ascii="Times New Roman" w:eastAsia="宋体" w:hAnsi="Times New Roman" w:cs="Times New Roman"/>
                <w:sz w:val="24"/>
                <w:szCs w:val="24"/>
              </w:rPr>
            </w:pPr>
            <w:proofErr w:type="gramStart"/>
            <w:r w:rsidRPr="00902797">
              <w:rPr>
                <w:rFonts w:ascii="Times New Roman" w:eastAsia="宋体" w:hAnsi="Times New Roman" w:cs="Times New Roman"/>
                <w:sz w:val="24"/>
                <w:szCs w:val="24"/>
              </w:rPr>
              <w:t>FG,GH</w:t>
            </w:r>
            <w:proofErr w:type="gramEnd"/>
            <w:r w:rsidRPr="00902797">
              <w:rPr>
                <w:rFonts w:ascii="Times New Roman" w:eastAsia="宋体" w:hAnsi="Times New Roman" w:cs="Times New Roman"/>
                <w:sz w:val="24"/>
                <w:szCs w:val="24"/>
              </w:rPr>
              <w:t>,AF</w:t>
            </w:r>
          </w:p>
        </w:tc>
        <w:tc>
          <w:tcPr>
            <w:tcW w:w="993" w:type="dxa"/>
          </w:tcPr>
          <w:p w:rsidR="00902797" w:rsidRPr="00902797" w:rsidRDefault="00902797" w:rsidP="00902797">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13</w:t>
            </w:r>
          </w:p>
        </w:tc>
      </w:tr>
    </w:tbl>
    <w:p w:rsidR="00902797" w:rsidRPr="00902797" w:rsidRDefault="00902797" w:rsidP="00902797">
      <w:pPr>
        <w:jc w:val="left"/>
        <w:rPr>
          <w:rFonts w:ascii="宋体" w:eastAsia="宋体" w:hAnsi="宋体" w:cs="Times New Roman"/>
          <w:sz w:val="24"/>
          <w:szCs w:val="24"/>
        </w:rPr>
      </w:pPr>
    </w:p>
    <w:p w:rsidR="00902797" w:rsidRPr="00902797" w:rsidRDefault="00902797" w:rsidP="00902797">
      <w:pPr>
        <w:spacing w:line="360" w:lineRule="auto"/>
        <w:ind w:firstLine="420"/>
        <w:rPr>
          <w:rFonts w:ascii="宋体" w:eastAsia="宋体" w:hAnsi="宋体" w:cs="Times New Roman"/>
          <w:sz w:val="24"/>
          <w:szCs w:val="24"/>
        </w:rPr>
      </w:pPr>
      <w:r w:rsidRPr="00902797">
        <w:rPr>
          <w:rFonts w:ascii="宋体" w:eastAsia="宋体" w:hAnsi="宋体" w:cs="Times New Roman" w:hint="eastAsia"/>
          <w:sz w:val="24"/>
          <w:szCs w:val="24"/>
        </w:rPr>
        <w:t>基于以上应用实例的所述，在绝大多数车联网或移动群体感知网络的场景，参与者的未来移动轨迹通常不能确切的得知。但是，城市公共交通工具</w:t>
      </w:r>
      <w:r w:rsidRPr="00902797">
        <w:rPr>
          <w:rFonts w:ascii="宋体" w:eastAsia="宋体" w:hAnsi="宋体" w:cs="Times New Roman"/>
          <w:sz w:val="24"/>
          <w:szCs w:val="24"/>
        </w:rPr>
        <w:t>—</w:t>
      </w:r>
      <w:r w:rsidRPr="00902797">
        <w:rPr>
          <w:rFonts w:ascii="宋体" w:eastAsia="宋体" w:hAnsi="宋体" w:cs="Times New Roman" w:hint="eastAsia"/>
          <w:sz w:val="24"/>
          <w:szCs w:val="24"/>
        </w:rPr>
        <w:t>公交，其与私家车、出租车或移动人群不一样，它的移动不是随机的，而是严格按照相关部门制定的时刻表执行，因此它的移动位置在某时刻完全是可以预测的。本章对移动车载感知网路的研究都是基于城市公交，通过城市公交运行时刻表预测各个感知时刻公交的具体位置。接下来</w:t>
      </w:r>
      <w:r w:rsidRPr="00902797">
        <w:rPr>
          <w:rFonts w:ascii="宋体" w:eastAsia="宋体" w:hAnsi="宋体" w:cs="Times New Roman"/>
          <w:sz w:val="24"/>
          <w:szCs w:val="24"/>
        </w:rPr>
        <w:t>4.3</w:t>
      </w:r>
      <w:r w:rsidRPr="00902797">
        <w:rPr>
          <w:rFonts w:ascii="宋体" w:eastAsia="宋体" w:hAnsi="宋体" w:cs="Times New Roman" w:hint="eastAsia"/>
          <w:sz w:val="24"/>
          <w:szCs w:val="24"/>
        </w:rPr>
        <w:t>节结合上述的分析建立基于城市公共交通的移动车载感知网络得系统模型。</w:t>
      </w:r>
    </w:p>
    <w:p w:rsidR="00902797" w:rsidRPr="00214DA4" w:rsidRDefault="00902797" w:rsidP="00902797">
      <w:pPr>
        <w:keepNext/>
        <w:keepLines/>
        <w:spacing w:before="260" w:after="260" w:line="416" w:lineRule="auto"/>
        <w:outlineLvl w:val="1"/>
        <w:rPr>
          <w:rFonts w:ascii="黑体" w:eastAsia="黑体" w:hAnsi="黑体"/>
          <w:b/>
          <w:sz w:val="28"/>
          <w:szCs w:val="28"/>
        </w:rPr>
      </w:pPr>
      <w:bookmarkStart w:id="27" w:name="_Toc528595723"/>
      <w:r w:rsidRPr="00214DA4">
        <w:rPr>
          <w:rFonts w:ascii="黑体" w:eastAsia="黑体" w:hAnsi="黑体"/>
          <w:b/>
          <w:sz w:val="28"/>
          <w:szCs w:val="28"/>
        </w:rPr>
        <w:t xml:space="preserve">4.3 </w:t>
      </w:r>
      <w:r w:rsidRPr="00214DA4">
        <w:rPr>
          <w:rFonts w:ascii="黑体" w:eastAsia="黑体" w:hAnsi="黑体" w:hint="eastAsia"/>
          <w:b/>
          <w:sz w:val="28"/>
          <w:szCs w:val="28"/>
        </w:rPr>
        <w:t>系统模型</w:t>
      </w:r>
      <w:r w:rsidR="00214DA4" w:rsidRPr="00214DA4">
        <w:rPr>
          <w:rFonts w:ascii="黑体" w:eastAsia="黑体" w:hAnsi="黑体" w:hint="eastAsia"/>
          <w:b/>
          <w:sz w:val="28"/>
          <w:szCs w:val="28"/>
        </w:rPr>
        <w:t>及</w:t>
      </w:r>
      <w:r w:rsidR="00214DA4" w:rsidRPr="00214DA4">
        <w:rPr>
          <w:rFonts w:ascii="黑体" w:eastAsia="黑体" w:hAnsi="黑体"/>
          <w:b/>
          <w:sz w:val="28"/>
          <w:szCs w:val="28"/>
        </w:rPr>
        <w:t>问题构建</w:t>
      </w:r>
      <w:bookmarkEnd w:id="27"/>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00163F42">
        <w:rPr>
          <w:rFonts w:ascii="宋体" w:eastAsia="宋体" w:hAnsi="宋体" w:cs="Times New Roman" w:hint="eastAsia"/>
          <w:sz w:val="24"/>
          <w:szCs w:val="24"/>
        </w:rPr>
        <w:t>本章</w:t>
      </w:r>
      <w:r w:rsidR="00163F42">
        <w:rPr>
          <w:rFonts w:ascii="宋体" w:eastAsia="宋体" w:hAnsi="宋体" w:cs="Times New Roman"/>
          <w:sz w:val="24"/>
          <w:szCs w:val="24"/>
        </w:rPr>
        <w:t>所</w:t>
      </w:r>
      <w:r w:rsidR="00163F42">
        <w:rPr>
          <w:rFonts w:ascii="宋体" w:eastAsia="宋体" w:hAnsi="宋体" w:cs="Times New Roman" w:hint="eastAsia"/>
          <w:sz w:val="24"/>
          <w:szCs w:val="24"/>
        </w:rPr>
        <w:t>用到的</w:t>
      </w:r>
      <w:r w:rsidR="00163F42">
        <w:rPr>
          <w:rFonts w:ascii="宋体" w:eastAsia="宋体" w:hAnsi="宋体" w:cs="Times New Roman"/>
          <w:sz w:val="24"/>
          <w:szCs w:val="24"/>
        </w:rPr>
        <w:t>参数</w:t>
      </w:r>
      <w:r w:rsidR="00163F42">
        <w:rPr>
          <w:rFonts w:ascii="宋体" w:eastAsia="宋体" w:hAnsi="宋体" w:cs="Times New Roman" w:hint="eastAsia"/>
          <w:sz w:val="24"/>
          <w:szCs w:val="24"/>
        </w:rPr>
        <w:t>符号</w:t>
      </w:r>
      <w:r w:rsidR="00163F42">
        <w:rPr>
          <w:rFonts w:ascii="宋体" w:eastAsia="宋体" w:hAnsi="宋体" w:cs="Times New Roman"/>
          <w:sz w:val="24"/>
          <w:szCs w:val="24"/>
        </w:rPr>
        <w:t>及含义如表</w:t>
      </w:r>
      <w:r w:rsidR="00163F42">
        <w:rPr>
          <w:rFonts w:ascii="宋体" w:eastAsia="宋体" w:hAnsi="宋体" w:cs="Times New Roman" w:hint="eastAsia"/>
          <w:sz w:val="24"/>
          <w:szCs w:val="24"/>
        </w:rPr>
        <w:t>4.3所示</w:t>
      </w:r>
      <w:r w:rsidR="00163F42">
        <w:rPr>
          <w:rFonts w:ascii="宋体" w:eastAsia="宋体" w:hAnsi="宋体" w:cs="Times New Roman"/>
          <w:sz w:val="24"/>
          <w:szCs w:val="24"/>
        </w:rPr>
        <w:t>。</w:t>
      </w:r>
      <w:r w:rsidRPr="00902797">
        <w:rPr>
          <w:rFonts w:ascii="宋体" w:eastAsia="宋体" w:hAnsi="宋体" w:cs="Times New Roman" w:hint="eastAsia"/>
          <w:sz w:val="24"/>
          <w:szCs w:val="24"/>
        </w:rPr>
        <w:t>在感知区域范围内，将用户感兴趣区域划分为一系列小的区域集合，该区域集合可以表示为</w:t>
      </w:r>
      <m:oMath>
        <m:r>
          <w:rPr>
            <w:rFonts w:ascii="Cambria Math" w:eastAsia="宋体" w:hAnsi="Cambria Math" w:cs="Times New Roman"/>
            <w:sz w:val="24"/>
            <w:szCs w:val="24"/>
          </w:rPr>
          <m:t>R={</m:t>
        </m:r>
        <m:sSub>
          <m:sSubPr>
            <m:ctrlPr>
              <w:rPr>
                <w:rFonts w:ascii="Cambria Math" w:eastAsia="宋体" w:hAnsi="Cambria Math" w:cs="Times New Roman"/>
                <w:i/>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k-1</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w:rPr>
            <w:rFonts w:ascii="Cambria Math" w:eastAsia="宋体" w:hAnsi="Cambria Math" w:cs="Times New Roman"/>
            <w:sz w:val="24"/>
            <w:szCs w:val="24"/>
          </w:rPr>
          <m:t>}</m:t>
        </m:r>
      </m:oMath>
      <w:r w:rsidRPr="00902797">
        <w:rPr>
          <w:rFonts w:ascii="宋体" w:eastAsia="宋体" w:hAnsi="宋体" w:cs="Times New Roman"/>
          <w:sz w:val="24"/>
          <w:szCs w:val="24"/>
        </w:rPr>
        <w:t xml:space="preserve">. </w:t>
      </w:r>
      <w:r w:rsidRPr="00902797">
        <w:rPr>
          <w:rFonts w:ascii="宋体" w:eastAsia="宋体" w:hAnsi="宋体" w:cs="Times New Roman" w:hint="eastAsia"/>
          <w:sz w:val="24"/>
          <w:szCs w:val="24"/>
        </w:rPr>
        <w:t>假设感知区域中有</w:t>
      </w:r>
      <w:r w:rsidRPr="00902797">
        <w:rPr>
          <w:rFonts w:ascii="宋体" w:eastAsia="宋体" w:hAnsi="宋体" w:cs="Times New Roman"/>
          <w:sz w:val="24"/>
          <w:szCs w:val="24"/>
        </w:rPr>
        <w:t>n</w:t>
      </w:r>
      <w:r w:rsidRPr="00902797">
        <w:rPr>
          <w:rFonts w:ascii="宋体" w:eastAsia="宋体" w:hAnsi="宋体" w:cs="Times New Roman" w:hint="eastAsia"/>
          <w:sz w:val="24"/>
          <w:szCs w:val="24"/>
        </w:rPr>
        <w:t>辆车可以参与任务感知，车辆集合表示为</w:t>
      </w:r>
      <m:oMath>
        <m:r>
          <w:rPr>
            <w:rFonts w:ascii="Cambria Math" w:eastAsia="宋体" w:hAnsi="Cambria Math" w:cs="Times New Roman"/>
            <w:sz w:val="24"/>
            <w:szCs w:val="24"/>
          </w:rPr>
          <m:t>V={</m:t>
        </m:r>
        <m:sSub>
          <m:sSubPr>
            <m:ctrlPr>
              <w:rPr>
                <w:rFonts w:ascii="Cambria Math" w:eastAsia="宋体" w:hAnsi="Cambria Math" w:cs="Times New Roman"/>
                <w:i/>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n-1</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902797">
        <w:rPr>
          <w:rFonts w:ascii="宋体" w:eastAsia="宋体" w:hAnsi="宋体" w:cs="Times New Roman"/>
          <w:i/>
          <w:sz w:val="24"/>
          <w:szCs w:val="24"/>
        </w:rPr>
        <w:t>.</w:t>
      </w:r>
      <w:r w:rsidRPr="00902797">
        <w:rPr>
          <w:rFonts w:ascii="宋体" w:eastAsia="宋体" w:hAnsi="宋体" w:cs="Times New Roman"/>
          <w:sz w:val="24"/>
          <w:szCs w:val="24"/>
        </w:rPr>
        <w:t xml:space="preserve"> </w:t>
      </w:r>
      <w:r w:rsidRPr="00902797">
        <w:rPr>
          <w:rFonts w:ascii="宋体" w:eastAsia="宋体" w:hAnsi="宋体" w:cs="Times New Roman" w:hint="eastAsia"/>
          <w:sz w:val="24"/>
          <w:szCs w:val="24"/>
        </w:rPr>
        <w:t>假设用户发起的感知任务需要分为</w:t>
      </w:r>
      <m:oMath>
        <m:r>
          <w:rPr>
            <w:rFonts w:ascii="Cambria Math" w:eastAsia="宋体" w:hAnsi="Cambria Math" w:cs="Times New Roman"/>
            <w:sz w:val="24"/>
            <w:szCs w:val="24"/>
          </w:rPr>
          <m:t>m</m:t>
        </m:r>
      </m:oMath>
      <w:proofErr w:type="gramStart"/>
      <w:r w:rsidRPr="00902797">
        <w:rPr>
          <w:rFonts w:ascii="宋体" w:eastAsia="宋体" w:hAnsi="宋体" w:cs="Times New Roman" w:hint="eastAsia"/>
          <w:sz w:val="24"/>
          <w:szCs w:val="24"/>
        </w:rPr>
        <w:t>个</w:t>
      </w:r>
      <w:proofErr w:type="gramEnd"/>
      <w:r w:rsidRPr="00902797">
        <w:rPr>
          <w:rFonts w:ascii="宋体" w:eastAsia="宋体" w:hAnsi="宋体" w:cs="Times New Roman" w:hint="eastAsia"/>
          <w:sz w:val="24"/>
          <w:szCs w:val="24"/>
        </w:rPr>
        <w:t>感知时段去完成，且每个时段感知时长相等，则感知时段可以表示为</w:t>
      </w:r>
      <m:oMath>
        <m:r>
          <w:rPr>
            <w:rFonts w:ascii="Cambria Math" w:eastAsia="宋体" w:hAnsi="Cambria Math" w:cs="Times New Roman"/>
            <w:sz w:val="24"/>
            <w:szCs w:val="24"/>
          </w:rPr>
          <m:t>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m-1</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m</m:t>
            </m:r>
          </m:sub>
        </m:sSub>
        <m:r>
          <w:rPr>
            <w:rFonts w:ascii="Cambria Math" w:eastAsia="宋体" w:hAnsi="Cambria Math" w:cs="Times New Roman"/>
            <w:sz w:val="24"/>
            <w:szCs w:val="24"/>
          </w:rPr>
          <m:t>}</m:t>
        </m:r>
      </m:oMath>
      <w:r w:rsidRPr="00902797">
        <w:rPr>
          <w:rFonts w:ascii="宋体" w:eastAsia="宋体" w:hAnsi="宋体" w:cs="Times New Roman" w:hint="eastAsia"/>
          <w:sz w:val="24"/>
          <w:szCs w:val="24"/>
        </w:rPr>
        <w:t>。由于城市公共交通工具（如公交）的未来移动轨迹是严格按照时刻表执行的，因此，本节认为所有的车辆未来运行轨迹都是可以预测的，能够准确得知。在感知时段，所有车辆的移动轨迹可以公式化为</w:t>
      </w:r>
      <m:oMath>
        <m:r>
          <w:rPr>
            <w:rFonts w:ascii="Cambria Math" w:eastAsia="宋体" w:hAnsi="Cambria Math" w:cs="Times New Roman"/>
            <w:sz w:val="24"/>
            <w:szCs w:val="24"/>
          </w:rPr>
          <m:t>L(V)</m:t>
        </m:r>
      </m:oMath>
      <w:r w:rsidRPr="00902797">
        <w:rPr>
          <w:rFonts w:ascii="宋体" w:eastAsia="宋体" w:hAnsi="宋体" w:cs="Times New Roman" w:hint="eastAsia"/>
          <w:sz w:val="24"/>
          <w:szCs w:val="24"/>
        </w:rPr>
        <w:t>：</w:t>
      </w:r>
    </w:p>
    <w:p w:rsidR="00902797" w:rsidRPr="00902797" w:rsidRDefault="00902797" w:rsidP="00902797">
      <w:pPr>
        <w:spacing w:line="360" w:lineRule="auto"/>
        <w:rPr>
          <w:rFonts w:ascii="宋体" w:eastAsia="宋体" w:hAnsi="宋体" w:cs="Times New Roman"/>
          <w:sz w:val="24"/>
          <w:szCs w:val="24"/>
        </w:rPr>
      </w:pPr>
      <m:oMathPara>
        <m:oMath>
          <m:r>
            <m:rPr>
              <m:sty m:val="p"/>
            </m:rPr>
            <w:rPr>
              <w:rFonts w:ascii="Cambria Math" w:eastAsia="宋体" w:hAnsi="Cambria Math" w:cs="Times New Roman"/>
              <w:sz w:val="24"/>
              <w:szCs w:val="24"/>
            </w:rPr>
            <w:lastRenderedPageBreak/>
            <m:t>L</m:t>
          </m:r>
          <m:d>
            <m:dPr>
              <m:ctrlPr>
                <w:rPr>
                  <w:rFonts w:ascii="Cambria Math" w:eastAsia="宋体" w:hAnsi="Cambria Math" w:cs="Times New Roman"/>
                </w:rPr>
              </m:ctrlPr>
            </m:dPr>
            <m:e>
              <m:r>
                <m:rPr>
                  <m:sty m:val="p"/>
                </m:rPr>
                <w:rPr>
                  <w:rFonts w:ascii="Cambria Math" w:eastAsia="宋体" w:hAnsi="Cambria Math" w:cs="Times New Roman"/>
                  <w:sz w:val="24"/>
                  <w:szCs w:val="24"/>
                </w:rPr>
                <m:t>V</m:t>
              </m:r>
            </m:e>
          </m:d>
          <m:r>
            <m:rPr>
              <m:sty m:val="p"/>
            </m:rPr>
            <w:rPr>
              <w:rFonts w:ascii="Cambria Math" w:eastAsia="宋体" w:hAnsi="Cambria Math" w:cs="Times New Roman"/>
              <w:sz w:val="24"/>
              <w:szCs w:val="24"/>
            </w:rPr>
            <m:t>=</m:t>
          </m:r>
          <m:d>
            <m:dPr>
              <m:begChr m:val="["/>
              <m:endChr m:val="]"/>
              <m:ctrlPr>
                <w:rPr>
                  <w:rFonts w:ascii="Cambria Math" w:eastAsia="宋体" w:hAnsi="Cambria Math" w:cs="Times New Roman"/>
                </w:rPr>
              </m:ctrlPr>
            </m:dPr>
            <m:e>
              <m:m>
                <m:mPr>
                  <m:mcs>
                    <m:mc>
                      <m:mcPr>
                        <m:count m:val="4"/>
                        <m:mcJc m:val="center"/>
                      </m:mcPr>
                    </m:mc>
                  </m:mcs>
                  <m:ctrlPr>
                    <w:rPr>
                      <w:rFonts w:ascii="Cambria Math" w:eastAsia="宋体" w:hAnsi="Cambria Math" w:cs="Times New Roman"/>
                      <w:i/>
                    </w:rPr>
                  </m:ctrlPr>
                </m:mPr>
                <m:mr>
                  <m:e>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m:t>
                    </m:r>
                    <m:ctrlPr>
                      <w:rPr>
                        <w:rFonts w:ascii="Cambria Math" w:eastAsia="Times New Roman" w:hAnsi="Cambria Math" w:cs="Times New Roman"/>
                        <w:i/>
                      </w:rPr>
                    </m:ctrlPr>
                  </m:e>
                  <m:e>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ctrlPr>
                      <w:rPr>
                        <w:rFonts w:ascii="Cambria Math" w:eastAsia="Times New Roman" w:hAnsi="Cambria Math" w:cs="Times New Roman"/>
                        <w:i/>
                      </w:rPr>
                    </m:ctrlPr>
                  </m:e>
                  <m:e>
                    <m:r>
                      <w:rPr>
                        <w:rFonts w:ascii="Cambria Math" w:eastAsia="Times New Roman" w:hAnsi="Cambria Math" w:cs="Cambria Math"/>
                        <w:sz w:val="24"/>
                        <w:szCs w:val="24"/>
                      </w:rPr>
                      <m:t>…</m:t>
                    </m:r>
                    <m:ctrlPr>
                      <w:rPr>
                        <w:rFonts w:ascii="Cambria Math" w:eastAsia="Times New Roman" w:hAnsi="Cambria Math" w:cs="Times New Roman"/>
                        <w:i/>
                      </w:rPr>
                    </m:ctrlPr>
                  </m:e>
                  <m:e>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m</m:t>
                        </m:r>
                      </m:sub>
                    </m:sSub>
                    <m:r>
                      <w:rPr>
                        <w:rFonts w:ascii="Cambria Math" w:eastAsia="宋体" w:hAnsi="Cambria Math" w:cs="Times New Roman"/>
                        <w:sz w:val="24"/>
                        <w:szCs w:val="24"/>
                      </w:rPr>
                      <m:t>)</m:t>
                    </m:r>
                    <m:ctrlPr>
                      <w:rPr>
                        <w:rFonts w:ascii="Cambria Math" w:eastAsia="Times New Roman" w:hAnsi="Cambria Math" w:cs="Times New Roman"/>
                        <w:i/>
                      </w:rPr>
                    </m:ctrlPr>
                  </m:e>
                </m:mr>
                <m:mr>
                  <m:e>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m:t>
                    </m:r>
                  </m:e>
                  <m:e>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e>
                  <m:e>
                    <m:r>
                      <w:rPr>
                        <w:rFonts w:ascii="Cambria Math" w:eastAsia="宋体" w:hAnsi="Cambria Math" w:cs="Times New Roman"/>
                        <w:sz w:val="24"/>
                        <w:szCs w:val="24"/>
                      </w:rPr>
                      <m:t>…</m:t>
                    </m:r>
                  </m:e>
                  <m:e>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m</m:t>
                        </m:r>
                      </m:sub>
                    </m:sSub>
                    <m:r>
                      <w:rPr>
                        <w:rFonts w:ascii="Cambria Math" w:eastAsia="宋体" w:hAnsi="Cambria Math" w:cs="Times New Roman"/>
                        <w:sz w:val="24"/>
                        <w:szCs w:val="24"/>
                      </w:rPr>
                      <m:t>)</m:t>
                    </m:r>
                    <m:ctrlPr>
                      <w:rPr>
                        <w:rFonts w:ascii="Cambria Math" w:eastAsia="Times New Roman" w:hAnsi="Cambria Math" w:cs="Times New Roman"/>
                        <w:i/>
                      </w:rPr>
                    </m:ctrlPr>
                  </m:e>
                </m:mr>
                <m:mr>
                  <m:e>
                    <m:r>
                      <w:rPr>
                        <w:rFonts w:ascii="Cambria Math" w:eastAsia="Times New Roman" w:hAnsi="Cambria Math" w:cs="Cambria Math"/>
                        <w:sz w:val="24"/>
                        <w:szCs w:val="24"/>
                      </w:rPr>
                      <m:t>.</m:t>
                    </m:r>
                  </m:e>
                  <m:e>
                    <m:r>
                      <w:rPr>
                        <w:rFonts w:ascii="Cambria Math" w:eastAsia="宋体" w:hAnsi="Cambria Math" w:cs="Times New Roman"/>
                        <w:sz w:val="24"/>
                        <w:szCs w:val="24"/>
                      </w:rPr>
                      <m:t>.</m:t>
                    </m:r>
                  </m:e>
                  <m:e>
                    <m:r>
                      <w:rPr>
                        <w:rFonts w:ascii="Cambria Math" w:eastAsia="宋体" w:hAnsi="Cambria Math" w:cs="Times New Roman"/>
                        <w:sz w:val="24"/>
                        <w:szCs w:val="24"/>
                      </w:rPr>
                      <m:t>.</m:t>
                    </m:r>
                  </m:e>
                  <m:e>
                    <m:r>
                      <w:rPr>
                        <w:rFonts w:ascii="Cambria Math" w:eastAsia="宋体" w:hAnsi="Cambria Math" w:cs="Times New Roman"/>
                        <w:sz w:val="24"/>
                        <w:szCs w:val="24"/>
                      </w:rPr>
                      <m:t>.</m:t>
                    </m:r>
                    <m:ctrlPr>
                      <w:rPr>
                        <w:rFonts w:ascii="Cambria Math" w:eastAsia="Times New Roman" w:hAnsi="Cambria Math" w:cs="Times New Roman"/>
                        <w:i/>
                      </w:rPr>
                    </m:ctrlPr>
                  </m:e>
                </m:mr>
                <m:mr>
                  <m:e>
                    <m:r>
                      <w:rPr>
                        <w:rFonts w:ascii="Cambria Math" w:eastAsia="Times New Roman" w:hAnsi="Cambria Math" w:cs="Cambria Math"/>
                        <w:sz w:val="24"/>
                        <w:szCs w:val="24"/>
                      </w:rPr>
                      <m:t>.</m:t>
                    </m:r>
                  </m:e>
                  <m:e>
                    <m:r>
                      <w:rPr>
                        <w:rFonts w:ascii="Cambria Math" w:eastAsia="宋体" w:hAnsi="Cambria Math" w:cs="Times New Roman"/>
                        <w:sz w:val="24"/>
                        <w:szCs w:val="24"/>
                      </w:rPr>
                      <m:t>.</m:t>
                    </m:r>
                  </m:e>
                  <m:e>
                    <m:r>
                      <w:rPr>
                        <w:rFonts w:ascii="Cambria Math" w:eastAsia="宋体" w:hAnsi="Cambria Math" w:cs="Times New Roman"/>
                        <w:sz w:val="24"/>
                        <w:szCs w:val="24"/>
                      </w:rPr>
                      <m:t>.</m:t>
                    </m:r>
                    <m:ctrlPr>
                      <w:rPr>
                        <w:rFonts w:ascii="Cambria Math" w:eastAsia="Times New Roman" w:hAnsi="Cambria Math" w:cs="Times New Roman"/>
                        <w:i/>
                      </w:rPr>
                    </m:ctrlPr>
                  </m:e>
                  <m:e>
                    <m:r>
                      <w:rPr>
                        <w:rFonts w:ascii="Cambria Math" w:eastAsia="Times New Roman" w:hAnsi="Cambria Math" w:cs="Cambria Math"/>
                        <w:sz w:val="24"/>
                        <w:szCs w:val="24"/>
                      </w:rPr>
                      <m:t>.</m:t>
                    </m:r>
                    <m:ctrlPr>
                      <w:rPr>
                        <w:rFonts w:ascii="Cambria Math" w:eastAsia="Times New Roman" w:hAnsi="Cambria Math" w:cs="Times New Roman"/>
                        <w:i/>
                      </w:rPr>
                    </m:ctrlPr>
                  </m:e>
                </m:mr>
                <m:mr>
                  <m:e>
                    <m:r>
                      <w:rPr>
                        <w:rFonts w:ascii="Cambria Math" w:eastAsia="Times New Roman" w:hAnsi="Cambria Math" w:cs="Cambria Math"/>
                        <w:sz w:val="24"/>
                        <w:szCs w:val="24"/>
                      </w:rPr>
                      <m:t>.</m:t>
                    </m:r>
                    <m:ctrlPr>
                      <w:rPr>
                        <w:rFonts w:ascii="Cambria Math" w:eastAsia="Times New Roman" w:hAnsi="Cambria Math" w:cs="Times New Roman"/>
                        <w:i/>
                      </w:rPr>
                    </m:ctrlPr>
                  </m:e>
                  <m:e>
                    <m:r>
                      <w:rPr>
                        <w:rFonts w:ascii="Cambria Math" w:eastAsia="Times New Roman" w:hAnsi="Cambria Math" w:cs="Cambria Math"/>
                        <w:sz w:val="24"/>
                        <w:szCs w:val="24"/>
                      </w:rPr>
                      <m:t>.</m:t>
                    </m:r>
                    <m:ctrlPr>
                      <w:rPr>
                        <w:rFonts w:ascii="Cambria Math" w:eastAsia="Times New Roman" w:hAnsi="Cambria Math" w:cs="Times New Roman"/>
                        <w:i/>
                      </w:rPr>
                    </m:ctrlPr>
                  </m:e>
                  <m:e>
                    <m:r>
                      <w:rPr>
                        <w:rFonts w:ascii="Cambria Math" w:eastAsia="Times New Roman" w:hAnsi="Cambria Math" w:cs="Cambria Math"/>
                        <w:sz w:val="24"/>
                        <w:szCs w:val="24"/>
                      </w:rPr>
                      <m:t>.</m:t>
                    </m:r>
                    <m:ctrlPr>
                      <w:rPr>
                        <w:rFonts w:ascii="Cambria Math" w:eastAsia="Times New Roman" w:hAnsi="Cambria Math" w:cs="Times New Roman"/>
                        <w:i/>
                      </w:rPr>
                    </m:ctrlPr>
                  </m:e>
                  <m:e>
                    <m:r>
                      <w:rPr>
                        <w:rFonts w:ascii="Cambria Math" w:eastAsia="Times New Roman" w:hAnsi="Cambria Math" w:cs="Cambria Math"/>
                        <w:sz w:val="24"/>
                        <w:szCs w:val="24"/>
                      </w:rPr>
                      <m:t>.</m:t>
                    </m:r>
                    <m:ctrlPr>
                      <w:rPr>
                        <w:rFonts w:ascii="Cambria Math" w:eastAsia="Times New Roman" w:hAnsi="Cambria Math" w:cs="Times New Roman"/>
                        <w:i/>
                      </w:rPr>
                    </m:ctrlPr>
                  </m:e>
                </m:mr>
                <m:mr>
                  <m:e>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n</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m:t>
                    </m:r>
                    <m:ctrlPr>
                      <w:rPr>
                        <w:rFonts w:ascii="Cambria Math" w:eastAsia="Times New Roman" w:hAnsi="Cambria Math" w:cs="Times New Roman"/>
                        <w:i/>
                      </w:rPr>
                    </m:ctrlPr>
                  </m:e>
                  <m:e>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n</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ctrlPr>
                      <w:rPr>
                        <w:rFonts w:ascii="Cambria Math" w:eastAsia="Times New Roman" w:hAnsi="Cambria Math" w:cs="Times New Roman"/>
                        <w:i/>
                      </w:rPr>
                    </m:ctrlPr>
                  </m:e>
                  <m:e>
                    <m:r>
                      <w:rPr>
                        <w:rFonts w:ascii="Cambria Math" w:eastAsia="Times New Roman" w:hAnsi="Cambria Math" w:cs="Cambria Math"/>
                        <w:sz w:val="24"/>
                        <w:szCs w:val="24"/>
                      </w:rPr>
                      <m:t>…</m:t>
                    </m:r>
                    <m:ctrlPr>
                      <w:rPr>
                        <w:rFonts w:ascii="Cambria Math" w:eastAsia="Times New Roman" w:hAnsi="Cambria Math" w:cs="Times New Roman"/>
                        <w:i/>
                      </w:rPr>
                    </m:ctrlPr>
                  </m:e>
                  <m:e>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n</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m</m:t>
                        </m:r>
                      </m:sub>
                    </m:sSub>
                    <m:r>
                      <w:rPr>
                        <w:rFonts w:ascii="Cambria Math" w:eastAsia="宋体" w:hAnsi="Cambria Math" w:cs="Times New Roman"/>
                        <w:sz w:val="24"/>
                        <w:szCs w:val="24"/>
                      </w:rPr>
                      <m:t>)</m:t>
                    </m:r>
                  </m:e>
                </m:mr>
              </m:m>
            </m:e>
          </m:d>
        </m:oMath>
      </m:oMathPara>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m:oMath>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n</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m</m:t>
            </m:r>
          </m:sub>
        </m:sSub>
        <m:r>
          <w:rPr>
            <w:rFonts w:ascii="Cambria Math" w:eastAsia="宋体" w:hAnsi="Cambria Math" w:cs="Times New Roman"/>
            <w:sz w:val="24"/>
            <w:szCs w:val="24"/>
          </w:rPr>
          <m:t>)</m:t>
        </m:r>
      </m:oMath>
      <w:r w:rsidRPr="00902797">
        <w:rPr>
          <w:rFonts w:ascii="宋体" w:eastAsia="宋体" w:hAnsi="宋体" w:cs="Times New Roman" w:hint="eastAsia"/>
          <w:sz w:val="24"/>
          <w:szCs w:val="24"/>
        </w:rPr>
        <w:t>表示感知车辆</w:t>
      </w:r>
      <m:oMath>
        <m:sSub>
          <m:sSubPr>
            <m:ctrlPr>
              <w:rPr>
                <w:rFonts w:ascii="Cambria Math" w:eastAsia="宋体" w:hAnsi="Cambria Math" w:cs="Times New Roman"/>
                <w:i/>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n</m:t>
            </m:r>
          </m:sub>
        </m:sSub>
      </m:oMath>
      <w:r w:rsidRPr="00902797">
        <w:rPr>
          <w:rFonts w:ascii="宋体" w:eastAsia="宋体" w:hAnsi="宋体" w:cs="Times New Roman" w:hint="eastAsia"/>
          <w:sz w:val="24"/>
          <w:szCs w:val="24"/>
        </w:rPr>
        <w:t>在感知时刻</w:t>
      </w:r>
      <m:oMath>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m</m:t>
            </m:r>
          </m:sub>
        </m:sSub>
      </m:oMath>
      <w:r w:rsidRPr="00902797">
        <w:rPr>
          <w:rFonts w:ascii="宋体" w:eastAsia="宋体" w:hAnsi="宋体" w:cs="Times New Roman" w:hint="eastAsia"/>
          <w:sz w:val="24"/>
          <w:szCs w:val="24"/>
        </w:rPr>
        <w:t>的位置。</w:t>
      </w:r>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实际应用中，一方面，由于许多车辆在观测时刻的运行轨迹会发生重叠，因此如果所有车辆参与感知，必然会造成数据冗余；另一方面，让所有车辆参与感知这种参与方式的成本预算对于大型企业是可以承受的，但对于小型企业或者</w:t>
      </w:r>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单个用户是不可承受的，因此，为了限制参与观测集合大小，本节认为，任务发起点的成本预算是受限制的，最大成本预算表示为</w:t>
      </w:r>
      <m:oMath>
        <m:sSub>
          <m:sSubPr>
            <m:ctrlPr>
              <w:rPr>
                <w:rFonts w:ascii="Cambria Math" w:eastAsia="宋体" w:hAnsi="Cambria Math" w:cs="Times New Roman"/>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w:r w:rsidRPr="00902797">
        <w:rPr>
          <w:rFonts w:ascii="宋体" w:eastAsia="宋体" w:hAnsi="宋体" w:cs="Times New Roman" w:hint="eastAsia"/>
          <w:sz w:val="24"/>
          <w:szCs w:val="24"/>
        </w:rPr>
        <w:t>。所有车辆可以通过网上竞标的方式进行感知报价，所有车辆的感知报酬用向量</w:t>
      </w:r>
      <m:oMath>
        <m:r>
          <m:rPr>
            <m:sty m:val="p"/>
          </m:rPr>
          <w:rPr>
            <w:rFonts w:ascii="Cambria Math" w:eastAsia="宋体" w:hAnsi="Cambria Math" w:cs="Times New Roman"/>
            <w:sz w:val="24"/>
            <w:szCs w:val="24"/>
          </w:rPr>
          <m:t>C</m:t>
        </m:r>
      </m:oMath>
      <w:r w:rsidRPr="00902797">
        <w:rPr>
          <w:rFonts w:ascii="宋体" w:eastAsia="宋体" w:hAnsi="宋体" w:cs="Times New Roman" w:hint="eastAsia"/>
          <w:sz w:val="24"/>
          <w:szCs w:val="24"/>
        </w:rPr>
        <w:t>表示</w:t>
      </w:r>
      <w:r w:rsidRPr="00902797">
        <w:rPr>
          <w:rFonts w:ascii="宋体" w:eastAsia="宋体" w:hAnsi="宋体" w:cs="Times New Roman"/>
          <w:sz w:val="24"/>
          <w:szCs w:val="24"/>
        </w:rPr>
        <w:t>:</w:t>
      </w:r>
    </w:p>
    <w:p w:rsidR="00902797" w:rsidRPr="00902797" w:rsidRDefault="00902797" w:rsidP="00902797">
      <w:pPr>
        <w:wordWrap w:val="0"/>
        <w:spacing w:line="360" w:lineRule="auto"/>
        <w:jc w:val="right"/>
        <w:rPr>
          <w:rFonts w:ascii="宋体" w:eastAsia="宋体" w:hAnsi="宋体" w:cs="Times New Roman"/>
          <w:i/>
          <w:sz w:val="24"/>
          <w:szCs w:val="24"/>
        </w:rPr>
      </w:pPr>
      <m:oMath>
        <m:r>
          <w:rPr>
            <w:rFonts w:ascii="Cambria Math" w:eastAsia="宋体" w:hAnsi="Cambria Math" w:cs="Times New Roman"/>
            <w:sz w:val="24"/>
            <w:szCs w:val="24"/>
          </w:rPr>
          <m:t>C={</m:t>
        </m:r>
        <m:sSub>
          <m:sSubPr>
            <m:ctrlPr>
              <w:rPr>
                <w:rFonts w:ascii="Cambria Math" w:eastAsia="宋体" w:hAnsi="Cambria Math" w:cs="Times New Roman"/>
                <w:i/>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902797">
        <w:rPr>
          <w:rFonts w:ascii="宋体" w:eastAsia="宋体" w:hAnsi="宋体" w:cs="Times New Roman"/>
          <w:sz w:val="24"/>
          <w:szCs w:val="24"/>
        </w:rPr>
        <w:t xml:space="preserve">                 (4.2)</w:t>
      </w:r>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m:oMath>
        <m:sSub>
          <m:sSubPr>
            <m:ctrlPr>
              <w:rPr>
                <w:rFonts w:ascii="Cambria Math" w:eastAsia="宋体" w:hAnsi="Cambria Math" w:cs="Times New Roman"/>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Pr="00902797">
        <w:rPr>
          <w:rFonts w:ascii="宋体" w:eastAsia="宋体" w:hAnsi="宋体" w:cs="Times New Roman" w:hint="eastAsia"/>
          <w:sz w:val="24"/>
          <w:szCs w:val="24"/>
        </w:rPr>
        <w:t>表示车辆</w:t>
      </w:r>
      <m:oMath>
        <m:sSub>
          <m:sSubPr>
            <m:ctrlPr>
              <w:rPr>
                <w:rFonts w:ascii="Cambria Math" w:eastAsia="宋体" w:hAnsi="Cambria Math" w:cs="Times New Roman"/>
                <w:i/>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902797">
        <w:rPr>
          <w:rFonts w:ascii="宋体" w:eastAsia="宋体" w:hAnsi="宋体" w:cs="Times New Roman" w:hint="eastAsia"/>
          <w:sz w:val="24"/>
          <w:szCs w:val="24"/>
        </w:rPr>
        <w:t>参与感知获得的感知报酬。</w:t>
      </w:r>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在成本预算的限制下，参与观测的车辆集合的大小会受到限制，我们用</w:t>
      </w:r>
      <m:oMath>
        <m:r>
          <m:rPr>
            <m:sty m:val="p"/>
          </m:rPr>
          <w:rPr>
            <w:rFonts w:ascii="Cambria Math" w:eastAsia="宋体" w:hAnsi="Cambria Math" w:cs="Times New Roman"/>
            <w:sz w:val="24"/>
            <w:szCs w:val="24"/>
          </w:rPr>
          <m:t>Ω</m:t>
        </m:r>
      </m:oMath>
      <w:r w:rsidRPr="00902797">
        <w:rPr>
          <w:rFonts w:ascii="宋体" w:eastAsia="宋体" w:hAnsi="宋体" w:cs="Times New Roman" w:hint="eastAsia"/>
          <w:sz w:val="24"/>
          <w:szCs w:val="24"/>
        </w:rPr>
        <w:t>表示。根据车辆的感知报价，任意一辆车辆要么参与观测，要么不参与，本节用向量</w:t>
      </w:r>
      <m:oMath>
        <m:r>
          <m:rPr>
            <m:sty m:val="p"/>
          </m:rPr>
          <w:rPr>
            <w:rFonts w:ascii="Cambria Math" w:eastAsia="宋体" w:hAnsi="Cambria Math" w:cs="Times New Roman"/>
            <w:sz w:val="24"/>
            <w:szCs w:val="24"/>
          </w:rPr>
          <m:t>Φ</m:t>
        </m:r>
      </m:oMath>
      <w:r w:rsidRPr="00902797">
        <w:rPr>
          <w:rFonts w:ascii="宋体" w:eastAsia="宋体" w:hAnsi="宋体" w:cs="Times New Roman" w:hint="eastAsia"/>
          <w:sz w:val="24"/>
          <w:szCs w:val="24"/>
        </w:rPr>
        <w:t>表示，则</w:t>
      </w:r>
    </w:p>
    <w:p w:rsidR="00902797" w:rsidRPr="00902797" w:rsidRDefault="00902797" w:rsidP="00902797">
      <w:pPr>
        <w:spacing w:line="360" w:lineRule="auto"/>
        <w:rPr>
          <w:rFonts w:ascii="宋体" w:eastAsia="宋体" w:hAnsi="宋体" w:cs="Times New Roman"/>
          <w:sz w:val="24"/>
          <w:szCs w:val="24"/>
        </w:rPr>
      </w:pPr>
      <m:oMathPara>
        <m:oMath>
          <m:r>
            <m:rPr>
              <m:sty m:val="p"/>
            </m:rPr>
            <w:rPr>
              <w:rFonts w:ascii="Cambria Math" w:eastAsia="宋体" w:hAnsi="Cambria Math" w:cs="Times New Roman"/>
              <w:sz w:val="24"/>
              <w:szCs w:val="24"/>
            </w:rPr>
            <m:t>Φ={</m:t>
          </m:r>
          <m:sSub>
            <m:sSubPr>
              <m:ctrlPr>
                <w:rPr>
                  <w:rFonts w:ascii="Cambria Math" w:eastAsia="宋体" w:hAnsi="Cambria Math" w:cs="Times New Roman"/>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m:oMathPara>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p>
    <w:p w:rsidR="00902797" w:rsidRPr="00902797" w:rsidRDefault="002F3FD4" w:rsidP="00902797">
      <w:pPr>
        <w:spacing w:line="360" w:lineRule="auto"/>
        <w:rPr>
          <w:rFonts w:ascii="宋体" w:eastAsia="宋体" w:hAnsi="宋体" w:cs="Times New Roman"/>
          <w:sz w:val="24"/>
          <w:szCs w:val="24"/>
        </w:rPr>
      </w:pPr>
      <m:oMathPara>
        <m:oMath>
          <m:sSub>
            <m:sSubPr>
              <m:ctrlPr>
                <w:rPr>
                  <w:rFonts w:ascii="Cambria Math" w:eastAsia="宋体" w:hAnsi="Cambria Math" w:cs="Times New Roman"/>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i</m:t>
              </m:r>
            </m:sub>
          </m:sSub>
          <m:r>
            <w:rPr>
              <w:rFonts w:ascii="Cambria Math" w:eastAsia="宋体" w:hAnsi="Cambria Math" w:cs="Times New Roman"/>
              <w:sz w:val="24"/>
              <w:szCs w:val="24"/>
            </w:rPr>
            <m:t>=</m:t>
          </m:r>
          <m:d>
            <m:dPr>
              <m:begChr m:val="{"/>
              <m:endChr m:val=""/>
              <m:ctrlPr>
                <w:rPr>
                  <w:rFonts w:ascii="Cambria Math" w:eastAsia="宋体" w:hAnsi="Cambria Math" w:cs="Times New Roman"/>
                  <w:i/>
                </w:rPr>
              </m:ctrlPr>
            </m:dPr>
            <m:e>
              <m:eqArr>
                <m:eqArrPr>
                  <m:ctrlPr>
                    <w:rPr>
                      <w:rFonts w:ascii="Cambria Math" w:eastAsia="宋体" w:hAnsi="Cambria Math" w:cs="Times New Roman"/>
                      <w:i/>
                    </w:rPr>
                  </m:ctrlPr>
                </m:eqArrPr>
                <m:e>
                  <m:r>
                    <w:rPr>
                      <w:rFonts w:ascii="Cambria Math" w:eastAsia="宋体" w:hAnsi="Cambria Math" w:cs="Times New Roman"/>
                      <w:sz w:val="24"/>
                      <w:szCs w:val="24"/>
                    </w:rPr>
                    <m:t>1,  &amp;</m:t>
                  </m:r>
                  <m:sSub>
                    <m:sSubPr>
                      <m:ctrlPr>
                        <w:rPr>
                          <w:rFonts w:ascii="Cambria Math" w:eastAsia="宋体" w:hAnsi="Cambria Math" w:cs="Times New Roman"/>
                          <w:i/>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Ω</m:t>
                  </m:r>
                </m:e>
                <m:e>
                  <m:r>
                    <w:rPr>
                      <w:rFonts w:ascii="Cambria Math" w:eastAsia="宋体" w:hAnsi="Cambria Math" w:cs="Times New Roman"/>
                      <w:sz w:val="24"/>
                      <w:szCs w:val="24"/>
                    </w:rPr>
                    <m:t>0,  &amp;</m:t>
                  </m:r>
                  <m:sSub>
                    <m:sSubPr>
                      <m:ctrlPr>
                        <w:rPr>
                          <w:rFonts w:ascii="Cambria Math" w:eastAsia="宋体" w:hAnsi="Cambria Math" w:cs="Times New Roman"/>
                          <w:i/>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Ω</m:t>
                  </m:r>
                </m:e>
              </m:eqArr>
            </m:e>
          </m:d>
        </m:oMath>
      </m:oMathPara>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因此，任务发起者实际支出</w:t>
      </w:r>
      <m:oMath>
        <m:r>
          <w:rPr>
            <w:rFonts w:ascii="Cambria Math" w:eastAsia="宋体" w:hAnsi="Cambria Math" w:cs="Times New Roman"/>
            <w:sz w:val="24"/>
            <w:szCs w:val="24"/>
          </w:rPr>
          <m:t>C(Ω)</m:t>
        </m:r>
      </m:oMath>
      <w:r w:rsidRPr="00902797">
        <w:rPr>
          <w:rFonts w:ascii="宋体" w:eastAsia="宋体" w:hAnsi="宋体" w:cs="Times New Roman" w:hint="eastAsia"/>
          <w:sz w:val="24"/>
          <w:szCs w:val="24"/>
        </w:rPr>
        <w:t>可以表示为：</w:t>
      </w:r>
    </w:p>
    <w:p w:rsidR="00902797" w:rsidRPr="00902797" w:rsidRDefault="00902797" w:rsidP="00902797">
      <w:pPr>
        <w:spacing w:line="360" w:lineRule="auto"/>
        <w:rPr>
          <w:rFonts w:ascii="宋体" w:eastAsia="宋体" w:hAnsi="宋体" w:cs="Times New Roman"/>
          <w:sz w:val="24"/>
          <w:szCs w:val="24"/>
        </w:rPr>
      </w:pPr>
      <m:oMathPara>
        <m:oMath>
          <m:r>
            <w:rPr>
              <w:rFonts w:ascii="Cambria Math" w:eastAsia="宋体" w:hAnsi="Cambria Math" w:cs="Times New Roman"/>
              <w:sz w:val="24"/>
              <w:szCs w:val="24"/>
            </w:rPr>
            <m:t>C</m:t>
          </m:r>
          <m:d>
            <m:dPr>
              <m:ctrlPr>
                <w:rPr>
                  <w:rFonts w:ascii="Cambria Math" w:eastAsia="宋体" w:hAnsi="Cambria Math" w:cs="Times New Roman"/>
                  <w:i/>
                </w:rPr>
              </m:ctrlPr>
            </m:dPr>
            <m:e>
              <m:r>
                <w:rPr>
                  <w:rFonts w:ascii="Cambria Math" w:eastAsia="宋体" w:hAnsi="Cambria Math" w:cs="Times New Roman"/>
                  <w:sz w:val="24"/>
                  <w:szCs w:val="24"/>
                </w:rPr>
                <m:t>Ω</m:t>
              </m:r>
            </m:e>
          </m:d>
          <m:r>
            <w:rPr>
              <w:rFonts w:ascii="Cambria Math" w:eastAsia="宋体" w:hAnsi="Cambria Math" w:cs="Times New Roman"/>
              <w:sz w:val="24"/>
              <w:szCs w:val="24"/>
            </w:rPr>
            <m:t>=|[C,</m:t>
          </m:r>
          <m:r>
            <m:rPr>
              <m:sty m:val="p"/>
            </m:rPr>
            <w:rPr>
              <w:rFonts w:ascii="Cambria Math" w:eastAsia="宋体" w:hAnsi="Cambria Math" w:cs="Times New Roman"/>
              <w:sz w:val="24"/>
              <w:szCs w:val="24"/>
            </w:rPr>
            <m:t>Φ</m:t>
          </m:r>
          <m:r>
            <w:rPr>
              <w:rFonts w:ascii="Cambria Math" w:eastAsia="宋体" w:hAnsi="Cambria Math" w:cs="Times New Roman"/>
              <w:sz w:val="24"/>
              <w:szCs w:val="24"/>
            </w:rPr>
            <m:t>]|</m:t>
          </m:r>
        </m:oMath>
      </m:oMathPara>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移动群体感知网络应用中，空间覆盖度是衡量系统性能的重要指标之一。通常而言，空间覆盖度定义为所有被选上参与感知的车辆观测资源可以覆盖到感兴趣目标区域的大小。在同一时刻，如果有多辆在同一区域参与观测，那么感知数据会出现冗余，有且仅有一份感知数据有效。则在任意观测时刻</w:t>
      </w:r>
      <m:oMath>
        <m:sSub>
          <m:sSubPr>
            <m:ctrlPr>
              <w:rPr>
                <w:rFonts w:ascii="Cambria Math" w:eastAsia="宋体" w:hAnsi="Cambria Math" w:cs="Times New Roman"/>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sidRPr="00902797">
        <w:rPr>
          <w:rFonts w:ascii="宋体" w:eastAsia="宋体" w:hAnsi="宋体" w:cs="Times New Roman"/>
          <w:sz w:val="24"/>
          <w:szCs w:val="24"/>
        </w:rPr>
        <w:t>,</w:t>
      </w:r>
      <w:r w:rsidRPr="00902797">
        <w:rPr>
          <w:rFonts w:ascii="宋体" w:eastAsia="宋体" w:hAnsi="宋体" w:cs="Times New Roman" w:hint="eastAsia"/>
          <w:sz w:val="24"/>
          <w:szCs w:val="24"/>
        </w:rPr>
        <w:t>感知覆盖度</w:t>
      </w:r>
    </w:p>
    <w:p w:rsidR="00902797" w:rsidRPr="00902797" w:rsidRDefault="002F3FD4" w:rsidP="00902797">
      <w:pPr>
        <w:spacing w:line="360" w:lineRule="auto"/>
        <w:rPr>
          <w:rFonts w:ascii="宋体" w:eastAsia="宋体" w:hAnsi="宋体" w:cs="Times New Roman"/>
          <w:sz w:val="24"/>
          <w:szCs w:val="24"/>
        </w:rPr>
      </w:pPr>
      <m:oMathPara>
        <m:oMath>
          <m:sSub>
            <m:sSubPr>
              <m:ctrlPr>
                <w:rPr>
                  <w:rFonts w:ascii="Cambria Math" w:eastAsia="宋体" w:hAnsi="Cambria Math" w:cs="Times New Roman"/>
                </w:rPr>
              </m:ctrlPr>
            </m:sSubPr>
            <m:e>
              <m:r>
                <m:rPr>
                  <m:sty m:val="p"/>
                </m:rPr>
                <w:rPr>
                  <w:rFonts w:ascii="Cambria Math" w:eastAsia="宋体" w:hAnsi="Cambria Math" w:cs="Times New Roman"/>
                  <w:sz w:val="24"/>
                  <w:szCs w:val="24"/>
                </w:rPr>
                <m:t>△STC</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rPr>
              </m:ctrlPr>
            </m:sSubPr>
            <m:e>
              <m:r>
                <m:rPr>
                  <m:sty m:val="p"/>
                </m:rPr>
                <w:rPr>
                  <w:rFonts w:ascii="Cambria Math" w:eastAsia="宋体" w:hAnsi="Cambria Math" w:cs="Times New Roman"/>
                  <w:sz w:val="24"/>
                  <w:szCs w:val="24"/>
                </w:rPr>
                <m:t>⋃</m:t>
              </m:r>
            </m:e>
            <m:sub>
              <m:sSub>
                <m:sSubPr>
                  <m:ctrlPr>
                    <w:rPr>
                      <w:rFonts w:ascii="Cambria Math" w:eastAsia="宋体" w:hAnsi="Cambria Math" w:cs="Times New Roman"/>
                    </w:rPr>
                  </m:ctrlPr>
                </m:sSubPr>
                <m:e>
                  <m:r>
                    <m:rPr>
                      <m:sty m:val="p"/>
                    </m:rPr>
                    <w:rPr>
                      <w:rFonts w:ascii="Cambria Math" w:eastAsia="宋体" w:hAnsi="Cambria Math" w:cs="Times New Roman"/>
                      <w:sz w:val="24"/>
                      <w:szCs w:val="24"/>
                    </w:rPr>
                    <m:t>Λ</m:t>
                  </m:r>
                </m:e>
                <m:sub>
                  <m:r>
                    <w:rPr>
                      <w:rFonts w:ascii="Cambria Math" w:eastAsia="宋体" w:hAnsi="Cambria Math" w:cs="Times New Roman"/>
                      <w:sz w:val="24"/>
                      <w:szCs w:val="24"/>
                    </w:rPr>
                    <m:t>j</m:t>
                  </m:r>
                </m:sub>
              </m:sSub>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r>
            <w:rPr>
              <w:rFonts w:ascii="Cambria Math" w:eastAsia="宋体" w:hAnsi="Cambria Math" w:cs="Times New Roman"/>
              <w:sz w:val="24"/>
              <w:szCs w:val="24"/>
            </w:rPr>
            <m:t>)</m:t>
          </m:r>
        </m:oMath>
      </m:oMathPara>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m:oMath>
        <m:sSub>
          <m:sSubPr>
            <m:ctrlPr>
              <w:rPr>
                <w:rFonts w:ascii="Cambria Math" w:eastAsia="宋体" w:hAnsi="Cambria Math" w:cs="Times New Roman"/>
              </w:rPr>
            </m:ctrlPr>
          </m:sSubPr>
          <m:e>
            <m:r>
              <m:rPr>
                <m:sty m:val="p"/>
              </m:rPr>
              <w:rPr>
                <w:rFonts w:ascii="Cambria Math" w:eastAsia="宋体" w:hAnsi="Cambria Math" w:cs="Times New Roman"/>
                <w:sz w:val="24"/>
                <w:szCs w:val="24"/>
              </w:rPr>
              <m:t>Λ</m:t>
            </m:r>
          </m:e>
          <m:sub>
            <m:r>
              <w:rPr>
                <w:rFonts w:ascii="Cambria Math" w:eastAsia="宋体" w:hAnsi="Cambria Math" w:cs="Times New Roman"/>
                <w:sz w:val="24"/>
                <w:szCs w:val="24"/>
              </w:rPr>
              <m:t>j</m:t>
            </m:r>
          </m:sub>
        </m:sSub>
      </m:oMath>
      <w:r w:rsidRPr="00902797">
        <w:rPr>
          <w:rFonts w:ascii="宋体" w:eastAsia="宋体" w:hAnsi="宋体" w:cs="Times New Roman" w:hint="eastAsia"/>
          <w:sz w:val="24"/>
          <w:szCs w:val="24"/>
        </w:rPr>
        <w:t>表示时刻</w:t>
      </w:r>
      <m:oMath>
        <m:sSub>
          <m:sSubPr>
            <m:ctrlPr>
              <w:rPr>
                <w:rFonts w:ascii="Cambria Math" w:eastAsia="宋体" w:hAnsi="Cambria Math" w:cs="Times New Roman"/>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sidRPr="00902797">
        <w:rPr>
          <w:rFonts w:ascii="宋体" w:eastAsia="宋体" w:hAnsi="宋体" w:cs="Times New Roman" w:hint="eastAsia"/>
          <w:sz w:val="24"/>
          <w:szCs w:val="24"/>
        </w:rPr>
        <w:t>参与感知的车辆集合。那么在整个观测时间内，感知覆盖度公式化可以表示为：</w:t>
      </w:r>
    </w:p>
    <w:p w:rsidR="00902797" w:rsidRPr="00902797" w:rsidRDefault="00902797" w:rsidP="00902797">
      <w:pPr>
        <w:spacing w:line="360" w:lineRule="auto"/>
        <w:rPr>
          <w:rFonts w:ascii="宋体" w:eastAsia="宋体" w:hAnsi="宋体" w:cs="Times New Roman"/>
          <w:sz w:val="24"/>
          <w:szCs w:val="24"/>
        </w:rPr>
      </w:pPr>
      <m:oMathPara>
        <m:oMath>
          <m:r>
            <m:rPr>
              <m:sty m:val="p"/>
            </m:rPr>
            <w:rPr>
              <w:rFonts w:ascii="Cambria Math" w:eastAsia="宋体" w:hAnsi="Cambria Math" w:cs="Times New Roman"/>
              <w:sz w:val="24"/>
              <w:szCs w:val="24"/>
            </w:rPr>
            <w:lastRenderedPageBreak/>
            <m:t>STC=</m:t>
          </m:r>
          <m:nary>
            <m:naryPr>
              <m:chr m:val="∑"/>
              <m:limLoc m:val="undOvr"/>
              <m:ctrlPr>
                <w:rPr>
                  <w:rFonts w:ascii="Cambria Math" w:eastAsia="宋体" w:hAnsi="Cambria Math" w:cs="Times New Roman"/>
                </w:rPr>
              </m:ctrlPr>
            </m:naryPr>
            <m:sub>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r>
                <w:rPr>
                  <w:rFonts w:ascii="Cambria Math" w:eastAsia="宋体" w:hAnsi="Cambria Math" w:cs="Times New Roman"/>
                  <w:sz w:val="24"/>
                  <w:szCs w:val="24"/>
                </w:rPr>
                <m:t>∈T,j=1</m:t>
              </m:r>
            </m:sub>
            <m:sup>
              <m:r>
                <w:rPr>
                  <w:rFonts w:ascii="Cambria Math" w:eastAsia="宋体" w:hAnsi="Cambria Math" w:cs="Times New Roman"/>
                  <w:sz w:val="24"/>
                  <w:szCs w:val="24"/>
                </w:rPr>
                <m:t>|T|</m:t>
              </m:r>
            </m:sup>
            <m:e>
              <m:sSub>
                <m:sSubPr>
                  <m:ctrlPr>
                    <w:rPr>
                      <w:rFonts w:ascii="Cambria Math" w:eastAsia="宋体" w:hAnsi="Cambria Math" w:cs="Times New Roman"/>
                    </w:rPr>
                  </m:ctrlPr>
                </m:sSubPr>
                <m:e>
                  <m:r>
                    <m:rPr>
                      <m:sty m:val="p"/>
                    </m:rPr>
                    <w:rPr>
                      <w:rFonts w:ascii="Cambria Math" w:eastAsia="宋体" w:hAnsi="Cambria Math" w:cs="Times New Roman"/>
                      <w:sz w:val="24"/>
                      <w:szCs w:val="24"/>
                    </w:rPr>
                    <m:t>⋃</m:t>
                  </m:r>
                </m:e>
                <m:sub>
                  <m:sSub>
                    <m:sSubPr>
                      <m:ctrlPr>
                        <w:rPr>
                          <w:rFonts w:ascii="Cambria Math" w:eastAsia="宋体" w:hAnsi="Cambria Math" w:cs="Times New Roman"/>
                        </w:rPr>
                      </m:ctrlPr>
                    </m:sSubPr>
                    <m:e>
                      <m:r>
                        <m:rPr>
                          <m:sty m:val="p"/>
                        </m:rPr>
                        <w:rPr>
                          <w:rFonts w:ascii="Cambria Math" w:eastAsia="宋体" w:hAnsi="Cambria Math" w:cs="Times New Roman"/>
                          <w:sz w:val="24"/>
                          <w:szCs w:val="24"/>
                        </w:rPr>
                        <m:t>Λ</m:t>
                      </m:r>
                    </m:e>
                    <m:sub>
                      <m:r>
                        <w:rPr>
                          <w:rFonts w:ascii="Cambria Math" w:eastAsia="宋体" w:hAnsi="Cambria Math" w:cs="Times New Roman"/>
                          <w:sz w:val="24"/>
                          <w:szCs w:val="24"/>
                        </w:rPr>
                        <m:t>j</m:t>
                      </m:r>
                    </m:sub>
                  </m:sSub>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r>
                <w:rPr>
                  <w:rFonts w:ascii="Cambria Math" w:eastAsia="宋体" w:hAnsi="Cambria Math" w:cs="Times New Roman"/>
                  <w:sz w:val="24"/>
                  <w:szCs w:val="24"/>
                </w:rPr>
                <m:t>)</m:t>
              </m:r>
            </m:e>
          </m:nary>
        </m:oMath>
      </m:oMathPara>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m:oMath>
        <m:r>
          <m:rPr>
            <m:sty m:val="p"/>
          </m:rPr>
          <w:rPr>
            <w:rFonts w:ascii="Cambria Math" w:eastAsia="宋体" w:hAnsi="Cambria Math" w:cs="Times New Roman"/>
            <w:sz w:val="24"/>
            <w:szCs w:val="24"/>
          </w:rPr>
          <m:t>STC</m:t>
        </m:r>
      </m:oMath>
      <w:r w:rsidRPr="00902797">
        <w:rPr>
          <w:rFonts w:ascii="宋体" w:eastAsia="宋体" w:hAnsi="宋体" w:cs="Times New Roman" w:hint="eastAsia"/>
          <w:sz w:val="24"/>
          <w:szCs w:val="24"/>
        </w:rPr>
        <w:t>是在观测时段总的空间覆盖度。</w:t>
      </w:r>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实际上，在不同的观测时刻或者不同观测路段，感知数据的重要程度存在差异性，假设在图</w:t>
      </w:r>
      <w:r w:rsidRPr="00902797">
        <w:rPr>
          <w:rFonts w:ascii="宋体" w:eastAsia="宋体" w:hAnsi="宋体" w:cs="Times New Roman"/>
          <w:sz w:val="24"/>
          <w:szCs w:val="24"/>
        </w:rPr>
        <w:t>4.1</w:t>
      </w:r>
      <w:r w:rsidRPr="00902797">
        <w:rPr>
          <w:rFonts w:ascii="宋体" w:eastAsia="宋体" w:hAnsi="宋体" w:cs="Times New Roman" w:hint="eastAsia"/>
          <w:sz w:val="24"/>
          <w:szCs w:val="24"/>
        </w:rPr>
        <w:t>中，区域</w:t>
      </w:r>
      <w:r w:rsidRPr="00902797">
        <w:rPr>
          <w:rFonts w:ascii="宋体" w:eastAsia="宋体" w:hAnsi="宋体" w:cs="Times New Roman"/>
          <w:sz w:val="24"/>
          <w:szCs w:val="24"/>
        </w:rPr>
        <w:t>AB</w:t>
      </w:r>
      <w:r w:rsidRPr="00902797">
        <w:rPr>
          <w:rFonts w:ascii="宋体" w:eastAsia="宋体" w:hAnsi="宋体" w:cs="Times New Roman" w:hint="eastAsia"/>
          <w:sz w:val="24"/>
          <w:szCs w:val="24"/>
        </w:rPr>
        <w:t>属于热点地区，区域</w:t>
      </w:r>
      <w:r w:rsidRPr="00902797">
        <w:rPr>
          <w:rFonts w:ascii="宋体" w:eastAsia="宋体" w:hAnsi="宋体" w:cs="Times New Roman"/>
          <w:sz w:val="24"/>
          <w:szCs w:val="24"/>
        </w:rPr>
        <w:t>GH</w:t>
      </w:r>
      <w:r w:rsidRPr="00902797">
        <w:rPr>
          <w:rFonts w:ascii="宋体" w:eastAsia="宋体" w:hAnsi="宋体" w:cs="Times New Roman" w:hint="eastAsia"/>
          <w:sz w:val="24"/>
          <w:szCs w:val="24"/>
        </w:rPr>
        <w:t>偏僻地区，任务发起者期望获得区域</w:t>
      </w:r>
      <w:r w:rsidRPr="00902797">
        <w:rPr>
          <w:rFonts w:ascii="宋体" w:eastAsia="宋体" w:hAnsi="宋体" w:cs="Times New Roman"/>
          <w:sz w:val="24"/>
          <w:szCs w:val="24"/>
        </w:rPr>
        <w:t>R</w:t>
      </w:r>
      <w:r w:rsidRPr="00902797">
        <w:rPr>
          <w:rFonts w:ascii="宋体" w:eastAsia="宋体" w:hAnsi="宋体" w:cs="Times New Roman" w:hint="eastAsia"/>
          <w:sz w:val="24"/>
          <w:szCs w:val="24"/>
        </w:rPr>
        <w:t>的交通情况，那么进行感知参与者选择的时，系统会更期望选择经过区域</w:t>
      </w:r>
      <w:r w:rsidRPr="00902797">
        <w:rPr>
          <w:rFonts w:ascii="宋体" w:eastAsia="宋体" w:hAnsi="宋体" w:cs="Times New Roman"/>
          <w:sz w:val="24"/>
          <w:szCs w:val="24"/>
        </w:rPr>
        <w:t>AB</w:t>
      </w:r>
      <w:r w:rsidRPr="00902797">
        <w:rPr>
          <w:rFonts w:ascii="宋体" w:eastAsia="宋体" w:hAnsi="宋体" w:cs="Times New Roman" w:hint="eastAsia"/>
          <w:sz w:val="24"/>
          <w:szCs w:val="24"/>
        </w:rPr>
        <w:t>的车辆参与任务观测。因此本节引出优先权重因子来衡量各个区域信息的重要程度。通过分析历史数据，可以计算的到各个区域各个时刻的交通运行指数（</w:t>
      </w:r>
      <w:r w:rsidRPr="00902797">
        <w:rPr>
          <w:rFonts w:ascii="宋体" w:eastAsia="宋体" w:hAnsi="宋体" w:cs="Times New Roman"/>
          <w:sz w:val="24"/>
          <w:szCs w:val="24"/>
        </w:rPr>
        <w:t>TPI</w:t>
      </w:r>
      <w:r w:rsidRPr="00902797">
        <w:rPr>
          <w:rFonts w:ascii="宋体" w:eastAsia="宋体" w:hAnsi="宋体" w:cs="Times New Roman" w:hint="eastAsia"/>
          <w:sz w:val="24"/>
          <w:szCs w:val="24"/>
        </w:rPr>
        <w:t>）</w:t>
      </w:r>
      <w:r w:rsidRPr="00902797">
        <w:rPr>
          <w:rFonts w:ascii="宋体" w:eastAsia="宋体" w:hAnsi="宋体" w:cs="Times New Roman"/>
          <w:sz w:val="24"/>
          <w:szCs w:val="24"/>
        </w:rPr>
        <w:t>,</w:t>
      </w:r>
      <w:r w:rsidRPr="00902797">
        <w:rPr>
          <w:rFonts w:ascii="宋体" w:eastAsia="宋体" w:hAnsi="宋体" w:cs="Times New Roman" w:hint="eastAsia"/>
          <w:sz w:val="24"/>
          <w:szCs w:val="24"/>
        </w:rPr>
        <w:t>用</w:t>
      </w:r>
      <m:oMath>
        <m:sSubSup>
          <m:sSubSupPr>
            <m:ctrlPr>
              <w:rPr>
                <w:rFonts w:ascii="Cambria Math" w:eastAsia="宋体" w:hAnsi="Cambria Math" w:cs="Times New Roman"/>
              </w:rPr>
            </m:ctrlPr>
          </m:sSubSupPr>
          <m:e>
            <m:r>
              <w:rPr>
                <w:rFonts w:ascii="Cambria Math" w:eastAsia="宋体" w:hAnsi="Cambria Math" w:cs="Times New Roman"/>
                <w:sz w:val="24"/>
                <w:szCs w:val="24"/>
              </w:rPr>
              <m:t>D</m:t>
            </m:r>
          </m:e>
          <m:sub>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oMath>
      <w:r w:rsidRPr="00902797">
        <w:rPr>
          <w:rFonts w:ascii="宋体" w:eastAsia="宋体" w:hAnsi="宋体" w:cs="Times New Roman" w:hint="eastAsia"/>
          <w:sz w:val="24"/>
          <w:szCs w:val="24"/>
        </w:rPr>
        <w:t>表示，且</w:t>
      </w:r>
      <m:oMath>
        <m:sSubSup>
          <m:sSubSupPr>
            <m:ctrlPr>
              <w:rPr>
                <w:rFonts w:ascii="Cambria Math" w:eastAsia="宋体" w:hAnsi="Cambria Math" w:cs="Times New Roman"/>
              </w:rPr>
            </m:ctrlPr>
          </m:sSubSupPr>
          <m:e>
            <m:r>
              <w:rPr>
                <w:rFonts w:ascii="Cambria Math" w:eastAsia="宋体" w:hAnsi="Cambria Math" w:cs="Times New Roman"/>
                <w:sz w:val="24"/>
                <w:szCs w:val="24"/>
              </w:rPr>
              <m:t>D</m:t>
            </m:r>
          </m:e>
          <m:sub>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r>
          <w:rPr>
            <w:rFonts w:ascii="Cambria Math" w:eastAsia="宋体" w:hAnsi="Cambria Math" w:cs="Times New Roman"/>
            <w:sz w:val="24"/>
            <w:szCs w:val="24"/>
          </w:rPr>
          <m:t>∈</m:t>
        </m:r>
        <m:d>
          <m:dPr>
            <m:endChr m:val=""/>
            <m:ctrlPr>
              <w:rPr>
                <w:rFonts w:ascii="Cambria Math" w:eastAsia="宋体" w:hAnsi="Cambria Math" w:cs="Times New Roman"/>
                <w:i/>
              </w:rPr>
            </m:ctrlPr>
          </m:dPr>
          <m:e>
            <m:r>
              <w:rPr>
                <w:rFonts w:ascii="Cambria Math" w:eastAsia="宋体" w:hAnsi="Cambria Math" w:cs="Times New Roman"/>
                <w:sz w:val="24"/>
                <w:szCs w:val="24"/>
              </w:rPr>
              <m:t>0</m:t>
            </m:r>
            <m:d>
              <m:dPr>
                <m:begChr m:val=""/>
                <m:endChr m:val="]"/>
                <m:ctrlPr>
                  <w:rPr>
                    <w:rFonts w:ascii="Cambria Math" w:eastAsia="宋体" w:hAnsi="Cambria Math" w:cs="Times New Roman"/>
                    <w:i/>
                  </w:rPr>
                </m:ctrlPr>
              </m:dPr>
              <m:e>
                <m:r>
                  <w:rPr>
                    <w:rFonts w:ascii="Cambria Math" w:eastAsia="宋体" w:hAnsi="Cambria Math" w:cs="Times New Roman" w:hint="eastAsia"/>
                    <w:sz w:val="24"/>
                    <w:szCs w:val="24"/>
                  </w:rPr>
                  <m:t>，</m:t>
                </m:r>
                <m:r>
                  <w:rPr>
                    <w:rFonts w:ascii="Cambria Math" w:eastAsia="宋体" w:hAnsi="Cambria Math" w:cs="Times New Roman"/>
                    <w:sz w:val="24"/>
                    <w:szCs w:val="24"/>
                  </w:rPr>
                  <m:t>1</m:t>
                </m:r>
              </m:e>
            </m:d>
          </m:e>
        </m:d>
      </m:oMath>
      <w:r w:rsidRPr="00902797">
        <w:rPr>
          <w:rFonts w:ascii="宋体" w:eastAsia="宋体" w:hAnsi="宋体" w:cs="Times New Roman" w:hint="eastAsia"/>
          <w:sz w:val="24"/>
          <w:szCs w:val="24"/>
        </w:rPr>
        <w:t>，通过</w:t>
      </w:r>
      <w:r w:rsidRPr="00902797">
        <w:rPr>
          <w:rFonts w:ascii="宋体" w:eastAsia="宋体" w:hAnsi="宋体" w:cs="Times New Roman"/>
          <w:sz w:val="24"/>
          <w:szCs w:val="24"/>
        </w:rPr>
        <w:t>TPI</w:t>
      </w:r>
      <w:r w:rsidRPr="00902797">
        <w:rPr>
          <w:rFonts w:ascii="宋体" w:eastAsia="宋体" w:hAnsi="宋体" w:cs="Times New Roman" w:hint="eastAsia"/>
          <w:sz w:val="24"/>
          <w:szCs w:val="24"/>
        </w:rPr>
        <w:t>的值计算优先权重因子：</w:t>
      </w:r>
    </w:p>
    <w:p w:rsidR="00902797" w:rsidRPr="00902797" w:rsidRDefault="002F3FD4" w:rsidP="00902797">
      <w:pPr>
        <w:spacing w:line="360" w:lineRule="auto"/>
        <w:rPr>
          <w:rFonts w:ascii="宋体" w:eastAsia="宋体" w:hAnsi="宋体" w:cs="Times New Roman"/>
          <w:sz w:val="24"/>
          <w:szCs w:val="24"/>
        </w:rPr>
      </w:pPr>
      <m:oMathPara>
        <m:oMath>
          <m:sSubSup>
            <m:sSubSupPr>
              <m:ctrlPr>
                <w:rPr>
                  <w:rFonts w:ascii="Cambria Math" w:eastAsia="宋体" w:hAnsi="Cambria Math" w:cs="Times New Roman"/>
                </w:rPr>
              </m:ctrlPr>
            </m:sSubSupPr>
            <m:e>
              <m:r>
                <w:rPr>
                  <w:rFonts w:ascii="Cambria Math" w:eastAsia="宋体" w:hAnsi="Cambria Math" w:cs="Times New Roman"/>
                  <w:sz w:val="24"/>
                  <w:szCs w:val="24"/>
                </w:rPr>
                <m:t>W</m:t>
              </m:r>
            </m:e>
            <m:sub>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r>
            <w:rPr>
              <w:rFonts w:ascii="Cambria Math" w:eastAsia="宋体" w:hAnsi="Cambria Math" w:cs="Times New Roman"/>
              <w:sz w:val="24"/>
              <w:szCs w:val="24"/>
            </w:rPr>
            <m:t>=</m:t>
          </m:r>
          <m:r>
            <m:rPr>
              <m:sty m:val="p"/>
            </m:rPr>
            <w:rPr>
              <w:rFonts w:ascii="Cambria Math" w:eastAsia="宋体" w:hAnsi="Cambria Math" w:cs="Times New Roman"/>
              <w:sz w:val="24"/>
              <w:szCs w:val="24"/>
            </w:rPr>
            <m:t>log⁡</m:t>
          </m:r>
          <m:r>
            <w:rPr>
              <w:rFonts w:ascii="Cambria Math" w:eastAsia="宋体" w:hAnsi="Cambria Math" w:cs="Times New Roman"/>
              <w:sz w:val="24"/>
              <w:szCs w:val="24"/>
            </w:rPr>
            <m:t>(1+</m:t>
          </m:r>
          <m:sSubSup>
            <m:sSubSupPr>
              <m:ctrlPr>
                <w:rPr>
                  <w:rFonts w:ascii="Cambria Math" w:eastAsia="宋体" w:hAnsi="Cambria Math" w:cs="Times New Roman"/>
                </w:rPr>
              </m:ctrlPr>
            </m:sSubSupPr>
            <m:e>
              <m:r>
                <w:rPr>
                  <w:rFonts w:ascii="Cambria Math" w:eastAsia="宋体" w:hAnsi="Cambria Math" w:cs="Times New Roman"/>
                  <w:sz w:val="24"/>
                  <w:szCs w:val="24"/>
                </w:rPr>
                <m:t>D</m:t>
              </m:r>
            </m:e>
            <m:sub>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r>
            <w:rPr>
              <w:rFonts w:ascii="Cambria Math" w:eastAsia="宋体" w:hAnsi="Cambria Math" w:cs="Times New Roman"/>
              <w:sz w:val="24"/>
              <w:szCs w:val="24"/>
            </w:rPr>
            <m:t>)</m:t>
          </m:r>
        </m:oMath>
      </m:oMathPara>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m:oMath>
        <m:sSubSup>
          <m:sSubSupPr>
            <m:ctrlPr>
              <w:rPr>
                <w:rFonts w:ascii="Cambria Math" w:eastAsia="宋体" w:hAnsi="Cambria Math" w:cs="Times New Roman"/>
              </w:rPr>
            </m:ctrlPr>
          </m:sSubSupPr>
          <m:e>
            <m:r>
              <w:rPr>
                <w:rFonts w:ascii="Cambria Math" w:eastAsia="宋体" w:hAnsi="Cambria Math" w:cs="Times New Roman"/>
                <w:sz w:val="24"/>
                <w:szCs w:val="24"/>
              </w:rPr>
              <m:t>W</m:t>
            </m:r>
          </m:e>
          <m:sub>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oMath>
      <w:r w:rsidRPr="00902797">
        <w:rPr>
          <w:rFonts w:ascii="宋体" w:eastAsia="宋体" w:hAnsi="宋体" w:cs="Times New Roman" w:hint="eastAsia"/>
          <w:sz w:val="24"/>
          <w:szCs w:val="24"/>
        </w:rPr>
        <w:t>表示在</w:t>
      </w:r>
      <m:oMath>
        <m:sSub>
          <m:sSubPr>
            <m:ctrlPr>
              <w:rPr>
                <w:rFonts w:ascii="Cambria Math" w:eastAsia="宋体" w:hAnsi="Cambria Math" w:cs="Times New Roman"/>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sidRPr="00902797">
        <w:rPr>
          <w:rFonts w:ascii="宋体" w:eastAsia="宋体" w:hAnsi="宋体" w:cs="Times New Roman" w:hint="eastAsia"/>
          <w:sz w:val="24"/>
          <w:szCs w:val="24"/>
        </w:rPr>
        <w:t>观测时刻，区域</w:t>
      </w:r>
      <m:oMath>
        <m:sSub>
          <m:sSubPr>
            <m:ctrlPr>
              <w:rPr>
                <w:rFonts w:ascii="Cambria Math" w:eastAsia="宋体" w:hAnsi="Cambria Math" w:cs="Times New Roman"/>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oMath>
      <w:r w:rsidRPr="00902797">
        <w:rPr>
          <w:rFonts w:ascii="宋体" w:eastAsia="宋体" w:hAnsi="宋体" w:cs="Times New Roman" w:hint="eastAsia"/>
          <w:sz w:val="24"/>
          <w:szCs w:val="24"/>
        </w:rPr>
        <w:t>的优先权重因子，将其在观测时段上归一化则</w:t>
      </w:r>
      <m:oMath>
        <m:nary>
          <m:naryPr>
            <m:chr m:val="∑"/>
            <m:limLoc m:val="undOvr"/>
            <m:ctrlPr>
              <w:rPr>
                <w:rFonts w:ascii="Cambria Math" w:eastAsia="宋体" w:hAnsi="Cambria Math" w:cs="Times New Roman"/>
              </w:rPr>
            </m:ctrlPr>
          </m:naryPr>
          <m:sub>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r>
              <w:rPr>
                <w:rFonts w:ascii="Cambria Math" w:eastAsia="宋体" w:hAnsi="Cambria Math" w:cs="Times New Roman"/>
                <w:sz w:val="24"/>
                <w:szCs w:val="24"/>
              </w:rPr>
              <m:t>|T|</m:t>
            </m:r>
          </m:sup>
          <m:e>
            <m:sSubSup>
              <m:sSubSupPr>
                <m:ctrlPr>
                  <w:rPr>
                    <w:rFonts w:ascii="Cambria Math" w:eastAsia="宋体" w:hAnsi="Cambria Math" w:cs="Times New Roman"/>
                  </w:rPr>
                </m:ctrlPr>
              </m:sSubSupPr>
              <m:e>
                <m:r>
                  <w:rPr>
                    <w:rFonts w:ascii="Cambria Math" w:eastAsia="宋体" w:hAnsi="Cambria Math" w:cs="Times New Roman"/>
                    <w:sz w:val="24"/>
                    <w:szCs w:val="24"/>
                  </w:rPr>
                  <m:t>W</m:t>
                </m:r>
              </m:e>
              <m:sub>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e>
        </m:nary>
        <m:r>
          <w:rPr>
            <w:rFonts w:ascii="Cambria Math" w:eastAsia="宋体" w:hAnsi="Cambria Math" w:cs="Times New Roman"/>
          </w:rPr>
          <m:t xml:space="preserve"> </m:t>
        </m:r>
      </m:oMath>
      <w:r w:rsidRPr="00902797">
        <w:rPr>
          <w:rFonts w:ascii="宋体" w:eastAsia="宋体" w:hAnsi="宋体" w:cs="Times New Roman"/>
          <w:sz w:val="24"/>
          <w:szCs w:val="24"/>
        </w:rPr>
        <w:t>=</w:t>
      </w:r>
      <w:r w:rsidR="00C84F21">
        <w:rPr>
          <w:rFonts w:ascii="宋体" w:eastAsia="宋体" w:hAnsi="宋体" w:cs="Times New Roman"/>
          <w:sz w:val="24"/>
          <w:szCs w:val="24"/>
        </w:rPr>
        <w:t xml:space="preserve"> </w:t>
      </w:r>
      <w:r w:rsidRPr="00902797">
        <w:rPr>
          <w:rFonts w:ascii="宋体" w:eastAsia="宋体" w:hAnsi="宋体" w:cs="Times New Roman"/>
          <w:sz w:val="24"/>
          <w:szCs w:val="24"/>
        </w:rPr>
        <w:t>1</w:t>
      </w:r>
      <w:r w:rsidRPr="00902797">
        <w:rPr>
          <w:rFonts w:ascii="宋体" w:eastAsia="宋体" w:hAnsi="宋体" w:cs="Times New Roman" w:hint="eastAsia"/>
          <w:sz w:val="24"/>
          <w:szCs w:val="24"/>
        </w:rPr>
        <w:t>。</w:t>
      </w:r>
    </w:p>
    <w:p w:rsidR="00902797" w:rsidRPr="00902797" w:rsidRDefault="00902797" w:rsidP="00902797">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感知空间覆盖度进一步优化，则：</w:t>
      </w:r>
    </w:p>
    <w:p w:rsidR="00902797" w:rsidRPr="00902797" w:rsidRDefault="00902797" w:rsidP="00902797">
      <w:pPr>
        <w:spacing w:line="360" w:lineRule="auto"/>
        <w:rPr>
          <w:rFonts w:ascii="宋体" w:eastAsia="宋体" w:hAnsi="宋体" w:cs="Times New Roman"/>
          <w:sz w:val="24"/>
          <w:szCs w:val="24"/>
        </w:rPr>
      </w:pPr>
      <m:oMathPara>
        <m:oMath>
          <m:r>
            <m:rPr>
              <m:sty m:val="p"/>
            </m:rPr>
            <w:rPr>
              <w:rFonts w:ascii="Cambria Math" w:eastAsia="宋体" w:hAnsi="Cambria Math" w:cs="Times New Roman"/>
              <w:sz w:val="24"/>
              <w:szCs w:val="24"/>
            </w:rPr>
            <m:t>STC=</m:t>
          </m:r>
          <m:nary>
            <m:naryPr>
              <m:chr m:val="∑"/>
              <m:limLoc m:val="undOvr"/>
              <m:ctrlPr>
                <w:rPr>
                  <w:rFonts w:ascii="Cambria Math" w:eastAsia="宋体" w:hAnsi="Cambria Math" w:cs="Times New Roman"/>
                </w:rPr>
              </m:ctrlPr>
            </m:naryPr>
            <m:sub>
              <m:sSub>
                <m:sSubPr>
                  <m:ctrlPr>
                    <w:rPr>
                      <w:rFonts w:ascii="Cambria Math" w:eastAsia="宋体" w:hAnsi="Cambria Math" w:cs="Times New Roman"/>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j</m:t>
                  </m:r>
                </m:sub>
              </m:sSub>
              <m:r>
                <m:rPr>
                  <m:sty m:val="p"/>
                </m:rPr>
                <w:rPr>
                  <w:rFonts w:ascii="Cambria Math" w:eastAsia="宋体" w:hAnsi="Cambria Math" w:cs="Times New Roman"/>
                  <w:sz w:val="24"/>
                  <w:szCs w:val="24"/>
                </w:rPr>
                <m:t>∈T,j=1</m:t>
              </m:r>
            </m:sub>
            <m:sup>
              <m:r>
                <m:rPr>
                  <m:sty m:val="p"/>
                </m:rPr>
                <w:rPr>
                  <w:rFonts w:ascii="Cambria Math" w:eastAsia="宋体" w:hAnsi="Cambria Math" w:cs="Times New Roman"/>
                  <w:sz w:val="24"/>
                  <w:szCs w:val="24"/>
                </w:rPr>
                <m:t>|T|</m:t>
              </m:r>
            </m:sup>
            <m:e>
              <m:r>
                <m:rPr>
                  <m:sty m:val="p"/>
                </m:rPr>
                <w:rPr>
                  <w:rFonts w:ascii="Cambria Math" w:eastAsia="宋体" w:hAnsi="Cambria Math" w:cs="Times New Roman" w:hint="eastAsia"/>
                  <w:sz w:val="24"/>
                  <w:szCs w:val="24"/>
                </w:rPr>
                <m:t>（</m:t>
              </m:r>
              <m:sSub>
                <m:sSubPr>
                  <m:ctrlPr>
                    <w:rPr>
                      <w:rFonts w:ascii="Cambria Math" w:eastAsia="宋体" w:hAnsi="Cambria Math" w:cs="Times New Roman"/>
                    </w:rPr>
                  </m:ctrlPr>
                </m:sSubPr>
                <m:e>
                  <m:r>
                    <m:rPr>
                      <m:sty m:val="p"/>
                    </m:rPr>
                    <w:rPr>
                      <w:rFonts w:ascii="Cambria Math" w:eastAsia="宋体" w:hAnsi="Cambria Math" w:cs="Times New Roman"/>
                      <w:sz w:val="24"/>
                      <w:szCs w:val="24"/>
                    </w:rPr>
                    <m:t>⋃</m:t>
                  </m:r>
                </m:e>
                <m:sub>
                  <m:sSub>
                    <m:sSubPr>
                      <m:ctrlPr>
                        <w:rPr>
                          <w:rFonts w:ascii="Cambria Math" w:eastAsia="宋体" w:hAnsi="Cambria Math" w:cs="Times New Roman"/>
                        </w:rPr>
                      </m:ctrlPr>
                    </m:sSubPr>
                    <m:e>
                      <m:r>
                        <m:rPr>
                          <m:sty m:val="p"/>
                        </m:rPr>
                        <w:rPr>
                          <w:rFonts w:ascii="Cambria Math" w:eastAsia="宋体" w:hAnsi="Cambria Math" w:cs="Times New Roman"/>
                          <w:sz w:val="24"/>
                          <w:szCs w:val="24"/>
                        </w:rPr>
                        <m:t>Λ</m:t>
                      </m:r>
                    </m:e>
                    <m:sub>
                      <m:r>
                        <m:rPr>
                          <m:sty m:val="p"/>
                        </m:rPr>
                        <w:rPr>
                          <w:rFonts w:ascii="Cambria Math" w:eastAsia="宋体" w:hAnsi="Cambria Math" w:cs="Times New Roman"/>
                          <w:sz w:val="24"/>
                          <w:szCs w:val="24"/>
                        </w:rPr>
                        <m:t>j</m:t>
                      </m:r>
                    </m:sub>
                  </m:sSub>
                </m:sub>
              </m:sSub>
              <m:r>
                <m:rPr>
                  <m:sty m:val="p"/>
                </m:rPr>
                <w:rPr>
                  <w:rFonts w:ascii="Cambria Math" w:eastAsia="宋体" w:hAnsi="Cambria Math" w:cs="Times New Roman"/>
                  <w:sz w:val="24"/>
                  <w:szCs w:val="24"/>
                </w:rPr>
                <m:t>((</m:t>
              </m:r>
              <m:sSub>
                <m:sSubPr>
                  <m:ctrlPr>
                    <w:rPr>
                      <w:rFonts w:ascii="Cambria Math" w:eastAsia="宋体" w:hAnsi="Cambria Math" w:cs="Times New Roman"/>
                    </w:rPr>
                  </m:ctrlPr>
                </m:sSubPr>
                <m:e>
                  <m:r>
                    <m:rPr>
                      <m:sty m:val="p"/>
                    </m:rPr>
                    <w:rPr>
                      <w:rFonts w:ascii="Cambria Math" w:eastAsia="宋体" w:hAnsi="Cambria Math" w:cs="Times New Roman"/>
                      <w:sz w:val="24"/>
                      <w:szCs w:val="24"/>
                    </w:rPr>
                    <m:t>l</m:t>
                  </m:r>
                </m:e>
                <m:sub>
                  <m:r>
                    <m:rPr>
                      <m:sty m:val="p"/>
                    </m:rPr>
                    <w:rPr>
                      <w:rFonts w:ascii="Cambria Math" w:eastAsia="宋体" w:hAnsi="Cambria Math" w:cs="Times New Roman"/>
                      <w:sz w:val="24"/>
                      <w:szCs w:val="24"/>
                    </w:rPr>
                    <m:t>i</m:t>
                  </m:r>
                </m:sub>
              </m:sSub>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j</m:t>
                      </m:r>
                    </m:sub>
                  </m:sSub>
                </m:e>
              </m:d>
              <m:r>
                <m:rPr>
                  <m:sty m:val="p"/>
                </m:rPr>
                <w:rPr>
                  <w:rFonts w:ascii="Cambria Math" w:eastAsia="宋体" w:hAnsi="Cambria Math" w:cs="Times New Roman"/>
                  <w:sz w:val="24"/>
                  <w:szCs w:val="24"/>
                </w:rPr>
                <m:t>∙</m:t>
              </m:r>
              <m:sSubSup>
                <m:sSubSupPr>
                  <m:ctrlPr>
                    <w:rPr>
                      <w:rFonts w:ascii="Cambria Math" w:eastAsia="宋体" w:hAnsi="Cambria Math" w:cs="Times New Roman"/>
                    </w:rPr>
                  </m:ctrlPr>
                </m:sSubSupPr>
                <m:e>
                  <m:r>
                    <w:rPr>
                      <w:rFonts w:ascii="Cambria Math" w:eastAsia="宋体" w:hAnsi="Cambria Math" w:cs="Times New Roman"/>
                      <w:sz w:val="24"/>
                      <w:szCs w:val="24"/>
                    </w:rPr>
                    <m:t>W</m:t>
                  </m:r>
                </m:e>
                <m:sub>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r>
                <m:rPr>
                  <m:sty m:val="p"/>
                </m:rPr>
                <w:rPr>
                  <w:rFonts w:ascii="Cambria Math" w:eastAsia="宋体" w:hAnsi="Cambria Math" w:cs="Times New Roman" w:hint="eastAsia"/>
                  <w:sz w:val="24"/>
                  <w:szCs w:val="24"/>
                </w:rPr>
                <m:t>））</m:t>
              </m:r>
            </m:e>
          </m:nary>
        </m:oMath>
      </m:oMathPara>
    </w:p>
    <w:p w:rsidR="00902797" w:rsidRPr="00902797" w:rsidRDefault="00902797" w:rsidP="00902797">
      <w:pPr>
        <w:spacing w:line="360" w:lineRule="auto"/>
        <w:ind w:firstLine="420"/>
        <w:rPr>
          <w:rFonts w:ascii="宋体" w:eastAsia="宋体" w:hAnsi="宋体" w:cs="Times New Roman"/>
          <w:sz w:val="24"/>
          <w:szCs w:val="24"/>
        </w:rPr>
      </w:pPr>
      <w:r w:rsidRPr="00902797">
        <w:rPr>
          <w:rFonts w:ascii="宋体" w:eastAsia="宋体" w:hAnsi="宋体" w:cs="Times New Roman" w:hint="eastAsia"/>
          <w:sz w:val="24"/>
          <w:szCs w:val="24"/>
        </w:rPr>
        <w:t>感知参与者执行任务发起者广播的感知任务都会获得</w:t>
      </w:r>
      <w:proofErr w:type="gramStart"/>
      <w:r w:rsidRPr="00902797">
        <w:rPr>
          <w:rFonts w:ascii="宋体" w:eastAsia="宋体" w:hAnsi="宋体" w:cs="Times New Roman" w:hint="eastAsia"/>
          <w:sz w:val="24"/>
          <w:szCs w:val="24"/>
        </w:rPr>
        <w:t>由任务</w:t>
      </w:r>
      <w:proofErr w:type="gramEnd"/>
      <w:r w:rsidRPr="00902797">
        <w:rPr>
          <w:rFonts w:ascii="宋体" w:eastAsia="宋体" w:hAnsi="宋体" w:cs="Times New Roman" w:hint="eastAsia"/>
          <w:sz w:val="24"/>
          <w:szCs w:val="24"/>
        </w:rPr>
        <w:t>发起者支付一定的感知报酬，感知报酬可以是金钱或者非金钱（如积分）。对于感知报酬大小的确定，也有学者做过相关研究，一些研究指出感知报酬可以通过网上竞价的方式获得，网上竞标这个过程需要感知参与者和任务发起者共同确定，该过程的大致描述如下：任务发起者广播若干感知任务，并携带该次任务的总感知报酬，接收到广播信息的感知参与者预估自身完成任务的开销，</w:t>
      </w:r>
      <w:proofErr w:type="gramStart"/>
      <w:r w:rsidRPr="00902797">
        <w:rPr>
          <w:rFonts w:ascii="宋体" w:eastAsia="宋体" w:hAnsi="宋体" w:cs="Times New Roman" w:hint="eastAsia"/>
          <w:sz w:val="24"/>
          <w:szCs w:val="24"/>
        </w:rPr>
        <w:t>向任务</w:t>
      </w:r>
      <w:proofErr w:type="gramEnd"/>
      <w:r w:rsidRPr="00902797">
        <w:rPr>
          <w:rFonts w:ascii="宋体" w:eastAsia="宋体" w:hAnsi="宋体" w:cs="Times New Roman" w:hint="eastAsia"/>
          <w:sz w:val="24"/>
          <w:szCs w:val="24"/>
        </w:rPr>
        <w:t>发起者发送参与感知的请求并携带期望感知报酬，任务发起者收到所有感知参与者的期望感知报酬，对预算成本作相应的调整，再次广播自身的成本预算以及所有感知参与者的期望报酬，其他参与者接收到这个广播信号后，综合考虑任务发起者的预算支出以及竞争者的期望报酬来调整自身期望报酬，最后发送给任务发起者，该过程如此反复，直到达到任务发起者成本与感知参与者期望报酬的均衡。显而易见，网上竞价这个过程需要任务发起者和感知参与者大量的信息交互，因此会产生大量的流量开销。</w:t>
      </w:r>
    </w:p>
    <w:p w:rsidR="00902797" w:rsidRPr="00902797" w:rsidRDefault="00902797" w:rsidP="00902797">
      <w:pPr>
        <w:spacing w:line="360" w:lineRule="auto"/>
        <w:ind w:firstLineChars="200" w:firstLine="480"/>
        <w:rPr>
          <w:rFonts w:ascii="宋体" w:eastAsia="宋体" w:hAnsi="宋体" w:cs="Times New Roman"/>
          <w:sz w:val="24"/>
          <w:szCs w:val="24"/>
        </w:rPr>
      </w:pPr>
      <w:r w:rsidRPr="00902797">
        <w:rPr>
          <w:rFonts w:ascii="宋体" w:eastAsia="宋体" w:hAnsi="宋体" w:cs="Times New Roman" w:hint="eastAsia"/>
          <w:sz w:val="24"/>
          <w:szCs w:val="24"/>
        </w:rPr>
        <w:lastRenderedPageBreak/>
        <w:t>本章认为感知参与者的感知报酬通过网上竞价的方式获得，并且是已知的，如公式</w:t>
      </w:r>
      <w:r w:rsidRPr="00902797">
        <w:rPr>
          <w:rFonts w:ascii="宋体" w:eastAsia="宋体" w:hAnsi="宋体" w:cs="Times New Roman"/>
          <w:sz w:val="24"/>
          <w:szCs w:val="24"/>
        </w:rPr>
        <w:t>4.2</w:t>
      </w:r>
      <w:r w:rsidRPr="00902797">
        <w:rPr>
          <w:rFonts w:ascii="宋体" w:eastAsia="宋体" w:hAnsi="宋体" w:cs="Times New Roman" w:hint="eastAsia"/>
          <w:sz w:val="24"/>
          <w:szCs w:val="24"/>
        </w:rPr>
        <w:t>，因此在选择感知车辆的总支出：</w:t>
      </w:r>
    </w:p>
    <w:p w:rsidR="00902797" w:rsidRPr="00902797" w:rsidRDefault="00902797" w:rsidP="00902797">
      <w:pPr>
        <w:spacing w:line="360" w:lineRule="auto"/>
        <w:ind w:left="420" w:firstLine="420"/>
        <w:rPr>
          <w:rFonts w:ascii="宋体" w:eastAsia="宋体" w:hAnsi="宋体" w:cs="Times New Roman"/>
          <w:sz w:val="24"/>
          <w:szCs w:val="24"/>
        </w:rPr>
      </w:pPr>
      <m:oMathPara>
        <m:oMath>
          <m:r>
            <m:rPr>
              <m:sty m:val="p"/>
            </m:rPr>
            <w:rPr>
              <w:rFonts w:ascii="Cambria Math" w:eastAsia="宋体" w:hAnsi="Cambria Math" w:cs="Times New Roman"/>
              <w:sz w:val="24"/>
              <w:szCs w:val="24"/>
            </w:rPr>
            <m:t>C=</m:t>
          </m:r>
          <m:nary>
            <m:naryPr>
              <m:chr m:val="∑"/>
              <m:limLoc m:val="undOvr"/>
              <m:supHide m:val="1"/>
              <m:ctrlPr>
                <w:rPr>
                  <w:rFonts w:ascii="Cambria Math" w:eastAsia="宋体" w:hAnsi="Cambria Math" w:cs="Times New Roman"/>
                </w:rPr>
              </m:ctrlPr>
            </m:naryPr>
            <m:sub>
              <m:sSub>
                <m:sSubPr>
                  <m:ctrlPr>
                    <w:rPr>
                      <w:rFonts w:ascii="Cambria Math" w:eastAsia="宋体" w:hAnsi="Cambria Math" w:cs="Times New Roman"/>
                      <w:i/>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Ω</m:t>
              </m:r>
            </m:sub>
            <m:sup/>
            <m:e>
              <m:sSub>
                <m:sSubPr>
                  <m:ctrlPr>
                    <w:rPr>
                      <w:rFonts w:ascii="Cambria Math" w:eastAsia="宋体" w:hAnsi="Cambria Math" w:cs="Times New Roman"/>
                      <w:i/>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e>
          </m:nary>
        </m:oMath>
      </m:oMathPara>
    </w:p>
    <w:p w:rsidR="008F2286" w:rsidRPr="008F2286" w:rsidRDefault="008F2286" w:rsidP="008F2286">
      <w:pPr>
        <w:spacing w:line="360" w:lineRule="auto"/>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综上</w:t>
      </w:r>
      <w:r>
        <w:rPr>
          <w:rFonts w:ascii="宋体" w:eastAsia="宋体" w:hAnsi="宋体" w:cs="Times New Roman"/>
          <w:sz w:val="24"/>
          <w:szCs w:val="24"/>
        </w:rPr>
        <w:t>所述，</w:t>
      </w:r>
      <w:r>
        <w:rPr>
          <w:rFonts w:ascii="宋体" w:eastAsia="宋体" w:hAnsi="宋体" w:cs="Times New Roman" w:hint="eastAsia"/>
          <w:sz w:val="24"/>
          <w:szCs w:val="24"/>
        </w:rPr>
        <w:t>问题</w:t>
      </w:r>
      <w:r>
        <w:rPr>
          <w:rFonts w:ascii="宋体" w:eastAsia="宋体" w:hAnsi="宋体" w:cs="Times New Roman"/>
          <w:sz w:val="24"/>
          <w:szCs w:val="24"/>
        </w:rPr>
        <w:t>可以描述为：</w:t>
      </w:r>
      <w:r>
        <w:rPr>
          <w:rFonts w:ascii="宋体" w:eastAsia="宋体" w:hAnsi="宋体" w:cs="Times New Roman" w:hint="eastAsia"/>
          <w:sz w:val="24"/>
          <w:szCs w:val="24"/>
        </w:rPr>
        <w:t>在</w:t>
      </w:r>
      <w:r>
        <w:rPr>
          <w:rFonts w:ascii="宋体" w:eastAsia="宋体" w:hAnsi="宋体" w:cs="Times New Roman"/>
          <w:sz w:val="24"/>
          <w:szCs w:val="24"/>
        </w:rPr>
        <w:t>移动群体感知系统的预算成本受限，如何在有限的成本预算下最大化空间覆盖度</w:t>
      </w:r>
      <w:r>
        <w:rPr>
          <w:rFonts w:ascii="宋体" w:eastAsia="宋体" w:hAnsi="宋体" w:cs="Times New Roman" w:hint="eastAsia"/>
          <w:sz w:val="24"/>
          <w:szCs w:val="24"/>
        </w:rPr>
        <w:t>，公式化</w:t>
      </w:r>
      <w:r>
        <w:rPr>
          <w:rFonts w:ascii="宋体" w:eastAsia="宋体" w:hAnsi="宋体" w:cs="Times New Roman"/>
          <w:sz w:val="24"/>
          <w:szCs w:val="24"/>
        </w:rPr>
        <w:t>描述如下：</w:t>
      </w:r>
    </w:p>
    <w:p w:rsidR="008F2286" w:rsidRPr="00214DA4" w:rsidRDefault="002F3FD4" w:rsidP="008F2286">
      <w:pPr>
        <w:spacing w:line="360" w:lineRule="auto"/>
        <w:ind w:left="420" w:firstLine="420"/>
        <w:rPr>
          <w:rFonts w:ascii="宋体" w:eastAsia="宋体" w:hAnsi="宋体" w:cs="Times New Roman"/>
          <w:sz w:val="24"/>
          <w:szCs w:val="24"/>
        </w:rPr>
      </w:pPr>
      <m:oMathPara>
        <m:oMath>
          <m:d>
            <m:dPr>
              <m:begChr m:val="{"/>
              <m:endChr m:val=""/>
              <m:ctrlPr>
                <w:rPr>
                  <w:rFonts w:ascii="Cambria Math" w:eastAsia="宋体" w:hAnsi="Cambria Math" w:cs="Times New Roman"/>
                </w:rPr>
              </m:ctrlPr>
            </m:dPr>
            <m:e>
              <m:eqArr>
                <m:eqArrPr>
                  <m:ctrlPr>
                    <w:rPr>
                      <w:rFonts w:ascii="Cambria Math" w:eastAsia="宋体" w:hAnsi="Cambria Math" w:cs="Times New Roman"/>
                    </w:rPr>
                  </m:ctrlPr>
                </m:eqArrPr>
                <m:e>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max</m:t>
                      </m:r>
                      <m:ctrlPr>
                        <w:rPr>
                          <w:rFonts w:ascii="Cambria Math" w:eastAsia="宋体" w:hAnsi="Cambria Math" w:cs="Times New Roman"/>
                          <w:sz w:val="24"/>
                          <w:szCs w:val="24"/>
                        </w:rPr>
                      </m:ctrlPr>
                    </m:fName>
                    <m:e>
                      <m:d>
                        <m:dPr>
                          <m:ctrlPr>
                            <w:rPr>
                              <w:rFonts w:ascii="Cambria Math" w:eastAsia="宋体" w:hAnsi="Cambria Math" w:cs="Times New Roman"/>
                              <w:i/>
                              <w:sz w:val="24"/>
                              <w:szCs w:val="24"/>
                            </w:rPr>
                          </m:ctrlPr>
                        </m:dPr>
                        <m:e>
                          <m:r>
                            <w:rPr>
                              <w:rFonts w:ascii="Cambria Math" w:eastAsia="宋体" w:hAnsi="Cambria Math" w:cs="Times New Roman"/>
                              <w:sz w:val="24"/>
                              <w:szCs w:val="24"/>
                            </w:rPr>
                            <m:t>STC</m:t>
                          </m:r>
                        </m:e>
                      </m:d>
                    </m:e>
                  </m:func>
                  <m:r>
                    <m:rPr>
                      <m:sty m:val="p"/>
                    </m:rPr>
                    <w:rPr>
                      <w:rFonts w:ascii="Cambria Math" w:eastAsia="宋体" w:hAnsi="Cambria Math" w:cs="Times New Roman"/>
                      <w:sz w:val="24"/>
                      <w:szCs w:val="24"/>
                    </w:rPr>
                    <m:t>=</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ctrlPr>
                            <w:rPr>
                              <w:rFonts w:ascii="Cambria Math" w:eastAsia="宋体" w:hAnsi="Cambria Math" w:cs="Times New Roman"/>
                              <w:sz w:val="24"/>
                              <w:szCs w:val="24"/>
                            </w:rPr>
                          </m:ctrlPr>
                        </m:dPr>
                        <m:e>
                          <m:nary>
                            <m:naryPr>
                              <m:chr m:val="∑"/>
                              <m:limLoc m:val="undOvr"/>
                              <m:ctrlPr>
                                <w:rPr>
                                  <w:rFonts w:ascii="Cambria Math" w:eastAsia="宋体" w:hAnsi="Cambria Math" w:cs="Times New Roman"/>
                                </w:rPr>
                              </m:ctrlPr>
                            </m:naryPr>
                            <m:sub>
                              <m:sSub>
                                <m:sSubPr>
                                  <m:ctrlPr>
                                    <w:rPr>
                                      <w:rFonts w:ascii="Cambria Math" w:eastAsia="宋体" w:hAnsi="Cambria Math" w:cs="Times New Roman"/>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j</m:t>
                                  </m:r>
                                </m:sub>
                              </m:sSub>
                              <m:r>
                                <m:rPr>
                                  <m:sty m:val="p"/>
                                </m:rPr>
                                <w:rPr>
                                  <w:rFonts w:ascii="Cambria Math" w:eastAsia="宋体" w:hAnsi="Cambria Math" w:cs="Times New Roman"/>
                                  <w:sz w:val="24"/>
                                  <w:szCs w:val="24"/>
                                </w:rPr>
                                <m:t>∈T,j=1</m:t>
                              </m:r>
                            </m:sub>
                            <m:sup>
                              <m:r>
                                <m:rPr>
                                  <m:sty m:val="p"/>
                                </m:rPr>
                                <w:rPr>
                                  <w:rFonts w:ascii="Cambria Math" w:eastAsia="宋体" w:hAnsi="Cambria Math" w:cs="Times New Roman"/>
                                  <w:sz w:val="24"/>
                                  <w:szCs w:val="24"/>
                                </w:rPr>
                                <m:t>|T|</m:t>
                              </m:r>
                            </m:sup>
                            <m:e>
                              <m:r>
                                <m:rPr>
                                  <m:sty m:val="p"/>
                                </m:rPr>
                                <w:rPr>
                                  <w:rFonts w:ascii="Cambria Math" w:eastAsia="宋体" w:hAnsi="Cambria Math" w:cs="Times New Roman" w:hint="eastAsia"/>
                                  <w:sz w:val="24"/>
                                  <w:szCs w:val="24"/>
                                </w:rPr>
                                <m:t>（</m:t>
                              </m:r>
                              <m:sSub>
                                <m:sSubPr>
                                  <m:ctrlPr>
                                    <w:rPr>
                                      <w:rFonts w:ascii="Cambria Math" w:eastAsia="宋体" w:hAnsi="Cambria Math" w:cs="Times New Roman"/>
                                    </w:rPr>
                                  </m:ctrlPr>
                                </m:sSubPr>
                                <m:e>
                                  <m:r>
                                    <m:rPr>
                                      <m:sty m:val="p"/>
                                    </m:rPr>
                                    <w:rPr>
                                      <w:rFonts w:ascii="Cambria Math" w:eastAsia="宋体" w:hAnsi="Cambria Math" w:cs="Times New Roman"/>
                                      <w:sz w:val="24"/>
                                      <w:szCs w:val="24"/>
                                    </w:rPr>
                                    <m:t>⋃</m:t>
                                  </m:r>
                                </m:e>
                                <m:sub>
                                  <m:sSub>
                                    <m:sSubPr>
                                      <m:ctrlPr>
                                        <w:rPr>
                                          <w:rFonts w:ascii="Cambria Math" w:eastAsia="宋体" w:hAnsi="Cambria Math" w:cs="Times New Roman"/>
                                        </w:rPr>
                                      </m:ctrlPr>
                                    </m:sSubPr>
                                    <m:e>
                                      <m:r>
                                        <m:rPr>
                                          <m:sty m:val="p"/>
                                        </m:rPr>
                                        <w:rPr>
                                          <w:rFonts w:ascii="Cambria Math" w:eastAsia="宋体" w:hAnsi="Cambria Math" w:cs="Times New Roman"/>
                                          <w:sz w:val="24"/>
                                          <w:szCs w:val="24"/>
                                        </w:rPr>
                                        <m:t>Λ</m:t>
                                      </m:r>
                                    </m:e>
                                    <m:sub>
                                      <m:r>
                                        <m:rPr>
                                          <m:sty m:val="p"/>
                                        </m:rPr>
                                        <w:rPr>
                                          <w:rFonts w:ascii="Cambria Math" w:eastAsia="宋体" w:hAnsi="Cambria Math" w:cs="Times New Roman"/>
                                          <w:sz w:val="24"/>
                                          <w:szCs w:val="24"/>
                                        </w:rPr>
                                        <m:t>j</m:t>
                                      </m:r>
                                    </m:sub>
                                  </m:sSub>
                                </m:sub>
                              </m:sSub>
                              <m:r>
                                <m:rPr>
                                  <m:sty m:val="p"/>
                                </m:rPr>
                                <w:rPr>
                                  <w:rFonts w:ascii="Cambria Math" w:eastAsia="宋体" w:hAnsi="Cambria Math" w:cs="Times New Roman"/>
                                  <w:sz w:val="24"/>
                                  <w:szCs w:val="24"/>
                                </w:rPr>
                                <m:t>((</m:t>
                              </m:r>
                              <m:sSub>
                                <m:sSubPr>
                                  <m:ctrlPr>
                                    <w:rPr>
                                      <w:rFonts w:ascii="Cambria Math" w:eastAsia="宋体" w:hAnsi="Cambria Math" w:cs="Times New Roman"/>
                                    </w:rPr>
                                  </m:ctrlPr>
                                </m:sSubPr>
                                <m:e>
                                  <m:r>
                                    <m:rPr>
                                      <m:sty m:val="p"/>
                                    </m:rPr>
                                    <w:rPr>
                                      <w:rFonts w:ascii="Cambria Math" w:eastAsia="宋体" w:hAnsi="Cambria Math" w:cs="Times New Roman"/>
                                      <w:sz w:val="24"/>
                                      <w:szCs w:val="24"/>
                                    </w:rPr>
                                    <m:t>l</m:t>
                                  </m:r>
                                </m:e>
                                <m:sub>
                                  <m:r>
                                    <m:rPr>
                                      <m:sty m:val="p"/>
                                    </m:rPr>
                                    <w:rPr>
                                      <w:rFonts w:ascii="Cambria Math" w:eastAsia="宋体" w:hAnsi="Cambria Math" w:cs="Times New Roman"/>
                                      <w:sz w:val="24"/>
                                      <w:szCs w:val="24"/>
                                    </w:rPr>
                                    <m:t>i</m:t>
                                  </m:r>
                                </m:sub>
                              </m:sSub>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j</m:t>
                                      </m:r>
                                    </m:sub>
                                  </m:sSub>
                                </m:e>
                              </m:d>
                              <m:r>
                                <m:rPr>
                                  <m:sty m:val="p"/>
                                </m:rPr>
                                <w:rPr>
                                  <w:rFonts w:ascii="Cambria Math" w:eastAsia="宋体" w:hAnsi="Cambria Math" w:cs="Times New Roman"/>
                                  <w:sz w:val="24"/>
                                  <w:szCs w:val="24"/>
                                </w:rPr>
                                <m:t>∙</m:t>
                              </m:r>
                              <m:sSubSup>
                                <m:sSubSupPr>
                                  <m:ctrlPr>
                                    <w:rPr>
                                      <w:rFonts w:ascii="Cambria Math" w:eastAsia="宋体" w:hAnsi="Cambria Math" w:cs="Times New Roman"/>
                                    </w:rPr>
                                  </m:ctrlPr>
                                </m:sSubSupPr>
                                <m:e>
                                  <m:r>
                                    <w:rPr>
                                      <w:rFonts w:ascii="Cambria Math" w:eastAsia="宋体" w:hAnsi="Cambria Math" w:cs="Times New Roman"/>
                                      <w:sz w:val="24"/>
                                      <w:szCs w:val="24"/>
                                    </w:rPr>
                                    <m:t>W</m:t>
                                  </m:r>
                                </m:e>
                                <m:sub>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r>
                                <m:rPr>
                                  <m:sty m:val="p"/>
                                </m:rPr>
                                <w:rPr>
                                  <w:rFonts w:ascii="Cambria Math" w:eastAsia="宋体" w:hAnsi="Cambria Math" w:cs="Times New Roman" w:hint="eastAsia"/>
                                  <w:sz w:val="24"/>
                                  <w:szCs w:val="24"/>
                                </w:rPr>
                                <m:t>））</m:t>
                              </m:r>
                            </m:e>
                          </m:nary>
                        </m:e>
                      </m:d>
                    </m:e>
                  </m:func>
                </m:e>
                <m:e>
                  <m:r>
                    <m:rPr>
                      <m:sty m:val="p"/>
                    </m:rPr>
                    <w:rPr>
                      <w:rFonts w:ascii="Cambria Math" w:eastAsia="宋体" w:hAnsi="Cambria Math" w:cs="Times New Roman"/>
                      <w:sz w:val="24"/>
                      <w:szCs w:val="24"/>
                    </w:rPr>
                    <m:t>C=</m:t>
                  </m:r>
                  <m:nary>
                    <m:naryPr>
                      <m:chr m:val="∑"/>
                      <m:limLoc m:val="undOvr"/>
                      <m:supHide m:val="1"/>
                      <m:ctrlPr>
                        <w:rPr>
                          <w:rFonts w:ascii="Cambria Math" w:eastAsia="宋体" w:hAnsi="Cambria Math" w:cs="Times New Roman"/>
                        </w:rPr>
                      </m:ctrlPr>
                    </m:naryPr>
                    <m:sub>
                      <m:sSub>
                        <m:sSubPr>
                          <m:ctrlPr>
                            <w:rPr>
                              <w:rFonts w:ascii="Cambria Math" w:eastAsia="宋体" w:hAnsi="Cambria Math" w:cs="Times New Roman"/>
                              <w:i/>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Ω</m:t>
                      </m:r>
                    </m:sub>
                    <m:sup/>
                    <m:e>
                      <m:sSub>
                        <m:sSubPr>
                          <m:ctrlPr>
                            <w:rPr>
                              <w:rFonts w:ascii="Cambria Math" w:eastAsia="宋体" w:hAnsi="Cambria Math" w:cs="Times New Roman"/>
                              <w:i/>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e>
                  </m:nary>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max</m:t>
                      </m:r>
                    </m:sub>
                  </m:sSub>
                  <m:r>
                    <w:rPr>
                      <w:rFonts w:ascii="Cambria Math" w:eastAsia="宋体" w:hAnsi="Cambria Math" w:cs="Times New Roman"/>
                    </w:rPr>
                    <m:t xml:space="preserve">                                                                     </m:t>
                  </m:r>
                </m:e>
              </m:eqArr>
            </m:e>
          </m:d>
          <m:r>
            <m:rPr>
              <m:sty m:val="p"/>
            </m:rPr>
            <w:rPr>
              <w:rFonts w:ascii="Cambria Math" w:eastAsia="宋体" w:hAnsi="Cambria Math" w:cs="Times New Roman" w:hint="eastAsia"/>
            </w:rPr>
            <m:t>公式</m:t>
          </m:r>
          <m:r>
            <m:rPr>
              <m:sty m:val="p"/>
            </m:rPr>
            <w:rPr>
              <w:rFonts w:ascii="Cambria Math" w:eastAsia="宋体" w:hAnsi="Cambria Math" w:cs="Times New Roman"/>
            </w:rPr>
            <m:t>（</m:t>
          </m:r>
          <m:r>
            <m:rPr>
              <m:sty m:val="p"/>
            </m:rPr>
            <w:rPr>
              <w:rFonts w:ascii="Cambria Math" w:eastAsia="宋体" w:hAnsi="Cambria Math" w:cs="Times New Roman"/>
            </w:rPr>
            <m:t>5</m:t>
          </m:r>
          <m:r>
            <m:rPr>
              <m:sty m:val="p"/>
            </m:rPr>
            <w:rPr>
              <w:rFonts w:ascii="Cambria Math" w:eastAsia="宋体" w:hAnsi="Cambria Math" w:cs="Times New Roman"/>
            </w:rPr>
            <m:t>）</m:t>
          </m:r>
        </m:oMath>
      </m:oMathPara>
    </w:p>
    <w:p w:rsidR="00163F42" w:rsidRPr="00163F42" w:rsidRDefault="00163F42" w:rsidP="00163F42">
      <w:pPr>
        <w:spacing w:line="360" w:lineRule="auto"/>
        <w:rPr>
          <w:rFonts w:ascii="宋体" w:eastAsia="宋体" w:hAnsi="宋体" w:cs="Times New Roman"/>
          <w:sz w:val="24"/>
          <w:szCs w:val="24"/>
        </w:rPr>
      </w:pPr>
      <w:r>
        <w:rPr>
          <w:rFonts w:ascii="宋体" w:eastAsia="宋体" w:hAnsi="宋体" w:cs="Times New Roman" w:hint="eastAsia"/>
          <w:sz w:val="24"/>
          <w:szCs w:val="24"/>
        </w:rPr>
        <w:t>以上</w:t>
      </w:r>
      <w:r>
        <w:rPr>
          <w:rFonts w:ascii="宋体" w:eastAsia="宋体" w:hAnsi="宋体" w:cs="Times New Roman"/>
          <w:sz w:val="24"/>
          <w:szCs w:val="24"/>
        </w:rPr>
        <w:t>公式可以看</w:t>
      </w:r>
      <w:r>
        <w:rPr>
          <w:rFonts w:ascii="宋体" w:eastAsia="宋体" w:hAnsi="宋体" w:cs="Times New Roman" w:hint="eastAsia"/>
          <w:sz w:val="24"/>
          <w:szCs w:val="24"/>
        </w:rPr>
        <w:t>到</w:t>
      </w:r>
      <w:r>
        <w:rPr>
          <w:rFonts w:ascii="宋体" w:eastAsia="宋体" w:hAnsi="宋体" w:cs="Times New Roman"/>
          <w:sz w:val="24"/>
          <w:szCs w:val="24"/>
        </w:rPr>
        <w:t>以下几点</w:t>
      </w:r>
      <w:r w:rsidRPr="00163F42">
        <w:rPr>
          <w:rFonts w:ascii="宋体" w:eastAsia="宋体" w:hAnsi="宋体" w:cs="Times New Roman" w:hint="eastAsia"/>
          <w:sz w:val="24"/>
          <w:szCs w:val="24"/>
        </w:rPr>
        <w:t>：</w:t>
      </w:r>
    </w:p>
    <w:p w:rsidR="00163F42" w:rsidRDefault="00163F42" w:rsidP="00163F42">
      <w:pPr>
        <w:spacing w:line="360" w:lineRule="auto"/>
        <w:rPr>
          <w:rFonts w:ascii="宋体" w:eastAsia="宋体" w:hAnsi="宋体" w:cs="Times New Roman"/>
          <w:sz w:val="24"/>
          <w:szCs w:val="24"/>
        </w:rPr>
      </w:pPr>
      <w:r>
        <w:rPr>
          <w:rFonts w:ascii="宋体" w:eastAsia="宋体" w:hAnsi="宋体" w:cs="Times New Roman"/>
          <w:sz w:val="24"/>
          <w:szCs w:val="24"/>
        </w:rPr>
        <w:t>1</w:t>
      </w:r>
      <w:r>
        <w:rPr>
          <w:rFonts w:ascii="宋体" w:eastAsia="宋体" w:hAnsi="宋体" w:cs="Times New Roman" w:hint="eastAsia"/>
          <w:sz w:val="24"/>
          <w:szCs w:val="24"/>
        </w:rPr>
        <w:t>）</w:t>
      </w:r>
      <w:r w:rsidRPr="00163F42">
        <w:rPr>
          <w:rFonts w:ascii="宋体" w:eastAsia="宋体" w:hAnsi="宋体" w:cs="Times New Roman" w:hint="eastAsia"/>
          <w:sz w:val="24"/>
          <w:szCs w:val="24"/>
        </w:rPr>
        <w:t>目标函数为最大化公式</w:t>
      </w:r>
      <w:r>
        <w:rPr>
          <w:rFonts w:ascii="宋体" w:eastAsia="宋体" w:hAnsi="宋体" w:cs="Times New Roman" w:hint="eastAsia"/>
          <w:sz w:val="24"/>
          <w:szCs w:val="24"/>
        </w:rPr>
        <w:t>车载</w:t>
      </w:r>
      <w:r>
        <w:rPr>
          <w:rFonts w:ascii="宋体" w:eastAsia="宋体" w:hAnsi="宋体" w:cs="Times New Roman"/>
          <w:sz w:val="24"/>
          <w:szCs w:val="24"/>
        </w:rPr>
        <w:t>移动感知群体感知的</w:t>
      </w:r>
      <w:r w:rsidRPr="00163F42">
        <w:rPr>
          <w:rFonts w:ascii="宋体" w:eastAsia="宋体" w:hAnsi="宋体" w:cs="Times New Roman" w:hint="eastAsia"/>
          <w:sz w:val="24"/>
          <w:szCs w:val="24"/>
        </w:rPr>
        <w:t>空间覆盖度</w:t>
      </w:r>
      <w:r>
        <w:rPr>
          <w:rFonts w:ascii="宋体" w:eastAsia="宋体" w:hAnsi="宋体" w:cs="Times New Roman" w:hint="eastAsia"/>
          <w:sz w:val="24"/>
          <w:szCs w:val="24"/>
        </w:rPr>
        <w:t>；</w:t>
      </w:r>
    </w:p>
    <w:p w:rsidR="00163F42" w:rsidRPr="00163F42" w:rsidRDefault="00163F42" w:rsidP="00163F42">
      <w:pPr>
        <w:spacing w:line="360" w:lineRule="auto"/>
        <w:rPr>
          <w:rFonts w:ascii="宋体" w:eastAsia="宋体" w:hAnsi="宋体" w:cs="Times New Roman"/>
          <w:sz w:val="24"/>
          <w:szCs w:val="24"/>
        </w:rPr>
      </w:pPr>
      <w:r>
        <w:rPr>
          <w:rFonts w:ascii="宋体" w:eastAsia="宋体" w:hAnsi="宋体" w:cs="Times New Roman"/>
          <w:sz w:val="24"/>
          <w:szCs w:val="24"/>
        </w:rPr>
        <w:t>2</w:t>
      </w:r>
      <w:r>
        <w:rPr>
          <w:rFonts w:ascii="宋体" w:eastAsia="宋体" w:hAnsi="宋体" w:cs="Times New Roman" w:hint="eastAsia"/>
          <w:sz w:val="24"/>
          <w:szCs w:val="24"/>
        </w:rPr>
        <w:t>）从</w:t>
      </w:r>
      <w:r>
        <w:rPr>
          <w:rFonts w:ascii="宋体" w:eastAsia="宋体" w:hAnsi="宋体" w:cs="Times New Roman"/>
          <w:sz w:val="24"/>
          <w:szCs w:val="24"/>
        </w:rPr>
        <w:t>候选车辆中选择车辆参与感知的时段是可变的；</w:t>
      </w:r>
      <w:r w:rsidRPr="00163F42">
        <w:rPr>
          <w:rFonts w:ascii="宋体" w:eastAsia="宋体" w:hAnsi="宋体" w:cs="Times New Roman" w:hint="eastAsia"/>
          <w:sz w:val="24"/>
          <w:szCs w:val="24"/>
        </w:rPr>
        <w:t></w:t>
      </w:r>
    </w:p>
    <w:p w:rsidR="00C70D7E" w:rsidRDefault="00163F42" w:rsidP="00163F42">
      <w:pPr>
        <w:spacing w:line="360" w:lineRule="auto"/>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选择车辆的成本预算受限</w:t>
      </w:r>
      <w:r>
        <w:rPr>
          <w:rFonts w:ascii="宋体" w:eastAsia="宋体" w:hAnsi="宋体" w:cs="Times New Roman" w:hint="eastAsia"/>
          <w:sz w:val="24"/>
          <w:szCs w:val="24"/>
        </w:rPr>
        <w:t>，参与</w:t>
      </w:r>
      <w:r>
        <w:rPr>
          <w:rFonts w:ascii="宋体" w:eastAsia="宋体" w:hAnsi="宋体" w:cs="Times New Roman"/>
          <w:sz w:val="24"/>
          <w:szCs w:val="24"/>
        </w:rPr>
        <w:t>感知的车辆的感知报酬</w:t>
      </w:r>
      <w:r>
        <w:rPr>
          <w:rFonts w:ascii="宋体" w:eastAsia="宋体" w:hAnsi="宋体" w:cs="Times New Roman" w:hint="eastAsia"/>
          <w:sz w:val="24"/>
          <w:szCs w:val="24"/>
        </w:rPr>
        <w:t>总和</w:t>
      </w:r>
      <w:r>
        <w:rPr>
          <w:rFonts w:ascii="宋体" w:eastAsia="宋体" w:hAnsi="宋体" w:cs="Times New Roman"/>
          <w:sz w:val="24"/>
          <w:szCs w:val="24"/>
        </w:rPr>
        <w:t>不能超过总的感知</w:t>
      </w:r>
      <w:r>
        <w:rPr>
          <w:rFonts w:ascii="宋体" w:eastAsia="宋体" w:hAnsi="宋体" w:cs="Times New Roman" w:hint="eastAsia"/>
          <w:sz w:val="24"/>
          <w:szCs w:val="24"/>
        </w:rPr>
        <w:t>成本</w:t>
      </w:r>
      <w:r>
        <w:rPr>
          <w:rFonts w:ascii="宋体" w:eastAsia="宋体" w:hAnsi="宋体" w:cs="Times New Roman"/>
          <w:sz w:val="24"/>
          <w:szCs w:val="24"/>
        </w:rPr>
        <w:t>预算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w:r w:rsidRPr="00163F42">
        <w:rPr>
          <w:rFonts w:ascii="宋体" w:eastAsia="宋体" w:hAnsi="宋体" w:cs="Times New Roman" w:hint="eastAsia"/>
          <w:sz w:val="24"/>
          <w:szCs w:val="24"/>
        </w:rPr>
        <w:t>。</w:t>
      </w:r>
    </w:p>
    <w:p w:rsidR="00C70D7E" w:rsidRPr="00163F42" w:rsidRDefault="00C70D7E" w:rsidP="00C70D7E">
      <w:pPr>
        <w:spacing w:line="360" w:lineRule="auto"/>
        <w:rPr>
          <w:rFonts w:ascii="宋体" w:eastAsia="宋体" w:hAnsi="宋体" w:cs="Times New Roman"/>
          <w:sz w:val="24"/>
          <w:szCs w:val="24"/>
        </w:rPr>
      </w:pPr>
    </w:p>
    <w:tbl>
      <w:tblPr>
        <w:tblStyle w:val="3"/>
        <w:tblW w:w="0" w:type="auto"/>
        <w:jc w:val="center"/>
        <w:tblLook w:val="04A0" w:firstRow="1" w:lastRow="0" w:firstColumn="1" w:lastColumn="0" w:noHBand="0" w:noVBand="1"/>
      </w:tblPr>
      <w:tblGrid>
        <w:gridCol w:w="1560"/>
        <w:gridCol w:w="5244"/>
      </w:tblGrid>
      <w:tr w:rsidR="00C70D7E" w:rsidTr="00EB59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rsidR="00C70D7E" w:rsidRDefault="00C70D7E" w:rsidP="00EB596D">
            <w:pPr>
              <w:spacing w:line="360" w:lineRule="auto"/>
              <w:rPr>
                <w:rFonts w:ascii="宋体" w:eastAsia="宋体" w:hAnsi="宋体" w:cs="Times New Roman"/>
                <w:sz w:val="24"/>
                <w:szCs w:val="24"/>
              </w:rPr>
            </w:pPr>
            <w:r>
              <w:rPr>
                <w:rFonts w:ascii="宋体" w:eastAsia="宋体" w:hAnsi="宋体" w:cs="Times New Roman" w:hint="eastAsia"/>
                <w:sz w:val="24"/>
                <w:szCs w:val="24"/>
              </w:rPr>
              <w:t>参数符号</w:t>
            </w:r>
          </w:p>
        </w:tc>
        <w:tc>
          <w:tcPr>
            <w:tcW w:w="5244" w:type="dxa"/>
          </w:tcPr>
          <w:p w:rsidR="00C70D7E" w:rsidRDefault="00C70D7E" w:rsidP="00EB596D">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具体</w:t>
            </w:r>
            <w:r>
              <w:rPr>
                <w:rFonts w:ascii="宋体" w:eastAsia="宋体" w:hAnsi="宋体" w:cs="Times New Roman"/>
                <w:sz w:val="24"/>
                <w:szCs w:val="24"/>
              </w:rPr>
              <w:t>含义</w:t>
            </w:r>
          </w:p>
        </w:tc>
      </w:tr>
      <w:tr w:rsidR="00C70D7E" w:rsidTr="00EB59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C70D7E" w:rsidRPr="00C70D7E" w:rsidRDefault="00C70D7E" w:rsidP="00EB596D">
            <w:pPr>
              <w:spacing w:line="360" w:lineRule="auto"/>
              <w:jc w:val="center"/>
              <w:rPr>
                <w:rFonts w:ascii="Times New Roman" w:eastAsia="宋体" w:hAnsi="Times New Roman" w:cs="Times New Roman"/>
                <w:i/>
                <w:sz w:val="24"/>
                <w:szCs w:val="24"/>
              </w:rPr>
            </w:pPr>
            <m:oMathPara>
              <m:oMath>
                <m:r>
                  <m:rPr>
                    <m:sty m:val="bi"/>
                  </m:rPr>
                  <w:rPr>
                    <w:rFonts w:ascii="Cambria Math" w:eastAsia="宋体" w:hAnsi="Cambria Math" w:cs="Times New Roman"/>
                    <w:sz w:val="24"/>
                    <w:szCs w:val="24"/>
                  </w:rPr>
                  <m:t>R</m:t>
                </m:r>
              </m:oMath>
            </m:oMathPara>
          </w:p>
        </w:tc>
        <w:tc>
          <w:tcPr>
            <w:tcW w:w="5244" w:type="dxa"/>
          </w:tcPr>
          <w:p w:rsidR="00C70D7E" w:rsidRDefault="00C70D7E" w:rsidP="00EB596D">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目标</w:t>
            </w:r>
            <w:r>
              <w:rPr>
                <w:rFonts w:ascii="宋体" w:eastAsia="宋体" w:hAnsi="宋体" w:cs="Times New Roman"/>
                <w:sz w:val="24"/>
                <w:szCs w:val="24"/>
              </w:rPr>
              <w:t>感兴趣区域集合</w:t>
            </w:r>
          </w:p>
        </w:tc>
      </w:tr>
      <w:tr w:rsidR="00C70D7E" w:rsidTr="00EB596D">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C70D7E" w:rsidRPr="00C70D7E" w:rsidRDefault="00C70D7E" w:rsidP="00EB596D">
            <w:pPr>
              <w:spacing w:line="360" w:lineRule="auto"/>
              <w:jc w:val="center"/>
              <w:rPr>
                <w:rFonts w:ascii="Times New Roman" w:eastAsia="宋体" w:hAnsi="Times New Roman" w:cs="Times New Roman"/>
                <w:i/>
                <w:sz w:val="24"/>
                <w:szCs w:val="24"/>
              </w:rPr>
            </w:pPr>
            <w:r w:rsidRPr="00C70D7E">
              <w:rPr>
                <w:rFonts w:ascii="Times New Roman" w:eastAsia="宋体" w:hAnsi="Times New Roman" w:cs="Times New Roman"/>
                <w:i/>
                <w:sz w:val="24"/>
                <w:szCs w:val="24"/>
              </w:rPr>
              <w:t>V</w:t>
            </w:r>
          </w:p>
        </w:tc>
        <w:tc>
          <w:tcPr>
            <w:tcW w:w="5244" w:type="dxa"/>
          </w:tcPr>
          <w:p w:rsidR="00C70D7E" w:rsidRDefault="00C70D7E" w:rsidP="00EB596D">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车辆集合</w:t>
            </w:r>
          </w:p>
        </w:tc>
      </w:tr>
      <w:tr w:rsidR="00C70D7E" w:rsidTr="00EB59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C70D7E" w:rsidRPr="00C70D7E" w:rsidRDefault="00C70D7E" w:rsidP="00EB596D">
            <w:pPr>
              <w:spacing w:line="360" w:lineRule="auto"/>
              <w:jc w:val="center"/>
              <w:rPr>
                <w:rFonts w:ascii="Times New Roman" w:eastAsia="宋体" w:hAnsi="Times New Roman" w:cs="Times New Roman"/>
                <w:i/>
                <w:sz w:val="24"/>
                <w:szCs w:val="24"/>
              </w:rPr>
            </w:pPr>
            <w:r w:rsidRPr="00C70D7E">
              <w:rPr>
                <w:rFonts w:ascii="Times New Roman" w:eastAsia="宋体" w:hAnsi="Times New Roman" w:cs="Times New Roman"/>
                <w:i/>
                <w:sz w:val="24"/>
                <w:szCs w:val="24"/>
              </w:rPr>
              <w:t>T</w:t>
            </w:r>
          </w:p>
        </w:tc>
        <w:tc>
          <w:tcPr>
            <w:tcW w:w="5244" w:type="dxa"/>
          </w:tcPr>
          <w:p w:rsidR="00C70D7E" w:rsidRDefault="00C70D7E" w:rsidP="00EB596D">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感知</w:t>
            </w:r>
            <w:r>
              <w:rPr>
                <w:rFonts w:ascii="宋体" w:eastAsia="宋体" w:hAnsi="宋体" w:cs="Times New Roman"/>
                <w:sz w:val="24"/>
                <w:szCs w:val="24"/>
              </w:rPr>
              <w:t>时段集合</w:t>
            </w:r>
          </w:p>
        </w:tc>
      </w:tr>
      <w:tr w:rsidR="00C70D7E" w:rsidTr="00EB596D">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C70D7E" w:rsidRPr="00C70D7E" w:rsidRDefault="00C70D7E" w:rsidP="00EB596D">
            <w:pPr>
              <w:spacing w:line="360" w:lineRule="auto"/>
              <w:jc w:val="center"/>
              <w:rPr>
                <w:rFonts w:ascii="Times New Roman" w:eastAsia="宋体" w:hAnsi="Times New Roman" w:cs="Times New Roman"/>
                <w:i/>
                <w:sz w:val="24"/>
                <w:szCs w:val="24"/>
              </w:rPr>
            </w:pPr>
            <w:r w:rsidRPr="00C70D7E">
              <w:rPr>
                <w:rFonts w:ascii="Times New Roman" w:eastAsia="宋体" w:hAnsi="Times New Roman" w:cs="Times New Roman"/>
                <w:i/>
                <w:sz w:val="24"/>
                <w:szCs w:val="24"/>
              </w:rPr>
              <w:t>L</w:t>
            </w:r>
          </w:p>
        </w:tc>
        <w:tc>
          <w:tcPr>
            <w:tcW w:w="5244" w:type="dxa"/>
          </w:tcPr>
          <w:p w:rsidR="00C70D7E" w:rsidRDefault="00C70D7E" w:rsidP="00EB596D">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车辆运行</w:t>
            </w:r>
            <w:r>
              <w:rPr>
                <w:rFonts w:ascii="宋体" w:eastAsia="宋体" w:hAnsi="宋体" w:cs="Times New Roman"/>
                <w:sz w:val="24"/>
                <w:szCs w:val="24"/>
              </w:rPr>
              <w:t>的位置矩阵</w:t>
            </w:r>
          </w:p>
        </w:tc>
      </w:tr>
      <w:tr w:rsidR="00C70D7E" w:rsidTr="00EB59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C70D7E" w:rsidRPr="00C70D7E" w:rsidRDefault="00C70D7E" w:rsidP="00EB596D">
            <w:pPr>
              <w:spacing w:line="360" w:lineRule="auto"/>
              <w:jc w:val="center"/>
              <w:rPr>
                <w:rFonts w:ascii="Times New Roman" w:eastAsia="宋体" w:hAnsi="Times New Roman" w:cs="Times New Roman"/>
                <w:i/>
                <w:sz w:val="24"/>
                <w:szCs w:val="24"/>
              </w:rPr>
            </w:pPr>
            <w:r w:rsidRPr="00C70D7E">
              <w:rPr>
                <w:rFonts w:ascii="Times New Roman" w:eastAsia="宋体" w:hAnsi="Times New Roman" w:cs="Times New Roman"/>
                <w:i/>
                <w:sz w:val="24"/>
                <w:szCs w:val="24"/>
              </w:rPr>
              <w:t>C</w:t>
            </w:r>
          </w:p>
        </w:tc>
        <w:tc>
          <w:tcPr>
            <w:tcW w:w="5244" w:type="dxa"/>
          </w:tcPr>
          <w:p w:rsidR="00C70D7E" w:rsidRDefault="00C70D7E" w:rsidP="00EB596D">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参与感知的感知报酬集合</w:t>
            </w:r>
          </w:p>
        </w:tc>
      </w:tr>
      <w:tr w:rsidR="00C70D7E" w:rsidTr="00EB596D">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C70D7E" w:rsidRPr="00C70D7E" w:rsidRDefault="002F3FD4" w:rsidP="00EB596D">
            <w:pPr>
              <w:spacing w:line="360" w:lineRule="auto"/>
              <w:jc w:val="center"/>
              <w:rPr>
                <w:rFonts w:ascii="Times New Roman" w:eastAsia="宋体" w:hAnsi="Times New Roman" w:cs="Times New Roman"/>
                <w:i/>
                <w:sz w:val="24"/>
                <w:szCs w:val="24"/>
              </w:rPr>
            </w:pPr>
            <m:oMathPara>
              <m:oMath>
                <m:sSub>
                  <m:sSubPr>
                    <m:ctrlPr>
                      <w:rPr>
                        <w:rFonts w:ascii="Cambria Math" w:eastAsia="宋体" w:hAnsi="Cambria Math" w:cs="Times New Roman"/>
                        <w:i/>
                        <w:sz w:val="24"/>
                        <w:szCs w:val="24"/>
                      </w:rPr>
                    </m:ctrlPr>
                  </m:sSubPr>
                  <m:e>
                    <m:r>
                      <m:rPr>
                        <m:sty m:val="bi"/>
                      </m:rPr>
                      <w:rPr>
                        <w:rFonts w:ascii="Cambria Math" w:eastAsia="宋体" w:hAnsi="Cambria Math" w:cs="Times New Roman"/>
                        <w:sz w:val="24"/>
                        <w:szCs w:val="24"/>
                      </w:rPr>
                      <m:t>C</m:t>
                    </m:r>
                  </m:e>
                  <m:sub>
                    <m:r>
                      <m:rPr>
                        <m:sty m:val="bi"/>
                      </m:rPr>
                      <w:rPr>
                        <w:rFonts w:ascii="Cambria Math" w:eastAsia="宋体" w:hAnsi="Cambria Math" w:cs="Times New Roman"/>
                        <w:sz w:val="24"/>
                        <w:szCs w:val="24"/>
                      </w:rPr>
                      <m:t>max</m:t>
                    </m:r>
                  </m:sub>
                </m:sSub>
              </m:oMath>
            </m:oMathPara>
          </w:p>
        </w:tc>
        <w:tc>
          <w:tcPr>
            <w:tcW w:w="5244" w:type="dxa"/>
          </w:tcPr>
          <w:p w:rsidR="00C70D7E" w:rsidRDefault="00C70D7E" w:rsidP="00EB596D">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任务</w:t>
            </w:r>
            <w:r>
              <w:rPr>
                <w:rFonts w:ascii="宋体" w:eastAsia="宋体" w:hAnsi="宋体" w:cs="Times New Roman"/>
                <w:sz w:val="24"/>
                <w:szCs w:val="24"/>
              </w:rPr>
              <w:t>发起者最大感知预算成本</w:t>
            </w:r>
          </w:p>
        </w:tc>
      </w:tr>
      <w:tr w:rsidR="00C70D7E" w:rsidTr="00EB59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C70D7E" w:rsidRPr="00C70D7E" w:rsidRDefault="00C70D7E" w:rsidP="00EB596D">
            <w:pPr>
              <w:spacing w:line="360" w:lineRule="auto"/>
              <w:jc w:val="center"/>
              <w:rPr>
                <w:rFonts w:ascii="Times New Roman" w:eastAsia="宋体" w:hAnsi="Times New Roman" w:cs="Times New Roman"/>
                <w:i/>
                <w:sz w:val="24"/>
                <w:szCs w:val="24"/>
              </w:rPr>
            </w:pPr>
            <m:oMathPara>
              <m:oMath>
                <m:r>
                  <m:rPr>
                    <m:sty m:val="bi"/>
                  </m:rPr>
                  <w:rPr>
                    <w:rFonts w:ascii="Cambria Math" w:eastAsia="宋体" w:hAnsi="Cambria Math" w:cs="Times New Roman"/>
                    <w:sz w:val="24"/>
                    <w:szCs w:val="24"/>
                  </w:rPr>
                  <m:t>Φ</m:t>
                </m:r>
              </m:oMath>
            </m:oMathPara>
          </w:p>
        </w:tc>
        <w:tc>
          <w:tcPr>
            <w:tcW w:w="5244" w:type="dxa"/>
          </w:tcPr>
          <w:p w:rsidR="00C70D7E" w:rsidRDefault="00C70D7E" w:rsidP="00EB596D">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是否参与感知的指示矩阵</w:t>
            </w:r>
          </w:p>
        </w:tc>
      </w:tr>
      <w:tr w:rsidR="00C70D7E" w:rsidTr="00EB596D">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C70D7E" w:rsidRPr="00C70D7E" w:rsidRDefault="002F3FD4" w:rsidP="00EB596D">
            <w:pPr>
              <w:spacing w:line="360" w:lineRule="auto"/>
              <w:jc w:val="center"/>
              <w:rPr>
                <w:rFonts w:ascii="Times New Roman" w:eastAsia="宋体" w:hAnsi="Times New Roman" w:cs="Times New Roman"/>
                <w:i/>
                <w:sz w:val="24"/>
                <w:szCs w:val="24"/>
              </w:rPr>
            </w:pPr>
            <m:oMathPara>
              <m:oMath>
                <m:sSub>
                  <m:sSubPr>
                    <m:ctrlPr>
                      <w:rPr>
                        <w:rFonts w:ascii="Cambria Math" w:eastAsia="宋体" w:hAnsi="Cambria Math" w:cs="Times New Roman"/>
                        <w:i/>
                        <w:sz w:val="24"/>
                        <w:szCs w:val="24"/>
                      </w:rPr>
                    </m:ctrlPr>
                  </m:sSubPr>
                  <m:e>
                    <m:r>
                      <m:rPr>
                        <m:sty m:val="bi"/>
                      </m:rPr>
                      <w:rPr>
                        <w:rFonts w:ascii="Cambria Math" w:eastAsia="宋体" w:hAnsi="Cambria Math" w:cs="Times New Roman"/>
                        <w:sz w:val="24"/>
                        <w:szCs w:val="24"/>
                      </w:rPr>
                      <m:t>v</m:t>
                    </m:r>
                  </m:e>
                  <m:sub>
                    <m:r>
                      <m:rPr>
                        <m:sty m:val="bi"/>
                      </m:rPr>
                      <w:rPr>
                        <w:rFonts w:ascii="Cambria Math" w:eastAsia="宋体" w:hAnsi="Cambria Math" w:cs="Times New Roman"/>
                        <w:sz w:val="24"/>
                        <w:szCs w:val="24"/>
                      </w:rPr>
                      <m:t>i</m:t>
                    </m:r>
                  </m:sub>
                </m:sSub>
              </m:oMath>
            </m:oMathPara>
          </w:p>
        </w:tc>
        <w:tc>
          <w:tcPr>
            <w:tcW w:w="5244" w:type="dxa"/>
          </w:tcPr>
          <w:p w:rsidR="00C70D7E" w:rsidRDefault="00C70D7E" w:rsidP="00EB596D">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w:t>
            </w:r>
            <m:oMath>
              <m:r>
                <w:rPr>
                  <w:rFonts w:ascii="Cambria Math" w:eastAsia="宋体" w:hAnsi="Cambria Math" w:cs="Times New Roman"/>
                  <w:sz w:val="24"/>
                  <w:szCs w:val="24"/>
                </w:rPr>
                <m:t>i</m:t>
              </m:r>
            </m:oMath>
          </w:p>
        </w:tc>
      </w:tr>
      <w:tr w:rsidR="00C70D7E" w:rsidTr="00EB59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C70D7E" w:rsidRPr="00C70D7E" w:rsidRDefault="002F3FD4" w:rsidP="00EB596D">
            <w:pPr>
              <w:spacing w:line="360" w:lineRule="auto"/>
              <w:jc w:val="center"/>
              <w:rPr>
                <w:rFonts w:ascii="Times New Roman" w:eastAsia="宋体" w:hAnsi="Times New Roman" w:cs="Times New Roman"/>
                <w:i/>
                <w:sz w:val="24"/>
                <w:szCs w:val="24"/>
              </w:rPr>
            </w:pPr>
            <m:oMathPara>
              <m:oMath>
                <m:sSub>
                  <m:sSubPr>
                    <m:ctrlPr>
                      <w:rPr>
                        <w:rFonts w:ascii="Cambria Math" w:eastAsia="宋体" w:hAnsi="Cambria Math" w:cs="Times New Roman"/>
                        <w:i/>
                      </w:rPr>
                    </m:ctrlPr>
                  </m:sSubPr>
                  <m:e>
                    <m:r>
                      <m:rPr>
                        <m:sty m:val="bi"/>
                      </m:rPr>
                      <w:rPr>
                        <w:rFonts w:ascii="Cambria Math" w:eastAsia="宋体" w:hAnsi="Cambria Math" w:cs="Times New Roman"/>
                        <w:sz w:val="24"/>
                        <w:szCs w:val="24"/>
                      </w:rPr>
                      <m:t>l</m:t>
                    </m:r>
                  </m:e>
                  <m:sub>
                    <m:r>
                      <m:rPr>
                        <m:sty m:val="bi"/>
                      </m:rPr>
                      <w:rPr>
                        <w:rFonts w:ascii="Cambria Math" w:eastAsia="宋体" w:hAnsi="Cambria Math" w:cs="Times New Roman"/>
                        <w:sz w:val="24"/>
                        <w:szCs w:val="24"/>
                      </w:rPr>
                      <m:t>i</m:t>
                    </m:r>
                  </m:sub>
                </m:sSub>
                <m:r>
                  <m:rPr>
                    <m:sty m:val="bi"/>
                  </m:rPr>
                  <w:rPr>
                    <w:rFonts w:ascii="Cambria Math" w:eastAsia="宋体" w:hAnsi="Cambria Math" w:cs="Times New Roman"/>
                    <w:sz w:val="24"/>
                    <w:szCs w:val="24"/>
                  </w:rPr>
                  <m:t>(</m:t>
                </m:r>
                <m:sSub>
                  <m:sSubPr>
                    <m:ctrlPr>
                      <w:rPr>
                        <w:rFonts w:ascii="Cambria Math" w:eastAsia="宋体" w:hAnsi="Cambria Math" w:cs="Times New Roman"/>
                        <w:i/>
                      </w:rPr>
                    </m:ctrlPr>
                  </m:sSubPr>
                  <m:e>
                    <m:r>
                      <m:rPr>
                        <m:sty m:val="bi"/>
                      </m:rPr>
                      <w:rPr>
                        <w:rFonts w:ascii="Cambria Math" w:eastAsia="宋体" w:hAnsi="Cambria Math" w:cs="Times New Roman"/>
                        <w:sz w:val="24"/>
                        <w:szCs w:val="24"/>
                      </w:rPr>
                      <m:t>t</m:t>
                    </m:r>
                  </m:e>
                  <m:sub>
                    <m:r>
                      <m:rPr>
                        <m:sty m:val="bi"/>
                      </m:rPr>
                      <w:rPr>
                        <w:rFonts w:ascii="Cambria Math" w:eastAsia="宋体" w:hAnsi="Cambria Math" w:cs="Times New Roman"/>
                        <w:sz w:val="24"/>
                        <w:szCs w:val="24"/>
                      </w:rPr>
                      <m:t>j</m:t>
                    </m:r>
                  </m:sub>
                </m:sSub>
                <m:r>
                  <m:rPr>
                    <m:sty m:val="bi"/>
                  </m:rPr>
                  <w:rPr>
                    <w:rFonts w:ascii="Cambria Math" w:eastAsia="宋体" w:hAnsi="Cambria Math" w:cs="Times New Roman"/>
                    <w:sz w:val="24"/>
                    <w:szCs w:val="24"/>
                  </w:rPr>
                  <m:t>)</m:t>
                </m:r>
              </m:oMath>
            </m:oMathPara>
          </w:p>
        </w:tc>
        <w:tc>
          <w:tcPr>
            <w:tcW w:w="5244" w:type="dxa"/>
          </w:tcPr>
          <w:p w:rsidR="00C70D7E" w:rsidRDefault="00C70D7E" w:rsidP="00EB596D">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rPr>
              <w:t>在</w:t>
            </w:r>
            <w:r>
              <w:rPr>
                <w:rFonts w:ascii="宋体" w:eastAsia="宋体" w:hAnsi="宋体" w:cs="Times New Roman"/>
              </w:rPr>
              <w:t>第</w:t>
            </w:r>
            <m:oMath>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Pr>
                <w:rFonts w:ascii="宋体" w:eastAsia="宋体" w:hAnsi="宋体" w:cs="Times New Roman" w:hint="eastAsia"/>
              </w:rPr>
              <w:t>时刻</w:t>
            </w:r>
            <w:r>
              <w:rPr>
                <w:rFonts w:ascii="宋体" w:eastAsia="宋体" w:hAnsi="宋体" w:cs="Times New Roman"/>
              </w:rPr>
              <w:t>车辆</w:t>
            </w:r>
            <m:oMath>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m:t>
                  </m:r>
                </m:sub>
              </m:sSub>
            </m:oMath>
            <w:r>
              <w:rPr>
                <w:rFonts w:ascii="宋体" w:eastAsia="宋体" w:hAnsi="宋体" w:cs="Times New Roman" w:hint="eastAsia"/>
              </w:rPr>
              <w:t>的</w:t>
            </w:r>
            <w:r>
              <w:rPr>
                <w:rFonts w:ascii="宋体" w:eastAsia="宋体" w:hAnsi="宋体" w:cs="Times New Roman"/>
              </w:rPr>
              <w:t>位置信息</w:t>
            </w:r>
          </w:p>
        </w:tc>
      </w:tr>
      <w:tr w:rsidR="00C70D7E" w:rsidTr="00EB596D">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C70D7E" w:rsidRPr="00C70D7E" w:rsidRDefault="002F3FD4" w:rsidP="00EB596D">
            <w:pPr>
              <w:spacing w:line="360" w:lineRule="auto"/>
              <w:jc w:val="center"/>
              <w:rPr>
                <w:rFonts w:ascii="Times New Roman" w:eastAsia="宋体" w:hAnsi="Times New Roman" w:cs="Times New Roman"/>
                <w:i/>
                <w:sz w:val="24"/>
                <w:szCs w:val="24"/>
              </w:rPr>
            </w:pPr>
            <m:oMathPara>
              <m:oMath>
                <m:sSubSup>
                  <m:sSubSupPr>
                    <m:ctrlPr>
                      <w:rPr>
                        <w:rFonts w:ascii="Cambria Math" w:eastAsia="宋体" w:hAnsi="Cambria Math" w:cs="Times New Roman"/>
                        <w:i/>
                      </w:rPr>
                    </m:ctrlPr>
                  </m:sSubSupPr>
                  <m:e>
                    <m:r>
                      <m:rPr>
                        <m:sty m:val="bi"/>
                      </m:rPr>
                      <w:rPr>
                        <w:rFonts w:ascii="Cambria Math" w:eastAsia="宋体" w:hAnsi="Cambria Math" w:cs="Times New Roman"/>
                        <w:sz w:val="24"/>
                        <w:szCs w:val="24"/>
                      </w:rPr>
                      <m:t>W</m:t>
                    </m:r>
                  </m:e>
                  <m:sub>
                    <m:sSub>
                      <m:sSubPr>
                        <m:ctrlPr>
                          <w:rPr>
                            <w:rFonts w:ascii="Cambria Math" w:eastAsia="宋体" w:hAnsi="Cambria Math" w:cs="Times New Roman"/>
                            <w:i/>
                          </w:rPr>
                        </m:ctrlPr>
                      </m:sSubPr>
                      <m:e>
                        <m:r>
                          <m:rPr>
                            <m:sty m:val="bi"/>
                          </m:rPr>
                          <w:rPr>
                            <w:rFonts w:ascii="Cambria Math" w:eastAsia="宋体" w:hAnsi="Cambria Math" w:cs="Times New Roman"/>
                            <w:sz w:val="24"/>
                            <w:szCs w:val="24"/>
                          </w:rPr>
                          <m:t>t</m:t>
                        </m:r>
                      </m:e>
                      <m:sub>
                        <m:r>
                          <m:rPr>
                            <m:sty m:val="bi"/>
                          </m:rPr>
                          <w:rPr>
                            <w:rFonts w:ascii="Cambria Math" w:eastAsia="宋体" w:hAnsi="Cambria Math" w:cs="Times New Roman"/>
                            <w:sz w:val="24"/>
                            <w:szCs w:val="24"/>
                          </w:rPr>
                          <m:t>j</m:t>
                        </m:r>
                      </m:sub>
                    </m:sSub>
                  </m:sub>
                  <m:sup>
                    <m:sSub>
                      <m:sSubPr>
                        <m:ctrlPr>
                          <w:rPr>
                            <w:rFonts w:ascii="Cambria Math" w:eastAsia="宋体" w:hAnsi="Cambria Math" w:cs="Times New Roman"/>
                            <w:i/>
                          </w:rPr>
                        </m:ctrlPr>
                      </m:sSubPr>
                      <m:e>
                        <m:r>
                          <m:rPr>
                            <m:sty m:val="bi"/>
                          </m:rPr>
                          <w:rPr>
                            <w:rFonts w:ascii="Cambria Math" w:eastAsia="宋体" w:hAnsi="Cambria Math" w:cs="Times New Roman"/>
                            <w:sz w:val="24"/>
                            <w:szCs w:val="24"/>
                          </w:rPr>
                          <m:t>l</m:t>
                        </m:r>
                      </m:e>
                      <m:sub>
                        <m:r>
                          <m:rPr>
                            <m:sty m:val="bi"/>
                          </m:rPr>
                          <w:rPr>
                            <w:rFonts w:ascii="Cambria Math" w:eastAsia="宋体" w:hAnsi="Cambria Math" w:cs="Times New Roman"/>
                            <w:sz w:val="24"/>
                            <w:szCs w:val="24"/>
                          </w:rPr>
                          <m:t>i</m:t>
                        </m:r>
                      </m:sub>
                    </m:sSub>
                  </m:sup>
                </m:sSubSup>
              </m:oMath>
            </m:oMathPara>
          </w:p>
        </w:tc>
        <w:tc>
          <w:tcPr>
            <w:tcW w:w="5244" w:type="dxa"/>
          </w:tcPr>
          <w:p w:rsidR="00C70D7E" w:rsidRDefault="00C70D7E" w:rsidP="00EB596D">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在</w:t>
            </w:r>
            <w:r>
              <w:rPr>
                <w:rFonts w:ascii="宋体" w:eastAsia="宋体" w:hAnsi="宋体" w:cs="Times New Roman"/>
              </w:rPr>
              <w:t>第</w:t>
            </w:r>
            <m:oMath>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Pr>
                <w:rFonts w:ascii="宋体" w:eastAsia="宋体" w:hAnsi="宋体" w:cs="Times New Roman" w:hint="eastAsia"/>
              </w:rPr>
              <w:t>时刻位置</w:t>
            </w:r>
            <m:oMath>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oMath>
            <w:r>
              <w:rPr>
                <w:rFonts w:ascii="宋体" w:eastAsia="宋体" w:hAnsi="宋体" w:cs="Times New Roman" w:hint="eastAsia"/>
              </w:rPr>
              <w:t>上</w:t>
            </w:r>
            <w:r>
              <w:rPr>
                <w:rFonts w:ascii="宋体" w:eastAsia="宋体" w:hAnsi="宋体" w:cs="Times New Roman"/>
              </w:rPr>
              <w:t>信息的权重因子</w:t>
            </w:r>
          </w:p>
        </w:tc>
      </w:tr>
      <w:tr w:rsidR="00C70D7E" w:rsidTr="00EB59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C70D7E" w:rsidRPr="00C70D7E" w:rsidRDefault="00C70D7E" w:rsidP="00EB596D">
            <w:pPr>
              <w:spacing w:line="360" w:lineRule="auto"/>
              <w:jc w:val="center"/>
              <w:rPr>
                <w:rFonts w:ascii="Times New Roman" w:eastAsia="宋体" w:hAnsi="Times New Roman" w:cs="Times New Roman"/>
                <w:i/>
                <w:sz w:val="24"/>
                <w:szCs w:val="24"/>
              </w:rPr>
            </w:pPr>
            <m:oMathPara>
              <m:oMath>
                <m:r>
                  <m:rPr>
                    <m:sty m:val="bi"/>
                  </m:rPr>
                  <w:rPr>
                    <w:rFonts w:ascii="Cambria Math" w:eastAsia="宋体" w:hAnsi="Cambria Math" w:cs="Times New Roman"/>
                    <w:sz w:val="24"/>
                    <w:szCs w:val="24"/>
                  </w:rPr>
                  <m:t>STC</m:t>
                </m:r>
              </m:oMath>
            </m:oMathPara>
          </w:p>
        </w:tc>
        <w:tc>
          <w:tcPr>
            <w:tcW w:w="5244" w:type="dxa"/>
          </w:tcPr>
          <w:p w:rsidR="00C70D7E" w:rsidRDefault="00C70D7E" w:rsidP="00EB596D">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时空感知</w:t>
            </w:r>
            <w:r>
              <w:rPr>
                <w:rFonts w:ascii="宋体" w:eastAsia="宋体" w:hAnsi="宋体" w:cs="Times New Roman"/>
                <w:sz w:val="24"/>
                <w:szCs w:val="24"/>
              </w:rPr>
              <w:t>覆盖度</w:t>
            </w:r>
          </w:p>
        </w:tc>
      </w:tr>
    </w:tbl>
    <w:p w:rsidR="00C70D7E" w:rsidRDefault="00C70D7E" w:rsidP="00C70D7E">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显而易见</w:t>
      </w:r>
      <w:r>
        <w:rPr>
          <w:rFonts w:ascii="宋体" w:eastAsia="宋体" w:hAnsi="宋体" w:cs="Times New Roman"/>
          <w:sz w:val="24"/>
          <w:szCs w:val="24"/>
        </w:rPr>
        <w:t>，</w:t>
      </w:r>
      <w:r>
        <w:rPr>
          <w:rFonts w:ascii="宋体" w:eastAsia="宋体" w:hAnsi="宋体" w:cs="Times New Roman" w:hint="eastAsia"/>
          <w:sz w:val="24"/>
          <w:szCs w:val="24"/>
        </w:rPr>
        <w:t>目标函数</w:t>
      </w:r>
      <w:r>
        <w:rPr>
          <w:rFonts w:ascii="宋体" w:eastAsia="宋体" w:hAnsi="宋体" w:cs="Times New Roman"/>
          <w:sz w:val="24"/>
          <w:szCs w:val="24"/>
        </w:rPr>
        <w:t>是一个非线性函数，</w:t>
      </w:r>
      <w:r>
        <w:rPr>
          <w:rFonts w:ascii="宋体" w:eastAsia="宋体" w:hAnsi="宋体" w:cs="Times New Roman" w:hint="eastAsia"/>
          <w:sz w:val="24"/>
          <w:szCs w:val="24"/>
        </w:rPr>
        <w:t>在感知成本</w:t>
      </w:r>
      <w:r>
        <w:rPr>
          <w:rFonts w:ascii="宋体" w:eastAsia="宋体" w:hAnsi="宋体" w:cs="Times New Roman"/>
          <w:sz w:val="24"/>
          <w:szCs w:val="24"/>
        </w:rPr>
        <w:t>预算受限的条件下，最大化</w:t>
      </w:r>
      <w:r>
        <w:rPr>
          <w:rFonts w:ascii="宋体" w:eastAsia="宋体" w:hAnsi="宋体" w:cs="Times New Roman" w:hint="eastAsia"/>
          <w:sz w:val="24"/>
          <w:szCs w:val="24"/>
        </w:rPr>
        <w:t>感知</w:t>
      </w:r>
      <w:r>
        <w:rPr>
          <w:rFonts w:ascii="宋体" w:eastAsia="宋体" w:hAnsi="宋体" w:cs="Times New Roman"/>
          <w:sz w:val="24"/>
          <w:szCs w:val="24"/>
        </w:rPr>
        <w:t>覆盖度</w:t>
      </w:r>
      <w:r>
        <w:rPr>
          <w:rFonts w:ascii="宋体" w:eastAsia="宋体" w:hAnsi="宋体" w:cs="Times New Roman" w:hint="eastAsia"/>
          <w:sz w:val="24"/>
          <w:szCs w:val="24"/>
        </w:rPr>
        <w:t>这个</w:t>
      </w:r>
      <w:r>
        <w:rPr>
          <w:rFonts w:ascii="宋体" w:eastAsia="宋体" w:hAnsi="宋体" w:cs="Times New Roman"/>
          <w:sz w:val="24"/>
          <w:szCs w:val="24"/>
        </w:rPr>
        <w:t>问题是一个非线性规划问题</w:t>
      </w:r>
      <w:r>
        <w:rPr>
          <w:rFonts w:ascii="宋体" w:eastAsia="宋体" w:hAnsi="宋体" w:cs="Times New Roman" w:hint="eastAsia"/>
          <w:sz w:val="24"/>
          <w:szCs w:val="24"/>
        </w:rPr>
        <w:t>。当候选</w:t>
      </w:r>
      <w:r>
        <w:rPr>
          <w:rFonts w:ascii="宋体" w:eastAsia="宋体" w:hAnsi="宋体" w:cs="Times New Roman"/>
          <w:sz w:val="24"/>
          <w:szCs w:val="24"/>
        </w:rPr>
        <w:t>的车辆集合空间特别大</w:t>
      </w:r>
      <w:r>
        <w:rPr>
          <w:rFonts w:ascii="宋体" w:eastAsia="宋体" w:hAnsi="宋体" w:cs="Times New Roman"/>
          <w:sz w:val="24"/>
          <w:szCs w:val="24"/>
        </w:rPr>
        <w:lastRenderedPageBreak/>
        <w:t>时，无法在多项式时间内</w:t>
      </w:r>
      <w:r>
        <w:rPr>
          <w:rFonts w:ascii="宋体" w:eastAsia="宋体" w:hAnsi="宋体" w:cs="Times New Roman" w:hint="eastAsia"/>
          <w:sz w:val="24"/>
          <w:szCs w:val="24"/>
        </w:rPr>
        <w:t>找到</w:t>
      </w:r>
      <w:r>
        <w:rPr>
          <w:rFonts w:ascii="宋体" w:eastAsia="宋体" w:hAnsi="宋体" w:cs="Times New Roman"/>
          <w:sz w:val="24"/>
          <w:szCs w:val="24"/>
        </w:rPr>
        <w:t>最优的解，因此该问题是一个NP难问题。</w:t>
      </w:r>
      <w:r>
        <w:rPr>
          <w:rFonts w:ascii="宋体" w:eastAsia="宋体" w:hAnsi="宋体" w:cs="Times New Roman" w:hint="eastAsia"/>
          <w:sz w:val="24"/>
          <w:szCs w:val="24"/>
        </w:rPr>
        <w:t>为了保证感知</w:t>
      </w:r>
      <w:r>
        <w:rPr>
          <w:rFonts w:ascii="宋体" w:eastAsia="宋体" w:hAnsi="宋体" w:cs="Times New Roman"/>
          <w:sz w:val="24"/>
          <w:szCs w:val="24"/>
        </w:rPr>
        <w:t>质量，</w:t>
      </w:r>
      <w:r>
        <w:rPr>
          <w:rFonts w:ascii="宋体" w:eastAsia="宋体" w:hAnsi="宋体" w:cs="Times New Roman" w:hint="eastAsia"/>
          <w:sz w:val="24"/>
          <w:szCs w:val="24"/>
        </w:rPr>
        <w:t>提升</w:t>
      </w:r>
      <w:r>
        <w:rPr>
          <w:rFonts w:ascii="宋体" w:eastAsia="宋体" w:hAnsi="宋体" w:cs="Times New Roman"/>
          <w:sz w:val="24"/>
          <w:szCs w:val="24"/>
        </w:rPr>
        <w:t>用户体验，因而需要提出一种有效的算法来降低</w:t>
      </w:r>
      <w:r>
        <w:rPr>
          <w:rFonts w:ascii="宋体" w:eastAsia="宋体" w:hAnsi="宋体" w:cs="Times New Roman" w:hint="eastAsia"/>
          <w:sz w:val="24"/>
          <w:szCs w:val="24"/>
        </w:rPr>
        <w:t>从</w:t>
      </w:r>
      <w:r>
        <w:rPr>
          <w:rFonts w:ascii="宋体" w:eastAsia="宋体" w:hAnsi="宋体" w:cs="Times New Roman"/>
          <w:sz w:val="24"/>
          <w:szCs w:val="24"/>
        </w:rPr>
        <w:t>大量候选车辆中选择最优的车辆</w:t>
      </w:r>
      <w:r>
        <w:rPr>
          <w:rFonts w:ascii="宋体" w:eastAsia="宋体" w:hAnsi="宋体" w:cs="Times New Roman" w:hint="eastAsia"/>
          <w:sz w:val="24"/>
          <w:szCs w:val="24"/>
        </w:rPr>
        <w:t>这一过程</w:t>
      </w:r>
      <w:r>
        <w:rPr>
          <w:rFonts w:ascii="宋体" w:eastAsia="宋体" w:hAnsi="宋体" w:cs="Times New Roman"/>
          <w:sz w:val="24"/>
          <w:szCs w:val="24"/>
        </w:rPr>
        <w:t>的</w:t>
      </w:r>
      <w:r>
        <w:rPr>
          <w:rFonts w:ascii="宋体" w:eastAsia="宋体" w:hAnsi="宋体" w:cs="Times New Roman" w:hint="eastAsia"/>
          <w:sz w:val="24"/>
          <w:szCs w:val="24"/>
        </w:rPr>
        <w:t>复杂度</w:t>
      </w:r>
      <w:r>
        <w:rPr>
          <w:rFonts w:ascii="宋体" w:eastAsia="宋体" w:hAnsi="宋体" w:cs="Times New Roman"/>
          <w:sz w:val="24"/>
          <w:szCs w:val="24"/>
        </w:rPr>
        <w:t>问题</w:t>
      </w:r>
      <w:r>
        <w:rPr>
          <w:rFonts w:ascii="宋体" w:eastAsia="宋体" w:hAnsi="宋体" w:cs="Times New Roman" w:hint="eastAsia"/>
          <w:sz w:val="24"/>
          <w:szCs w:val="24"/>
        </w:rPr>
        <w:t>，</w:t>
      </w:r>
      <w:r>
        <w:rPr>
          <w:rFonts w:ascii="宋体" w:eastAsia="宋体" w:hAnsi="宋体" w:cs="Times New Roman"/>
          <w:sz w:val="24"/>
          <w:szCs w:val="24"/>
        </w:rPr>
        <w:t>并获取一个良好的感知性能。</w:t>
      </w:r>
    </w:p>
    <w:p w:rsidR="00902797" w:rsidRPr="00214DA4" w:rsidRDefault="00214DA4" w:rsidP="00214DA4">
      <w:pPr>
        <w:spacing w:beforeLines="100" w:before="312" w:afterLines="100" w:after="312" w:line="360" w:lineRule="auto"/>
        <w:outlineLvl w:val="1"/>
        <w:rPr>
          <w:rFonts w:ascii="黑体" w:eastAsia="黑体" w:hAnsi="黑体"/>
          <w:b/>
          <w:sz w:val="28"/>
          <w:szCs w:val="28"/>
        </w:rPr>
      </w:pPr>
      <w:bookmarkStart w:id="28" w:name="_Toc528595724"/>
      <w:r w:rsidRPr="00214DA4">
        <w:rPr>
          <w:rFonts w:ascii="黑体" w:eastAsia="黑体" w:hAnsi="黑体" w:hint="eastAsia"/>
          <w:b/>
          <w:sz w:val="28"/>
          <w:szCs w:val="28"/>
        </w:rPr>
        <w:t>4.4</w:t>
      </w:r>
      <w:r w:rsidRPr="00214DA4">
        <w:rPr>
          <w:rFonts w:ascii="黑体" w:eastAsia="黑体" w:hAnsi="黑体"/>
          <w:b/>
          <w:sz w:val="28"/>
          <w:szCs w:val="28"/>
        </w:rPr>
        <w:t xml:space="preserve"> </w:t>
      </w:r>
      <w:r w:rsidRPr="00214DA4">
        <w:rPr>
          <w:rFonts w:ascii="黑体" w:eastAsia="黑体" w:hAnsi="黑体" w:hint="eastAsia"/>
          <w:b/>
          <w:sz w:val="28"/>
          <w:szCs w:val="28"/>
        </w:rPr>
        <w:t>基于公交</w:t>
      </w:r>
      <w:r w:rsidRPr="00214DA4">
        <w:rPr>
          <w:rFonts w:ascii="黑体" w:eastAsia="黑体" w:hAnsi="黑体"/>
          <w:b/>
          <w:sz w:val="28"/>
          <w:szCs w:val="28"/>
        </w:rPr>
        <w:t>的</w:t>
      </w:r>
      <w:r w:rsidRPr="00214DA4">
        <w:rPr>
          <w:rFonts w:ascii="黑体" w:eastAsia="黑体" w:hAnsi="黑体" w:hint="eastAsia"/>
          <w:b/>
          <w:sz w:val="28"/>
          <w:szCs w:val="28"/>
        </w:rPr>
        <w:t>车载</w:t>
      </w:r>
      <w:r w:rsidRPr="00214DA4">
        <w:rPr>
          <w:rFonts w:ascii="黑体" w:eastAsia="黑体" w:hAnsi="黑体"/>
          <w:b/>
          <w:sz w:val="28"/>
          <w:szCs w:val="28"/>
        </w:rPr>
        <w:t>移动群体感知</w:t>
      </w:r>
      <w:r w:rsidRPr="00214DA4">
        <w:rPr>
          <w:rFonts w:ascii="黑体" w:eastAsia="黑体" w:hAnsi="黑体" w:hint="eastAsia"/>
          <w:b/>
          <w:sz w:val="28"/>
          <w:szCs w:val="28"/>
        </w:rPr>
        <w:t>参与者</w:t>
      </w:r>
      <w:r w:rsidRPr="00214DA4">
        <w:rPr>
          <w:rFonts w:ascii="黑体" w:eastAsia="黑体" w:hAnsi="黑体"/>
          <w:b/>
          <w:sz w:val="28"/>
          <w:szCs w:val="28"/>
        </w:rPr>
        <w:t>选择机制设计</w:t>
      </w:r>
      <w:bookmarkEnd w:id="28"/>
    </w:p>
    <w:p w:rsidR="00902797" w:rsidRPr="00214DA4" w:rsidRDefault="00214DA4" w:rsidP="00214DA4">
      <w:pPr>
        <w:spacing w:beforeLines="50" w:before="156" w:afterLines="50" w:after="156" w:line="360" w:lineRule="auto"/>
        <w:outlineLvl w:val="2"/>
        <w:rPr>
          <w:rFonts w:ascii="黑体" w:eastAsia="黑体" w:hAnsi="黑体"/>
          <w:b/>
          <w:sz w:val="24"/>
          <w:szCs w:val="24"/>
        </w:rPr>
      </w:pPr>
      <w:bookmarkStart w:id="29" w:name="_Toc528595725"/>
      <w:r w:rsidRPr="00214DA4">
        <w:rPr>
          <w:rFonts w:ascii="黑体" w:eastAsia="黑体" w:hAnsi="黑体" w:hint="eastAsia"/>
          <w:b/>
          <w:sz w:val="24"/>
          <w:szCs w:val="24"/>
        </w:rPr>
        <w:t>4.4.1 参与者</w:t>
      </w:r>
      <w:r w:rsidRPr="00214DA4">
        <w:rPr>
          <w:rFonts w:ascii="黑体" w:eastAsia="黑体" w:hAnsi="黑体"/>
          <w:b/>
          <w:sz w:val="24"/>
          <w:szCs w:val="24"/>
        </w:rPr>
        <w:t>选择</w:t>
      </w:r>
      <w:r w:rsidR="00227989">
        <w:rPr>
          <w:rFonts w:ascii="黑体" w:eastAsia="黑体" w:hAnsi="黑体" w:hint="eastAsia"/>
          <w:b/>
          <w:sz w:val="24"/>
          <w:szCs w:val="24"/>
        </w:rPr>
        <w:t>（SPTs）</w:t>
      </w:r>
      <w:r w:rsidRPr="00214DA4">
        <w:rPr>
          <w:rFonts w:ascii="黑体" w:eastAsia="黑体" w:hAnsi="黑体" w:hint="eastAsia"/>
          <w:b/>
          <w:sz w:val="24"/>
          <w:szCs w:val="24"/>
        </w:rPr>
        <w:t>是</w:t>
      </w:r>
      <w:r w:rsidRPr="00214DA4">
        <w:rPr>
          <w:rFonts w:ascii="黑体" w:eastAsia="黑体" w:hAnsi="黑体"/>
          <w:b/>
          <w:sz w:val="24"/>
          <w:szCs w:val="24"/>
        </w:rPr>
        <w:t>NP难</w:t>
      </w:r>
      <w:r w:rsidRPr="00214DA4">
        <w:rPr>
          <w:rFonts w:ascii="黑体" w:eastAsia="黑体" w:hAnsi="黑体" w:hint="eastAsia"/>
          <w:b/>
          <w:sz w:val="24"/>
          <w:szCs w:val="24"/>
        </w:rPr>
        <w:t>问题</w:t>
      </w:r>
      <w:bookmarkEnd w:id="29"/>
    </w:p>
    <w:p w:rsidR="00923B1F" w:rsidRPr="00923B1F" w:rsidRDefault="00214DA4" w:rsidP="00902797">
      <w:pPr>
        <w:spacing w:line="360" w:lineRule="auto"/>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针对</w:t>
      </w:r>
      <w:r>
        <w:rPr>
          <w:rFonts w:ascii="宋体" w:eastAsia="宋体" w:hAnsi="宋体" w:cs="Times New Roman"/>
          <w:sz w:val="24"/>
          <w:szCs w:val="24"/>
        </w:rPr>
        <w:t>车载移动群体感知网络，</w:t>
      </w:r>
      <w:r w:rsidR="00984FA5">
        <w:rPr>
          <w:rFonts w:ascii="宋体" w:eastAsia="宋体" w:hAnsi="宋体" w:cs="Times New Roman" w:hint="eastAsia"/>
          <w:sz w:val="24"/>
          <w:szCs w:val="24"/>
        </w:rPr>
        <w:t>在4.3</w:t>
      </w:r>
      <w:r>
        <w:rPr>
          <w:rFonts w:ascii="宋体" w:eastAsia="宋体" w:hAnsi="宋体" w:cs="Times New Roman" w:hint="eastAsia"/>
          <w:sz w:val="24"/>
          <w:szCs w:val="24"/>
        </w:rPr>
        <w:t>节</w:t>
      </w:r>
      <w:r w:rsidR="00984FA5">
        <w:rPr>
          <w:rFonts w:ascii="宋体" w:eastAsia="宋体" w:hAnsi="宋体" w:cs="Times New Roman" w:hint="eastAsia"/>
          <w:sz w:val="24"/>
          <w:szCs w:val="24"/>
        </w:rPr>
        <w:t>中</w:t>
      </w:r>
      <w:r>
        <w:rPr>
          <w:rFonts w:ascii="宋体" w:eastAsia="宋体" w:hAnsi="宋体" w:cs="Times New Roman"/>
          <w:sz w:val="24"/>
          <w:szCs w:val="24"/>
        </w:rPr>
        <w:t>提出</w:t>
      </w:r>
      <w:r>
        <w:rPr>
          <w:rFonts w:ascii="宋体" w:eastAsia="宋体" w:hAnsi="宋体" w:cs="Times New Roman" w:hint="eastAsia"/>
          <w:sz w:val="24"/>
          <w:szCs w:val="24"/>
        </w:rPr>
        <w:t>了基于公共交通</w:t>
      </w:r>
      <w:r>
        <w:rPr>
          <w:rFonts w:ascii="宋体" w:eastAsia="宋体" w:hAnsi="宋体" w:cs="Times New Roman"/>
          <w:sz w:val="24"/>
          <w:szCs w:val="24"/>
        </w:rPr>
        <w:t>场景下的系统模型</w:t>
      </w:r>
      <w:r>
        <w:rPr>
          <w:rFonts w:ascii="宋体" w:eastAsia="宋体" w:hAnsi="宋体" w:cs="Times New Roman" w:hint="eastAsia"/>
          <w:sz w:val="24"/>
          <w:szCs w:val="24"/>
        </w:rPr>
        <w:t>并在模型</w:t>
      </w:r>
      <w:r>
        <w:rPr>
          <w:rFonts w:ascii="宋体" w:eastAsia="宋体" w:hAnsi="宋体" w:cs="Times New Roman"/>
          <w:sz w:val="24"/>
          <w:szCs w:val="24"/>
        </w:rPr>
        <w:t>的基础上将感知移动个体的雇佣问题数学化成公式</w:t>
      </w:r>
      <w:r w:rsidR="00923B1F">
        <w:rPr>
          <w:rFonts w:ascii="宋体" w:eastAsia="宋体" w:hAnsi="宋体" w:cs="Times New Roman" w:hint="eastAsia"/>
          <w:sz w:val="24"/>
          <w:szCs w:val="24"/>
        </w:rPr>
        <w:t>（5）。</w:t>
      </w:r>
      <w:r w:rsidR="00923B1F">
        <w:rPr>
          <w:rFonts w:ascii="宋体" w:eastAsia="宋体" w:hAnsi="宋体" w:cs="Times New Roman"/>
          <w:sz w:val="24"/>
          <w:szCs w:val="24"/>
        </w:rPr>
        <w:t>由公式</w:t>
      </w:r>
      <w:r w:rsidR="00923B1F">
        <w:rPr>
          <w:rFonts w:ascii="宋体" w:eastAsia="宋体" w:hAnsi="宋体" w:cs="Times New Roman" w:hint="eastAsia"/>
          <w:sz w:val="24"/>
          <w:szCs w:val="24"/>
        </w:rPr>
        <w:t>（5）可以</w:t>
      </w:r>
      <w:r w:rsidR="00923B1F">
        <w:rPr>
          <w:rFonts w:ascii="宋体" w:eastAsia="宋体" w:hAnsi="宋体" w:cs="Times New Roman"/>
          <w:sz w:val="24"/>
          <w:szCs w:val="24"/>
        </w:rPr>
        <w:t>知道移动感知个体的选择问题是一个非线性规划问题，当候选车辆的空间</w:t>
      </w:r>
      <w:r w:rsidR="00923B1F">
        <w:rPr>
          <w:rFonts w:ascii="宋体" w:eastAsia="宋体" w:hAnsi="宋体" w:cs="Times New Roman" w:hint="eastAsia"/>
          <w:sz w:val="24"/>
          <w:szCs w:val="24"/>
        </w:rPr>
        <w:t>集合</w:t>
      </w:r>
      <w:r w:rsidR="00923B1F">
        <w:rPr>
          <w:rFonts w:ascii="宋体" w:eastAsia="宋体" w:hAnsi="宋体" w:cs="Times New Roman"/>
          <w:sz w:val="24"/>
          <w:szCs w:val="24"/>
        </w:rPr>
        <w:t>较大时</w:t>
      </w:r>
      <w:r w:rsidR="00923B1F">
        <w:rPr>
          <w:rFonts w:ascii="宋体" w:eastAsia="宋体" w:hAnsi="宋体" w:cs="Times New Roman" w:hint="eastAsia"/>
          <w:sz w:val="24"/>
          <w:szCs w:val="24"/>
        </w:rPr>
        <w:t>，我们</w:t>
      </w:r>
      <w:r w:rsidR="00923B1F">
        <w:rPr>
          <w:rFonts w:ascii="宋体" w:eastAsia="宋体" w:hAnsi="宋体" w:cs="Times New Roman"/>
          <w:sz w:val="24"/>
          <w:szCs w:val="24"/>
        </w:rPr>
        <w:t>无法</w:t>
      </w:r>
      <w:r w:rsidR="00923B1F">
        <w:rPr>
          <w:rFonts w:ascii="宋体" w:eastAsia="宋体" w:hAnsi="宋体" w:cs="Times New Roman" w:hint="eastAsia"/>
          <w:sz w:val="24"/>
          <w:szCs w:val="24"/>
        </w:rPr>
        <w:t>在</w:t>
      </w:r>
      <w:r w:rsidR="00923B1F">
        <w:rPr>
          <w:rFonts w:ascii="宋体" w:eastAsia="宋体" w:hAnsi="宋体" w:cs="Times New Roman"/>
          <w:sz w:val="24"/>
          <w:szCs w:val="24"/>
        </w:rPr>
        <w:t>多项式时间</w:t>
      </w:r>
      <w:r w:rsidR="00923B1F">
        <w:rPr>
          <w:rFonts w:ascii="宋体" w:eastAsia="宋体" w:hAnsi="宋体" w:cs="Times New Roman" w:hint="eastAsia"/>
          <w:sz w:val="24"/>
          <w:szCs w:val="24"/>
        </w:rPr>
        <w:t>内</w:t>
      </w:r>
      <w:r w:rsidR="00923B1F">
        <w:rPr>
          <w:rFonts w:ascii="宋体" w:eastAsia="宋体" w:hAnsi="宋体" w:cs="Times New Roman"/>
          <w:sz w:val="24"/>
          <w:szCs w:val="24"/>
        </w:rPr>
        <w:t>的到一组最优的车辆集合去完成感知任务，</w:t>
      </w:r>
      <w:r w:rsidR="00923B1F">
        <w:rPr>
          <w:rFonts w:ascii="宋体" w:eastAsia="宋体" w:hAnsi="宋体" w:cs="Times New Roman" w:hint="eastAsia"/>
          <w:sz w:val="24"/>
          <w:szCs w:val="24"/>
        </w:rPr>
        <w:t>因此</w:t>
      </w:r>
      <w:r w:rsidR="00923B1F">
        <w:rPr>
          <w:rFonts w:ascii="宋体" w:eastAsia="宋体" w:hAnsi="宋体" w:cs="Times New Roman"/>
          <w:sz w:val="24"/>
          <w:szCs w:val="24"/>
        </w:rPr>
        <w:t>在大规模</w:t>
      </w:r>
      <w:r w:rsidR="00923B1F">
        <w:rPr>
          <w:rFonts w:ascii="宋体" w:eastAsia="宋体" w:hAnsi="宋体" w:cs="Times New Roman" w:hint="eastAsia"/>
          <w:sz w:val="24"/>
          <w:szCs w:val="24"/>
        </w:rPr>
        <w:t>车载</w:t>
      </w:r>
      <w:r w:rsidR="00923B1F">
        <w:rPr>
          <w:rFonts w:ascii="宋体" w:eastAsia="宋体" w:hAnsi="宋体" w:cs="Times New Roman"/>
          <w:sz w:val="24"/>
          <w:szCs w:val="24"/>
        </w:rPr>
        <w:t>移动群体感知</w:t>
      </w:r>
      <w:r w:rsidR="00923B1F">
        <w:rPr>
          <w:rFonts w:ascii="宋体" w:eastAsia="宋体" w:hAnsi="宋体" w:cs="Times New Roman" w:hint="eastAsia"/>
          <w:sz w:val="24"/>
          <w:szCs w:val="24"/>
        </w:rPr>
        <w:t>场景下</w:t>
      </w:r>
      <w:r w:rsidR="00923B1F">
        <w:rPr>
          <w:rFonts w:ascii="宋体" w:eastAsia="宋体" w:hAnsi="宋体" w:cs="Times New Roman"/>
          <w:sz w:val="24"/>
          <w:szCs w:val="24"/>
        </w:rPr>
        <w:t>，</w:t>
      </w:r>
      <w:r w:rsidR="00923B1F">
        <w:rPr>
          <w:rFonts w:ascii="宋体" w:eastAsia="宋体" w:hAnsi="宋体" w:cs="Times New Roman" w:hint="eastAsia"/>
          <w:sz w:val="24"/>
          <w:szCs w:val="24"/>
        </w:rPr>
        <w:t>我们</w:t>
      </w:r>
      <w:r w:rsidR="00923B1F">
        <w:rPr>
          <w:rFonts w:ascii="宋体" w:eastAsia="宋体" w:hAnsi="宋体" w:cs="Times New Roman"/>
          <w:sz w:val="24"/>
          <w:szCs w:val="24"/>
        </w:rPr>
        <w:t>认为参与者选择</w:t>
      </w:r>
      <w:r w:rsidR="00923B1F">
        <w:rPr>
          <w:rFonts w:ascii="宋体" w:eastAsia="宋体" w:hAnsi="宋体" w:cs="Times New Roman" w:hint="eastAsia"/>
          <w:sz w:val="24"/>
          <w:szCs w:val="24"/>
        </w:rPr>
        <w:t>问题</w:t>
      </w:r>
      <w:r w:rsidR="00923B1F">
        <w:rPr>
          <w:rFonts w:ascii="宋体" w:eastAsia="宋体" w:hAnsi="宋体" w:cs="Times New Roman"/>
          <w:sz w:val="24"/>
          <w:szCs w:val="24"/>
        </w:rPr>
        <w:t>是NP难问题</w:t>
      </w:r>
      <w:r w:rsidR="00923B1F">
        <w:rPr>
          <w:rFonts w:ascii="宋体" w:eastAsia="宋体" w:hAnsi="宋体" w:cs="Times New Roman" w:hint="eastAsia"/>
          <w:sz w:val="24"/>
          <w:szCs w:val="24"/>
        </w:rPr>
        <w:t>。本</w:t>
      </w:r>
      <w:r w:rsidR="00923B1F">
        <w:rPr>
          <w:rFonts w:ascii="宋体" w:eastAsia="宋体" w:hAnsi="宋体" w:cs="Times New Roman"/>
          <w:sz w:val="24"/>
          <w:szCs w:val="24"/>
        </w:rPr>
        <w:t>节接下来的部分</w:t>
      </w:r>
      <w:r w:rsidR="00923B1F">
        <w:rPr>
          <w:rFonts w:ascii="宋体" w:eastAsia="宋体" w:hAnsi="宋体" w:cs="Times New Roman" w:hint="eastAsia"/>
          <w:sz w:val="24"/>
          <w:szCs w:val="24"/>
        </w:rPr>
        <w:t>将</w:t>
      </w:r>
      <w:r w:rsidR="00923B1F">
        <w:rPr>
          <w:rFonts w:ascii="宋体" w:eastAsia="宋体" w:hAnsi="宋体" w:cs="Times New Roman"/>
          <w:sz w:val="24"/>
          <w:szCs w:val="24"/>
        </w:rPr>
        <w:t>证明参与者选择问题是一</w:t>
      </w:r>
      <w:r w:rsidR="00923B1F">
        <w:rPr>
          <w:rFonts w:ascii="宋体" w:eastAsia="宋体" w:hAnsi="宋体" w:cs="Times New Roman" w:hint="eastAsia"/>
          <w:sz w:val="24"/>
          <w:szCs w:val="24"/>
        </w:rPr>
        <w:t>个</w:t>
      </w:r>
      <w:r w:rsidR="00923B1F">
        <w:rPr>
          <w:rFonts w:ascii="宋体" w:eastAsia="宋体" w:hAnsi="宋体" w:cs="Times New Roman"/>
          <w:sz w:val="24"/>
          <w:szCs w:val="24"/>
        </w:rPr>
        <w:t>NP难问题。</w:t>
      </w:r>
    </w:p>
    <w:p w:rsidR="00902797" w:rsidRDefault="00982679" w:rsidP="00902797">
      <w:pPr>
        <w:spacing w:line="360" w:lineRule="auto"/>
        <w:rPr>
          <w:rFonts w:ascii="宋体" w:eastAsia="宋体" w:hAnsi="宋体" w:cs="Times New Roman"/>
          <w:sz w:val="24"/>
          <w:szCs w:val="24"/>
        </w:rPr>
      </w:pPr>
      <w:r>
        <w:rPr>
          <w:rFonts w:ascii="宋体" w:eastAsia="宋体" w:hAnsi="宋体" w:cs="Times New Roman"/>
          <w:sz w:val="24"/>
          <w:szCs w:val="24"/>
        </w:rPr>
        <w:tab/>
      </w:r>
      <w:r w:rsidR="00227989">
        <w:rPr>
          <w:rFonts w:ascii="宋体" w:eastAsia="宋体" w:hAnsi="宋体" w:cs="Times New Roman" w:hint="eastAsia"/>
          <w:sz w:val="24"/>
          <w:szCs w:val="24"/>
        </w:rPr>
        <w:t>为了</w:t>
      </w:r>
      <w:r w:rsidR="00227989">
        <w:rPr>
          <w:rFonts w:ascii="宋体" w:eastAsia="宋体" w:hAnsi="宋体" w:cs="Times New Roman"/>
          <w:sz w:val="24"/>
          <w:szCs w:val="24"/>
        </w:rPr>
        <w:t>证明</w:t>
      </w:r>
      <w:r w:rsidR="00227989">
        <w:rPr>
          <w:rFonts w:ascii="宋体" w:eastAsia="宋体" w:hAnsi="宋体" w:cs="Times New Roman" w:hint="eastAsia"/>
          <w:sz w:val="24"/>
          <w:szCs w:val="24"/>
        </w:rPr>
        <w:t>S</w:t>
      </w:r>
      <w:r w:rsidR="00227989">
        <w:rPr>
          <w:rFonts w:ascii="宋体" w:eastAsia="宋体" w:hAnsi="宋体" w:cs="Times New Roman"/>
          <w:sz w:val="24"/>
          <w:szCs w:val="24"/>
        </w:rPr>
        <w:t>PTs是NP难问题，首先需要证明</w:t>
      </w:r>
      <w:r w:rsidR="00227989">
        <w:rPr>
          <w:rFonts w:ascii="宋体" w:eastAsia="宋体" w:hAnsi="宋体" w:cs="Times New Roman" w:hint="eastAsia"/>
          <w:sz w:val="24"/>
          <w:szCs w:val="24"/>
        </w:rPr>
        <w:t>SPTs是</w:t>
      </w:r>
      <w:r w:rsidR="00227989">
        <w:rPr>
          <w:rFonts w:ascii="宋体" w:eastAsia="宋体" w:hAnsi="宋体" w:cs="Times New Roman"/>
          <w:sz w:val="24"/>
          <w:szCs w:val="24"/>
        </w:rPr>
        <w:t>NP</w:t>
      </w:r>
      <w:r w:rsidR="00227989">
        <w:rPr>
          <w:rFonts w:ascii="宋体" w:eastAsia="宋体" w:hAnsi="宋体" w:cs="Times New Roman" w:hint="eastAsia"/>
          <w:sz w:val="24"/>
          <w:szCs w:val="24"/>
        </w:rPr>
        <w:t>问题。对于</w:t>
      </w:r>
      <w:r w:rsidR="00227989">
        <w:rPr>
          <w:rFonts w:ascii="宋体" w:eastAsia="宋体" w:hAnsi="宋体" w:cs="Times New Roman"/>
          <w:sz w:val="24"/>
          <w:szCs w:val="24"/>
        </w:rPr>
        <w:t>任意一个可能的</w:t>
      </w:r>
      <w:r w:rsidR="00227989">
        <w:rPr>
          <w:rFonts w:ascii="宋体" w:eastAsia="宋体" w:hAnsi="宋体" w:cs="Times New Roman" w:hint="eastAsia"/>
          <w:sz w:val="24"/>
          <w:szCs w:val="24"/>
        </w:rPr>
        <w:t>解</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hint="eastAsia"/>
          <w:sz w:val="24"/>
          <w:szCs w:val="24"/>
        </w:rPr>
        <w:t>，</w:t>
      </w:r>
      <w:r w:rsidR="00227989">
        <w:rPr>
          <w:rFonts w:ascii="宋体" w:eastAsia="宋体" w:hAnsi="宋体" w:cs="Times New Roman"/>
          <w:sz w:val="24"/>
          <w:szCs w:val="24"/>
        </w:rPr>
        <w:t>我们可以在多项式时间内检验</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sz w:val="24"/>
          <w:szCs w:val="24"/>
        </w:rPr>
        <w:t>是否为</w:t>
      </w:r>
      <w:r w:rsidR="00227989">
        <w:rPr>
          <w:rFonts w:ascii="宋体" w:eastAsia="宋体" w:hAnsi="宋体" w:cs="Times New Roman" w:hint="eastAsia"/>
          <w:sz w:val="24"/>
          <w:szCs w:val="24"/>
        </w:rPr>
        <w:t>SPTs问题</w:t>
      </w:r>
      <w:r w:rsidR="00227989">
        <w:rPr>
          <w:rFonts w:ascii="宋体" w:eastAsia="宋体" w:hAnsi="宋体" w:cs="Times New Roman"/>
          <w:sz w:val="24"/>
          <w:szCs w:val="24"/>
        </w:rPr>
        <w:t>的最优解，</w:t>
      </w:r>
      <w:r w:rsidR="00227989">
        <w:rPr>
          <w:rFonts w:ascii="宋体" w:eastAsia="宋体" w:hAnsi="宋体" w:cs="Times New Roman" w:hint="eastAsia"/>
          <w:sz w:val="24"/>
          <w:szCs w:val="24"/>
        </w:rPr>
        <w:t>其中</w:t>
      </w:r>
      <w:r w:rsidR="00227989">
        <w:rPr>
          <w:rFonts w:ascii="宋体" w:eastAsia="宋体" w:hAnsi="宋体" w:cs="Times New Roman"/>
          <w:sz w:val="24"/>
          <w:szCs w:val="24"/>
        </w:rPr>
        <w:t>检验</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sz w:val="24"/>
          <w:szCs w:val="24"/>
        </w:rPr>
        <w:t>是否为最优解的时间复杂度为</w:t>
      </w:r>
      <m:oMath>
        <m:r>
          <m:rPr>
            <m:sty m:val="p"/>
          </m:rPr>
          <w:rPr>
            <w:rFonts w:ascii="Cambria Math" w:eastAsia="宋体" w:hAnsi="Cambria Math" w:cs="Times New Roman"/>
            <w:sz w:val="24"/>
            <w:szCs w:val="24"/>
          </w:rPr>
          <m:t xml:space="preserve"> O(n)</m:t>
        </m:r>
      </m:oMath>
      <w:r w:rsidR="00227989">
        <w:rPr>
          <w:rFonts w:ascii="宋体" w:eastAsia="宋体" w:hAnsi="宋体" w:cs="Times New Roman" w:hint="eastAsia"/>
          <w:sz w:val="24"/>
          <w:szCs w:val="24"/>
        </w:rPr>
        <w:t>,因此</w:t>
      </w:r>
      <w:r w:rsidR="00227989">
        <w:rPr>
          <w:rFonts w:ascii="宋体" w:eastAsia="宋体" w:hAnsi="宋体" w:cs="Times New Roman"/>
          <w:sz w:val="24"/>
          <w:szCs w:val="24"/>
        </w:rPr>
        <w:t>SPTs</w:t>
      </w:r>
      <w:r w:rsidR="00227989">
        <w:rPr>
          <w:rFonts w:ascii="宋体" w:eastAsia="宋体" w:hAnsi="宋体" w:cs="Times New Roman" w:hint="eastAsia"/>
          <w:sz w:val="24"/>
          <w:szCs w:val="24"/>
        </w:rPr>
        <w:t>是</w:t>
      </w:r>
      <w:r w:rsidR="00227989">
        <w:rPr>
          <w:rFonts w:ascii="宋体" w:eastAsia="宋体" w:hAnsi="宋体" w:cs="Times New Roman"/>
          <w:sz w:val="24"/>
          <w:szCs w:val="24"/>
        </w:rPr>
        <w:t>NP问题。证明</w:t>
      </w:r>
      <w:r w:rsidR="00227989">
        <w:rPr>
          <w:rFonts w:ascii="宋体" w:eastAsia="宋体" w:hAnsi="宋体" w:cs="Times New Roman" w:hint="eastAsia"/>
          <w:sz w:val="24"/>
          <w:szCs w:val="24"/>
        </w:rPr>
        <w:t>SPTs</w:t>
      </w:r>
      <w:r w:rsidR="00227989">
        <w:rPr>
          <w:rFonts w:ascii="宋体" w:eastAsia="宋体" w:hAnsi="宋体" w:cs="Times New Roman"/>
          <w:sz w:val="24"/>
          <w:szCs w:val="24"/>
        </w:rPr>
        <w:t>是NP难问题，可以通过将</w:t>
      </w:r>
      <w:r w:rsidR="00227989">
        <w:rPr>
          <w:rFonts w:ascii="宋体" w:eastAsia="宋体" w:hAnsi="宋体" w:cs="Times New Roman" w:hint="eastAsia"/>
          <w:sz w:val="24"/>
          <w:szCs w:val="24"/>
        </w:rPr>
        <w:t>比较</w:t>
      </w:r>
      <w:r w:rsidR="00227989">
        <w:rPr>
          <w:rFonts w:ascii="宋体" w:eastAsia="宋体" w:hAnsi="宋体" w:cs="Times New Roman"/>
          <w:sz w:val="24"/>
          <w:szCs w:val="24"/>
        </w:rPr>
        <w:t>典型的NP</w:t>
      </w:r>
      <w:r w:rsidR="00227989">
        <w:rPr>
          <w:rFonts w:ascii="宋体" w:eastAsia="宋体" w:hAnsi="宋体" w:cs="Times New Roman" w:hint="eastAsia"/>
          <w:sz w:val="24"/>
          <w:szCs w:val="24"/>
        </w:rPr>
        <w:t>完全</w:t>
      </w:r>
      <w:r w:rsidR="00227989">
        <w:rPr>
          <w:rFonts w:ascii="宋体" w:eastAsia="宋体" w:hAnsi="宋体" w:cs="Times New Roman"/>
          <w:sz w:val="24"/>
          <w:szCs w:val="24"/>
        </w:rPr>
        <w:t>问题</w:t>
      </w:r>
      <w:r w:rsidR="00227989">
        <w:rPr>
          <w:rFonts w:ascii="宋体" w:eastAsia="宋体" w:hAnsi="宋体" w:cs="Times New Roman" w:hint="eastAsia"/>
          <w:sz w:val="24"/>
          <w:szCs w:val="24"/>
        </w:rPr>
        <w:t>（</w:t>
      </w:r>
      <w:r w:rsidR="00227989">
        <w:rPr>
          <w:rFonts w:ascii="宋体" w:eastAsia="宋体" w:hAnsi="宋体" w:cs="Times New Roman"/>
          <w:sz w:val="24"/>
          <w:szCs w:val="24"/>
        </w:rPr>
        <w:t>如背包问题，集合覆盖问题等等</w:t>
      </w:r>
      <w:r w:rsidR="00227989">
        <w:rPr>
          <w:rFonts w:ascii="宋体" w:eastAsia="宋体" w:hAnsi="宋体" w:cs="Times New Roman" w:hint="eastAsia"/>
          <w:sz w:val="24"/>
          <w:szCs w:val="24"/>
        </w:rPr>
        <w:t>）</w:t>
      </w:r>
      <w:r w:rsidR="00227989">
        <w:rPr>
          <w:rFonts w:ascii="宋体" w:eastAsia="宋体" w:hAnsi="宋体" w:cs="Times New Roman"/>
          <w:sz w:val="24"/>
          <w:szCs w:val="24"/>
        </w:rPr>
        <w:t>规约到SPTs问题</w:t>
      </w:r>
      <w:r w:rsidR="00227989">
        <w:rPr>
          <w:rFonts w:ascii="宋体" w:eastAsia="宋体" w:hAnsi="宋体" w:cs="Times New Roman" w:hint="eastAsia"/>
          <w:sz w:val="24"/>
          <w:szCs w:val="24"/>
        </w:rPr>
        <w:t>上</w:t>
      </w:r>
      <w:r w:rsidR="00227989">
        <w:rPr>
          <w:rFonts w:ascii="宋体" w:eastAsia="宋体" w:hAnsi="宋体" w:cs="Times New Roman"/>
          <w:sz w:val="24"/>
          <w:szCs w:val="24"/>
        </w:rPr>
        <w:t>，从而间接证明SPTs是NP</w:t>
      </w:r>
      <w:r w:rsidR="00227989">
        <w:rPr>
          <w:rFonts w:ascii="宋体" w:eastAsia="宋体" w:hAnsi="宋体" w:cs="Times New Roman" w:hint="eastAsia"/>
          <w:sz w:val="24"/>
          <w:szCs w:val="24"/>
        </w:rPr>
        <w:t>难</w:t>
      </w:r>
      <w:r w:rsidR="00227989">
        <w:rPr>
          <w:rFonts w:ascii="宋体" w:eastAsia="宋体" w:hAnsi="宋体" w:cs="Times New Roman"/>
          <w:sz w:val="24"/>
          <w:szCs w:val="24"/>
        </w:rPr>
        <w:t>问题。</w:t>
      </w:r>
      <w:r w:rsidR="0038749E">
        <w:rPr>
          <w:rFonts w:ascii="宋体" w:eastAsia="宋体" w:hAnsi="宋体" w:cs="Times New Roman" w:hint="eastAsia"/>
          <w:sz w:val="24"/>
          <w:szCs w:val="24"/>
        </w:rPr>
        <w:t>本节</w:t>
      </w:r>
      <w:r w:rsidR="0038749E">
        <w:rPr>
          <w:rFonts w:ascii="宋体" w:eastAsia="宋体" w:hAnsi="宋体" w:cs="Times New Roman"/>
          <w:sz w:val="24"/>
          <w:szCs w:val="24"/>
        </w:rPr>
        <w:t>将典型的</w:t>
      </w:r>
      <w:r w:rsidR="0038749E">
        <w:rPr>
          <w:rFonts w:ascii="宋体" w:eastAsia="宋体" w:hAnsi="宋体" w:cs="Times New Roman" w:hint="eastAsia"/>
          <w:sz w:val="24"/>
          <w:szCs w:val="24"/>
        </w:rPr>
        <w:t>NP难</w:t>
      </w:r>
      <w:r w:rsidR="0038749E">
        <w:rPr>
          <w:rFonts w:ascii="宋体" w:eastAsia="宋体" w:hAnsi="宋体" w:cs="Times New Roman"/>
          <w:sz w:val="24"/>
          <w:szCs w:val="24"/>
        </w:rPr>
        <w:t>问题</w:t>
      </w:r>
      <w:r w:rsidR="0038749E">
        <w:rPr>
          <w:rFonts w:ascii="宋体" w:eastAsia="宋体" w:hAnsi="宋体" w:cs="Times New Roman" w:hint="eastAsia"/>
          <w:sz w:val="24"/>
          <w:szCs w:val="24"/>
        </w:rPr>
        <w:t>——受限</w:t>
      </w:r>
      <w:r w:rsidR="0038749E">
        <w:rPr>
          <w:rFonts w:ascii="宋体" w:eastAsia="宋体" w:hAnsi="宋体" w:cs="Times New Roman"/>
          <w:sz w:val="24"/>
          <w:szCs w:val="24"/>
        </w:rPr>
        <w:t>的</w:t>
      </w:r>
      <w:r w:rsidR="0038749E">
        <w:rPr>
          <w:rFonts w:ascii="宋体" w:eastAsia="宋体" w:hAnsi="宋体" w:cs="Times New Roman" w:hint="eastAsia"/>
          <w:sz w:val="24"/>
          <w:szCs w:val="24"/>
        </w:rPr>
        <w:t>集合</w:t>
      </w:r>
      <w:r w:rsidR="0038749E">
        <w:rPr>
          <w:rFonts w:ascii="宋体" w:eastAsia="宋体" w:hAnsi="宋体" w:cs="Times New Roman"/>
          <w:sz w:val="24"/>
          <w:szCs w:val="24"/>
        </w:rPr>
        <w:t>最大覆盖问题</w:t>
      </w:r>
      <w:r w:rsidR="0038749E">
        <w:rPr>
          <w:rFonts w:ascii="宋体" w:eastAsia="宋体" w:hAnsi="宋体" w:cs="Times New Roman" w:hint="eastAsia"/>
          <w:sz w:val="24"/>
          <w:szCs w:val="24"/>
        </w:rPr>
        <w:t>（</w:t>
      </w:r>
      <w:r w:rsidR="0038749E">
        <w:rPr>
          <w:rFonts w:ascii="宋体" w:eastAsia="宋体" w:hAnsi="宋体" w:cs="Times New Roman"/>
          <w:sz w:val="24"/>
          <w:szCs w:val="24"/>
        </w:rPr>
        <w:t>B</w:t>
      </w:r>
      <w:r w:rsidR="0038749E" w:rsidRPr="0038749E">
        <w:rPr>
          <w:rFonts w:ascii="宋体" w:eastAsia="宋体" w:hAnsi="宋体" w:cs="Times New Roman"/>
          <w:sz w:val="24"/>
          <w:szCs w:val="24"/>
        </w:rPr>
        <w:t xml:space="preserve">udgeted </w:t>
      </w:r>
      <w:r w:rsidR="0038749E">
        <w:rPr>
          <w:rFonts w:ascii="宋体" w:eastAsia="宋体" w:hAnsi="宋体" w:cs="Times New Roman"/>
          <w:sz w:val="24"/>
          <w:szCs w:val="24"/>
        </w:rPr>
        <w:t>M</w:t>
      </w:r>
      <w:r w:rsidR="0038749E" w:rsidRPr="0038749E">
        <w:rPr>
          <w:rFonts w:ascii="宋体" w:eastAsia="宋体" w:hAnsi="宋体" w:cs="Times New Roman"/>
          <w:sz w:val="24"/>
          <w:szCs w:val="24"/>
        </w:rPr>
        <w:t xml:space="preserve">aximum </w:t>
      </w:r>
      <w:r w:rsidR="0038749E">
        <w:rPr>
          <w:rFonts w:ascii="宋体" w:eastAsia="宋体" w:hAnsi="宋体" w:cs="Times New Roman"/>
          <w:sz w:val="24"/>
          <w:szCs w:val="24"/>
        </w:rPr>
        <w:t>C</w:t>
      </w:r>
      <w:r w:rsidR="0038749E" w:rsidRPr="0038749E">
        <w:rPr>
          <w:rFonts w:ascii="宋体" w:eastAsia="宋体" w:hAnsi="宋体" w:cs="Times New Roman"/>
          <w:sz w:val="24"/>
          <w:szCs w:val="24"/>
        </w:rPr>
        <w:t>overage</w:t>
      </w:r>
      <w:r w:rsidR="0038749E">
        <w:rPr>
          <w:rFonts w:ascii="宋体" w:eastAsia="宋体" w:hAnsi="宋体" w:cs="Times New Roman"/>
          <w:sz w:val="24"/>
          <w:szCs w:val="24"/>
        </w:rPr>
        <w:t xml:space="preserve"> P</w:t>
      </w:r>
      <w:r w:rsidR="0038749E" w:rsidRPr="0038749E">
        <w:rPr>
          <w:rFonts w:ascii="宋体" w:eastAsia="宋体" w:hAnsi="宋体" w:cs="Times New Roman"/>
          <w:sz w:val="24"/>
          <w:szCs w:val="24"/>
        </w:rPr>
        <w:t>roblem</w:t>
      </w:r>
      <w:r w:rsidR="0038749E">
        <w:rPr>
          <w:rFonts w:ascii="宋体" w:eastAsia="宋体" w:hAnsi="宋体" w:cs="Times New Roman"/>
          <w:sz w:val="24"/>
          <w:szCs w:val="24"/>
        </w:rPr>
        <w:t>, BMCP</w:t>
      </w:r>
      <w:r w:rsidR="0038749E">
        <w:rPr>
          <w:rFonts w:ascii="宋体" w:eastAsia="宋体" w:hAnsi="宋体" w:cs="Times New Roman" w:hint="eastAsia"/>
          <w:sz w:val="24"/>
          <w:szCs w:val="24"/>
        </w:rPr>
        <w:t>）规约</w:t>
      </w:r>
      <w:r w:rsidR="0038749E">
        <w:rPr>
          <w:rFonts w:ascii="宋体" w:eastAsia="宋体" w:hAnsi="宋体" w:cs="Times New Roman"/>
          <w:sz w:val="24"/>
          <w:szCs w:val="24"/>
        </w:rPr>
        <w:t>到SPTs问题上。</w:t>
      </w:r>
      <w:r w:rsidR="0038749E">
        <w:rPr>
          <w:rFonts w:ascii="宋体" w:eastAsia="宋体" w:hAnsi="宋体" w:cs="Times New Roman" w:hint="eastAsia"/>
          <w:sz w:val="24"/>
          <w:szCs w:val="24"/>
        </w:rPr>
        <w:t>BMCP</w:t>
      </w:r>
      <w:r w:rsidR="0038749E">
        <w:rPr>
          <w:rFonts w:ascii="宋体" w:eastAsia="宋体" w:hAnsi="宋体" w:cs="Times New Roman"/>
          <w:sz w:val="24"/>
          <w:szCs w:val="24"/>
        </w:rPr>
        <w:t>问题描述：</w:t>
      </w:r>
      <w:r w:rsidR="00984FA5">
        <w:rPr>
          <w:rFonts w:ascii="宋体" w:eastAsia="宋体" w:hAnsi="宋体" w:cs="Times New Roman" w:hint="eastAsia"/>
          <w:sz w:val="24"/>
          <w:szCs w:val="24"/>
        </w:rPr>
        <w:t>已知</w:t>
      </w:r>
      <w:r w:rsidR="00984FA5">
        <w:rPr>
          <w:rFonts w:ascii="宋体" w:eastAsia="宋体" w:hAnsi="宋体" w:cs="Times New Roman"/>
          <w:sz w:val="24"/>
          <w:szCs w:val="24"/>
        </w:rPr>
        <w:t>一个集合空间</w:t>
      </w:r>
      <m:oMath>
        <m:r>
          <m:rPr>
            <m:sty m:val="p"/>
          </m:rPr>
          <w:rPr>
            <w:rFonts w:ascii="Cambria Math" w:eastAsia="宋体" w:hAnsi="Cambria Math" w:cs="Times New Roman"/>
            <w:sz w:val="24"/>
            <w:szCs w:val="24"/>
          </w:rPr>
          <m:t>S={</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BF6D56">
        <w:rPr>
          <w:rFonts w:ascii="宋体" w:eastAsia="宋体" w:hAnsi="宋体" w:cs="Times New Roman" w:hint="eastAsia"/>
          <w:sz w:val="24"/>
          <w:szCs w:val="24"/>
        </w:rPr>
        <w:t xml:space="preserve"> ,对于任意</w:t>
      </w:r>
      <w:r w:rsidR="00BF6D56">
        <w:rPr>
          <w:rFonts w:ascii="宋体" w:eastAsia="宋体" w:hAnsi="宋体" w:cs="Times New Roman"/>
          <w:sz w:val="24"/>
          <w:szCs w:val="24"/>
        </w:rPr>
        <w:t>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r>
          <w:rPr>
            <w:rFonts w:ascii="Cambria Math" w:eastAsia="宋体" w:hAnsi="Cambria Math" w:cs="Times New Roman"/>
            <w:sz w:val="24"/>
            <w:szCs w:val="24"/>
          </w:rPr>
          <m:t>,  1≤i≤n</m:t>
        </m:r>
      </m:oMath>
      <w:r w:rsidR="00BF6D56">
        <w:rPr>
          <w:rFonts w:ascii="宋体" w:eastAsia="宋体" w:hAnsi="宋体" w:cs="Times New Roman" w:hint="eastAsia"/>
          <w:sz w:val="24"/>
          <w:szCs w:val="24"/>
        </w:rPr>
        <w:t>都</w:t>
      </w:r>
      <w:r w:rsidR="00BF6D56">
        <w:rPr>
          <w:rFonts w:ascii="宋体" w:eastAsia="宋体" w:hAnsi="宋体" w:cs="Times New Roman"/>
          <w:sz w:val="24"/>
          <w:szCs w:val="24"/>
        </w:rPr>
        <w:t>有</w:t>
      </w:r>
      <w:r w:rsidR="00BF6D56">
        <w:rPr>
          <w:rFonts w:ascii="宋体" w:eastAsia="宋体" w:hAnsi="宋体" w:cs="Times New Roman" w:hint="eastAsia"/>
          <w:sz w:val="24"/>
          <w:szCs w:val="24"/>
        </w:rPr>
        <w:t>对应</w:t>
      </w:r>
      <w:r w:rsidR="00BF6D56">
        <w:rPr>
          <w:rFonts w:ascii="宋体" w:eastAsia="宋体" w:hAnsi="宋体" w:cs="Times New Roman"/>
          <w:sz w:val="24"/>
          <w:szCs w:val="24"/>
        </w:rPr>
        <w:t>一个代价值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00BF6D56">
        <w:rPr>
          <w:rFonts w:ascii="宋体" w:eastAsia="宋体" w:hAnsi="宋体" w:cs="Times New Roman" w:hint="eastAsia"/>
          <w:sz w:val="24"/>
          <w:szCs w:val="24"/>
        </w:rPr>
        <w:t>，</w:t>
      </w:r>
      <w:r w:rsidR="00BF6D56">
        <w:rPr>
          <w:rFonts w:ascii="宋体" w:eastAsia="宋体" w:hAnsi="宋体" w:cs="Times New Roman"/>
          <w:sz w:val="24"/>
          <w:szCs w:val="24"/>
        </w:rPr>
        <w:t>且集合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BF6D56">
        <w:rPr>
          <w:rFonts w:ascii="宋体" w:eastAsia="宋体" w:hAnsi="宋体" w:cs="Times New Roman" w:hint="eastAsia"/>
          <w:sz w:val="24"/>
          <w:szCs w:val="24"/>
        </w:rPr>
        <w:t>由</w:t>
      </w:r>
      <w:r w:rsidR="00BF6D56">
        <w:rPr>
          <w:rFonts w:ascii="宋体" w:eastAsia="宋体" w:hAnsi="宋体" w:cs="Times New Roman"/>
          <w:sz w:val="24"/>
          <w:szCs w:val="24"/>
        </w:rPr>
        <w:t>集合</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m-1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00BF6D56">
        <w:rPr>
          <w:rFonts w:ascii="宋体" w:eastAsia="宋体" w:hAnsi="宋体" w:cs="Times New Roman" w:hint="eastAsia"/>
          <w:sz w:val="24"/>
          <w:szCs w:val="24"/>
        </w:rPr>
        <w:t>中的</w:t>
      </w:r>
      <w:r w:rsidR="00BF6D56">
        <w:rPr>
          <w:rFonts w:ascii="宋体" w:eastAsia="宋体" w:hAnsi="宋体" w:cs="Times New Roman"/>
          <w:sz w:val="24"/>
          <w:szCs w:val="24"/>
        </w:rPr>
        <w:t>若干元素组成</w:t>
      </w:r>
      <w:r w:rsidR="00BF6D56">
        <w:rPr>
          <w:rFonts w:ascii="宋体" w:eastAsia="宋体" w:hAnsi="宋体" w:cs="Times New Roman" w:hint="eastAsia"/>
          <w:sz w:val="24"/>
          <w:szCs w:val="24"/>
        </w:rPr>
        <w:t>，</w:t>
      </w:r>
      <w:r w:rsidR="00BF6D56">
        <w:rPr>
          <w:rFonts w:ascii="宋体" w:eastAsia="宋体" w:hAnsi="宋体" w:cs="Times New Roman"/>
          <w:sz w:val="24"/>
          <w:szCs w:val="24"/>
        </w:rPr>
        <w:t>而</w:t>
      </w:r>
      <m:oMath>
        <m:r>
          <m:rPr>
            <m:sty m:val="p"/>
          </m:rPr>
          <w:rPr>
            <w:rFonts w:ascii="Cambria Math" w:eastAsia="宋体" w:hAnsi="Cambria Math" w:cs="Times New Roman"/>
            <w:sz w:val="24"/>
            <w:szCs w:val="24"/>
          </w:rPr>
          <m:t>X</m:t>
        </m:r>
      </m:oMath>
      <w:r w:rsidR="00BF6D56">
        <w:rPr>
          <w:rFonts w:ascii="宋体" w:eastAsia="宋体" w:hAnsi="宋体" w:cs="Times New Roman" w:hint="eastAsia"/>
          <w:sz w:val="24"/>
          <w:szCs w:val="24"/>
        </w:rPr>
        <w:t>中</w:t>
      </w:r>
      <w:r w:rsidR="00BF6D56">
        <w:rPr>
          <w:rFonts w:ascii="宋体" w:eastAsia="宋体" w:hAnsi="宋体" w:cs="Times New Roman"/>
          <w:sz w:val="24"/>
          <w:szCs w:val="24"/>
        </w:rPr>
        <w:t>的任意</w:t>
      </w:r>
      <w:r w:rsidR="00BF6D56">
        <w:rPr>
          <w:rFonts w:ascii="宋体" w:eastAsia="宋体" w:hAnsi="宋体" w:cs="Times New Roman" w:hint="eastAsia"/>
          <w:sz w:val="24"/>
          <w:szCs w:val="24"/>
        </w:rPr>
        <w:t>元素</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w:rPr>
            <w:rFonts w:ascii="Cambria Math" w:eastAsia="宋体" w:hAnsi="Cambria Math" w:cs="Times New Roman"/>
            <w:sz w:val="24"/>
            <w:szCs w:val="24"/>
          </w:rPr>
          <m:t>,1 ≤j≤m</m:t>
        </m:r>
      </m:oMath>
      <w:r w:rsidR="009F76F8">
        <w:rPr>
          <w:rFonts w:ascii="宋体" w:eastAsia="宋体" w:hAnsi="宋体" w:cs="Times New Roman" w:hint="eastAsia"/>
          <w:sz w:val="24"/>
          <w:szCs w:val="24"/>
        </w:rPr>
        <w:t>都对有一个</w:t>
      </w:r>
      <w:r w:rsidR="009F76F8">
        <w:rPr>
          <w:rFonts w:ascii="宋体" w:eastAsia="宋体" w:hAnsi="宋体" w:cs="Times New Roman"/>
          <w:sz w:val="24"/>
          <w:szCs w:val="24"/>
        </w:rPr>
        <w:t>权重因子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009F76F8">
        <w:rPr>
          <w:rFonts w:ascii="宋体" w:eastAsia="宋体" w:hAnsi="宋体" w:cs="Times New Roman" w:hint="eastAsia"/>
          <w:sz w:val="24"/>
          <w:szCs w:val="24"/>
        </w:rPr>
        <w:t>，</w:t>
      </w:r>
      <w:r w:rsidR="009F76F8">
        <w:rPr>
          <w:rFonts w:ascii="宋体" w:eastAsia="宋体" w:hAnsi="宋体" w:cs="Times New Roman"/>
          <w:sz w:val="24"/>
          <w:szCs w:val="24"/>
        </w:rPr>
        <w:t>问题是找</w:t>
      </w:r>
      <w:r w:rsidR="009F76F8">
        <w:rPr>
          <w:rFonts w:ascii="宋体" w:eastAsia="宋体" w:hAnsi="宋体" w:cs="Times New Roman" w:hint="eastAsia"/>
          <w:sz w:val="24"/>
          <w:szCs w:val="24"/>
        </w:rPr>
        <w:t>到</w:t>
      </w:r>
      <w:r w:rsidR="009F76F8">
        <w:rPr>
          <w:rFonts w:ascii="宋体" w:eastAsia="宋体" w:hAnsi="宋体" w:cs="Times New Roman"/>
          <w:sz w:val="24"/>
          <w:szCs w:val="24"/>
        </w:rPr>
        <w:t>一个最优集合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w:rPr>
            <w:rFonts w:ascii="Cambria Math" w:eastAsia="宋体" w:hAnsi="Cambria Math" w:cs="Times New Roman"/>
            <w:sz w:val="24"/>
            <w:szCs w:val="24"/>
          </w:rPr>
          <m:t>⊆S</m:t>
        </m:r>
      </m:oMath>
      <w:r w:rsidR="009F76F8">
        <w:rPr>
          <w:rFonts w:ascii="宋体" w:eastAsia="宋体" w:hAnsi="宋体" w:cs="Times New Roman" w:hint="eastAsia"/>
          <w:sz w:val="24"/>
          <w:szCs w:val="24"/>
        </w:rPr>
        <w:t>满足</w:t>
      </w:r>
      <w:r w:rsidR="009F76F8">
        <w:rPr>
          <w:rFonts w:ascii="宋体" w:eastAsia="宋体" w:hAnsi="宋体" w:cs="Times New Roman"/>
          <w:sz w:val="24"/>
          <w:szCs w:val="24"/>
        </w:rPr>
        <w:t>总的代价值不超过</w:t>
      </w:r>
      <w:r w:rsidR="009F76F8">
        <w:rPr>
          <w:rFonts w:ascii="宋体" w:eastAsia="宋体" w:hAnsi="宋体" w:cs="Times New Roman" w:hint="eastAsia"/>
          <w:sz w:val="24"/>
          <w:szCs w:val="24"/>
        </w:rPr>
        <w:t>预算值</w:t>
      </w:r>
      <w:r w:rsidR="009F76F8">
        <w:rPr>
          <w:rFonts w:ascii="宋体" w:eastAsia="宋体" w:hAnsi="宋体" w:cs="Times New Roman"/>
          <w:sz w:val="24"/>
          <w:szCs w:val="24"/>
        </w:rPr>
        <w:t>B,</w:t>
      </w:r>
      <w:r w:rsidR="009F76F8">
        <w:rPr>
          <w:rFonts w:ascii="宋体" w:eastAsia="宋体" w:hAnsi="宋体" w:cs="Times New Roman" w:hint="eastAsia"/>
          <w:sz w:val="24"/>
          <w:szCs w:val="24"/>
        </w:rPr>
        <w:t>且保证集合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oMath>
      <w:r w:rsidR="009F76F8">
        <w:rPr>
          <w:rFonts w:ascii="宋体" w:eastAsia="宋体" w:hAnsi="宋体" w:cs="Times New Roman" w:hint="eastAsia"/>
          <w:sz w:val="24"/>
          <w:szCs w:val="24"/>
        </w:rPr>
        <w:t>的</w:t>
      </w:r>
      <w:r w:rsidR="009F76F8">
        <w:rPr>
          <w:rFonts w:ascii="宋体" w:eastAsia="宋体" w:hAnsi="宋体" w:cs="Times New Roman"/>
          <w:sz w:val="24"/>
          <w:szCs w:val="24"/>
        </w:rPr>
        <w:t>权重和最大</w:t>
      </w:r>
      <w:r w:rsidR="009F76F8">
        <w:rPr>
          <w:rFonts w:ascii="宋体" w:eastAsia="宋体" w:hAnsi="宋体" w:cs="Times New Roman" w:hint="eastAsia"/>
          <w:sz w:val="24"/>
          <w:szCs w:val="24"/>
        </w:rPr>
        <w:t>。由此</w:t>
      </w:r>
      <w:r w:rsidR="009F76F8">
        <w:rPr>
          <w:rFonts w:ascii="宋体" w:eastAsia="宋体" w:hAnsi="宋体" w:cs="Times New Roman"/>
          <w:sz w:val="24"/>
          <w:szCs w:val="24"/>
        </w:rPr>
        <w:t>可以将BMCP</w:t>
      </w:r>
      <w:r w:rsidR="009F76F8">
        <w:rPr>
          <w:rFonts w:ascii="宋体" w:eastAsia="宋体" w:hAnsi="宋体" w:cs="Times New Roman" w:hint="eastAsia"/>
          <w:sz w:val="24"/>
          <w:szCs w:val="24"/>
        </w:rPr>
        <w:t>问题</w:t>
      </w:r>
      <w:r w:rsidR="009F76F8">
        <w:rPr>
          <w:rFonts w:ascii="宋体" w:eastAsia="宋体" w:hAnsi="宋体" w:cs="Times New Roman"/>
          <w:sz w:val="24"/>
          <w:szCs w:val="24"/>
        </w:rPr>
        <w:t>和SPTs</w:t>
      </w:r>
      <w:r w:rsidR="009F76F8">
        <w:rPr>
          <w:rFonts w:ascii="宋体" w:eastAsia="宋体" w:hAnsi="宋体" w:cs="Times New Roman" w:hint="eastAsia"/>
          <w:sz w:val="24"/>
          <w:szCs w:val="24"/>
        </w:rPr>
        <w:t>问题作</w:t>
      </w:r>
      <w:r w:rsidR="009F76F8">
        <w:rPr>
          <w:rFonts w:ascii="宋体" w:eastAsia="宋体" w:hAnsi="宋体" w:cs="Times New Roman"/>
          <w:sz w:val="24"/>
          <w:szCs w:val="24"/>
        </w:rPr>
        <w:t>以下映射关系：</w:t>
      </w:r>
    </w:p>
    <w:p w:rsidR="00377646" w:rsidRPr="00377646" w:rsidRDefault="002F3FD4" w:rsidP="00902797">
      <w:pPr>
        <w:spacing w:line="360" w:lineRule="auto"/>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box>
            <m:boxPr>
              <m:opEmu m:val="1"/>
              <m:ctrlPr>
                <w:rPr>
                  <w:rFonts w:ascii="Cambria Math" w:eastAsia="宋体" w:hAnsi="Cambria Math" w:cs="Times New Roman"/>
                  <w:sz w:val="24"/>
                  <w:szCs w:val="24"/>
                </w:rPr>
              </m:ctrlPr>
            </m:boxPr>
            <m:e>
              <m:groupChr>
                <m:groupChrPr>
                  <m:chr m:val="→"/>
                  <m:vertJc m:val="bot"/>
                  <m:ctrlPr>
                    <w:rPr>
                      <w:rFonts w:ascii="Cambria Math" w:eastAsia="宋体" w:hAnsi="Cambria Math" w:cs="Times New Roman"/>
                      <w:sz w:val="24"/>
                      <w:szCs w:val="24"/>
                    </w:rPr>
                  </m:ctrlPr>
                </m:groupChrPr>
                <m:e>
                  <m:r>
                    <w:rPr>
                      <w:rFonts w:ascii="Cambria Math" w:eastAsia="宋体" w:hAnsi="Cambria Math" w:cs="Times New Roman"/>
                      <w:sz w:val="24"/>
                      <w:szCs w:val="24"/>
                    </w:rPr>
                    <m:t>mapping</m:t>
                  </m:r>
                </m:e>
              </m:groupChr>
            </m:e>
          </m:box>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r>
            <w:rPr>
              <w:rFonts w:ascii="Cambria Math" w:eastAsia="宋体" w:hAnsi="Cambria Math" w:cs="Times New Roman"/>
              <w:sz w:val="24"/>
              <w:szCs w:val="24"/>
            </w:rPr>
            <m:t>L</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e>
          </m:d>
        </m:oMath>
      </m:oMathPara>
    </w:p>
    <w:p w:rsidR="009F76F8" w:rsidRPr="009F76F8" w:rsidRDefault="002F3FD4" w:rsidP="00902797">
      <w:pPr>
        <w:spacing w:line="360" w:lineRule="auto"/>
        <w:rPr>
          <w:rFonts w:ascii="宋体" w:eastAsia="宋体" w:hAnsi="宋体"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r>
            <w:rPr>
              <w:rFonts w:ascii="Cambria Math" w:eastAsia="宋体" w:hAnsi="Cambria Math" w:cs="Times New Roman"/>
              <w:sz w:val="24"/>
              <w:szCs w:val="24"/>
            </w:rPr>
            <m: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e>
          </m:d>
          <m:r>
            <w:rPr>
              <w:rFonts w:ascii="Cambria Math" w:eastAsia="宋体" w:hAnsi="Cambria Math" w:cs="Times New Roman"/>
              <w:sz w:val="24"/>
              <w:szCs w:val="24"/>
            </w:rPr>
            <m:t>,B</m:t>
          </m:r>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m:oMathPara>
    </w:p>
    <w:p w:rsidR="009F76F8" w:rsidRDefault="00377646" w:rsidP="00902797">
      <w:pPr>
        <w:spacing w:line="360" w:lineRule="auto"/>
        <w:rPr>
          <w:rFonts w:ascii="宋体" w:eastAsia="宋体" w:hAnsi="宋体" w:cs="Times New Roman"/>
          <w:sz w:val="24"/>
          <w:szCs w:val="24"/>
        </w:rPr>
      </w:pPr>
      <w:r>
        <w:rPr>
          <w:rFonts w:ascii="宋体" w:eastAsia="宋体" w:hAnsi="宋体" w:cs="Times New Roman" w:hint="eastAsia"/>
          <w:sz w:val="24"/>
          <w:szCs w:val="24"/>
        </w:rPr>
        <w:t>其中</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r>
          <w:rPr>
            <w:rFonts w:ascii="Cambria Math" w:eastAsia="宋体" w:hAnsi="Cambria Math" w:cs="Times New Roman"/>
            <w:sz w:val="24"/>
            <w:szCs w:val="24"/>
          </w:rPr>
          <m:t>⊆V</m:t>
        </m:r>
      </m:oMath>
      <w:r>
        <w:rPr>
          <w:rFonts w:ascii="宋体" w:eastAsia="宋体" w:hAnsi="宋体" w:cs="Times New Roman" w:hint="eastAsia"/>
          <w:sz w:val="24"/>
          <w:szCs w:val="24"/>
        </w:rPr>
        <w:t>。由4.3节</w:t>
      </w:r>
      <w:r>
        <w:rPr>
          <w:rFonts w:ascii="宋体" w:eastAsia="宋体" w:hAnsi="宋体" w:cs="Times New Roman"/>
          <w:sz w:val="24"/>
          <w:szCs w:val="24"/>
        </w:rPr>
        <w:t>可知，每</w:t>
      </w:r>
      <w:r>
        <w:rPr>
          <w:rFonts w:ascii="宋体" w:eastAsia="宋体" w:hAnsi="宋体" w:cs="Times New Roman" w:hint="eastAsia"/>
          <w:sz w:val="24"/>
          <w:szCs w:val="24"/>
        </w:rPr>
        <w:t>辆</w:t>
      </w:r>
      <w:r>
        <w:rPr>
          <w:rFonts w:ascii="宋体" w:eastAsia="宋体" w:hAnsi="宋体" w:cs="Times New Roman"/>
          <w:sz w:val="24"/>
          <w:szCs w:val="24"/>
        </w:rPr>
        <w:t>候选车辆在不同时刻不同位置都对应一个</w:t>
      </w:r>
      <w:r>
        <w:rPr>
          <w:rFonts w:ascii="宋体" w:eastAsia="宋体" w:hAnsi="宋体" w:cs="Times New Roman" w:hint="eastAsia"/>
          <w:sz w:val="24"/>
          <w:szCs w:val="24"/>
        </w:rPr>
        <w:t>优先</w:t>
      </w:r>
      <w:r>
        <w:rPr>
          <w:rFonts w:ascii="宋体" w:eastAsia="宋体" w:hAnsi="宋体" w:cs="Times New Roman"/>
          <w:sz w:val="24"/>
          <w:szCs w:val="24"/>
        </w:rPr>
        <w:lastRenderedPageBreak/>
        <w:t>权重因子</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W</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oMath>
      <w:r w:rsidRPr="00377646">
        <w:rPr>
          <w:rFonts w:ascii="宋体" w:eastAsia="宋体" w:hAnsi="宋体" w:cs="Times New Roman" w:hint="eastAsia"/>
          <w:sz w:val="24"/>
          <w:szCs w:val="24"/>
        </w:rPr>
        <w:t>，</w:t>
      </w:r>
      <w:r w:rsidRPr="00377646">
        <w:rPr>
          <w:rFonts w:ascii="宋体" w:eastAsia="宋体" w:hAnsi="宋体" w:cs="Times New Roman"/>
          <w:sz w:val="24"/>
          <w:szCs w:val="24"/>
        </w:rPr>
        <w:t>其值可以映射到BMCP</w:t>
      </w:r>
      <w:r w:rsidRPr="00377646">
        <w:rPr>
          <w:rFonts w:ascii="宋体" w:eastAsia="宋体" w:hAnsi="宋体" w:cs="Times New Roman" w:hint="eastAsia"/>
          <w:sz w:val="24"/>
          <w:szCs w:val="24"/>
        </w:rPr>
        <w:t>问题</w:t>
      </w:r>
      <w:r w:rsidRPr="00377646">
        <w:rPr>
          <w:rFonts w:ascii="宋体" w:eastAsia="宋体" w:hAnsi="宋体" w:cs="Times New Roman"/>
          <w:sz w:val="24"/>
          <w:szCs w:val="24"/>
        </w:rPr>
        <w:t>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Pr>
          <w:rFonts w:ascii="宋体" w:eastAsia="宋体" w:hAnsi="宋体" w:cs="Times New Roman" w:hint="eastAsia"/>
          <w:sz w:val="24"/>
          <w:szCs w:val="24"/>
        </w:rPr>
        <w:t>。综上描述</w:t>
      </w:r>
      <w:r>
        <w:rPr>
          <w:rFonts w:ascii="宋体" w:eastAsia="宋体" w:hAnsi="宋体" w:cs="Times New Roman"/>
          <w:sz w:val="24"/>
          <w:szCs w:val="24"/>
        </w:rPr>
        <w:t>，</w:t>
      </w:r>
      <w:r>
        <w:rPr>
          <w:rFonts w:ascii="宋体" w:eastAsia="宋体" w:hAnsi="宋体" w:cs="Times New Roman" w:hint="eastAsia"/>
          <w:sz w:val="24"/>
          <w:szCs w:val="24"/>
        </w:rPr>
        <w:t>我们</w:t>
      </w:r>
      <w:r>
        <w:rPr>
          <w:rFonts w:ascii="宋体" w:eastAsia="宋体" w:hAnsi="宋体" w:cs="Times New Roman"/>
          <w:sz w:val="24"/>
          <w:szCs w:val="24"/>
        </w:rPr>
        <w:t>将BMCP</w:t>
      </w:r>
      <w:r>
        <w:rPr>
          <w:rFonts w:ascii="宋体" w:eastAsia="宋体" w:hAnsi="宋体" w:cs="Times New Roman" w:hint="eastAsia"/>
          <w:sz w:val="24"/>
          <w:szCs w:val="24"/>
        </w:rPr>
        <w:t>问题</w:t>
      </w:r>
      <w:r>
        <w:rPr>
          <w:rFonts w:ascii="宋体" w:eastAsia="宋体" w:hAnsi="宋体" w:cs="Times New Roman"/>
          <w:sz w:val="24"/>
          <w:szCs w:val="24"/>
        </w:rPr>
        <w:t>完全规约到了SPTs</w:t>
      </w:r>
      <w:r>
        <w:rPr>
          <w:rFonts w:ascii="宋体" w:eastAsia="宋体" w:hAnsi="宋体" w:cs="Times New Roman" w:hint="eastAsia"/>
          <w:sz w:val="24"/>
          <w:szCs w:val="24"/>
        </w:rPr>
        <w:t>问题上。</w:t>
      </w:r>
      <w:r>
        <w:rPr>
          <w:rFonts w:ascii="宋体" w:eastAsia="宋体" w:hAnsi="宋体" w:cs="Times New Roman"/>
          <w:sz w:val="24"/>
          <w:szCs w:val="24"/>
        </w:rPr>
        <w:t>因为</w:t>
      </w:r>
      <w:r>
        <w:rPr>
          <w:rFonts w:ascii="宋体" w:eastAsia="宋体" w:hAnsi="宋体" w:cs="Times New Roman" w:hint="eastAsia"/>
          <w:sz w:val="24"/>
          <w:szCs w:val="24"/>
        </w:rPr>
        <w:t>BMCP</w:t>
      </w:r>
      <w:r>
        <w:rPr>
          <w:rFonts w:ascii="宋体" w:eastAsia="宋体" w:hAnsi="宋体" w:cs="Times New Roman"/>
          <w:sz w:val="24"/>
          <w:szCs w:val="24"/>
        </w:rPr>
        <w:t>是</w:t>
      </w:r>
      <w:r>
        <w:rPr>
          <w:rFonts w:ascii="宋体" w:eastAsia="宋体" w:hAnsi="宋体" w:cs="Times New Roman" w:hint="eastAsia"/>
          <w:sz w:val="24"/>
          <w:szCs w:val="24"/>
        </w:rPr>
        <w:t>典型</w:t>
      </w:r>
      <w:r>
        <w:rPr>
          <w:rFonts w:ascii="宋体" w:eastAsia="宋体" w:hAnsi="宋体" w:cs="Times New Roman"/>
          <w:sz w:val="24"/>
          <w:szCs w:val="24"/>
        </w:rPr>
        <w:t>的NP难问题，由此我们间接证明SPTs</w:t>
      </w:r>
      <w:r>
        <w:rPr>
          <w:rFonts w:ascii="宋体" w:eastAsia="宋体" w:hAnsi="宋体" w:cs="Times New Roman" w:hint="eastAsia"/>
          <w:sz w:val="24"/>
          <w:szCs w:val="24"/>
        </w:rPr>
        <w:t>问题</w:t>
      </w:r>
      <w:r>
        <w:rPr>
          <w:rFonts w:ascii="宋体" w:eastAsia="宋体" w:hAnsi="宋体" w:cs="Times New Roman"/>
          <w:sz w:val="24"/>
          <w:szCs w:val="24"/>
        </w:rPr>
        <w:t>是NP</w:t>
      </w:r>
      <w:r>
        <w:rPr>
          <w:rFonts w:ascii="宋体" w:eastAsia="宋体" w:hAnsi="宋体" w:cs="Times New Roman" w:hint="eastAsia"/>
          <w:sz w:val="24"/>
          <w:szCs w:val="24"/>
        </w:rPr>
        <w:t>难</w:t>
      </w:r>
      <w:r>
        <w:rPr>
          <w:rFonts w:ascii="宋体" w:eastAsia="宋体" w:hAnsi="宋体" w:cs="Times New Roman"/>
          <w:sz w:val="24"/>
          <w:szCs w:val="24"/>
        </w:rPr>
        <w:t>问题。</w:t>
      </w:r>
    </w:p>
    <w:p w:rsidR="00377646" w:rsidRPr="00377646" w:rsidRDefault="00377646" w:rsidP="00377646">
      <w:pPr>
        <w:spacing w:beforeLines="50" w:before="156" w:afterLines="50" w:after="156" w:line="360" w:lineRule="auto"/>
        <w:outlineLvl w:val="2"/>
        <w:rPr>
          <w:rFonts w:ascii="黑体" w:eastAsia="黑体" w:hAnsi="黑体"/>
          <w:b/>
          <w:sz w:val="24"/>
          <w:szCs w:val="24"/>
        </w:rPr>
      </w:pPr>
      <w:bookmarkStart w:id="30" w:name="_Toc528595726"/>
      <w:r w:rsidRPr="00377646">
        <w:rPr>
          <w:rFonts w:ascii="黑体" w:eastAsia="黑体" w:hAnsi="黑体"/>
          <w:b/>
          <w:sz w:val="24"/>
          <w:szCs w:val="24"/>
        </w:rPr>
        <w:t xml:space="preserve">4.4.2 </w:t>
      </w:r>
      <w:r w:rsidRPr="00377646">
        <w:rPr>
          <w:rFonts w:ascii="黑体" w:eastAsia="黑体" w:hAnsi="黑体" w:hint="eastAsia"/>
          <w:b/>
          <w:sz w:val="24"/>
          <w:szCs w:val="24"/>
        </w:rPr>
        <w:t>SPTs选择</w:t>
      </w:r>
      <w:r w:rsidRPr="00377646">
        <w:rPr>
          <w:rFonts w:ascii="黑体" w:eastAsia="黑体" w:hAnsi="黑体"/>
          <w:b/>
          <w:sz w:val="24"/>
          <w:szCs w:val="24"/>
        </w:rPr>
        <w:t>策略</w:t>
      </w:r>
      <w:bookmarkEnd w:id="30"/>
    </w:p>
    <w:p w:rsidR="0092005E" w:rsidRDefault="00371AC3" w:rsidP="00BD330C">
      <w:pPr>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在4.4.1节</w:t>
      </w:r>
      <w:r>
        <w:rPr>
          <w:rFonts w:ascii="宋体" w:eastAsia="宋体" w:hAnsi="宋体" w:cs="Times New Roman"/>
          <w:sz w:val="24"/>
          <w:szCs w:val="24"/>
        </w:rPr>
        <w:t>中证明了SPTs问题的NP</w:t>
      </w:r>
      <w:r>
        <w:rPr>
          <w:rFonts w:ascii="宋体" w:eastAsia="宋体" w:hAnsi="宋体" w:cs="Times New Roman" w:hint="eastAsia"/>
          <w:sz w:val="24"/>
          <w:szCs w:val="24"/>
        </w:rPr>
        <w:t>难</w:t>
      </w:r>
      <w:r>
        <w:rPr>
          <w:rFonts w:ascii="宋体" w:eastAsia="宋体" w:hAnsi="宋体" w:cs="Times New Roman"/>
          <w:sz w:val="24"/>
          <w:szCs w:val="24"/>
        </w:rPr>
        <w:t>特性，</w:t>
      </w:r>
      <w:r>
        <w:rPr>
          <w:rFonts w:ascii="宋体" w:eastAsia="宋体" w:hAnsi="宋体" w:cs="Times New Roman" w:hint="eastAsia"/>
          <w:sz w:val="24"/>
          <w:szCs w:val="24"/>
        </w:rPr>
        <w:t>因此</w:t>
      </w:r>
      <w:r>
        <w:rPr>
          <w:rFonts w:ascii="宋体" w:eastAsia="宋体" w:hAnsi="宋体" w:cs="Times New Roman"/>
          <w:sz w:val="24"/>
          <w:szCs w:val="24"/>
        </w:rPr>
        <w:t>候选车辆空间集合非常庞大时，在多项式时间内计算出最优的车辆集合</w:t>
      </w:r>
      <w:r>
        <w:rPr>
          <w:rFonts w:ascii="宋体" w:eastAsia="宋体" w:hAnsi="宋体" w:cs="Times New Roman" w:hint="eastAsia"/>
          <w:sz w:val="24"/>
          <w:szCs w:val="24"/>
        </w:rPr>
        <w:t>去</w:t>
      </w:r>
      <w:r>
        <w:rPr>
          <w:rFonts w:ascii="宋体" w:eastAsia="宋体" w:hAnsi="宋体" w:cs="Times New Roman"/>
          <w:sz w:val="24"/>
          <w:szCs w:val="24"/>
        </w:rPr>
        <w:t>完成感知任务显然是不可能</w:t>
      </w:r>
      <w:r>
        <w:rPr>
          <w:rFonts w:ascii="宋体" w:eastAsia="宋体" w:hAnsi="宋体" w:cs="Times New Roman" w:hint="eastAsia"/>
          <w:sz w:val="24"/>
          <w:szCs w:val="24"/>
        </w:rPr>
        <w:t>实现</w:t>
      </w:r>
      <w:r>
        <w:rPr>
          <w:rFonts w:ascii="宋体" w:eastAsia="宋体" w:hAnsi="宋体" w:cs="Times New Roman"/>
          <w:sz w:val="24"/>
          <w:szCs w:val="24"/>
        </w:rPr>
        <w:t>的。因此</w:t>
      </w:r>
      <w:r>
        <w:rPr>
          <w:rFonts w:ascii="宋体" w:eastAsia="宋体" w:hAnsi="宋体" w:cs="Times New Roman" w:hint="eastAsia"/>
          <w:sz w:val="24"/>
          <w:szCs w:val="24"/>
        </w:rPr>
        <w:t>需要</w:t>
      </w:r>
      <w:r>
        <w:rPr>
          <w:rFonts w:ascii="宋体" w:eastAsia="宋体" w:hAnsi="宋体" w:cs="Times New Roman"/>
          <w:sz w:val="24"/>
          <w:szCs w:val="24"/>
        </w:rPr>
        <w:t>设计一种高效的招募策略</w:t>
      </w:r>
      <w:r>
        <w:rPr>
          <w:rFonts w:ascii="宋体" w:eastAsia="宋体" w:hAnsi="宋体" w:cs="Times New Roman" w:hint="eastAsia"/>
          <w:sz w:val="24"/>
          <w:szCs w:val="24"/>
        </w:rPr>
        <w:t>在保证</w:t>
      </w:r>
      <w:r>
        <w:rPr>
          <w:rFonts w:ascii="宋体" w:eastAsia="宋体" w:hAnsi="宋体" w:cs="Times New Roman"/>
          <w:sz w:val="24"/>
          <w:szCs w:val="24"/>
        </w:rPr>
        <w:t>时间高效的</w:t>
      </w:r>
      <w:r>
        <w:rPr>
          <w:rFonts w:ascii="宋体" w:eastAsia="宋体" w:hAnsi="宋体" w:cs="Times New Roman" w:hint="eastAsia"/>
          <w:sz w:val="24"/>
          <w:szCs w:val="24"/>
        </w:rPr>
        <w:t>同时能保证</w:t>
      </w:r>
      <w:r>
        <w:rPr>
          <w:rFonts w:ascii="宋体" w:eastAsia="宋体" w:hAnsi="宋体" w:cs="Times New Roman"/>
          <w:sz w:val="24"/>
          <w:szCs w:val="24"/>
        </w:rPr>
        <w:t>感知性能。</w:t>
      </w:r>
      <w:r>
        <w:rPr>
          <w:rFonts w:ascii="宋体" w:eastAsia="宋体" w:hAnsi="宋体" w:cs="Times New Roman" w:hint="eastAsia"/>
          <w:sz w:val="24"/>
          <w:szCs w:val="24"/>
        </w:rPr>
        <w:t>本节提出了一种启发式的近似算法（</w:t>
      </w:r>
      <w:r>
        <w:rPr>
          <w:rFonts w:ascii="宋体" w:eastAsia="宋体" w:hAnsi="宋体" w:cs="Times New Roman"/>
          <w:sz w:val="24"/>
          <w:szCs w:val="24"/>
        </w:rPr>
        <w:t>Efficient</w:t>
      </w:r>
      <w:r>
        <w:rPr>
          <w:rFonts w:ascii="宋体" w:eastAsia="宋体" w:hAnsi="宋体" w:cs="Times New Roman" w:hint="eastAsia"/>
          <w:sz w:val="24"/>
          <w:szCs w:val="24"/>
        </w:rPr>
        <w:t xml:space="preserve"> </w:t>
      </w:r>
      <w:r>
        <w:rPr>
          <w:rFonts w:ascii="宋体" w:eastAsia="宋体" w:hAnsi="宋体" w:cs="Times New Roman"/>
          <w:sz w:val="24"/>
          <w:szCs w:val="24"/>
        </w:rPr>
        <w:t>C</w:t>
      </w:r>
      <w:r w:rsidRPr="00371AC3">
        <w:rPr>
          <w:rFonts w:ascii="宋体" w:eastAsia="宋体" w:hAnsi="宋体" w:cs="Times New Roman"/>
          <w:sz w:val="24"/>
          <w:szCs w:val="24"/>
        </w:rPr>
        <w:t xml:space="preserve">ombination </w:t>
      </w:r>
      <w:r>
        <w:rPr>
          <w:rFonts w:ascii="宋体" w:eastAsia="宋体" w:hAnsi="宋体" w:cs="Times New Roman"/>
          <w:sz w:val="24"/>
          <w:szCs w:val="24"/>
        </w:rPr>
        <w:t>Q</w:t>
      </w:r>
      <w:r w:rsidRPr="00371AC3">
        <w:rPr>
          <w:rFonts w:ascii="宋体" w:eastAsia="宋体" w:hAnsi="宋体" w:cs="Times New Roman"/>
          <w:sz w:val="24"/>
          <w:szCs w:val="24"/>
        </w:rPr>
        <w:t xml:space="preserve">uery </w:t>
      </w:r>
      <w:r>
        <w:rPr>
          <w:rFonts w:ascii="宋体" w:eastAsia="宋体" w:hAnsi="宋体" w:cs="Times New Roman"/>
          <w:sz w:val="24"/>
          <w:szCs w:val="24"/>
        </w:rPr>
        <w:t>A</w:t>
      </w:r>
      <w:r w:rsidRPr="00371AC3">
        <w:rPr>
          <w:rFonts w:ascii="宋体" w:eastAsia="宋体" w:hAnsi="宋体" w:cs="Times New Roman"/>
          <w:sz w:val="24"/>
          <w:szCs w:val="24"/>
        </w:rPr>
        <w:t>lgorithm</w:t>
      </w:r>
      <w:r>
        <w:rPr>
          <w:rFonts w:ascii="宋体" w:eastAsia="宋体" w:hAnsi="宋体" w:cs="Times New Roman"/>
          <w:sz w:val="24"/>
          <w:szCs w:val="24"/>
        </w:rPr>
        <w:t xml:space="preserve">, </w:t>
      </w:r>
      <w:r>
        <w:rPr>
          <w:rFonts w:ascii="宋体" w:eastAsia="宋体" w:hAnsi="宋体" w:cs="Times New Roman" w:hint="eastAsia"/>
          <w:sz w:val="24"/>
          <w:szCs w:val="24"/>
        </w:rPr>
        <w:t>ECQA），通过</w:t>
      </w:r>
      <w:r>
        <w:rPr>
          <w:rFonts w:ascii="宋体" w:eastAsia="宋体" w:hAnsi="宋体" w:cs="Times New Roman"/>
          <w:sz w:val="24"/>
          <w:szCs w:val="24"/>
        </w:rPr>
        <w:t>多次迭代</w:t>
      </w:r>
      <w:r>
        <w:rPr>
          <w:rFonts w:ascii="宋体" w:eastAsia="宋体" w:hAnsi="宋体" w:cs="Times New Roman" w:hint="eastAsia"/>
          <w:sz w:val="24"/>
          <w:szCs w:val="24"/>
        </w:rPr>
        <w:t>依次</w:t>
      </w:r>
      <w:r>
        <w:rPr>
          <w:rFonts w:ascii="宋体" w:eastAsia="宋体" w:hAnsi="宋体" w:cs="Times New Roman"/>
          <w:sz w:val="24"/>
          <w:szCs w:val="24"/>
        </w:rPr>
        <w:t>从候选车辆集合中选择最优的车辆用于完成感知任务，</w:t>
      </w:r>
      <w:r>
        <w:rPr>
          <w:rFonts w:ascii="宋体" w:eastAsia="宋体" w:hAnsi="宋体" w:cs="Times New Roman" w:hint="eastAsia"/>
          <w:sz w:val="24"/>
          <w:szCs w:val="24"/>
        </w:rPr>
        <w:t>其中单次迭代目标</w:t>
      </w:r>
      <w:r w:rsidRPr="00371AC3">
        <w:rPr>
          <w:rFonts w:ascii="宋体" w:eastAsia="宋体" w:hAnsi="宋体" w:cs="Times New Roman" w:hint="eastAsia"/>
          <w:sz w:val="24"/>
          <w:szCs w:val="24"/>
        </w:rPr>
        <w:t>判决指标定义为单位成本的空间覆盖度增加率</w:t>
      </w:r>
      <w:r>
        <w:rPr>
          <w:rFonts w:ascii="宋体" w:eastAsia="宋体" w:hAnsi="宋体" w:cs="Times New Roman" w:hint="eastAsia"/>
          <w:sz w:val="24"/>
          <w:szCs w:val="24"/>
        </w:rPr>
        <w:t>。</w:t>
      </w:r>
      <w:r w:rsidR="0092005E">
        <w:rPr>
          <w:rFonts w:ascii="宋体" w:eastAsia="宋体" w:hAnsi="宋体" w:cs="Times New Roman" w:hint="eastAsia"/>
          <w:sz w:val="24"/>
          <w:szCs w:val="24"/>
        </w:rPr>
        <w:t>由于</w:t>
      </w:r>
      <w:r w:rsidR="0092005E">
        <w:rPr>
          <w:rFonts w:ascii="宋体" w:eastAsia="宋体" w:hAnsi="宋体" w:cs="Times New Roman"/>
          <w:sz w:val="24"/>
          <w:szCs w:val="24"/>
        </w:rPr>
        <w:t>任务发起者的成本预算受限，</w:t>
      </w:r>
      <w:r w:rsidR="0092005E">
        <w:rPr>
          <w:rFonts w:ascii="宋体" w:eastAsia="宋体" w:hAnsi="宋体" w:cs="Times New Roman" w:hint="eastAsia"/>
          <w:sz w:val="24"/>
          <w:szCs w:val="24"/>
        </w:rPr>
        <w:t>因此</w:t>
      </w:r>
      <w:r w:rsidR="0092005E">
        <w:rPr>
          <w:rFonts w:ascii="宋体" w:eastAsia="宋体" w:hAnsi="宋体" w:cs="Times New Roman"/>
          <w:sz w:val="24"/>
          <w:szCs w:val="24"/>
        </w:rPr>
        <w:t>每次迭代时优先选择单位成本的空间覆盖</w:t>
      </w:r>
      <w:r w:rsidR="0092005E">
        <w:rPr>
          <w:rFonts w:ascii="宋体" w:eastAsia="宋体" w:hAnsi="宋体" w:cs="Times New Roman" w:hint="eastAsia"/>
          <w:sz w:val="24"/>
          <w:szCs w:val="24"/>
        </w:rPr>
        <w:t>边际</w:t>
      </w:r>
      <w:r w:rsidR="0092005E">
        <w:rPr>
          <w:rFonts w:ascii="宋体" w:eastAsia="宋体" w:hAnsi="宋体" w:cs="Times New Roman"/>
          <w:sz w:val="24"/>
          <w:szCs w:val="24"/>
        </w:rPr>
        <w:t>增益最大的车辆参与感知任务。</w:t>
      </w:r>
    </w:p>
    <w:p w:rsidR="00BD330C" w:rsidRPr="00BD330C" w:rsidRDefault="0092005E" w:rsidP="00BD330C">
      <w:pPr>
        <w:pStyle w:val="a3"/>
        <w:spacing w:line="360" w:lineRule="auto"/>
        <w:ind w:firstLineChars="0" w:firstLine="0"/>
        <w:rPr>
          <w:rFonts w:ascii="宋体" w:eastAsia="宋体" w:hAnsi="宋体" w:cs="Times New Roman"/>
          <w:sz w:val="24"/>
          <w:szCs w:val="24"/>
        </w:rPr>
      </w:pPr>
      <w:r>
        <w:rPr>
          <w:rFonts w:ascii="宋体" w:eastAsia="宋体" w:hAnsi="宋体" w:hint="eastAsia"/>
          <w:sz w:val="24"/>
          <w:szCs w:val="24"/>
        </w:rPr>
        <w:tab/>
      </w:r>
      <w:r w:rsidRPr="00BD330C">
        <w:rPr>
          <w:rFonts w:ascii="宋体" w:eastAsia="宋体" w:hAnsi="宋体" w:cs="Times New Roman" w:hint="eastAsia"/>
          <w:sz w:val="24"/>
          <w:szCs w:val="24"/>
        </w:rPr>
        <w:t>根据</w:t>
      </w:r>
      <w:r w:rsidRPr="00BD330C">
        <w:rPr>
          <w:rFonts w:ascii="宋体" w:eastAsia="宋体" w:hAnsi="宋体" w:cs="Times New Roman"/>
          <w:sz w:val="24"/>
          <w:szCs w:val="24"/>
        </w:rPr>
        <w:t>以上阐述，</w:t>
      </w:r>
      <w:r w:rsidRPr="00BD330C">
        <w:rPr>
          <w:rFonts w:ascii="宋体" w:eastAsia="宋体" w:hAnsi="宋体" w:cs="Times New Roman" w:hint="eastAsia"/>
          <w:sz w:val="24"/>
          <w:szCs w:val="24"/>
        </w:rPr>
        <w:t>在</w:t>
      </w:r>
      <w:r w:rsidRPr="00BD330C">
        <w:rPr>
          <w:rFonts w:ascii="宋体" w:eastAsia="宋体" w:hAnsi="宋体" w:cs="Times New Roman"/>
          <w:sz w:val="24"/>
          <w:szCs w:val="24"/>
        </w:rPr>
        <w:t>第r次迭代时，</w:t>
      </w:r>
      <w:r w:rsidRPr="00BD330C">
        <w:rPr>
          <w:rFonts w:ascii="宋体" w:eastAsia="宋体" w:hAnsi="宋体" w:cs="Times New Roman" w:hint="eastAsia"/>
          <w:sz w:val="24"/>
          <w:szCs w:val="24"/>
        </w:rPr>
        <w:t>雇佣</w:t>
      </w:r>
      <w:r w:rsidRPr="00BD330C">
        <w:rPr>
          <w:rFonts w:ascii="宋体" w:eastAsia="宋体" w:hAnsi="宋体" w:cs="Times New Roman"/>
          <w:sz w:val="24"/>
          <w:szCs w:val="24"/>
        </w:rPr>
        <w:t>公交</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在</w:t>
      </w:r>
      <w:r w:rsidRPr="00BD330C">
        <w:rPr>
          <w:rFonts w:ascii="宋体" w:eastAsia="宋体" w:hAnsi="宋体" w:cs="Times New Roman"/>
          <w:sz w:val="24"/>
          <w:szCs w:val="24"/>
        </w:rPr>
        <w:t>观测时段</w:t>
      </w:r>
      <w:r w:rsidRPr="00BD330C">
        <w:rPr>
          <w:rFonts w:ascii="宋体" w:eastAsia="宋体" w:hAnsi="宋体" w:cs="Times New Roman" w:hint="eastAsia"/>
          <w:sz w:val="24"/>
          <w:szCs w:val="24"/>
        </w:rPr>
        <w:t>完成</w:t>
      </w:r>
      <w:r w:rsidRPr="00BD330C">
        <w:rPr>
          <w:rFonts w:ascii="宋体" w:eastAsia="宋体" w:hAnsi="宋体" w:cs="Times New Roman"/>
          <w:sz w:val="24"/>
          <w:szCs w:val="24"/>
        </w:rPr>
        <w:t>感知任务的</w:t>
      </w:r>
      <w:r w:rsidRPr="00BD330C">
        <w:rPr>
          <w:rFonts w:ascii="宋体" w:eastAsia="宋体" w:hAnsi="宋体" w:cs="Times New Roman" w:hint="eastAsia"/>
          <w:sz w:val="24"/>
          <w:szCs w:val="24"/>
        </w:rPr>
        <w:t>单位</w:t>
      </w:r>
      <w:r w:rsidRPr="00BD330C">
        <w:rPr>
          <w:rFonts w:ascii="宋体" w:eastAsia="宋体" w:hAnsi="宋体" w:cs="Times New Roman"/>
          <w:sz w:val="24"/>
          <w:szCs w:val="24"/>
        </w:rPr>
        <w:t>成本的空间</w:t>
      </w:r>
      <w:r w:rsidRPr="00BD330C">
        <w:rPr>
          <w:rFonts w:ascii="宋体" w:eastAsia="宋体" w:hAnsi="宋体" w:cs="Times New Roman" w:hint="eastAsia"/>
          <w:sz w:val="24"/>
          <w:szCs w:val="24"/>
        </w:rPr>
        <w:t>覆盖</w:t>
      </w:r>
      <w:r w:rsidRPr="00BD330C">
        <w:rPr>
          <w:rFonts w:ascii="宋体" w:eastAsia="宋体" w:hAnsi="宋体" w:cs="Times New Roman"/>
          <w:sz w:val="24"/>
          <w:szCs w:val="24"/>
        </w:rPr>
        <w:t>边际增益增加率为：</w:t>
      </w:r>
    </w:p>
    <w:p w:rsidR="00DE73CD" w:rsidRPr="00BD330C" w:rsidRDefault="002F3FD4" w:rsidP="00BD330C">
      <w:pPr>
        <w:pStyle w:val="a3"/>
        <w:spacing w:line="360" w:lineRule="auto"/>
        <w:ind w:firstLineChars="0" w:firstLine="0"/>
        <w:rPr>
          <w:rFonts w:ascii="宋体" w:eastAsia="宋体" w:hAnsi="宋体" w:cs="Times New Roman"/>
          <w:sz w:val="24"/>
          <w:szCs w:val="24"/>
        </w:rPr>
      </w:pPr>
      <m:oMathPara>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STC</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m:rPr>
                          <m:sty m:val="p"/>
                        </m:rPr>
                        <w:rPr>
                          <w:rFonts w:ascii="Cambria Math" w:eastAsia="宋体" w:hAnsi="Cambria Math" w:cs="Times New Roman"/>
                          <w:sz w:val="24"/>
                          <w:szCs w:val="24"/>
                        </w:rPr>
                        <m:t>'</m:t>
                      </m:r>
                    </m:sup>
                  </m:sSup>
                </m:e>
              </m:d>
              <m:r>
                <m:rPr>
                  <m:sty m:val="p"/>
                </m:rPr>
                <w:rPr>
                  <w:rFonts w:ascii="Cambria Math" w:eastAsia="宋体" w:hAnsi="Cambria Math" w:cs="Times New Roman"/>
                  <w:sz w:val="24"/>
                  <w:szCs w:val="24"/>
                </w:rPr>
                <m:t>-</m:t>
              </m:r>
              <m:r>
                <w:rPr>
                  <w:rFonts w:ascii="Cambria Math" w:eastAsia="宋体" w:hAnsi="Cambria Math" w:cs="Times New Roman"/>
                  <w:sz w:val="24"/>
                  <w:szCs w:val="24"/>
                </w:rPr>
                <m:t>STC</m:t>
              </m:r>
              <m:r>
                <m:rPr>
                  <m:sty m:val="p"/>
                </m:rPr>
                <w:rPr>
                  <w:rFonts w:ascii="Cambria Math" w:eastAsia="宋体" w:hAnsi="Cambria Math" w:cs="Times New Roman"/>
                  <w:sz w:val="24"/>
                  <w:szCs w:val="24"/>
                </w:rPr>
                <m:t>(Ω)</m:t>
              </m:r>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den>
          </m:f>
        </m:oMath>
      </m:oMathPara>
    </w:p>
    <w:p w:rsidR="00DE73CD" w:rsidRDefault="002C5F91" w:rsidP="00BD330C">
      <w:pPr>
        <w:pStyle w:val="a3"/>
        <w:spacing w:line="400" w:lineRule="exact"/>
        <w:ind w:firstLineChars="0" w:firstLine="0"/>
        <w:rPr>
          <w:rFonts w:ascii="宋体" w:eastAsia="宋体" w:hAnsi="宋体" w:cs="Times New Roman"/>
          <w:sz w:val="24"/>
          <w:szCs w:val="24"/>
        </w:rPr>
      </w:pPr>
      <w:r w:rsidRPr="00BD330C">
        <w:rPr>
          <w:rFonts w:ascii="宋体" w:eastAsia="宋体" w:hAnsi="宋体" w:cs="Times New Roman" w:hint="eastAsia"/>
          <w:sz w:val="24"/>
          <w:szCs w:val="24"/>
        </w:rPr>
        <w:t>其中</w:t>
      </w:r>
      <m:oMath>
        <m:r>
          <m:rPr>
            <m:sty m:val="p"/>
          </m:rPr>
          <w:rPr>
            <w:rFonts w:ascii="Cambria Math" w:eastAsia="宋体" w:hAnsi="Cambria Math" w:cs="Times New Roman"/>
            <w:sz w:val="24"/>
            <w:szCs w:val="24"/>
          </w:rPr>
          <m:t>Ω</m:t>
        </m:r>
      </m:oMath>
      <w:r w:rsidRPr="00BD330C">
        <w:rPr>
          <w:rFonts w:ascii="宋体" w:eastAsia="宋体" w:hAnsi="宋体" w:cs="Times New Roman" w:hint="eastAsia"/>
          <w:sz w:val="24"/>
          <w:szCs w:val="24"/>
        </w:rPr>
        <w:t>表示</w:t>
      </w:r>
      <w:r w:rsidRPr="00BD330C">
        <w:rPr>
          <w:rFonts w:ascii="宋体" w:eastAsia="宋体" w:hAnsi="宋体" w:cs="Times New Roman"/>
          <w:sz w:val="24"/>
          <w:szCs w:val="24"/>
        </w:rPr>
        <w:t>第</w:t>
      </w:r>
      <m:oMath>
        <m:r>
          <m:rPr>
            <m:sty m:val="p"/>
          </m:rPr>
          <w:rPr>
            <w:rFonts w:ascii="Cambria Math" w:eastAsia="宋体" w:hAnsi="Cambria Math" w:cs="Times New Roman"/>
            <w:sz w:val="24"/>
            <w:szCs w:val="24"/>
          </w:rPr>
          <m:t>r-1</m:t>
        </m:r>
      </m:oMath>
      <w:r w:rsidRPr="00BD330C">
        <w:rPr>
          <w:rFonts w:ascii="宋体" w:eastAsia="宋体" w:hAnsi="宋体" w:cs="Times New Roman" w:hint="eastAsia"/>
          <w:sz w:val="24"/>
          <w:szCs w:val="24"/>
        </w:rPr>
        <w:t>轮后被选择</w:t>
      </w:r>
      <w:r w:rsidRPr="00BD330C">
        <w:rPr>
          <w:rFonts w:ascii="宋体" w:eastAsia="宋体" w:hAnsi="宋体" w:cs="Times New Roman"/>
          <w:sz w:val="24"/>
          <w:szCs w:val="24"/>
        </w:rPr>
        <w:t>参与感知的车辆集合，</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={Ω∪</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 xml:space="preserve">} </m:t>
        </m:r>
      </m:oMath>
      <w:r w:rsidRPr="00BD330C">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表示选择车辆</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任务</w:t>
      </w:r>
      <w:r w:rsidRPr="00BD330C">
        <w:rPr>
          <w:rFonts w:ascii="宋体" w:eastAsia="宋体" w:hAnsi="宋体" w:cs="Times New Roman"/>
          <w:sz w:val="24"/>
          <w:szCs w:val="24"/>
        </w:rPr>
        <w:t>发起者需要支付的感知报酬</w:t>
      </w:r>
      <w:r w:rsidRPr="00BD330C">
        <w:rPr>
          <w:rFonts w:ascii="宋体" w:eastAsia="宋体" w:hAnsi="宋体" w:cs="Times New Roman" w:hint="eastAsia"/>
          <w:sz w:val="24"/>
          <w:szCs w:val="24"/>
        </w:rPr>
        <w:t>。</w:t>
      </w:r>
      <w:r w:rsidR="00BD330C" w:rsidRPr="00BD330C">
        <w:rPr>
          <w:rFonts w:ascii="宋体" w:eastAsia="宋体" w:hAnsi="宋体" w:cs="Times New Roman" w:hint="eastAsia"/>
          <w:sz w:val="24"/>
          <w:szCs w:val="24"/>
        </w:rPr>
        <w:t>针对</w:t>
      </w:r>
      <w:r w:rsidR="00BD330C" w:rsidRPr="00BD330C">
        <w:rPr>
          <w:rFonts w:ascii="宋体" w:eastAsia="宋体" w:hAnsi="宋体" w:cs="Times New Roman"/>
          <w:sz w:val="24"/>
          <w:szCs w:val="24"/>
        </w:rPr>
        <w:t>上述</w:t>
      </w:r>
      <w:r w:rsidR="00BD330C" w:rsidRPr="00BD330C">
        <w:rPr>
          <w:rFonts w:ascii="宋体" w:eastAsia="宋体" w:hAnsi="宋体" w:cs="Times New Roman" w:hint="eastAsia"/>
          <w:sz w:val="24"/>
          <w:szCs w:val="24"/>
        </w:rPr>
        <w:t>思想</w:t>
      </w:r>
      <w:r w:rsidR="00BD330C" w:rsidRPr="00BD330C">
        <w:rPr>
          <w:rFonts w:ascii="宋体" w:eastAsia="宋体" w:hAnsi="宋体" w:cs="Times New Roman"/>
          <w:sz w:val="24"/>
          <w:szCs w:val="24"/>
        </w:rPr>
        <w:t>，ECQA</w:t>
      </w:r>
      <w:r w:rsidR="00BD330C" w:rsidRPr="00BD330C">
        <w:rPr>
          <w:rFonts w:ascii="宋体" w:eastAsia="宋体" w:hAnsi="宋体" w:cs="Times New Roman" w:hint="eastAsia"/>
          <w:sz w:val="24"/>
          <w:szCs w:val="24"/>
        </w:rPr>
        <w:t>启发式近似</w:t>
      </w:r>
      <w:r w:rsidR="00BD330C" w:rsidRPr="00BD330C">
        <w:rPr>
          <w:rFonts w:ascii="宋体" w:eastAsia="宋体" w:hAnsi="宋体" w:cs="Times New Roman"/>
          <w:sz w:val="24"/>
          <w:szCs w:val="24"/>
        </w:rPr>
        <w:t>算法</w:t>
      </w:r>
      <w:r w:rsidR="00BD330C" w:rsidRPr="00BD330C">
        <w:rPr>
          <w:rFonts w:ascii="宋体" w:eastAsia="宋体" w:hAnsi="宋体" w:cs="Times New Roman" w:hint="eastAsia"/>
          <w:sz w:val="24"/>
          <w:szCs w:val="24"/>
        </w:rPr>
        <w:t>的伪代码见</w:t>
      </w:r>
      <w:r w:rsidR="00BD330C" w:rsidRPr="00BD330C">
        <w:rPr>
          <w:rFonts w:ascii="宋体" w:eastAsia="宋体" w:hAnsi="宋体" w:cs="Times New Roman"/>
          <w:sz w:val="24"/>
          <w:szCs w:val="24"/>
        </w:rPr>
        <w:t>表</w:t>
      </w:r>
      <w:r w:rsidR="004F7EA7">
        <w:rPr>
          <w:rFonts w:ascii="宋体" w:eastAsia="宋体" w:hAnsi="宋体" w:cs="Times New Roman"/>
          <w:sz w:val="24"/>
          <w:szCs w:val="24"/>
        </w:rPr>
        <w:t>I</w:t>
      </w:r>
      <w:r w:rsidR="00BD330C" w:rsidRPr="00BD330C">
        <w:rPr>
          <w:rFonts w:ascii="宋体" w:eastAsia="宋体" w:hAnsi="宋体" w:cs="Times New Roman" w:hint="eastAsia"/>
          <w:sz w:val="24"/>
          <w:szCs w:val="24"/>
        </w:rPr>
        <w:t>。</w:t>
      </w:r>
    </w:p>
    <w:p w:rsidR="000E0628" w:rsidRPr="00C70D7E" w:rsidRDefault="00C70D7E" w:rsidP="00C70D7E">
      <w:pPr>
        <w:spacing w:beforeLines="50" w:before="156" w:afterLines="50" w:after="156" w:line="360" w:lineRule="auto"/>
        <w:outlineLvl w:val="2"/>
        <w:rPr>
          <w:rFonts w:ascii="黑体" w:eastAsia="黑体" w:hAnsi="黑体"/>
          <w:b/>
          <w:sz w:val="24"/>
          <w:szCs w:val="24"/>
        </w:rPr>
      </w:pPr>
      <w:bookmarkStart w:id="31" w:name="_Toc528595727"/>
      <w:r w:rsidRPr="00C70D7E">
        <w:rPr>
          <w:rFonts w:ascii="黑体" w:eastAsia="黑体" w:hAnsi="黑体"/>
          <w:b/>
          <w:sz w:val="24"/>
          <w:szCs w:val="24"/>
        </w:rPr>
        <w:t>4.4.3 ECQA</w:t>
      </w:r>
      <w:r w:rsidRPr="00C70D7E">
        <w:rPr>
          <w:rFonts w:ascii="黑体" w:eastAsia="黑体" w:hAnsi="黑体" w:hint="eastAsia"/>
          <w:b/>
          <w:sz w:val="24"/>
          <w:szCs w:val="24"/>
        </w:rPr>
        <w:t>启发式</w:t>
      </w:r>
      <w:r w:rsidRPr="00C70D7E">
        <w:rPr>
          <w:rFonts w:ascii="黑体" w:eastAsia="黑体" w:hAnsi="黑体"/>
          <w:b/>
          <w:sz w:val="24"/>
          <w:szCs w:val="24"/>
        </w:rPr>
        <w:t>近似算法的</w:t>
      </w:r>
      <w:r w:rsidRPr="00C70D7E">
        <w:rPr>
          <w:rFonts w:ascii="黑体" w:eastAsia="黑体" w:hAnsi="黑体" w:hint="eastAsia"/>
          <w:b/>
          <w:sz w:val="24"/>
          <w:szCs w:val="24"/>
        </w:rPr>
        <w:t>性能</w:t>
      </w:r>
      <w:r w:rsidRPr="00C70D7E">
        <w:rPr>
          <w:rFonts w:ascii="黑体" w:eastAsia="黑体" w:hAnsi="黑体"/>
          <w:b/>
          <w:sz w:val="24"/>
          <w:szCs w:val="24"/>
        </w:rPr>
        <w:t>保</w:t>
      </w:r>
      <w:r w:rsidRPr="00C70D7E">
        <w:rPr>
          <w:rFonts w:ascii="黑体" w:eastAsia="黑体" w:hAnsi="黑体" w:hint="eastAsia"/>
          <w:b/>
          <w:sz w:val="24"/>
          <w:szCs w:val="24"/>
        </w:rPr>
        <w:t>证</w:t>
      </w:r>
      <w:bookmarkEnd w:id="31"/>
    </w:p>
    <w:p w:rsidR="00E84D9D" w:rsidRDefault="00C70D7E"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ab/>
      </w:r>
      <w:r w:rsidR="00D60298">
        <w:rPr>
          <w:rFonts w:ascii="宋体" w:eastAsia="宋体" w:hAnsi="宋体" w:cs="Times New Roman"/>
          <w:sz w:val="24"/>
          <w:szCs w:val="24"/>
        </w:rPr>
        <w:t>启发式近似算法ECQA一方面能在多项式时间内获得近似最优解</w:t>
      </w:r>
      <w:r w:rsidR="00D60298">
        <w:rPr>
          <w:rFonts w:ascii="宋体" w:eastAsia="宋体" w:hAnsi="宋体" w:cs="Times New Roman" w:hint="eastAsia"/>
          <w:sz w:val="24"/>
          <w:szCs w:val="24"/>
        </w:rPr>
        <w:t>，</w:t>
      </w:r>
      <w:r w:rsidR="00D60298">
        <w:rPr>
          <w:rFonts w:ascii="宋体" w:eastAsia="宋体" w:hAnsi="宋体" w:cs="Times New Roman"/>
          <w:sz w:val="24"/>
          <w:szCs w:val="24"/>
        </w:rPr>
        <w:t>另一方面该近似最优解在初始集合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oMath>
      <w:r w:rsidR="00D60298">
        <w:rPr>
          <w:rFonts w:ascii="宋体" w:eastAsia="宋体" w:hAnsi="宋体" w:cs="Times New Roman"/>
          <w:sz w:val="24"/>
          <w:szCs w:val="24"/>
        </w:rPr>
        <w:t>的基数</w:t>
      </w:r>
      <m:oMath>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r>
          <m:rPr>
            <m:sty m:val="p"/>
          </m:rPr>
          <w:rPr>
            <w:rFonts w:ascii="Cambria Math" w:eastAsia="宋体" w:hAnsi="Cambria Math" w:cs="Times New Roman"/>
            <w:sz w:val="24"/>
            <w:szCs w:val="24"/>
          </w:rPr>
          <m:t>|≥3</m:t>
        </m:r>
      </m:oMath>
      <w:r w:rsidR="00D60298">
        <w:rPr>
          <w:rFonts w:ascii="宋体" w:eastAsia="宋体" w:hAnsi="宋体" w:cs="Times New Roman"/>
          <w:sz w:val="24"/>
          <w:szCs w:val="24"/>
        </w:rPr>
        <w:t>时有一个</w:t>
      </w:r>
      <w:r w:rsidR="003D0BE0">
        <w:rPr>
          <w:rFonts w:ascii="宋体" w:eastAsia="宋体" w:hAnsi="宋体" w:cs="Times New Roman"/>
          <w:sz w:val="24"/>
          <w:szCs w:val="24"/>
        </w:rPr>
        <w:t>最差</w:t>
      </w:r>
      <w:r w:rsidR="00D60298">
        <w:rPr>
          <w:rFonts w:ascii="宋体" w:eastAsia="宋体" w:hAnsi="宋体" w:cs="Times New Roman"/>
          <w:sz w:val="24"/>
          <w:szCs w:val="24"/>
        </w:rPr>
        <w:t>性能保证</w:t>
      </w:r>
      <m:oMath>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r>
          <m:rPr>
            <m:sty m:val="p"/>
          </m:rPr>
          <w:rPr>
            <w:rFonts w:ascii="MS Gothic" w:eastAsia="宋体" w:hAnsi="MS Gothic" w:cs="MS Gothic"/>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-1</m:t>
            </m:r>
          </m:sup>
        </m:sSup>
        <m:r>
          <m:rPr>
            <m:sty m:val="p"/>
          </m:rPr>
          <w:rPr>
            <w:rFonts w:ascii="Cambria Math" w:eastAsia="宋体" w:hAnsi="Cambria Math" w:cs="Times New Roman" w:hint="eastAsia"/>
            <w:sz w:val="24"/>
            <w:szCs w:val="24"/>
          </w:rPr>
          <m:t>）</m:t>
        </m:r>
      </m:oMath>
      <w:r w:rsidR="00D60298">
        <w:rPr>
          <w:rFonts w:ascii="宋体" w:eastAsia="宋体" w:hAnsi="宋体" w:cs="Times New Roman" w:hint="eastAsia"/>
          <w:sz w:val="24"/>
          <w:szCs w:val="24"/>
        </w:rPr>
        <w:t>，用</w:t>
      </w:r>
      <w:r w:rsidR="00D60298">
        <w:rPr>
          <w:rFonts w:ascii="宋体" w:eastAsia="宋体" w:hAnsi="宋体" w:cs="Times New Roman"/>
          <w:sz w:val="24"/>
          <w:szCs w:val="24"/>
        </w:rPr>
        <w:t>数学表达式可以描述为</w:t>
      </w:r>
      <w:r w:rsidR="00D60298">
        <w:rPr>
          <w:rFonts w:ascii="宋体" w:eastAsia="宋体" w:hAnsi="宋体" w:cs="Times New Roman" w:hint="eastAsia"/>
          <w:sz w:val="24"/>
          <w:szCs w:val="24"/>
        </w:rPr>
        <w:t>：</w:t>
      </w:r>
    </w:p>
    <w:p w:rsidR="00D60298" w:rsidRPr="00C70D7E" w:rsidRDefault="003D0BE0" w:rsidP="00E84D9D">
      <w:pPr>
        <w:pStyle w:val="a3"/>
        <w:spacing w:line="360" w:lineRule="auto"/>
        <w:ind w:firstLineChars="0" w:firstLine="0"/>
        <w:jc w:val="center"/>
        <w:rPr>
          <w:rFonts w:ascii="宋体" w:eastAsia="宋体" w:hAnsi="宋体" w:cs="Times New Roman"/>
          <w:sz w:val="24"/>
          <w:szCs w:val="24"/>
        </w:rPr>
      </w:pPr>
      <m:oMathPara>
        <m:oMath>
          <m:r>
            <m:rPr>
              <m:sty m:val="p"/>
            </m:rPr>
            <w:rPr>
              <w:rFonts w:ascii="Cambria Math" w:eastAsia="宋体" w:hAnsi="Cambria Math" w:cs="Times New Roman"/>
              <w:sz w:val="24"/>
              <w:szCs w:val="24"/>
            </w:rPr>
            <m:t>STC</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Ω</m:t>
              </m:r>
            </m:e>
          </m:d>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t>
              </m:r>
              <m:r>
                <m:rPr>
                  <m:sty m:val="p"/>
                </m:rPr>
                <w:rPr>
                  <w:rFonts w:ascii="MS Gothic" w:eastAsia="宋体" w:hAnsi="MS Gothic" w:cs="MS Gothic"/>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-1</m:t>
                  </m:r>
                </m:sup>
              </m:sSup>
            </m:e>
          </m:d>
          <m:r>
            <m:rPr>
              <m:sty m:val="p"/>
            </m:rPr>
            <w:rPr>
              <w:rFonts w:ascii="Cambria Math" w:eastAsia="宋体" w:hAnsi="Cambria Math" w:cs="Times New Roman"/>
              <w:sz w:val="24"/>
              <w:szCs w:val="24"/>
            </w:rPr>
            <m:t>∙STC</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Opt</m:t>
              </m:r>
            </m:e>
          </m:d>
          <m:r>
            <m:rPr>
              <m:sty m:val="p"/>
            </m:rPr>
            <w:rPr>
              <w:rFonts w:ascii="Cambria Math" w:eastAsia="宋体" w:hAnsi="Cambria Math" w:cs="Times New Roman"/>
              <w:sz w:val="24"/>
              <w:szCs w:val="24"/>
            </w:rPr>
            <m:t>, |</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r>
            <m:rPr>
              <m:sty m:val="p"/>
            </m:rPr>
            <w:rPr>
              <w:rFonts w:ascii="Cambria Math" w:eastAsia="宋体" w:hAnsi="Cambria Math" w:cs="Times New Roman"/>
              <w:sz w:val="24"/>
              <w:szCs w:val="24"/>
            </w:rPr>
            <m:t>|≥3</m:t>
          </m:r>
        </m:oMath>
      </m:oMathPara>
    </w:p>
    <w:p w:rsidR="00C70D7E" w:rsidRDefault="003D0BE0"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其中</w:t>
      </w:r>
      <m:oMath>
        <m:r>
          <m:rPr>
            <m:sty m:val="p"/>
          </m:rPr>
          <w:rPr>
            <w:rFonts w:ascii="Cambria Math" w:eastAsia="宋体" w:hAnsi="Cambria Math" w:cs="Times New Roman"/>
            <w:sz w:val="24"/>
            <w:szCs w:val="24"/>
          </w:rPr>
          <m:t>Ω</m:t>
        </m:r>
      </m:oMath>
      <w:r>
        <w:rPr>
          <w:rFonts w:ascii="宋体" w:eastAsia="宋体" w:hAnsi="宋体" w:cs="Times New Roman"/>
          <w:sz w:val="24"/>
          <w:szCs w:val="24"/>
        </w:rPr>
        <w:t>是通过ECQA多次迭代获取到的近似最优解</w:t>
      </w:r>
      <w:r>
        <w:rPr>
          <w:rFonts w:ascii="宋体" w:eastAsia="宋体" w:hAnsi="宋体" w:cs="Times New Roman" w:hint="eastAsia"/>
          <w:sz w:val="24"/>
          <w:szCs w:val="24"/>
        </w:rPr>
        <w:t>，</w:t>
      </w:r>
      <m:oMath>
        <m:r>
          <m:rPr>
            <m:sty m:val="p"/>
          </m:rPr>
          <w:rPr>
            <w:rFonts w:ascii="Cambria Math" w:eastAsia="宋体" w:hAnsi="Cambria Math" w:cs="Times New Roman"/>
            <w:sz w:val="24"/>
            <w:szCs w:val="24"/>
          </w:rPr>
          <m:t>Opt</m:t>
        </m:r>
      </m:oMath>
      <w:r>
        <w:rPr>
          <w:rFonts w:ascii="宋体" w:eastAsia="宋体" w:hAnsi="宋体" w:cs="Times New Roman"/>
          <w:sz w:val="24"/>
          <w:szCs w:val="24"/>
        </w:rPr>
        <w:t>是理想情况下的最优解</w:t>
      </w:r>
      <w:r>
        <w:rPr>
          <w:rFonts w:ascii="宋体" w:eastAsia="宋体" w:hAnsi="宋体" w:cs="Times New Roman" w:hint="eastAsia"/>
          <w:sz w:val="24"/>
          <w:szCs w:val="24"/>
        </w:rPr>
        <w:t>。</w:t>
      </w:r>
    </w:p>
    <w:p w:rsidR="003F5E0E" w:rsidRDefault="003F5E0E" w:rsidP="003F5E0E">
      <w:pPr>
        <w:pStyle w:val="a3"/>
        <w:spacing w:line="400" w:lineRule="exact"/>
        <w:ind w:firstLineChars="0"/>
        <w:rPr>
          <w:rFonts w:ascii="宋体" w:eastAsia="宋体" w:hAnsi="宋体" w:cs="Times New Roman"/>
          <w:sz w:val="24"/>
          <w:szCs w:val="24"/>
        </w:rPr>
      </w:pPr>
      <w:r>
        <w:rPr>
          <w:rFonts w:ascii="宋体" w:eastAsia="宋体" w:hAnsi="宋体" w:cs="Times New Roman"/>
          <w:sz w:val="24"/>
          <w:szCs w:val="24"/>
        </w:rPr>
        <w:t>本小节接下来的部分将详细证明公式</w:t>
      </w:r>
      <w:r>
        <w:rPr>
          <w:rFonts w:ascii="宋体" w:eastAsia="宋体" w:hAnsi="宋体" w:cs="Times New Roman" w:hint="eastAsia"/>
          <w:sz w:val="24"/>
          <w:szCs w:val="24"/>
        </w:rPr>
        <w:t>（）。为了证明公式（）,首先需要证明STC是非递减的次模函数。显然对任意的空集</w:t>
      </w:r>
      <m:oMath>
        <m:r>
          <m:rPr>
            <m:sty m:val="p"/>
          </m:rPr>
          <w:rPr>
            <w:rFonts w:ascii="Cambria Math" w:eastAsia="宋体" w:hAnsi="Cambria Math" w:cs="Times New Roman"/>
            <w:sz w:val="24"/>
            <w:szCs w:val="24"/>
          </w:rPr>
          <m:t>ϕ</m:t>
        </m:r>
      </m:oMath>
      <w:r>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r>
          <m:rPr>
            <m:sty m:val="p"/>
          </m:rPr>
          <w:rPr>
            <w:rFonts w:ascii="Cambria Math" w:eastAsia="宋体" w:hAnsi="Cambria Math" w:cs="Times New Roman" w:hint="eastAsia"/>
            <w:sz w:val="24"/>
            <w:szCs w:val="24"/>
          </w:rPr>
          <m:t>STC</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ϕ</m:t>
            </m:r>
          </m:e>
        </m:d>
        <m:r>
          <w:rPr>
            <w:rFonts w:ascii="Cambria Math" w:eastAsia="宋体" w:hAnsi="Cambria Math" w:cs="Times New Roman"/>
            <w:sz w:val="24"/>
            <w:szCs w:val="24"/>
          </w:rPr>
          <m:t>=0</m:t>
        </m:r>
      </m:oMath>
      <w:r>
        <w:rPr>
          <w:rFonts w:ascii="宋体" w:eastAsia="宋体" w:hAnsi="宋体" w:cs="Times New Roman"/>
          <w:sz w:val="24"/>
          <w:szCs w:val="24"/>
        </w:rPr>
        <w:t>;</w:t>
      </w:r>
      <w:r>
        <w:rPr>
          <w:rFonts w:ascii="宋体" w:eastAsia="宋体" w:hAnsi="宋体" w:cs="Times New Roman" w:hint="eastAsia"/>
          <w:sz w:val="24"/>
          <w:szCs w:val="24"/>
        </w:rPr>
        <w:t>对于候选车辆集合V的任意两个子集</w:t>
      </w:r>
      <m:oMath>
        <m:r>
          <m:rPr>
            <m:sty m:val="p"/>
          </m:rPr>
          <w:rPr>
            <w:rFonts w:ascii="Cambria Math" w:eastAsia="宋体" w:hAnsi="Cambria Math" w:cs="Times New Roman" w:hint="eastAsia"/>
            <w:sz w:val="24"/>
            <w:szCs w:val="24"/>
          </w:rPr>
          <m:t>S</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w:rPr>
            <w:rFonts w:ascii="Cambria Math" w:eastAsia="宋体" w:hAnsi="Cambria Math" w:cs="Times New Roman"/>
            <w:sz w:val="24"/>
            <w:szCs w:val="24"/>
          </w:rPr>
          <m:t>⊆V,</m:t>
        </m:r>
      </m:oMath>
      <w:r>
        <w:rPr>
          <w:rFonts w:ascii="宋体" w:eastAsia="宋体" w:hAnsi="宋体" w:cs="Times New Roman" w:hint="eastAsia"/>
          <w:sz w:val="24"/>
          <w:szCs w:val="24"/>
        </w:rPr>
        <w:t xml:space="preserve"> 可以得到：</w:t>
      </w:r>
    </w:p>
    <w:p w:rsidR="00094389" w:rsidRPr="00094389" w:rsidRDefault="003F5E0E" w:rsidP="00094389">
      <w:pPr>
        <w:pStyle w:val="a3"/>
        <w:spacing w:line="720" w:lineRule="auto"/>
        <w:ind w:firstLineChars="0"/>
        <w:rPr>
          <w:rFonts w:ascii="宋体" w:eastAsia="宋体" w:hAnsi="宋体" w:cs="Times New Roman"/>
          <w:sz w:val="24"/>
          <w:szCs w:val="24"/>
        </w:rPr>
      </w:pPr>
      <m:oMathPara>
        <m:oMath>
          <m:r>
            <m:rPr>
              <m:sty m:val="p"/>
            </m:rPr>
            <w:rPr>
              <w:rFonts w:ascii="Cambria Math" w:eastAsia="宋体" w:hAnsi="Cambria Math" w:cs="Times New Roman" w:hint="eastAsia"/>
              <w:sz w:val="24"/>
              <w:szCs w:val="24"/>
            </w:rPr>
            <m:t>S</m:t>
          </m:r>
          <m:r>
            <m:rPr>
              <m:sty m:val="p"/>
            </m:rPr>
            <w:rPr>
              <w:rFonts w:ascii="Cambria Math" w:eastAsia="宋体" w:hAnsi="Cambria Math" w:cs="Times New Roman"/>
              <w:sz w:val="24"/>
              <w:szCs w:val="24"/>
            </w:rPr>
            <m:t>TC</m:t>
          </m:r>
          <m:d>
            <m:dPr>
              <m:ctrlPr>
                <w:rPr>
                  <w:rFonts w:ascii="Cambria Math" w:eastAsia="宋体" w:hAnsi="Cambria Math" w:cs="Times New Roman"/>
                  <w:sz w:val="24"/>
                  <w:szCs w:val="24"/>
                </w:rPr>
              </m:ctrlPr>
            </m:dPr>
            <m:e>
              <m:r>
                <m:rPr>
                  <m:sty m:val="p"/>
                </m:rPr>
                <w:rPr>
                  <w:rFonts w:ascii="Cambria Math" w:eastAsia="宋体" w:hAnsi="Cambria Math" w:cs="Times New Roman" w:hint="eastAsia"/>
                  <w:sz w:val="24"/>
                  <w:szCs w:val="24"/>
                </w:rPr>
                <m:t>S</m:t>
              </m:r>
            </m:e>
          </m:d>
          <m:r>
            <m:rPr>
              <m:sty m:val="p"/>
            </m:rPr>
            <w:rPr>
              <w:rFonts w:ascii="Cambria Math" w:eastAsia="宋体" w:hAnsi="Cambria Math" w:cs="Times New Roman"/>
              <w:sz w:val="24"/>
              <w:szCs w:val="24"/>
            </w:rPr>
            <m:t>-STC</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ctrlPr>
                <w:rPr>
                  <w:rFonts w:ascii="Cambria Math" w:eastAsia="宋体" w:hAnsi="Cambria Math" w:cs="Times New Roman"/>
                  <w:i/>
                  <w:sz w:val="24"/>
                  <w:szCs w:val="24"/>
                </w:rPr>
              </m:ctrlPr>
            </m:e>
          </m:d>
          <m:r>
            <w:rPr>
              <w:rFonts w:ascii="Cambria Math" w:eastAsia="宋体" w:hAnsi="Cambria Math" w:cs="Times New Roman"/>
              <w:sz w:val="24"/>
              <w:szCs w:val="24"/>
            </w:rPr>
            <m:t>=</m:t>
          </m:r>
        </m:oMath>
      </m:oMathPara>
    </w:p>
    <w:p w:rsidR="003F5E0E" w:rsidRDefault="002F3FD4" w:rsidP="00094389">
      <w:pPr>
        <w:pStyle w:val="a3"/>
        <w:spacing w:line="720" w:lineRule="auto"/>
        <w:ind w:firstLineChars="0"/>
        <w:rPr>
          <w:rFonts w:ascii="宋体" w:eastAsia="宋体" w:hAnsi="宋体" w:cs="Times New Roman"/>
          <w:sz w:val="24"/>
          <w:szCs w:val="24"/>
        </w:rPr>
      </w:pPr>
      <m:oMathPara>
        <m:oMath>
          <m:nary>
            <m:naryPr>
              <m:chr m:val="∑"/>
              <m:limLoc m:val="undOvr"/>
              <m:ctrlPr>
                <w:rPr>
                  <w:rFonts w:ascii="Cambria Math" w:eastAsia="宋体" w:hAnsi="Cambria Math" w:cs="Times New Roman"/>
                </w:rPr>
              </m:ctrlPr>
            </m:naryPr>
            <m:sub>
              <m:sSub>
                <m:sSubPr>
                  <m:ctrlPr>
                    <w:rPr>
                      <w:rFonts w:ascii="Cambria Math" w:eastAsia="宋体" w:hAnsi="Cambria Math" w:cs="Times New Roman"/>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j</m:t>
                  </m:r>
                </m:sub>
              </m:sSub>
              <m:r>
                <m:rPr>
                  <m:sty m:val="p"/>
                </m:rPr>
                <w:rPr>
                  <w:rFonts w:ascii="Cambria Math" w:eastAsia="宋体" w:hAnsi="Cambria Math" w:cs="Times New Roman"/>
                  <w:sz w:val="24"/>
                  <w:szCs w:val="24"/>
                </w:rPr>
                <m:t>∈T,j=1</m:t>
              </m:r>
            </m:sub>
            <m:sup>
              <m:r>
                <m:rPr>
                  <m:sty m:val="p"/>
                </m:rPr>
                <w:rPr>
                  <w:rFonts w:ascii="Cambria Math" w:eastAsia="宋体" w:hAnsi="Cambria Math" w:cs="Times New Roman"/>
                  <w:sz w:val="24"/>
                  <w:szCs w:val="24"/>
                </w:rPr>
                <m:t>|T|</m:t>
              </m:r>
            </m:sup>
            <m:e>
              <m:r>
                <m:rPr>
                  <m:sty m:val="p"/>
                </m:rPr>
                <w:rPr>
                  <w:rFonts w:ascii="Cambria Math" w:eastAsia="宋体" w:hAnsi="Cambria Math" w:cs="Times New Roman" w:hint="eastAsia"/>
                  <w:sz w:val="24"/>
                  <w:szCs w:val="24"/>
                </w:rPr>
                <m:t>（</m:t>
              </m:r>
              <m:sSub>
                <m:sSubPr>
                  <m:ctrlPr>
                    <w:rPr>
                      <w:rFonts w:ascii="Cambria Math" w:eastAsia="宋体" w:hAnsi="Cambria Math" w:cs="Times New Roman"/>
                    </w:rPr>
                  </m:ctrlPr>
                </m:sSubPr>
                <m:e>
                  <m:r>
                    <m:rPr>
                      <m:sty m:val="p"/>
                    </m:rPr>
                    <w:rPr>
                      <w:rFonts w:ascii="Cambria Math" w:eastAsia="宋体" w:hAnsi="Cambria Math" w:cs="Times New Roman"/>
                      <w:sz w:val="24"/>
                      <w:szCs w:val="24"/>
                    </w:rPr>
                    <m:t>⋃</m:t>
                  </m:r>
                </m:e>
                <m:sub>
                  <m:sSub>
                    <m:sSubPr>
                      <m:ctrlPr>
                        <w:rPr>
                          <w:rFonts w:ascii="Cambria Math" w:eastAsia="宋体" w:hAnsi="Cambria Math" w:cs="Times New Roman"/>
                        </w:rPr>
                      </m:ctrlPr>
                    </m:sSubPr>
                    <m:e>
                      <m:r>
                        <m:rPr>
                          <m:sty m:val="p"/>
                        </m:rPr>
                        <w:rPr>
                          <w:rFonts w:ascii="Cambria Math" w:eastAsia="宋体" w:hAnsi="Cambria Math" w:cs="Times New Roman"/>
                          <w:sz w:val="24"/>
                          <w:szCs w:val="24"/>
                        </w:rPr>
                        <m:t>Λ</m:t>
                      </m:r>
                    </m:e>
                    <m:sub>
                      <m:r>
                        <m:rPr>
                          <m:sty m:val="p"/>
                        </m:rPr>
                        <w:rPr>
                          <w:rFonts w:ascii="Cambria Math" w:eastAsia="宋体" w:hAnsi="Cambria Math" w:cs="Times New Roman"/>
                          <w:sz w:val="24"/>
                          <w:szCs w:val="24"/>
                        </w:rPr>
                        <m:t>j</m:t>
                      </m:r>
                    </m:sub>
                  </m:sSub>
                  <m:r>
                    <w:rPr>
                      <w:rFonts w:ascii="Cambria Math" w:eastAsia="宋体" w:hAnsi="Cambria Math" w:cs="Times New Roman"/>
                    </w:rPr>
                    <m:t>⊆S</m:t>
                  </m:r>
                </m:sub>
              </m:sSub>
              <m:r>
                <m:rPr>
                  <m:sty m:val="p"/>
                </m:rPr>
                <w:rPr>
                  <w:rFonts w:ascii="Cambria Math" w:eastAsia="宋体" w:hAnsi="Cambria Math" w:cs="Times New Roman"/>
                  <w:sz w:val="24"/>
                  <w:szCs w:val="24"/>
                </w:rPr>
                <m:t>((</m:t>
              </m:r>
              <m:sSub>
                <m:sSubPr>
                  <m:ctrlPr>
                    <w:rPr>
                      <w:rFonts w:ascii="Cambria Math" w:eastAsia="宋体" w:hAnsi="Cambria Math" w:cs="Times New Roman"/>
                    </w:rPr>
                  </m:ctrlPr>
                </m:sSubPr>
                <m:e>
                  <m:r>
                    <m:rPr>
                      <m:sty m:val="p"/>
                    </m:rPr>
                    <w:rPr>
                      <w:rFonts w:ascii="Cambria Math" w:eastAsia="宋体" w:hAnsi="Cambria Math" w:cs="Times New Roman"/>
                      <w:sz w:val="24"/>
                      <w:szCs w:val="24"/>
                    </w:rPr>
                    <m:t>l</m:t>
                  </m:r>
                </m:e>
                <m:sub>
                  <m:r>
                    <m:rPr>
                      <m:sty m:val="p"/>
                    </m:rPr>
                    <w:rPr>
                      <w:rFonts w:ascii="Cambria Math" w:eastAsia="宋体" w:hAnsi="Cambria Math" w:cs="Times New Roman"/>
                      <w:sz w:val="24"/>
                      <w:szCs w:val="24"/>
                    </w:rPr>
                    <m:t>i</m:t>
                  </m:r>
                </m:sub>
              </m:sSub>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j</m:t>
                      </m:r>
                    </m:sub>
                  </m:sSub>
                </m:e>
              </m:d>
              <m:r>
                <m:rPr>
                  <m:sty m:val="p"/>
                </m:rPr>
                <w:rPr>
                  <w:rFonts w:ascii="Cambria Math" w:eastAsia="宋体" w:hAnsi="Cambria Math" w:cs="Times New Roman"/>
                  <w:sz w:val="24"/>
                  <w:szCs w:val="24"/>
                </w:rPr>
                <m:t>∙</m:t>
              </m:r>
              <m:sSubSup>
                <m:sSubSupPr>
                  <m:ctrlPr>
                    <w:rPr>
                      <w:rFonts w:ascii="Cambria Math" w:eastAsia="宋体" w:hAnsi="Cambria Math" w:cs="Times New Roman"/>
                    </w:rPr>
                  </m:ctrlPr>
                </m:sSubSupPr>
                <m:e>
                  <m:r>
                    <w:rPr>
                      <w:rFonts w:ascii="Cambria Math" w:eastAsia="宋体" w:hAnsi="Cambria Math" w:cs="Times New Roman"/>
                      <w:sz w:val="24"/>
                      <w:szCs w:val="24"/>
                    </w:rPr>
                    <m:t>W</m:t>
                  </m:r>
                </m:e>
                <m:sub>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r>
                <m:rPr>
                  <m:sty m:val="p"/>
                </m:rPr>
                <w:rPr>
                  <w:rFonts w:ascii="Cambria Math" w:eastAsia="宋体" w:hAnsi="Cambria Math" w:cs="Times New Roman" w:hint="eastAsia"/>
                  <w:sz w:val="24"/>
                  <w:szCs w:val="24"/>
                </w:rPr>
                <m:t>））</m:t>
              </m:r>
            </m:e>
          </m:nary>
          <m:r>
            <w:rPr>
              <w:rFonts w:ascii="Cambria Math" w:eastAsia="宋体" w:hAnsi="Cambria Math" w:cs="Times New Roman"/>
            </w:rPr>
            <m:t>-</m:t>
          </m:r>
          <m:nary>
            <m:naryPr>
              <m:chr m:val="∑"/>
              <m:limLoc m:val="undOvr"/>
              <m:ctrlPr>
                <w:rPr>
                  <w:rFonts w:ascii="Cambria Math" w:eastAsia="宋体" w:hAnsi="Cambria Math" w:cs="Times New Roman"/>
                </w:rPr>
              </m:ctrlPr>
            </m:naryPr>
            <m:sub>
              <m:sSub>
                <m:sSubPr>
                  <m:ctrlPr>
                    <w:rPr>
                      <w:rFonts w:ascii="Cambria Math" w:eastAsia="宋体" w:hAnsi="Cambria Math" w:cs="Times New Roman"/>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j</m:t>
                  </m:r>
                </m:sub>
              </m:sSub>
              <m:r>
                <m:rPr>
                  <m:sty m:val="p"/>
                </m:rPr>
                <w:rPr>
                  <w:rFonts w:ascii="Cambria Math" w:eastAsia="宋体" w:hAnsi="Cambria Math" w:cs="Times New Roman"/>
                  <w:sz w:val="24"/>
                  <w:szCs w:val="24"/>
                </w:rPr>
                <m:t>∈T,j=1</m:t>
              </m:r>
            </m:sub>
            <m:sup>
              <m:r>
                <m:rPr>
                  <m:sty m:val="p"/>
                </m:rPr>
                <w:rPr>
                  <w:rFonts w:ascii="Cambria Math" w:eastAsia="宋体" w:hAnsi="Cambria Math" w:cs="Times New Roman"/>
                  <w:sz w:val="24"/>
                  <w:szCs w:val="24"/>
                </w:rPr>
                <m:t>|T|</m:t>
              </m:r>
            </m:sup>
            <m:e>
              <m:r>
                <m:rPr>
                  <m:sty m:val="p"/>
                </m:rPr>
                <w:rPr>
                  <w:rFonts w:ascii="Cambria Math" w:eastAsia="宋体" w:hAnsi="Cambria Math" w:cs="Times New Roman" w:hint="eastAsia"/>
                  <w:sz w:val="24"/>
                  <w:szCs w:val="24"/>
                </w:rPr>
                <m:t>（</m:t>
              </m:r>
              <m:sSub>
                <m:sSubPr>
                  <m:ctrlPr>
                    <w:rPr>
                      <w:rFonts w:ascii="Cambria Math" w:eastAsia="宋体" w:hAnsi="Cambria Math" w:cs="Times New Roman"/>
                    </w:rPr>
                  </m:ctrlPr>
                </m:sSubPr>
                <m:e>
                  <m:r>
                    <m:rPr>
                      <m:sty m:val="p"/>
                    </m:rPr>
                    <w:rPr>
                      <w:rFonts w:ascii="Cambria Math" w:eastAsia="宋体" w:hAnsi="Cambria Math" w:cs="Times New Roman"/>
                      <w:sz w:val="24"/>
                      <w:szCs w:val="24"/>
                    </w:rPr>
                    <m:t>⋃</m:t>
                  </m:r>
                </m:e>
                <m:sub>
                  <m:sSub>
                    <m:sSubPr>
                      <m:ctrlPr>
                        <w:rPr>
                          <w:rFonts w:ascii="Cambria Math" w:eastAsia="宋体" w:hAnsi="Cambria Math" w:cs="Times New Roman"/>
                        </w:rPr>
                      </m:ctrlPr>
                    </m:sSubPr>
                    <m:e>
                      <m:r>
                        <m:rPr>
                          <m:sty m:val="p"/>
                        </m:rPr>
                        <w:rPr>
                          <w:rFonts w:ascii="Cambria Math" w:eastAsia="宋体" w:hAnsi="Cambria Math" w:cs="Times New Roman"/>
                          <w:sz w:val="24"/>
                          <w:szCs w:val="24"/>
                        </w:rPr>
                        <m:t>Λ</m:t>
                      </m:r>
                    </m:e>
                    <m:sub>
                      <m:r>
                        <m:rPr>
                          <m:sty m:val="p"/>
                        </m:rPr>
                        <w:rPr>
                          <w:rFonts w:ascii="Cambria Math" w:eastAsia="宋体" w:hAnsi="Cambria Math" w:cs="Times New Roman"/>
                          <w:sz w:val="24"/>
                          <w:szCs w:val="24"/>
                        </w:rPr>
                        <m:t>j</m:t>
                      </m:r>
                    </m:sub>
                  </m:sSub>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S</m:t>
                      </m:r>
                    </m:e>
                    <m:sup>
                      <m:r>
                        <w:rPr>
                          <w:rFonts w:ascii="Cambria Math" w:eastAsia="宋体" w:hAnsi="Cambria Math" w:cs="Times New Roman"/>
                        </w:rPr>
                        <m:t>'</m:t>
                      </m:r>
                    </m:sup>
                  </m:sSup>
                </m:sub>
              </m:sSub>
              <m:r>
                <m:rPr>
                  <m:sty m:val="p"/>
                </m:rPr>
                <w:rPr>
                  <w:rFonts w:ascii="Cambria Math" w:eastAsia="宋体" w:hAnsi="Cambria Math" w:cs="Times New Roman"/>
                  <w:sz w:val="24"/>
                  <w:szCs w:val="24"/>
                </w:rPr>
                <m:t>((</m:t>
              </m:r>
              <m:sSub>
                <m:sSubPr>
                  <m:ctrlPr>
                    <w:rPr>
                      <w:rFonts w:ascii="Cambria Math" w:eastAsia="宋体" w:hAnsi="Cambria Math" w:cs="Times New Roman"/>
                    </w:rPr>
                  </m:ctrlPr>
                </m:sSubPr>
                <m:e>
                  <m:r>
                    <m:rPr>
                      <m:sty m:val="p"/>
                    </m:rPr>
                    <w:rPr>
                      <w:rFonts w:ascii="Cambria Math" w:eastAsia="宋体" w:hAnsi="Cambria Math" w:cs="Times New Roman"/>
                      <w:sz w:val="24"/>
                      <w:szCs w:val="24"/>
                    </w:rPr>
                    <m:t>l</m:t>
                  </m:r>
                </m:e>
                <m:sub>
                  <m:r>
                    <m:rPr>
                      <m:sty m:val="p"/>
                    </m:rPr>
                    <w:rPr>
                      <w:rFonts w:ascii="Cambria Math" w:eastAsia="宋体" w:hAnsi="Cambria Math" w:cs="Times New Roman"/>
                      <w:sz w:val="24"/>
                      <w:szCs w:val="24"/>
                    </w:rPr>
                    <m:t>i</m:t>
                  </m:r>
                </m:sub>
              </m:sSub>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j</m:t>
                      </m:r>
                    </m:sub>
                  </m:sSub>
                </m:e>
              </m:d>
              <m:r>
                <m:rPr>
                  <m:sty m:val="p"/>
                </m:rPr>
                <w:rPr>
                  <w:rFonts w:ascii="Cambria Math" w:eastAsia="宋体" w:hAnsi="Cambria Math" w:cs="Times New Roman"/>
                  <w:sz w:val="24"/>
                  <w:szCs w:val="24"/>
                </w:rPr>
                <m:t>∙</m:t>
              </m:r>
              <m:sSubSup>
                <m:sSubSupPr>
                  <m:ctrlPr>
                    <w:rPr>
                      <w:rFonts w:ascii="Cambria Math" w:eastAsia="宋体" w:hAnsi="Cambria Math" w:cs="Times New Roman"/>
                    </w:rPr>
                  </m:ctrlPr>
                </m:sSubSupPr>
                <m:e>
                  <m:r>
                    <w:rPr>
                      <w:rFonts w:ascii="Cambria Math" w:eastAsia="宋体" w:hAnsi="Cambria Math" w:cs="Times New Roman"/>
                      <w:sz w:val="24"/>
                      <w:szCs w:val="24"/>
                    </w:rPr>
                    <m:t>W</m:t>
                  </m:r>
                </m:e>
                <m:sub>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e>
          </m:nary>
          <m:r>
            <w:rPr>
              <w:rFonts w:ascii="Cambria Math" w:eastAsia="宋体" w:hAnsi="Cambria Math" w:cs="Times New Roman"/>
            </w:rPr>
            <m:t>≤0</m:t>
          </m:r>
        </m:oMath>
      </m:oMathPara>
    </w:p>
    <w:p w:rsidR="003F5E0E" w:rsidRDefault="00094389"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所以</w:t>
      </w:r>
      <m:oMath>
        <m:r>
          <m:rPr>
            <m:sty m:val="p"/>
          </m:rPr>
          <w:rPr>
            <w:rFonts w:ascii="Cambria Math" w:eastAsia="宋体" w:hAnsi="Cambria Math" w:cs="Times New Roman" w:hint="eastAsia"/>
            <w:sz w:val="24"/>
            <w:szCs w:val="24"/>
          </w:rPr>
          <m:t>S</m:t>
        </m:r>
        <m:r>
          <m:rPr>
            <m:sty m:val="p"/>
          </m:rPr>
          <w:rPr>
            <w:rFonts w:ascii="Cambria Math" w:eastAsia="宋体" w:hAnsi="Cambria Math" w:cs="Times New Roman"/>
            <w:sz w:val="24"/>
            <w:szCs w:val="24"/>
          </w:rPr>
          <m:t>TC</m:t>
        </m:r>
        <m:d>
          <m:dPr>
            <m:ctrlPr>
              <w:rPr>
                <w:rFonts w:ascii="Cambria Math" w:eastAsia="宋体" w:hAnsi="Cambria Math" w:cs="Times New Roman"/>
                <w:sz w:val="24"/>
                <w:szCs w:val="24"/>
              </w:rPr>
            </m:ctrlPr>
          </m:dPr>
          <m:e>
            <m:r>
              <m:rPr>
                <m:sty m:val="p"/>
              </m:rPr>
              <w:rPr>
                <w:rFonts w:ascii="Cambria Math" w:eastAsia="宋体" w:hAnsi="Cambria Math" w:cs="Times New Roman" w:hint="eastAsia"/>
                <w:sz w:val="24"/>
                <w:szCs w:val="24"/>
              </w:rPr>
              <m:t>S</m:t>
            </m:r>
          </m:e>
        </m:d>
        <m:r>
          <m:rPr>
            <m:sty m:val="p"/>
          </m:rPr>
          <w:rPr>
            <w:rFonts w:ascii="Cambria Math" w:eastAsia="宋体" w:hAnsi="Cambria Math" w:cs="Times New Roman"/>
            <w:sz w:val="24"/>
            <w:szCs w:val="24"/>
          </w:rPr>
          <m:t>≤STC</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ctrlPr>
              <w:rPr>
                <w:rFonts w:ascii="Cambria Math" w:eastAsia="宋体" w:hAnsi="Cambria Math" w:cs="Times New Roman"/>
                <w:i/>
                <w:sz w:val="24"/>
                <w:szCs w:val="24"/>
              </w:rPr>
            </m:ctrlPr>
          </m:e>
        </m:d>
      </m:oMath>
      <w:r>
        <w:rPr>
          <w:rFonts w:ascii="宋体" w:eastAsia="宋体" w:hAnsi="宋体" w:cs="Times New Roman" w:hint="eastAsia"/>
          <w:sz w:val="24"/>
          <w:szCs w:val="24"/>
        </w:rPr>
        <w:t>,</w:t>
      </w:r>
      <w:r>
        <w:rPr>
          <w:rFonts w:ascii="宋体" w:eastAsia="宋体" w:hAnsi="宋体" w:cs="Times New Roman"/>
          <w:sz w:val="24"/>
          <w:szCs w:val="24"/>
        </w:rPr>
        <w:t>则</w:t>
      </w:r>
      <w:r>
        <w:rPr>
          <w:rFonts w:ascii="宋体" w:eastAsia="宋体" w:hAnsi="宋体" w:cs="Times New Roman" w:hint="eastAsia"/>
          <w:sz w:val="24"/>
          <w:szCs w:val="24"/>
        </w:rPr>
        <w:t>STC是单调递</w:t>
      </w:r>
      <w:r>
        <w:rPr>
          <w:rFonts w:ascii="宋体" w:eastAsia="宋体" w:hAnsi="宋体" w:cs="Times New Roman"/>
          <w:sz w:val="24"/>
          <w:szCs w:val="24"/>
        </w:rPr>
        <w:t>减的函数</w:t>
      </w:r>
      <w:r w:rsidR="00DB000F">
        <w:rPr>
          <w:rFonts w:ascii="宋体" w:eastAsia="宋体" w:hAnsi="宋体" w:cs="Times New Roman" w:hint="eastAsia"/>
          <w:sz w:val="24"/>
          <w:szCs w:val="24"/>
        </w:rPr>
        <w:t>。</w:t>
      </w:r>
      <w:r>
        <w:rPr>
          <w:rFonts w:ascii="宋体" w:eastAsia="宋体" w:hAnsi="宋体" w:cs="Times New Roman" w:hint="eastAsia"/>
          <w:sz w:val="24"/>
          <w:szCs w:val="24"/>
        </w:rPr>
        <w:t>ECQA算法的执行过程</w:t>
      </w:r>
      <w:r w:rsidR="00DB000F">
        <w:rPr>
          <w:rFonts w:ascii="宋体" w:eastAsia="宋体" w:hAnsi="宋体" w:cs="Times New Roman" w:hint="eastAsia"/>
          <w:sz w:val="24"/>
          <w:szCs w:val="24"/>
        </w:rPr>
        <w:t>时</w:t>
      </w:r>
      <w:r>
        <w:rPr>
          <w:rFonts w:ascii="宋体" w:eastAsia="宋体" w:hAnsi="宋体" w:cs="Times New Roman" w:hint="eastAsia"/>
          <w:sz w:val="24"/>
          <w:szCs w:val="24"/>
        </w:rPr>
        <w:t>，</w:t>
      </w:r>
      <w:r w:rsidR="00DB000F">
        <w:rPr>
          <w:rFonts w:ascii="宋体" w:eastAsia="宋体" w:hAnsi="宋体" w:cs="Times New Roman" w:hint="eastAsia"/>
          <w:sz w:val="24"/>
          <w:szCs w:val="24"/>
        </w:rPr>
        <w:t>优先选择边际收益最大的候选车辆参与感知，由此</w:t>
      </w:r>
      <w:r w:rsidR="00490ACB">
        <w:rPr>
          <w:rFonts w:ascii="宋体" w:eastAsia="宋体" w:hAnsi="宋体" w:cs="Times New Roman" w:hint="eastAsia"/>
          <w:sz w:val="24"/>
          <w:szCs w:val="24"/>
        </w:rPr>
        <w:t>可以推断出，对任意的</w:t>
      </w:r>
      <m:oMath>
        <m:r>
          <m:rPr>
            <m:sty m:val="p"/>
          </m:rPr>
          <w:rPr>
            <w:rFonts w:ascii="Cambria Math" w:eastAsia="宋体" w:hAnsi="Cambria Math" w:cs="Times New Roman"/>
            <w:sz w:val="24"/>
            <w:szCs w:val="24"/>
          </w:rPr>
          <m:t>u∈V-</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S</m:t>
            </m:r>
          </m:e>
          <m:sup>
            <m:r>
              <w:rPr>
                <w:rFonts w:ascii="Cambria Math" w:eastAsia="宋体" w:hAnsi="Cambria Math" w:cs="Times New Roman"/>
                <w:sz w:val="24"/>
                <w:szCs w:val="24"/>
              </w:rPr>
              <m:t>'</m:t>
            </m:r>
          </m:sup>
        </m:sSup>
      </m:oMath>
      <w:r w:rsidR="00490ACB">
        <w:rPr>
          <w:rFonts w:ascii="宋体" w:eastAsia="宋体" w:hAnsi="宋体" w:cs="Times New Roman" w:hint="eastAsia"/>
          <w:sz w:val="24"/>
          <w:szCs w:val="24"/>
        </w:rPr>
        <w:t>,都满足：</w:t>
      </w:r>
    </w:p>
    <w:p w:rsidR="00490ACB" w:rsidRPr="00490ACB" w:rsidRDefault="00490ACB" w:rsidP="00BD330C">
      <w:pPr>
        <w:pStyle w:val="a3"/>
        <w:spacing w:line="400" w:lineRule="exact"/>
        <w:ind w:firstLineChars="0" w:firstLine="0"/>
        <w:rPr>
          <w:rFonts w:ascii="宋体" w:eastAsia="宋体" w:hAnsi="宋体" w:cs="Times New Roman"/>
          <w:i/>
          <w:sz w:val="24"/>
          <w:szCs w:val="24"/>
        </w:rPr>
      </w:pPr>
      <m:oMathPara>
        <m:oMath>
          <m:r>
            <w:rPr>
              <w:rFonts w:ascii="Cambria Math" w:eastAsia="宋体" w:hAnsi="Cambria Math" w:cs="Times New Roman" w:hint="eastAsia"/>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S∪</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u</m:t>
                  </m:r>
                </m:e>
              </m:d>
            </m:e>
          </m:d>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S</m:t>
              </m:r>
            </m:e>
          </m:d>
          <m:r>
            <w:rPr>
              <w:rFonts w:ascii="Cambria Math" w:eastAsia="宋体" w:hAnsi="Cambria Math" w:cs="Times New Roman"/>
              <w:sz w:val="24"/>
              <w:szCs w:val="24"/>
            </w:rPr>
            <m:t>≥</m:t>
          </m:r>
          <m:r>
            <w:rPr>
              <w:rFonts w:ascii="Cambria Math" w:eastAsia="宋体" w:hAnsi="Cambria Math" w:cs="Times New Roman" w:hint="eastAsia"/>
              <w:sz w:val="24"/>
              <w:szCs w:val="24"/>
            </w:rPr>
            <m:t>STC</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u</m:t>
                  </m:r>
                </m:e>
              </m:d>
            </m:e>
          </m:d>
          <m:r>
            <w:rPr>
              <w:rFonts w:ascii="Cambria Math" w:eastAsia="宋体" w:hAnsi="Cambria Math" w:cs="Times New Roman"/>
              <w:sz w:val="24"/>
              <w:szCs w:val="24"/>
            </w:rPr>
            <m:t>-STC(</m:t>
          </m:r>
          <m:sSup>
            <m:sSupPr>
              <m:ctrlPr>
                <w:rPr>
                  <w:rFonts w:ascii="Cambria Math" w:eastAsia="宋体" w:hAnsi="Cambria Math" w:cs="Times New Roman"/>
                  <w:i/>
                  <w:sz w:val="24"/>
                  <w:szCs w:val="24"/>
                </w:rPr>
              </m:ctrlPr>
            </m:sSupPr>
            <m:e>
              <m:r>
                <w:rPr>
                  <w:rFonts w:ascii="Cambria Math" w:eastAsia="宋体" w:hAnsi="Cambria Math" w:cs="Times New Roman" w:hint="eastAsia"/>
                  <w:sz w:val="24"/>
                  <w:szCs w:val="24"/>
                </w:rPr>
                <m:t>S</m:t>
              </m:r>
            </m:e>
            <m:sup>
              <m:r>
                <w:rPr>
                  <w:rFonts w:ascii="Cambria Math" w:eastAsia="宋体" w:hAnsi="Cambria Math" w:cs="Times New Roman"/>
                  <w:sz w:val="24"/>
                  <w:szCs w:val="24"/>
                </w:rPr>
                <m:t>'</m:t>
              </m:r>
            </m:sup>
          </m:sSup>
          <m:r>
            <w:rPr>
              <w:rFonts w:ascii="Cambria Math" w:eastAsia="宋体" w:hAnsi="Cambria Math" w:cs="Times New Roman"/>
              <w:sz w:val="24"/>
              <w:szCs w:val="24"/>
            </w:rPr>
            <m:t>)</m:t>
          </m:r>
        </m:oMath>
      </m:oMathPara>
    </w:p>
    <w:p w:rsidR="00E84D9D" w:rsidRDefault="003D0BE0"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首先</w:t>
      </w:r>
      <w:r w:rsidR="00E84D9D">
        <w:rPr>
          <w:rFonts w:ascii="宋体" w:eastAsia="宋体" w:hAnsi="宋体" w:cs="Times New Roman" w:hint="eastAsia"/>
          <w:sz w:val="24"/>
          <w:szCs w:val="24"/>
        </w:rPr>
        <w:t>重新定义车辆集合</w:t>
      </w:r>
      <m:oMath>
        <m:r>
          <m:rPr>
            <m:sty m:val="p"/>
          </m:rPr>
          <w:rPr>
            <w:rFonts w:ascii="Cambria Math" w:eastAsia="宋体" w:hAnsi="Cambria Math" w:cs="Times New Roman"/>
            <w:sz w:val="24"/>
            <w:szCs w:val="24"/>
          </w:rPr>
          <m:t>V={</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E84D9D">
        <w:rPr>
          <w:rFonts w:ascii="宋体" w:eastAsia="宋体" w:hAnsi="宋体" w:cs="Times New Roman" w:hint="eastAsia"/>
          <w:sz w:val="24"/>
          <w:szCs w:val="24"/>
        </w:rPr>
        <w:t>的含义，</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E84D9D">
        <w:rPr>
          <w:rFonts w:ascii="宋体" w:eastAsia="宋体" w:hAnsi="宋体" w:cs="Times New Roman"/>
          <w:sz w:val="24"/>
          <w:szCs w:val="24"/>
        </w:rPr>
        <w:t>表示通过ECQA策略在第</w:t>
      </w:r>
      <m:oMath>
        <m:r>
          <w:rPr>
            <w:rFonts w:ascii="Cambria Math" w:eastAsia="宋体" w:hAnsi="Cambria Math" w:cs="Times New Roman"/>
            <w:sz w:val="24"/>
            <w:szCs w:val="24"/>
          </w:rPr>
          <m:t>i</m:t>
        </m:r>
      </m:oMath>
      <w:r w:rsidR="00E84D9D">
        <w:rPr>
          <w:rFonts w:ascii="宋体" w:eastAsia="宋体" w:hAnsi="宋体" w:cs="Times New Roman" w:hint="eastAsia"/>
          <w:sz w:val="24"/>
          <w:szCs w:val="24"/>
        </w:rPr>
        <w:t>次迭代获取到的最优车辆，并且加入</w:t>
      </w:r>
      <m:oMath>
        <m:r>
          <m:rPr>
            <m:sty m:val="p"/>
          </m:rPr>
          <w:rPr>
            <w:rFonts w:ascii="Cambria Math" w:eastAsia="宋体" w:hAnsi="Cambria Math" w:cs="Times New Roman"/>
            <w:sz w:val="24"/>
            <w:szCs w:val="24"/>
          </w:rPr>
          <m:t>Ω</m:t>
        </m:r>
      </m:oMath>
      <w:r w:rsidR="00E84D9D">
        <w:rPr>
          <w:rFonts w:ascii="宋体" w:eastAsia="宋体" w:hAnsi="宋体" w:cs="Times New Roman" w:hint="eastAsia"/>
          <w:sz w:val="24"/>
          <w:szCs w:val="24"/>
        </w:rPr>
        <w:t>。通过</w:t>
      </w:r>
      <m:oMath>
        <m:r>
          <w:rPr>
            <w:rFonts w:ascii="Cambria Math" w:eastAsia="宋体" w:hAnsi="Cambria Math" w:cs="Times New Roman"/>
            <w:sz w:val="24"/>
            <w:szCs w:val="24"/>
          </w:rPr>
          <m:t>k</m:t>
        </m:r>
      </m:oMath>
      <w:r w:rsidR="00E84D9D">
        <w:rPr>
          <w:rFonts w:ascii="宋体" w:eastAsia="宋体" w:hAnsi="宋体" w:cs="Times New Roman" w:hint="eastAsia"/>
          <w:sz w:val="24"/>
          <w:szCs w:val="24"/>
        </w:rPr>
        <w:t>次迭代，获取到的车辆集合可以表示为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w:rPr>
                <w:rFonts w:ascii="Cambria Math" w:eastAsia="宋体" w:hAnsi="Cambria Math" w:cs="Times New Roman"/>
                <w:sz w:val="24"/>
                <w:szCs w:val="24"/>
              </w:rPr>
              <m:t>k</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r>
              <w:rPr>
                <w:rFonts w:ascii="Cambria Math" w:eastAsia="宋体" w:hAnsi="Cambria Math" w:cs="Times New Roman"/>
                <w:sz w:val="24"/>
                <w:szCs w:val="24"/>
              </w:rPr>
              <m:t>i=1</m:t>
            </m:r>
          </m:sub>
          <m:sup>
            <m:r>
              <w:rPr>
                <w:rFonts w:ascii="Cambria Math" w:eastAsia="宋体" w:hAnsi="Cambria Math" w:cs="Times New Roman"/>
                <w:sz w:val="24"/>
                <w:szCs w:val="24"/>
              </w:rPr>
              <m:t>k</m:t>
            </m:r>
          </m:sup>
        </m:sSubSup>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E84D9D">
        <w:rPr>
          <w:rFonts w:ascii="宋体" w:eastAsia="宋体" w:hAnsi="宋体" w:cs="Times New Roman" w:hint="eastAsia"/>
          <w:sz w:val="24"/>
          <w:szCs w:val="24"/>
        </w:rPr>
        <w:t>。通过第</w:t>
      </w:r>
      <m:oMath>
        <m:r>
          <w:rPr>
            <w:rFonts w:ascii="Cambria Math" w:eastAsia="宋体" w:hAnsi="Cambria Math" w:cs="Times New Roman"/>
            <w:sz w:val="24"/>
            <w:szCs w:val="24"/>
          </w:rPr>
          <m:t>i</m:t>
        </m:r>
      </m:oMath>
      <w:r w:rsidR="00E84D9D">
        <w:rPr>
          <w:rFonts w:ascii="宋体" w:eastAsia="宋体" w:hAnsi="宋体" w:cs="Times New Roman"/>
          <w:sz w:val="24"/>
          <w:szCs w:val="24"/>
        </w:rPr>
        <w:t>次迭代</w:t>
      </w:r>
      <w:r w:rsidR="00E84D9D">
        <w:rPr>
          <w:rFonts w:ascii="宋体" w:eastAsia="宋体" w:hAnsi="宋体" w:cs="Times New Roman" w:hint="eastAsia"/>
          <w:sz w:val="24"/>
          <w:szCs w:val="24"/>
        </w:rPr>
        <w:t>，</w:t>
      </w:r>
      <w:r w:rsidR="00E84D9D">
        <w:rPr>
          <w:rFonts w:ascii="宋体" w:eastAsia="宋体" w:hAnsi="宋体" w:cs="Times New Roman"/>
          <w:sz w:val="24"/>
          <w:szCs w:val="24"/>
        </w:rPr>
        <w:t>得到以下不等式</w:t>
      </w:r>
      <w:r w:rsidR="00E84D9D">
        <w:rPr>
          <w:rFonts w:ascii="宋体" w:eastAsia="宋体" w:hAnsi="宋体" w:cs="Times New Roman" w:hint="eastAsia"/>
          <w:sz w:val="24"/>
          <w:szCs w:val="24"/>
        </w:rPr>
        <w:t>：</w:t>
      </w:r>
    </w:p>
    <w:p w:rsidR="00C70D7E" w:rsidRPr="004F709E" w:rsidRDefault="00E84D9D" w:rsidP="00E84D9D">
      <w:pPr>
        <w:pStyle w:val="a3"/>
        <w:spacing w:line="360" w:lineRule="auto"/>
        <w:ind w:firstLineChars="0" w:firstLine="0"/>
        <w:rPr>
          <w:rFonts w:ascii="宋体" w:eastAsia="宋体" w:hAnsi="宋体" w:cs="Times New Roman"/>
          <w:sz w:val="24"/>
          <w:szCs w:val="24"/>
        </w:rPr>
      </w:pPr>
      <m:oMathPara>
        <m:oMath>
          <m:r>
            <m:rPr>
              <m:sty m:val="p"/>
            </m:rPr>
            <w:rPr>
              <w:rFonts w:ascii="Cambria Math" w:eastAsia="宋体" w:hAnsi="Cambria Math" w:cs="Times New Roman" w:hint="eastAsia"/>
              <w:sz w:val="24"/>
              <w:szCs w:val="24"/>
            </w:rPr>
            <m:t>STC</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w:rPr>
                  <w:rFonts w:ascii="Cambria Math" w:eastAsia="宋体" w:hAnsi="Cambria Math" w:cs="Times New Roman"/>
                  <w:sz w:val="24"/>
                  <w:szCs w:val="24"/>
                </w:rPr>
                <m:t>1-</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m=1</m:t>
                  </m:r>
                </m:sub>
                <m:sup>
                  <m:r>
                    <w:rPr>
                      <w:rFonts w:ascii="Cambria Math" w:eastAsia="宋体" w:hAnsi="Cambria Math" w:cs="Times New Roman"/>
                      <w:sz w:val="24"/>
                      <w:szCs w:val="24"/>
                    </w:rPr>
                    <m:t>i</m:t>
                  </m:r>
                </m:sup>
                <m:e>
                  <m:d>
                    <m:dPr>
                      <m:ctrlPr>
                        <w:rPr>
                          <w:rFonts w:ascii="Cambria Math" w:eastAsia="宋体" w:hAnsi="Cambria Math" w:cs="Times New Roman"/>
                          <w:i/>
                          <w:sz w:val="24"/>
                          <w:szCs w:val="24"/>
                        </w:rPr>
                      </m:ctrlPr>
                    </m:dPr>
                    <m:e>
                      <m:r>
                        <w:rPr>
                          <w:rFonts w:ascii="Cambria Math" w:eastAsia="宋体" w:hAnsi="Cambria Math" w:cs="Times New Roman"/>
                          <w:sz w:val="24"/>
                          <w:szCs w:val="24"/>
                        </w:rPr>
                        <m:t>1-</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den>
                      </m:f>
                    </m:e>
                  </m:d>
                </m:e>
              </m:nary>
            </m:e>
          </m:d>
          <m:r>
            <w:rPr>
              <w:rFonts w:ascii="Cambria Math" w:eastAsia="宋体" w:hAnsi="Cambria Math" w:cs="Times New Roman"/>
              <w:sz w:val="24"/>
              <w:szCs w:val="24"/>
            </w:rPr>
            <m:t>∙STC(Opt)</m:t>
          </m:r>
        </m:oMath>
      </m:oMathPara>
    </w:p>
    <w:p w:rsidR="004F709E" w:rsidRPr="004F709E" w:rsidRDefault="004F709E"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该不等式的证明可以参考</w:t>
      </w:r>
      <w:proofErr w:type="spellStart"/>
      <w:r>
        <w:rPr>
          <w:rFonts w:ascii="宋体" w:eastAsia="宋体" w:hAnsi="宋体" w:cs="Times New Roman" w:hint="eastAsia"/>
          <w:sz w:val="24"/>
          <w:szCs w:val="24"/>
        </w:rPr>
        <w:t>K</w:t>
      </w:r>
      <w:r>
        <w:rPr>
          <w:rFonts w:ascii="宋体" w:eastAsia="宋体" w:hAnsi="宋体" w:cs="Times New Roman"/>
          <w:sz w:val="24"/>
          <w:szCs w:val="24"/>
        </w:rPr>
        <w:t>huller</w:t>
      </w:r>
      <w:proofErr w:type="spellEnd"/>
      <w:r>
        <w:rPr>
          <w:rFonts w:ascii="宋体" w:eastAsia="宋体" w:hAnsi="宋体" w:cs="Times New Roman"/>
          <w:sz w:val="24"/>
          <w:szCs w:val="24"/>
        </w:rPr>
        <w:t>等人在提出的MCP问题</w:t>
      </w:r>
      <w:r>
        <w:rPr>
          <w:rFonts w:ascii="宋体" w:eastAsia="宋体" w:hAnsi="宋体" w:cs="Times New Roman" w:hint="eastAsia"/>
          <w:sz w:val="24"/>
          <w:szCs w:val="24"/>
        </w:rPr>
        <w:t>上时的推论。由公式（）可以得到：</w:t>
      </w:r>
    </w:p>
    <w:p w:rsidR="004F709E" w:rsidRPr="004F709E" w:rsidRDefault="005F793D" w:rsidP="004F709E">
      <w:pPr>
        <w:pStyle w:val="a3"/>
        <w:spacing w:line="360" w:lineRule="auto"/>
        <w:ind w:firstLineChars="0" w:firstLine="0"/>
        <w:rPr>
          <w:rFonts w:ascii="宋体" w:eastAsia="宋体" w:hAnsi="宋体" w:cs="Times New Roman"/>
          <w:sz w:val="24"/>
          <w:szCs w:val="24"/>
        </w:rPr>
      </w:pPr>
      <m:oMathPara>
        <m:oMath>
          <m:r>
            <w:rPr>
              <w:rFonts w:ascii="Cambria Math" w:eastAsia="宋体" w:hAnsi="Cambria Math" w:cs="Times New Roman" w:hint="eastAsia"/>
              <w:sz w:val="24"/>
              <w:szCs w:val="24"/>
            </w:rPr>
            <m:t>STC</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w:rPr>
                      <w:rFonts w:ascii="Cambria Math" w:eastAsia="宋体" w:hAnsi="Cambria Math" w:cs="Times New Roman"/>
                      <w:sz w:val="24"/>
                      <w:szCs w:val="24"/>
                    </w:rPr>
                    <m:t>r+1</m:t>
                  </m:r>
                </m:sub>
              </m:sSub>
            </m:e>
          </m:d>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w:rPr>
                  <w:rFonts w:ascii="Cambria Math" w:eastAsia="宋体" w:hAnsi="Cambria Math" w:cs="Times New Roman"/>
                  <w:sz w:val="24"/>
                  <w:szCs w:val="24"/>
                </w:rPr>
                <m:t>1-</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m=1</m:t>
                  </m:r>
                </m:sub>
                <m:sup>
                  <m:r>
                    <w:rPr>
                      <w:rFonts w:ascii="Cambria Math" w:eastAsia="宋体" w:hAnsi="Cambria Math" w:cs="Times New Roman"/>
                      <w:sz w:val="24"/>
                      <w:szCs w:val="24"/>
                    </w:rPr>
                    <m:t>r+1</m:t>
                  </m:r>
                </m:sup>
                <m:e>
                  <m:d>
                    <m:dPr>
                      <m:ctrlPr>
                        <w:rPr>
                          <w:rFonts w:ascii="Cambria Math" w:eastAsia="宋体" w:hAnsi="Cambria Math" w:cs="Times New Roman"/>
                          <w:i/>
                          <w:sz w:val="24"/>
                          <w:szCs w:val="24"/>
                        </w:rPr>
                      </m:ctrlPr>
                    </m:dPr>
                    <m:e>
                      <m:r>
                        <w:rPr>
                          <w:rFonts w:ascii="Cambria Math" w:eastAsia="宋体" w:hAnsi="Cambria Math" w:cs="Times New Roman"/>
                          <w:sz w:val="24"/>
                          <w:szCs w:val="24"/>
                        </w:rPr>
                        <m:t>1-</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den>
                      </m:f>
                    </m:e>
                  </m:d>
                </m:e>
              </m:nary>
            </m:e>
          </m:d>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Opt</m:t>
              </m:r>
            </m:e>
          </m:d>
          <m:r>
            <w:rPr>
              <w:rFonts w:ascii="Cambria Math" w:eastAsia="宋体" w:hAnsi="Cambria Math" w:cs="Times New Roman"/>
              <w:sz w:val="24"/>
              <w:szCs w:val="24"/>
            </w:rPr>
            <m:t xml:space="preserve"> ≥</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d>
                    <m:dPr>
                      <m:ctrlPr>
                        <w:rPr>
                          <w:rFonts w:ascii="Cambria Math" w:eastAsia="宋体" w:hAnsi="Cambria Math" w:cs="Times New Roman"/>
                          <w:i/>
                          <w:sz w:val="24"/>
                          <w:szCs w:val="24"/>
                        </w:rPr>
                      </m:ctrlPr>
                    </m:dPr>
                    <m:e>
                      <m:r>
                        <w:rPr>
                          <w:rFonts w:ascii="Cambria Math" w:eastAsia="宋体" w:hAnsi="Cambria Math" w:cs="Times New Roman"/>
                          <w:sz w:val="24"/>
                          <w:szCs w:val="24"/>
                        </w:rPr>
                        <m:t>1-</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r+1</m:t>
                          </m:r>
                        </m:den>
                      </m:f>
                    </m:e>
                  </m:d>
                </m:e>
                <m:sup>
                  <m:r>
                    <w:rPr>
                      <w:rFonts w:ascii="Cambria Math" w:eastAsia="宋体" w:hAnsi="Cambria Math" w:cs="Times New Roman"/>
                      <w:sz w:val="24"/>
                      <w:szCs w:val="24"/>
                    </w:rPr>
                    <m:t>r+1</m:t>
                  </m:r>
                </m:sup>
              </m:sSup>
            </m:e>
          </m:d>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Opt</m:t>
              </m:r>
            </m:e>
          </m:d>
          <m:r>
            <w:rPr>
              <w:rFonts w:ascii="Cambria Math" w:eastAsia="宋体" w:hAnsi="Cambria Math" w:cs="Times New Roman"/>
              <w:sz w:val="24"/>
              <w:szCs w:val="24"/>
            </w:rPr>
            <m:t xml:space="preserve">      </m:t>
          </m:r>
        </m:oMath>
      </m:oMathPara>
    </w:p>
    <w:p w:rsidR="004F709E" w:rsidRPr="004F709E" w:rsidRDefault="004F709E" w:rsidP="004F709E">
      <w:pPr>
        <w:pStyle w:val="a3"/>
        <w:spacing w:line="360" w:lineRule="auto"/>
        <w:ind w:firstLineChars="0" w:firstLine="0"/>
        <w:rPr>
          <w:rFonts w:ascii="宋体" w:eastAsia="宋体" w:hAnsi="宋体" w:cs="Times New Roman"/>
          <w:sz w:val="24"/>
          <w:szCs w:val="24"/>
        </w:rPr>
      </w:pPr>
      <m:oMathPara>
        <m:oMath>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-1</m:t>
                  </m:r>
                </m:sup>
              </m:sSup>
            </m:e>
          </m:d>
          <m:r>
            <w:rPr>
              <w:rFonts w:ascii="Cambria Math" w:eastAsia="宋体" w:hAnsi="Cambria Math" w:cs="Times New Roman"/>
              <w:sz w:val="24"/>
              <w:szCs w:val="24"/>
            </w:rPr>
            <m:t>∙STC(Opt)</m:t>
          </m:r>
        </m:oMath>
      </m:oMathPara>
    </w:p>
    <w:p w:rsidR="004F709E" w:rsidRDefault="005F793D"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由于</w:t>
      </w:r>
      <m:oMath>
        <m:r>
          <w:rPr>
            <w:rFonts w:ascii="Cambria Math" w:eastAsia="宋体" w:hAnsi="Cambria Math" w:cs="Times New Roman" w:hint="eastAsia"/>
            <w:sz w:val="24"/>
            <w:szCs w:val="24"/>
          </w:rPr>
          <m:t>STC</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w:rPr>
                    <w:rFonts w:ascii="Cambria Math" w:eastAsia="宋体" w:hAnsi="Cambria Math" w:cs="Times New Roman"/>
                    <w:sz w:val="24"/>
                    <w:szCs w:val="24"/>
                  </w:rPr>
                  <m:t>r+1</m:t>
                </m:r>
              </m:sub>
            </m:sSub>
          </m:e>
        </m:d>
        <m:r>
          <w:rPr>
            <w:rFonts w:ascii="Cambria Math" w:eastAsia="宋体" w:hAnsi="Cambria Math" w:cs="Times New Roman" w:hint="eastAsia"/>
            <w:sz w:val="24"/>
            <w:szCs w:val="24"/>
          </w:rPr>
          <m:t>=</m:t>
        </m:r>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w:rPr>
                    <w:rFonts w:ascii="Cambria Math" w:eastAsia="宋体" w:hAnsi="Cambria Math" w:cs="Times New Roman"/>
                    <w:sz w:val="24"/>
                    <w:szCs w:val="24"/>
                  </w:rPr>
                  <m:t>r</m:t>
                </m:r>
              </m:sub>
            </m:sSub>
          </m:e>
        </m:d>
        <m:r>
          <w:rPr>
            <w:rFonts w:ascii="Cambria Math" w:eastAsia="宋体" w:hAnsi="Cambria Math" w:cs="Times New Roman"/>
            <w:sz w:val="24"/>
            <w:szCs w:val="24"/>
          </w:rPr>
          <m:t>+STC({</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r+1</m:t>
            </m:r>
          </m:sub>
        </m:sSub>
        <m:r>
          <w:rPr>
            <w:rFonts w:ascii="Cambria Math" w:eastAsia="宋体" w:hAnsi="Cambria Math" w:cs="Times New Roman"/>
            <w:sz w:val="24"/>
            <w:szCs w:val="24"/>
          </w:rPr>
          <m:t>})</m:t>
        </m:r>
      </m:oMath>
      <w:r>
        <w:rPr>
          <w:rFonts w:ascii="宋体" w:eastAsia="宋体" w:hAnsi="宋体" w:cs="Times New Roman"/>
          <w:sz w:val="24"/>
          <w:szCs w:val="24"/>
        </w:rPr>
        <w:t>则</w:t>
      </w:r>
      <w:r>
        <w:rPr>
          <w:rFonts w:ascii="宋体" w:eastAsia="宋体" w:hAnsi="宋体" w:cs="Times New Roman" w:hint="eastAsia"/>
          <w:sz w:val="24"/>
          <w:szCs w:val="24"/>
        </w:rPr>
        <w:t>：</w:t>
      </w:r>
    </w:p>
    <w:p w:rsidR="005F793D" w:rsidRPr="004F709E" w:rsidRDefault="005F793D" w:rsidP="005F793D">
      <w:pPr>
        <w:pStyle w:val="a3"/>
        <w:spacing w:line="360" w:lineRule="auto"/>
        <w:ind w:firstLineChars="0" w:firstLine="0"/>
        <w:rPr>
          <w:rFonts w:ascii="宋体" w:eastAsia="宋体" w:hAnsi="宋体" w:cs="Times New Roman"/>
          <w:sz w:val="24"/>
          <w:szCs w:val="24"/>
        </w:rPr>
      </w:pPr>
      <m:oMathPara>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w:rPr>
                      <w:rFonts w:ascii="Cambria Math" w:eastAsia="宋体" w:hAnsi="Cambria Math" w:cs="Times New Roman"/>
                      <w:sz w:val="24"/>
                      <w:szCs w:val="24"/>
                    </w:rPr>
                    <m:t>r</m:t>
                  </m:r>
                </m:sub>
              </m:sSub>
            </m:e>
          </m:d>
          <m:r>
            <w:rPr>
              <w:rFonts w:ascii="Cambria Math" w:eastAsia="宋体" w:hAnsi="Cambria Math" w:cs="Times New Roman"/>
              <w:sz w:val="24"/>
              <w:szCs w:val="24"/>
            </w:rPr>
            <m:t>+STC({</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r+1</m:t>
              </m:r>
            </m:sub>
          </m:sSub>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-1</m:t>
                  </m:r>
                </m:sup>
              </m:sSup>
            </m:e>
          </m:d>
          <m:r>
            <w:rPr>
              <w:rFonts w:ascii="Cambria Math" w:eastAsia="宋体" w:hAnsi="Cambria Math" w:cs="Times New Roman"/>
              <w:sz w:val="24"/>
              <w:szCs w:val="24"/>
            </w:rPr>
            <m:t>∙STC(Opt)</m:t>
          </m:r>
        </m:oMath>
      </m:oMathPara>
    </w:p>
    <w:p w:rsidR="005F793D" w:rsidRDefault="005F793D"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r+1</m:t>
            </m:r>
          </m:sub>
        </m:sSub>
      </m:oMath>
      <w:r>
        <w:rPr>
          <w:rFonts w:ascii="宋体" w:eastAsia="宋体" w:hAnsi="宋体" w:cs="Times New Roman"/>
          <w:sz w:val="24"/>
          <w:szCs w:val="24"/>
        </w:rPr>
        <w:t>表示在第</w:t>
      </w:r>
      <m:oMath>
        <m:r>
          <w:rPr>
            <w:rFonts w:ascii="Cambria Math" w:eastAsia="宋体" w:hAnsi="Cambria Math" w:cs="Times New Roman"/>
            <w:sz w:val="24"/>
            <w:szCs w:val="24"/>
          </w:rPr>
          <m:t>r+1</m:t>
        </m:r>
      </m:oMath>
      <w:r>
        <w:rPr>
          <w:rFonts w:ascii="宋体" w:eastAsia="宋体" w:hAnsi="宋体" w:cs="Times New Roman"/>
          <w:sz w:val="24"/>
          <w:szCs w:val="24"/>
        </w:rPr>
        <w:t>轮选上的最优车辆</w:t>
      </w:r>
      <w:r>
        <w:rPr>
          <w:rFonts w:ascii="宋体" w:eastAsia="宋体" w:hAnsi="宋体" w:cs="Times New Roman" w:hint="eastAsia"/>
          <w:sz w:val="24"/>
          <w:szCs w:val="24"/>
        </w:rPr>
        <w:t>，</w:t>
      </w:r>
      <w:r>
        <w:rPr>
          <w:rFonts w:ascii="宋体" w:eastAsia="宋体" w:hAnsi="宋体" w:cs="Times New Roman"/>
          <w:sz w:val="24"/>
          <w:szCs w:val="24"/>
        </w:rPr>
        <w:t>此时如果将</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r+1</m:t>
            </m:r>
          </m:sub>
        </m:sSub>
      </m:oMath>
      <w:r>
        <w:rPr>
          <w:rFonts w:ascii="宋体" w:eastAsia="宋体" w:hAnsi="宋体" w:cs="Times New Roman"/>
          <w:sz w:val="24"/>
          <w:szCs w:val="24"/>
        </w:rPr>
        <w:t>作为感知节点加入</w:t>
      </w:r>
      <m:oMath>
        <m:r>
          <m:rPr>
            <m:sty m:val="p"/>
          </m:rPr>
          <w:rPr>
            <w:rFonts w:ascii="Cambria Math" w:eastAsia="宋体" w:hAnsi="Cambria Math" w:cs="Times New Roman"/>
            <w:sz w:val="24"/>
            <w:szCs w:val="24"/>
          </w:rPr>
          <m:t>Ω</m:t>
        </m:r>
      </m:oMath>
      <w:r>
        <w:rPr>
          <w:rFonts w:ascii="宋体" w:eastAsia="宋体" w:hAnsi="宋体" w:cs="Times New Roman"/>
          <w:sz w:val="24"/>
          <w:szCs w:val="24"/>
        </w:rPr>
        <w:t>则会使</w:t>
      </w:r>
      <m:oMath>
        <m:r>
          <m:rPr>
            <m:sty m:val="p"/>
          </m:rPr>
          <w:rPr>
            <w:rFonts w:ascii="Cambria Math" w:eastAsia="宋体" w:hAnsi="Cambria Math" w:cs="Times New Roman" w:hint="eastAsia"/>
            <w:sz w:val="24"/>
            <w:szCs w:val="24"/>
          </w:rPr>
          <m:t>C</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Ω</m:t>
            </m:r>
          </m:e>
        </m:d>
        <m:r>
          <w:rPr>
            <w:rFonts w:ascii="Cambria Math" w:eastAsia="宋体" w:hAnsi="Cambria Math" w:cs="Times New Roman"/>
            <w:sz w:val="24"/>
            <w:szCs w:val="24"/>
          </w:rPr>
          <m:t>&gt;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w:r>
        <w:rPr>
          <w:rFonts w:ascii="宋体" w:eastAsia="宋体" w:hAnsi="宋体" w:cs="Times New Roman" w:hint="eastAsia"/>
          <w:sz w:val="24"/>
          <w:szCs w:val="24"/>
        </w:rPr>
        <w:t>。显然不满足约束条件。</w:t>
      </w:r>
      <w:r w:rsidR="00BF37BD">
        <w:rPr>
          <w:rFonts w:ascii="宋体" w:eastAsia="宋体" w:hAnsi="宋体" w:cs="Times New Roman" w:hint="eastAsia"/>
          <w:sz w:val="24"/>
          <w:szCs w:val="24"/>
        </w:rPr>
        <w:t>由公式（）~公式（），可以得到以下不等式：</w:t>
      </w:r>
    </w:p>
    <w:p w:rsidR="00BF37BD" w:rsidRPr="00BF37BD" w:rsidRDefault="00BF37BD" w:rsidP="00E84D9D">
      <w:pPr>
        <w:pStyle w:val="a3"/>
        <w:spacing w:line="360" w:lineRule="auto"/>
        <w:ind w:firstLineChars="0" w:firstLine="0"/>
        <w:rPr>
          <w:rFonts w:ascii="宋体" w:eastAsia="宋体" w:hAnsi="宋体" w:cs="Times New Roman"/>
          <w:sz w:val="24"/>
          <w:szCs w:val="24"/>
        </w:rPr>
      </w:pPr>
      <m:oMathPara>
        <m:oMath>
          <m:r>
            <m:rPr>
              <m:sty m:val="p"/>
            </m:rPr>
            <w:rPr>
              <w:rFonts w:ascii="Cambria Math" w:eastAsia="宋体" w:hAnsi="Cambria Math" w:cs="Times New Roman" w:hint="eastAsia"/>
              <w:sz w:val="24"/>
              <w:szCs w:val="24"/>
            </w:rPr>
            <m:t>STC</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w:rPr>
                      <w:rFonts w:ascii="Cambria Math" w:eastAsia="宋体" w:hAnsi="Cambria Math" w:cs="Times New Roman"/>
                      <w:sz w:val="24"/>
                      <w:szCs w:val="24"/>
                    </w:rPr>
                    <m:t>r</m:t>
                  </m:r>
                </m:sub>
              </m:sSub>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e>
          </m:d>
          <m:r>
            <w:rPr>
              <w:rFonts w:ascii="Cambria Math" w:eastAsia="宋体" w:hAnsi="Cambria Math" w:cs="Times New Roman"/>
              <w:sz w:val="24"/>
              <w:szCs w:val="24"/>
            </w:rPr>
            <m:t>+STC({</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r+1</m:t>
              </m:r>
            </m:sub>
          </m:sSub>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-1</m:t>
                  </m:r>
                </m:sup>
              </m:sSup>
            </m:e>
          </m:d>
          <m:r>
            <w:rPr>
              <w:rFonts w:ascii="Cambria Math" w:eastAsia="宋体" w:hAnsi="Cambria Math" w:cs="Times New Roman"/>
              <w:sz w:val="24"/>
              <w:szCs w:val="24"/>
            </w:rPr>
            <m:t>∙STC(Opt-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r>
            <w:rPr>
              <w:rFonts w:ascii="Cambria Math" w:eastAsia="宋体" w:hAnsi="Cambria Math" w:cs="Times New Roman"/>
              <w:sz w:val="24"/>
              <w:szCs w:val="24"/>
            </w:rPr>
            <m:t>)</m:t>
          </m:r>
        </m:oMath>
      </m:oMathPara>
    </w:p>
    <w:p w:rsidR="00BF37BD" w:rsidRDefault="00BF37BD"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w:rPr>
                <w:rFonts w:ascii="Cambria Math" w:eastAsia="宋体" w:hAnsi="Cambria Math" w:cs="Times New Roman"/>
                <w:sz w:val="24"/>
                <w:szCs w:val="24"/>
              </w:rPr>
              <m:t>r</m:t>
            </m:r>
          </m:sub>
        </m:sSub>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oMath>
      <w:r>
        <w:rPr>
          <w:rFonts w:ascii="宋体" w:eastAsia="宋体" w:hAnsi="宋体" w:cs="Times New Roman"/>
          <w:sz w:val="24"/>
          <w:szCs w:val="24"/>
        </w:rPr>
        <w:t>表示集合的差集</w:t>
      </w:r>
      <w:r>
        <w:rPr>
          <w:rFonts w:ascii="宋体" w:eastAsia="宋体" w:hAnsi="宋体" w:cs="Times New Roman" w:hint="eastAsia"/>
          <w:sz w:val="24"/>
          <w:szCs w:val="24"/>
        </w:rPr>
        <w:t>。</w:t>
      </w:r>
    </w:p>
    <w:p w:rsidR="00BF37BD" w:rsidRDefault="00BF37BD"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ab/>
        <w:t>假设</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r+1</m:t>
                    </m:r>
                  </m:sub>
                </m:sSub>
              </m:e>
            </m:d>
          </m:e>
        </m:d>
        <m:r>
          <w:rPr>
            <w:rFonts w:ascii="Cambria Math" w:eastAsia="宋体" w:hAnsi="Cambria Math" w:cs="Times New Roman"/>
            <w:sz w:val="24"/>
            <w:szCs w:val="24"/>
          </w:rPr>
          <m:t>&gt;STC</m:t>
        </m:r>
        <m:d>
          <m:dPr>
            <m:ctrlPr>
              <w:rPr>
                <w:rFonts w:ascii="Cambria Math" w:eastAsia="宋体" w:hAnsi="Cambria Math" w:cs="Times New Roman"/>
                <w:i/>
                <w:sz w:val="24"/>
                <w:szCs w:val="24"/>
              </w:rPr>
            </m:ctrlPr>
          </m:dPr>
          <m:e>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e>
            </m:d>
          </m:e>
        </m:d>
        <m:r>
          <w:rPr>
            <w:rFonts w:ascii="Cambria Math" w:eastAsia="宋体" w:hAnsi="Cambria Math" w:cs="Times New Roman"/>
            <w:sz w:val="24"/>
            <w:szCs w:val="24"/>
          </w:rPr>
          <m:t>, i=1,2,3,……, r</m:t>
        </m:r>
      </m:oMath>
      <w:r>
        <w:rPr>
          <w:rFonts w:ascii="宋体" w:eastAsia="宋体" w:hAnsi="宋体" w:cs="Times New Roman"/>
          <w:sz w:val="24"/>
          <w:szCs w:val="24"/>
        </w:rPr>
        <w:t>成立</w:t>
      </w:r>
      <w:r>
        <w:rPr>
          <w:rFonts w:ascii="宋体" w:eastAsia="宋体" w:hAnsi="宋体" w:cs="Times New Roman" w:hint="eastAsia"/>
          <w:sz w:val="24"/>
          <w:szCs w:val="24"/>
        </w:rPr>
        <w:t>，根据ECQA的迭代过程可以推断出，如果上述成立，那么</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r+1</m:t>
            </m:r>
          </m:sub>
        </m:sSub>
      </m:oMath>
      <w:r>
        <w:rPr>
          <w:rFonts w:ascii="宋体" w:eastAsia="宋体" w:hAnsi="宋体" w:cs="Times New Roman"/>
          <w:sz w:val="24"/>
          <w:szCs w:val="24"/>
        </w:rPr>
        <w:t>将在</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Pr>
          <w:rFonts w:ascii="宋体" w:eastAsia="宋体" w:hAnsi="宋体" w:cs="Times New Roman"/>
          <w:sz w:val="24"/>
          <w:szCs w:val="24"/>
        </w:rPr>
        <w:t>之前被加入近似最优解集合</w:t>
      </w:r>
      <m:oMath>
        <m:r>
          <m:rPr>
            <m:sty m:val="p"/>
          </m:rPr>
          <w:rPr>
            <w:rFonts w:ascii="Cambria Math" w:eastAsia="宋体" w:hAnsi="Cambria Math" w:cs="Times New Roman"/>
            <w:sz w:val="24"/>
            <w:szCs w:val="24"/>
          </w:rPr>
          <m:t>Ω</m:t>
        </m:r>
      </m:oMath>
      <w:r>
        <w:rPr>
          <w:rFonts w:ascii="宋体" w:eastAsia="宋体" w:hAnsi="宋体" w:cs="Times New Roman"/>
          <w:sz w:val="24"/>
          <w:szCs w:val="24"/>
        </w:rPr>
        <w:t>中</w:t>
      </w:r>
      <w:r>
        <w:rPr>
          <w:rFonts w:ascii="宋体" w:eastAsia="宋体" w:hAnsi="宋体" w:cs="Times New Roman" w:hint="eastAsia"/>
          <w:sz w:val="24"/>
          <w:szCs w:val="24"/>
        </w:rPr>
        <w:t>。</w:t>
      </w:r>
      <w:r>
        <w:rPr>
          <w:rFonts w:ascii="宋体" w:eastAsia="宋体" w:hAnsi="宋体" w:cs="Times New Roman"/>
          <w:sz w:val="24"/>
          <w:szCs w:val="24"/>
        </w:rPr>
        <w:t>显然上述不等式不成立</w:t>
      </w:r>
      <w:r>
        <w:rPr>
          <w:rFonts w:ascii="宋体" w:eastAsia="宋体" w:hAnsi="宋体" w:cs="Times New Roman" w:hint="eastAsia"/>
          <w:sz w:val="24"/>
          <w:szCs w:val="24"/>
        </w:rPr>
        <w:t>，即</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r+1</m:t>
                    </m:r>
                  </m:sub>
                </m:sSub>
              </m:e>
            </m:d>
          </m:e>
        </m:d>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e>
            </m:d>
          </m:e>
        </m:d>
      </m:oMath>
      <w:r>
        <w:rPr>
          <w:rFonts w:ascii="宋体" w:eastAsia="宋体" w:hAnsi="宋体" w:cs="Times New Roman" w:hint="eastAsia"/>
          <w:sz w:val="24"/>
          <w:szCs w:val="24"/>
        </w:rPr>
        <w:t>。</w:t>
      </w:r>
      <w:r>
        <w:rPr>
          <w:rFonts w:ascii="宋体" w:eastAsia="宋体" w:hAnsi="宋体" w:cs="Times New Roman"/>
          <w:sz w:val="24"/>
          <w:szCs w:val="24"/>
        </w:rPr>
        <w:t>因此</w:t>
      </w:r>
      <w:r>
        <w:rPr>
          <w:rFonts w:ascii="宋体" w:eastAsia="宋体" w:hAnsi="宋体" w:cs="Times New Roman" w:hint="eastAsia"/>
          <w:sz w:val="24"/>
          <w:szCs w:val="24"/>
        </w:rPr>
        <w:t>，</w:t>
      </w:r>
      <w:r>
        <w:rPr>
          <w:rFonts w:ascii="宋体" w:eastAsia="宋体" w:hAnsi="宋体" w:cs="Times New Roman"/>
          <w:sz w:val="24"/>
          <w:szCs w:val="24"/>
        </w:rPr>
        <w:t>根据均值理论可以得到</w:t>
      </w:r>
      <w:r>
        <w:rPr>
          <w:rFonts w:ascii="宋体" w:eastAsia="宋体" w:hAnsi="宋体" w:cs="Times New Roman" w:hint="eastAsia"/>
          <w:sz w:val="24"/>
          <w:szCs w:val="24"/>
        </w:rPr>
        <w:t>：</w:t>
      </w:r>
    </w:p>
    <w:p w:rsidR="00BF37BD" w:rsidRPr="005F793D" w:rsidRDefault="00BF37BD" w:rsidP="00E132DD">
      <w:pPr>
        <w:pStyle w:val="a3"/>
        <w:spacing w:line="360" w:lineRule="auto"/>
        <w:ind w:firstLineChars="0" w:firstLine="0"/>
        <w:rPr>
          <w:rFonts w:ascii="宋体" w:eastAsia="宋体" w:hAnsi="宋体" w:cs="Times New Roman"/>
          <w:sz w:val="24"/>
          <w:szCs w:val="24"/>
        </w:rPr>
      </w:pPr>
      <m:oMathPara>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r+1</m:t>
                      </m:r>
                    </m:sub>
                  </m:sSub>
                </m:e>
              </m:d>
            </m:e>
          </m:d>
          <m:r>
            <w:rPr>
              <w:rFonts w:ascii="Cambria Math" w:eastAsia="宋体" w:hAnsi="Cambria Math" w:cs="Times New Roman"/>
              <w:sz w:val="24"/>
              <w:szCs w:val="24"/>
            </w:rPr>
            <m:t>∙</m:t>
          </m:r>
          <m:r>
            <w:rPr>
              <w:rFonts w:ascii="Cambria Math" w:eastAsia="宋体" w:hAnsi="Cambria Math" w:cs="Times New Roman" w:hint="eastAsia"/>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r>
            <w:rPr>
              <w:rFonts w:ascii="Cambria Math" w:eastAsia="宋体" w:hAnsi="Cambria Math" w:cs="Times New Roman" w:hint="eastAsia"/>
              <w:sz w:val="24"/>
              <w:szCs w:val="24"/>
            </w:rPr>
            <m:t>|</m:t>
          </m:r>
          <m:r>
            <w:rPr>
              <w:rFonts w:ascii="Cambria Math" w:eastAsia="宋体" w:hAnsi="Cambria Math" w:cs="Times New Roman"/>
              <w:sz w:val="24"/>
              <w:szCs w:val="24"/>
            </w:rPr>
            <m:t>≤</m:t>
          </m:r>
          <m:r>
            <w:rPr>
              <w:rFonts w:ascii="Cambria Math" w:eastAsia="宋体" w:hAnsi="Cambria Math" w:cs="Times New Roman" w:hint="eastAsia"/>
              <w:sz w:val="24"/>
              <w:szCs w:val="24"/>
            </w:rPr>
            <m:t>STC</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r>
            <w:rPr>
              <w:rFonts w:ascii="Cambria Math" w:eastAsia="宋体" w:hAnsi="Cambria Math" w:cs="Times New Roman"/>
              <w:sz w:val="24"/>
              <w:szCs w:val="24"/>
            </w:rPr>
            <m:t>)</m:t>
          </m:r>
        </m:oMath>
      </m:oMathPara>
    </w:p>
    <w:p w:rsidR="00C70D7E" w:rsidRDefault="00BF37BD"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那么由公式（）和公式（）可以得到：</w:t>
      </w:r>
    </w:p>
    <w:p w:rsidR="00BF37BD" w:rsidRPr="00E132DD" w:rsidRDefault="00BF37BD" w:rsidP="00E132DD">
      <w:pPr>
        <w:pStyle w:val="a3"/>
        <w:spacing w:line="360" w:lineRule="auto"/>
        <w:ind w:firstLineChars="0" w:firstLine="0"/>
        <w:rPr>
          <w:rFonts w:ascii="宋体" w:eastAsia="宋体" w:hAnsi="宋体" w:cs="Times New Roman"/>
          <w:sz w:val="24"/>
          <w:szCs w:val="24"/>
        </w:rPr>
      </w:pPr>
      <m:oMathPara>
        <m:oMath>
          <m:r>
            <w:rPr>
              <w:rFonts w:ascii="Cambria Math" w:eastAsia="宋体" w:hAnsi="Cambria Math" w:cs="Times New Roman"/>
              <w:sz w:val="24"/>
              <w:szCs w:val="24"/>
            </w:rPr>
            <w:lastRenderedPageBreak/>
            <m:t>STC</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w:rPr>
                      <w:rFonts w:ascii="Cambria Math" w:eastAsia="宋体" w:hAnsi="Cambria Math" w:cs="Times New Roman"/>
                      <w:sz w:val="24"/>
                      <w:szCs w:val="24"/>
                    </w:rPr>
                    <m:t>r</m:t>
                  </m:r>
                </m:sub>
              </m:sSub>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-1</m:t>
                  </m:r>
                </m:sup>
              </m:sSup>
            </m:e>
          </m:d>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Opt</m:t>
              </m:r>
              <m:r>
                <w:rPr>
                  <w:rFonts w:ascii="MS Gothic" w:eastAsia="宋体" w:hAnsi="MS Gothic" w:cs="MS Gothic"/>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e>
          </m:d>
          <m: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r>
                <m:rPr>
                  <m:sty m:val="p"/>
                </m:rPr>
                <w:rPr>
                  <w:rFonts w:ascii="Cambria Math" w:eastAsia="宋体" w:hAnsi="Cambria Math" w:cs="Times New Roman"/>
                  <w:sz w:val="24"/>
                  <w:szCs w:val="24"/>
                </w:rPr>
                <m:t>|</m:t>
              </m:r>
            </m:e>
            <m:sup>
              <m:r>
                <w:rPr>
                  <w:rFonts w:ascii="Cambria Math" w:eastAsia="宋体" w:hAnsi="Cambria Math" w:cs="Times New Roman"/>
                  <w:sz w:val="24"/>
                  <w:szCs w:val="24"/>
                </w:rPr>
                <m:t>-1</m:t>
              </m:r>
            </m:sup>
          </m:sSup>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m:t>
          </m:r>
          <m:r>
            <w:rPr>
              <w:rFonts w:ascii="Cambria Math" w:eastAsia="宋体" w:hAnsi="Cambria Math" w:cs="Times New Roman" w:hint="eastAsia"/>
              <w:sz w:val="24"/>
              <w:szCs w:val="24"/>
            </w:rPr>
            <m:t>STC</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r>
            <w:rPr>
              <w:rFonts w:ascii="Cambria Math" w:eastAsia="宋体" w:hAnsi="Cambria Math" w:cs="Times New Roman"/>
              <w:sz w:val="24"/>
              <w:szCs w:val="24"/>
            </w:rPr>
            <m:t>)</m:t>
          </m:r>
        </m:oMath>
      </m:oMathPara>
    </w:p>
    <w:p w:rsidR="00BF37BD" w:rsidRDefault="00E132DD"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而指数</w:t>
      </w:r>
      <m:oMath>
        <m:r>
          <m:rPr>
            <m:sty m:val="p"/>
          </m:rPr>
          <w:rPr>
            <w:rFonts w:ascii="Cambria Math" w:eastAsia="宋体" w:hAnsi="Cambria Math" w:cs="Times New Roman" w:hint="eastAsia"/>
            <w:sz w:val="24"/>
            <w:szCs w:val="24"/>
          </w:rPr>
          <m:t>e</m:t>
        </m:r>
        <m:r>
          <m:rPr>
            <m:sty m:val="p"/>
          </m:rPr>
          <w:rPr>
            <w:rFonts w:ascii="Cambria Math" w:eastAsia="宋体" w:hAnsi="Cambria Math" w:cs="Times New Roman"/>
            <w:sz w:val="24"/>
            <w:szCs w:val="24"/>
          </w:rPr>
          <m:t>&lt;3</m:t>
        </m:r>
        <m:r>
          <m:rPr>
            <m:sty m:val="p"/>
          </m:rPr>
          <w:rPr>
            <w:rFonts w:ascii="Cambria Math" w:eastAsia="宋体" w:hAnsi="Cambria Math" w:cs="Times New Roman" w:hint="eastAsia"/>
            <w:sz w:val="24"/>
            <w:szCs w:val="24"/>
          </w:rPr>
          <m:t>，</m:t>
        </m:r>
      </m:oMath>
      <w:r>
        <w:rPr>
          <w:rFonts w:ascii="宋体" w:eastAsia="宋体" w:hAnsi="宋体" w:cs="Times New Roman" w:hint="eastAsia"/>
          <w:sz w:val="24"/>
          <w:szCs w:val="24"/>
        </w:rPr>
        <w:t>则有：</w:t>
      </w:r>
    </w:p>
    <w:p w:rsidR="00C70D7E" w:rsidRDefault="00E132DD" w:rsidP="00E132DD">
      <w:pPr>
        <w:pStyle w:val="a3"/>
        <w:spacing w:line="360" w:lineRule="auto"/>
        <w:ind w:firstLineChars="0" w:firstLine="0"/>
        <w:rPr>
          <w:rFonts w:ascii="宋体" w:eastAsia="宋体" w:hAnsi="宋体" w:cs="Times New Roman"/>
          <w:sz w:val="24"/>
          <w:szCs w:val="24"/>
        </w:rPr>
      </w:pPr>
      <m:oMathPara>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w:rPr>
                      <w:rFonts w:ascii="Cambria Math" w:eastAsia="宋体" w:hAnsi="Cambria Math" w:cs="Times New Roman"/>
                      <w:sz w:val="24"/>
                      <w:szCs w:val="24"/>
                    </w:rPr>
                    <m:t>r</m:t>
                  </m:r>
                </m:sub>
              </m:sSub>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-1</m:t>
                  </m:r>
                </m:sup>
              </m:sSup>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Opt</m:t>
                  </m:r>
                  <m:r>
                    <w:rPr>
                      <w:rFonts w:ascii="MS Gothic" w:eastAsia="宋体" w:hAnsi="MS Gothic" w:cs="MS Gothic"/>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e>
              </m:d>
              <m:r>
                <w:rPr>
                  <w:rFonts w:ascii="Cambria Math" w:eastAsia="宋体" w:hAnsi="Cambria Math" w:cs="Times New Roman" w:hint="eastAsia"/>
                  <w:sz w:val="24"/>
                  <w:szCs w:val="24"/>
                </w:rPr>
                <m:t>+STC</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r>
                <w:rPr>
                  <w:rFonts w:ascii="Cambria Math" w:eastAsia="宋体" w:hAnsi="Cambria Math" w:cs="Times New Roman"/>
                  <w:sz w:val="24"/>
                  <w:szCs w:val="24"/>
                </w:rPr>
                <m:t>)</m:t>
              </m:r>
            </m:e>
          </m:d>
        </m:oMath>
      </m:oMathPara>
    </w:p>
    <w:p w:rsidR="00C70D7E" w:rsidRDefault="00E132DD"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因为</w:t>
      </w:r>
      <m:oMath>
        <m:d>
          <m:dPr>
            <m:ctrlPr>
              <w:rPr>
                <w:rFonts w:ascii="Cambria Math" w:eastAsia="宋体" w:hAnsi="Cambria Math" w:cs="Times New Roman"/>
                <w:i/>
                <w:sz w:val="24"/>
                <w:szCs w:val="24"/>
              </w:rPr>
            </m:ctrlPr>
          </m:dPr>
          <m:e>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Opt</m:t>
                </m:r>
                <m:r>
                  <w:rPr>
                    <w:rFonts w:ascii="MS Gothic" w:eastAsia="宋体" w:hAnsi="MS Gothic" w:cs="MS Gothic"/>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e>
            </m:d>
            <m:r>
              <w:rPr>
                <w:rFonts w:ascii="Cambria Math" w:eastAsia="宋体" w:hAnsi="Cambria Math" w:cs="Times New Roman" w:hint="eastAsia"/>
                <w:sz w:val="24"/>
                <w:szCs w:val="24"/>
              </w:rPr>
              <m:t>+STC</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r>
              <w:rPr>
                <w:rFonts w:ascii="Cambria Math" w:eastAsia="宋体" w:hAnsi="Cambria Math" w:cs="Times New Roman"/>
                <w:sz w:val="24"/>
                <w:szCs w:val="24"/>
              </w:rPr>
              <m:t>)</m:t>
            </m:r>
          </m:e>
        </m:d>
        <m:r>
          <w:rPr>
            <w:rFonts w:ascii="Cambria Math" w:eastAsia="宋体" w:hAnsi="Cambria Math" w:cs="Times New Roman" w:hint="eastAsia"/>
            <w:sz w:val="24"/>
            <w:szCs w:val="24"/>
          </w:rPr>
          <m:t>=</m:t>
        </m:r>
        <m:r>
          <w:rPr>
            <w:rFonts w:ascii="Cambria Math" w:eastAsia="宋体" w:hAnsi="Cambria Math" w:cs="Times New Roman"/>
            <w:sz w:val="24"/>
            <w:szCs w:val="24"/>
          </w:rPr>
          <m:t xml:space="preserve"> STC</m:t>
        </m:r>
        <m:d>
          <m:dPr>
            <m:ctrlPr>
              <w:rPr>
                <w:rFonts w:ascii="Cambria Math" w:eastAsia="宋体" w:hAnsi="Cambria Math" w:cs="Times New Roman"/>
                <w:i/>
                <w:sz w:val="24"/>
                <w:szCs w:val="24"/>
              </w:rPr>
            </m:ctrlPr>
          </m:dPr>
          <m:e>
            <m:r>
              <w:rPr>
                <w:rFonts w:ascii="Cambria Math" w:eastAsia="宋体" w:hAnsi="Cambria Math" w:cs="Times New Roman"/>
                <w:sz w:val="24"/>
                <w:szCs w:val="24"/>
              </w:rPr>
              <m:t>Opt</m:t>
            </m:r>
          </m:e>
        </m:d>
      </m:oMath>
      <w:r>
        <w:rPr>
          <w:rFonts w:ascii="宋体" w:eastAsia="宋体" w:hAnsi="宋体" w:cs="Times New Roman" w:hint="eastAsia"/>
          <w:sz w:val="24"/>
          <w:szCs w:val="24"/>
        </w:rPr>
        <w:t>，</w:t>
      </w:r>
      <w:r>
        <w:rPr>
          <w:rFonts w:ascii="宋体" w:eastAsia="宋体" w:hAnsi="宋体" w:cs="Times New Roman"/>
          <w:sz w:val="24"/>
          <w:szCs w:val="24"/>
        </w:rPr>
        <w:t>所以</w:t>
      </w:r>
    </w:p>
    <w:p w:rsidR="00C70D7E" w:rsidRPr="00E132DD" w:rsidRDefault="00E132DD" w:rsidP="00E132DD">
      <w:pPr>
        <w:pStyle w:val="a3"/>
        <w:spacing w:line="360" w:lineRule="auto"/>
        <w:ind w:firstLineChars="0" w:firstLine="0"/>
        <w:rPr>
          <w:rFonts w:ascii="宋体" w:eastAsia="宋体" w:hAnsi="宋体" w:cs="Times New Roman"/>
          <w:sz w:val="24"/>
          <w:szCs w:val="24"/>
        </w:rPr>
      </w:pPr>
      <m:oMathPara>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w:rPr>
                      <w:rFonts w:ascii="Cambria Math" w:eastAsia="宋体" w:hAnsi="Cambria Math" w:cs="Times New Roman"/>
                      <w:sz w:val="24"/>
                      <w:szCs w:val="24"/>
                    </w:rPr>
                    <m:t>r</m:t>
                  </m:r>
                </m:sub>
              </m:sSub>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-1</m:t>
                  </m:r>
                </m:sup>
              </m:sSup>
            </m:e>
          </m:d>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Opt</m:t>
              </m:r>
            </m:e>
          </m:d>
          <m:r>
            <w:rPr>
              <w:rFonts w:ascii="Cambria Math" w:eastAsia="宋体" w:hAnsi="Cambria Math" w:cs="Times New Roman" w:hint="eastAsia"/>
              <w:sz w:val="24"/>
              <w:szCs w:val="24"/>
            </w:rPr>
            <m:t>，</m:t>
          </m:r>
          <m:d>
            <m:dPr>
              <m:begChr m:val="|"/>
              <m:endChr m:val="|"/>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e>
          </m:d>
          <m:r>
            <w:rPr>
              <w:rFonts w:ascii="Cambria Math" w:eastAsia="宋体" w:hAnsi="Cambria Math" w:cs="Times New Roman"/>
              <w:sz w:val="24"/>
              <w:szCs w:val="24"/>
            </w:rPr>
            <m:t>≥3</m:t>
          </m:r>
        </m:oMath>
      </m:oMathPara>
    </w:p>
    <w:p w:rsidR="00C70D7E" w:rsidRDefault="00E132DD"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证明完毕</w:t>
      </w:r>
      <w:r>
        <w:rPr>
          <w:rFonts w:ascii="宋体" w:eastAsia="宋体" w:hAnsi="宋体" w:cs="Times New Roman" w:hint="eastAsia"/>
          <w:sz w:val="24"/>
          <w:szCs w:val="24"/>
        </w:rPr>
        <w:t>。</w:t>
      </w:r>
    </w:p>
    <w:p w:rsidR="00E132DD" w:rsidRDefault="00E132DD" w:rsidP="00BD330C">
      <w:pPr>
        <w:pStyle w:val="a3"/>
        <w:spacing w:line="400" w:lineRule="exact"/>
        <w:ind w:firstLineChars="0" w:firstLine="0"/>
        <w:rPr>
          <w:rFonts w:ascii="宋体" w:eastAsia="宋体" w:hAnsi="宋体" w:cs="Times New Roman"/>
          <w:sz w:val="24"/>
          <w:szCs w:val="24"/>
        </w:rPr>
      </w:pPr>
    </w:p>
    <w:p w:rsidR="00E132DD" w:rsidRDefault="00E132DD" w:rsidP="00BD330C">
      <w:pPr>
        <w:pStyle w:val="a3"/>
        <w:spacing w:line="400" w:lineRule="exact"/>
        <w:ind w:firstLineChars="0" w:firstLine="0"/>
        <w:rPr>
          <w:rFonts w:ascii="宋体" w:eastAsia="宋体" w:hAnsi="宋体" w:cs="Times New Roman"/>
          <w:sz w:val="24"/>
          <w:szCs w:val="24"/>
        </w:rPr>
      </w:pPr>
    </w:p>
    <w:p w:rsidR="00E132DD" w:rsidRPr="00BD330C" w:rsidRDefault="00E132DD" w:rsidP="00BD330C">
      <w:pPr>
        <w:pStyle w:val="a3"/>
        <w:spacing w:line="400" w:lineRule="exact"/>
        <w:ind w:firstLineChars="0" w:firstLine="0"/>
        <w:rPr>
          <w:rFonts w:ascii="宋体" w:eastAsia="宋体" w:hAnsi="宋体" w:cs="Times New Roman"/>
          <w:sz w:val="24"/>
          <w:szCs w:val="24"/>
        </w:rPr>
      </w:pPr>
    </w:p>
    <w:tbl>
      <w:tblPr>
        <w:tblStyle w:val="aa"/>
        <w:tblW w:w="0" w:type="auto"/>
        <w:jc w:val="center"/>
        <w:tblLook w:val="04A0" w:firstRow="1" w:lastRow="0" w:firstColumn="1" w:lastColumn="0" w:noHBand="0" w:noVBand="1"/>
      </w:tblPr>
      <w:tblGrid>
        <w:gridCol w:w="6374"/>
      </w:tblGrid>
      <w:tr w:rsidR="00BD330C" w:rsidTr="00D60298">
        <w:trPr>
          <w:jc w:val="center"/>
        </w:trPr>
        <w:tc>
          <w:tcPr>
            <w:tcW w:w="6374" w:type="dxa"/>
          </w:tcPr>
          <w:p w:rsidR="00BD330C" w:rsidRPr="004F7EA7" w:rsidRDefault="004F7EA7" w:rsidP="00F82A3E">
            <w:pPr>
              <w:pStyle w:val="a3"/>
              <w:ind w:firstLineChars="0" w:firstLine="0"/>
              <w:rPr>
                <w:rFonts w:ascii="宋体" w:eastAsia="宋体" w:hAnsi="宋体"/>
                <w:sz w:val="24"/>
                <w:szCs w:val="24"/>
              </w:rPr>
            </w:pPr>
            <w:r>
              <w:rPr>
                <w:rFonts w:ascii="宋体" w:eastAsia="宋体" w:hAnsi="宋体"/>
                <w:sz w:val="24"/>
                <w:szCs w:val="24"/>
              </w:rPr>
              <w:t>ECQA算法伪代码</w:t>
            </w:r>
          </w:p>
        </w:tc>
      </w:tr>
      <w:tr w:rsidR="00BD330C" w:rsidTr="00D60298">
        <w:trPr>
          <w:trHeight w:val="1408"/>
          <w:jc w:val="center"/>
        </w:trPr>
        <w:tc>
          <w:tcPr>
            <w:tcW w:w="6374" w:type="dxa"/>
          </w:tcPr>
          <w:p w:rsidR="00BD330C" w:rsidRDefault="004F7EA7" w:rsidP="004F7EA7">
            <w:pPr>
              <w:pStyle w:val="a3"/>
              <w:ind w:firstLineChars="0" w:firstLine="0"/>
              <w:rPr>
                <w:rFonts w:ascii="宋体" w:eastAsia="宋体" w:hAnsi="宋体"/>
                <w:sz w:val="24"/>
                <w:szCs w:val="24"/>
              </w:rPr>
            </w:pPr>
            <w:r>
              <w:rPr>
                <w:rFonts w:ascii="宋体" w:eastAsia="宋体" w:hAnsi="宋体" w:hint="eastAsia"/>
                <w:sz w:val="24"/>
                <w:szCs w:val="24"/>
              </w:rPr>
              <w:t>输入</w:t>
            </w:r>
            <w:r>
              <w:rPr>
                <w:rFonts w:ascii="宋体" w:eastAsia="宋体" w:hAnsi="宋体"/>
                <w:sz w:val="24"/>
                <w:szCs w:val="24"/>
              </w:rPr>
              <w:t>：</w:t>
            </w:r>
            <w:r>
              <w:rPr>
                <w:rFonts w:ascii="宋体" w:eastAsia="宋体" w:hAnsi="宋体" w:hint="eastAsia"/>
                <w:sz w:val="24"/>
                <w:szCs w:val="24"/>
              </w:rPr>
              <w:t>候选车辆</w:t>
            </w:r>
            <w:r>
              <w:rPr>
                <w:rFonts w:ascii="宋体" w:eastAsia="宋体" w:hAnsi="宋体"/>
                <w:sz w:val="24"/>
                <w:szCs w:val="24"/>
              </w:rPr>
              <w:t>集合</w:t>
            </w:r>
            <m:oMath>
              <m:r>
                <m:rPr>
                  <m:sty m:val="p"/>
                </m:rPr>
                <w:rPr>
                  <w:rFonts w:ascii="Cambria Math" w:eastAsia="宋体" w:hAnsi="Cambria Math"/>
                  <w:sz w:val="24"/>
                  <w:szCs w:val="24"/>
                </w:rPr>
                <m:t>V={</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n</m:t>
                  </m:r>
                </m:sub>
              </m:sSub>
              <m:r>
                <m:rPr>
                  <m:sty m:val="p"/>
                </m:rPr>
                <w:rPr>
                  <w:rFonts w:ascii="Cambria Math" w:eastAsia="宋体" w:hAnsi="Cambria Math"/>
                  <w:sz w:val="24"/>
                  <w:szCs w:val="24"/>
                </w:rPr>
                <m:t>}</m:t>
              </m:r>
            </m:oMath>
            <w:r>
              <w:rPr>
                <w:rFonts w:ascii="宋体" w:eastAsia="宋体" w:hAnsi="宋体" w:hint="eastAsia"/>
                <w:sz w:val="24"/>
                <w:szCs w:val="24"/>
              </w:rPr>
              <w:t>，</w:t>
            </w:r>
            <w:r>
              <w:rPr>
                <w:rFonts w:ascii="宋体" w:eastAsia="宋体" w:hAnsi="宋体"/>
                <w:sz w:val="24"/>
                <w:szCs w:val="24"/>
              </w:rPr>
              <w:t>感知报酬</w:t>
            </w:r>
            <m:oMath>
              <m:r>
                <m:rPr>
                  <m:sty m:val="p"/>
                </m:rPr>
                <w:rPr>
                  <w:rFonts w:ascii="Cambria Math" w:eastAsia="宋体" w:hAnsi="Cambria Math"/>
                  <w:sz w:val="24"/>
                  <w:szCs w:val="24"/>
                </w:rPr>
                <m:t>C={</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n</m:t>
                  </m:r>
                </m:sub>
              </m:sSub>
              <m:r>
                <m:rPr>
                  <m:sty m:val="p"/>
                </m:rPr>
                <w:rPr>
                  <w:rFonts w:ascii="Cambria Math" w:eastAsia="宋体" w:hAnsi="Cambria Math"/>
                  <w:sz w:val="24"/>
                  <w:szCs w:val="24"/>
                </w:rPr>
                <m:t>}</m:t>
              </m:r>
            </m:oMath>
            <w:r>
              <w:rPr>
                <w:rFonts w:ascii="宋体" w:eastAsia="宋体" w:hAnsi="宋体" w:hint="eastAsia"/>
                <w:sz w:val="24"/>
                <w:szCs w:val="24"/>
              </w:rPr>
              <w:t>,最大感知</w:t>
            </w:r>
            <w:r>
              <w:rPr>
                <w:rFonts w:ascii="宋体" w:eastAsia="宋体" w:hAnsi="宋体"/>
                <w:sz w:val="24"/>
                <w:szCs w:val="24"/>
              </w:rPr>
              <w:t>预算成本</w:t>
            </w:r>
            <m:oMath>
              <m:sSub>
                <m:sSubPr>
                  <m:ctrlPr>
                    <w:rPr>
                      <w:rFonts w:ascii="Cambria Math" w:eastAsia="宋体" w:hAnsi="Cambria Math"/>
                      <w:sz w:val="24"/>
                      <w:szCs w:val="24"/>
                    </w:rPr>
                  </m:ctrlPr>
                </m:sSubPr>
                <m:e>
                  <m:r>
                    <m:rPr>
                      <m:sty m:val="p"/>
                    </m:rPr>
                    <w:rPr>
                      <w:rFonts w:ascii="Cambria Math" w:eastAsia="宋体" w:hAnsi="Cambria Math"/>
                      <w:sz w:val="24"/>
                      <w:szCs w:val="24"/>
                    </w:rPr>
                    <m:t>C</m:t>
                  </m:r>
                </m:e>
                <m:sub>
                  <m:r>
                    <w:rPr>
                      <w:rFonts w:ascii="Cambria Math" w:eastAsia="宋体" w:hAnsi="Cambria Math"/>
                      <w:sz w:val="24"/>
                      <w:szCs w:val="24"/>
                    </w:rPr>
                    <m:t>max</m:t>
                  </m:r>
                </m:sub>
              </m:sSub>
            </m:oMath>
            <w:r>
              <w:rPr>
                <w:rFonts w:ascii="宋体" w:eastAsia="宋体" w:hAnsi="宋体" w:hint="eastAsia"/>
                <w:sz w:val="24"/>
                <w:szCs w:val="24"/>
              </w:rPr>
              <w:t>，初始</w:t>
            </w:r>
            <w:r>
              <w:rPr>
                <w:rFonts w:ascii="宋体" w:eastAsia="宋体" w:hAnsi="宋体"/>
                <w:sz w:val="24"/>
                <w:szCs w:val="24"/>
              </w:rPr>
              <w:t>候选车辆集合</w:t>
            </w:r>
            <m:oMath>
              <m:sSup>
                <m:sSupPr>
                  <m:ctrlPr>
                    <w:rPr>
                      <w:rFonts w:ascii="Cambria Math" w:eastAsia="宋体" w:hAnsi="Cambria Math"/>
                      <w:sz w:val="24"/>
                      <w:szCs w:val="24"/>
                    </w:rPr>
                  </m:ctrlPr>
                </m:sSupPr>
                <m:e>
                  <m:r>
                    <w:rPr>
                      <w:rFonts w:ascii="Cambria Math" w:eastAsia="宋体" w:hAnsi="Cambria Math"/>
                      <w:sz w:val="24"/>
                      <w:szCs w:val="24"/>
                    </w:rPr>
                    <m:t>S</m:t>
                  </m:r>
                </m:e>
                <m:sup>
                  <m:r>
                    <w:rPr>
                      <w:rFonts w:ascii="Cambria Math" w:eastAsia="宋体" w:hAnsi="Cambria Math"/>
                      <w:sz w:val="24"/>
                      <w:szCs w:val="24"/>
                    </w:rPr>
                    <m:t>0</m:t>
                  </m:r>
                </m:sup>
              </m:sSup>
            </m:oMath>
            <w:r>
              <w:rPr>
                <w:rFonts w:ascii="宋体" w:eastAsia="宋体" w:hAnsi="宋体" w:hint="eastAsia"/>
                <w:sz w:val="24"/>
                <w:szCs w:val="24"/>
              </w:rPr>
              <w:t>；</w:t>
            </w:r>
          </w:p>
          <w:p w:rsidR="004F7EA7" w:rsidRDefault="004F7EA7" w:rsidP="004F7EA7">
            <w:pPr>
              <w:pStyle w:val="a3"/>
              <w:ind w:firstLineChars="0" w:firstLine="0"/>
              <w:rPr>
                <w:rFonts w:ascii="宋体" w:eastAsia="宋体" w:hAnsi="宋体"/>
                <w:sz w:val="24"/>
                <w:szCs w:val="24"/>
              </w:rPr>
            </w:pPr>
            <w:r>
              <w:rPr>
                <w:rFonts w:ascii="宋体" w:eastAsia="宋体" w:hAnsi="宋体" w:hint="eastAsia"/>
                <w:sz w:val="24"/>
                <w:szCs w:val="24"/>
              </w:rPr>
              <w:t>输出</w:t>
            </w:r>
            <w:r>
              <w:rPr>
                <w:rFonts w:ascii="宋体" w:eastAsia="宋体" w:hAnsi="宋体"/>
                <w:sz w:val="24"/>
                <w:szCs w:val="24"/>
              </w:rPr>
              <w:t>：</w:t>
            </w:r>
            <w:r>
              <w:rPr>
                <w:rFonts w:ascii="宋体" w:eastAsia="宋体" w:hAnsi="宋体" w:hint="eastAsia"/>
                <w:sz w:val="24"/>
                <w:szCs w:val="24"/>
              </w:rPr>
              <w:t>最优车辆</w:t>
            </w:r>
            <w:r>
              <w:rPr>
                <w:rFonts w:ascii="宋体" w:eastAsia="宋体" w:hAnsi="宋体"/>
                <w:sz w:val="24"/>
                <w:szCs w:val="24"/>
              </w:rPr>
              <w:t>集合</w:t>
            </w:r>
            <m:oMath>
              <m:r>
                <m:rPr>
                  <m:sty m:val="p"/>
                </m:rPr>
                <w:rPr>
                  <w:rFonts w:ascii="Cambria Math" w:eastAsia="宋体" w:hAnsi="Cambria Math"/>
                  <w:sz w:val="24"/>
                  <w:szCs w:val="24"/>
                </w:rPr>
                <m:t>Ω</m:t>
              </m:r>
            </m:oMath>
            <w:r>
              <w:rPr>
                <w:rFonts w:ascii="宋体" w:eastAsia="宋体" w:hAnsi="宋体" w:hint="eastAsia"/>
                <w:sz w:val="24"/>
                <w:szCs w:val="24"/>
              </w:rPr>
              <w:t>；</w:t>
            </w:r>
          </w:p>
          <w:p w:rsidR="00C127BB" w:rsidRPr="000E0628" w:rsidRDefault="00C127BB" w:rsidP="00C127BB">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max</m:t>
                </m:r>
                <m:r>
                  <m:rPr>
                    <m:sty m:val="p"/>
                  </m:rPr>
                  <w:rPr>
                    <w:rFonts w:ascii="Cambria Math" w:eastAsia="宋体" w:hAnsi="Cambria Math" w:cs="Times New Roman"/>
                    <w:sz w:val="24"/>
                    <w:szCs w:val="24"/>
                  </w:rPr>
                  <m:t>⟵0;</m:t>
                </m:r>
              </m:oMath>
            </m:oMathPara>
          </w:p>
          <w:p w:rsidR="00C127BB" w:rsidRPr="000E0628" w:rsidRDefault="00C127BB" w:rsidP="00C127BB">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Ω⟵ϕ</m:t>
                </m:r>
              </m:oMath>
            </m:oMathPara>
          </w:p>
          <w:p w:rsidR="00C127BB" w:rsidRPr="000E0628" w:rsidRDefault="00C127BB" w:rsidP="00C127BB">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S⟵ϕ</m:t>
                </m:r>
              </m:oMath>
            </m:oMathPara>
          </w:p>
          <w:p w:rsidR="00C127BB" w:rsidRPr="000E0628" w:rsidRDefault="00C127BB" w:rsidP="00C127BB">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b/>
                <w:sz w:val="24"/>
                <w:szCs w:val="24"/>
              </w:rPr>
              <w:t>for</w:t>
            </w:r>
            <w:r w:rsidRPr="000E0628">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r>
                <w:rPr>
                  <w:rFonts w:ascii="Cambria Math" w:eastAsia="宋体" w:hAnsi="Cambria Math" w:cs="Times New Roman"/>
                  <w:sz w:val="24"/>
                  <w:szCs w:val="24"/>
                </w:rPr>
                <m:t>⊆V,C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r>
                <w:rPr>
                  <w:rFonts w:ascii="Cambria Math" w:eastAsia="宋体" w:hAnsi="Cambria Math" w:cs="Times New Roman"/>
                  <w:sz w:val="24"/>
                  <w:szCs w:val="24"/>
                </w:rPr>
                <m:t xml:space="preserve"> </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do</w:t>
            </w:r>
          </w:p>
          <w:p w:rsidR="00C127BB" w:rsidRPr="000E0628" w:rsidRDefault="00C127BB" w:rsidP="00C127BB">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0</m:t>
                  </m:r>
                </m:sup>
              </m:sSup>
            </m:oMath>
          </w:p>
          <w:p w:rsidR="00C127BB" w:rsidRPr="000E0628" w:rsidRDefault="00C127BB" w:rsidP="00C127BB">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 xml:space="preserve"> for</w:t>
            </w:r>
            <w:r w:rsidRPr="000E0628">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∈V-S</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do</w:t>
            </w:r>
          </w:p>
          <w:p w:rsidR="00C127BB" w:rsidRPr="000E0628" w:rsidRDefault="00C127BB" w:rsidP="00C127BB">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m:rPr>
                  <m:sty m:val="p"/>
                </m:rPr>
                <w:rPr>
                  <w:rFonts w:ascii="Cambria Math" w:eastAsia="宋体" w:hAnsi="Cambria Math" w:cs="Times New Roman"/>
                  <w:sz w:val="24"/>
                  <w:szCs w:val="24"/>
                </w:rPr>
                <m:t>⟵{S∪</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w:br/>
              </m:r>
            </m:oMath>
            <m:oMathPara>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STC</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m:rPr>
                                <m:sty m:val="p"/>
                              </m:rPr>
                              <w:rPr>
                                <w:rFonts w:ascii="Cambria Math" w:eastAsia="宋体" w:hAnsi="Cambria Math" w:cs="Times New Roman"/>
                                <w:sz w:val="24"/>
                                <w:szCs w:val="24"/>
                              </w:rPr>
                              <m:t>'</m:t>
                            </m:r>
                          </m:sup>
                        </m:sSup>
                      </m:e>
                    </m:d>
                    <m:r>
                      <m:rPr>
                        <m:sty m:val="p"/>
                      </m:rPr>
                      <w:rPr>
                        <w:rFonts w:ascii="Cambria Math" w:eastAsia="宋体" w:hAnsi="Cambria Math" w:cs="Times New Roman"/>
                        <w:sz w:val="24"/>
                        <w:szCs w:val="24"/>
                      </w:rPr>
                      <m:t>-</m:t>
                    </m:r>
                    <m:r>
                      <w:rPr>
                        <w:rFonts w:ascii="Cambria Math" w:eastAsia="宋体" w:hAnsi="Cambria Math" w:cs="Times New Roman"/>
                        <w:sz w:val="24"/>
                        <w:szCs w:val="24"/>
                      </w:rPr>
                      <m:t>STC</m:t>
                    </m:r>
                    <m:r>
                      <m:rPr>
                        <m:sty m:val="p"/>
                      </m:rPr>
                      <w:rPr>
                        <w:rFonts w:ascii="Cambria Math" w:eastAsia="宋体" w:hAnsi="Cambria Math" w:cs="Times New Roman"/>
                        <w:sz w:val="24"/>
                        <w:szCs w:val="24"/>
                      </w:rPr>
                      <m:t>(Ω)</m:t>
                    </m:r>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den>
                </m:f>
                <m:r>
                  <w:rPr>
                    <w:rFonts w:ascii="Cambria Math" w:eastAsia="宋体" w:hAnsi="Cambria Math" w:cs="Times New Roman"/>
                    <w:sz w:val="24"/>
                    <w:szCs w:val="24"/>
                  </w:rPr>
                  <m:t xml:space="preserve">             </m:t>
                </m:r>
              </m:oMath>
            </m:oMathPara>
          </w:p>
          <w:p w:rsidR="00C127BB" w:rsidRPr="000E0628" w:rsidRDefault="00C127BB" w:rsidP="00C127BB">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if</w:t>
            </w:r>
            <w:r w:rsidRPr="000E0628">
              <w:rPr>
                <w:rFonts w:ascii="Times New Roman" w:eastAsia="宋体" w:hAnsi="Times New Roman" w:cs="Times New Roman"/>
                <w:sz w:val="24"/>
                <w:szCs w:val="24"/>
              </w:rPr>
              <w:t xml:space="preserve"> </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&gt;max</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and</w:t>
            </w: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e>
              </m:d>
              <m:r>
                <w:rPr>
                  <w:rFonts w:ascii="Cambria Math" w:eastAsia="宋体" w:hAnsi="Cambria Math" w:cs="Times New Roman"/>
                  <w:sz w:val="24"/>
                  <w:szCs w:val="24"/>
                </w:rPr>
                <m:t>&lt;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then</w:t>
            </w:r>
          </w:p>
          <w:p w:rsidR="00C127BB" w:rsidRPr="000E0628" w:rsidRDefault="00C127BB" w:rsidP="00C127BB">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oMath>
          </w:p>
          <w:p w:rsidR="000E0628" w:rsidRPr="000E0628" w:rsidRDefault="000E0628" w:rsidP="00C127BB">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max</m:t>
              </m:r>
              <m:r>
                <m:rPr>
                  <m:sty m:val="p"/>
                </m:rP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oMath>
          </w:p>
          <w:p w:rsidR="000E0628" w:rsidRPr="000E0628" w:rsidRDefault="000E0628" w:rsidP="00C127BB">
            <w:pPr>
              <w:pStyle w:val="a3"/>
              <w:ind w:firstLineChars="0" w:firstLine="480"/>
              <w:rPr>
                <w:rFonts w:ascii="Times New Roman" w:eastAsia="宋体" w:hAnsi="Times New Roman" w:cs="Times New Roman"/>
                <w:b/>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end if</w:t>
            </w:r>
          </w:p>
          <w:p w:rsidR="000E0628" w:rsidRPr="000E0628" w:rsidRDefault="000E0628" w:rsidP="000E0628">
            <w:pPr>
              <w:pStyle w:val="a3"/>
              <w:ind w:firstLineChars="500" w:firstLine="1205"/>
              <w:rPr>
                <w:rFonts w:ascii="Times New Roman" w:eastAsia="宋体" w:hAnsi="Times New Roman" w:cs="Times New Roman"/>
                <w:sz w:val="24"/>
                <w:szCs w:val="24"/>
              </w:rPr>
            </w:pPr>
            <w:r w:rsidRPr="000E0628">
              <w:rPr>
                <w:rFonts w:ascii="Times New Roman" w:eastAsia="宋体" w:hAnsi="Times New Roman" w:cs="Times New Roman"/>
                <w:b/>
                <w:sz w:val="24"/>
                <w:szCs w:val="24"/>
              </w:rPr>
              <w:t>if</w:t>
            </w: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S</m:t>
                  </m:r>
                </m:e>
              </m:d>
              <m:r>
                <w:rPr>
                  <w:rFonts w:ascii="Cambria Math" w:eastAsia="宋体" w:hAnsi="Cambria Math" w:cs="Times New Roman"/>
                  <w:sz w:val="24"/>
                  <w:szCs w:val="24"/>
                </w:rPr>
                <m:t>&gt;STC(</m:t>
              </m:r>
              <m:r>
                <m:rPr>
                  <m:sty m:val="p"/>
                </m:rPr>
                <w:rPr>
                  <w:rFonts w:ascii="Cambria Math" w:eastAsia="宋体" w:hAnsi="Cambria Math" w:cs="Times New Roman"/>
                  <w:sz w:val="24"/>
                  <w:szCs w:val="24"/>
                </w:rPr>
                <m:t>Ω</m:t>
              </m:r>
              <m:r>
                <w:rPr>
                  <w:rFonts w:ascii="Cambria Math" w:eastAsia="宋体" w:hAnsi="Cambria Math" w:cs="Times New Roman"/>
                  <w:sz w:val="24"/>
                  <w:szCs w:val="24"/>
                </w:rPr>
                <m:t>)</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then</w:t>
            </w:r>
          </w:p>
          <w:p w:rsidR="000E0628" w:rsidRPr="000E0628" w:rsidRDefault="000E0628" w:rsidP="000E0628">
            <w:pPr>
              <w:pStyle w:val="a3"/>
              <w:ind w:firstLineChars="300" w:firstLine="72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 xml:space="preserve">           Ω⟵</m:t>
              </m:r>
              <m:r>
                <w:rPr>
                  <w:rFonts w:ascii="Cambria Math" w:eastAsia="宋体" w:hAnsi="Cambria Math" w:cs="Times New Roman"/>
                  <w:sz w:val="24"/>
                  <w:szCs w:val="24"/>
                </w:rPr>
                <m:t>S</m:t>
              </m:r>
            </m:oMath>
          </w:p>
          <w:p w:rsidR="000E0628" w:rsidRPr="000E0628" w:rsidRDefault="000E0628" w:rsidP="000E0628">
            <w:pPr>
              <w:pStyle w:val="a3"/>
              <w:ind w:firstLineChars="500" w:firstLine="1205"/>
              <w:rPr>
                <w:rFonts w:ascii="Times New Roman" w:eastAsia="宋体" w:hAnsi="Times New Roman" w:cs="Times New Roman"/>
                <w:b/>
                <w:sz w:val="24"/>
                <w:szCs w:val="24"/>
              </w:rPr>
            </w:pPr>
            <w:r w:rsidRPr="000E0628">
              <w:rPr>
                <w:rFonts w:ascii="Times New Roman" w:eastAsia="宋体" w:hAnsi="Times New Roman" w:cs="Times New Roman"/>
                <w:b/>
                <w:sz w:val="24"/>
                <w:szCs w:val="24"/>
              </w:rPr>
              <w:t>end if</w:t>
            </w:r>
          </w:p>
          <w:p w:rsidR="000E0628" w:rsidRPr="0033004B" w:rsidRDefault="000E0628" w:rsidP="0033004B">
            <w:pPr>
              <w:ind w:firstLineChars="374" w:firstLine="901"/>
              <w:rPr>
                <w:rFonts w:ascii="Times New Roman" w:eastAsia="宋体" w:hAnsi="Times New Roman" w:cs="Times New Roman"/>
                <w:b/>
                <w:sz w:val="24"/>
                <w:szCs w:val="24"/>
              </w:rPr>
            </w:pPr>
            <w:r w:rsidRPr="0033004B">
              <w:rPr>
                <w:rFonts w:ascii="Times New Roman" w:eastAsia="宋体" w:hAnsi="Times New Roman" w:cs="Times New Roman"/>
                <w:b/>
                <w:sz w:val="24"/>
                <w:szCs w:val="24"/>
              </w:rPr>
              <w:t>end for</w:t>
            </w:r>
          </w:p>
          <w:p w:rsidR="00C127BB" w:rsidRPr="000E0628" w:rsidRDefault="000E0628" w:rsidP="0033004B">
            <w:pPr>
              <w:ind w:firstLineChars="175" w:firstLine="422"/>
              <w:rPr>
                <w:rFonts w:ascii="宋体" w:eastAsia="宋体" w:hAnsi="宋体"/>
                <w:sz w:val="24"/>
                <w:szCs w:val="24"/>
              </w:rPr>
            </w:pPr>
            <w:r w:rsidRPr="000E0628">
              <w:rPr>
                <w:rFonts w:ascii="Times New Roman" w:eastAsia="宋体" w:hAnsi="Times New Roman" w:cs="Times New Roman"/>
                <w:b/>
                <w:sz w:val="24"/>
                <w:szCs w:val="24"/>
              </w:rPr>
              <w:t>end for</w:t>
            </w:r>
          </w:p>
        </w:tc>
      </w:tr>
    </w:tbl>
    <w:p w:rsidR="00DE73CD" w:rsidRDefault="00DE73CD" w:rsidP="00F82A3E">
      <w:pPr>
        <w:pStyle w:val="a3"/>
        <w:ind w:firstLineChars="0" w:firstLine="0"/>
        <w:rPr>
          <w:rFonts w:ascii="宋体" w:eastAsia="宋体" w:hAnsi="宋体"/>
          <w:sz w:val="24"/>
          <w:szCs w:val="24"/>
        </w:rPr>
      </w:pPr>
    </w:p>
    <w:p w:rsidR="00DE73CD" w:rsidRPr="0033004B" w:rsidRDefault="0033004B" w:rsidP="0033004B">
      <w:pPr>
        <w:pStyle w:val="a3"/>
        <w:spacing w:beforeLines="100" w:before="312" w:afterLines="100" w:after="312" w:line="400" w:lineRule="exact"/>
        <w:ind w:firstLineChars="0" w:firstLine="0"/>
        <w:outlineLvl w:val="1"/>
        <w:rPr>
          <w:rFonts w:ascii="黑体" w:eastAsia="黑体" w:hAnsi="黑体"/>
          <w:b/>
          <w:sz w:val="28"/>
          <w:szCs w:val="28"/>
        </w:rPr>
      </w:pPr>
      <w:bookmarkStart w:id="32" w:name="_Toc528595728"/>
      <w:r w:rsidRPr="0033004B">
        <w:rPr>
          <w:rFonts w:ascii="黑体" w:eastAsia="黑体" w:hAnsi="黑体" w:hint="eastAsia"/>
          <w:b/>
          <w:sz w:val="28"/>
          <w:szCs w:val="28"/>
        </w:rPr>
        <w:t>4</w:t>
      </w:r>
      <w:r w:rsidRPr="0033004B">
        <w:rPr>
          <w:rFonts w:ascii="黑体" w:eastAsia="黑体" w:hAnsi="黑体"/>
          <w:b/>
          <w:sz w:val="28"/>
          <w:szCs w:val="28"/>
        </w:rPr>
        <w:t>.5 仿真实验和结果分析</w:t>
      </w:r>
      <w:bookmarkEnd w:id="32"/>
    </w:p>
    <w:p w:rsidR="00DE73CD" w:rsidRDefault="00BE6784" w:rsidP="00BE6784">
      <w:pPr>
        <w:pStyle w:val="a3"/>
        <w:spacing w:line="400" w:lineRule="exact"/>
        <w:ind w:firstLineChars="0" w:firstLine="0"/>
        <w:rPr>
          <w:rFonts w:ascii="宋体" w:eastAsia="宋体" w:hAnsi="宋体"/>
          <w:sz w:val="24"/>
          <w:szCs w:val="24"/>
        </w:rPr>
      </w:pPr>
      <w:r>
        <w:rPr>
          <w:rFonts w:ascii="宋体" w:eastAsia="宋体" w:hAnsi="宋体"/>
          <w:sz w:val="24"/>
          <w:szCs w:val="24"/>
        </w:rPr>
        <w:tab/>
        <w:t>本节将提出的</w:t>
      </w:r>
      <w:r>
        <w:rPr>
          <w:rFonts w:ascii="宋体" w:eastAsia="宋体" w:hAnsi="宋体" w:hint="eastAsia"/>
          <w:sz w:val="24"/>
          <w:szCs w:val="24"/>
        </w:rPr>
        <w:t>ECQA参与者选择策略与其它三种策略分别从时空覆盖度，性能保证两个角度进行仿真、比较并讨论差异性。</w:t>
      </w:r>
    </w:p>
    <w:p w:rsidR="00BE6784" w:rsidRPr="00BE6784" w:rsidRDefault="00BE6784" w:rsidP="00BE6784">
      <w:pPr>
        <w:spacing w:beforeLines="50" w:before="156" w:afterLines="50" w:after="156" w:line="360" w:lineRule="auto"/>
        <w:outlineLvl w:val="2"/>
        <w:rPr>
          <w:rFonts w:ascii="黑体" w:eastAsia="黑体" w:hAnsi="黑体"/>
          <w:b/>
          <w:sz w:val="24"/>
          <w:szCs w:val="24"/>
        </w:rPr>
      </w:pPr>
      <w:bookmarkStart w:id="33" w:name="_Toc528595729"/>
      <w:r w:rsidRPr="00BE6784">
        <w:rPr>
          <w:rFonts w:ascii="黑体" w:eastAsia="黑体" w:hAnsi="黑体" w:hint="eastAsia"/>
          <w:b/>
          <w:sz w:val="24"/>
          <w:szCs w:val="24"/>
        </w:rPr>
        <w:lastRenderedPageBreak/>
        <w:t>4</w:t>
      </w:r>
      <w:r w:rsidRPr="00BE6784">
        <w:rPr>
          <w:rFonts w:ascii="黑体" w:eastAsia="黑体" w:hAnsi="黑体"/>
          <w:b/>
          <w:sz w:val="24"/>
          <w:szCs w:val="24"/>
        </w:rPr>
        <w:t>.5.1 仿真环境</w:t>
      </w:r>
      <w:bookmarkEnd w:id="33"/>
    </w:p>
    <w:p w:rsidR="00DE73CD" w:rsidRDefault="00F8375F" w:rsidP="00BE6784">
      <w:pPr>
        <w:pStyle w:val="a3"/>
        <w:spacing w:line="400" w:lineRule="exact"/>
        <w:ind w:firstLineChars="0" w:firstLine="0"/>
        <w:rPr>
          <w:rFonts w:ascii="宋体" w:eastAsia="宋体" w:hAnsi="宋体"/>
          <w:sz w:val="24"/>
          <w:szCs w:val="24"/>
        </w:rPr>
      </w:pPr>
      <w:r>
        <w:rPr>
          <w:rFonts w:ascii="宋体" w:eastAsia="宋体" w:hAnsi="宋体"/>
          <w:sz w:val="24"/>
          <w:szCs w:val="24"/>
        </w:rPr>
        <w:tab/>
        <w:t>本章提出的ECQA参与者选择策略主要应用于基于公交的车载移动群体感知系统中</w:t>
      </w:r>
      <w:r>
        <w:rPr>
          <w:rFonts w:ascii="宋体" w:eastAsia="宋体" w:hAnsi="宋体" w:hint="eastAsia"/>
          <w:sz w:val="24"/>
          <w:szCs w:val="24"/>
        </w:rPr>
        <w:t>，</w:t>
      </w:r>
      <w:r>
        <w:rPr>
          <w:rFonts w:ascii="宋体" w:eastAsia="宋体" w:hAnsi="宋体"/>
          <w:sz w:val="24"/>
          <w:szCs w:val="24"/>
        </w:rPr>
        <w:t>主要针对城市道路交通</w:t>
      </w:r>
      <w:r>
        <w:rPr>
          <w:rFonts w:ascii="宋体" w:eastAsia="宋体" w:hAnsi="宋体" w:hint="eastAsia"/>
          <w:sz w:val="24"/>
          <w:szCs w:val="24"/>
        </w:rPr>
        <w:t>，</w:t>
      </w:r>
      <w:r>
        <w:rPr>
          <w:rFonts w:ascii="宋体" w:eastAsia="宋体" w:hAnsi="宋体"/>
          <w:sz w:val="24"/>
          <w:szCs w:val="24"/>
        </w:rPr>
        <w:t>城市环境监测等感知任务场景</w:t>
      </w:r>
      <w:r>
        <w:rPr>
          <w:rFonts w:ascii="宋体" w:eastAsia="宋体" w:hAnsi="宋体" w:hint="eastAsia"/>
          <w:sz w:val="24"/>
          <w:szCs w:val="24"/>
        </w:rPr>
        <w:t>。在实际中很少有专门针对这种场景下的数据集进行仿真验证车载移动群体感知系统的性能。为了保证仿真实验的有效性和可靠性，本章采用T</w:t>
      </w:r>
      <w:r>
        <w:rPr>
          <w:rFonts w:ascii="宋体" w:eastAsia="宋体" w:hAnsi="宋体"/>
          <w:sz w:val="24"/>
          <w:szCs w:val="24"/>
        </w:rPr>
        <w:t>-Driver数据集进行仿真时延</w:t>
      </w:r>
      <w:r>
        <w:rPr>
          <w:rFonts w:ascii="宋体" w:eastAsia="宋体" w:hAnsi="宋体" w:hint="eastAsia"/>
          <w:sz w:val="24"/>
          <w:szCs w:val="24"/>
        </w:rPr>
        <w:t>，</w:t>
      </w:r>
      <w:r>
        <w:rPr>
          <w:rFonts w:ascii="宋体" w:eastAsia="宋体" w:hAnsi="宋体"/>
          <w:sz w:val="24"/>
          <w:szCs w:val="24"/>
        </w:rPr>
        <w:t>该数据集是基于GPS追踪移动节点轨迹的文件</w:t>
      </w:r>
      <w:r>
        <w:rPr>
          <w:rFonts w:ascii="宋体" w:eastAsia="宋体" w:hAnsi="宋体" w:hint="eastAsia"/>
          <w:sz w:val="24"/>
          <w:szCs w:val="24"/>
        </w:rPr>
        <w:t>，</w:t>
      </w:r>
      <w:r w:rsidR="005454FD">
        <w:rPr>
          <w:rFonts w:ascii="宋体" w:eastAsia="宋体" w:hAnsi="宋体"/>
          <w:sz w:val="24"/>
          <w:szCs w:val="24"/>
        </w:rPr>
        <w:t>该数据集共收集</w:t>
      </w:r>
      <w:r w:rsidR="005454FD">
        <w:rPr>
          <w:rFonts w:ascii="宋体" w:eastAsia="宋体" w:hAnsi="宋体" w:hint="eastAsia"/>
          <w:sz w:val="24"/>
          <w:szCs w:val="24"/>
        </w:rPr>
        <w:t>1</w:t>
      </w:r>
      <w:r w:rsidR="005454FD">
        <w:rPr>
          <w:rFonts w:ascii="宋体" w:eastAsia="宋体" w:hAnsi="宋体"/>
          <w:sz w:val="24"/>
          <w:szCs w:val="24"/>
        </w:rPr>
        <w:t>0357个移动节点在一周内的移动轨迹</w:t>
      </w:r>
      <w:r w:rsidR="005454FD">
        <w:rPr>
          <w:rFonts w:ascii="宋体" w:eastAsia="宋体" w:hAnsi="宋体" w:hint="eastAsia"/>
          <w:sz w:val="24"/>
          <w:szCs w:val="24"/>
        </w:rPr>
        <w:t>，</w:t>
      </w:r>
      <w:r w:rsidR="005454FD">
        <w:rPr>
          <w:rFonts w:ascii="宋体" w:eastAsia="宋体" w:hAnsi="宋体"/>
          <w:sz w:val="24"/>
          <w:szCs w:val="24"/>
        </w:rPr>
        <w:t>轨迹数据中包含车辆的信息有经纬度</w:t>
      </w:r>
      <w:r w:rsidR="005454FD">
        <w:rPr>
          <w:rFonts w:ascii="宋体" w:eastAsia="宋体" w:hAnsi="宋体" w:hint="eastAsia"/>
          <w:sz w:val="24"/>
          <w:szCs w:val="24"/>
        </w:rPr>
        <w:t>、</w:t>
      </w:r>
      <w:r w:rsidR="005454FD">
        <w:rPr>
          <w:rFonts w:ascii="宋体" w:eastAsia="宋体" w:hAnsi="宋体"/>
          <w:sz w:val="24"/>
          <w:szCs w:val="24"/>
        </w:rPr>
        <w:t>唯一标识</w:t>
      </w:r>
      <w:r w:rsidR="005454FD">
        <w:rPr>
          <w:rFonts w:ascii="宋体" w:eastAsia="宋体" w:hAnsi="宋体" w:hint="eastAsia"/>
          <w:sz w:val="24"/>
          <w:szCs w:val="24"/>
        </w:rPr>
        <w:t>、</w:t>
      </w:r>
      <w:r w:rsidR="005454FD">
        <w:rPr>
          <w:rFonts w:ascii="宋体" w:eastAsia="宋体" w:hAnsi="宋体"/>
          <w:sz w:val="24"/>
          <w:szCs w:val="24"/>
        </w:rPr>
        <w:t>到达站点时间等等</w:t>
      </w:r>
      <w:r w:rsidR="005454FD">
        <w:rPr>
          <w:rFonts w:ascii="宋体" w:eastAsia="宋体" w:hAnsi="宋体" w:hint="eastAsia"/>
          <w:sz w:val="24"/>
          <w:szCs w:val="24"/>
        </w:rPr>
        <w:t>。</w:t>
      </w:r>
      <w:r w:rsidR="005454FD">
        <w:rPr>
          <w:rFonts w:ascii="宋体" w:eastAsia="宋体" w:hAnsi="宋体"/>
          <w:sz w:val="24"/>
          <w:szCs w:val="24"/>
        </w:rPr>
        <w:t>T-Driver数据集共包含</w:t>
      </w:r>
      <w:r w:rsidR="005454FD">
        <w:rPr>
          <w:rFonts w:ascii="宋体" w:eastAsia="宋体" w:hAnsi="宋体" w:hint="eastAsia"/>
          <w:sz w:val="24"/>
          <w:szCs w:val="24"/>
        </w:rPr>
        <w:t>1</w:t>
      </w:r>
      <w:r w:rsidR="005454FD">
        <w:rPr>
          <w:rFonts w:ascii="宋体" w:eastAsia="宋体" w:hAnsi="宋体"/>
          <w:sz w:val="24"/>
          <w:szCs w:val="24"/>
        </w:rPr>
        <w:t>500万条轨迹数据</w:t>
      </w:r>
      <w:r w:rsidR="005454FD">
        <w:rPr>
          <w:rFonts w:ascii="宋体" w:eastAsia="宋体" w:hAnsi="宋体" w:hint="eastAsia"/>
          <w:sz w:val="24"/>
          <w:szCs w:val="24"/>
        </w:rPr>
        <w:t>，</w:t>
      </w:r>
      <w:r w:rsidR="005454FD">
        <w:rPr>
          <w:rFonts w:ascii="宋体" w:eastAsia="宋体" w:hAnsi="宋体"/>
          <w:sz w:val="24"/>
          <w:szCs w:val="24"/>
        </w:rPr>
        <w:t>通过将轨迹数据导入Google Global Mapper应用中</w:t>
      </w:r>
      <w:r w:rsidR="005454FD">
        <w:rPr>
          <w:rFonts w:ascii="宋体" w:eastAsia="宋体" w:hAnsi="宋体" w:hint="eastAsia"/>
          <w:sz w:val="24"/>
          <w:szCs w:val="24"/>
        </w:rPr>
        <w:t>，</w:t>
      </w:r>
      <w:r w:rsidR="005454FD">
        <w:rPr>
          <w:rFonts w:ascii="宋体" w:eastAsia="宋体" w:hAnsi="宋体"/>
          <w:sz w:val="24"/>
          <w:szCs w:val="24"/>
        </w:rPr>
        <w:t>生成轨迹特征图如</w:t>
      </w:r>
      <w:r w:rsidR="005454FD">
        <w:rPr>
          <w:rFonts w:ascii="宋体" w:eastAsia="宋体" w:hAnsi="宋体" w:hint="eastAsia"/>
          <w:sz w:val="24"/>
          <w:szCs w:val="24"/>
        </w:rPr>
        <w:t>4-</w:t>
      </w:r>
      <w:r w:rsidR="005454FD">
        <w:rPr>
          <w:rFonts w:ascii="宋体" w:eastAsia="宋体" w:hAnsi="宋体"/>
          <w:sz w:val="24"/>
          <w:szCs w:val="24"/>
        </w:rPr>
        <w:t>2所示</w:t>
      </w:r>
      <w:r w:rsidR="005454FD">
        <w:rPr>
          <w:rFonts w:ascii="宋体" w:eastAsia="宋体" w:hAnsi="宋体" w:hint="eastAsia"/>
          <w:sz w:val="24"/>
          <w:szCs w:val="24"/>
        </w:rPr>
        <w:t>。</w:t>
      </w:r>
      <w:r w:rsidR="005454FD">
        <w:rPr>
          <w:rFonts w:ascii="宋体" w:eastAsia="宋体" w:hAnsi="宋体"/>
          <w:sz w:val="24"/>
          <w:szCs w:val="24"/>
        </w:rPr>
        <w:t>轨迹图表明车辆的分布能够</w:t>
      </w:r>
      <w:r w:rsidR="005454FD">
        <w:rPr>
          <w:rFonts w:ascii="宋体" w:eastAsia="宋体" w:hAnsi="宋体" w:hint="eastAsia"/>
          <w:sz w:val="24"/>
          <w:szCs w:val="24"/>
        </w:rPr>
        <w:t>覆盖整个北京市的交通网络。仿真时，本章从T</w:t>
      </w:r>
      <w:r w:rsidR="005454FD">
        <w:rPr>
          <w:rFonts w:ascii="宋体" w:eastAsia="宋体" w:hAnsi="宋体"/>
          <w:sz w:val="24"/>
          <w:szCs w:val="24"/>
        </w:rPr>
        <w:t>-Driver数据集中</w:t>
      </w:r>
    </w:p>
    <w:p w:rsidR="00DE73CD" w:rsidRDefault="00305C50" w:rsidP="00BE6784">
      <w:pPr>
        <w:pStyle w:val="a3"/>
        <w:spacing w:line="400" w:lineRule="exact"/>
        <w:ind w:firstLineChars="0" w:firstLine="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7456" behindDoc="0" locked="0" layoutInCell="1" allowOverlap="1" wp14:anchorId="6173640E" wp14:editId="22D25444">
            <wp:simplePos x="0" y="0"/>
            <wp:positionH relativeFrom="margin">
              <wp:posOffset>-2540</wp:posOffset>
            </wp:positionH>
            <wp:positionV relativeFrom="paragraph">
              <wp:posOffset>193675</wp:posOffset>
            </wp:positionV>
            <wp:extent cx="5274000" cy="2815200"/>
            <wp:effectExtent l="0" t="0" r="3175" b="444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png"/>
                    <pic:cNvPicPr/>
                  </pic:nvPicPr>
                  <pic:blipFill>
                    <a:blip r:embed="rId19">
                      <a:extLst>
                        <a:ext uri="{28A0092B-C50C-407E-A947-70E740481C1C}">
                          <a14:useLocalDpi xmlns:a14="http://schemas.microsoft.com/office/drawing/2010/main" val="0"/>
                        </a:ext>
                      </a:extLst>
                    </a:blip>
                    <a:stretch>
                      <a:fillRect/>
                    </a:stretch>
                  </pic:blipFill>
                  <pic:spPr>
                    <a:xfrm>
                      <a:off x="0" y="0"/>
                      <a:ext cx="5274000" cy="28152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s">
            <w:drawing>
              <wp:anchor distT="0" distB="0" distL="114300" distR="114300" simplePos="0" relativeHeight="251668480" behindDoc="0" locked="0" layoutInCell="1" allowOverlap="1" wp14:anchorId="5080C0DA" wp14:editId="767357D7">
                <wp:simplePos x="0" y="0"/>
                <wp:positionH relativeFrom="margin">
                  <wp:posOffset>-40640</wp:posOffset>
                </wp:positionH>
                <wp:positionV relativeFrom="paragraph">
                  <wp:posOffset>184150</wp:posOffset>
                </wp:positionV>
                <wp:extent cx="5343525" cy="2824480"/>
                <wp:effectExtent l="0" t="0" r="28575" b="13970"/>
                <wp:wrapNone/>
                <wp:docPr id="16" name="矩形 16"/>
                <wp:cNvGraphicFramePr/>
                <a:graphic xmlns:a="http://schemas.openxmlformats.org/drawingml/2006/main">
                  <a:graphicData uri="http://schemas.microsoft.com/office/word/2010/wordprocessingShape">
                    <wps:wsp>
                      <wps:cNvSpPr/>
                      <wps:spPr>
                        <a:xfrm>
                          <a:off x="0" y="0"/>
                          <a:ext cx="5343525" cy="2824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9D7A6" id="矩形 16" o:spid="_x0000_s1026" style="position:absolute;left:0;text-align:left;margin-left:-3.2pt;margin-top:14.5pt;width:420.75pt;height:222.4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6dowIAAIQFAAAOAAAAZHJzL2Uyb0RvYy54bWysVM1uEzEQviPxDpbvdJNtUkLUTRW1KkKq&#10;2ogW9ex67awlr8fYTjbhZZC48RA8DuI1GHt/EpWKAyKHjccz883M55k5v9jVmmyF8wpMQccnI0qE&#10;4VAqsy7op4frNzNKfGCmZBqMKOheeHqxeP3qvLFzkUMFuhSOIIjx88YWtArBzrPM80rUzJ+AFQaV&#10;ElzNAopunZWONYhe6ywfjc6yBlxpHXDhPd5etUq6SPhSCh7upPQiEF1QzC2kr0vfp/jNFudsvnbM&#10;Vop3abB/yKJmymDQAeqKBUY2Tv0BVSvuwIMMJxzqDKRUXKQasJrx6Fk19xWzItWC5Hg70OT/Hyy/&#10;3a4cUSW+3RklhtX4Rr++fv/54xvBC2SnsX6ORvd25TrJ4zGWupOujv9YBNklRvcDo2IXCMfL6enk&#10;dJpPKeGoy2f5ZDJLnGcHd+t8eC+gJvFQUIdPlphk2xsfMCSa9iYxmoFrpXV6Nm3ihQetyniXhNg3&#10;4lI7smX44mE3jjUgxJEVStEzi5W1taRT2GsRIbT5KCQygtnnKZHUiwdMxrkwYdyqKlaKNtR0hL8+&#10;WJ9FCp0AI7LEJAfsDqC3bEF67Dbnzj66itTKg/Pob4m1zoNHigwmDM61MuBeAtBYVRe5te9JaqmJ&#10;LD1Bucd+cdAOkrf8WuGz3TAfVszh5OCM4TYId/iRGpqCQneipAL35aX7aI8NjVpKGpzEgvrPG+YE&#10;JfqDwVZ/N55M4ugmYTJ9m6PgjjVPxxqzqS8Bn36Me8fydIz2QfdH6aB+xKWxjFFRxQzH2AXlwfXC&#10;ZWg3BK4dLpbLZIbjalm4MfeWR/DIamzLh90jc7br3YBtfwv91LL5sxZubaOngeUmgFSpvw+8dnzj&#10;qKfG6dZS3CXHcrI6LM/FbwAAAP//AwBQSwMEFAAGAAgAAAAhAK5sgKTiAAAACQEAAA8AAABkcnMv&#10;ZG93bnJldi54bWxMj8FOwzAQRO9I/IO1SFyq1klbSghxKgQC9YCQKHDgtomXODReR7Hbhr+vOcFx&#10;NKOZN8V6tJ040OBbxwrSWQKCuHa65UbB+9vjNAPhA7LGzjEp+CEP6/L8rMBcuyO/0mEbGhFL2Oeo&#10;wITQ51L62pBFP3M9cfS+3GAxRDk0Ug94jOW2k/MkWUmLLccFgz3dG6p3271V8LkZQ/OdPoXnHU4+&#10;JhtT1S8PlVKXF+PdLYhAY/gLwy9+RIcyMlVuz9qLTsF0tYxJBfObeCn62eIqBVEpWF4vMpBlIf8/&#10;KE8AAAD//wMAUEsBAi0AFAAGAAgAAAAhALaDOJL+AAAA4QEAABMAAAAAAAAAAAAAAAAAAAAAAFtD&#10;b250ZW50X1R5cGVzXS54bWxQSwECLQAUAAYACAAAACEAOP0h/9YAAACUAQAACwAAAAAAAAAAAAAA&#10;AAAvAQAAX3JlbHMvLnJlbHNQSwECLQAUAAYACAAAACEAkFhOnaMCAACEBQAADgAAAAAAAAAAAAAA&#10;AAAuAgAAZHJzL2Uyb0RvYy54bWxQSwECLQAUAAYACAAAACEArmyApOIAAAAJAQAADwAAAAAAAAAA&#10;AAAAAAD9BAAAZHJzL2Rvd25yZXYueG1sUEsFBgAAAAAEAAQA8wAAAAwGAAAAAA==&#10;" filled="f" strokecolor="black [3213]" strokeweight="1pt">
                <w10:wrap anchorx="margin"/>
              </v:rect>
            </w:pict>
          </mc:Fallback>
        </mc:AlternateContent>
      </w:r>
    </w:p>
    <w:p w:rsidR="00DE73CD" w:rsidRDefault="00DE73CD" w:rsidP="00BE6784">
      <w:pPr>
        <w:pStyle w:val="a3"/>
        <w:spacing w:line="400" w:lineRule="exact"/>
        <w:ind w:firstLineChars="0" w:firstLine="0"/>
        <w:rPr>
          <w:rFonts w:ascii="宋体" w:eastAsia="宋体" w:hAnsi="宋体"/>
          <w:sz w:val="24"/>
          <w:szCs w:val="24"/>
        </w:rPr>
      </w:pPr>
    </w:p>
    <w:p w:rsidR="00DE73CD" w:rsidRDefault="00DE73CD" w:rsidP="00BE6784">
      <w:pPr>
        <w:pStyle w:val="a3"/>
        <w:spacing w:line="400" w:lineRule="exact"/>
        <w:ind w:firstLineChars="0" w:firstLine="0"/>
        <w:rPr>
          <w:rFonts w:ascii="宋体" w:eastAsia="宋体" w:hAnsi="宋体"/>
          <w:sz w:val="24"/>
          <w:szCs w:val="24"/>
        </w:rPr>
      </w:pPr>
    </w:p>
    <w:p w:rsidR="00DE73CD" w:rsidRDefault="00DE73CD" w:rsidP="00BE6784">
      <w:pPr>
        <w:pStyle w:val="a3"/>
        <w:spacing w:line="400" w:lineRule="exact"/>
        <w:ind w:firstLineChars="0" w:firstLine="0"/>
        <w:rPr>
          <w:rFonts w:ascii="宋体" w:eastAsia="宋体" w:hAnsi="宋体"/>
          <w:sz w:val="24"/>
          <w:szCs w:val="24"/>
        </w:rPr>
      </w:pPr>
    </w:p>
    <w:p w:rsidR="00DE73CD" w:rsidRDefault="00DE73CD" w:rsidP="00BE6784">
      <w:pPr>
        <w:pStyle w:val="a3"/>
        <w:spacing w:line="400" w:lineRule="exact"/>
        <w:ind w:firstLineChars="0" w:firstLine="0"/>
        <w:rPr>
          <w:rFonts w:ascii="宋体" w:eastAsia="宋体" w:hAnsi="宋体"/>
          <w:sz w:val="24"/>
          <w:szCs w:val="24"/>
        </w:rPr>
      </w:pPr>
    </w:p>
    <w:p w:rsidR="00DE73CD" w:rsidRDefault="00DE73CD" w:rsidP="00BE6784">
      <w:pPr>
        <w:pStyle w:val="a3"/>
        <w:spacing w:line="400" w:lineRule="exact"/>
        <w:ind w:firstLineChars="0" w:firstLine="0"/>
        <w:rPr>
          <w:rFonts w:ascii="宋体" w:eastAsia="宋体" w:hAnsi="宋体"/>
          <w:sz w:val="24"/>
          <w:szCs w:val="24"/>
        </w:rPr>
      </w:pPr>
    </w:p>
    <w:p w:rsidR="00EE76CF" w:rsidRDefault="00EE76CF" w:rsidP="00BE6784">
      <w:pPr>
        <w:pStyle w:val="a3"/>
        <w:spacing w:line="400" w:lineRule="exact"/>
        <w:ind w:firstLineChars="0" w:firstLine="0"/>
        <w:rPr>
          <w:rFonts w:ascii="宋体" w:eastAsia="宋体" w:hAnsi="宋体"/>
          <w:sz w:val="24"/>
          <w:szCs w:val="24"/>
        </w:rPr>
      </w:pPr>
    </w:p>
    <w:p w:rsidR="00EE76CF" w:rsidRDefault="00EE76CF" w:rsidP="00BE6784">
      <w:pPr>
        <w:pStyle w:val="a3"/>
        <w:spacing w:line="400" w:lineRule="exact"/>
        <w:ind w:firstLineChars="0" w:firstLine="0"/>
        <w:rPr>
          <w:rFonts w:ascii="宋体" w:eastAsia="宋体" w:hAnsi="宋体"/>
          <w:sz w:val="24"/>
          <w:szCs w:val="24"/>
        </w:rPr>
      </w:pPr>
    </w:p>
    <w:p w:rsidR="00EE76CF" w:rsidRDefault="00EE76CF" w:rsidP="00BE6784">
      <w:pPr>
        <w:pStyle w:val="a3"/>
        <w:spacing w:line="400" w:lineRule="exact"/>
        <w:ind w:firstLineChars="0" w:firstLine="0"/>
        <w:rPr>
          <w:rFonts w:ascii="宋体" w:eastAsia="宋体" w:hAnsi="宋体"/>
          <w:sz w:val="24"/>
          <w:szCs w:val="24"/>
        </w:rPr>
      </w:pPr>
    </w:p>
    <w:p w:rsidR="00EE76CF" w:rsidRDefault="00EE76CF" w:rsidP="00BE6784">
      <w:pPr>
        <w:pStyle w:val="a3"/>
        <w:spacing w:line="400" w:lineRule="exact"/>
        <w:ind w:firstLineChars="0" w:firstLine="0"/>
        <w:rPr>
          <w:rFonts w:ascii="宋体" w:eastAsia="宋体" w:hAnsi="宋体"/>
          <w:sz w:val="24"/>
          <w:szCs w:val="24"/>
        </w:rPr>
      </w:pPr>
    </w:p>
    <w:p w:rsidR="00305C50" w:rsidRDefault="00305C50" w:rsidP="00BE6784">
      <w:pPr>
        <w:pStyle w:val="a3"/>
        <w:spacing w:line="400" w:lineRule="exact"/>
        <w:ind w:firstLineChars="0" w:firstLine="0"/>
        <w:rPr>
          <w:rFonts w:ascii="宋体" w:eastAsia="宋体" w:hAnsi="宋体"/>
          <w:sz w:val="24"/>
          <w:szCs w:val="24"/>
        </w:rPr>
      </w:pPr>
    </w:p>
    <w:p w:rsidR="00D63C19" w:rsidRDefault="00D63C19" w:rsidP="00BC77A2">
      <w:pPr>
        <w:pStyle w:val="a3"/>
        <w:spacing w:beforeLines="50" w:before="156"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70528" behindDoc="0" locked="0" layoutInCell="1" allowOverlap="1" wp14:anchorId="2309A416" wp14:editId="43E8AF0B">
                <wp:simplePos x="0" y="0"/>
                <wp:positionH relativeFrom="margin">
                  <wp:posOffset>-2540</wp:posOffset>
                </wp:positionH>
                <wp:positionV relativeFrom="paragraph">
                  <wp:posOffset>234950</wp:posOffset>
                </wp:positionV>
                <wp:extent cx="5273675" cy="635"/>
                <wp:effectExtent l="0" t="0" r="3175" b="0"/>
                <wp:wrapNone/>
                <wp:docPr id="17" name="文本框 17"/>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2F3FD4" w:rsidRPr="00BC77A2" w:rsidRDefault="002F3FD4" w:rsidP="00BC77A2">
                            <w:pPr>
                              <w:pStyle w:val="a4"/>
                              <w:jc w:val="center"/>
                              <w:rPr>
                                <w:rFonts w:ascii="宋体" w:eastAsia="宋体" w:hAnsi="宋体"/>
                                <w:b/>
                                <w:noProof/>
                                <w:sz w:val="24"/>
                                <w:szCs w:val="24"/>
                              </w:rPr>
                            </w:pPr>
                            <w:r w:rsidRPr="00BC77A2">
                              <w:rPr>
                                <w:b/>
                              </w:rPr>
                              <w:t>4.2  T-Driver</w:t>
                            </w:r>
                            <w:r w:rsidRPr="00BC77A2">
                              <w:rPr>
                                <w:b/>
                              </w:rPr>
                              <w:t>数据集移动节点轨迹分布图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9A416" id="文本框 17" o:spid="_x0000_s1029" type="#_x0000_t202" style="position:absolute;left:0;text-align:left;margin-left:-.2pt;margin-top:18.5pt;width:415.25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0uRQIAAHUEAAAOAAAAZHJzL2Uyb0RvYy54bWysVMGO2jAQvVfqP1i+l8AioIoIK8qKqhLa&#10;XYmt9mwch0SyPa5tSOgHtH/QUy9773fxHR07Cdtue6p6MeOZ55nMezPMrxslyVFYV4HO6GgwpERo&#10;Dnml9xn9+LB+85YS55nOmQQtMnoSjl4vXr+a1yYVV1CCzIUlmES7tDYZLb03aZI4XgrF3ACM0Bgs&#10;wCrm8Wr3SW5ZjdmVTK6Gw2lSg82NBS6cQ+9NG6SLmL8oBPd3ReGEJzKj+G0+njaeu3AmizlL95aZ&#10;suLdZ7B/+ArFKo1FL6lumGfkYKs/UqmKW3BQ+AEHlUBRVFzEHrCb0fBFN9uSGRF7QXKcudDk/l9a&#10;fnu8t6TKUbsZJZop1Oj87ev5+4/z0xeCPiSoNi5F3NYg0jfvoEFw73foDH03hVXhFzsiGEeqTxd6&#10;ReMJR+fkajaeziaUcIxNx5OQI3l+aqzz7wUoEoyMWtQuUsqOG+dbaA8JlRzIKl9XUoZLCKykJUeG&#10;Otdl5UWX/DeU1AGrIbxqE7YeEQelqxK6bbsKlm92TaRn3He8g/yERFhoZ8kZvq6w+oY5f88sDg/2&#10;jgvh7/AoJNQZhc6ipAT7+W/+gEdNMUpJjcOYUffpwKygRH7QqHaY3N6wvbHrDX1QK8C+R7hqhkcT&#10;H1gve7OwoB5xT5ahCoaY5lgro743V75dCdwzLpbLCML5NMxv9NbwkLpn+aF5ZNZ0GnmU9hb6MWXp&#10;C6labBTLLA8eeY86Bl5bFlH/cMHZjpPQ7WFYnl/vEfX8b7H4CQAA//8DAFBLAwQUAAYACAAAACEA&#10;z+TUXd8AAAAHAQAADwAAAGRycy9kb3ducmV2LnhtbEyPwU7DMBBE70j8g7VIXFDrhESlSuNUVQUH&#10;uFSEXri58TZOie3Idtrw92xP9Dg7o5m35XoyPTujD52zAtJ5Agxt41RnWwH7r7fZEliI0irZO4sC&#10;fjHAurq/K2Wh3MV+4rmOLaMSGwopQMc4FJyHRqORYe4GtOQdnTcykvQtV15eqNz0/DlJFtzIztKC&#10;lgNuNTY/9WgE7PLvnX4aj68fmzzz7/txuzi1tRCPD9NmBSziFP/DcMUndKiI6eBGqwLrBcxyCgrI&#10;XugjspdZkgI7XA8p8Krkt/zVHwAAAP//AwBQSwECLQAUAAYACAAAACEAtoM4kv4AAADhAQAAEwAA&#10;AAAAAAAAAAAAAAAAAAAAW0NvbnRlbnRfVHlwZXNdLnhtbFBLAQItABQABgAIAAAAIQA4/SH/1gAA&#10;AJQBAAALAAAAAAAAAAAAAAAAAC8BAABfcmVscy8ucmVsc1BLAQItABQABgAIAAAAIQABaN0uRQIA&#10;AHUEAAAOAAAAAAAAAAAAAAAAAC4CAABkcnMvZTJvRG9jLnhtbFBLAQItABQABgAIAAAAIQDP5NRd&#10;3wAAAAcBAAAPAAAAAAAAAAAAAAAAAJ8EAABkcnMvZG93bnJldi54bWxQSwUGAAAAAAQABADzAAAA&#10;qwUAAAAA&#10;" stroked="f">
                <v:textbox style="mso-fit-shape-to-text:t" inset="0,0,0,0">
                  <w:txbxContent>
                    <w:p w:rsidR="002F3FD4" w:rsidRPr="00BC77A2" w:rsidRDefault="002F3FD4" w:rsidP="00BC77A2">
                      <w:pPr>
                        <w:pStyle w:val="a4"/>
                        <w:jc w:val="center"/>
                        <w:rPr>
                          <w:rFonts w:ascii="宋体" w:eastAsia="宋体" w:hAnsi="宋体"/>
                          <w:b/>
                          <w:noProof/>
                          <w:sz w:val="24"/>
                          <w:szCs w:val="24"/>
                        </w:rPr>
                      </w:pPr>
                      <w:r w:rsidRPr="00BC77A2">
                        <w:rPr>
                          <w:b/>
                        </w:rPr>
                        <w:t>4.2  T-Driver</w:t>
                      </w:r>
                      <w:r w:rsidRPr="00BC77A2">
                        <w:rPr>
                          <w:b/>
                        </w:rPr>
                        <w:t>数据集移动节点轨迹分布图</w:t>
                      </w:r>
                    </w:p>
                  </w:txbxContent>
                </v:textbox>
                <w10:wrap anchorx="margin"/>
              </v:shape>
            </w:pict>
          </mc:Fallback>
        </mc:AlternateContent>
      </w:r>
    </w:p>
    <w:p w:rsidR="00EE76CF" w:rsidRDefault="00BC77A2" w:rsidP="00BC77A2">
      <w:pPr>
        <w:pStyle w:val="a3"/>
        <w:spacing w:beforeLines="50" w:before="156" w:line="400" w:lineRule="exact"/>
        <w:ind w:firstLineChars="0" w:firstLine="0"/>
        <w:rPr>
          <w:rFonts w:ascii="宋体" w:eastAsia="宋体" w:hAnsi="宋体"/>
          <w:sz w:val="24"/>
          <w:szCs w:val="24"/>
        </w:rPr>
      </w:pPr>
      <w:r>
        <w:rPr>
          <w:rFonts w:ascii="宋体" w:eastAsia="宋体" w:hAnsi="宋体"/>
          <w:sz w:val="24"/>
          <w:szCs w:val="24"/>
        </w:rPr>
        <w:t>抽取</w:t>
      </w:r>
      <w:r>
        <w:rPr>
          <w:rFonts w:ascii="宋体" w:eastAsia="宋体" w:hAnsi="宋体" w:hint="eastAsia"/>
          <w:sz w:val="24"/>
          <w:szCs w:val="24"/>
        </w:rPr>
        <w:t>2</w:t>
      </w:r>
      <w:r>
        <w:rPr>
          <w:rFonts w:ascii="宋体" w:eastAsia="宋体" w:hAnsi="宋体"/>
          <w:sz w:val="24"/>
          <w:szCs w:val="24"/>
        </w:rPr>
        <w:t>008年</w:t>
      </w:r>
      <w:r>
        <w:rPr>
          <w:rFonts w:ascii="宋体" w:eastAsia="宋体" w:hAnsi="宋体" w:hint="eastAsia"/>
          <w:sz w:val="24"/>
          <w:szCs w:val="24"/>
        </w:rPr>
        <w:t>2月3日早上6点到晚上1</w:t>
      </w:r>
      <w:r>
        <w:rPr>
          <w:rFonts w:ascii="宋体" w:eastAsia="宋体" w:hAnsi="宋体"/>
          <w:sz w:val="24"/>
          <w:szCs w:val="24"/>
        </w:rPr>
        <w:t>0点的数据进行ECQA选择策略的验证</w:t>
      </w:r>
      <w:r>
        <w:rPr>
          <w:rFonts w:ascii="宋体" w:eastAsia="宋体" w:hAnsi="宋体" w:hint="eastAsia"/>
          <w:sz w:val="24"/>
          <w:szCs w:val="24"/>
        </w:rPr>
        <w:t>。仿真中目标区域大小为</w:t>
      </w:r>
      <m:oMath>
        <m:r>
          <m:rPr>
            <m:sty m:val="p"/>
          </m:rPr>
          <w:rPr>
            <w:rFonts w:ascii="Cambria Math" w:eastAsia="宋体" w:hAnsi="Cambria Math"/>
            <w:sz w:val="24"/>
            <w:szCs w:val="24"/>
          </w:rPr>
          <m:t>6km×6km</m:t>
        </m:r>
      </m:oMath>
      <w:r>
        <w:rPr>
          <w:rFonts w:ascii="宋体" w:eastAsia="宋体" w:hAnsi="宋体"/>
          <w:sz w:val="24"/>
          <w:szCs w:val="24"/>
        </w:rPr>
        <w:t>的正方形区域</w:t>
      </w:r>
      <w:r>
        <w:rPr>
          <w:rFonts w:ascii="宋体" w:eastAsia="宋体" w:hAnsi="宋体" w:hint="eastAsia"/>
          <w:sz w:val="24"/>
          <w:szCs w:val="24"/>
        </w:rPr>
        <w:t>,</w:t>
      </w:r>
      <w:r>
        <w:rPr>
          <w:rFonts w:ascii="宋体" w:eastAsia="宋体" w:hAnsi="宋体"/>
          <w:sz w:val="24"/>
          <w:szCs w:val="24"/>
        </w:rPr>
        <w:t>目标区域被划分为大小相等</w:t>
      </w:r>
      <m:oMath>
        <m:r>
          <m:rPr>
            <m:sty m:val="p"/>
          </m:rPr>
          <w:rPr>
            <w:rFonts w:ascii="Cambria Math" w:eastAsia="宋体" w:hAnsi="Cambria Math"/>
            <w:sz w:val="24"/>
            <w:szCs w:val="24"/>
          </w:rPr>
          <m:t>1km×1km</m:t>
        </m:r>
      </m:oMath>
      <w:r>
        <w:rPr>
          <w:rFonts w:ascii="宋体" w:eastAsia="宋体" w:hAnsi="宋体"/>
          <w:sz w:val="24"/>
          <w:szCs w:val="24"/>
        </w:rPr>
        <w:t>的</w:t>
      </w:r>
      <w:r>
        <w:rPr>
          <w:rFonts w:ascii="宋体" w:eastAsia="宋体" w:hAnsi="宋体" w:hint="eastAsia"/>
          <w:sz w:val="24"/>
          <w:szCs w:val="24"/>
        </w:rPr>
        <w:t>3</w:t>
      </w:r>
      <w:r>
        <w:rPr>
          <w:rFonts w:ascii="宋体" w:eastAsia="宋体" w:hAnsi="宋体"/>
          <w:sz w:val="24"/>
          <w:szCs w:val="24"/>
        </w:rPr>
        <w:t>6个子区域</w:t>
      </w:r>
      <w:r>
        <w:rPr>
          <w:rFonts w:ascii="宋体" w:eastAsia="宋体" w:hAnsi="宋体" w:hint="eastAsia"/>
          <w:sz w:val="24"/>
          <w:szCs w:val="24"/>
        </w:rPr>
        <w:t>。</w:t>
      </w:r>
      <w:r>
        <w:rPr>
          <w:rFonts w:ascii="宋体" w:eastAsia="宋体" w:hAnsi="宋体"/>
          <w:sz w:val="24"/>
          <w:szCs w:val="24"/>
        </w:rPr>
        <w:t>观测时间段为</w:t>
      </w:r>
      <w:r>
        <w:rPr>
          <w:rFonts w:ascii="宋体" w:eastAsia="宋体" w:hAnsi="宋体" w:hint="eastAsia"/>
          <w:sz w:val="24"/>
          <w:szCs w:val="24"/>
        </w:rPr>
        <w:t>1分钟到1</w:t>
      </w:r>
      <w:r>
        <w:rPr>
          <w:rFonts w:ascii="宋体" w:eastAsia="宋体" w:hAnsi="宋体"/>
          <w:sz w:val="24"/>
          <w:szCs w:val="24"/>
        </w:rPr>
        <w:t>5分钟</w:t>
      </w:r>
      <w:r>
        <w:rPr>
          <w:rFonts w:ascii="宋体" w:eastAsia="宋体" w:hAnsi="宋体" w:hint="eastAsia"/>
          <w:sz w:val="24"/>
          <w:szCs w:val="24"/>
        </w:rPr>
        <w:t>，</w:t>
      </w:r>
      <w:r>
        <w:rPr>
          <w:rFonts w:ascii="宋体" w:eastAsia="宋体" w:hAnsi="宋体"/>
          <w:sz w:val="24"/>
          <w:szCs w:val="24"/>
        </w:rPr>
        <w:t>并假设车辆的感知报酬在</w:t>
      </w:r>
      <w:r>
        <w:rPr>
          <w:rFonts w:ascii="宋体" w:eastAsia="宋体" w:hAnsi="宋体" w:hint="eastAsia"/>
          <w:sz w:val="24"/>
          <w:szCs w:val="24"/>
        </w:rPr>
        <w:t>[</w:t>
      </w:r>
      <w:r>
        <w:rPr>
          <w:rFonts w:ascii="宋体" w:eastAsia="宋体" w:hAnsi="宋体"/>
          <w:sz w:val="24"/>
          <w:szCs w:val="24"/>
        </w:rPr>
        <w:t>0.7,1.2]区间内服从均匀分布</w:t>
      </w:r>
      <w:r w:rsidR="00E43A06">
        <w:rPr>
          <w:rFonts w:ascii="宋体" w:eastAsia="宋体" w:hAnsi="宋体" w:hint="eastAsia"/>
          <w:sz w:val="24"/>
          <w:szCs w:val="24"/>
        </w:rPr>
        <w:t>，</w:t>
      </w:r>
      <w:r w:rsidR="00E43A06">
        <w:rPr>
          <w:rFonts w:ascii="宋体" w:eastAsia="宋体" w:hAnsi="宋体"/>
          <w:sz w:val="24"/>
          <w:szCs w:val="24"/>
        </w:rPr>
        <w:t>感知成本预算最大值</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max</m:t>
            </m:r>
          </m:sub>
        </m:sSub>
        <m:r>
          <w:rPr>
            <w:rFonts w:ascii="Cambria Math" w:eastAsia="宋体" w:hAnsi="Cambria Math"/>
            <w:sz w:val="24"/>
            <w:szCs w:val="24"/>
          </w:rPr>
          <m:t>⊆[3,10]</m:t>
        </m:r>
      </m:oMath>
      <w:r>
        <w:rPr>
          <w:rFonts w:ascii="宋体" w:eastAsia="宋体" w:hAnsi="宋体" w:hint="eastAsia"/>
          <w:sz w:val="24"/>
          <w:szCs w:val="24"/>
        </w:rPr>
        <w:t>。</w:t>
      </w:r>
    </w:p>
    <w:p w:rsidR="00EE76CF" w:rsidRDefault="00896D1D" w:rsidP="00896D1D">
      <w:pPr>
        <w:spacing w:beforeLines="50" w:before="156" w:afterLines="50" w:after="156" w:line="360" w:lineRule="auto"/>
        <w:outlineLvl w:val="2"/>
        <w:rPr>
          <w:rFonts w:ascii="宋体" w:eastAsia="宋体" w:hAnsi="宋体"/>
          <w:sz w:val="24"/>
          <w:szCs w:val="24"/>
        </w:rPr>
      </w:pPr>
      <w:bookmarkStart w:id="34" w:name="_Toc528595730"/>
      <w:r w:rsidRPr="00896D1D">
        <w:rPr>
          <w:rFonts w:ascii="黑体" w:eastAsia="黑体" w:hAnsi="黑体"/>
          <w:b/>
          <w:sz w:val="24"/>
          <w:szCs w:val="24"/>
        </w:rPr>
        <w:t>4.5.2 算法实现与</w:t>
      </w:r>
      <w:r w:rsidR="00BF04EA">
        <w:rPr>
          <w:rFonts w:ascii="黑体" w:eastAsia="黑体" w:hAnsi="黑体"/>
          <w:b/>
          <w:sz w:val="24"/>
          <w:szCs w:val="24"/>
        </w:rPr>
        <w:t>性能</w:t>
      </w:r>
      <w:r w:rsidRPr="00896D1D">
        <w:rPr>
          <w:rFonts w:ascii="黑体" w:eastAsia="黑体" w:hAnsi="黑体"/>
          <w:b/>
          <w:sz w:val="24"/>
          <w:szCs w:val="24"/>
        </w:rPr>
        <w:t>比较</w:t>
      </w:r>
      <w:bookmarkEnd w:id="34"/>
    </w:p>
    <w:p w:rsidR="00A94EDE" w:rsidRDefault="00896D1D"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本章将设计的参与者选择策略与其他已有的参与者选择算法进行比较</w:t>
      </w:r>
      <w:r>
        <w:rPr>
          <w:rFonts w:ascii="宋体" w:eastAsia="宋体" w:hAnsi="宋体" w:hint="eastAsia"/>
          <w:sz w:val="24"/>
          <w:szCs w:val="24"/>
        </w:rPr>
        <w:t>：</w:t>
      </w:r>
      <w:r>
        <w:rPr>
          <w:rFonts w:ascii="宋体" w:eastAsia="宋体" w:hAnsi="宋体"/>
          <w:sz w:val="24"/>
          <w:szCs w:val="24"/>
        </w:rPr>
        <w:t>随机选择算法</w:t>
      </w:r>
      <w:r>
        <w:rPr>
          <w:rFonts w:ascii="宋体" w:eastAsia="宋体" w:hAnsi="宋体" w:hint="eastAsia"/>
          <w:sz w:val="24"/>
          <w:szCs w:val="24"/>
        </w:rPr>
        <w:t>（轨迹不可预测时）（RS），枚举算法(</w:t>
      </w:r>
      <w:r>
        <w:rPr>
          <w:rFonts w:ascii="宋体" w:eastAsia="宋体" w:hAnsi="宋体"/>
          <w:sz w:val="24"/>
          <w:szCs w:val="24"/>
        </w:rPr>
        <w:t>EA)</w:t>
      </w:r>
      <w:r>
        <w:rPr>
          <w:rFonts w:ascii="宋体" w:eastAsia="宋体" w:hAnsi="宋体" w:hint="eastAsia"/>
          <w:sz w:val="24"/>
          <w:szCs w:val="24"/>
        </w:rPr>
        <w:t>、基于贪心策略近似算法(GA</w:t>
      </w:r>
      <w:r>
        <w:rPr>
          <w:rFonts w:ascii="宋体" w:eastAsia="宋体" w:hAnsi="宋体"/>
          <w:sz w:val="24"/>
          <w:szCs w:val="24"/>
        </w:rPr>
        <w:t>)</w:t>
      </w:r>
      <w:r w:rsidR="00BF04EA">
        <w:rPr>
          <w:rFonts w:ascii="宋体" w:eastAsia="宋体" w:hAnsi="宋体" w:hint="eastAsia"/>
          <w:sz w:val="24"/>
          <w:szCs w:val="24"/>
        </w:rPr>
        <w:t>。</w:t>
      </w:r>
      <w:r w:rsidR="00BF04EA">
        <w:rPr>
          <w:rFonts w:ascii="宋体" w:eastAsia="宋体" w:hAnsi="宋体"/>
          <w:sz w:val="24"/>
          <w:szCs w:val="24"/>
        </w:rPr>
        <w:t>随机选择算法的思想是</w:t>
      </w:r>
      <w:r w:rsidR="00BF04EA">
        <w:rPr>
          <w:rFonts w:ascii="宋体" w:eastAsia="宋体" w:hAnsi="宋体" w:hint="eastAsia"/>
          <w:sz w:val="24"/>
          <w:szCs w:val="24"/>
        </w:rPr>
        <w:t>不考虑候选者的未来轨迹，随机选择车辆参与感知，直到所</w:t>
      </w:r>
      <w:r w:rsidR="00A60F91">
        <w:rPr>
          <w:rFonts w:ascii="宋体" w:eastAsia="宋体" w:hAnsi="宋体" w:hint="eastAsia"/>
          <w:sz w:val="24"/>
          <w:szCs w:val="24"/>
        </w:rPr>
        <w:t>有的感知报酬的总和大于任务发起者的预算成本；枚举算法的思想是在候</w:t>
      </w:r>
      <w:r w:rsidR="00BF04EA">
        <w:rPr>
          <w:rFonts w:ascii="宋体" w:eastAsia="宋体" w:hAnsi="宋体" w:hint="eastAsia"/>
          <w:sz w:val="24"/>
          <w:szCs w:val="24"/>
        </w:rPr>
        <w:t>选车辆集合空间较小时，枚举出所有可能的值，计算时空覆盖度最大的那一组集合</w:t>
      </w:r>
      <w:r w:rsidR="00A60F91">
        <w:rPr>
          <w:rFonts w:ascii="宋体" w:eastAsia="宋体" w:hAnsi="宋体" w:hint="eastAsia"/>
          <w:sz w:val="24"/>
          <w:szCs w:val="24"/>
        </w:rPr>
        <w:t>。</w:t>
      </w:r>
      <w:r w:rsidR="00A60F91">
        <w:rPr>
          <w:rFonts w:ascii="宋体" w:eastAsia="宋体" w:hAnsi="宋体" w:hint="eastAsia"/>
          <w:sz w:val="24"/>
          <w:szCs w:val="24"/>
        </w:rPr>
        <w:lastRenderedPageBreak/>
        <w:t>因为枚举算法的时间复杂度是</w:t>
      </w:r>
      <w:proofErr w:type="gramStart"/>
      <w:r w:rsidR="00B2608F">
        <w:rPr>
          <w:rFonts w:ascii="宋体" w:eastAsia="宋体" w:hAnsi="宋体" w:hint="eastAsia"/>
          <w:sz w:val="24"/>
          <w:szCs w:val="24"/>
        </w:rPr>
        <w:t>指数级</w:t>
      </w:r>
      <w:proofErr w:type="gramEnd"/>
      <w:r w:rsidR="00B2608F">
        <w:rPr>
          <w:rFonts w:ascii="宋体" w:eastAsia="宋体" w:hAnsi="宋体" w:hint="eastAsia"/>
          <w:sz w:val="24"/>
          <w:szCs w:val="24"/>
        </w:rPr>
        <w:t>的，在候选集合空间特别大时，无法在多项式时间内计算得到结果。因此在进行仿真实验时，只选择了2</w:t>
      </w:r>
      <w:r w:rsidR="00B2608F">
        <w:rPr>
          <w:rFonts w:ascii="宋体" w:eastAsia="宋体" w:hAnsi="宋体"/>
          <w:sz w:val="24"/>
          <w:szCs w:val="24"/>
        </w:rPr>
        <w:t>5个感知策略作为候选集合</w:t>
      </w:r>
      <w:r w:rsidR="00BF04EA">
        <w:rPr>
          <w:rFonts w:ascii="宋体" w:eastAsia="宋体" w:hAnsi="宋体" w:hint="eastAsia"/>
          <w:sz w:val="24"/>
          <w:szCs w:val="24"/>
        </w:rPr>
        <w:t>；基于贪心策略的近似算法，不考虑感知报酬，优先选择时空覆盖度最大的车辆参与完成感知任务。</w:t>
      </w:r>
      <w:r w:rsidR="00CB36D9">
        <w:rPr>
          <w:rFonts w:ascii="宋体" w:eastAsia="宋体" w:hAnsi="宋体" w:hint="eastAsia"/>
          <w:sz w:val="24"/>
          <w:szCs w:val="24"/>
        </w:rPr>
        <w:t>在4</w:t>
      </w:r>
      <w:r w:rsidR="00CB36D9">
        <w:rPr>
          <w:rFonts w:ascii="宋体" w:eastAsia="宋体" w:hAnsi="宋体"/>
          <w:sz w:val="24"/>
          <w:szCs w:val="24"/>
        </w:rPr>
        <w:t>.2小节中</w:t>
      </w:r>
      <w:r w:rsidR="009408E4">
        <w:rPr>
          <w:rFonts w:ascii="宋体" w:eastAsia="宋体" w:hAnsi="宋体" w:hint="eastAsia"/>
          <w:sz w:val="24"/>
          <w:szCs w:val="24"/>
        </w:rPr>
        <w:t>，</w:t>
      </w:r>
      <w:r w:rsidR="00CB36D9">
        <w:rPr>
          <w:rFonts w:ascii="宋体" w:eastAsia="宋体" w:hAnsi="宋体" w:hint="eastAsia"/>
          <w:sz w:val="24"/>
          <w:szCs w:val="24"/>
        </w:rPr>
        <w:t>通过</w:t>
      </w:r>
      <w:r w:rsidR="00106BCA">
        <w:rPr>
          <w:rFonts w:ascii="宋体" w:eastAsia="宋体" w:hAnsi="宋体" w:hint="eastAsia"/>
          <w:sz w:val="24"/>
          <w:szCs w:val="24"/>
        </w:rPr>
        <w:t>具体的案例分析了时空覆盖度是影响车载移动群体感知系统性能的重要因素，而影响时空覆盖度的因素包括任务发起者的最大成本预算、观测时段。在4</w:t>
      </w:r>
      <w:r w:rsidR="00106BCA">
        <w:rPr>
          <w:rFonts w:ascii="宋体" w:eastAsia="宋体" w:hAnsi="宋体"/>
          <w:sz w:val="24"/>
          <w:szCs w:val="24"/>
        </w:rPr>
        <w:t>.4小节中</w:t>
      </w:r>
      <w:r w:rsidR="00106BCA">
        <w:rPr>
          <w:rFonts w:ascii="宋体" w:eastAsia="宋体" w:hAnsi="宋体" w:hint="eastAsia"/>
          <w:sz w:val="24"/>
          <w:szCs w:val="24"/>
        </w:rPr>
        <w:t>，</w:t>
      </w:r>
      <w:r w:rsidR="00106BCA">
        <w:rPr>
          <w:rFonts w:ascii="宋体" w:eastAsia="宋体" w:hAnsi="宋体"/>
          <w:sz w:val="24"/>
          <w:szCs w:val="24"/>
        </w:rPr>
        <w:t>我们证明了本节提出的ECQA算法在初始集合车辆大于</w:t>
      </w:r>
      <w:r w:rsidR="00106BCA">
        <w:rPr>
          <w:rFonts w:ascii="宋体" w:eastAsia="宋体" w:hAnsi="宋体" w:hint="eastAsia"/>
          <w:sz w:val="24"/>
          <w:szCs w:val="24"/>
        </w:rPr>
        <w:t>等于</w:t>
      </w:r>
      <w:r w:rsidR="00106BCA">
        <w:rPr>
          <w:rFonts w:ascii="宋体" w:eastAsia="宋体" w:hAnsi="宋体"/>
          <w:sz w:val="24"/>
          <w:szCs w:val="24"/>
        </w:rPr>
        <w:t>3时</w:t>
      </w:r>
      <w:r w:rsidR="00106BCA">
        <w:rPr>
          <w:rFonts w:ascii="宋体" w:eastAsia="宋体" w:hAnsi="宋体" w:hint="eastAsia"/>
          <w:sz w:val="24"/>
          <w:szCs w:val="24"/>
        </w:rPr>
        <w:t>，</w:t>
      </w:r>
      <w:r w:rsidR="00106BCA">
        <w:rPr>
          <w:rFonts w:ascii="宋体" w:eastAsia="宋体" w:hAnsi="宋体"/>
          <w:sz w:val="24"/>
          <w:szCs w:val="24"/>
        </w:rPr>
        <w:t>能实现最小性能保证</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106BCA">
        <w:rPr>
          <w:rFonts w:ascii="宋体" w:eastAsia="宋体" w:hAnsi="宋体" w:hint="eastAsia"/>
          <w:sz w:val="24"/>
          <w:szCs w:val="24"/>
        </w:rPr>
        <w:t>。因此，本文从最大成本预算和观测时段两个方面探讨对时空覆盖度的影响，以及使用不同策略时</w:t>
      </w:r>
      <w:r w:rsidR="00D26AAE">
        <w:rPr>
          <w:rFonts w:ascii="宋体" w:eastAsia="宋体" w:hAnsi="宋体" w:hint="eastAsia"/>
          <w:sz w:val="24"/>
          <w:szCs w:val="24"/>
        </w:rPr>
        <w:t>时空覆盖</w:t>
      </w:r>
      <w:proofErr w:type="gramStart"/>
      <w:r w:rsidR="00D26AAE">
        <w:rPr>
          <w:rFonts w:ascii="宋体" w:eastAsia="宋体" w:hAnsi="宋体" w:hint="eastAsia"/>
          <w:sz w:val="24"/>
          <w:szCs w:val="24"/>
        </w:rPr>
        <w:t>度存在</w:t>
      </w:r>
      <w:proofErr w:type="gramEnd"/>
      <w:r w:rsidR="00D26AAE">
        <w:rPr>
          <w:rFonts w:ascii="宋体" w:eastAsia="宋体" w:hAnsi="宋体" w:hint="eastAsia"/>
          <w:sz w:val="24"/>
          <w:szCs w:val="24"/>
        </w:rPr>
        <w:t>的差异。</w:t>
      </w:r>
      <w:r w:rsidR="00082D82">
        <w:rPr>
          <w:rFonts w:ascii="宋体" w:eastAsia="宋体" w:hAnsi="宋体" w:hint="eastAsia"/>
          <w:sz w:val="24"/>
          <w:szCs w:val="24"/>
        </w:rPr>
        <w:t>本文采用</w:t>
      </w:r>
      <w:proofErr w:type="spellStart"/>
      <w:r w:rsidR="00082D82">
        <w:rPr>
          <w:rFonts w:ascii="宋体" w:eastAsia="宋体" w:hAnsi="宋体" w:hint="eastAsia"/>
          <w:sz w:val="24"/>
          <w:szCs w:val="24"/>
        </w:rPr>
        <w:t>Matlab</w:t>
      </w:r>
      <w:proofErr w:type="spellEnd"/>
      <w:r w:rsidR="00082D82">
        <w:rPr>
          <w:rFonts w:ascii="宋体" w:eastAsia="宋体" w:hAnsi="宋体" w:hint="eastAsia"/>
          <w:sz w:val="24"/>
          <w:szCs w:val="24"/>
        </w:rPr>
        <w:t>平台进行仿真实验</w:t>
      </w:r>
      <w:r w:rsidR="00E11E33">
        <w:rPr>
          <w:rFonts w:ascii="宋体" w:eastAsia="宋体" w:hAnsi="宋体" w:hint="eastAsia"/>
          <w:sz w:val="24"/>
          <w:szCs w:val="24"/>
        </w:rPr>
        <w:t>，仿真分两</w:t>
      </w:r>
      <w:r w:rsidR="001B0EC2">
        <w:rPr>
          <w:rFonts w:ascii="宋体" w:eastAsia="宋体" w:hAnsi="宋体" w:hint="eastAsia"/>
          <w:sz w:val="24"/>
          <w:szCs w:val="24"/>
        </w:rPr>
        <w:t>组进行，第一组（图4</w:t>
      </w:r>
      <w:r w:rsidR="001B0EC2">
        <w:rPr>
          <w:rFonts w:ascii="宋体" w:eastAsia="宋体" w:hAnsi="宋体"/>
          <w:sz w:val="24"/>
          <w:szCs w:val="24"/>
        </w:rPr>
        <w:t>.5和图</w:t>
      </w:r>
      <w:r w:rsidR="001B0EC2">
        <w:rPr>
          <w:rFonts w:ascii="宋体" w:eastAsia="宋体" w:hAnsi="宋体" w:hint="eastAsia"/>
          <w:sz w:val="24"/>
          <w:szCs w:val="24"/>
        </w:rPr>
        <w:t>4</w:t>
      </w:r>
      <w:r w:rsidR="001B0EC2">
        <w:rPr>
          <w:rFonts w:ascii="宋体" w:eastAsia="宋体" w:hAnsi="宋体"/>
          <w:sz w:val="24"/>
          <w:szCs w:val="24"/>
        </w:rPr>
        <w:t>.6</w:t>
      </w:r>
      <w:r w:rsidR="001B0EC2">
        <w:rPr>
          <w:rFonts w:ascii="宋体" w:eastAsia="宋体" w:hAnsi="宋体" w:hint="eastAsia"/>
          <w:sz w:val="24"/>
          <w:szCs w:val="24"/>
        </w:rPr>
        <w:t>）描述车载移动群体感知系统的感知信息质量与预算成本的关系以及算法性能保证与预算成本的关系；第二组（图4</w:t>
      </w:r>
      <w:r w:rsidR="001B0EC2">
        <w:rPr>
          <w:rFonts w:ascii="宋体" w:eastAsia="宋体" w:hAnsi="宋体"/>
          <w:sz w:val="24"/>
          <w:szCs w:val="24"/>
        </w:rPr>
        <w:t>.7和图</w:t>
      </w:r>
      <w:r w:rsidR="001B0EC2">
        <w:rPr>
          <w:rFonts w:ascii="宋体" w:eastAsia="宋体" w:hAnsi="宋体" w:hint="eastAsia"/>
          <w:sz w:val="24"/>
          <w:szCs w:val="24"/>
        </w:rPr>
        <w:t>4</w:t>
      </w:r>
      <w:r w:rsidR="001B0EC2">
        <w:rPr>
          <w:rFonts w:ascii="宋体" w:eastAsia="宋体" w:hAnsi="宋体"/>
          <w:sz w:val="24"/>
          <w:szCs w:val="24"/>
        </w:rPr>
        <w:t>.8</w:t>
      </w:r>
      <w:r w:rsidR="001B0EC2">
        <w:rPr>
          <w:rFonts w:ascii="宋体" w:eastAsia="宋体" w:hAnsi="宋体" w:hint="eastAsia"/>
          <w:sz w:val="24"/>
          <w:szCs w:val="24"/>
        </w:rPr>
        <w:t>）描述车载移动群体感知系统的感知信息质量与观测时段的关系以及算法性能保证与观测时段的关系；</w:t>
      </w:r>
      <w:r w:rsidR="00B2608F">
        <w:rPr>
          <w:rFonts w:ascii="宋体" w:eastAsia="宋体" w:hAnsi="宋体"/>
          <w:sz w:val="24"/>
          <w:szCs w:val="24"/>
        </w:rPr>
        <w:tab/>
      </w:r>
    </w:p>
    <w:p w:rsidR="00890909" w:rsidRDefault="00890909"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1)第一组仿真结果对比</w:t>
      </w:r>
    </w:p>
    <w:p w:rsidR="00890909" w:rsidRDefault="00890909"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参数设置</w:t>
      </w:r>
      <w:r>
        <w:rPr>
          <w:rFonts w:ascii="宋体" w:eastAsia="宋体" w:hAnsi="宋体" w:hint="eastAsia"/>
          <w:sz w:val="24"/>
          <w:szCs w:val="24"/>
        </w:rPr>
        <w:t>：</w:t>
      </w:r>
      <w:r>
        <w:rPr>
          <w:rFonts w:ascii="宋体" w:eastAsia="宋体" w:hAnsi="宋体"/>
          <w:sz w:val="24"/>
          <w:szCs w:val="24"/>
        </w:rPr>
        <w:t>观测时段为</w:t>
      </w:r>
      <w:r>
        <w:rPr>
          <w:rFonts w:ascii="宋体" w:eastAsia="宋体" w:hAnsi="宋体" w:hint="eastAsia"/>
          <w:sz w:val="24"/>
          <w:szCs w:val="24"/>
        </w:rPr>
        <w:t>6，初始</w:t>
      </w:r>
      <w:r w:rsidR="00BD258B">
        <w:rPr>
          <w:rFonts w:ascii="宋体" w:eastAsia="宋体" w:hAnsi="宋体" w:hint="eastAsia"/>
          <w:sz w:val="24"/>
          <w:szCs w:val="24"/>
        </w:rPr>
        <w:t>集合空间为3，任务发起者的预算</w:t>
      </w:r>
      <w:r w:rsidR="004663E0">
        <w:rPr>
          <w:rFonts w:ascii="宋体" w:eastAsia="宋体" w:hAnsi="宋体" w:hint="eastAsia"/>
          <w:sz w:val="24"/>
          <w:szCs w:val="24"/>
        </w:rPr>
        <w:t>成本</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max</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3,10</m:t>
            </m:r>
          </m:e>
        </m:d>
      </m:oMath>
      <w:r w:rsidR="00BD258B">
        <w:rPr>
          <w:rFonts w:ascii="宋体" w:eastAsia="宋体" w:hAnsi="宋体" w:hint="eastAsia"/>
          <w:sz w:val="24"/>
          <w:szCs w:val="24"/>
        </w:rPr>
        <w:t>。</w:t>
      </w:r>
    </w:p>
    <w:p w:rsidR="00A94EDE" w:rsidRDefault="00BD258B"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图</w:t>
      </w:r>
      <w:r>
        <w:rPr>
          <w:rFonts w:ascii="宋体" w:eastAsia="宋体" w:hAnsi="宋体" w:hint="eastAsia"/>
          <w:sz w:val="24"/>
          <w:szCs w:val="24"/>
        </w:rPr>
        <w:t>4.</w:t>
      </w:r>
      <w:r>
        <w:rPr>
          <w:rFonts w:ascii="宋体" w:eastAsia="宋体" w:hAnsi="宋体"/>
          <w:sz w:val="24"/>
          <w:szCs w:val="24"/>
        </w:rPr>
        <w:t>5所示描述了任务发起者成本预算不同的条件下</w:t>
      </w:r>
      <w:r>
        <w:rPr>
          <w:rFonts w:ascii="宋体" w:eastAsia="宋体" w:hAnsi="宋体" w:hint="eastAsia"/>
          <w:sz w:val="24"/>
          <w:szCs w:val="24"/>
        </w:rPr>
        <w:t>，</w:t>
      </w:r>
      <w:r w:rsidR="004B69B3">
        <w:rPr>
          <w:rFonts w:ascii="宋体" w:eastAsia="宋体" w:hAnsi="宋体" w:hint="eastAsia"/>
          <w:sz w:val="24"/>
          <w:szCs w:val="24"/>
        </w:rPr>
        <w:t>EA、</w:t>
      </w:r>
      <w:r w:rsidR="004B69B3">
        <w:rPr>
          <w:rFonts w:ascii="宋体" w:eastAsia="宋体" w:hAnsi="宋体"/>
          <w:sz w:val="24"/>
          <w:szCs w:val="24"/>
        </w:rPr>
        <w:t>ECQA</w:t>
      </w:r>
      <w:r w:rsidR="004B69B3">
        <w:rPr>
          <w:rFonts w:ascii="宋体" w:eastAsia="宋体" w:hAnsi="宋体" w:hint="eastAsia"/>
          <w:sz w:val="24"/>
          <w:szCs w:val="24"/>
        </w:rPr>
        <w:t>、</w:t>
      </w:r>
      <w:r w:rsidR="004B69B3">
        <w:rPr>
          <w:rFonts w:ascii="宋体" w:eastAsia="宋体" w:hAnsi="宋体"/>
          <w:sz w:val="24"/>
          <w:szCs w:val="24"/>
        </w:rPr>
        <w:t>RS</w:t>
      </w:r>
      <w:r w:rsidR="004B69B3">
        <w:rPr>
          <w:rFonts w:ascii="宋体" w:eastAsia="宋体" w:hAnsi="宋体" w:hint="eastAsia"/>
          <w:sz w:val="24"/>
          <w:szCs w:val="24"/>
        </w:rPr>
        <w:t>、</w:t>
      </w:r>
      <w:r w:rsidR="004B69B3">
        <w:rPr>
          <w:rFonts w:ascii="宋体" w:eastAsia="宋体" w:hAnsi="宋体"/>
          <w:sz w:val="24"/>
          <w:szCs w:val="24"/>
        </w:rPr>
        <w:t>GA</w:t>
      </w:r>
      <w:r w:rsidR="004B69B3">
        <w:rPr>
          <w:rFonts w:ascii="宋体" w:eastAsia="宋体" w:hAnsi="宋体" w:hint="eastAsia"/>
          <w:sz w:val="24"/>
          <w:szCs w:val="24"/>
        </w:rPr>
        <w:t>四种参与者选择策略计算得到的时空覆盖度的仿真图。从图中可以看出，ECQA</w:t>
      </w:r>
      <w:r w:rsidR="004B69B3">
        <w:rPr>
          <w:rFonts w:ascii="宋体" w:eastAsia="宋体" w:hAnsi="宋体"/>
          <w:sz w:val="24"/>
          <w:szCs w:val="24"/>
        </w:rPr>
        <w:t>策略计算得到的时空覆盖度比穷举策略EA计算得到的时空覆盖度稍微差一些</w:t>
      </w:r>
      <w:r w:rsidR="004B69B3">
        <w:rPr>
          <w:rFonts w:ascii="宋体" w:eastAsia="宋体" w:hAnsi="宋体" w:hint="eastAsia"/>
          <w:sz w:val="24"/>
          <w:szCs w:val="24"/>
        </w:rPr>
        <w:t>，因为穷举法在集合空间较小时计算得到的是理论最优结果。</w:t>
      </w:r>
      <w:r w:rsidR="004663E0">
        <w:rPr>
          <w:rFonts w:ascii="宋体" w:eastAsia="宋体" w:hAnsi="宋体" w:hint="eastAsia"/>
          <w:sz w:val="24"/>
          <w:szCs w:val="24"/>
        </w:rPr>
        <w:t>在预算成本较小时，ECQA策略计算结果优于基于贪婪策略参与者选择算法GA</w:t>
      </w:r>
      <w:r w:rsidR="004663E0">
        <w:rPr>
          <w:rFonts w:ascii="宋体" w:eastAsia="宋体" w:hAnsi="宋体"/>
          <w:sz w:val="24"/>
          <w:szCs w:val="24"/>
        </w:rPr>
        <w:t>以及RA</w:t>
      </w:r>
      <w:r w:rsidR="000C050C">
        <w:rPr>
          <w:rFonts w:ascii="宋体" w:eastAsia="宋体" w:hAnsi="宋体"/>
          <w:sz w:val="24"/>
          <w:szCs w:val="24"/>
        </w:rPr>
        <w:t>策略</w:t>
      </w:r>
      <w:r w:rsidR="004663E0">
        <w:rPr>
          <w:rFonts w:ascii="宋体" w:eastAsia="宋体" w:hAnsi="宋体"/>
          <w:sz w:val="24"/>
          <w:szCs w:val="24"/>
        </w:rPr>
        <w:t>所得到的结果</w:t>
      </w:r>
      <w:r w:rsidR="004663E0">
        <w:rPr>
          <w:rFonts w:ascii="宋体" w:eastAsia="宋体" w:hAnsi="宋体" w:hint="eastAsia"/>
          <w:sz w:val="24"/>
          <w:szCs w:val="24"/>
        </w:rPr>
        <w:t>。</w:t>
      </w:r>
      <w:r w:rsidR="000C050C">
        <w:rPr>
          <w:rFonts w:ascii="宋体" w:eastAsia="宋体" w:hAnsi="宋体" w:hint="eastAsia"/>
          <w:sz w:val="24"/>
          <w:szCs w:val="24"/>
        </w:rPr>
        <w:t>随着任务发起者的预算成本逐渐增大时，四种策略的时空覆盖度也明显增加。这样的结果十分符合实际情况，由于预算成本增大时，系统能够选择完成感知任务节点也越多，而任务节点的数目是影响时空覆盖度的主要因素，因此时空覆盖度随</w:t>
      </w:r>
      <w:r w:rsidR="00A60F91">
        <w:rPr>
          <w:rFonts w:ascii="宋体" w:eastAsia="宋体" w:hAnsi="宋体" w:hint="eastAsia"/>
          <w:sz w:val="24"/>
          <w:szCs w:val="24"/>
        </w:rPr>
        <w:t>着</w:t>
      </w:r>
      <w:r w:rsidR="000C050C">
        <w:rPr>
          <w:rFonts w:ascii="宋体" w:eastAsia="宋体" w:hAnsi="宋体" w:hint="eastAsia"/>
          <w:sz w:val="24"/>
          <w:szCs w:val="24"/>
        </w:rPr>
        <w:t>预算成本的增加而增大</w:t>
      </w:r>
      <w:r w:rsidR="00A60F91">
        <w:rPr>
          <w:rFonts w:ascii="宋体" w:eastAsia="宋体" w:hAnsi="宋体" w:hint="eastAsia"/>
          <w:sz w:val="24"/>
          <w:szCs w:val="24"/>
        </w:rPr>
        <w:t>。</w:t>
      </w:r>
      <w:r w:rsidR="000C050C">
        <w:rPr>
          <w:rFonts w:ascii="宋体" w:eastAsia="宋体" w:hAnsi="宋体" w:hint="eastAsia"/>
          <w:sz w:val="24"/>
          <w:szCs w:val="24"/>
        </w:rPr>
        <w:t>同时</w:t>
      </w:r>
      <w:r w:rsidR="00A60F91">
        <w:rPr>
          <w:rFonts w:ascii="宋体" w:eastAsia="宋体" w:hAnsi="宋体" w:hint="eastAsia"/>
          <w:sz w:val="24"/>
          <w:szCs w:val="24"/>
        </w:rPr>
        <w:t>，</w:t>
      </w:r>
      <w:r w:rsidR="000C050C">
        <w:rPr>
          <w:rFonts w:ascii="宋体" w:eastAsia="宋体" w:hAnsi="宋体" w:hint="eastAsia"/>
          <w:sz w:val="24"/>
          <w:szCs w:val="24"/>
        </w:rPr>
        <w:t>表明车载移动群体感知系统的性能越好。</w:t>
      </w:r>
    </w:p>
    <w:p w:rsidR="00A94EDE" w:rsidRDefault="00A60F91"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671552" behindDoc="0" locked="0" layoutInCell="1" allowOverlap="1" wp14:anchorId="221DDBB4" wp14:editId="6E8241B5">
            <wp:simplePos x="0" y="0"/>
            <wp:positionH relativeFrom="margin">
              <wp:posOffset>581025</wp:posOffset>
            </wp:positionH>
            <wp:positionV relativeFrom="paragraph">
              <wp:posOffset>98425</wp:posOffset>
            </wp:positionV>
            <wp:extent cx="4514850" cy="3343275"/>
            <wp:effectExtent l="0" t="0" r="0" b="952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预算成本.png"/>
                    <pic:cNvPicPr/>
                  </pic:nvPicPr>
                  <pic:blipFill rotWithShape="1">
                    <a:blip r:embed="rId20">
                      <a:extLst>
                        <a:ext uri="{28A0092B-C50C-407E-A947-70E740481C1C}">
                          <a14:useLocalDpi xmlns:a14="http://schemas.microsoft.com/office/drawing/2010/main" val="0"/>
                        </a:ext>
                      </a:extLst>
                    </a:blip>
                    <a:srcRect l="6864" t="5281" r="7521" b="2024"/>
                    <a:stretch/>
                  </pic:blipFill>
                  <pic:spPr bwMode="auto">
                    <a:xfrm>
                      <a:off x="0" y="0"/>
                      <a:ext cx="4514850"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4EDE" w:rsidRDefault="00A94EDE" w:rsidP="00896D1D">
      <w:pPr>
        <w:pStyle w:val="a3"/>
        <w:spacing w:line="400" w:lineRule="exact"/>
        <w:ind w:firstLineChars="0" w:firstLine="0"/>
        <w:rPr>
          <w:rFonts w:ascii="宋体" w:eastAsia="宋体" w:hAnsi="宋体"/>
          <w:sz w:val="24"/>
          <w:szCs w:val="24"/>
        </w:rPr>
      </w:pPr>
    </w:p>
    <w:p w:rsidR="00A94EDE" w:rsidRDefault="00A94EDE"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Pr="00A60F91" w:rsidRDefault="00896D1D" w:rsidP="00896D1D">
      <w:pPr>
        <w:pStyle w:val="a3"/>
        <w:spacing w:line="400" w:lineRule="exact"/>
        <w:ind w:firstLineChars="0" w:firstLine="0"/>
        <w:rPr>
          <w:rFonts w:ascii="宋体" w:eastAsia="宋体" w:hAnsi="宋体"/>
          <w:color w:val="FF0000"/>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EE76CF" w:rsidRDefault="00EE76CF"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AF1749"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78720" behindDoc="0" locked="0" layoutInCell="1" allowOverlap="1" wp14:anchorId="236646AD" wp14:editId="25B22E78">
                <wp:simplePos x="0" y="0"/>
                <wp:positionH relativeFrom="column">
                  <wp:posOffset>292735</wp:posOffset>
                </wp:positionH>
                <wp:positionV relativeFrom="paragraph">
                  <wp:posOffset>147955</wp:posOffset>
                </wp:positionV>
                <wp:extent cx="5273675"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2F3FD4" w:rsidRPr="001B0EC2" w:rsidRDefault="002F3FD4" w:rsidP="00B2608F">
                            <w:pPr>
                              <w:pStyle w:val="a4"/>
                              <w:jc w:val="center"/>
                              <w:rPr>
                                <w:rFonts w:ascii="宋体" w:eastAsia="宋体" w:hAnsi="宋体"/>
                                <w:b/>
                                <w:noProof/>
                                <w:sz w:val="24"/>
                                <w:szCs w:val="24"/>
                              </w:rPr>
                            </w:pPr>
                            <w:r w:rsidRPr="001B0EC2">
                              <w:rPr>
                                <w:rFonts w:hint="eastAsia"/>
                                <w:b/>
                              </w:rPr>
                              <w:t>图</w:t>
                            </w:r>
                            <w:r w:rsidRPr="001B0EC2">
                              <w:rPr>
                                <w:b/>
                              </w:rPr>
                              <w:t xml:space="preserve">4.5 </w:t>
                            </w:r>
                            <w:r w:rsidRPr="001B0EC2">
                              <w:rPr>
                                <w:b/>
                              </w:rPr>
                              <w:t>时空覆盖度与成本预算的关系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646AD" id="文本框 20" o:spid="_x0000_s1030" type="#_x0000_t202" style="position:absolute;left:0;text-align:left;margin-left:23.05pt;margin-top:11.65pt;width:415.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IWRgIAAHUEAAAOAAAAZHJzL2Uyb0RvYy54bWysVMFuEzEQvSPxD5bvZJOUpGiVTRVSBSFF&#10;baUW9ex4vVlLtsfYTnbDB8AfcOLCne/KdzD2ZlMonBAXZzwzfrPz3kxmV61WZC+cl2AKOhoMKRGG&#10;QynNtqAfHlav3lDiAzMlU2BEQQ/C06v5yxezxuZiDDWoUjiCIMbnjS1oHYLNs8zzWmjmB2CFwWAF&#10;TrOAV7fNSscaRNcqGw+H06wBV1oHXHiP3usuSOcJv6oED7dV5UUgqqD4bSGdLp2beGbzGcu3jtla&#10;8tNnsH/4Cs2kwaJnqGsWGNk5+QeUltyBhyoMOOgMqkpykXrAbkbDZ93c18yK1AuS4+2ZJv//YPnN&#10;/s4RWRZ0jPQYplGj49cvx28/jt8/E/QhQY31OebdW8wM7VtoUeje79EZ+24rp+MvdkQwjliHM72i&#10;DYSjczK+vJheTijhGJteTCJG9vTUOh/eCdAkGgV1qF2ilO3XPnSpfUqs5EHJciWVipcYWCpH9gx1&#10;bmoZxAn8tyxlYq6B+KoD7DwiDcqpSuy26ypaod20iZ7XfccbKA9IhINulrzlK4nV18yHO+ZweLB3&#10;XIhwi0eloCkonCxKanCf/uaP+agpRilpcBgL6j/umBOUqPcG1Y6T2xuuNza9YXZ6Cdj3CFfN8mTi&#10;AxdUb1YO9CPuySJWwRAzHGsVNPTmMnQrgXvGxWKRknA+LQtrc295hO5ZfmgfmbMnjQJKewP9mLL8&#10;mVRdbhLLLnYBeU86Rl47FlH/eMHZTpNw2sO4PL/eU9bTv8X8JwAAAP//AwBQSwMEFAAGAAgAAAAh&#10;APEvzjPgAAAACAEAAA8AAABkcnMvZG93bnJldi54bWxMj8FOwzAQRO9I/IO1SFwQddpEoUrjVFUF&#10;B7hUhF56c+NtHIjXke204e9xT/Q4O6OZt+V6Mj07o/OdJQHzWQIMqbGqo1bA/uvteQnMB0lK9pZQ&#10;wC96WFf3d6UslL3QJ57r0LJYQr6QAnQIQ8G5bzQa6Wd2QIreyTojQ5Su5crJSyw3PV8kSc6N7Cgu&#10;aDngVmPzU49GwC477PTTeHr92GSpe9+P2/y7rYV4fJg2K2ABp/Afhit+RIcqMh3tSMqzXkCWz2NS&#10;wCJNgUV/+ZLnwI7XQwa8KvntA9UfAAAA//8DAFBLAQItABQABgAIAAAAIQC2gziS/gAAAOEBAAAT&#10;AAAAAAAAAAAAAAAAAAAAAABbQ29udGVudF9UeXBlc10ueG1sUEsBAi0AFAAGAAgAAAAhADj9If/W&#10;AAAAlAEAAAsAAAAAAAAAAAAAAAAALwEAAF9yZWxzLy5yZWxzUEsBAi0AFAAGAAgAAAAhAGGnAhZG&#10;AgAAdQQAAA4AAAAAAAAAAAAAAAAALgIAAGRycy9lMm9Eb2MueG1sUEsBAi0AFAAGAAgAAAAhAPEv&#10;zjPgAAAACAEAAA8AAAAAAAAAAAAAAAAAoAQAAGRycy9kb3ducmV2LnhtbFBLBQYAAAAABAAEAPMA&#10;AACtBQAAAAA=&#10;" stroked="f">
                <v:textbox style="mso-fit-shape-to-text:t" inset="0,0,0,0">
                  <w:txbxContent>
                    <w:p w:rsidR="002F3FD4" w:rsidRPr="001B0EC2" w:rsidRDefault="002F3FD4" w:rsidP="00B2608F">
                      <w:pPr>
                        <w:pStyle w:val="a4"/>
                        <w:jc w:val="center"/>
                        <w:rPr>
                          <w:rFonts w:ascii="宋体" w:eastAsia="宋体" w:hAnsi="宋体"/>
                          <w:b/>
                          <w:noProof/>
                          <w:sz w:val="24"/>
                          <w:szCs w:val="24"/>
                        </w:rPr>
                      </w:pPr>
                      <w:r w:rsidRPr="001B0EC2">
                        <w:rPr>
                          <w:rFonts w:hint="eastAsia"/>
                          <w:b/>
                        </w:rPr>
                        <w:t>图</w:t>
                      </w:r>
                      <w:r w:rsidRPr="001B0EC2">
                        <w:rPr>
                          <w:b/>
                        </w:rPr>
                        <w:t xml:space="preserve">4.5 </w:t>
                      </w:r>
                      <w:r w:rsidRPr="001B0EC2">
                        <w:rPr>
                          <w:b/>
                        </w:rPr>
                        <w:t>时空覆盖度与成本预算的关系</w:t>
                      </w:r>
                    </w:p>
                  </w:txbxContent>
                </v:textbox>
              </v:shape>
            </w:pict>
          </mc:Fallback>
        </mc:AlternateContent>
      </w:r>
    </w:p>
    <w:p w:rsidR="00AF1749" w:rsidRDefault="00AF1749" w:rsidP="00896D1D">
      <w:pPr>
        <w:pStyle w:val="a3"/>
        <w:spacing w:line="400" w:lineRule="exact"/>
        <w:ind w:firstLineChars="0" w:firstLine="0"/>
        <w:rPr>
          <w:rFonts w:ascii="宋体" w:eastAsia="宋体" w:hAnsi="宋体"/>
          <w:sz w:val="24"/>
          <w:szCs w:val="24"/>
        </w:rPr>
      </w:pPr>
    </w:p>
    <w:p w:rsidR="004663E0" w:rsidRDefault="000876A0"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图</w:t>
      </w:r>
      <w:r>
        <w:rPr>
          <w:rFonts w:ascii="宋体" w:eastAsia="宋体" w:hAnsi="宋体" w:hint="eastAsia"/>
          <w:sz w:val="24"/>
          <w:szCs w:val="24"/>
        </w:rPr>
        <w:t>4</w:t>
      </w:r>
      <w:r>
        <w:rPr>
          <w:rFonts w:ascii="宋体" w:eastAsia="宋体" w:hAnsi="宋体"/>
          <w:sz w:val="24"/>
          <w:szCs w:val="24"/>
        </w:rPr>
        <w:t>.6比较了ECQA</w:t>
      </w:r>
      <w:r>
        <w:rPr>
          <w:rFonts w:ascii="宋体" w:eastAsia="宋体" w:hAnsi="宋体" w:hint="eastAsia"/>
          <w:sz w:val="24"/>
          <w:szCs w:val="24"/>
        </w:rPr>
        <w:t>、</w:t>
      </w:r>
      <w:r>
        <w:rPr>
          <w:rFonts w:ascii="宋体" w:eastAsia="宋体" w:hAnsi="宋体"/>
          <w:sz w:val="24"/>
          <w:szCs w:val="24"/>
        </w:rPr>
        <w:t>RS</w:t>
      </w:r>
      <w:r>
        <w:rPr>
          <w:rFonts w:ascii="宋体" w:eastAsia="宋体" w:hAnsi="宋体" w:hint="eastAsia"/>
          <w:sz w:val="24"/>
          <w:szCs w:val="24"/>
        </w:rPr>
        <w:t>、</w:t>
      </w:r>
      <w:r>
        <w:rPr>
          <w:rFonts w:ascii="宋体" w:eastAsia="宋体" w:hAnsi="宋体"/>
          <w:sz w:val="24"/>
          <w:szCs w:val="24"/>
        </w:rPr>
        <w:t>GA三种策略的时空覆盖度比EA理论最优时空覆盖度的性能保证</w:t>
      </w:r>
      <w:r>
        <w:rPr>
          <w:rFonts w:ascii="宋体" w:eastAsia="宋体" w:hAnsi="宋体" w:hint="eastAsia"/>
          <w:sz w:val="24"/>
          <w:szCs w:val="24"/>
        </w:rPr>
        <w:t>。</w:t>
      </w:r>
      <w:r>
        <w:rPr>
          <w:rFonts w:ascii="宋体" w:eastAsia="宋体" w:hAnsi="宋体"/>
          <w:sz w:val="24"/>
          <w:szCs w:val="24"/>
        </w:rPr>
        <w:t>从图中可以看出本文提出的ECQA策略和GA策略的性能保证都大于</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Pr>
          <w:rFonts w:ascii="宋体" w:eastAsia="宋体" w:hAnsi="宋体" w:hint="eastAsia"/>
          <w:sz w:val="24"/>
          <w:szCs w:val="24"/>
        </w:rPr>
        <w:t>，</w:t>
      </w:r>
      <w:r w:rsidR="00762470">
        <w:rPr>
          <w:rFonts w:ascii="宋体" w:eastAsia="宋体" w:hAnsi="宋体" w:hint="eastAsia"/>
          <w:sz w:val="24"/>
          <w:szCs w:val="24"/>
        </w:rPr>
        <w:t>仿真结果与4</w:t>
      </w:r>
      <w:r w:rsidR="00762470">
        <w:rPr>
          <w:rFonts w:ascii="宋体" w:eastAsia="宋体" w:hAnsi="宋体"/>
          <w:sz w:val="24"/>
          <w:szCs w:val="24"/>
        </w:rPr>
        <w:t>.4.3小节的证明</w:t>
      </w:r>
      <w:r w:rsidR="003D651A">
        <w:rPr>
          <w:rFonts w:ascii="宋体" w:eastAsia="宋体" w:hAnsi="宋体"/>
          <w:sz w:val="24"/>
          <w:szCs w:val="24"/>
        </w:rPr>
        <w:t>结果一致</w:t>
      </w:r>
      <w:r w:rsidR="00762470">
        <w:rPr>
          <w:rFonts w:ascii="宋体" w:eastAsia="宋体" w:hAnsi="宋体" w:hint="eastAsia"/>
          <w:sz w:val="24"/>
          <w:szCs w:val="24"/>
        </w:rPr>
        <w:t>。</w:t>
      </w:r>
      <w:r>
        <w:rPr>
          <w:rFonts w:ascii="宋体" w:eastAsia="宋体" w:hAnsi="宋体" w:hint="eastAsia"/>
          <w:sz w:val="24"/>
          <w:szCs w:val="24"/>
        </w:rPr>
        <w:t>而且这两种策略的性能保证变化相对比较稳定。</w:t>
      </w:r>
      <w:r w:rsidR="00762470">
        <w:rPr>
          <w:rFonts w:ascii="宋体" w:eastAsia="宋体" w:hAnsi="宋体" w:hint="eastAsia"/>
          <w:sz w:val="24"/>
          <w:szCs w:val="24"/>
        </w:rPr>
        <w:t>而RS</w:t>
      </w:r>
      <w:r w:rsidR="00762470">
        <w:rPr>
          <w:rFonts w:ascii="宋体" w:eastAsia="宋体" w:hAnsi="宋体"/>
          <w:sz w:val="24"/>
          <w:szCs w:val="24"/>
        </w:rPr>
        <w:t>策略的性能保证随着任务发起</w:t>
      </w:r>
      <w:proofErr w:type="gramStart"/>
      <w:r w:rsidR="00762470">
        <w:rPr>
          <w:rFonts w:ascii="宋体" w:eastAsia="宋体" w:hAnsi="宋体"/>
          <w:sz w:val="24"/>
          <w:szCs w:val="24"/>
        </w:rPr>
        <w:t>者预算</w:t>
      </w:r>
      <w:proofErr w:type="gramEnd"/>
      <w:r w:rsidR="00762470">
        <w:rPr>
          <w:rFonts w:ascii="宋体" w:eastAsia="宋体" w:hAnsi="宋体"/>
          <w:sz w:val="24"/>
          <w:szCs w:val="24"/>
        </w:rPr>
        <w:t>成本的增加而增加</w:t>
      </w:r>
      <w:r w:rsidR="00762470">
        <w:rPr>
          <w:rFonts w:ascii="宋体" w:eastAsia="宋体" w:hAnsi="宋体" w:hint="eastAsia"/>
          <w:sz w:val="24"/>
          <w:szCs w:val="24"/>
        </w:rPr>
        <w:t>。从</w:t>
      </w:r>
      <w:r w:rsidR="00762470">
        <w:rPr>
          <w:rFonts w:ascii="宋体" w:eastAsia="宋体" w:hAnsi="宋体"/>
          <w:sz w:val="24"/>
          <w:szCs w:val="24"/>
        </w:rPr>
        <w:t>仿真结果可以看到</w:t>
      </w:r>
      <w:r w:rsidR="00762470">
        <w:rPr>
          <w:rFonts w:ascii="宋体" w:eastAsia="宋体" w:hAnsi="宋体" w:hint="eastAsia"/>
          <w:sz w:val="24"/>
          <w:szCs w:val="24"/>
        </w:rPr>
        <w:t>，预算成本</w:t>
      </w:r>
      <w:r w:rsidR="00762470">
        <w:rPr>
          <w:rFonts w:ascii="宋体" w:eastAsia="宋体" w:hAnsi="宋体"/>
          <w:sz w:val="24"/>
          <w:szCs w:val="24"/>
        </w:rPr>
        <w:t>为</w:t>
      </w:r>
      <w:r w:rsidR="00762470">
        <w:rPr>
          <w:rFonts w:ascii="宋体" w:eastAsia="宋体" w:hAnsi="宋体" w:hint="eastAsia"/>
          <w:sz w:val="24"/>
          <w:szCs w:val="24"/>
        </w:rPr>
        <w:t>3时性能保证的值小于</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762470">
        <w:rPr>
          <w:rFonts w:ascii="宋体" w:eastAsia="宋体" w:hAnsi="宋体" w:hint="eastAsia"/>
          <w:sz w:val="24"/>
          <w:szCs w:val="24"/>
        </w:rPr>
        <w:t>，</w:t>
      </w:r>
      <w:r w:rsidR="00762470">
        <w:rPr>
          <w:rFonts w:ascii="宋体" w:eastAsia="宋体" w:hAnsi="宋体"/>
          <w:sz w:val="24"/>
          <w:szCs w:val="24"/>
        </w:rPr>
        <w:t>由此可见</w:t>
      </w:r>
      <w:r w:rsidR="00762470">
        <w:rPr>
          <w:rFonts w:ascii="宋体" w:eastAsia="宋体" w:hAnsi="宋体" w:hint="eastAsia"/>
          <w:sz w:val="24"/>
          <w:szCs w:val="24"/>
        </w:rPr>
        <w:t>，</w:t>
      </w:r>
      <w:r w:rsidR="00762470">
        <w:rPr>
          <w:rFonts w:ascii="宋体" w:eastAsia="宋体" w:hAnsi="宋体"/>
          <w:sz w:val="24"/>
          <w:szCs w:val="24"/>
        </w:rPr>
        <w:t>RS策略是没有性能担保的</w:t>
      </w:r>
      <w:r w:rsidR="00762470">
        <w:rPr>
          <w:rFonts w:ascii="宋体" w:eastAsia="宋体" w:hAnsi="宋体" w:hint="eastAsia"/>
          <w:sz w:val="24"/>
          <w:szCs w:val="24"/>
        </w:rPr>
        <w:t>，具有</w:t>
      </w:r>
      <w:r w:rsidR="003D651A">
        <w:rPr>
          <w:rFonts w:ascii="宋体" w:eastAsia="宋体" w:hAnsi="宋体" w:hint="eastAsia"/>
          <w:sz w:val="24"/>
          <w:szCs w:val="24"/>
        </w:rPr>
        <w:t>一定的</w:t>
      </w:r>
      <w:r w:rsidR="00762470">
        <w:rPr>
          <w:rFonts w:ascii="宋体" w:eastAsia="宋体" w:hAnsi="宋体" w:hint="eastAsia"/>
          <w:sz w:val="24"/>
          <w:szCs w:val="24"/>
        </w:rPr>
        <w:t>不稳定性。</w:t>
      </w:r>
    </w:p>
    <w:p w:rsidR="004663E0" w:rsidRDefault="004663E0" w:rsidP="00896D1D">
      <w:pPr>
        <w:pStyle w:val="a3"/>
        <w:spacing w:line="400" w:lineRule="exact"/>
        <w:ind w:firstLineChars="0" w:firstLine="0"/>
        <w:rPr>
          <w:rFonts w:ascii="宋体" w:eastAsia="宋体" w:hAnsi="宋体"/>
          <w:sz w:val="24"/>
          <w:szCs w:val="24"/>
        </w:rPr>
      </w:pPr>
    </w:p>
    <w:p w:rsidR="004663E0" w:rsidRDefault="008564DB"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672576" behindDoc="0" locked="0" layoutInCell="1" allowOverlap="1" wp14:anchorId="1396EEAC" wp14:editId="204EEBB1">
            <wp:simplePos x="0" y="0"/>
            <wp:positionH relativeFrom="column">
              <wp:posOffset>485775</wp:posOffset>
            </wp:positionH>
            <wp:positionV relativeFrom="paragraph">
              <wp:posOffset>120650</wp:posOffset>
            </wp:positionV>
            <wp:extent cx="4495800" cy="3343275"/>
            <wp:effectExtent l="0" t="0" r="0" b="952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性能-预算.png"/>
                    <pic:cNvPicPr/>
                  </pic:nvPicPr>
                  <pic:blipFill rotWithShape="1">
                    <a:blip r:embed="rId21">
                      <a:extLst>
                        <a:ext uri="{28A0092B-C50C-407E-A947-70E740481C1C}">
                          <a14:useLocalDpi xmlns:a14="http://schemas.microsoft.com/office/drawing/2010/main" val="0"/>
                        </a:ext>
                      </a:extLst>
                    </a:blip>
                    <a:srcRect l="6322" t="4705" r="8429" b="3521"/>
                    <a:stretch/>
                  </pic:blipFill>
                  <pic:spPr bwMode="auto">
                    <a:xfrm>
                      <a:off x="0" y="0"/>
                      <a:ext cx="4495800"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663E0" w:rsidRDefault="004663E0"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4663E0" w:rsidRDefault="004663E0" w:rsidP="00896D1D">
      <w:pPr>
        <w:pStyle w:val="a3"/>
        <w:spacing w:line="400" w:lineRule="exact"/>
        <w:ind w:firstLineChars="0" w:firstLine="0"/>
        <w:rPr>
          <w:rFonts w:ascii="宋体" w:eastAsia="宋体" w:hAnsi="宋体"/>
          <w:sz w:val="24"/>
          <w:szCs w:val="24"/>
        </w:rPr>
      </w:pPr>
    </w:p>
    <w:p w:rsidR="008564DB" w:rsidRDefault="008564DB" w:rsidP="00896D1D">
      <w:pPr>
        <w:pStyle w:val="a3"/>
        <w:spacing w:line="400" w:lineRule="exact"/>
        <w:ind w:firstLineChars="0" w:firstLine="0"/>
        <w:rPr>
          <w:rFonts w:ascii="宋体" w:eastAsia="宋体" w:hAnsi="宋体"/>
          <w:sz w:val="24"/>
          <w:szCs w:val="24"/>
        </w:rPr>
      </w:pPr>
    </w:p>
    <w:p w:rsidR="008564DB" w:rsidRDefault="008564DB"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80768" behindDoc="0" locked="0" layoutInCell="1" allowOverlap="1" wp14:anchorId="5548F34E" wp14:editId="6AAAE7E0">
                <wp:simplePos x="0" y="0"/>
                <wp:positionH relativeFrom="column">
                  <wp:posOffset>295275</wp:posOffset>
                </wp:positionH>
                <wp:positionV relativeFrom="paragraph">
                  <wp:posOffset>10795</wp:posOffset>
                </wp:positionV>
                <wp:extent cx="5273675" cy="63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2F3FD4" w:rsidRPr="001B0EC2" w:rsidRDefault="002F3FD4" w:rsidP="00B2608F">
                            <w:pPr>
                              <w:pStyle w:val="a4"/>
                              <w:jc w:val="center"/>
                              <w:rPr>
                                <w:rFonts w:ascii="宋体" w:eastAsia="宋体" w:hAnsi="宋体"/>
                                <w:b/>
                                <w:noProof/>
                                <w:sz w:val="24"/>
                                <w:szCs w:val="24"/>
                              </w:rPr>
                            </w:pPr>
                            <w:r w:rsidRPr="001B0EC2">
                              <w:rPr>
                                <w:rFonts w:hint="eastAsia"/>
                                <w:b/>
                              </w:rPr>
                              <w:t>图</w:t>
                            </w:r>
                            <w:r w:rsidRPr="001B0EC2">
                              <w:rPr>
                                <w:b/>
                              </w:rPr>
                              <w:t xml:space="preserve">4.6 </w:t>
                            </w:r>
                            <w:r w:rsidRPr="001B0EC2">
                              <w:rPr>
                                <w:b/>
                              </w:rPr>
                              <w:t>性能保证与预算成本的关系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8F34E" id="文本框 22" o:spid="_x0000_s1031" type="#_x0000_t202" style="position:absolute;left:0;text-align:left;margin-left:23.25pt;margin-top:.85pt;width:415.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0e5RQIAAHUEAAAOAAAAZHJzL2Uyb0RvYy54bWysVMGO2jAQvVfqP1i+lwAr2CoirCgrqkpo&#10;dyW22rNxHBLJ9ri2IaEf0P5BT73svd/Fd3TsJNBue6p6MeOZlxnPezPMbholyUFYV4HO6GgwpERo&#10;Dnmldxn9+Lh685YS55nOmQQtMnoUjt7MX7+a1SYVYyhB5sISTKJdWpuMlt6bNEkcL4VibgBGaAwW&#10;YBXzeLW7JLesxuxKJuPhcJrUYHNjgQvn0HvbBuk85i8Kwf19UTjhicwovs3H08ZzG85kPmPpzjJT&#10;Vrx7BvuHVyhWaSx6TnXLPCN7W/2RSlXcgoPCDzioBIqi4iL2gN2Mhi+62ZTMiNgLkuPMmSb3/9Ly&#10;u8ODJVWe0fGYEs0UanT69vX0/cfp+QtBHxJUG5cibmMQ6Zt30KDQvd+hM/TdFFaFX+yIYBypPp7p&#10;FY0nHJ2T8fXV9HpCCcfY9GoSciSXT411/r0ARYKRUYvaRUrZYe18C+0hoZIDWeWrSspwCYGltOTA&#10;UOe6rLzokv+GkjpgNYSv2oStR8RB6aqEbtuuguWbbRPpia8Nni3kRyTCQjtLzvBVhdXXzPkHZnF4&#10;sHdcCH+PRyGhzih0FiUl2M9/8wc8aopRSmocxoy6T3tmBSXyg0a1w+T2hu2NbW/ovVoC9j3CVTM8&#10;mviB9bI3CwvqCfdkEapgiGmOtTLqe3Pp25XAPeNisYggnE/D/FpvDA+pe5YfmydmTaeRR2nvoB9T&#10;lr6QqsVGscxi75H3qOOFRdQ/XHC24yR0exiW59d7RF3+LeY/AQAA//8DAFBLAwQUAAYACAAAACEA&#10;u7wBzd0AAAAGAQAADwAAAGRycy9kb3ducmV2LnhtbEyPwU7DMBBE70j8g7VIXBB1gJBEaZyqquAA&#10;l4rQS29uvI0DsR3ZThv+nuVUjrMzmn1TrWYzsBP60Dsr4GGRAEPbOtXbTsDu8/W+ABaitEoOzqKA&#10;Hwywqq+vKlkqd7YfeGpix6jEhlIK0DGOJeeh1WhkWLgRLXlH542MJH3HlZdnKjcDf0ySjBvZW/qg&#10;5Ygbje13MxkB23S/1XfT8eV9nT75t920yb66Rojbm3m9BBZxjpcw/OETOtTEdHCTVYENAtLsmZJ0&#10;z4GRXeQ5TTuQLoDXFf+PX/8CAAD//wMAUEsBAi0AFAAGAAgAAAAhALaDOJL+AAAA4QEAABMAAAAA&#10;AAAAAAAAAAAAAAAAAFtDb250ZW50X1R5cGVzXS54bWxQSwECLQAUAAYACAAAACEAOP0h/9YAAACU&#10;AQAACwAAAAAAAAAAAAAAAAAvAQAAX3JlbHMvLnJlbHNQSwECLQAUAAYACAAAACEAtptHuUUCAAB1&#10;BAAADgAAAAAAAAAAAAAAAAAuAgAAZHJzL2Uyb0RvYy54bWxQSwECLQAUAAYACAAAACEAu7wBzd0A&#10;AAAGAQAADwAAAAAAAAAAAAAAAACfBAAAZHJzL2Rvd25yZXYueG1sUEsFBgAAAAAEAAQA8wAAAKkF&#10;AAAAAA==&#10;" stroked="f">
                <v:textbox style="mso-fit-shape-to-text:t" inset="0,0,0,0">
                  <w:txbxContent>
                    <w:p w:rsidR="002F3FD4" w:rsidRPr="001B0EC2" w:rsidRDefault="002F3FD4" w:rsidP="00B2608F">
                      <w:pPr>
                        <w:pStyle w:val="a4"/>
                        <w:jc w:val="center"/>
                        <w:rPr>
                          <w:rFonts w:ascii="宋体" w:eastAsia="宋体" w:hAnsi="宋体"/>
                          <w:b/>
                          <w:noProof/>
                          <w:sz w:val="24"/>
                          <w:szCs w:val="24"/>
                        </w:rPr>
                      </w:pPr>
                      <w:r w:rsidRPr="001B0EC2">
                        <w:rPr>
                          <w:rFonts w:hint="eastAsia"/>
                          <w:b/>
                        </w:rPr>
                        <w:t>图</w:t>
                      </w:r>
                      <w:r w:rsidRPr="001B0EC2">
                        <w:rPr>
                          <w:b/>
                        </w:rPr>
                        <w:t xml:space="preserve">4.6 </w:t>
                      </w:r>
                      <w:r w:rsidRPr="001B0EC2">
                        <w:rPr>
                          <w:b/>
                        </w:rPr>
                        <w:t>性能保证与预算成本的关系</w:t>
                      </w:r>
                    </w:p>
                  </w:txbxContent>
                </v:textbox>
              </v:shape>
            </w:pict>
          </mc:Fallback>
        </mc:AlternateContent>
      </w:r>
    </w:p>
    <w:p w:rsidR="00890909" w:rsidRDefault="00890909" w:rsidP="00896D1D">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2）第二组仿真结果对比</w:t>
      </w:r>
    </w:p>
    <w:p w:rsidR="00E11E33" w:rsidRDefault="003D651A"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参数设置</w:t>
      </w:r>
      <w:r>
        <w:rPr>
          <w:rFonts w:ascii="宋体" w:eastAsia="宋体" w:hAnsi="宋体" w:hint="eastAsia"/>
          <w:sz w:val="24"/>
          <w:szCs w:val="24"/>
        </w:rPr>
        <w:t>：</w:t>
      </w:r>
      <w:r w:rsidRPr="003D651A">
        <w:rPr>
          <w:rFonts w:ascii="宋体" w:eastAsia="宋体" w:hAnsi="宋体" w:hint="eastAsia"/>
          <w:sz w:val="24"/>
          <w:szCs w:val="24"/>
        </w:rPr>
        <w:t>任务发起者的预算成本</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max</m:t>
            </m:r>
          </m:sub>
        </m:sSub>
      </m:oMath>
      <w:r w:rsidRPr="003D651A">
        <w:rPr>
          <w:rFonts w:ascii="宋体" w:eastAsia="宋体" w:hAnsi="宋体" w:hint="eastAsia"/>
          <w:sz w:val="24"/>
          <w:szCs w:val="24"/>
        </w:rPr>
        <w:t>为6</w:t>
      </w:r>
      <w:r>
        <w:rPr>
          <w:rFonts w:ascii="宋体" w:eastAsia="宋体" w:hAnsi="宋体" w:hint="eastAsia"/>
          <w:sz w:val="24"/>
          <w:szCs w:val="24"/>
        </w:rPr>
        <w:t>，</w:t>
      </w:r>
      <w:r w:rsidRPr="003D651A">
        <w:rPr>
          <w:rFonts w:ascii="宋体" w:eastAsia="宋体" w:hAnsi="宋体"/>
          <w:sz w:val="24"/>
          <w:szCs w:val="24"/>
        </w:rPr>
        <w:t>观测时段为</w:t>
      </w:r>
      <w:r>
        <w:rPr>
          <w:rFonts w:ascii="宋体" w:eastAsia="宋体" w:hAnsi="宋体" w:hint="eastAsia"/>
          <w:sz w:val="24"/>
          <w:szCs w:val="24"/>
        </w:rPr>
        <w:t>[</w:t>
      </w:r>
      <w:r>
        <w:rPr>
          <w:rFonts w:ascii="宋体" w:eastAsia="宋体" w:hAnsi="宋体"/>
          <w:sz w:val="24"/>
          <w:szCs w:val="24"/>
        </w:rPr>
        <w:t>3,12]</w:t>
      </w:r>
      <w:r w:rsidRPr="003D651A">
        <w:rPr>
          <w:rFonts w:ascii="宋体" w:eastAsia="宋体" w:hAnsi="宋体" w:hint="eastAsia"/>
          <w:sz w:val="24"/>
          <w:szCs w:val="24"/>
        </w:rPr>
        <w:t>，初始集合空间为3。</w:t>
      </w:r>
    </w:p>
    <w:p w:rsidR="008564DB" w:rsidRDefault="008A3FB0" w:rsidP="00AF1749">
      <w:pPr>
        <w:pStyle w:val="a3"/>
        <w:spacing w:line="400" w:lineRule="exact"/>
        <w:ind w:firstLineChars="0"/>
        <w:rPr>
          <w:rFonts w:ascii="宋体" w:eastAsia="宋体" w:hAnsi="宋体"/>
          <w:sz w:val="24"/>
          <w:szCs w:val="24"/>
        </w:rPr>
      </w:pPr>
      <w:r>
        <w:rPr>
          <w:rFonts w:ascii="宋体" w:eastAsia="宋体" w:hAnsi="宋体"/>
          <w:sz w:val="24"/>
          <w:szCs w:val="24"/>
        </w:rPr>
        <w:t>图</w:t>
      </w:r>
      <w:r>
        <w:rPr>
          <w:rFonts w:ascii="宋体" w:eastAsia="宋体" w:hAnsi="宋体" w:hint="eastAsia"/>
          <w:sz w:val="24"/>
          <w:szCs w:val="24"/>
        </w:rPr>
        <w:t>4.</w:t>
      </w:r>
      <w:r w:rsidR="00E11E33">
        <w:rPr>
          <w:rFonts w:ascii="宋体" w:eastAsia="宋体" w:hAnsi="宋体"/>
          <w:sz w:val="24"/>
          <w:szCs w:val="24"/>
        </w:rPr>
        <w:t>7</w:t>
      </w:r>
      <w:r>
        <w:rPr>
          <w:rFonts w:ascii="宋体" w:eastAsia="宋体" w:hAnsi="宋体"/>
          <w:sz w:val="24"/>
          <w:szCs w:val="24"/>
        </w:rPr>
        <w:t>所示描述了</w:t>
      </w:r>
      <w:r>
        <w:rPr>
          <w:rFonts w:ascii="宋体" w:eastAsia="宋体" w:hAnsi="宋体" w:hint="eastAsia"/>
          <w:sz w:val="24"/>
          <w:szCs w:val="24"/>
        </w:rPr>
        <w:t>在</w:t>
      </w:r>
      <w:r>
        <w:rPr>
          <w:rFonts w:ascii="宋体" w:eastAsia="宋体" w:hAnsi="宋体"/>
          <w:sz w:val="24"/>
          <w:szCs w:val="24"/>
        </w:rPr>
        <w:t>观测时段不同的条件下</w:t>
      </w:r>
      <w:r>
        <w:rPr>
          <w:rFonts w:ascii="宋体" w:eastAsia="宋体" w:hAnsi="宋体" w:hint="eastAsia"/>
          <w:sz w:val="24"/>
          <w:szCs w:val="24"/>
        </w:rPr>
        <w:t>，EA、</w:t>
      </w:r>
      <w:r>
        <w:rPr>
          <w:rFonts w:ascii="宋体" w:eastAsia="宋体" w:hAnsi="宋体"/>
          <w:sz w:val="24"/>
          <w:szCs w:val="24"/>
        </w:rPr>
        <w:t>ECQA</w:t>
      </w:r>
      <w:r>
        <w:rPr>
          <w:rFonts w:ascii="宋体" w:eastAsia="宋体" w:hAnsi="宋体" w:hint="eastAsia"/>
          <w:sz w:val="24"/>
          <w:szCs w:val="24"/>
        </w:rPr>
        <w:t>、</w:t>
      </w:r>
      <w:r>
        <w:rPr>
          <w:rFonts w:ascii="宋体" w:eastAsia="宋体" w:hAnsi="宋体"/>
          <w:sz w:val="24"/>
          <w:szCs w:val="24"/>
        </w:rPr>
        <w:t>RS</w:t>
      </w:r>
      <w:r>
        <w:rPr>
          <w:rFonts w:ascii="宋体" w:eastAsia="宋体" w:hAnsi="宋体" w:hint="eastAsia"/>
          <w:sz w:val="24"/>
          <w:szCs w:val="24"/>
        </w:rPr>
        <w:t>、</w:t>
      </w:r>
      <w:r>
        <w:rPr>
          <w:rFonts w:ascii="宋体" w:eastAsia="宋体" w:hAnsi="宋体"/>
          <w:sz w:val="24"/>
          <w:szCs w:val="24"/>
        </w:rPr>
        <w:t>GA</w:t>
      </w:r>
      <w:r>
        <w:rPr>
          <w:rFonts w:ascii="宋体" w:eastAsia="宋体" w:hAnsi="宋体" w:hint="eastAsia"/>
          <w:sz w:val="24"/>
          <w:szCs w:val="24"/>
        </w:rPr>
        <w:t>四种参与者选择策略计算得到的时空覆盖度的仿真图。</w:t>
      </w:r>
      <w:r w:rsidR="00A30DC8">
        <w:rPr>
          <w:rFonts w:ascii="宋体" w:eastAsia="宋体" w:hAnsi="宋体" w:hint="eastAsia"/>
          <w:sz w:val="24"/>
          <w:szCs w:val="24"/>
        </w:rPr>
        <w:t>由仿真结果可以看出，ECQA</w:t>
      </w:r>
      <w:r w:rsidR="00A30DC8">
        <w:rPr>
          <w:rFonts w:ascii="宋体" w:eastAsia="宋体" w:hAnsi="宋体"/>
          <w:sz w:val="24"/>
          <w:szCs w:val="24"/>
        </w:rPr>
        <w:t>策略的</w:t>
      </w:r>
      <w:r w:rsidR="00A30DC8">
        <w:rPr>
          <w:rFonts w:ascii="宋体" w:eastAsia="宋体" w:hAnsi="宋体"/>
          <w:sz w:val="24"/>
          <w:szCs w:val="24"/>
        </w:rPr>
        <w:lastRenderedPageBreak/>
        <w:t>时空覆盖度略微劣于穷举策略的时空覆盖度</w:t>
      </w:r>
      <w:r w:rsidR="00A30DC8">
        <w:rPr>
          <w:rFonts w:ascii="宋体" w:eastAsia="宋体" w:hAnsi="宋体" w:hint="eastAsia"/>
          <w:sz w:val="24"/>
          <w:szCs w:val="24"/>
        </w:rPr>
        <w:t>，但是比其它两种策略的时空覆盖度都高。随着观测时段的增加，四种策略的时空覆盖度也随之显著增加，这一现象也和4</w:t>
      </w:r>
      <w:r w:rsidR="00A30DC8">
        <w:rPr>
          <w:rFonts w:ascii="宋体" w:eastAsia="宋体" w:hAnsi="宋体"/>
          <w:sz w:val="24"/>
          <w:szCs w:val="24"/>
        </w:rPr>
        <w:t>.2小节中的具体案例相一致</w:t>
      </w:r>
      <w:r w:rsidR="00A30DC8">
        <w:rPr>
          <w:rFonts w:ascii="宋体" w:eastAsia="宋体" w:hAnsi="宋体" w:hint="eastAsia"/>
          <w:sz w:val="24"/>
          <w:szCs w:val="24"/>
        </w:rPr>
        <w:t>，</w:t>
      </w:r>
      <w:r w:rsidR="00A30DC8">
        <w:rPr>
          <w:rFonts w:ascii="宋体" w:eastAsia="宋体" w:hAnsi="宋体"/>
          <w:sz w:val="24"/>
          <w:szCs w:val="24"/>
        </w:rPr>
        <w:t>产生上升趋势的原因一方面</w:t>
      </w:r>
      <w:r w:rsidR="00A30DC8">
        <w:rPr>
          <w:rFonts w:ascii="宋体" w:eastAsia="宋体" w:hAnsi="宋体" w:hint="eastAsia"/>
          <w:sz w:val="24"/>
          <w:szCs w:val="24"/>
        </w:rPr>
        <w:t>随着观测时段的增加，公交在观测时段经过的站点随之增加，因此在观测时段内能够感知更多的区域；另一方面随着观测时段的增加，公交在观测时段可能运行了多个周期，导致同一站点在不同的时间点被感知了多次</w:t>
      </w:r>
      <w:r w:rsidR="00E11E33">
        <w:rPr>
          <w:rFonts w:ascii="宋体" w:eastAsia="宋体" w:hAnsi="宋体" w:hint="eastAsia"/>
          <w:sz w:val="24"/>
          <w:szCs w:val="24"/>
        </w:rPr>
        <w:t>。</w:t>
      </w:r>
      <w:r w:rsidR="00A30DC8">
        <w:rPr>
          <w:rFonts w:ascii="宋体" w:eastAsia="宋体" w:hAnsi="宋体" w:hint="eastAsia"/>
          <w:sz w:val="24"/>
          <w:szCs w:val="24"/>
        </w:rPr>
        <w:t>因此</w:t>
      </w:r>
      <w:r w:rsidR="00E11E33">
        <w:rPr>
          <w:rFonts w:ascii="宋体" w:eastAsia="宋体" w:hAnsi="宋体" w:hint="eastAsia"/>
          <w:sz w:val="24"/>
          <w:szCs w:val="24"/>
        </w:rPr>
        <w:t>，</w:t>
      </w:r>
      <w:r w:rsidR="00A30DC8">
        <w:rPr>
          <w:rFonts w:ascii="宋体" w:eastAsia="宋体" w:hAnsi="宋体" w:hint="eastAsia"/>
          <w:sz w:val="24"/>
          <w:szCs w:val="24"/>
        </w:rPr>
        <w:t>时空感知覆盖在预算成本受限时，</w:t>
      </w:r>
      <w:r w:rsidR="00E11E33">
        <w:rPr>
          <w:rFonts w:ascii="宋体" w:eastAsia="宋体" w:hAnsi="宋体" w:hint="eastAsia"/>
          <w:sz w:val="24"/>
          <w:szCs w:val="24"/>
        </w:rPr>
        <w:t>随着观测时段的增加依然呈现上升趋势</w:t>
      </w:r>
      <w:r w:rsidR="00A30DC8">
        <w:rPr>
          <w:rFonts w:ascii="宋体" w:eastAsia="宋体" w:hAnsi="宋体" w:hint="eastAsia"/>
          <w:sz w:val="24"/>
          <w:szCs w:val="24"/>
        </w:rPr>
        <w:t>。</w:t>
      </w:r>
      <w:r w:rsidR="008564DB">
        <w:rPr>
          <w:rFonts w:ascii="宋体" w:eastAsia="宋体" w:hAnsi="宋体"/>
          <w:sz w:val="24"/>
          <w:szCs w:val="24"/>
        </w:rPr>
        <w:t>从图4.8</w:t>
      </w:r>
      <w:r w:rsidR="008564DB">
        <w:rPr>
          <w:rFonts w:ascii="宋体" w:eastAsia="宋体" w:hAnsi="宋体" w:hint="eastAsia"/>
          <w:sz w:val="24"/>
          <w:szCs w:val="24"/>
        </w:rPr>
        <w:t>可以看出，ECQA</w:t>
      </w:r>
      <w:r w:rsidR="008564DB">
        <w:rPr>
          <w:rFonts w:ascii="宋体" w:eastAsia="宋体" w:hAnsi="宋体"/>
          <w:sz w:val="24"/>
          <w:szCs w:val="24"/>
        </w:rPr>
        <w:t>策略的性能保证随这观测时段的增加一直在</w:t>
      </w:r>
      <w:r w:rsidR="008564DB">
        <w:rPr>
          <w:rFonts w:ascii="宋体" w:eastAsia="宋体" w:hAnsi="宋体" w:hint="eastAsia"/>
          <w:sz w:val="24"/>
          <w:szCs w:val="24"/>
        </w:rPr>
        <w:t>0</w:t>
      </w:r>
      <w:r w:rsidR="008564DB">
        <w:rPr>
          <w:rFonts w:ascii="宋体" w:eastAsia="宋体" w:hAnsi="宋体"/>
          <w:sz w:val="24"/>
          <w:szCs w:val="24"/>
        </w:rPr>
        <w:t>.9波动</w:t>
      </w:r>
      <w:r w:rsidR="008564DB">
        <w:rPr>
          <w:rFonts w:ascii="宋体" w:eastAsia="宋体" w:hAnsi="宋体" w:hint="eastAsia"/>
          <w:sz w:val="24"/>
          <w:szCs w:val="24"/>
        </w:rPr>
        <w:t>，</w:t>
      </w:r>
      <w:r w:rsidR="008564DB">
        <w:rPr>
          <w:rFonts w:ascii="宋体" w:eastAsia="宋体" w:hAnsi="宋体"/>
          <w:sz w:val="24"/>
          <w:szCs w:val="24"/>
        </w:rPr>
        <w:t>性能保证始终大于</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r>
          <w:rPr>
            <w:rFonts w:ascii="Cambria Math" w:eastAsia="宋体" w:hAnsi="Cambria Math"/>
            <w:sz w:val="24"/>
            <w:szCs w:val="24"/>
          </w:rPr>
          <m:t>≈0.6321</m:t>
        </m:r>
      </m:oMath>
      <w:r w:rsidR="008564DB">
        <w:rPr>
          <w:rFonts w:ascii="宋体" w:eastAsia="宋体" w:hAnsi="宋体" w:hint="eastAsia"/>
          <w:sz w:val="24"/>
          <w:szCs w:val="24"/>
        </w:rPr>
        <w:t>。</w:t>
      </w:r>
      <w:r w:rsidR="008564DB">
        <w:rPr>
          <w:rFonts w:ascii="宋体" w:eastAsia="宋体" w:hAnsi="宋体"/>
          <w:sz w:val="24"/>
          <w:szCs w:val="24"/>
        </w:rPr>
        <w:t>其它几种策略的性能保证虽然也处于一个相对稳定的值</w:t>
      </w:r>
      <w:r w:rsidR="008564DB">
        <w:rPr>
          <w:rFonts w:ascii="宋体" w:eastAsia="宋体" w:hAnsi="宋体" w:hint="eastAsia"/>
          <w:sz w:val="24"/>
          <w:szCs w:val="24"/>
        </w:rPr>
        <w:t>，</w:t>
      </w:r>
      <w:r w:rsidR="008564DB">
        <w:rPr>
          <w:rFonts w:ascii="宋体" w:eastAsia="宋体" w:hAnsi="宋体"/>
          <w:sz w:val="24"/>
          <w:szCs w:val="24"/>
        </w:rPr>
        <w:t>但</w:t>
      </w:r>
      <w:r w:rsidR="008564DB">
        <w:rPr>
          <w:rFonts w:ascii="宋体" w:eastAsia="宋体" w:hAnsi="宋体" w:hint="eastAsia"/>
          <w:sz w:val="24"/>
          <w:szCs w:val="24"/>
        </w:rPr>
        <w:t>性能</w:t>
      </w:r>
      <w:r w:rsidR="008564DB">
        <w:rPr>
          <w:rFonts w:ascii="宋体" w:eastAsia="宋体" w:hAnsi="宋体"/>
          <w:sz w:val="24"/>
          <w:szCs w:val="24"/>
        </w:rPr>
        <w:t>稍微比ECQA策略差</w:t>
      </w:r>
      <w:r w:rsidR="008564DB">
        <w:rPr>
          <w:rFonts w:ascii="宋体" w:eastAsia="宋体" w:hAnsi="宋体" w:hint="eastAsia"/>
          <w:sz w:val="24"/>
          <w:szCs w:val="24"/>
        </w:rPr>
        <w:t>。</w:t>
      </w:r>
      <w:r w:rsidR="008564DB">
        <w:rPr>
          <w:rFonts w:ascii="宋体" w:eastAsia="宋体" w:hAnsi="宋体"/>
          <w:sz w:val="24"/>
          <w:szCs w:val="24"/>
        </w:rPr>
        <w:t>由此可以推测</w:t>
      </w:r>
      <w:r w:rsidR="008564DB">
        <w:rPr>
          <w:rFonts w:ascii="宋体" w:eastAsia="宋体" w:hAnsi="宋体" w:hint="eastAsia"/>
          <w:sz w:val="24"/>
          <w:szCs w:val="24"/>
        </w:rPr>
        <w:t>，</w:t>
      </w:r>
      <w:r w:rsidR="008564DB">
        <w:rPr>
          <w:rFonts w:ascii="宋体" w:eastAsia="宋体" w:hAnsi="宋体"/>
          <w:sz w:val="24"/>
          <w:szCs w:val="24"/>
        </w:rPr>
        <w:t>在实际应用场景中</w:t>
      </w:r>
      <w:r w:rsidR="008564DB">
        <w:rPr>
          <w:rFonts w:ascii="宋体" w:eastAsia="宋体" w:hAnsi="宋体" w:hint="eastAsia"/>
          <w:sz w:val="24"/>
          <w:szCs w:val="24"/>
        </w:rPr>
        <w:t>，</w:t>
      </w:r>
      <w:r w:rsidR="008564DB">
        <w:rPr>
          <w:rFonts w:ascii="宋体" w:eastAsia="宋体" w:hAnsi="宋体"/>
          <w:sz w:val="24"/>
          <w:szCs w:val="24"/>
        </w:rPr>
        <w:t>ECQA策略实现全覆盖的可能性更大</w:t>
      </w:r>
      <w:r w:rsidR="008564DB">
        <w:rPr>
          <w:rFonts w:ascii="宋体" w:eastAsia="宋体" w:hAnsi="宋体" w:hint="eastAsia"/>
          <w:sz w:val="24"/>
          <w:szCs w:val="24"/>
        </w:rPr>
        <w:t>，</w:t>
      </w:r>
      <w:r w:rsidR="008564DB">
        <w:rPr>
          <w:rFonts w:ascii="宋体" w:eastAsia="宋体" w:hAnsi="宋体"/>
          <w:sz w:val="24"/>
          <w:szCs w:val="24"/>
        </w:rPr>
        <w:t>更能确保车载移动群体感知系统的感知性能</w:t>
      </w:r>
      <w:r w:rsidR="008564DB">
        <w:rPr>
          <w:rFonts w:ascii="宋体" w:eastAsia="宋体" w:hAnsi="宋体" w:hint="eastAsia"/>
          <w:sz w:val="24"/>
          <w:szCs w:val="24"/>
        </w:rPr>
        <w:t>。</w:t>
      </w:r>
    </w:p>
    <w:p w:rsidR="00A44ACA" w:rsidRDefault="00A44ACA" w:rsidP="00896D1D">
      <w:pPr>
        <w:pStyle w:val="a3"/>
        <w:spacing w:line="400" w:lineRule="exact"/>
        <w:ind w:firstLineChars="0" w:firstLine="0"/>
        <w:rPr>
          <w:rFonts w:ascii="宋体" w:eastAsia="宋体" w:hAnsi="宋体"/>
          <w:sz w:val="24"/>
          <w:szCs w:val="24"/>
        </w:rPr>
      </w:pPr>
    </w:p>
    <w:p w:rsidR="00305C50" w:rsidRDefault="00305C50" w:rsidP="00896D1D">
      <w:pPr>
        <w:pStyle w:val="a3"/>
        <w:spacing w:line="400" w:lineRule="exact"/>
        <w:ind w:firstLineChars="0" w:firstLine="0"/>
        <w:rPr>
          <w:rFonts w:ascii="宋体" w:eastAsia="宋体" w:hAnsi="宋体"/>
          <w:sz w:val="24"/>
          <w:szCs w:val="24"/>
        </w:rPr>
      </w:pPr>
    </w:p>
    <w:p w:rsidR="00305C50" w:rsidRDefault="00305C50" w:rsidP="00896D1D">
      <w:pPr>
        <w:pStyle w:val="a3"/>
        <w:spacing w:line="400" w:lineRule="exact"/>
        <w:ind w:firstLineChars="0" w:firstLine="0"/>
        <w:rPr>
          <w:rFonts w:ascii="宋体" w:eastAsia="宋体" w:hAnsi="宋体"/>
          <w:sz w:val="24"/>
          <w:szCs w:val="24"/>
        </w:rPr>
      </w:pPr>
    </w:p>
    <w:p w:rsidR="00A44ACA" w:rsidRDefault="00305C50"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676672" behindDoc="0" locked="0" layoutInCell="1" allowOverlap="1" wp14:anchorId="50F63F70" wp14:editId="11EC8082">
            <wp:simplePos x="0" y="0"/>
            <wp:positionH relativeFrom="margin">
              <wp:posOffset>276225</wp:posOffset>
            </wp:positionH>
            <wp:positionV relativeFrom="paragraph">
              <wp:posOffset>-454025</wp:posOffset>
            </wp:positionV>
            <wp:extent cx="4476750" cy="333375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观测时段.png"/>
                    <pic:cNvPicPr/>
                  </pic:nvPicPr>
                  <pic:blipFill rotWithShape="1">
                    <a:blip r:embed="rId22">
                      <a:extLst>
                        <a:ext uri="{28A0092B-C50C-407E-A947-70E740481C1C}">
                          <a14:useLocalDpi xmlns:a14="http://schemas.microsoft.com/office/drawing/2010/main" val="0"/>
                        </a:ext>
                      </a:extLst>
                    </a:blip>
                    <a:srcRect l="7225" t="4489" r="7882" b="3081"/>
                    <a:stretch/>
                  </pic:blipFill>
                  <pic:spPr bwMode="auto">
                    <a:xfrm>
                      <a:off x="0" y="0"/>
                      <a:ext cx="4476750" cy="33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E11E33"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82816" behindDoc="0" locked="0" layoutInCell="1" allowOverlap="1" wp14:anchorId="2F168822" wp14:editId="0E7147E9">
                <wp:simplePos x="0" y="0"/>
                <wp:positionH relativeFrom="column">
                  <wp:posOffset>152400</wp:posOffset>
                </wp:positionH>
                <wp:positionV relativeFrom="paragraph">
                  <wp:posOffset>117475</wp:posOffset>
                </wp:positionV>
                <wp:extent cx="5273675" cy="635"/>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2F3FD4" w:rsidRPr="00A44ACA" w:rsidRDefault="002F3FD4" w:rsidP="00E11E33">
                            <w:pPr>
                              <w:pStyle w:val="a4"/>
                              <w:jc w:val="center"/>
                              <w:rPr>
                                <w:b/>
                              </w:rPr>
                            </w:pPr>
                            <w:r w:rsidRPr="001B0EC2">
                              <w:rPr>
                                <w:b/>
                              </w:rPr>
                              <w:t>图</w:t>
                            </w:r>
                            <w:r w:rsidRPr="001B0EC2">
                              <w:rPr>
                                <w:rFonts w:hint="eastAsia"/>
                                <w:b/>
                              </w:rPr>
                              <w:t>4</w:t>
                            </w:r>
                            <w:r w:rsidRPr="001B0EC2">
                              <w:rPr>
                                <w:b/>
                              </w:rPr>
                              <w:t>.7</w:t>
                            </w:r>
                            <w:r w:rsidRPr="001B0EC2">
                              <w:rPr>
                                <w:b/>
                              </w:rPr>
                              <w:t>时空覆盖度与观测时段的关系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68822" id="文本框 23" o:spid="_x0000_s1032" type="#_x0000_t202" style="position:absolute;left:0;text-align:left;margin-left:12pt;margin-top:9.25pt;width:41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qTRgIAAHUEAAAOAAAAZHJzL2Uyb0RvYy54bWysVM2O0zAQviPxDpbvNP1RuyhquipdFSFV&#10;uyt10Z5dx2ksOR5ju03KA8AbcOKyd56rz8HYSbqwcEJc3PHMeCbf9810ft1UihyFdRJ0RkeDISVC&#10;c8il3mf048P6zVtKnGc6Zwq0yOhJOHq9eP1qXptUjKEElQtLsIh2aW0yWnpv0iRxvBQVcwMwQmOw&#10;AFsxj1e7T3LLaqxeqWQ8HM6SGmxuLHDhHHpv2iBdxPpFIbi/KwonPFEZxW/z8bTx3IUzWcxZurfM&#10;lJJ3n8H+4SsqJjU2vZS6YZ6Rg5V/lKokt+Cg8AMOVQJFIbmIGBDNaPgCzbZkRkQsSI4zF5rc/yvL&#10;b4/3lsg8o+MJJZpVqNH529fz9x/npy8EfUhQbVyKeVuDmb55Bw0K3fsdOgPuprBV+EVEBONI9elC&#10;r2g84eicjq8ms6spJRxjs8k01Eienxrr/HsBFQlGRi1qFyllx43zbWqfEjo5UDJfS6XCJQRWypIj&#10;Q53rUnrRFf8tS+mQqyG8agu2HhEHpesS0LaoguWbXRPpmfWId5CfkAgL7Sw5w9cSu2+Y8/fM4vAg&#10;dlwIf4dHoaDOKHQWJSXYz3/zh3zUFKOU1DiMGXWfDswKStQHjWqHye0N2xu73tCHagWIe4SrZng0&#10;8YH1qjcLC9Uj7skydMEQ0xx7ZdT35sq3K4F7xsVyGZNwPg3zG701PJTuWX5oHpk1nUYepb2FfkxZ&#10;+kKqNjeKZZYHj7xHHQOvLYuof7jgbMdJ6PYwLM+v95j1/G+x+AkAAP//AwBQSwMEFAAGAAgAAAAh&#10;AD8BuBfeAAAACAEAAA8AAABkcnMvZG93bnJldi54bWxMjzFPwzAQhXck/oN1SCyIOpQ0ikKcqqpg&#10;gKUidGFz42sciM9R7LTh33OdYLt77/Tue+V6dr044Rg6TwoeFgkIpMabjloF+4+X+xxEiJqM7j2h&#10;gh8MsK6ur0pdGH+mdzzVsRUcQqHQCmyMQyFlaCw6HRZ+QGLv6EenI69jK82ozxzuerlMkkw63RF/&#10;sHrArcXmu56cgl36ubN30/H5bZM+jq/7aZt9tbVStzfz5glExDn+HcMFn9GhYqaDn8gE0StYplwl&#10;sp6vQLCfr1IeDhchA1mV8n+B6hcAAP//AwBQSwECLQAUAAYACAAAACEAtoM4kv4AAADhAQAAEwAA&#10;AAAAAAAAAAAAAAAAAAAAW0NvbnRlbnRfVHlwZXNdLnhtbFBLAQItABQABgAIAAAAIQA4/SH/1gAA&#10;AJQBAAALAAAAAAAAAAAAAAAAAC8BAABfcmVscy8ucmVsc1BLAQItABQABgAIAAAAIQCevhqTRgIA&#10;AHUEAAAOAAAAAAAAAAAAAAAAAC4CAABkcnMvZTJvRG9jLnhtbFBLAQItABQABgAIAAAAIQA/AbgX&#10;3gAAAAgBAAAPAAAAAAAAAAAAAAAAAKAEAABkcnMvZG93bnJldi54bWxQSwUGAAAAAAQABADzAAAA&#10;qwUAAAAA&#10;" stroked="f">
                <v:textbox style="mso-fit-shape-to-text:t" inset="0,0,0,0">
                  <w:txbxContent>
                    <w:p w:rsidR="002F3FD4" w:rsidRPr="00A44ACA" w:rsidRDefault="002F3FD4" w:rsidP="00E11E33">
                      <w:pPr>
                        <w:pStyle w:val="a4"/>
                        <w:jc w:val="center"/>
                        <w:rPr>
                          <w:b/>
                        </w:rPr>
                      </w:pPr>
                      <w:r w:rsidRPr="001B0EC2">
                        <w:rPr>
                          <w:b/>
                        </w:rPr>
                        <w:t>图</w:t>
                      </w:r>
                      <w:r w:rsidRPr="001B0EC2">
                        <w:rPr>
                          <w:rFonts w:hint="eastAsia"/>
                          <w:b/>
                        </w:rPr>
                        <w:t>4</w:t>
                      </w:r>
                      <w:r w:rsidRPr="001B0EC2">
                        <w:rPr>
                          <w:b/>
                        </w:rPr>
                        <w:t>.7</w:t>
                      </w:r>
                      <w:r w:rsidRPr="001B0EC2">
                        <w:rPr>
                          <w:b/>
                        </w:rPr>
                        <w:t>时空覆盖度与观测时段的关系</w:t>
                      </w:r>
                    </w:p>
                  </w:txbxContent>
                </v:textbox>
              </v:shape>
            </w:pict>
          </mc:Fallback>
        </mc:AlternateContent>
      </w:r>
      <w:r>
        <w:rPr>
          <w:rFonts w:ascii="宋体" w:eastAsia="宋体" w:hAnsi="宋体"/>
          <w:noProof/>
          <w:sz w:val="24"/>
          <w:szCs w:val="24"/>
        </w:rPr>
        <w:drawing>
          <wp:anchor distT="0" distB="0" distL="114300" distR="114300" simplePos="0" relativeHeight="251673600" behindDoc="0" locked="0" layoutInCell="1" allowOverlap="1" wp14:anchorId="160839BB" wp14:editId="549B802B">
            <wp:simplePos x="0" y="0"/>
            <wp:positionH relativeFrom="margin">
              <wp:posOffset>-145415</wp:posOffset>
            </wp:positionH>
            <wp:positionV relativeFrom="paragraph">
              <wp:posOffset>304800</wp:posOffset>
            </wp:positionV>
            <wp:extent cx="5273675" cy="3642995"/>
            <wp:effectExtent l="0" t="0" r="317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性能-时段.png"/>
                    <pic:cNvPicPr/>
                  </pic:nvPicPr>
                  <pic:blipFill>
                    <a:blip r:embed="rId23">
                      <a:extLst>
                        <a:ext uri="{28A0092B-C50C-407E-A947-70E740481C1C}">
                          <a14:useLocalDpi xmlns:a14="http://schemas.microsoft.com/office/drawing/2010/main" val="0"/>
                        </a:ext>
                      </a:extLst>
                    </a:blip>
                    <a:stretch>
                      <a:fillRect/>
                    </a:stretch>
                  </pic:blipFill>
                  <pic:spPr>
                    <a:xfrm>
                      <a:off x="0" y="0"/>
                      <a:ext cx="5273675" cy="3642995"/>
                    </a:xfrm>
                    <a:prstGeom prst="rect">
                      <a:avLst/>
                    </a:prstGeom>
                  </pic:spPr>
                </pic:pic>
              </a:graphicData>
            </a:graphic>
            <wp14:sizeRelH relativeFrom="margin">
              <wp14:pctWidth>0</wp14:pctWidth>
            </wp14:sizeRelH>
            <wp14:sizeRelV relativeFrom="margin">
              <wp14:pctHeight>0</wp14:pctHeight>
            </wp14:sizeRelV>
          </wp:anchor>
        </w:drawing>
      </w: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8564DB" w:rsidRDefault="008564DB" w:rsidP="00896D1D">
      <w:pPr>
        <w:pStyle w:val="a3"/>
        <w:spacing w:line="400" w:lineRule="exact"/>
        <w:ind w:firstLineChars="0" w:firstLine="0"/>
        <w:rPr>
          <w:rFonts w:ascii="宋体" w:eastAsia="宋体" w:hAnsi="宋体"/>
          <w:sz w:val="24"/>
          <w:szCs w:val="24"/>
        </w:rPr>
      </w:pPr>
    </w:p>
    <w:p w:rsidR="00BD258B" w:rsidRDefault="008564DB"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84864" behindDoc="0" locked="0" layoutInCell="1" allowOverlap="1" wp14:anchorId="6AB7DCA8" wp14:editId="2A990CA6">
                <wp:simplePos x="0" y="0"/>
                <wp:positionH relativeFrom="column">
                  <wp:posOffset>54610</wp:posOffset>
                </wp:positionH>
                <wp:positionV relativeFrom="paragraph">
                  <wp:posOffset>13970</wp:posOffset>
                </wp:positionV>
                <wp:extent cx="5273675" cy="63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2F3FD4" w:rsidRPr="001B0EC2" w:rsidRDefault="002F3FD4" w:rsidP="001B0EC2">
                            <w:pPr>
                              <w:pStyle w:val="a4"/>
                              <w:jc w:val="center"/>
                              <w:rPr>
                                <w:rFonts w:ascii="宋体" w:eastAsia="宋体" w:hAnsi="宋体"/>
                                <w:b/>
                                <w:noProof/>
                                <w:sz w:val="24"/>
                                <w:szCs w:val="24"/>
                              </w:rPr>
                            </w:pPr>
                            <w:r w:rsidRPr="001B0EC2">
                              <w:rPr>
                                <w:b/>
                              </w:rPr>
                              <w:t>图</w:t>
                            </w:r>
                            <w:r w:rsidRPr="001B0EC2">
                              <w:rPr>
                                <w:rFonts w:hint="eastAsia"/>
                                <w:b/>
                              </w:rPr>
                              <w:t>4</w:t>
                            </w:r>
                            <w:r w:rsidRPr="001B0EC2">
                              <w:rPr>
                                <w:b/>
                              </w:rPr>
                              <w:t xml:space="preserve">.8 </w:t>
                            </w:r>
                            <w:r w:rsidRPr="001B0EC2">
                              <w:rPr>
                                <w:b/>
                              </w:rPr>
                              <w:t>性能保证与观测时段的关系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7DCA8" id="文本框 24" o:spid="_x0000_s1033" type="#_x0000_t202" style="position:absolute;left:0;text-align:left;margin-left:4.3pt;margin-top:1.1pt;width:415.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922RgIAAHUEAAAOAAAAZHJzL2Uyb0RvYy54bWysVMGO0zAQvSPxD5bvNG2XtihquipdFSFV&#10;uyt10Z5dx2ksOR5ju03KB8AfcOLCne/qdzB2ki4snBAXdzwznsl7b6bz66ZS5Cisk6AzOhoMKRGa&#10;Qy71PqMfHtav3lDiPNM5U6BFRk/C0evFyxfz2qRiDCWoXFiCRbRLa5PR0nuTJonjpaiYG4ARGoMF&#10;2Ip5vNp9kltWY/VKJePhcJrUYHNjgQvn0HvTBuki1i8Kwf1dUTjhicoofpuPp43nLpzJYs7SvWWm&#10;lLz7DPYPX1ExqbHppdQN84wcrPyjVCW5BQeFH3CoEigKyUXEgGhGw2dotiUzImJBcpy50OT+X1l+&#10;e7y3ROYZHb+mRLMKNTp//XL+9uP8/TNBHxJUG5di3tZgpm/eQoNC936HzoC7KWwVfhERwThSfbrQ&#10;KxpPODon49nVdDahhGNsejUJNZKnp8Y6/05ARYKRUYvaRUrZceN8m9qnhE4OlMzXUqlwCYGVsuTI&#10;UOe6lF50xX/LUjrkagiv2oKtR8RB6boEtC2qYPlm10R6Zj3iHeQnJMJCO0vO8LXE7hvm/D2zODyI&#10;HRfC3+FRKKgzCp1FSQn209/8IR81xSglNQ5jRt3HA7OCEvVeo9phcnvD9sauN/ShWgHiHuGqGR5N&#10;fGC96s3CQvWIe7IMXTDENMdeGfW9ufLtSuCecbFcxiScT8P8Rm8ND6V7lh+aR2ZNp5FHaW+hH1OW&#10;PpOqzY1imeXBI+9Rx8BryyLqHy4423ESuj0My/PrPWY9/VssfgIAAP//AwBQSwMEFAAGAAgAAAAh&#10;AEZQ8prcAAAABQEAAA8AAABkcnMvZG93bnJldi54bWxMjrFOwzAURXck/sF6SCyIOk2qKIQ4VVXB&#10;AEtF6MLmxq9xILYj22nD3/M6lfHqXp17qvVsBnZCH3pnBSwXCTC0rVO97QTsP18fC2AhSqvk4CwK&#10;+MUA6/r2ppKlcmf7gacmdowgNpRSgI5xLDkPrUYjw8KNaKk7Om9kpOg7rrw8E9wMPE2SnBvZW3rQ&#10;csStxvanmYyA3eprpx+m48v7ZpX5t/20zb+7Roj7u3nzDCziHK9juOiTOtTkdHCTVYENAoqchgLS&#10;FBi1Rfa0BHagnAGvK/7fvv4DAAD//wMAUEsBAi0AFAAGAAgAAAAhALaDOJL+AAAA4QEAABMAAAAA&#10;AAAAAAAAAAAAAAAAAFtDb250ZW50X1R5cGVzXS54bWxQSwECLQAUAAYACAAAACEAOP0h/9YAAACU&#10;AQAACwAAAAAAAAAAAAAAAAAvAQAAX3JlbHMvLnJlbHNQSwECLQAUAAYACAAAACEAD3/dtkYCAAB1&#10;BAAADgAAAAAAAAAAAAAAAAAuAgAAZHJzL2Uyb0RvYy54bWxQSwECLQAUAAYACAAAACEARlDymtwA&#10;AAAFAQAADwAAAAAAAAAAAAAAAACgBAAAZHJzL2Rvd25yZXYueG1sUEsFBgAAAAAEAAQA8wAAAKkF&#10;AAAAAA==&#10;" stroked="f">
                <v:textbox style="mso-fit-shape-to-text:t" inset="0,0,0,0">
                  <w:txbxContent>
                    <w:p w:rsidR="002F3FD4" w:rsidRPr="001B0EC2" w:rsidRDefault="002F3FD4" w:rsidP="001B0EC2">
                      <w:pPr>
                        <w:pStyle w:val="a4"/>
                        <w:jc w:val="center"/>
                        <w:rPr>
                          <w:rFonts w:ascii="宋体" w:eastAsia="宋体" w:hAnsi="宋体"/>
                          <w:b/>
                          <w:noProof/>
                          <w:sz w:val="24"/>
                          <w:szCs w:val="24"/>
                        </w:rPr>
                      </w:pPr>
                      <w:r w:rsidRPr="001B0EC2">
                        <w:rPr>
                          <w:b/>
                        </w:rPr>
                        <w:t>图</w:t>
                      </w:r>
                      <w:r w:rsidRPr="001B0EC2">
                        <w:rPr>
                          <w:rFonts w:hint="eastAsia"/>
                          <w:b/>
                        </w:rPr>
                        <w:t>4</w:t>
                      </w:r>
                      <w:r w:rsidRPr="001B0EC2">
                        <w:rPr>
                          <w:b/>
                        </w:rPr>
                        <w:t xml:space="preserve">.8 </w:t>
                      </w:r>
                      <w:r w:rsidRPr="001B0EC2">
                        <w:rPr>
                          <w:b/>
                        </w:rPr>
                        <w:t>性能保证与观测时段的关系</w:t>
                      </w:r>
                    </w:p>
                  </w:txbxContent>
                </v:textbox>
              </v:shape>
            </w:pict>
          </mc:Fallback>
        </mc:AlternateContent>
      </w:r>
    </w:p>
    <w:p w:rsidR="009520C9" w:rsidRPr="00BD258B" w:rsidRDefault="00BD258B" w:rsidP="00BD258B">
      <w:pPr>
        <w:pStyle w:val="a3"/>
        <w:spacing w:beforeLines="50" w:before="156" w:afterLines="50" w:after="156" w:line="400" w:lineRule="exact"/>
        <w:ind w:firstLineChars="0" w:firstLine="0"/>
        <w:outlineLvl w:val="1"/>
        <w:rPr>
          <w:rFonts w:ascii="黑体" w:eastAsia="黑体" w:hAnsi="黑体"/>
          <w:b/>
          <w:sz w:val="24"/>
          <w:szCs w:val="24"/>
        </w:rPr>
      </w:pPr>
      <w:bookmarkStart w:id="35" w:name="_Toc528595731"/>
      <w:r w:rsidRPr="00BD258B">
        <w:rPr>
          <w:rFonts w:ascii="黑体" w:eastAsia="黑体" w:hAnsi="黑体" w:hint="eastAsia"/>
          <w:b/>
          <w:sz w:val="24"/>
          <w:szCs w:val="24"/>
        </w:rPr>
        <w:t>4</w:t>
      </w:r>
      <w:r w:rsidRPr="00BD258B">
        <w:rPr>
          <w:rFonts w:ascii="黑体" w:eastAsia="黑体" w:hAnsi="黑体"/>
          <w:b/>
          <w:sz w:val="24"/>
          <w:szCs w:val="24"/>
        </w:rPr>
        <w:t>.6 本章小结</w:t>
      </w:r>
      <w:bookmarkEnd w:id="35"/>
    </w:p>
    <w:p w:rsidR="00BD258B" w:rsidRDefault="00BD258B"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AF1749">
        <w:rPr>
          <w:rFonts w:ascii="宋体" w:eastAsia="宋体" w:hAnsi="宋体"/>
          <w:sz w:val="24"/>
          <w:szCs w:val="24"/>
        </w:rPr>
        <w:t>本章主要研究了基于公共交通</w:t>
      </w:r>
      <w:r w:rsidR="00AF1749">
        <w:rPr>
          <w:rFonts w:ascii="宋体" w:eastAsia="宋体" w:hAnsi="宋体" w:hint="eastAsia"/>
          <w:sz w:val="24"/>
          <w:szCs w:val="24"/>
        </w:rPr>
        <w:t>（公交）的车载移动群体感知网络参与者选择策略问题。在车载移动群体感知系统中，时空覆盖度是决定系统性能的重要因素，而影响时空覆盖度的重要因素是感知参与者的选择策略，因此在车载移动群体感知系统中，研究参与者选择策略意义重大。本文首先创新型的将传统移动群体感知引入车载网络场景中，构成车载移动群体感知网络</w:t>
      </w:r>
      <w:r w:rsidR="0044051D">
        <w:rPr>
          <w:rFonts w:ascii="宋体" w:eastAsia="宋体" w:hAnsi="宋体" w:hint="eastAsia"/>
          <w:sz w:val="24"/>
          <w:szCs w:val="24"/>
        </w:rPr>
        <w:t>。在车载移动群体感知网络的应用场景下，本文通过分析时空覆盖度和任务发起者的预算成本之间的关系及综合考虑候选车辆的当前位置和未来位置对时空覆盖度的影响，建立系统模型。在系统模型的基础上，将车载移动群体感知网络参与者选择问题构建成一个非线性回归问题。为了有效的进行参与者选择，本文提出了ECQA</w:t>
      </w:r>
      <w:r w:rsidR="0044051D">
        <w:rPr>
          <w:rFonts w:ascii="宋体" w:eastAsia="宋体" w:hAnsi="宋体"/>
          <w:sz w:val="24"/>
          <w:szCs w:val="24"/>
        </w:rPr>
        <w:t>策略</w:t>
      </w:r>
      <w:r w:rsidR="0044051D">
        <w:rPr>
          <w:rFonts w:ascii="宋体" w:eastAsia="宋体" w:hAnsi="宋体" w:hint="eastAsia"/>
          <w:sz w:val="24"/>
          <w:szCs w:val="24"/>
        </w:rPr>
        <w:t>。最后基于T-Driver数据集进行仿真实验，实验结果表明ECQA</w:t>
      </w:r>
      <w:r w:rsidR="0044051D">
        <w:rPr>
          <w:rFonts w:ascii="宋体" w:eastAsia="宋体" w:hAnsi="宋体"/>
          <w:sz w:val="24"/>
          <w:szCs w:val="24"/>
        </w:rPr>
        <w:t>策略相比于其他策略</w:t>
      </w:r>
      <w:r w:rsidR="00B970E3">
        <w:rPr>
          <w:rFonts w:ascii="宋体" w:eastAsia="宋体" w:hAnsi="宋体"/>
          <w:sz w:val="24"/>
          <w:szCs w:val="24"/>
        </w:rPr>
        <w:t>能实现更优感知性能</w:t>
      </w:r>
      <w:r w:rsidR="00B970E3">
        <w:rPr>
          <w:rFonts w:ascii="宋体" w:eastAsia="宋体" w:hAnsi="宋体" w:hint="eastAsia"/>
          <w:sz w:val="24"/>
          <w:szCs w:val="24"/>
        </w:rPr>
        <w:t>，</w:t>
      </w:r>
      <w:r w:rsidR="00B970E3">
        <w:rPr>
          <w:rFonts w:ascii="宋体" w:eastAsia="宋体" w:hAnsi="宋体"/>
          <w:sz w:val="24"/>
          <w:szCs w:val="24"/>
        </w:rPr>
        <w:t>并且有性能保证</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B970E3">
        <w:rPr>
          <w:rFonts w:ascii="宋体" w:eastAsia="宋体" w:hAnsi="宋体" w:hint="eastAsia"/>
          <w:sz w:val="24"/>
          <w:szCs w:val="24"/>
        </w:rPr>
        <w:t>。</w:t>
      </w:r>
    </w:p>
    <w:p w:rsidR="00BD258B" w:rsidRDefault="00BD258B" w:rsidP="00896D1D">
      <w:pPr>
        <w:pStyle w:val="a3"/>
        <w:spacing w:line="400" w:lineRule="exact"/>
        <w:ind w:firstLineChars="0" w:firstLine="0"/>
        <w:rPr>
          <w:rFonts w:ascii="宋体" w:eastAsia="宋体" w:hAnsi="宋体"/>
          <w:sz w:val="24"/>
          <w:szCs w:val="24"/>
        </w:rPr>
      </w:pPr>
    </w:p>
    <w:p w:rsidR="009520C9" w:rsidRDefault="009520C9" w:rsidP="009520C9">
      <w:pPr>
        <w:widowControl/>
        <w:jc w:val="left"/>
        <w:rPr>
          <w:rFonts w:ascii="宋体" w:eastAsia="宋体" w:hAnsi="宋体"/>
          <w:sz w:val="24"/>
          <w:szCs w:val="24"/>
        </w:rPr>
      </w:pPr>
      <w:r>
        <w:rPr>
          <w:rFonts w:ascii="宋体" w:eastAsia="宋体" w:hAnsi="宋体"/>
          <w:sz w:val="24"/>
          <w:szCs w:val="24"/>
        </w:rPr>
        <w:br w:type="page"/>
      </w:r>
    </w:p>
    <w:p w:rsidR="009520C9" w:rsidRPr="009520C9" w:rsidRDefault="009520C9" w:rsidP="009520C9">
      <w:pPr>
        <w:spacing w:afterLines="200" w:after="624" w:line="400" w:lineRule="exact"/>
        <w:jc w:val="center"/>
        <w:outlineLvl w:val="0"/>
        <w:rPr>
          <w:rFonts w:ascii="黑体" w:eastAsia="黑体" w:hAnsi="黑体"/>
          <w:b/>
          <w:sz w:val="32"/>
          <w:szCs w:val="32"/>
        </w:rPr>
      </w:pPr>
      <w:bookmarkStart w:id="36" w:name="_Toc528595732"/>
      <w:r w:rsidRPr="009520C9">
        <w:rPr>
          <w:rFonts w:ascii="黑体" w:eastAsia="黑体" w:hAnsi="黑体"/>
          <w:b/>
          <w:sz w:val="32"/>
          <w:szCs w:val="32"/>
        </w:rPr>
        <w:lastRenderedPageBreak/>
        <w:t>第五章</w:t>
      </w:r>
      <w:r w:rsidRPr="009520C9">
        <w:rPr>
          <w:rFonts w:ascii="黑体" w:eastAsia="黑体" w:hAnsi="黑体" w:hint="eastAsia"/>
          <w:b/>
          <w:sz w:val="32"/>
          <w:szCs w:val="32"/>
        </w:rPr>
        <w:t xml:space="preserve"> </w:t>
      </w:r>
      <w:r w:rsidRPr="009520C9">
        <w:rPr>
          <w:rFonts w:ascii="黑体" w:eastAsia="黑体" w:hAnsi="黑体"/>
          <w:b/>
          <w:sz w:val="32"/>
          <w:szCs w:val="32"/>
        </w:rPr>
        <w:t>总结与展望</w:t>
      </w:r>
      <w:bookmarkEnd w:id="36"/>
    </w:p>
    <w:p w:rsidR="009520C9" w:rsidRPr="009520C9" w:rsidRDefault="009520C9" w:rsidP="009520C9">
      <w:pPr>
        <w:pStyle w:val="a3"/>
        <w:spacing w:beforeLines="100" w:before="312" w:afterLines="100" w:after="312" w:line="400" w:lineRule="exact"/>
        <w:ind w:firstLineChars="0" w:firstLine="0"/>
        <w:outlineLvl w:val="1"/>
        <w:rPr>
          <w:rFonts w:ascii="黑体" w:eastAsia="黑体" w:hAnsi="黑体"/>
          <w:b/>
          <w:sz w:val="28"/>
          <w:szCs w:val="28"/>
        </w:rPr>
      </w:pPr>
      <w:bookmarkStart w:id="37" w:name="_Toc528595733"/>
      <w:r w:rsidRPr="009520C9">
        <w:rPr>
          <w:rFonts w:ascii="黑体" w:eastAsia="黑体" w:hAnsi="黑体" w:hint="eastAsia"/>
          <w:b/>
          <w:sz w:val="28"/>
          <w:szCs w:val="28"/>
        </w:rPr>
        <w:t>5</w:t>
      </w:r>
      <w:r w:rsidRPr="009520C9">
        <w:rPr>
          <w:rFonts w:ascii="黑体" w:eastAsia="黑体" w:hAnsi="黑体"/>
          <w:b/>
          <w:sz w:val="28"/>
          <w:szCs w:val="28"/>
        </w:rPr>
        <w:t>.1 总结</w:t>
      </w:r>
      <w:bookmarkEnd w:id="37"/>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Pr="009520C9" w:rsidRDefault="009520C9" w:rsidP="009520C9">
      <w:pPr>
        <w:pStyle w:val="a3"/>
        <w:spacing w:beforeLines="100" w:before="312" w:afterLines="100" w:after="312" w:line="400" w:lineRule="exact"/>
        <w:ind w:firstLineChars="0" w:firstLine="0"/>
        <w:outlineLvl w:val="1"/>
        <w:rPr>
          <w:rFonts w:ascii="黑体" w:eastAsia="黑体" w:hAnsi="黑体"/>
          <w:b/>
          <w:sz w:val="28"/>
          <w:szCs w:val="28"/>
        </w:rPr>
      </w:pPr>
      <w:bookmarkStart w:id="38" w:name="_Toc528595734"/>
      <w:r w:rsidRPr="009520C9">
        <w:rPr>
          <w:rFonts w:ascii="黑体" w:eastAsia="黑体" w:hAnsi="黑体" w:hint="eastAsia"/>
          <w:b/>
          <w:sz w:val="28"/>
          <w:szCs w:val="28"/>
        </w:rPr>
        <w:t>5</w:t>
      </w:r>
      <w:r w:rsidRPr="009520C9">
        <w:rPr>
          <w:rFonts w:ascii="黑体" w:eastAsia="黑体" w:hAnsi="黑体"/>
          <w:b/>
          <w:sz w:val="28"/>
          <w:szCs w:val="28"/>
        </w:rPr>
        <w:t>.2 展望</w:t>
      </w:r>
      <w:bookmarkEnd w:id="38"/>
    </w:p>
    <w:p w:rsidR="00082D82" w:rsidRDefault="00082D82"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305C50" w:rsidP="00305C50">
      <w:pPr>
        <w:widowControl/>
        <w:jc w:val="left"/>
        <w:rPr>
          <w:rFonts w:ascii="宋体" w:eastAsia="宋体" w:hAnsi="宋体"/>
          <w:sz w:val="24"/>
          <w:szCs w:val="24"/>
        </w:rPr>
      </w:pPr>
      <w:r>
        <w:rPr>
          <w:rFonts w:ascii="宋体" w:eastAsia="宋体" w:hAnsi="宋体"/>
          <w:sz w:val="24"/>
          <w:szCs w:val="24"/>
        </w:rPr>
        <w:br w:type="page"/>
      </w:r>
    </w:p>
    <w:p w:rsidR="009520C9" w:rsidRPr="009520C9" w:rsidRDefault="009520C9" w:rsidP="009520C9">
      <w:pPr>
        <w:pStyle w:val="a3"/>
        <w:spacing w:afterLines="200" w:after="624" w:line="400" w:lineRule="exact"/>
        <w:ind w:firstLineChars="0" w:firstLine="0"/>
        <w:jc w:val="center"/>
        <w:outlineLvl w:val="0"/>
        <w:rPr>
          <w:rFonts w:ascii="黑体" w:eastAsia="黑体" w:hAnsi="黑体"/>
          <w:b/>
          <w:sz w:val="32"/>
          <w:szCs w:val="32"/>
        </w:rPr>
      </w:pPr>
      <w:bookmarkStart w:id="39" w:name="_Toc528595735"/>
      <w:r w:rsidRPr="009520C9">
        <w:rPr>
          <w:rFonts w:ascii="黑体" w:eastAsia="黑体" w:hAnsi="黑体"/>
          <w:b/>
          <w:sz w:val="32"/>
          <w:szCs w:val="32"/>
        </w:rPr>
        <w:lastRenderedPageBreak/>
        <w:t>参考文献</w:t>
      </w:r>
      <w:bookmarkEnd w:id="39"/>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r>
        <w:rPr>
          <w:rFonts w:ascii="黑体" w:eastAsia="黑体" w:hAnsi="黑体"/>
          <w:b/>
          <w:sz w:val="32"/>
          <w:szCs w:val="32"/>
        </w:rPr>
        <w:br w:type="page"/>
      </w:r>
    </w:p>
    <w:p w:rsidR="009520C9" w:rsidRDefault="009520C9" w:rsidP="009520C9">
      <w:pPr>
        <w:pStyle w:val="a3"/>
        <w:spacing w:afterLines="200" w:after="624" w:line="400" w:lineRule="exact"/>
        <w:ind w:firstLineChars="0" w:firstLine="0"/>
        <w:jc w:val="center"/>
        <w:outlineLvl w:val="0"/>
        <w:rPr>
          <w:rFonts w:ascii="黑体" w:eastAsia="黑体" w:hAnsi="黑体"/>
          <w:b/>
          <w:sz w:val="32"/>
          <w:szCs w:val="32"/>
        </w:rPr>
      </w:pPr>
      <w:bookmarkStart w:id="40" w:name="_Toc528595736"/>
      <w:r>
        <w:rPr>
          <w:rFonts w:ascii="黑体" w:eastAsia="黑体" w:hAnsi="黑体"/>
          <w:b/>
          <w:sz w:val="32"/>
          <w:szCs w:val="32"/>
        </w:rPr>
        <w:lastRenderedPageBreak/>
        <w:t>致谢</w:t>
      </w:r>
      <w:bookmarkEnd w:id="40"/>
    </w:p>
    <w:p w:rsidR="00CC3483" w:rsidRDefault="00B970E3" w:rsidP="00CC3483">
      <w:pPr>
        <w:pStyle w:val="a3"/>
        <w:spacing w:line="400" w:lineRule="exact"/>
        <w:ind w:firstLine="480"/>
        <w:rPr>
          <w:rFonts w:ascii="宋体" w:eastAsia="宋体" w:hAnsi="宋体"/>
          <w:sz w:val="24"/>
          <w:szCs w:val="24"/>
        </w:rPr>
      </w:pPr>
      <w:r w:rsidRPr="00B970E3">
        <w:rPr>
          <w:rFonts w:ascii="宋体" w:eastAsia="宋体" w:hAnsi="宋体"/>
          <w:sz w:val="24"/>
          <w:szCs w:val="24"/>
        </w:rPr>
        <w:t>时光荏苒</w:t>
      </w:r>
      <w:r w:rsidRPr="00B970E3">
        <w:rPr>
          <w:rFonts w:ascii="宋体" w:eastAsia="宋体" w:hAnsi="宋体" w:hint="eastAsia"/>
          <w:sz w:val="24"/>
          <w:szCs w:val="24"/>
        </w:rPr>
        <w:t>，</w:t>
      </w:r>
      <w:r w:rsidRPr="00B970E3">
        <w:rPr>
          <w:rFonts w:ascii="宋体" w:eastAsia="宋体" w:hAnsi="宋体"/>
          <w:sz w:val="24"/>
          <w:szCs w:val="24"/>
        </w:rPr>
        <w:t>岁月如梭</w:t>
      </w:r>
      <w:r w:rsidRPr="00B970E3">
        <w:rPr>
          <w:rFonts w:ascii="宋体" w:eastAsia="宋体" w:hAnsi="宋体" w:hint="eastAsia"/>
          <w:sz w:val="24"/>
          <w:szCs w:val="24"/>
        </w:rPr>
        <w:t>。</w:t>
      </w:r>
      <w:r w:rsidRPr="00B970E3">
        <w:rPr>
          <w:rFonts w:ascii="宋体" w:eastAsia="宋体" w:hAnsi="宋体"/>
          <w:sz w:val="24"/>
          <w:szCs w:val="24"/>
        </w:rPr>
        <w:t>转眼间</w:t>
      </w:r>
      <w:r w:rsidRPr="00B970E3">
        <w:rPr>
          <w:rFonts w:ascii="宋体" w:eastAsia="宋体" w:hAnsi="宋体" w:hint="eastAsia"/>
          <w:sz w:val="24"/>
          <w:szCs w:val="24"/>
        </w:rPr>
        <w:t>三年的研究生学习生活随着硕士论文的完成即将结束</w:t>
      </w:r>
      <w:r w:rsidR="00B1329D">
        <w:rPr>
          <w:rFonts w:ascii="宋体" w:eastAsia="宋体" w:hAnsi="宋体" w:hint="eastAsia"/>
          <w:sz w:val="24"/>
          <w:szCs w:val="24"/>
        </w:rPr>
        <w:t>。回首过去的三年，恍如昨日，</w:t>
      </w:r>
      <w:r w:rsidR="00CC3483" w:rsidRPr="00CC3483">
        <w:rPr>
          <w:rFonts w:ascii="宋体" w:eastAsia="宋体" w:hAnsi="宋体" w:hint="eastAsia"/>
          <w:sz w:val="24"/>
          <w:szCs w:val="24"/>
        </w:rPr>
        <w:t>感慨万千。</w:t>
      </w:r>
      <w:r w:rsidR="00CC3483">
        <w:rPr>
          <w:rFonts w:ascii="宋体" w:eastAsia="宋体" w:hAnsi="宋体" w:hint="eastAsia"/>
          <w:sz w:val="24"/>
          <w:szCs w:val="24"/>
        </w:rPr>
        <w:t>不知不觉已经走到了研究生</w:t>
      </w:r>
      <w:r w:rsidR="00AC2DF6">
        <w:rPr>
          <w:rFonts w:ascii="宋体" w:eastAsia="宋体" w:hAnsi="宋体" w:hint="eastAsia"/>
          <w:sz w:val="24"/>
          <w:szCs w:val="24"/>
        </w:rPr>
        <w:t>学习</w:t>
      </w:r>
      <w:r w:rsidR="00CC3483">
        <w:rPr>
          <w:rFonts w:ascii="宋体" w:eastAsia="宋体" w:hAnsi="宋体" w:hint="eastAsia"/>
          <w:sz w:val="24"/>
          <w:szCs w:val="24"/>
        </w:rPr>
        <w:t>生活的终点，在</w:t>
      </w:r>
      <w:r w:rsidR="00AC2DF6">
        <w:rPr>
          <w:rFonts w:ascii="宋体" w:eastAsia="宋体" w:hAnsi="宋体" w:hint="eastAsia"/>
          <w:sz w:val="24"/>
          <w:szCs w:val="24"/>
        </w:rPr>
        <w:t>这</w:t>
      </w:r>
      <w:r w:rsidR="00CC3483">
        <w:rPr>
          <w:rFonts w:ascii="宋体" w:eastAsia="宋体" w:hAnsi="宋体" w:hint="eastAsia"/>
          <w:sz w:val="24"/>
          <w:szCs w:val="24"/>
        </w:rPr>
        <w:t>三年生活里，有过成功也有过失败，但庆幸的是无论我经历了什么，身旁一直</w:t>
      </w:r>
      <w:r w:rsidR="00AC2DF6">
        <w:rPr>
          <w:rFonts w:ascii="宋体" w:eastAsia="宋体" w:hAnsi="宋体" w:hint="eastAsia"/>
          <w:sz w:val="24"/>
          <w:szCs w:val="24"/>
        </w:rPr>
        <w:t>都</w:t>
      </w:r>
      <w:r w:rsidR="00CC3483">
        <w:rPr>
          <w:rFonts w:ascii="宋体" w:eastAsia="宋体" w:hAnsi="宋体" w:hint="eastAsia"/>
          <w:sz w:val="24"/>
          <w:szCs w:val="24"/>
        </w:rPr>
        <w:t>有监督并鼓励我的老师，帮助我的同学</w:t>
      </w:r>
      <w:r w:rsidR="00AC2DF6">
        <w:rPr>
          <w:rFonts w:ascii="宋体" w:eastAsia="宋体" w:hAnsi="宋体" w:hint="eastAsia"/>
          <w:sz w:val="24"/>
          <w:szCs w:val="24"/>
        </w:rPr>
        <w:t>和朋友</w:t>
      </w:r>
      <w:r w:rsidR="00CC3483">
        <w:rPr>
          <w:rFonts w:ascii="宋体" w:eastAsia="宋体" w:hAnsi="宋体" w:hint="eastAsia"/>
          <w:sz w:val="24"/>
          <w:szCs w:val="24"/>
        </w:rPr>
        <w:t>以及默默支持我的父母。此时此刻，回首点点滴滴，心中充满了对恩师，同学，朋友</w:t>
      </w:r>
      <w:r w:rsidR="00AC2DF6">
        <w:rPr>
          <w:rFonts w:ascii="宋体" w:eastAsia="宋体" w:hAnsi="宋体" w:hint="eastAsia"/>
          <w:sz w:val="24"/>
          <w:szCs w:val="24"/>
        </w:rPr>
        <w:t>以及家人的</w:t>
      </w:r>
      <w:r w:rsidR="00CC3483">
        <w:rPr>
          <w:rFonts w:ascii="宋体" w:eastAsia="宋体" w:hAnsi="宋体" w:hint="eastAsia"/>
          <w:sz w:val="24"/>
          <w:szCs w:val="24"/>
        </w:rPr>
        <w:t>感激之情，在这里我想要向他们表示我衷心的感谢。</w:t>
      </w:r>
    </w:p>
    <w:p w:rsidR="009520C9" w:rsidRPr="00AC2DF6" w:rsidRDefault="00AC2DF6">
      <w:pPr>
        <w:pStyle w:val="a3"/>
        <w:spacing w:line="400" w:lineRule="exact"/>
        <w:ind w:firstLineChars="0" w:firstLine="0"/>
        <w:rPr>
          <w:rFonts w:asciiTheme="minorEastAsia" w:hAnsiTheme="minorEastAsia"/>
          <w:sz w:val="24"/>
          <w:szCs w:val="24"/>
        </w:rPr>
      </w:pPr>
      <w:r>
        <w:rPr>
          <w:rFonts w:ascii="宋体" w:eastAsia="宋体" w:hAnsi="宋体"/>
          <w:sz w:val="24"/>
          <w:szCs w:val="24"/>
        </w:rPr>
        <w:tab/>
        <w:t>首先</w:t>
      </w:r>
      <w:r>
        <w:rPr>
          <w:rFonts w:ascii="宋体" w:eastAsia="宋体" w:hAnsi="宋体" w:hint="eastAsia"/>
          <w:sz w:val="24"/>
          <w:szCs w:val="24"/>
        </w:rPr>
        <w:t>，我要由衷的感谢我的导师王卫东教授。</w:t>
      </w:r>
      <w:r w:rsidR="00F22C7C">
        <w:rPr>
          <w:rFonts w:ascii="宋体" w:eastAsia="宋体" w:hAnsi="宋体" w:hint="eastAsia"/>
          <w:sz w:val="24"/>
          <w:szCs w:val="24"/>
        </w:rPr>
        <w:t>您</w:t>
      </w:r>
      <w:r w:rsidR="00F8650F">
        <w:rPr>
          <w:rFonts w:ascii="宋体" w:eastAsia="宋体" w:hAnsi="宋体" w:hint="eastAsia"/>
          <w:sz w:val="24"/>
          <w:szCs w:val="24"/>
        </w:rPr>
        <w:t>独特的人格魅力、学识魅力以及为人师表、以身作则的态度深深的影响并感染了</w:t>
      </w:r>
      <w:r w:rsidR="00F22C7C">
        <w:rPr>
          <w:rFonts w:ascii="宋体" w:eastAsia="宋体" w:hAnsi="宋体" w:hint="eastAsia"/>
          <w:sz w:val="24"/>
          <w:szCs w:val="24"/>
        </w:rPr>
        <w:t>我。您作为实验室主要负责人和教务处处长，</w:t>
      </w:r>
      <w:r w:rsidR="001E0673">
        <w:rPr>
          <w:rFonts w:ascii="宋体" w:eastAsia="宋体" w:hAnsi="宋体" w:hint="eastAsia"/>
          <w:sz w:val="24"/>
          <w:szCs w:val="24"/>
        </w:rPr>
        <w:t>即使实验室外的事务让您忙得焦头烂额，您也会百忙之中抽出时间来给我们讲述科研、工作及生活等方面的人生经验</w:t>
      </w:r>
      <w:r w:rsidR="009970F3">
        <w:rPr>
          <w:rFonts w:ascii="宋体" w:eastAsia="宋体" w:hAnsi="宋体" w:hint="eastAsia"/>
          <w:sz w:val="24"/>
          <w:szCs w:val="24"/>
        </w:rPr>
        <w:t>，您的所有经验之谈，让我受益匪浅，深受启发</w:t>
      </w:r>
      <w:r w:rsidR="001E0673">
        <w:rPr>
          <w:rFonts w:ascii="宋体" w:eastAsia="宋体" w:hAnsi="宋体" w:hint="eastAsia"/>
          <w:sz w:val="24"/>
          <w:szCs w:val="24"/>
        </w:rPr>
        <w:t>。作为一个普通的农村孩子，要有吃苦耐劳，孜孜不倦的精神，只有靠自身努力拼搏才能改变现状。</w:t>
      </w:r>
      <w:r w:rsidR="009970F3">
        <w:rPr>
          <w:rFonts w:ascii="宋体" w:eastAsia="宋体" w:hAnsi="宋体" w:hint="eastAsia"/>
          <w:sz w:val="24"/>
          <w:szCs w:val="24"/>
        </w:rPr>
        <w:t>同时，我想感谢王老师给我们提供一个良好的科研环境。在实验室期间，非常幸运自己能参与到各项国家级重大研究项目，您提供的这些宝贵机会不仅开拓了我的眼界，而且培养了我严谨从事科研学术的态度，这些将是我今后人生道路中宝贵的财富。生活上，感谢您无微不至的关心</w:t>
      </w:r>
      <w:r w:rsidR="00FD7651">
        <w:rPr>
          <w:rFonts w:ascii="宋体" w:eastAsia="宋体" w:hAnsi="宋体" w:hint="eastAsia"/>
          <w:sz w:val="24"/>
          <w:szCs w:val="24"/>
        </w:rPr>
        <w:t>。深刻</w:t>
      </w:r>
      <w:r w:rsidR="009970F3">
        <w:rPr>
          <w:rFonts w:ascii="宋体" w:eastAsia="宋体" w:hAnsi="宋体" w:hint="eastAsia"/>
          <w:sz w:val="24"/>
          <w:szCs w:val="24"/>
        </w:rPr>
        <w:t>记得和您去内蒙出差</w:t>
      </w:r>
      <w:r w:rsidR="00FD7651">
        <w:rPr>
          <w:rFonts w:ascii="宋体" w:eastAsia="宋体" w:hAnsi="宋体" w:hint="eastAsia"/>
          <w:sz w:val="24"/>
          <w:szCs w:val="24"/>
        </w:rPr>
        <w:t>时，</w:t>
      </w:r>
      <w:r w:rsidR="009970F3">
        <w:rPr>
          <w:rFonts w:ascii="宋体" w:eastAsia="宋体" w:hAnsi="宋体" w:hint="eastAsia"/>
          <w:sz w:val="24"/>
          <w:szCs w:val="24"/>
        </w:rPr>
        <w:t>由于</w:t>
      </w:r>
      <w:r w:rsidR="00FD7651">
        <w:rPr>
          <w:rFonts w:ascii="宋体" w:eastAsia="宋体" w:hAnsi="宋体" w:hint="eastAsia"/>
          <w:sz w:val="24"/>
          <w:szCs w:val="24"/>
        </w:rPr>
        <w:t>您有</w:t>
      </w:r>
      <w:r w:rsidR="009970F3">
        <w:rPr>
          <w:rFonts w:ascii="宋体" w:eastAsia="宋体" w:hAnsi="宋体" w:hint="eastAsia"/>
          <w:sz w:val="24"/>
          <w:szCs w:val="24"/>
        </w:rPr>
        <w:t>事务需要出去</w:t>
      </w:r>
      <w:r w:rsidR="00FD7651">
        <w:rPr>
          <w:rFonts w:ascii="宋体" w:eastAsia="宋体" w:hAnsi="宋体" w:hint="eastAsia"/>
          <w:sz w:val="24"/>
          <w:szCs w:val="24"/>
        </w:rPr>
        <w:t>办理，傍晚时多次打电话嘱咐我要注意安全，嘱咐我吃饭。之后忙完了还带去我吃蒙古特色。和你相处的那几天里，</w:t>
      </w:r>
      <w:r w:rsidR="00C33041">
        <w:rPr>
          <w:rFonts w:ascii="宋体" w:eastAsia="宋体" w:hAnsi="宋体" w:hint="eastAsia"/>
          <w:sz w:val="24"/>
          <w:szCs w:val="24"/>
        </w:rPr>
        <w:t>看到了</w:t>
      </w:r>
      <w:r w:rsidR="00FD7651">
        <w:rPr>
          <w:rFonts w:ascii="宋体" w:eastAsia="宋体" w:hAnsi="宋体" w:hint="eastAsia"/>
          <w:sz w:val="24"/>
          <w:szCs w:val="24"/>
        </w:rPr>
        <w:t>您</w:t>
      </w:r>
      <w:r w:rsidR="00C33041">
        <w:rPr>
          <w:rFonts w:ascii="宋体" w:eastAsia="宋体" w:hAnsi="宋体" w:hint="eastAsia"/>
          <w:sz w:val="24"/>
          <w:szCs w:val="24"/>
        </w:rPr>
        <w:t>孜孜不倦</w:t>
      </w:r>
      <w:r w:rsidR="00FD7651">
        <w:rPr>
          <w:rFonts w:ascii="宋体" w:eastAsia="宋体" w:hAnsi="宋体" w:hint="eastAsia"/>
          <w:sz w:val="24"/>
          <w:szCs w:val="24"/>
        </w:rPr>
        <w:t>的工作态度</w:t>
      </w:r>
      <w:r w:rsidR="00C33041">
        <w:rPr>
          <w:rFonts w:ascii="宋体" w:eastAsia="宋体" w:hAnsi="宋体" w:hint="eastAsia"/>
          <w:sz w:val="24"/>
          <w:szCs w:val="24"/>
        </w:rPr>
        <w:t>和感受到了您无微不至的关怀，这一切我会铭记于心，我会更努力改变自己，希望未来自己有能力回馈您，回馈实验室。</w:t>
      </w:r>
    </w:p>
    <w:p w:rsidR="009520C9" w:rsidRPr="00C33041" w:rsidRDefault="00C33041">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其次</w:t>
      </w:r>
      <w:r>
        <w:rPr>
          <w:rFonts w:asciiTheme="minorEastAsia" w:hAnsiTheme="minorEastAsia" w:hint="eastAsia"/>
          <w:sz w:val="24"/>
          <w:szCs w:val="24"/>
        </w:rPr>
        <w:t>，</w:t>
      </w:r>
      <w:r>
        <w:rPr>
          <w:rFonts w:asciiTheme="minorEastAsia" w:hAnsiTheme="minorEastAsia"/>
          <w:sz w:val="24"/>
          <w:szCs w:val="24"/>
        </w:rPr>
        <w:t>我要感激王朝</w:t>
      </w:r>
      <w:proofErr w:type="gramStart"/>
      <w:r>
        <w:rPr>
          <w:rFonts w:asciiTheme="minorEastAsia" w:hAnsiTheme="minorEastAsia"/>
          <w:sz w:val="24"/>
          <w:szCs w:val="24"/>
        </w:rPr>
        <w:t>炜</w:t>
      </w:r>
      <w:proofErr w:type="gramEnd"/>
      <w:r>
        <w:rPr>
          <w:rFonts w:asciiTheme="minorEastAsia" w:hAnsiTheme="minorEastAsia"/>
          <w:sz w:val="24"/>
          <w:szCs w:val="24"/>
        </w:rPr>
        <w:t>副教授</w:t>
      </w:r>
      <w:r>
        <w:rPr>
          <w:rFonts w:asciiTheme="minorEastAsia" w:hAnsiTheme="minorEastAsia" w:hint="eastAsia"/>
          <w:sz w:val="24"/>
          <w:szCs w:val="24"/>
        </w:rPr>
        <w:t>。</w:t>
      </w:r>
      <w:r w:rsidR="002414B8">
        <w:rPr>
          <w:rFonts w:asciiTheme="minorEastAsia" w:hAnsiTheme="minorEastAsia" w:hint="eastAsia"/>
          <w:sz w:val="24"/>
          <w:szCs w:val="24"/>
        </w:rPr>
        <w:t>很荣幸能</w:t>
      </w:r>
      <w:r>
        <w:rPr>
          <w:rFonts w:asciiTheme="minorEastAsia" w:hAnsiTheme="minorEastAsia" w:hint="eastAsia"/>
          <w:sz w:val="24"/>
          <w:szCs w:val="24"/>
        </w:rPr>
        <w:t>加入小王老师的科研团队，在您的指导下完成车载移动群体感知的相关研究。以前总觉得自己没有做科研的能力，在您的指导下我顺利发表了第一篇</w:t>
      </w:r>
      <w:r w:rsidR="002414B8">
        <w:rPr>
          <w:rFonts w:asciiTheme="minorEastAsia" w:hAnsiTheme="minorEastAsia" w:hint="eastAsia"/>
          <w:sz w:val="24"/>
          <w:szCs w:val="24"/>
        </w:rPr>
        <w:t>SCI，感谢您</w:t>
      </w:r>
      <w:r w:rsidR="00E17721">
        <w:rPr>
          <w:rFonts w:asciiTheme="minorEastAsia" w:hAnsiTheme="minorEastAsia" w:hint="eastAsia"/>
          <w:sz w:val="24"/>
          <w:szCs w:val="24"/>
        </w:rPr>
        <w:t>的指导</w:t>
      </w:r>
      <w:r w:rsidR="002414B8">
        <w:rPr>
          <w:rFonts w:asciiTheme="minorEastAsia" w:hAnsiTheme="minorEastAsia" w:hint="eastAsia"/>
          <w:sz w:val="24"/>
          <w:szCs w:val="24"/>
        </w:rPr>
        <w:t>。此外，还要感谢您从论文选题到撰写的悉心指导，即使繁忙您也耐心解答并指正我论文上出现的问题，给予我极大的帮助</w:t>
      </w:r>
      <w:r w:rsidR="000C5A69">
        <w:rPr>
          <w:rFonts w:asciiTheme="minorEastAsia" w:hAnsiTheme="minorEastAsia" w:hint="eastAsia"/>
          <w:sz w:val="24"/>
          <w:szCs w:val="24"/>
        </w:rPr>
        <w:t>。</w:t>
      </w:r>
    </w:p>
    <w:p w:rsidR="009520C9" w:rsidRDefault="000C5A69">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然后</w:t>
      </w:r>
      <w:r>
        <w:rPr>
          <w:rFonts w:asciiTheme="minorEastAsia" w:hAnsiTheme="minorEastAsia" w:hint="eastAsia"/>
          <w:sz w:val="24"/>
          <w:szCs w:val="24"/>
        </w:rPr>
        <w:t>，</w:t>
      </w:r>
      <w:r>
        <w:rPr>
          <w:rFonts w:asciiTheme="minorEastAsia" w:hAnsiTheme="minorEastAsia"/>
          <w:sz w:val="24"/>
          <w:szCs w:val="24"/>
        </w:rPr>
        <w:t>我也要感谢李秀华副教授</w:t>
      </w:r>
      <w:r>
        <w:rPr>
          <w:rFonts w:asciiTheme="minorEastAsia" w:hAnsiTheme="minorEastAsia" w:hint="eastAsia"/>
          <w:sz w:val="24"/>
          <w:szCs w:val="24"/>
        </w:rPr>
        <w:t>、崔高峰副教授、胡欣副教授、王程老师和真良基老师。感谢您们耐心解答我在论文上遇到的难题，感谢您们指导我修改论文上存在的问题，感谢您们在毕业答辩工作上</w:t>
      </w:r>
      <w:r w:rsidR="00827E54">
        <w:rPr>
          <w:rFonts w:asciiTheme="minorEastAsia" w:hAnsiTheme="minorEastAsia" w:hint="eastAsia"/>
          <w:sz w:val="24"/>
          <w:szCs w:val="24"/>
        </w:rPr>
        <w:t>辛苦</w:t>
      </w:r>
      <w:r>
        <w:rPr>
          <w:rFonts w:asciiTheme="minorEastAsia" w:hAnsiTheme="minorEastAsia" w:hint="eastAsia"/>
          <w:sz w:val="24"/>
          <w:szCs w:val="24"/>
        </w:rPr>
        <w:t>付出。</w:t>
      </w:r>
      <w:r w:rsidR="00827E54">
        <w:rPr>
          <w:rFonts w:asciiTheme="minorEastAsia" w:hAnsiTheme="minorEastAsia" w:hint="eastAsia"/>
          <w:sz w:val="24"/>
          <w:szCs w:val="24"/>
        </w:rPr>
        <w:t>在论文进行的过程中，感谢秦彩博士的指导与帮助，感谢我们好朋友曾胜、张素</w:t>
      </w:r>
      <w:proofErr w:type="gramStart"/>
      <w:r w:rsidR="00827E54">
        <w:rPr>
          <w:rFonts w:asciiTheme="minorEastAsia" w:hAnsiTheme="minorEastAsia" w:hint="eastAsia"/>
          <w:sz w:val="24"/>
          <w:szCs w:val="24"/>
        </w:rPr>
        <w:t>墁</w:t>
      </w:r>
      <w:proofErr w:type="gramEnd"/>
      <w:r w:rsidR="00827E54">
        <w:rPr>
          <w:rFonts w:asciiTheme="minorEastAsia" w:hAnsiTheme="minorEastAsia" w:hint="eastAsia"/>
          <w:sz w:val="24"/>
          <w:szCs w:val="24"/>
        </w:rPr>
        <w:t>在我论文遇到问题时给予的帮助。我还要感谢2</w:t>
      </w:r>
      <w:r w:rsidR="00827E54">
        <w:rPr>
          <w:rFonts w:asciiTheme="minorEastAsia" w:hAnsiTheme="minorEastAsia"/>
          <w:sz w:val="24"/>
          <w:szCs w:val="24"/>
        </w:rPr>
        <w:t>016级全体同学这三年的陪伴与支持</w:t>
      </w:r>
      <w:r w:rsidR="00827E54">
        <w:rPr>
          <w:rFonts w:asciiTheme="minorEastAsia" w:hAnsiTheme="minorEastAsia" w:hint="eastAsia"/>
          <w:sz w:val="24"/>
          <w:szCs w:val="24"/>
        </w:rPr>
        <w:t>，</w:t>
      </w:r>
      <w:r w:rsidR="00827E54">
        <w:rPr>
          <w:rFonts w:asciiTheme="minorEastAsia" w:hAnsiTheme="minorEastAsia"/>
          <w:sz w:val="24"/>
          <w:szCs w:val="24"/>
        </w:rPr>
        <w:t>我们一起科研</w:t>
      </w:r>
      <w:r w:rsidR="00827E54">
        <w:rPr>
          <w:rFonts w:asciiTheme="minorEastAsia" w:hAnsiTheme="minorEastAsia" w:hint="eastAsia"/>
          <w:sz w:val="24"/>
          <w:szCs w:val="24"/>
        </w:rPr>
        <w:t>，</w:t>
      </w:r>
      <w:r w:rsidR="00827E54">
        <w:rPr>
          <w:rFonts w:asciiTheme="minorEastAsia" w:hAnsiTheme="minorEastAsia"/>
          <w:sz w:val="24"/>
          <w:szCs w:val="24"/>
        </w:rPr>
        <w:t>一起玩耍的这些日子将是我</w:t>
      </w:r>
      <w:r w:rsidR="00AD495E">
        <w:rPr>
          <w:rFonts w:asciiTheme="minorEastAsia" w:hAnsiTheme="minorEastAsia" w:hint="eastAsia"/>
          <w:sz w:val="24"/>
          <w:szCs w:val="24"/>
        </w:rPr>
        <w:t>人</w:t>
      </w:r>
      <w:r w:rsidR="00827E54">
        <w:rPr>
          <w:rFonts w:asciiTheme="minorEastAsia" w:hAnsiTheme="minorEastAsia"/>
          <w:sz w:val="24"/>
          <w:szCs w:val="24"/>
        </w:rPr>
        <w:t>生中宝贵的回忆</w:t>
      </w:r>
      <w:r w:rsidR="00827E54">
        <w:rPr>
          <w:rFonts w:asciiTheme="minorEastAsia" w:hAnsiTheme="minorEastAsia" w:hint="eastAsia"/>
          <w:sz w:val="24"/>
          <w:szCs w:val="24"/>
        </w:rPr>
        <w:t>。</w:t>
      </w:r>
    </w:p>
    <w:p w:rsidR="00827E54" w:rsidRDefault="00827E54">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最后</w:t>
      </w:r>
      <w:r>
        <w:rPr>
          <w:rFonts w:asciiTheme="minorEastAsia" w:hAnsiTheme="minorEastAsia" w:hint="eastAsia"/>
          <w:sz w:val="24"/>
          <w:szCs w:val="24"/>
        </w:rPr>
        <w:t>，</w:t>
      </w:r>
      <w:r>
        <w:rPr>
          <w:rFonts w:asciiTheme="minorEastAsia" w:hAnsiTheme="minorEastAsia"/>
          <w:sz w:val="24"/>
          <w:szCs w:val="24"/>
        </w:rPr>
        <w:t>我要感谢我的父母</w:t>
      </w:r>
      <w:r>
        <w:rPr>
          <w:rFonts w:asciiTheme="minorEastAsia" w:hAnsiTheme="minorEastAsia" w:hint="eastAsia"/>
          <w:sz w:val="24"/>
          <w:szCs w:val="24"/>
        </w:rPr>
        <w:t>，</w:t>
      </w:r>
      <w:r>
        <w:rPr>
          <w:rFonts w:asciiTheme="minorEastAsia" w:hAnsiTheme="minorEastAsia"/>
          <w:sz w:val="24"/>
          <w:szCs w:val="24"/>
        </w:rPr>
        <w:t>感谢您们这么多年默默的支持我</w:t>
      </w:r>
      <w:r>
        <w:rPr>
          <w:rFonts w:asciiTheme="minorEastAsia" w:hAnsiTheme="minorEastAsia" w:hint="eastAsia"/>
          <w:sz w:val="24"/>
          <w:szCs w:val="24"/>
        </w:rPr>
        <w:t>，</w:t>
      </w:r>
      <w:r>
        <w:rPr>
          <w:rFonts w:asciiTheme="minorEastAsia" w:hAnsiTheme="minorEastAsia"/>
          <w:sz w:val="24"/>
          <w:szCs w:val="24"/>
        </w:rPr>
        <w:t>无论我遇到什</w:t>
      </w:r>
      <w:r>
        <w:rPr>
          <w:rFonts w:asciiTheme="minorEastAsia" w:hAnsiTheme="minorEastAsia"/>
          <w:sz w:val="24"/>
          <w:szCs w:val="24"/>
        </w:rPr>
        <w:lastRenderedPageBreak/>
        <w:t>么难题</w:t>
      </w:r>
      <w:r>
        <w:rPr>
          <w:rFonts w:asciiTheme="minorEastAsia" w:hAnsiTheme="minorEastAsia" w:hint="eastAsia"/>
          <w:sz w:val="24"/>
          <w:szCs w:val="24"/>
        </w:rPr>
        <w:t>，</w:t>
      </w:r>
      <w:r>
        <w:rPr>
          <w:rFonts w:asciiTheme="minorEastAsia" w:hAnsiTheme="minorEastAsia"/>
          <w:sz w:val="24"/>
          <w:szCs w:val="24"/>
        </w:rPr>
        <w:t>您们都是我坚强的后盾</w:t>
      </w:r>
      <w:r>
        <w:rPr>
          <w:rFonts w:asciiTheme="minorEastAsia" w:hAnsiTheme="minorEastAsia" w:hint="eastAsia"/>
          <w:sz w:val="24"/>
          <w:szCs w:val="24"/>
        </w:rPr>
        <w:t>。您们的所有付出我永远铭记于心，往后的生活我会更加努力，成就更好的自己，报答您们这大半辈子的养育之恩。未来的道路不管用多么曲折难行</w:t>
      </w:r>
      <w:r w:rsidR="00E37771">
        <w:rPr>
          <w:rFonts w:asciiTheme="minorEastAsia" w:hAnsiTheme="minorEastAsia" w:hint="eastAsia"/>
          <w:sz w:val="24"/>
          <w:szCs w:val="24"/>
        </w:rPr>
        <w:t>，我将怀着感恩之心，砥砺前行。</w:t>
      </w:r>
    </w:p>
    <w:p w:rsidR="00E37771" w:rsidRDefault="00E37771">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感谢所有帮助我的人</w:t>
      </w:r>
      <w:r>
        <w:rPr>
          <w:rFonts w:asciiTheme="minorEastAsia" w:hAnsiTheme="minorEastAsia" w:hint="eastAsia"/>
          <w:sz w:val="24"/>
          <w:szCs w:val="24"/>
        </w:rPr>
        <w:t>，谢谢您们！</w:t>
      </w:r>
    </w:p>
    <w:p w:rsidR="00E37771" w:rsidRDefault="00E3777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AC2DF6" w:rsidP="00AC2DF6">
      <w:pPr>
        <w:widowControl/>
        <w:jc w:val="left"/>
        <w:rPr>
          <w:rFonts w:asciiTheme="minorEastAsia" w:hAnsiTheme="minorEastAsia"/>
          <w:sz w:val="24"/>
          <w:szCs w:val="24"/>
        </w:rPr>
      </w:pPr>
      <w:r>
        <w:rPr>
          <w:rFonts w:asciiTheme="minorEastAsia" w:hAnsiTheme="minorEastAsia"/>
          <w:sz w:val="24"/>
          <w:szCs w:val="24"/>
        </w:rPr>
        <w:br w:type="page"/>
      </w:r>
    </w:p>
    <w:p w:rsidR="00F51CC1" w:rsidRPr="00C2296D" w:rsidRDefault="00F51CC1" w:rsidP="00F51CC1">
      <w:pPr>
        <w:pStyle w:val="1"/>
        <w:spacing w:beforeLines="100" w:before="312" w:afterLines="200" w:after="624" w:line="400" w:lineRule="exact"/>
        <w:jc w:val="center"/>
        <w:rPr>
          <w:rFonts w:eastAsia="黑体"/>
          <w:sz w:val="32"/>
        </w:rPr>
      </w:pPr>
      <w:bookmarkStart w:id="41" w:name="_Toc509173071"/>
      <w:bookmarkStart w:id="42" w:name="_Toc528595737"/>
      <w:r w:rsidRPr="00872600">
        <w:rPr>
          <w:rFonts w:eastAsia="黑体"/>
          <w:sz w:val="32"/>
        </w:rPr>
        <w:lastRenderedPageBreak/>
        <w:t>攻读硕士学位期间发表的学术论文及专利</w:t>
      </w:r>
      <w:bookmarkEnd w:id="41"/>
      <w:bookmarkEnd w:id="42"/>
    </w:p>
    <w:p w:rsidR="00F51CC1" w:rsidRPr="00965CB0" w:rsidRDefault="00F51CC1">
      <w:pPr>
        <w:pStyle w:val="a3"/>
        <w:spacing w:line="400" w:lineRule="exact"/>
        <w:ind w:firstLineChars="0" w:firstLine="0"/>
        <w:rPr>
          <w:rFonts w:ascii="宋体" w:eastAsia="宋体" w:hAnsi="宋体"/>
          <w:sz w:val="24"/>
          <w:szCs w:val="24"/>
        </w:rPr>
      </w:pPr>
      <w:r w:rsidRPr="00965CB0">
        <w:rPr>
          <w:rFonts w:ascii="宋体" w:eastAsia="宋体" w:hAnsi="宋体" w:hint="eastAsia"/>
          <w:sz w:val="24"/>
          <w:szCs w:val="24"/>
        </w:rPr>
        <w:t>[</w:t>
      </w:r>
      <w:r w:rsidRPr="00965CB0">
        <w:rPr>
          <w:rFonts w:ascii="宋体" w:eastAsia="宋体" w:hAnsi="宋体"/>
          <w:sz w:val="24"/>
          <w:szCs w:val="24"/>
        </w:rPr>
        <w:t xml:space="preserve">1] </w:t>
      </w:r>
      <w:proofErr w:type="spellStart"/>
      <w:r w:rsidRPr="00965CB0">
        <w:rPr>
          <w:rFonts w:ascii="Times New Roman" w:eastAsia="宋体" w:hAnsi="Times New Roman" w:cs="Times New Roman"/>
          <w:sz w:val="24"/>
          <w:szCs w:val="24"/>
        </w:rPr>
        <w:t>Chaowei</w:t>
      </w:r>
      <w:proofErr w:type="spellEnd"/>
      <w:r w:rsidRPr="00965CB0">
        <w:rPr>
          <w:rFonts w:ascii="Times New Roman" w:eastAsia="宋体" w:hAnsi="Times New Roman" w:cs="Times New Roman"/>
          <w:sz w:val="24"/>
          <w:szCs w:val="24"/>
        </w:rPr>
        <w:t xml:space="preserve"> Wang, </w:t>
      </w:r>
      <w:proofErr w:type="spellStart"/>
      <w:r w:rsidRPr="007C0FD8">
        <w:rPr>
          <w:rFonts w:ascii="Times New Roman" w:eastAsia="宋体" w:hAnsi="Times New Roman" w:cs="Times New Roman"/>
          <w:b/>
          <w:sz w:val="24"/>
          <w:szCs w:val="24"/>
        </w:rPr>
        <w:t>Chensheng</w:t>
      </w:r>
      <w:proofErr w:type="spellEnd"/>
      <w:r w:rsidRPr="007C0FD8">
        <w:rPr>
          <w:rFonts w:ascii="Times New Roman" w:eastAsia="宋体" w:hAnsi="Times New Roman" w:cs="Times New Roman"/>
          <w:b/>
          <w:sz w:val="24"/>
          <w:szCs w:val="24"/>
        </w:rPr>
        <w:t xml:space="preserve"> Li</w:t>
      </w:r>
      <w:r w:rsidRPr="00965CB0">
        <w:rPr>
          <w:rFonts w:ascii="Times New Roman" w:eastAsia="宋体" w:hAnsi="Times New Roman" w:cs="Times New Roman"/>
          <w:sz w:val="24"/>
          <w:szCs w:val="24"/>
        </w:rPr>
        <w:t xml:space="preserve">, Cai Qin, </w:t>
      </w:r>
      <w:proofErr w:type="spellStart"/>
      <w:r w:rsidRPr="00965CB0">
        <w:rPr>
          <w:rFonts w:ascii="Times New Roman" w:eastAsia="宋体" w:hAnsi="Times New Roman" w:cs="Times New Roman"/>
          <w:sz w:val="24"/>
          <w:szCs w:val="24"/>
        </w:rPr>
        <w:t>Weidong</w:t>
      </w:r>
      <w:proofErr w:type="spellEnd"/>
      <w:r w:rsidRPr="00965CB0">
        <w:rPr>
          <w:rFonts w:ascii="Times New Roman" w:eastAsia="宋体" w:hAnsi="Times New Roman" w:cs="Times New Roman"/>
          <w:sz w:val="24"/>
          <w:szCs w:val="24"/>
        </w:rPr>
        <w:t xml:space="preserve"> Wang, </w:t>
      </w:r>
      <w:proofErr w:type="spellStart"/>
      <w:r w:rsidRPr="00965CB0">
        <w:rPr>
          <w:rFonts w:ascii="Times New Roman" w:eastAsia="宋体" w:hAnsi="Times New Roman" w:cs="Times New Roman"/>
          <w:sz w:val="24"/>
          <w:szCs w:val="24"/>
        </w:rPr>
        <w:t>Xiuhua</w:t>
      </w:r>
      <w:proofErr w:type="spellEnd"/>
      <w:r w:rsidRPr="00965CB0">
        <w:rPr>
          <w:rFonts w:ascii="Times New Roman" w:eastAsia="宋体" w:hAnsi="Times New Roman" w:cs="Times New Roman"/>
          <w:sz w:val="24"/>
          <w:szCs w:val="24"/>
        </w:rPr>
        <w:t xml:space="preserve"> Li.  Maximizing spatial-temporal coverage in mobile crowd-sensing based on public transports with predictable trajectory. International Journal of Distributed Sensor Networks</w:t>
      </w:r>
      <w:r w:rsidR="00880DE4" w:rsidRPr="00965CB0">
        <w:rPr>
          <w:rFonts w:ascii="Times New Roman" w:eastAsia="宋体" w:hAnsi="Times New Roman" w:cs="Times New Roman"/>
          <w:sz w:val="24"/>
          <w:szCs w:val="24"/>
        </w:rPr>
        <w:t>. (SCI</w:t>
      </w:r>
      <w:r w:rsidR="00880DE4" w:rsidRPr="00965CB0">
        <w:rPr>
          <w:rFonts w:ascii="宋体" w:eastAsia="宋体" w:hAnsi="宋体"/>
          <w:sz w:val="24"/>
          <w:szCs w:val="24"/>
        </w:rPr>
        <w:t xml:space="preserve"> 刊源</w:t>
      </w:r>
      <w:r w:rsidR="00880DE4" w:rsidRPr="00965CB0">
        <w:rPr>
          <w:rFonts w:ascii="宋体" w:eastAsia="宋体" w:hAnsi="宋体" w:hint="eastAsia"/>
          <w:sz w:val="24"/>
          <w:szCs w:val="24"/>
        </w:rPr>
        <w:t>，</w:t>
      </w:r>
      <w:r w:rsidR="00880DE4" w:rsidRPr="00965CB0">
        <w:rPr>
          <w:rFonts w:ascii="宋体" w:eastAsia="宋体" w:hAnsi="宋体"/>
          <w:sz w:val="24"/>
          <w:szCs w:val="24"/>
        </w:rPr>
        <w:t>已录用)</w:t>
      </w:r>
    </w:p>
    <w:p w:rsidR="00F51CC1" w:rsidRPr="005F3810" w:rsidRDefault="00880DE4">
      <w:pPr>
        <w:pStyle w:val="a3"/>
        <w:spacing w:line="400" w:lineRule="exact"/>
        <w:ind w:firstLineChars="0" w:firstLine="0"/>
        <w:rPr>
          <w:rFonts w:ascii="宋体" w:eastAsia="宋体" w:hAnsi="宋体"/>
          <w:sz w:val="24"/>
          <w:szCs w:val="24"/>
        </w:rPr>
      </w:pPr>
      <w:r w:rsidRPr="005F3810">
        <w:rPr>
          <w:rFonts w:ascii="宋体" w:eastAsia="宋体" w:hAnsi="宋体" w:hint="eastAsia"/>
          <w:sz w:val="24"/>
          <w:szCs w:val="24"/>
        </w:rPr>
        <w:t>[</w:t>
      </w:r>
      <w:r w:rsidRPr="005F3810">
        <w:rPr>
          <w:rFonts w:ascii="宋体" w:eastAsia="宋体" w:hAnsi="宋体"/>
          <w:sz w:val="24"/>
          <w:szCs w:val="24"/>
        </w:rPr>
        <w:t>2]</w:t>
      </w:r>
      <w:r w:rsidR="005F3810" w:rsidRPr="005F3810">
        <w:rPr>
          <w:rFonts w:ascii="宋体" w:eastAsia="宋体" w:hAnsi="宋体" w:hint="eastAsia"/>
          <w:sz w:val="24"/>
          <w:szCs w:val="24"/>
        </w:rPr>
        <w:t xml:space="preserve"> </w:t>
      </w:r>
      <w:r w:rsidR="005F3810" w:rsidRPr="005F3810">
        <w:rPr>
          <w:rFonts w:ascii="宋体" w:eastAsia="宋体" w:hAnsi="宋体"/>
          <w:sz w:val="24"/>
          <w:szCs w:val="24"/>
        </w:rPr>
        <w:t>王朝</w:t>
      </w:r>
      <w:proofErr w:type="gramStart"/>
      <w:r w:rsidR="005F3810" w:rsidRPr="005F3810">
        <w:rPr>
          <w:rFonts w:ascii="宋体" w:eastAsia="宋体" w:hAnsi="宋体"/>
          <w:sz w:val="24"/>
          <w:szCs w:val="24"/>
        </w:rPr>
        <w:t>炜</w:t>
      </w:r>
      <w:proofErr w:type="gramEnd"/>
      <w:r w:rsidR="005F3810" w:rsidRPr="005F3810">
        <w:rPr>
          <w:rFonts w:ascii="宋体" w:eastAsia="宋体" w:hAnsi="宋体" w:hint="eastAsia"/>
          <w:sz w:val="24"/>
          <w:szCs w:val="24"/>
        </w:rPr>
        <w:t>，</w:t>
      </w:r>
      <w:r w:rsidR="005F3810" w:rsidRPr="005F3810">
        <w:rPr>
          <w:rFonts w:ascii="宋体" w:eastAsia="宋体" w:hAnsi="宋体"/>
          <w:sz w:val="24"/>
          <w:szCs w:val="24"/>
        </w:rPr>
        <w:t>李陈生</w:t>
      </w:r>
      <w:r w:rsidR="005F3810" w:rsidRPr="005F3810">
        <w:rPr>
          <w:rFonts w:ascii="宋体" w:eastAsia="宋体" w:hAnsi="宋体" w:hint="eastAsia"/>
          <w:sz w:val="24"/>
          <w:szCs w:val="24"/>
        </w:rPr>
        <w:t>，</w:t>
      </w:r>
      <w:r w:rsidR="005F3810" w:rsidRPr="005F3810">
        <w:rPr>
          <w:rFonts w:ascii="宋体" w:eastAsia="宋体" w:hAnsi="宋体"/>
          <w:sz w:val="24"/>
          <w:szCs w:val="24"/>
        </w:rPr>
        <w:t>张素</w:t>
      </w:r>
      <w:proofErr w:type="gramStart"/>
      <w:r w:rsidR="005F3810" w:rsidRPr="005F3810">
        <w:rPr>
          <w:rFonts w:ascii="宋体" w:eastAsia="宋体" w:hAnsi="宋体"/>
          <w:sz w:val="24"/>
          <w:szCs w:val="24"/>
        </w:rPr>
        <w:t>墁</w:t>
      </w:r>
      <w:proofErr w:type="gramEnd"/>
      <w:r w:rsidR="005F3810" w:rsidRPr="005F3810">
        <w:rPr>
          <w:rFonts w:ascii="宋体" w:eastAsia="宋体" w:hAnsi="宋体" w:hint="eastAsia"/>
          <w:sz w:val="24"/>
          <w:szCs w:val="24"/>
        </w:rPr>
        <w:t>，</w:t>
      </w:r>
      <w:r w:rsidR="005F3810" w:rsidRPr="005F3810">
        <w:rPr>
          <w:rFonts w:ascii="宋体" w:eastAsia="宋体" w:hAnsi="宋体"/>
          <w:sz w:val="24"/>
          <w:szCs w:val="24"/>
        </w:rPr>
        <w:t>秦彩</w:t>
      </w:r>
      <w:r w:rsidR="005F3810" w:rsidRPr="005F3810">
        <w:rPr>
          <w:rFonts w:ascii="宋体" w:eastAsia="宋体" w:hAnsi="宋体" w:hint="eastAsia"/>
          <w:sz w:val="24"/>
          <w:szCs w:val="24"/>
        </w:rPr>
        <w:t>，</w:t>
      </w:r>
      <w:r w:rsidR="005F3810" w:rsidRPr="005F3810">
        <w:rPr>
          <w:rFonts w:ascii="宋体" w:eastAsia="宋体" w:hAnsi="宋体"/>
          <w:sz w:val="24"/>
          <w:szCs w:val="24"/>
        </w:rPr>
        <w:t>王卫东</w:t>
      </w:r>
      <w:r w:rsidR="005F3810" w:rsidRPr="005F3810">
        <w:rPr>
          <w:rFonts w:ascii="宋体" w:eastAsia="宋体" w:hAnsi="宋体" w:hint="eastAsia"/>
          <w:sz w:val="24"/>
          <w:szCs w:val="24"/>
        </w:rPr>
        <w:t>.</w:t>
      </w:r>
      <w:r w:rsidR="005F3810" w:rsidRPr="005F3810">
        <w:rPr>
          <w:rFonts w:ascii="宋体" w:eastAsia="宋体" w:hAnsi="宋体"/>
          <w:sz w:val="24"/>
          <w:szCs w:val="24"/>
        </w:rPr>
        <w:t xml:space="preserve"> </w:t>
      </w:r>
      <w:r w:rsidR="005F3810" w:rsidRPr="005F3810">
        <w:rPr>
          <w:rFonts w:ascii="宋体" w:eastAsia="宋体" w:hAnsi="宋体" w:hint="eastAsia"/>
          <w:sz w:val="24"/>
          <w:szCs w:val="24"/>
        </w:rPr>
        <w:t>一种基于城市公共交通的车载网络群感知覆盖方法</w:t>
      </w:r>
      <w:r w:rsidR="00965CB0">
        <w:rPr>
          <w:rFonts w:ascii="宋体" w:eastAsia="宋体" w:hAnsi="宋体" w:hint="eastAsia"/>
          <w:sz w:val="24"/>
          <w:szCs w:val="24"/>
        </w:rPr>
        <w:t>；</w:t>
      </w:r>
      <w:r w:rsidR="005F3810" w:rsidRPr="005F3810">
        <w:rPr>
          <w:rFonts w:ascii="宋体" w:eastAsia="宋体" w:hAnsi="宋体"/>
          <w:sz w:val="24"/>
          <w:szCs w:val="24"/>
        </w:rPr>
        <w:t>中国</w:t>
      </w:r>
      <w:r w:rsidR="005F3810" w:rsidRPr="005F3810">
        <w:rPr>
          <w:rFonts w:ascii="宋体" w:eastAsia="宋体" w:hAnsi="宋体" w:hint="eastAsia"/>
          <w:sz w:val="24"/>
          <w:szCs w:val="24"/>
        </w:rPr>
        <w:t>，</w:t>
      </w:r>
      <w:r w:rsidR="005F3810" w:rsidRPr="005F3810">
        <w:rPr>
          <w:rFonts w:ascii="宋体" w:eastAsia="宋体" w:hAnsi="宋体"/>
          <w:sz w:val="24"/>
          <w:szCs w:val="24"/>
        </w:rPr>
        <w:t>201810637069</w:t>
      </w:r>
      <w:r w:rsidR="005F3810" w:rsidRPr="005F3810">
        <w:rPr>
          <w:rFonts w:ascii="宋体" w:eastAsia="宋体" w:hAnsi="宋体" w:hint="eastAsia"/>
          <w:sz w:val="24"/>
          <w:szCs w:val="24"/>
        </w:rPr>
        <w:t>.</w:t>
      </w:r>
      <w:r w:rsidR="005F3810" w:rsidRPr="005F3810">
        <w:rPr>
          <w:rFonts w:ascii="宋体" w:eastAsia="宋体" w:hAnsi="宋体"/>
          <w:sz w:val="24"/>
          <w:szCs w:val="24"/>
        </w:rPr>
        <w:t>3[P].</w:t>
      </w:r>
    </w:p>
    <w:p w:rsidR="00880DE4" w:rsidRDefault="005F3810">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[3]</w:t>
      </w:r>
      <w:r w:rsidR="00965CB0">
        <w:rPr>
          <w:rFonts w:asciiTheme="minorEastAsia" w:hAnsiTheme="minorEastAsia"/>
          <w:sz w:val="24"/>
          <w:szCs w:val="24"/>
        </w:rPr>
        <w:t xml:space="preserve"> 王朝</w:t>
      </w:r>
      <w:proofErr w:type="gramStart"/>
      <w:r w:rsidR="00965CB0">
        <w:rPr>
          <w:rFonts w:asciiTheme="minorEastAsia" w:hAnsiTheme="minorEastAsia"/>
          <w:sz w:val="24"/>
          <w:szCs w:val="24"/>
        </w:rPr>
        <w:t>炜</w:t>
      </w:r>
      <w:proofErr w:type="gramEnd"/>
      <w:r w:rsidR="00965CB0">
        <w:rPr>
          <w:rFonts w:asciiTheme="minorEastAsia" w:hAnsiTheme="minorEastAsia" w:hint="eastAsia"/>
          <w:sz w:val="24"/>
          <w:szCs w:val="24"/>
        </w:rPr>
        <w:t>，</w:t>
      </w:r>
      <w:r w:rsidR="00965CB0">
        <w:rPr>
          <w:rFonts w:asciiTheme="minorEastAsia" w:hAnsiTheme="minorEastAsia"/>
          <w:sz w:val="24"/>
          <w:szCs w:val="24"/>
        </w:rPr>
        <w:t>张素</w:t>
      </w:r>
      <w:proofErr w:type="gramStart"/>
      <w:r w:rsidR="00965CB0">
        <w:rPr>
          <w:rFonts w:asciiTheme="minorEastAsia" w:hAnsiTheme="minorEastAsia"/>
          <w:sz w:val="24"/>
          <w:szCs w:val="24"/>
        </w:rPr>
        <w:t>墁</w:t>
      </w:r>
      <w:proofErr w:type="gramEnd"/>
      <w:r w:rsidR="00965CB0">
        <w:rPr>
          <w:rFonts w:asciiTheme="minorEastAsia" w:hAnsiTheme="minorEastAsia" w:hint="eastAsia"/>
          <w:sz w:val="24"/>
          <w:szCs w:val="24"/>
        </w:rPr>
        <w:t>，</w:t>
      </w:r>
      <w:r w:rsidR="00965CB0">
        <w:rPr>
          <w:rFonts w:asciiTheme="minorEastAsia" w:hAnsiTheme="minorEastAsia"/>
          <w:sz w:val="24"/>
          <w:szCs w:val="24"/>
        </w:rPr>
        <w:t>王卫东</w:t>
      </w:r>
      <w:r w:rsidR="00965CB0">
        <w:rPr>
          <w:rFonts w:asciiTheme="minorEastAsia" w:hAnsiTheme="minorEastAsia" w:hint="eastAsia"/>
          <w:sz w:val="24"/>
          <w:szCs w:val="24"/>
        </w:rPr>
        <w:t>，</w:t>
      </w:r>
      <w:r w:rsidR="00965CB0">
        <w:rPr>
          <w:rFonts w:asciiTheme="minorEastAsia" w:hAnsiTheme="minorEastAsia"/>
          <w:sz w:val="24"/>
          <w:szCs w:val="24"/>
        </w:rPr>
        <w:t>张子文</w:t>
      </w:r>
      <w:r w:rsidR="00965CB0">
        <w:rPr>
          <w:rFonts w:asciiTheme="minorEastAsia" w:hAnsiTheme="minorEastAsia" w:hint="eastAsia"/>
          <w:sz w:val="24"/>
          <w:szCs w:val="24"/>
        </w:rPr>
        <w:t>，</w:t>
      </w:r>
      <w:r w:rsidR="00965CB0">
        <w:rPr>
          <w:rFonts w:asciiTheme="minorEastAsia" w:hAnsiTheme="minorEastAsia"/>
          <w:sz w:val="24"/>
          <w:szCs w:val="24"/>
        </w:rPr>
        <w:t>李陈生</w:t>
      </w:r>
      <w:r w:rsidR="00965CB0">
        <w:rPr>
          <w:rFonts w:asciiTheme="minorEastAsia" w:hAnsiTheme="minorEastAsia" w:hint="eastAsia"/>
          <w:sz w:val="24"/>
          <w:szCs w:val="24"/>
        </w:rPr>
        <w:t>，</w:t>
      </w:r>
      <w:r w:rsidR="00965CB0">
        <w:rPr>
          <w:rFonts w:asciiTheme="minorEastAsia" w:hAnsiTheme="minorEastAsia"/>
          <w:sz w:val="24"/>
          <w:szCs w:val="24"/>
        </w:rPr>
        <w:t>秦彩.</w:t>
      </w:r>
      <w:r w:rsidRPr="005F3810">
        <w:rPr>
          <w:rFonts w:ascii="宋体" w:eastAsia="宋体" w:hAnsi="宋体" w:hint="eastAsia"/>
          <w:sz w:val="24"/>
          <w:szCs w:val="24"/>
        </w:rPr>
        <w:t>基于</w:t>
      </w:r>
      <w:r w:rsidRPr="005F3810">
        <w:rPr>
          <w:rFonts w:ascii="宋体" w:eastAsia="宋体" w:hAnsi="宋体"/>
          <w:sz w:val="24"/>
          <w:szCs w:val="24"/>
        </w:rPr>
        <w:t>Hash函数的RFID</w:t>
      </w:r>
      <w:r w:rsidRPr="005F3810">
        <w:rPr>
          <w:rFonts w:ascii="宋体" w:eastAsia="宋体" w:hAnsi="宋体" w:hint="eastAsia"/>
          <w:sz w:val="24"/>
          <w:szCs w:val="24"/>
        </w:rPr>
        <w:t>读卡器时隙</w:t>
      </w:r>
      <w:r w:rsidRPr="005F3810">
        <w:rPr>
          <w:rFonts w:ascii="宋体" w:eastAsia="宋体" w:hAnsi="宋体"/>
          <w:sz w:val="24"/>
          <w:szCs w:val="24"/>
        </w:rPr>
        <w:t>分组</w:t>
      </w:r>
      <w:r w:rsidRPr="005F3810">
        <w:rPr>
          <w:rFonts w:ascii="宋体" w:eastAsia="宋体" w:hAnsi="宋体" w:hint="eastAsia"/>
          <w:sz w:val="24"/>
          <w:szCs w:val="24"/>
        </w:rPr>
        <w:t>或</w:t>
      </w:r>
      <w:r w:rsidRPr="005F3810">
        <w:rPr>
          <w:rFonts w:ascii="宋体" w:eastAsia="宋体" w:hAnsi="宋体"/>
          <w:sz w:val="24"/>
          <w:szCs w:val="24"/>
        </w:rPr>
        <w:t>映射</w:t>
      </w:r>
      <w:r w:rsidRPr="005F3810">
        <w:rPr>
          <w:rFonts w:ascii="宋体" w:eastAsia="宋体" w:hAnsi="宋体" w:hint="eastAsia"/>
          <w:sz w:val="24"/>
          <w:szCs w:val="24"/>
        </w:rPr>
        <w:t>多目标</w:t>
      </w:r>
      <w:r w:rsidRPr="005F3810">
        <w:rPr>
          <w:rFonts w:ascii="宋体" w:eastAsia="宋体" w:hAnsi="宋体"/>
          <w:sz w:val="24"/>
          <w:szCs w:val="24"/>
        </w:rPr>
        <w:t>标签</w:t>
      </w:r>
      <w:r w:rsidRPr="005F3810">
        <w:rPr>
          <w:rFonts w:ascii="宋体" w:eastAsia="宋体" w:hAnsi="宋体" w:hint="eastAsia"/>
          <w:sz w:val="24"/>
          <w:szCs w:val="24"/>
        </w:rPr>
        <w:t>的</w:t>
      </w:r>
      <w:r w:rsidRPr="005F3810">
        <w:rPr>
          <w:rFonts w:ascii="宋体" w:eastAsia="宋体" w:hAnsi="宋体"/>
          <w:sz w:val="24"/>
          <w:szCs w:val="24"/>
        </w:rPr>
        <w:t>识别方法</w:t>
      </w:r>
      <w:r w:rsidR="00965CB0">
        <w:rPr>
          <w:rFonts w:ascii="宋体" w:eastAsia="宋体" w:hAnsi="宋体" w:hint="eastAsia"/>
          <w:sz w:val="24"/>
          <w:szCs w:val="24"/>
        </w:rPr>
        <w:t>；中国，</w:t>
      </w:r>
      <w:r w:rsidR="00965CB0" w:rsidRPr="00965CB0">
        <w:rPr>
          <w:rFonts w:ascii="宋体" w:eastAsia="宋体" w:hAnsi="宋体"/>
          <w:sz w:val="24"/>
          <w:szCs w:val="24"/>
        </w:rPr>
        <w:t>201810265033.7</w:t>
      </w:r>
      <w:r w:rsidR="00965CB0">
        <w:rPr>
          <w:rFonts w:ascii="宋体" w:eastAsia="宋体" w:hAnsi="宋体"/>
          <w:sz w:val="24"/>
          <w:szCs w:val="24"/>
        </w:rPr>
        <w:t>[P].</w:t>
      </w: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AD495E" w:rsidP="00880DE4">
      <w:pPr>
        <w:widowControl/>
        <w:jc w:val="left"/>
        <w:rPr>
          <w:rFonts w:asciiTheme="minorEastAsia" w:hAnsiTheme="minorEastAsia"/>
          <w:sz w:val="24"/>
          <w:szCs w:val="24"/>
        </w:rPr>
      </w:pPr>
      <w:r>
        <w:rPr>
          <w:rFonts w:asciiTheme="minorEastAsia" w:hAnsiTheme="minorEastAsia"/>
          <w:sz w:val="24"/>
          <w:szCs w:val="24"/>
        </w:rPr>
        <w:br w:type="page"/>
      </w:r>
    </w:p>
    <w:p w:rsidR="00F51CC1" w:rsidRPr="00C2296D" w:rsidRDefault="00F51CC1" w:rsidP="00F51CC1">
      <w:pPr>
        <w:pStyle w:val="1"/>
        <w:spacing w:beforeLines="100" w:before="312" w:afterLines="200" w:after="624" w:line="400" w:lineRule="exact"/>
        <w:jc w:val="center"/>
        <w:rPr>
          <w:rFonts w:eastAsia="黑体"/>
          <w:sz w:val="32"/>
        </w:rPr>
      </w:pPr>
      <w:bookmarkStart w:id="43" w:name="_Toc509173072"/>
      <w:bookmarkStart w:id="44" w:name="_Toc528595738"/>
      <w:r w:rsidRPr="00872600">
        <w:rPr>
          <w:rFonts w:eastAsia="黑体"/>
          <w:sz w:val="32"/>
        </w:rPr>
        <w:lastRenderedPageBreak/>
        <w:t>攻读硕士学位期间参加项目</w:t>
      </w:r>
      <w:bookmarkEnd w:id="43"/>
      <w:bookmarkEnd w:id="44"/>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[1</w:t>
      </w:r>
      <w:r w:rsidRPr="00880DE4">
        <w:rPr>
          <w:rFonts w:ascii="宋体" w:eastAsia="宋体" w:hAnsi="宋体"/>
          <w:sz w:val="24"/>
          <w:szCs w:val="24"/>
        </w:rPr>
        <w:t>]《基于公共交通网络的城市车载感知网络建设》.北京市共建项目</w:t>
      </w:r>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[2</w:t>
      </w:r>
      <w:r w:rsidRPr="00880DE4">
        <w:rPr>
          <w:rFonts w:ascii="宋体" w:eastAsia="宋体" w:hAnsi="宋体"/>
          <w:sz w:val="24"/>
          <w:szCs w:val="24"/>
        </w:rPr>
        <w:t>]《</w:t>
      </w:r>
      <w:bookmarkStart w:id="45" w:name="OLE_LINK18"/>
      <w:r w:rsidRPr="00880DE4">
        <w:rPr>
          <w:rFonts w:ascii="宋体" w:eastAsia="宋体" w:hAnsi="宋体"/>
          <w:sz w:val="24"/>
          <w:szCs w:val="24"/>
        </w:rPr>
        <w:t>RFID电子标签在周转盘具上的应用</w:t>
      </w:r>
      <w:bookmarkEnd w:id="45"/>
      <w:r w:rsidRPr="00880DE4">
        <w:rPr>
          <w:rFonts w:ascii="宋体" w:eastAsia="宋体" w:hAnsi="宋体"/>
          <w:sz w:val="24"/>
          <w:szCs w:val="24"/>
        </w:rPr>
        <w:t>》. 校企合作项目 江苏亨通公司</w:t>
      </w:r>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[3</w:t>
      </w:r>
      <w:r w:rsidRPr="00880DE4">
        <w:rPr>
          <w:rFonts w:ascii="宋体" w:eastAsia="宋体" w:hAnsi="宋体"/>
          <w:sz w:val="24"/>
          <w:szCs w:val="24"/>
        </w:rPr>
        <w:t>]《基于供应链协同的无线传感网自适应覆盖控制技术研究》.国家自然基金项目. No.61271186</w:t>
      </w:r>
    </w:p>
    <w:p w:rsidR="00880DE4" w:rsidRPr="00880DE4" w:rsidRDefault="005F3810" w:rsidP="005F3810">
      <w:pPr>
        <w:spacing w:line="400" w:lineRule="exact"/>
        <w:ind w:left="425" w:hangingChars="177" w:hanging="425"/>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sidRPr="005F3810">
        <w:rPr>
          <w:rFonts w:ascii="宋体" w:eastAsia="宋体" w:hAnsi="宋体" w:hint="eastAsia"/>
          <w:sz w:val="24"/>
          <w:szCs w:val="24"/>
        </w:rPr>
        <w:t xml:space="preserve"> 《矿山物联网编码标准和交互协议研究及矿山特种设备全生命周期信息集成系统》</w:t>
      </w:r>
      <w:r>
        <w:rPr>
          <w:rFonts w:ascii="宋体" w:eastAsia="宋体" w:hAnsi="宋体" w:hint="eastAsia"/>
          <w:sz w:val="24"/>
          <w:szCs w:val="24"/>
        </w:rPr>
        <w:t>.</w:t>
      </w:r>
      <w:r w:rsidRPr="005F3810">
        <w:rPr>
          <w:rFonts w:ascii="宋体" w:eastAsia="宋体" w:hAnsi="宋体" w:hint="eastAsia"/>
          <w:sz w:val="24"/>
          <w:szCs w:val="24"/>
        </w:rPr>
        <w:t xml:space="preserve"> “十三五”重点研发计划</w:t>
      </w:r>
    </w:p>
    <w:p w:rsidR="00F51CC1" w:rsidRPr="00880DE4"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Pr="00F51CC1" w:rsidRDefault="00F51CC1">
      <w:pPr>
        <w:pStyle w:val="a3"/>
        <w:spacing w:line="400" w:lineRule="exact"/>
        <w:ind w:firstLineChars="0" w:firstLine="0"/>
        <w:rPr>
          <w:rFonts w:asciiTheme="minorEastAsia" w:hAnsiTheme="minorEastAsia"/>
          <w:sz w:val="24"/>
          <w:szCs w:val="24"/>
        </w:rPr>
      </w:pPr>
    </w:p>
    <w:p w:rsidR="00F51CC1" w:rsidRPr="00B970E3" w:rsidRDefault="00F51CC1">
      <w:pPr>
        <w:pStyle w:val="a3"/>
        <w:spacing w:line="400" w:lineRule="exact"/>
        <w:ind w:firstLineChars="0" w:firstLine="0"/>
        <w:rPr>
          <w:rFonts w:asciiTheme="minorEastAsia" w:hAnsiTheme="minorEastAsia"/>
          <w:sz w:val="24"/>
          <w:szCs w:val="24"/>
        </w:rPr>
      </w:pPr>
    </w:p>
    <w:sectPr w:rsidR="00F51CC1" w:rsidRPr="00B970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0893" w:rsidRDefault="00CB0893" w:rsidP="00CB3043">
      <w:r>
        <w:separator/>
      </w:r>
    </w:p>
  </w:endnote>
  <w:endnote w:type="continuationSeparator" w:id="0">
    <w:p w:rsidR="00CB0893" w:rsidRDefault="00CB0893" w:rsidP="00CB3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0893" w:rsidRDefault="00CB0893" w:rsidP="00CB3043">
      <w:r>
        <w:separator/>
      </w:r>
    </w:p>
  </w:footnote>
  <w:footnote w:type="continuationSeparator" w:id="0">
    <w:p w:rsidR="00CB0893" w:rsidRDefault="00CB0893" w:rsidP="00CB30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66371"/>
    <w:multiLevelType w:val="hybridMultilevel"/>
    <w:tmpl w:val="72FA5C30"/>
    <w:lvl w:ilvl="0" w:tplc="C096E0C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232750"/>
    <w:multiLevelType w:val="multilevel"/>
    <w:tmpl w:val="D730E71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3C2D476D"/>
    <w:multiLevelType w:val="multilevel"/>
    <w:tmpl w:val="E326C1FA"/>
    <w:lvl w:ilvl="0">
      <w:start w:val="2"/>
      <w:numFmt w:val="decimal"/>
      <w:lvlText w:val="%1"/>
      <w:lvlJc w:val="left"/>
      <w:pPr>
        <w:ind w:left="465" w:hanging="465"/>
      </w:pPr>
      <w:rPr>
        <w:rFonts w:hint="default"/>
        <w:b/>
        <w:sz w:val="28"/>
      </w:rPr>
    </w:lvl>
    <w:lvl w:ilvl="1">
      <w:start w:val="1"/>
      <w:numFmt w:val="decimal"/>
      <w:lvlText w:val="%1.%2"/>
      <w:lvlJc w:val="left"/>
      <w:pPr>
        <w:ind w:left="465" w:hanging="46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800" w:hanging="180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2160" w:hanging="2160"/>
      </w:pPr>
      <w:rPr>
        <w:rFonts w:hint="default"/>
        <w:b/>
        <w:sz w:val="28"/>
      </w:rPr>
    </w:lvl>
  </w:abstractNum>
  <w:abstractNum w:abstractNumId="3" w15:restartNumberingAfterBreak="0">
    <w:nsid w:val="49533DA2"/>
    <w:multiLevelType w:val="hybridMultilevel"/>
    <w:tmpl w:val="4FBE7FB4"/>
    <w:lvl w:ilvl="0" w:tplc="9D8697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72D26FB"/>
    <w:multiLevelType w:val="hybridMultilevel"/>
    <w:tmpl w:val="664E598C"/>
    <w:lvl w:ilvl="0" w:tplc="BF36F5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9C55AF8"/>
    <w:multiLevelType w:val="hybridMultilevel"/>
    <w:tmpl w:val="9974A52E"/>
    <w:lvl w:ilvl="0" w:tplc="26A4D612">
      <w:start w:val="1"/>
      <w:numFmt w:val="japaneseCounting"/>
      <w:lvlText w:val="第%1章"/>
      <w:lvlJc w:val="left"/>
      <w:pPr>
        <w:ind w:left="1005" w:hanging="10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D0C"/>
    <w:rsid w:val="000132B8"/>
    <w:rsid w:val="00025410"/>
    <w:rsid w:val="00037300"/>
    <w:rsid w:val="00040237"/>
    <w:rsid w:val="00041C28"/>
    <w:rsid w:val="000556B6"/>
    <w:rsid w:val="00061795"/>
    <w:rsid w:val="00061E81"/>
    <w:rsid w:val="000620EF"/>
    <w:rsid w:val="000637A7"/>
    <w:rsid w:val="00070988"/>
    <w:rsid w:val="00071D3E"/>
    <w:rsid w:val="00081930"/>
    <w:rsid w:val="00082D82"/>
    <w:rsid w:val="000874D3"/>
    <w:rsid w:val="000876A0"/>
    <w:rsid w:val="00094389"/>
    <w:rsid w:val="000C050C"/>
    <w:rsid w:val="000C1E69"/>
    <w:rsid w:val="000C1F03"/>
    <w:rsid w:val="000C535C"/>
    <w:rsid w:val="000C5A69"/>
    <w:rsid w:val="000C7073"/>
    <w:rsid w:val="000D0F9D"/>
    <w:rsid w:val="000E0628"/>
    <w:rsid w:val="000E5BBE"/>
    <w:rsid w:val="000F60EE"/>
    <w:rsid w:val="00106BCA"/>
    <w:rsid w:val="00115206"/>
    <w:rsid w:val="001156B7"/>
    <w:rsid w:val="001259AF"/>
    <w:rsid w:val="00134BF6"/>
    <w:rsid w:val="00136C7A"/>
    <w:rsid w:val="00143F43"/>
    <w:rsid w:val="001462DF"/>
    <w:rsid w:val="00156301"/>
    <w:rsid w:val="00156445"/>
    <w:rsid w:val="0016204D"/>
    <w:rsid w:val="00163F42"/>
    <w:rsid w:val="001759E0"/>
    <w:rsid w:val="001B0EC2"/>
    <w:rsid w:val="001B6397"/>
    <w:rsid w:val="001D56E4"/>
    <w:rsid w:val="001D666F"/>
    <w:rsid w:val="001E0673"/>
    <w:rsid w:val="001F6997"/>
    <w:rsid w:val="0020548A"/>
    <w:rsid w:val="00212250"/>
    <w:rsid w:val="002147E3"/>
    <w:rsid w:val="00214DA4"/>
    <w:rsid w:val="00227989"/>
    <w:rsid w:val="002414B8"/>
    <w:rsid w:val="00242607"/>
    <w:rsid w:val="00257133"/>
    <w:rsid w:val="00261811"/>
    <w:rsid w:val="002629D8"/>
    <w:rsid w:val="00275594"/>
    <w:rsid w:val="00277A6E"/>
    <w:rsid w:val="00285DE9"/>
    <w:rsid w:val="0028706C"/>
    <w:rsid w:val="00291163"/>
    <w:rsid w:val="002A0C8A"/>
    <w:rsid w:val="002C5F91"/>
    <w:rsid w:val="002E6D2A"/>
    <w:rsid w:val="002F17EE"/>
    <w:rsid w:val="002F3FD4"/>
    <w:rsid w:val="00305C50"/>
    <w:rsid w:val="00307CD8"/>
    <w:rsid w:val="00315117"/>
    <w:rsid w:val="0031707B"/>
    <w:rsid w:val="00320CF5"/>
    <w:rsid w:val="0033004B"/>
    <w:rsid w:val="003375B5"/>
    <w:rsid w:val="003428DA"/>
    <w:rsid w:val="003450AB"/>
    <w:rsid w:val="0036044F"/>
    <w:rsid w:val="00371AC3"/>
    <w:rsid w:val="003757BC"/>
    <w:rsid w:val="00377646"/>
    <w:rsid w:val="00384D36"/>
    <w:rsid w:val="0038749E"/>
    <w:rsid w:val="00387DE6"/>
    <w:rsid w:val="003927F5"/>
    <w:rsid w:val="0039692A"/>
    <w:rsid w:val="003A51B5"/>
    <w:rsid w:val="003C354C"/>
    <w:rsid w:val="003C539E"/>
    <w:rsid w:val="003D0BE0"/>
    <w:rsid w:val="003D651A"/>
    <w:rsid w:val="003E75F7"/>
    <w:rsid w:val="003F5E0E"/>
    <w:rsid w:val="00414DD0"/>
    <w:rsid w:val="00425EC6"/>
    <w:rsid w:val="00431E4C"/>
    <w:rsid w:val="00434046"/>
    <w:rsid w:val="00434FAA"/>
    <w:rsid w:val="00435F37"/>
    <w:rsid w:val="0044051D"/>
    <w:rsid w:val="004663E0"/>
    <w:rsid w:val="00472029"/>
    <w:rsid w:val="00490ACB"/>
    <w:rsid w:val="00494578"/>
    <w:rsid w:val="004963C4"/>
    <w:rsid w:val="004A1C0F"/>
    <w:rsid w:val="004A4A33"/>
    <w:rsid w:val="004B4E18"/>
    <w:rsid w:val="004B69B3"/>
    <w:rsid w:val="004C78DC"/>
    <w:rsid w:val="004D4F2A"/>
    <w:rsid w:val="004F4D90"/>
    <w:rsid w:val="004F709E"/>
    <w:rsid w:val="004F7EA7"/>
    <w:rsid w:val="00506AC2"/>
    <w:rsid w:val="00522352"/>
    <w:rsid w:val="00527900"/>
    <w:rsid w:val="005329F8"/>
    <w:rsid w:val="005454FD"/>
    <w:rsid w:val="00546ADD"/>
    <w:rsid w:val="00551707"/>
    <w:rsid w:val="00560C44"/>
    <w:rsid w:val="0056548F"/>
    <w:rsid w:val="0056574B"/>
    <w:rsid w:val="00574C37"/>
    <w:rsid w:val="0058226C"/>
    <w:rsid w:val="005C51C2"/>
    <w:rsid w:val="005D0AAB"/>
    <w:rsid w:val="005D327B"/>
    <w:rsid w:val="005D58F0"/>
    <w:rsid w:val="005D65FC"/>
    <w:rsid w:val="005E6490"/>
    <w:rsid w:val="005E7054"/>
    <w:rsid w:val="005F3810"/>
    <w:rsid w:val="005F793D"/>
    <w:rsid w:val="00603A45"/>
    <w:rsid w:val="00606529"/>
    <w:rsid w:val="00613132"/>
    <w:rsid w:val="006135D6"/>
    <w:rsid w:val="00613E59"/>
    <w:rsid w:val="0061574B"/>
    <w:rsid w:val="0062065A"/>
    <w:rsid w:val="00626208"/>
    <w:rsid w:val="00631E0B"/>
    <w:rsid w:val="006436E8"/>
    <w:rsid w:val="00643C2E"/>
    <w:rsid w:val="006443D3"/>
    <w:rsid w:val="0065381E"/>
    <w:rsid w:val="0066768F"/>
    <w:rsid w:val="00691B14"/>
    <w:rsid w:val="006A2722"/>
    <w:rsid w:val="006C2079"/>
    <w:rsid w:val="006C4F67"/>
    <w:rsid w:val="006D5C10"/>
    <w:rsid w:val="006D5D49"/>
    <w:rsid w:val="006E5378"/>
    <w:rsid w:val="006E66A8"/>
    <w:rsid w:val="006F1DEB"/>
    <w:rsid w:val="006F1E24"/>
    <w:rsid w:val="007059F1"/>
    <w:rsid w:val="00721B7F"/>
    <w:rsid w:val="00727EC0"/>
    <w:rsid w:val="00731956"/>
    <w:rsid w:val="00734724"/>
    <w:rsid w:val="00735EAB"/>
    <w:rsid w:val="00762470"/>
    <w:rsid w:val="00764641"/>
    <w:rsid w:val="007842D0"/>
    <w:rsid w:val="007B1091"/>
    <w:rsid w:val="007B607E"/>
    <w:rsid w:val="007C0FD8"/>
    <w:rsid w:val="007C179F"/>
    <w:rsid w:val="007C779C"/>
    <w:rsid w:val="007D02A8"/>
    <w:rsid w:val="007E5180"/>
    <w:rsid w:val="007E6360"/>
    <w:rsid w:val="007F3ABF"/>
    <w:rsid w:val="008027B0"/>
    <w:rsid w:val="0081518F"/>
    <w:rsid w:val="00817BE1"/>
    <w:rsid w:val="00822929"/>
    <w:rsid w:val="00827E54"/>
    <w:rsid w:val="00832019"/>
    <w:rsid w:val="00837008"/>
    <w:rsid w:val="008564DB"/>
    <w:rsid w:val="00865BAE"/>
    <w:rsid w:val="00877405"/>
    <w:rsid w:val="0087788A"/>
    <w:rsid w:val="00880DE4"/>
    <w:rsid w:val="00887086"/>
    <w:rsid w:val="00890909"/>
    <w:rsid w:val="00895066"/>
    <w:rsid w:val="00896B20"/>
    <w:rsid w:val="00896D1D"/>
    <w:rsid w:val="008A1B8D"/>
    <w:rsid w:val="008A2497"/>
    <w:rsid w:val="008A3FB0"/>
    <w:rsid w:val="008A4EB7"/>
    <w:rsid w:val="008A4F60"/>
    <w:rsid w:val="008C3064"/>
    <w:rsid w:val="008D01CF"/>
    <w:rsid w:val="008D1F41"/>
    <w:rsid w:val="008D2F1F"/>
    <w:rsid w:val="008E27C8"/>
    <w:rsid w:val="008F0ED5"/>
    <w:rsid w:val="008F2286"/>
    <w:rsid w:val="009002FB"/>
    <w:rsid w:val="00902797"/>
    <w:rsid w:val="00915FB7"/>
    <w:rsid w:val="0092005E"/>
    <w:rsid w:val="00923A50"/>
    <w:rsid w:val="00923B1F"/>
    <w:rsid w:val="009344C3"/>
    <w:rsid w:val="009408E4"/>
    <w:rsid w:val="00947ECD"/>
    <w:rsid w:val="009520C9"/>
    <w:rsid w:val="009605FA"/>
    <w:rsid w:val="00961990"/>
    <w:rsid w:val="00965CB0"/>
    <w:rsid w:val="009727D4"/>
    <w:rsid w:val="00973562"/>
    <w:rsid w:val="00973C5F"/>
    <w:rsid w:val="00982679"/>
    <w:rsid w:val="00984FA5"/>
    <w:rsid w:val="0098676A"/>
    <w:rsid w:val="009955F5"/>
    <w:rsid w:val="009970F3"/>
    <w:rsid w:val="009B2880"/>
    <w:rsid w:val="009B7D9F"/>
    <w:rsid w:val="009D57B9"/>
    <w:rsid w:val="009E61BA"/>
    <w:rsid w:val="009F0327"/>
    <w:rsid w:val="009F76F8"/>
    <w:rsid w:val="00A0606A"/>
    <w:rsid w:val="00A11A76"/>
    <w:rsid w:val="00A132DB"/>
    <w:rsid w:val="00A17226"/>
    <w:rsid w:val="00A30DC8"/>
    <w:rsid w:val="00A32B01"/>
    <w:rsid w:val="00A32F10"/>
    <w:rsid w:val="00A44ACA"/>
    <w:rsid w:val="00A44B44"/>
    <w:rsid w:val="00A537D0"/>
    <w:rsid w:val="00A60F91"/>
    <w:rsid w:val="00A70A4F"/>
    <w:rsid w:val="00A92A3C"/>
    <w:rsid w:val="00A94A12"/>
    <w:rsid w:val="00A94EDE"/>
    <w:rsid w:val="00AC28D9"/>
    <w:rsid w:val="00AC2DF6"/>
    <w:rsid w:val="00AC3AC9"/>
    <w:rsid w:val="00AC72A1"/>
    <w:rsid w:val="00AD189C"/>
    <w:rsid w:val="00AD495E"/>
    <w:rsid w:val="00AE4924"/>
    <w:rsid w:val="00AF1749"/>
    <w:rsid w:val="00AF19A0"/>
    <w:rsid w:val="00AF312F"/>
    <w:rsid w:val="00B06C35"/>
    <w:rsid w:val="00B072DB"/>
    <w:rsid w:val="00B119F6"/>
    <w:rsid w:val="00B1329D"/>
    <w:rsid w:val="00B2262B"/>
    <w:rsid w:val="00B2495C"/>
    <w:rsid w:val="00B2608F"/>
    <w:rsid w:val="00B35C8A"/>
    <w:rsid w:val="00B37D35"/>
    <w:rsid w:val="00B7798B"/>
    <w:rsid w:val="00B86280"/>
    <w:rsid w:val="00B970E3"/>
    <w:rsid w:val="00BA387C"/>
    <w:rsid w:val="00BA50A0"/>
    <w:rsid w:val="00BA5C4A"/>
    <w:rsid w:val="00BB6051"/>
    <w:rsid w:val="00BC0671"/>
    <w:rsid w:val="00BC77A2"/>
    <w:rsid w:val="00BD00CE"/>
    <w:rsid w:val="00BD0B8F"/>
    <w:rsid w:val="00BD258B"/>
    <w:rsid w:val="00BD330C"/>
    <w:rsid w:val="00BE6784"/>
    <w:rsid w:val="00BF04EA"/>
    <w:rsid w:val="00BF37BD"/>
    <w:rsid w:val="00BF6D56"/>
    <w:rsid w:val="00C0080C"/>
    <w:rsid w:val="00C01F89"/>
    <w:rsid w:val="00C03B11"/>
    <w:rsid w:val="00C07014"/>
    <w:rsid w:val="00C127BB"/>
    <w:rsid w:val="00C16413"/>
    <w:rsid w:val="00C23361"/>
    <w:rsid w:val="00C25D56"/>
    <w:rsid w:val="00C319D8"/>
    <w:rsid w:val="00C33041"/>
    <w:rsid w:val="00C3732A"/>
    <w:rsid w:val="00C42F54"/>
    <w:rsid w:val="00C54692"/>
    <w:rsid w:val="00C55E60"/>
    <w:rsid w:val="00C70D7E"/>
    <w:rsid w:val="00C72264"/>
    <w:rsid w:val="00C84F21"/>
    <w:rsid w:val="00C87D8D"/>
    <w:rsid w:val="00C90384"/>
    <w:rsid w:val="00C95D0A"/>
    <w:rsid w:val="00C95EE5"/>
    <w:rsid w:val="00CA3528"/>
    <w:rsid w:val="00CB0893"/>
    <w:rsid w:val="00CB3043"/>
    <w:rsid w:val="00CB36D9"/>
    <w:rsid w:val="00CC265C"/>
    <w:rsid w:val="00CC3483"/>
    <w:rsid w:val="00CC3CC8"/>
    <w:rsid w:val="00CC6A8D"/>
    <w:rsid w:val="00CD0569"/>
    <w:rsid w:val="00CD3E91"/>
    <w:rsid w:val="00CE2CFB"/>
    <w:rsid w:val="00CE43DA"/>
    <w:rsid w:val="00CF0E33"/>
    <w:rsid w:val="00D069D5"/>
    <w:rsid w:val="00D12FB2"/>
    <w:rsid w:val="00D25E1E"/>
    <w:rsid w:val="00D26AAE"/>
    <w:rsid w:val="00D368C4"/>
    <w:rsid w:val="00D42469"/>
    <w:rsid w:val="00D43D0C"/>
    <w:rsid w:val="00D60298"/>
    <w:rsid w:val="00D6272F"/>
    <w:rsid w:val="00D63C19"/>
    <w:rsid w:val="00D81B2A"/>
    <w:rsid w:val="00D93041"/>
    <w:rsid w:val="00DA04B4"/>
    <w:rsid w:val="00DB000F"/>
    <w:rsid w:val="00DB4F2B"/>
    <w:rsid w:val="00DB7F5C"/>
    <w:rsid w:val="00DC005F"/>
    <w:rsid w:val="00DC0385"/>
    <w:rsid w:val="00DC139C"/>
    <w:rsid w:val="00DE73CD"/>
    <w:rsid w:val="00E02317"/>
    <w:rsid w:val="00E10EFF"/>
    <w:rsid w:val="00E11E33"/>
    <w:rsid w:val="00E132DD"/>
    <w:rsid w:val="00E14228"/>
    <w:rsid w:val="00E17721"/>
    <w:rsid w:val="00E25AE0"/>
    <w:rsid w:val="00E37771"/>
    <w:rsid w:val="00E43A06"/>
    <w:rsid w:val="00E46E2D"/>
    <w:rsid w:val="00E56E58"/>
    <w:rsid w:val="00E765A0"/>
    <w:rsid w:val="00E84D9D"/>
    <w:rsid w:val="00E92812"/>
    <w:rsid w:val="00EA356C"/>
    <w:rsid w:val="00EB596D"/>
    <w:rsid w:val="00EC34F0"/>
    <w:rsid w:val="00EC468E"/>
    <w:rsid w:val="00EE59EB"/>
    <w:rsid w:val="00EE76CF"/>
    <w:rsid w:val="00EF28B8"/>
    <w:rsid w:val="00EF32C2"/>
    <w:rsid w:val="00F00FAE"/>
    <w:rsid w:val="00F01D74"/>
    <w:rsid w:val="00F075DA"/>
    <w:rsid w:val="00F22278"/>
    <w:rsid w:val="00F22C7C"/>
    <w:rsid w:val="00F2598C"/>
    <w:rsid w:val="00F3314E"/>
    <w:rsid w:val="00F51CC1"/>
    <w:rsid w:val="00F62A41"/>
    <w:rsid w:val="00F7499B"/>
    <w:rsid w:val="00F804EE"/>
    <w:rsid w:val="00F82A3E"/>
    <w:rsid w:val="00F8375F"/>
    <w:rsid w:val="00F8650F"/>
    <w:rsid w:val="00FC4C71"/>
    <w:rsid w:val="00FC66E7"/>
    <w:rsid w:val="00FD5244"/>
    <w:rsid w:val="00FD7651"/>
    <w:rsid w:val="00FE1DE1"/>
    <w:rsid w:val="00FE2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CDCA56-9351-487F-BEFE-EC5F0560D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414D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2797"/>
    <w:pPr>
      <w:keepNext/>
      <w:keepLines/>
      <w:spacing w:before="260" w:after="260" w:line="416" w:lineRule="auto"/>
      <w:outlineLvl w:val="1"/>
    </w:pPr>
    <w:rPr>
      <w:rFonts w:asciiTheme="majorHAnsi" w:eastAsiaTheme="majorEastAsia" w:hAnsiTheme="majorHAns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1956"/>
    <w:pPr>
      <w:ind w:firstLineChars="200" w:firstLine="420"/>
    </w:pPr>
  </w:style>
  <w:style w:type="paragraph" w:styleId="a4">
    <w:name w:val="caption"/>
    <w:basedOn w:val="a"/>
    <w:next w:val="a"/>
    <w:uiPriority w:val="35"/>
    <w:unhideWhenUsed/>
    <w:qFormat/>
    <w:rsid w:val="00AC72A1"/>
    <w:rPr>
      <w:rFonts w:asciiTheme="majorHAnsi" w:eastAsia="黑体" w:hAnsiTheme="majorHAnsi" w:cstheme="majorBidi"/>
      <w:sz w:val="20"/>
      <w:szCs w:val="20"/>
    </w:rPr>
  </w:style>
  <w:style w:type="paragraph" w:styleId="a5">
    <w:name w:val="header"/>
    <w:basedOn w:val="a"/>
    <w:link w:val="a6"/>
    <w:uiPriority w:val="99"/>
    <w:unhideWhenUsed/>
    <w:rsid w:val="00CB304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B3043"/>
    <w:rPr>
      <w:sz w:val="18"/>
      <w:szCs w:val="18"/>
    </w:rPr>
  </w:style>
  <w:style w:type="paragraph" w:styleId="a7">
    <w:name w:val="footer"/>
    <w:basedOn w:val="a"/>
    <w:link w:val="a8"/>
    <w:uiPriority w:val="99"/>
    <w:unhideWhenUsed/>
    <w:rsid w:val="00CB3043"/>
    <w:pPr>
      <w:tabs>
        <w:tab w:val="center" w:pos="4153"/>
        <w:tab w:val="right" w:pos="8306"/>
      </w:tabs>
      <w:snapToGrid w:val="0"/>
      <w:jc w:val="left"/>
    </w:pPr>
    <w:rPr>
      <w:sz w:val="18"/>
      <w:szCs w:val="18"/>
    </w:rPr>
  </w:style>
  <w:style w:type="character" w:customStyle="1" w:styleId="a8">
    <w:name w:val="页脚 字符"/>
    <w:basedOn w:val="a0"/>
    <w:link w:val="a7"/>
    <w:uiPriority w:val="99"/>
    <w:rsid w:val="00CB3043"/>
    <w:rPr>
      <w:sz w:val="18"/>
      <w:szCs w:val="18"/>
    </w:rPr>
  </w:style>
  <w:style w:type="character" w:customStyle="1" w:styleId="fontstyle01">
    <w:name w:val="fontstyle01"/>
    <w:basedOn w:val="a0"/>
    <w:rsid w:val="00F82A3E"/>
    <w:rPr>
      <w:rFonts w:ascii="Times-Roman" w:hAnsi="Times-Roman" w:hint="default"/>
      <w:b w:val="0"/>
      <w:bCs w:val="0"/>
      <w:i w:val="0"/>
      <w:iCs w:val="0"/>
      <w:color w:val="231F20"/>
      <w:sz w:val="16"/>
      <w:szCs w:val="16"/>
    </w:rPr>
  </w:style>
  <w:style w:type="character" w:customStyle="1" w:styleId="fontstyle21">
    <w:name w:val="fontstyle21"/>
    <w:basedOn w:val="a0"/>
    <w:rsid w:val="00F82A3E"/>
    <w:rPr>
      <w:rFonts w:ascii="Times-Italic" w:hAnsi="Times-Italic" w:hint="default"/>
      <w:b w:val="0"/>
      <w:bCs w:val="0"/>
      <w:i/>
      <w:iCs/>
      <w:color w:val="231F20"/>
      <w:sz w:val="16"/>
      <w:szCs w:val="16"/>
    </w:rPr>
  </w:style>
  <w:style w:type="paragraph" w:styleId="TOC1">
    <w:name w:val="toc 1"/>
    <w:basedOn w:val="a"/>
    <w:next w:val="a"/>
    <w:autoRedefine/>
    <w:uiPriority w:val="39"/>
    <w:unhideWhenUsed/>
    <w:rsid w:val="00961990"/>
  </w:style>
  <w:style w:type="paragraph" w:styleId="TOC2">
    <w:name w:val="toc 2"/>
    <w:basedOn w:val="a"/>
    <w:next w:val="a"/>
    <w:autoRedefine/>
    <w:uiPriority w:val="39"/>
    <w:unhideWhenUsed/>
    <w:rsid w:val="00961990"/>
    <w:pPr>
      <w:ind w:leftChars="200" w:left="420"/>
    </w:pPr>
  </w:style>
  <w:style w:type="paragraph" w:styleId="TOC3">
    <w:name w:val="toc 3"/>
    <w:basedOn w:val="a"/>
    <w:next w:val="a"/>
    <w:autoRedefine/>
    <w:uiPriority w:val="39"/>
    <w:unhideWhenUsed/>
    <w:rsid w:val="00961990"/>
    <w:pPr>
      <w:ind w:leftChars="400" w:left="840"/>
    </w:pPr>
  </w:style>
  <w:style w:type="character" w:styleId="a9">
    <w:name w:val="Hyperlink"/>
    <w:basedOn w:val="a0"/>
    <w:uiPriority w:val="99"/>
    <w:unhideWhenUsed/>
    <w:rsid w:val="00961990"/>
    <w:rPr>
      <w:color w:val="0563C1" w:themeColor="hyperlink"/>
      <w:u w:val="single"/>
    </w:rPr>
  </w:style>
  <w:style w:type="table" w:styleId="aa">
    <w:name w:val="Table Grid"/>
    <w:basedOn w:val="a1"/>
    <w:uiPriority w:val="39"/>
    <w:rsid w:val="0007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07098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7098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E25AE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20">
    <w:name w:val="标题 2 字符"/>
    <w:basedOn w:val="a0"/>
    <w:link w:val="2"/>
    <w:uiPriority w:val="9"/>
    <w:rsid w:val="00902797"/>
    <w:rPr>
      <w:rFonts w:asciiTheme="majorHAnsi" w:eastAsiaTheme="majorEastAsia" w:hAnsiTheme="majorHAnsi" w:cs="Times New Roman"/>
      <w:b/>
      <w:bCs/>
      <w:sz w:val="32"/>
      <w:szCs w:val="32"/>
    </w:rPr>
  </w:style>
  <w:style w:type="character" w:styleId="ab">
    <w:name w:val="Placeholder Text"/>
    <w:basedOn w:val="a0"/>
    <w:uiPriority w:val="99"/>
    <w:semiHidden/>
    <w:rsid w:val="00163F42"/>
    <w:rPr>
      <w:color w:val="808080"/>
    </w:rPr>
  </w:style>
  <w:style w:type="character" w:styleId="ac">
    <w:name w:val="FollowedHyperlink"/>
    <w:basedOn w:val="a0"/>
    <w:uiPriority w:val="99"/>
    <w:semiHidden/>
    <w:unhideWhenUsed/>
    <w:rsid w:val="00414DD0"/>
    <w:rPr>
      <w:color w:val="954F72" w:themeColor="followedHyperlink"/>
      <w:u w:val="single"/>
    </w:rPr>
  </w:style>
  <w:style w:type="character" w:customStyle="1" w:styleId="10">
    <w:name w:val="标题 1 字符"/>
    <w:basedOn w:val="a0"/>
    <w:link w:val="1"/>
    <w:rsid w:val="00414DD0"/>
    <w:rPr>
      <w:b/>
      <w:bCs/>
      <w:kern w:val="44"/>
      <w:sz w:val="44"/>
      <w:szCs w:val="44"/>
    </w:rPr>
  </w:style>
  <w:style w:type="paragraph" w:styleId="TOC">
    <w:name w:val="TOC Heading"/>
    <w:basedOn w:val="1"/>
    <w:next w:val="a"/>
    <w:uiPriority w:val="39"/>
    <w:unhideWhenUsed/>
    <w:qFormat/>
    <w:rsid w:val="00414DD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d">
    <w:name w:val="Balloon Text"/>
    <w:basedOn w:val="a"/>
    <w:link w:val="ae"/>
    <w:uiPriority w:val="99"/>
    <w:semiHidden/>
    <w:unhideWhenUsed/>
    <w:rsid w:val="00F51CC1"/>
    <w:rPr>
      <w:sz w:val="18"/>
      <w:szCs w:val="18"/>
    </w:rPr>
  </w:style>
  <w:style w:type="character" w:customStyle="1" w:styleId="ae">
    <w:name w:val="批注框文本 字符"/>
    <w:basedOn w:val="a0"/>
    <w:link w:val="ad"/>
    <w:uiPriority w:val="99"/>
    <w:semiHidden/>
    <w:rsid w:val="00F51C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197533">
      <w:bodyDiv w:val="1"/>
      <w:marLeft w:val="0"/>
      <w:marRight w:val="0"/>
      <w:marTop w:val="0"/>
      <w:marBottom w:val="0"/>
      <w:divBdr>
        <w:top w:val="none" w:sz="0" w:space="0" w:color="auto"/>
        <w:left w:val="none" w:sz="0" w:space="0" w:color="auto"/>
        <w:bottom w:val="none" w:sz="0" w:space="0" w:color="auto"/>
        <w:right w:val="none" w:sz="0" w:space="0" w:color="auto"/>
      </w:divBdr>
    </w:div>
    <w:div w:id="686102902">
      <w:bodyDiv w:val="1"/>
      <w:marLeft w:val="0"/>
      <w:marRight w:val="0"/>
      <w:marTop w:val="0"/>
      <w:marBottom w:val="0"/>
      <w:divBdr>
        <w:top w:val="none" w:sz="0" w:space="0" w:color="auto"/>
        <w:left w:val="none" w:sz="0" w:space="0" w:color="auto"/>
        <w:bottom w:val="none" w:sz="0" w:space="0" w:color="auto"/>
        <w:right w:val="none" w:sz="0" w:space="0" w:color="auto"/>
      </w:divBdr>
    </w:div>
    <w:div w:id="865098147">
      <w:bodyDiv w:val="1"/>
      <w:marLeft w:val="0"/>
      <w:marRight w:val="0"/>
      <w:marTop w:val="0"/>
      <w:marBottom w:val="0"/>
      <w:divBdr>
        <w:top w:val="none" w:sz="0" w:space="0" w:color="auto"/>
        <w:left w:val="none" w:sz="0" w:space="0" w:color="auto"/>
        <w:bottom w:val="none" w:sz="0" w:space="0" w:color="auto"/>
        <w:right w:val="none" w:sz="0" w:space="0" w:color="auto"/>
      </w:divBdr>
    </w:div>
    <w:div w:id="942953824">
      <w:bodyDiv w:val="1"/>
      <w:marLeft w:val="0"/>
      <w:marRight w:val="0"/>
      <w:marTop w:val="0"/>
      <w:marBottom w:val="0"/>
      <w:divBdr>
        <w:top w:val="none" w:sz="0" w:space="0" w:color="auto"/>
        <w:left w:val="none" w:sz="0" w:space="0" w:color="auto"/>
        <w:bottom w:val="none" w:sz="0" w:space="0" w:color="auto"/>
        <w:right w:val="none" w:sz="0" w:space="0" w:color="auto"/>
      </w:divBdr>
    </w:div>
    <w:div w:id="177998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4AA53-3720-4377-BE76-948CA885C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10773</TotalTime>
  <Pages>51</Pages>
  <Words>5310</Words>
  <Characters>30270</Characters>
  <Application>Microsoft Office Word</Application>
  <DocSecurity>0</DocSecurity>
  <Lines>252</Lines>
  <Paragraphs>71</Paragraphs>
  <ScaleCrop>false</ScaleCrop>
  <Company/>
  <LinksUpToDate>false</LinksUpToDate>
  <CharactersWithSpaces>35509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CkySon Li</dc:creator>
  <cp:keywords/>
  <dc:description/>
  <cp:lastModifiedBy>Li CkySon</cp:lastModifiedBy>
  <cp:revision>1</cp:revision>
  <dcterms:created xsi:type="dcterms:W3CDTF">2018-12-15T02:09:00Z</dcterms:created>
  <dcterms:modified xsi:type="dcterms:W3CDTF">2018-12-22T10:08:00Z</dcterms:modified>
</cp:coreProperties>
</file>