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m="http://schemas.openxmlformats.org/officeDocument/2006/math" xmlns:wp="http://schemas.openxmlformats.org/drawingml/2006/wordprocessingDrawing">
  <w:body>
    <w:p>
      <w:pPr>
        <w:spacing w:before="480" w:after="480" w:line="288" w:lineRule="auto"/>
        <w:ind w:left="0"/>
      </w:pPr>
      <w:r>
        <w:rPr>
          <w:rFonts w:eastAsia="等线" w:ascii="Arial" w:cs="Arial" w:hAnsi="Arial"/>
          <w:b w:val="true"/>
          <w:sz w:val="52"/>
        </w:rPr>
        <w:t>AI是怎么计算的？（高中数学）-云盘</w:t>
      </w:r>
    </w:p>
    <w:p>
      <w:pPr>
        <w:spacing w:before="120" w:after="120" w:line="288" w:lineRule="auto"/>
        <w:ind w:left="0"/>
        <w:jc w:val="left"/>
      </w:pPr>
      <w:hyperlink r:id="rId4">
        <w:r>
          <w:rPr>
            <w:rFonts w:eastAsia="等线" w:ascii="Arial" w:cs="Arial" w:hAnsi="Arial"/>
            <w:color w:val="3370ff"/>
            <w:sz w:val="22"/>
          </w:rPr>
          <w:t>AI是怎么计算的？（高中数学）</w:t>
        </w:r>
      </w:hyperlink>
    </w:p>
    <w:p>
      <w:pPr>
        <w:spacing w:before="120" w:after="120" w:line="288" w:lineRule="auto"/>
        <w:ind w:left="0"/>
        <w:jc w:val="left"/>
      </w:pPr>
      <w:r>
        <w:rPr>
          <w:rFonts w:eastAsia="等线" w:ascii="Arial" w:cs="Arial" w:hAnsi="Arial"/>
          <w:b w:val="true"/>
          <w:sz w:val="22"/>
        </w:rPr>
        <w:t>高中生视角-从高中数学</w:t>
      </w:r>
    </w:p>
    <w:p>
      <w:pPr>
        <w:pStyle w:val="1"/>
        <w:spacing w:before="380" w:after="140" w:line="288" w:lineRule="auto"/>
        <w:ind w:left="0"/>
        <w:jc w:val="left"/>
        <w:outlineLvl w:val="0"/>
      </w:pPr>
      <w:bookmarkStart w:name="heading_0" w:id="0"/>
      <w:r>
        <w:rPr>
          <w:rFonts w:eastAsia="等线" w:ascii="Arial" w:cs="Arial" w:hAnsi="Arial"/>
          <w:color w:val="3370ff"/>
          <w:sz w:val="36"/>
        </w:rPr>
        <w:t xml:space="preserve">1. </w:t>
      </w:r>
      <w:r>
        <w:rPr>
          <w:rFonts w:eastAsia="等线" w:ascii="Arial" w:cs="Arial" w:hAnsi="Arial"/>
          <w:b w:val="true"/>
          <w:sz w:val="36"/>
        </w:rPr>
        <w:t>学 AI 为什么要从数学入手</w:t>
      </w:r>
      <w:bookmarkEnd w:id="0"/>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“把文字变成数字，再把数字变成判断”</w:t>
            </w:r>
          </w:p>
        </w:tc>
      </w:tr>
    </w:tbl>
    <w:p>
      <w:pPr>
        <w:spacing w:before="120" w:after="120" w:line="288" w:lineRule="auto"/>
        <w:ind w:left="0"/>
        <w:jc w:val="left"/>
      </w:pPr>
      <w:r>
        <w:rPr>
          <w:rFonts w:eastAsia="等线" w:ascii="Arial" w:cs="Arial" w:hAnsi="Arial"/>
          <w:sz w:val="22"/>
        </w:rPr>
        <w:t>人类看世界，看到的是颜色、形状和含义；AI看世界，看到的只有一串</w:t>
      </w:r>
      <w:r>
        <w:rPr>
          <w:rFonts w:eastAsia="等线" w:ascii="Arial" w:cs="Arial" w:hAnsi="Arial"/>
          <w:b w:val="true"/>
          <w:sz w:val="22"/>
        </w:rPr>
        <w:t>数字</w:t>
      </w:r>
    </w:p>
    <w:p>
      <w:pPr>
        <w:spacing w:before="120" w:after="120" w:line="288" w:lineRule="auto"/>
        <w:ind w:left="0"/>
        <w:jc w:val="left"/>
      </w:pPr>
      <w:r>
        <w:rPr>
          <w:rFonts w:eastAsia="等线" w:ascii="Arial" w:cs="Arial" w:hAnsi="Arial"/>
          <w:sz w:val="22"/>
        </w:rPr>
        <w:t>在 AI 的世界里只有数字，没有语言，没有文字，没有色彩，其他特性几乎都没有，就是纯数字</w:t>
      </w:r>
    </w:p>
    <w:p>
      <w:pPr>
        <w:spacing w:before="120" w:after="120" w:line="288" w:lineRule="auto"/>
        <w:ind w:left="0"/>
        <w:jc w:val="left"/>
      </w:pPr>
      <w:r>
        <w:rPr>
          <w:rFonts w:eastAsia="等线" w:ascii="Arial" w:cs="Arial" w:hAnsi="Arial"/>
          <w:sz w:val="22"/>
        </w:rPr>
        <w:t>AI 预训练过程就是不断调整数字之间的关系，找到那个“数字规律”</w:t>
      </w:r>
    </w:p>
    <w:p>
      <w:pPr>
        <w:spacing w:before="120" w:after="120" w:line="288" w:lineRule="auto"/>
        <w:ind w:left="0"/>
        <w:jc w:val="left"/>
      </w:pPr>
      <w:r>
        <w:rPr>
          <w:rFonts w:eastAsia="等线" w:ascii="Arial" w:cs="Arial" w:hAnsi="Arial"/>
          <w:sz w:val="22"/>
        </w:rPr>
        <w:t>AI 推理过程就是计算数字之间的距离，距离越短，概率越大</w:t>
      </w: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color w:val="3370ff"/>
          <w:sz w:val="36"/>
        </w:rPr>
        <w:t xml:space="preserve">2. </w:t>
      </w:r>
      <w:r>
        <w:rPr>
          <w:rFonts w:eastAsia="等线" w:ascii="Arial" w:cs="Arial" w:hAnsi="Arial"/>
          <w:b w:val="true"/>
          <w:sz w:val="36"/>
        </w:rPr>
        <w:t>向量=AI 世界里的“身份证”</w:t>
      </w:r>
      <w:bookmarkEnd w:id="1"/>
    </w:p>
    <w:p>
      <w:pPr>
        <w:spacing w:before="120" w:after="120" w:line="288" w:lineRule="auto"/>
        <w:ind w:left="0"/>
        <w:jc w:val="left"/>
      </w:pPr>
      <w:r>
        <w:rPr>
          <w:rFonts w:eastAsia="等线" w:ascii="Arial" w:cs="Arial" w:hAnsi="Arial"/>
          <w:sz w:val="22"/>
        </w:rPr>
        <w:t>数学定义：向量就是一排有顺序的数字，写成这样：</w:t>
      </w:r>
      <w:r>
        <w:rPr>
          <w:rFonts w:eastAsia="Consolas" w:ascii="Consolas" w:cs="Consolas" w:hAnsi="Consolas"/>
          <w:sz w:val="22"/>
          <w:shd w:fill="EFF0F1"/>
        </w:rPr>
        <w:t>[3, 1, 4]</w:t>
      </w:r>
    </w:p>
    <w:p>
      <w:pPr>
        <w:spacing w:before="120" w:after="120" w:line="288" w:lineRule="auto"/>
        <w:ind w:left="0"/>
        <w:jc w:val="left"/>
      </w:pPr>
      <w:r>
        <w:rPr>
          <w:rFonts w:eastAsia="等线" w:ascii="Arial" w:cs="Arial" w:hAnsi="Arial"/>
          <w:sz w:val="22"/>
        </w:rPr>
        <w:t>3=3；4=4；（3，4）不等于（4，3）；同理</w:t>
      </w:r>
      <w:r>
        <w:rPr>
          <w:rFonts w:eastAsia="Consolas" w:ascii="Consolas" w:cs="Consolas" w:hAnsi="Consolas"/>
          <w:sz w:val="22"/>
          <w:shd w:fill="EFF0F1"/>
        </w:rPr>
        <w:t>[3, 1, 4]</w:t>
      </w:r>
      <w:r>
        <w:rPr>
          <w:rFonts w:eastAsia="等线" w:ascii="Arial" w:cs="Arial" w:hAnsi="Arial"/>
          <w:sz w:val="22"/>
        </w:rPr>
        <w:t>不等于</w:t>
      </w:r>
      <w:r>
        <w:rPr>
          <w:rFonts w:eastAsia="Consolas" w:ascii="Consolas" w:cs="Consolas" w:hAnsi="Consolas"/>
          <w:sz w:val="22"/>
          <w:shd w:fill="EFF0F1"/>
        </w:rPr>
        <w:t>[ 4, 1, 3]</w:t>
      </w:r>
      <w:r>
        <w:rPr>
          <w:rFonts w:eastAsia="等线" w:ascii="Arial" w:cs="Arial" w:hAnsi="Arial"/>
          <w:sz w:val="22"/>
        </w:rPr>
        <w:t xml:space="preserve"> 因为数字的顺序代表着这组数字的方向性。改变其中数字的排序，意味着这个向量值的变化，和之前不同</w:t>
      </w:r>
    </w:p>
    <w:p>
      <w:pPr>
        <w:spacing w:before="120" w:after="120" w:line="288" w:lineRule="auto"/>
        <w:ind w:left="0"/>
        <w:jc w:val="left"/>
      </w:pPr>
      <w:r>
        <w:rPr>
          <w:rFonts w:eastAsia="等线" w:ascii="Arial" w:cs="Arial" w:hAnsi="Arial"/>
          <w:sz w:val="22"/>
        </w:rPr>
        <w:t>高中生视角：向量就是你的“多维标签”</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例子：描述一个高中生，可以用</w:t>
            </w:r>
            <w:r>
              <w:rPr>
                <w:rFonts w:eastAsia="Consolas" w:ascii="Consolas" w:cs="Consolas" w:hAnsi="Consolas"/>
                <w:color w:val="646a73"/>
                <w:sz w:val="22"/>
                <w:shd w:fill="EFF0F1"/>
              </w:rPr>
              <w:t>[身高(cm), 体重(kg), 成绩(分)]</w:t>
            </w:r>
            <w:r>
              <w:rPr>
                <w:rFonts w:eastAsia="等线" w:ascii="Arial" w:cs="Arial" w:hAnsi="Arial"/>
                <w:color w:val="646a73"/>
                <w:sz w:val="22"/>
              </w:rPr>
              <w:t xml:space="preserve"> = </w:t>
            </w:r>
            <w:r>
              <w:rPr>
                <w:rFonts w:eastAsia="Consolas" w:ascii="Consolas" w:cs="Consolas" w:hAnsi="Consolas"/>
                <w:color w:val="646a73"/>
                <w:sz w:val="22"/>
                <w:shd w:fill="EFF0F1"/>
              </w:rPr>
              <w:t>[175, 65, 90]</w:t>
            </w:r>
            <w:r>
              <w:rPr>
                <w:rFonts w:eastAsia="等线" w:ascii="Arial" w:cs="Arial" w:hAnsi="Arial"/>
                <w:color w:val="646a73"/>
                <w:sz w:val="22"/>
              </w:rPr>
              <w:t>。这就是一个3维向量。</w:t>
            </w:r>
          </w:p>
          <w:p>
            <w:pPr>
              <w:spacing w:before="120" w:after="120" w:line="288" w:lineRule="auto"/>
              <w:ind w:left="0"/>
              <w:jc w:val="left"/>
            </w:pPr>
            <w:r>
              <w:rPr>
                <w:rFonts w:eastAsia="等线" w:ascii="Arial" w:cs="Arial" w:hAnsi="Arial"/>
                <w:color w:val="646a73"/>
                <w:sz w:val="22"/>
              </w:rPr>
              <w:t>在AI里，一句话、一张图、一段语音，都会被转成一个长长的向量（可能有几百甚至上千个数字）</w:t>
            </w:r>
          </w:p>
        </w:tc>
      </w:tr>
    </w:tbl>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color w:val="3370ff"/>
          <w:sz w:val="36"/>
        </w:rPr>
        <w:t xml:space="preserve">3. </w:t>
      </w:r>
      <w:r>
        <w:rPr>
          <w:rFonts w:eastAsia="等线" w:ascii="Arial" w:cs="Arial" w:hAnsi="Arial"/>
          <w:b w:val="true"/>
          <w:sz w:val="36"/>
        </w:rPr>
        <w:t>维度——看问题的“角度”</w:t>
      </w:r>
      <w:bookmarkEnd w:id="2"/>
    </w:p>
    <w:p>
      <w:pPr>
        <w:spacing w:before="120" w:after="120" w:line="288" w:lineRule="auto"/>
        <w:ind w:left="0"/>
        <w:jc w:val="left"/>
      </w:pPr>
      <w:r>
        <w:rPr>
          <w:rFonts w:eastAsia="等线" w:ascii="Arial" w:cs="Arial" w:hAnsi="Arial"/>
          <w:b w:val="true"/>
          <w:sz w:val="22"/>
        </w:rPr>
        <w:t>数学定义</w:t>
      </w:r>
      <w:r>
        <w:rPr>
          <w:rFonts w:eastAsia="等线" w:ascii="Arial" w:cs="Arial" w:hAnsi="Arial"/>
          <w:sz w:val="22"/>
        </w:rPr>
        <w:t>：向量里数字的个数，就是</w:t>
      </w:r>
      <w:r>
        <w:rPr>
          <w:rFonts w:eastAsia="等线" w:ascii="Arial" w:cs="Arial" w:hAnsi="Arial"/>
          <w:b w:val="true"/>
          <w:sz w:val="22"/>
        </w:rPr>
        <w:t>维度</w:t>
      </w:r>
    </w:p>
    <w:p>
      <w:pPr>
        <w:spacing w:before="120" w:after="120" w:line="288" w:lineRule="auto"/>
        <w:ind w:left="0"/>
        <w:jc w:val="left"/>
      </w:pPr>
      <w:r>
        <w:rPr>
          <w:rFonts w:eastAsia="等线" w:ascii="Arial" w:cs="Arial" w:hAnsi="Arial"/>
          <w:b w:val="true"/>
          <w:sz w:val="22"/>
        </w:rPr>
        <w:t>高中生视角</w:t>
      </w:r>
      <w:r>
        <w:rPr>
          <w:rFonts w:eastAsia="等线" w:ascii="Arial" w:cs="Arial" w:hAnsi="Arial"/>
          <w:sz w:val="22"/>
        </w:rPr>
        <w:t>：维度就是你观察一件事所用的不同指标</w:t>
      </w:r>
    </w:p>
    <w:p>
      <w:pPr>
        <w:numPr>
          <w:numId w:val="1"/>
        </w:numPr>
        <w:spacing w:before="120" w:after="120" w:line="288" w:lineRule="auto"/>
        <w:ind w:left="0"/>
        <w:jc w:val="left"/>
      </w:pPr>
      <w:r>
        <w:rPr>
          <w:rFonts w:eastAsia="等线" w:ascii="Arial" w:cs="Arial" w:hAnsi="Arial"/>
          <w:sz w:val="22"/>
        </w:rPr>
        <w:t>低维度（简单）：判断“今天热不热”，只看</w:t>
      </w:r>
      <w:r>
        <w:rPr>
          <w:rFonts w:eastAsia="Consolas" w:ascii="Consolas" w:cs="Consolas" w:hAnsi="Consolas"/>
          <w:sz w:val="22"/>
          <w:shd w:fill="EFF0F1"/>
        </w:rPr>
        <w:t>[温度]</w:t>
      </w:r>
      <w:r>
        <w:rPr>
          <w:rFonts w:eastAsia="等线" w:ascii="Arial" w:cs="Arial" w:hAnsi="Arial"/>
          <w:sz w:val="22"/>
        </w:rPr>
        <w:t xml:space="preserve"> —— 1维，太片面。</w:t>
      </w:r>
    </w:p>
    <w:p>
      <w:pPr>
        <w:numPr>
          <w:numId w:val="2"/>
        </w:numPr>
        <w:spacing w:before="120" w:after="120" w:line="288" w:lineRule="auto"/>
        <w:ind w:left="0"/>
        <w:jc w:val="left"/>
      </w:pPr>
      <w:r>
        <w:rPr>
          <w:rFonts w:eastAsia="等线" w:ascii="Arial" w:cs="Arial" w:hAnsi="Arial"/>
          <w:sz w:val="22"/>
        </w:rPr>
        <w:t>高维度（全面）：判断“今天适不适合出去玩”，看</w:t>
      </w:r>
      <w:r>
        <w:rPr>
          <w:rFonts w:eastAsia="Consolas" w:ascii="Consolas" w:cs="Consolas" w:hAnsi="Consolas"/>
          <w:sz w:val="22"/>
          <w:shd w:fill="EFF0F1"/>
        </w:rPr>
        <w:t>[温度, 湿度, 风速, 空气质量, 紫外线]</w:t>
      </w:r>
      <w:r>
        <w:rPr>
          <w:rFonts w:eastAsia="等线" w:ascii="Arial" w:cs="Arial" w:hAnsi="Arial"/>
          <w:sz w:val="22"/>
        </w:rPr>
        <w:t xml:space="preserve"> —— 5维。</w:t>
      </w:r>
    </w:p>
    <w:p>
      <w:pPr>
        <w:numPr>
          <w:numId w:val="3"/>
        </w:numPr>
        <w:spacing w:before="120" w:after="120" w:line="288" w:lineRule="auto"/>
        <w:ind w:left="0"/>
        <w:jc w:val="left"/>
      </w:pPr>
      <w:r>
        <w:rPr>
          <w:rFonts w:eastAsia="等线" w:ascii="Arial" w:cs="Arial" w:hAnsi="Arial"/>
          <w:sz w:val="22"/>
        </w:rPr>
        <w:t>AI的魔法：AI会把“苹果好吃吗”这个问题，映射到成百上千个维度上（甜度、脆度、水分、产地口碑……）。维度越高，AI对这个事物的理解就越“细腻”。可以想象一下，所谓的亿万参数大模型是不是就是维度可能达到了上千万个数的向量，当然实际没有那么大，毕竟千万级别的维度计算量大，但可以降维，降维就是把向量的个数减少的操作，每个大模型的降维的权重设定不同降维操作不同</w:t>
      </w:r>
    </w:p>
    <w:p>
      <w:pPr>
        <w:pStyle w:val="1"/>
        <w:spacing w:before="380" w:after="140" w:line="288" w:lineRule="auto"/>
        <w:ind w:left="0"/>
        <w:jc w:val="left"/>
        <w:outlineLvl w:val="0"/>
      </w:pPr>
      <w:bookmarkStart w:name="heading_3" w:id="3"/>
      <w:r>
        <w:rPr>
          <w:rFonts w:eastAsia="等线" w:ascii="Arial" w:cs="Arial" w:hAnsi="Arial"/>
          <w:color w:val="3370ff"/>
          <w:sz w:val="36"/>
        </w:rPr>
        <w:t xml:space="preserve">4. </w:t>
      </w:r>
      <w:r>
        <w:rPr>
          <w:rFonts w:eastAsia="等线" w:ascii="Arial" w:cs="Arial" w:hAnsi="Arial"/>
          <w:b w:val="true"/>
          <w:sz w:val="36"/>
        </w:rPr>
        <w:t>距离——AI的“亲疏远近”判断</w:t>
      </w:r>
      <w:bookmarkEnd w:id="3"/>
    </w:p>
    <w:p>
      <w:pPr>
        <w:spacing w:before="120" w:after="120" w:line="288" w:lineRule="auto"/>
        <w:ind w:left="0"/>
        <w:jc w:val="left"/>
      </w:pPr>
      <w:r>
        <w:rPr>
          <w:rFonts w:eastAsia="等线" w:ascii="Arial" w:cs="Arial" w:hAnsi="Arial"/>
          <w:b w:val="true"/>
          <w:sz w:val="22"/>
        </w:rPr>
        <w:t>数学定义</w:t>
      </w:r>
      <w:r>
        <w:rPr>
          <w:rFonts w:eastAsia="等线" w:ascii="Arial" w:cs="Arial" w:hAnsi="Arial"/>
          <w:sz w:val="22"/>
        </w:rPr>
        <w:t>：计算两个向量之间的“直线长度”或“差异程度”。最常用的是欧氏距离（两点间距离公式的拓展）。</w:t>
      </w:r>
    </w:p>
    <w:p>
      <w:pPr>
        <w:spacing w:before="120" w:after="120" w:line="288" w:lineRule="auto"/>
        <w:ind w:left="0"/>
        <w:jc w:val="left"/>
      </w:pPr>
      <w:r>
        <w:rPr>
          <w:rFonts w:eastAsia="等线" w:ascii="Arial" w:cs="Arial" w:hAnsi="Arial"/>
          <w:b w:val="true"/>
          <w:sz w:val="22"/>
        </w:rPr>
        <w:t>高中生视角</w:t>
      </w:r>
      <w:r>
        <w:rPr>
          <w:rFonts w:eastAsia="等线" w:ascii="Arial" w:cs="Arial" w:hAnsi="Arial"/>
          <w:sz w:val="22"/>
        </w:rPr>
        <w:t>：距离就是“相似度”——离得越近，就越像</w:t>
      </w:r>
    </w:p>
    <w:p>
      <w:pPr>
        <w:numPr>
          <w:numId w:val="4"/>
        </w:numPr>
        <w:spacing w:before="120" w:after="120" w:line="288" w:lineRule="auto"/>
        <w:ind w:left="0"/>
        <w:jc w:val="left"/>
      </w:pPr>
      <w:r>
        <w:rPr>
          <w:rFonts w:eastAsia="等线" w:ascii="Arial" w:cs="Arial" w:hAnsi="Arial"/>
          <w:sz w:val="22"/>
        </w:rPr>
        <w:t>浅显例子：你有两个朋友。</w:t>
      </w:r>
    </w:p>
    <w:p>
      <w:pPr>
        <w:numPr>
          <w:numId w:val="5"/>
        </w:numPr>
        <w:spacing w:before="120" w:after="120" w:line="288" w:lineRule="auto"/>
        <w:ind w:left="453"/>
        <w:jc w:val="left"/>
      </w:pPr>
      <w:r>
        <w:rPr>
          <w:rFonts w:eastAsia="等线" w:ascii="Arial" w:cs="Arial" w:hAnsi="Arial"/>
          <w:sz w:val="22"/>
        </w:rPr>
        <w:t>你的向量：</w:t>
      </w:r>
      <w:r>
        <w:rPr>
          <w:rFonts w:eastAsia="Consolas" w:ascii="Consolas" w:cs="Consolas" w:hAnsi="Consolas"/>
          <w:sz w:val="22"/>
          <w:shd w:fill="EFF0F1"/>
        </w:rPr>
        <w:t>[身高180, 成绩80]</w:t>
      </w:r>
    </w:p>
    <w:p>
      <w:pPr>
        <w:numPr>
          <w:numId w:val="6"/>
        </w:numPr>
        <w:spacing w:before="120" w:after="120" w:line="288" w:lineRule="auto"/>
        <w:ind w:left="453"/>
        <w:jc w:val="left"/>
      </w:pPr>
      <w:r>
        <w:rPr>
          <w:rFonts w:eastAsia="等线" w:ascii="Arial" w:cs="Arial" w:hAnsi="Arial"/>
          <w:sz w:val="22"/>
        </w:rPr>
        <w:t>朋友A：</w:t>
      </w:r>
      <w:r>
        <w:rPr>
          <w:rFonts w:eastAsia="Consolas" w:ascii="Consolas" w:cs="Consolas" w:hAnsi="Consolas"/>
          <w:sz w:val="22"/>
          <w:shd w:fill="EFF0F1"/>
        </w:rPr>
        <w:t>[身高178, 成绩82]</w:t>
      </w:r>
      <w:r>
        <w:rPr>
          <w:rFonts w:eastAsia="等线" w:ascii="Arial" w:cs="Arial" w:hAnsi="Arial"/>
          <w:sz w:val="22"/>
        </w:rPr>
        <w:t xml:space="preserve"> → 距离很近（你们很像）</w:t>
      </w:r>
    </w:p>
    <w:p>
      <w:pPr>
        <w:numPr>
          <w:numId w:val="7"/>
        </w:numPr>
        <w:spacing w:before="120" w:after="120" w:line="288" w:lineRule="auto"/>
        <w:ind w:left="453"/>
        <w:jc w:val="left"/>
      </w:pPr>
      <w:r>
        <w:rPr>
          <w:rFonts w:eastAsia="等线" w:ascii="Arial" w:cs="Arial" w:hAnsi="Arial"/>
          <w:sz w:val="22"/>
        </w:rPr>
        <w:t>朋友B：</w:t>
      </w:r>
      <w:r>
        <w:rPr>
          <w:rFonts w:eastAsia="Consolas" w:ascii="Consolas" w:cs="Consolas" w:hAnsi="Consolas"/>
          <w:sz w:val="22"/>
          <w:shd w:fill="EFF0F1"/>
        </w:rPr>
        <w:t>[身高165, 成绩50]</w:t>
      </w:r>
      <w:r>
        <w:rPr>
          <w:rFonts w:eastAsia="等线" w:ascii="Arial" w:cs="Arial" w:hAnsi="Arial"/>
          <w:sz w:val="22"/>
        </w:rPr>
        <w:t xml:space="preserve"> → 距离很远（你们不像）</w:t>
      </w:r>
    </w:p>
    <w:p>
      <w:pPr>
        <w:numPr>
          <w:numId w:val="8"/>
        </w:numPr>
        <w:spacing w:before="120" w:after="120" w:line="288" w:lineRule="auto"/>
        <w:ind w:left="0"/>
        <w:jc w:val="left"/>
      </w:pPr>
      <w:r>
        <w:rPr>
          <w:rFonts w:eastAsia="等线" w:ascii="Arial" w:cs="Arial" w:hAnsi="Arial"/>
          <w:sz w:val="22"/>
        </w:rPr>
        <w:t>AI实战：AI做“推荐系统”（比如某音推荐视频）时，会把所有视频变成向量，然后找到离你最近的3个视频推荐给你。这就是“协同过滤”的核心。</w:t>
      </w:r>
    </w:p>
    <w:p>
      <w:pPr>
        <w:pStyle w:val="1"/>
        <w:spacing w:before="380" w:after="140" w:line="288" w:lineRule="auto"/>
        <w:ind w:left="0"/>
        <w:jc w:val="left"/>
        <w:outlineLvl w:val="0"/>
      </w:pPr>
      <w:bookmarkStart w:name="heading_4" w:id="4"/>
      <w:r>
        <w:rPr>
          <w:rFonts w:eastAsia="等线" w:ascii="Arial" w:cs="Arial" w:hAnsi="Arial"/>
          <w:color w:val="3370ff"/>
          <w:sz w:val="36"/>
        </w:rPr>
        <w:t xml:space="preserve">5. </w:t>
      </w:r>
      <w:r>
        <w:rPr>
          <w:rFonts w:eastAsia="等线" w:ascii="Arial" w:cs="Arial" w:hAnsi="Arial"/>
          <w:b w:val="true"/>
          <w:sz w:val="36"/>
        </w:rPr>
        <w:t>概率——AI的“犹豫和自信”</w:t>
      </w:r>
      <w:bookmarkEnd w:id="4"/>
    </w:p>
    <w:p>
      <w:pPr>
        <w:spacing w:before="120" w:after="120" w:line="288" w:lineRule="auto"/>
        <w:ind w:left="0"/>
        <w:jc w:val="left"/>
      </w:pPr>
      <w:r>
        <w:rPr>
          <w:rFonts w:eastAsia="等线" w:ascii="Arial" w:cs="Arial" w:hAnsi="Arial"/>
          <w:b w:val="true"/>
          <w:sz w:val="22"/>
        </w:rPr>
        <w:t>数学定义</w:t>
      </w:r>
      <w:r>
        <w:rPr>
          <w:rFonts w:eastAsia="等线" w:ascii="Arial" w:cs="Arial" w:hAnsi="Arial"/>
          <w:sz w:val="22"/>
        </w:rPr>
        <w:t>：概率是衡量某个事件发生可能性的数值，范围在 0（绝对不可能）到 1（绝对发生） 之间</w:t>
      </w:r>
    </w:p>
    <w:p>
      <w:pPr>
        <w:spacing w:before="120" w:after="120" w:line="288" w:lineRule="auto"/>
        <w:ind w:left="0"/>
        <w:jc w:val="left"/>
      </w:pPr>
      <w:r>
        <w:rPr>
          <w:rFonts w:eastAsia="等线" w:ascii="Arial" w:cs="Arial" w:hAnsi="Arial"/>
          <w:b w:val="true"/>
          <w:sz w:val="22"/>
        </w:rPr>
        <w:t>高中生视角</w:t>
      </w:r>
      <w:r>
        <w:rPr>
          <w:rFonts w:eastAsia="等线" w:ascii="Arial" w:cs="Arial" w:hAnsi="Arial"/>
          <w:sz w:val="22"/>
        </w:rPr>
        <w:t>：概率就是AI“下判断时的底气”</w:t>
      </w:r>
    </w:p>
    <w:p>
      <w:pPr>
        <w:spacing w:before="120" w:after="120" w:line="288" w:lineRule="auto"/>
        <w:ind w:left="0"/>
        <w:jc w:val="left"/>
      </w:pPr>
    </w:p>
    <w:p>
      <w:pPr>
        <w:numPr>
          <w:numId w:val="9"/>
        </w:numPr>
        <w:spacing w:before="120" w:after="120" w:line="288" w:lineRule="auto"/>
        <w:ind w:left="0"/>
        <w:jc w:val="left"/>
      </w:pPr>
      <w:r>
        <w:rPr>
          <w:rFonts w:eastAsia="等线" w:ascii="Arial" w:cs="Arial" w:hAnsi="Arial"/>
          <w:sz w:val="22"/>
        </w:rPr>
        <w:t>例子：AI看一张图，它不会直接说“这是狗🐶”，它会在脑子里算：</w:t>
      </w:r>
    </w:p>
    <w:p>
      <w:pPr>
        <w:numPr>
          <w:numId w:val="10"/>
        </w:numPr>
        <w:spacing w:before="120" w:after="120" w:line="288" w:lineRule="auto"/>
        <w:ind w:left="453"/>
        <w:jc w:val="left"/>
      </w:pPr>
      <w:r>
        <w:rPr>
          <w:rFonts w:eastAsia="等线" w:ascii="Arial" w:cs="Arial" w:hAnsi="Arial"/>
          <w:sz w:val="22"/>
        </w:rPr>
        <w:t>是狗🐶的概率：0.70（70%把握）</w:t>
      </w:r>
    </w:p>
    <w:p>
      <w:pPr>
        <w:numPr>
          <w:numId w:val="11"/>
        </w:numPr>
        <w:spacing w:before="120" w:after="120" w:line="288" w:lineRule="auto"/>
        <w:ind w:left="453"/>
        <w:jc w:val="left"/>
      </w:pPr>
      <w:r>
        <w:rPr>
          <w:rFonts w:eastAsia="等线" w:ascii="Arial" w:cs="Arial" w:hAnsi="Arial"/>
          <w:sz w:val="22"/>
        </w:rPr>
        <w:t>是猫🐱的概率：0.25（25%把握）</w:t>
      </w:r>
    </w:p>
    <w:p>
      <w:pPr>
        <w:numPr>
          <w:numId w:val="12"/>
        </w:numPr>
        <w:spacing w:before="120" w:after="120" w:line="288" w:lineRule="auto"/>
        <w:ind w:left="453"/>
        <w:jc w:val="left"/>
      </w:pPr>
      <w:r>
        <w:rPr>
          <w:rFonts w:eastAsia="等线" w:ascii="Arial" w:cs="Arial" w:hAnsi="Arial"/>
          <w:sz w:val="22"/>
        </w:rPr>
        <w:t>是兔子🐰的概率：0.05（5%把握）</w:t>
      </w:r>
    </w:p>
    <w:p>
      <w:pPr>
        <w:numPr>
          <w:numId w:val="13"/>
        </w:numPr>
        <w:spacing w:before="120" w:after="120" w:line="288" w:lineRule="auto"/>
        <w:ind w:left="0"/>
        <w:jc w:val="left"/>
      </w:pPr>
      <w:r>
        <w:rPr>
          <w:rFonts w:eastAsia="等线" w:ascii="Arial" w:cs="Arial" w:hAnsi="Arial"/>
          <w:sz w:val="22"/>
        </w:rPr>
        <w:t>最终输出：AI选择概率最高的（0.70），回答“狗🐶”。</w:t>
      </w:r>
    </w:p>
    <w:p>
      <w:pPr>
        <w:numPr>
          <w:numId w:val="14"/>
        </w:numPr>
        <w:spacing w:before="120" w:after="120" w:line="288" w:lineRule="auto"/>
        <w:ind w:left="0"/>
        <w:jc w:val="left"/>
      </w:pPr>
      <w:r>
        <w:rPr>
          <w:rFonts w:eastAsia="等线" w:ascii="Arial" w:cs="Arial" w:hAnsi="Arial"/>
          <w:sz w:val="22"/>
        </w:rPr>
        <w:t>有趣的点：如果概率是0.51（刚刚过半），AI会特别“犹豫”，这时候人类就知道，这张图可能很模糊，需要人工介入。</w:t>
      </w:r>
    </w:p>
    <w:p>
      <w:pPr>
        <w:spacing w:before="120" w:after="120" w:line="288" w:lineRule="auto"/>
        <w:ind w:left="0"/>
        <w:jc w:val="left"/>
      </w:pPr>
    </w:p>
    <w:p>
      <w:pPr>
        <w:pStyle w:val="1"/>
        <w:spacing w:before="380" w:after="140" w:line="288" w:lineRule="auto"/>
        <w:ind w:left="0"/>
        <w:jc w:val="left"/>
        <w:outlineLvl w:val="0"/>
      </w:pPr>
      <w:bookmarkStart w:name="heading_5" w:id="5"/>
      <w:r>
        <w:rPr>
          <w:rFonts w:eastAsia="等线" w:ascii="Arial" w:cs="Arial" w:hAnsi="Arial"/>
          <w:color w:val="3370ff"/>
          <w:sz w:val="36"/>
        </w:rPr>
        <w:t xml:space="preserve">6. </w:t>
      </w:r>
      <w:r>
        <w:rPr>
          <w:rFonts w:eastAsia="等线" w:ascii="Arial" w:cs="Arial" w:hAnsi="Arial"/>
          <w:b w:val="true"/>
          <w:sz w:val="36"/>
        </w:rPr>
        <w:t>AI的一次完整“思考”</w:t>
      </w:r>
      <w:bookmarkEnd w:id="5"/>
    </w:p>
    <w:p>
      <w:pPr>
        <w:spacing w:before="120" w:after="120" w:line="288" w:lineRule="auto"/>
        <w:ind w:left="0"/>
        <w:jc w:val="left"/>
      </w:pPr>
      <w:r>
        <w:rPr>
          <w:rFonts w:eastAsia="等线" w:ascii="Arial" w:cs="Arial" w:hAnsi="Arial"/>
          <w:sz w:val="22"/>
        </w:rPr>
        <w:t>假设你在训练一个AI来判断“明天会不会下雨”。</w:t>
      </w:r>
    </w:p>
    <w:p>
      <w:pPr>
        <w:numPr>
          <w:numId w:val="15"/>
        </w:numPr>
        <w:spacing w:before="120" w:after="120" w:line="288" w:lineRule="auto"/>
        <w:ind w:left="0"/>
        <w:jc w:val="left"/>
      </w:pPr>
      <w:r>
        <w:rPr>
          <w:rFonts w:eastAsia="等线" w:ascii="Arial" w:cs="Arial" w:hAnsi="Arial"/>
          <w:b w:val="true"/>
          <w:sz w:val="22"/>
        </w:rPr>
        <w:t>向量化</w:t>
      </w:r>
      <w:r>
        <w:rPr>
          <w:rFonts w:eastAsia="等线" w:ascii="Arial" w:cs="Arial" w:hAnsi="Arial"/>
          <w:sz w:val="22"/>
        </w:rPr>
        <w:t xml:space="preserve">：你把过去三天的数据变成向量，每一天是 </w:t>
      </w:r>
      <w:r>
        <w:rPr>
          <w:rFonts w:eastAsia="Consolas" w:ascii="Consolas" w:cs="Consolas" w:hAnsi="Consolas"/>
          <w:sz w:val="22"/>
          <w:shd w:fill="EFF0F1"/>
        </w:rPr>
        <w:t>[温度, 湿度, 气压, 风速]</w:t>
      </w:r>
      <w:r>
        <w:rPr>
          <w:rFonts w:eastAsia="等线" w:ascii="Arial" w:cs="Arial" w:hAnsi="Arial"/>
          <w:sz w:val="22"/>
        </w:rPr>
        <w:t xml:space="preserve"> → 这是一个4维向量。</w:t>
      </w:r>
    </w:p>
    <w:p>
      <w:pPr>
        <w:numPr>
          <w:numId w:val="16"/>
        </w:numPr>
        <w:spacing w:before="120" w:after="120" w:line="288" w:lineRule="auto"/>
        <w:ind w:left="0"/>
        <w:jc w:val="left"/>
      </w:pPr>
      <w:r>
        <w:rPr>
          <w:rFonts w:eastAsia="等线" w:ascii="Arial" w:cs="Arial" w:hAnsi="Arial"/>
          <w:b w:val="true"/>
          <w:sz w:val="22"/>
        </w:rPr>
        <w:t>距离</w:t>
      </w:r>
      <w:r>
        <w:rPr>
          <w:rFonts w:eastAsia="等线" w:ascii="Arial" w:cs="Arial" w:hAnsi="Arial"/>
          <w:sz w:val="22"/>
        </w:rPr>
        <w:t>：AI把“今天”的向量，和历史上所有天的向量计算距离。它认为：“历史上和今天天气最像的那几天，明天的天气大概率也一样。”</w:t>
      </w:r>
    </w:p>
    <w:p>
      <w:pPr>
        <w:numPr>
          <w:numId w:val="17"/>
        </w:numPr>
        <w:spacing w:before="120" w:after="120" w:line="288" w:lineRule="auto"/>
        <w:ind w:left="0"/>
        <w:jc w:val="left"/>
      </w:pPr>
      <w:r>
        <w:rPr>
          <w:rFonts w:eastAsia="等线" w:ascii="Arial" w:cs="Arial" w:hAnsi="Arial"/>
          <w:b w:val="true"/>
          <w:sz w:val="22"/>
        </w:rPr>
        <w:t>概率</w:t>
      </w:r>
      <w:r>
        <w:rPr>
          <w:rFonts w:eastAsia="等线" w:ascii="Arial" w:cs="Arial" w:hAnsi="Arial"/>
          <w:sz w:val="22"/>
        </w:rPr>
        <w:t>：AI找到历史上最像的100天，发现其中有70天第二天下了雨，于是它算出 明天下雨概率 = 70% = 0.7。</w:t>
      </w:r>
    </w:p>
    <w:p>
      <w:pPr>
        <w:numPr>
          <w:numId w:val="18"/>
        </w:numPr>
        <w:spacing w:before="120" w:after="120" w:line="288" w:lineRule="auto"/>
        <w:ind w:left="0"/>
        <w:jc w:val="left"/>
      </w:pPr>
      <w:r>
        <w:rPr>
          <w:rFonts w:eastAsia="等线" w:ascii="Arial" w:cs="Arial" w:hAnsi="Arial"/>
          <w:b w:val="true"/>
          <w:sz w:val="22"/>
        </w:rPr>
        <w:t>输出</w:t>
      </w:r>
      <w:r>
        <w:rPr>
          <w:rFonts w:eastAsia="等线" w:ascii="Arial" w:cs="Arial" w:hAnsi="Arial"/>
          <w:sz w:val="22"/>
        </w:rPr>
        <w:t>：系统设定概率&gt;0.6就报警，于是AI推送：“明天大概率下雨，记得带伞。”</w:t>
      </w:r>
    </w:p>
    <w:p>
      <w:pPr>
        <w:pStyle w:val="1"/>
        <w:spacing w:before="380" w:after="140" w:line="288" w:lineRule="auto"/>
        <w:ind w:left="0"/>
        <w:jc w:val="left"/>
        <w:outlineLvl w:val="0"/>
      </w:pPr>
      <w:bookmarkStart w:name="heading_6" w:id="6"/>
      <w:r>
        <w:rPr>
          <w:rFonts w:eastAsia="等线" w:ascii="Arial" w:cs="Arial" w:hAnsi="Arial"/>
          <w:color w:val="3370ff"/>
          <w:sz w:val="36"/>
        </w:rPr>
        <w:t xml:space="preserve">7. </w:t>
      </w:r>
      <w:r>
        <w:rPr>
          <w:rFonts w:eastAsia="等线" w:ascii="Arial" w:cs="Arial" w:hAnsi="Arial"/>
          <w:b w:val="true"/>
          <w:sz w:val="36"/>
        </w:rPr>
        <w:t>从高中数学角度理解 AI（降维打击）</w:t>
      </w:r>
      <w:bookmarkEnd w:id="6"/>
    </w:p>
    <w:p>
      <w:pPr>
        <w:numPr>
          <w:numId w:val="19"/>
        </w:numPr>
        <w:spacing w:before="120" w:after="120" w:line="288" w:lineRule="auto"/>
        <w:ind w:left="0"/>
        <w:jc w:val="left"/>
      </w:pPr>
      <w:r>
        <w:rPr>
          <w:rFonts w:eastAsia="等线" w:ascii="Arial" w:cs="Arial" w:hAnsi="Arial"/>
          <w:b w:val="true"/>
          <w:sz w:val="22"/>
        </w:rPr>
        <w:t>向量和维度</w:t>
      </w:r>
      <w:r>
        <w:rPr>
          <w:rFonts w:eastAsia="等线" w:ascii="Arial" w:cs="Arial" w:hAnsi="Arial"/>
          <w:sz w:val="22"/>
        </w:rPr>
        <w:t xml:space="preserve"> → 对应高中数学的平面向量、空间向量。好好学，这是AI的基石。</w:t>
      </w:r>
    </w:p>
    <w:p>
      <w:pPr>
        <w:numPr>
          <w:numId w:val="20"/>
        </w:numPr>
        <w:spacing w:before="120" w:after="120" w:line="288" w:lineRule="auto"/>
        <w:ind w:left="0"/>
        <w:jc w:val="left"/>
      </w:pPr>
      <w:r>
        <w:rPr>
          <w:rFonts w:eastAsia="等线" w:ascii="Arial" w:cs="Arial" w:hAnsi="Arial"/>
          <w:b w:val="true"/>
          <w:sz w:val="22"/>
        </w:rPr>
        <w:t xml:space="preserve">距离 </w:t>
      </w:r>
      <w:r>
        <w:rPr>
          <w:rFonts w:eastAsia="等线" w:ascii="Arial" w:cs="Arial" w:hAnsi="Arial"/>
          <w:sz w:val="22"/>
        </w:rPr>
        <w:t>→ 对应解析几何里的两点间距离。你现在算的根号下(x₁-x₂)²+(y₁-y₂)²，就是AI在二维空间找相似的雏形。</w:t>
      </w:r>
    </w:p>
    <w:p>
      <w:pPr>
        <w:numPr>
          <w:numId w:val="21"/>
        </w:numPr>
        <w:spacing w:before="120" w:after="120" w:line="288" w:lineRule="auto"/>
        <w:ind w:left="0"/>
        <w:jc w:val="left"/>
      </w:pPr>
      <w:r>
        <w:rPr>
          <w:rFonts w:eastAsia="等线" w:ascii="Arial" w:cs="Arial" w:hAnsi="Arial"/>
          <w:b w:val="true"/>
          <w:sz w:val="22"/>
        </w:rPr>
        <w:t>概率</w:t>
      </w:r>
      <w:r>
        <w:rPr>
          <w:rFonts w:eastAsia="等线" w:ascii="Arial" w:cs="Arial" w:hAnsi="Arial"/>
          <w:sz w:val="22"/>
        </w:rPr>
        <w:t xml:space="preserve"> → 对应概率统计。AI里的贝叶斯、神经网络激活函数，都离不开它。</w:t>
      </w:r>
    </w:p>
    <w:p>
      <w:pPr>
        <w:spacing w:before="120" w:after="120" w:line="288" w:lineRule="auto"/>
        <w:ind w:left="0"/>
        <w:jc w:val="left"/>
      </w:pPr>
      <w:r>
        <w:rPr>
          <w:rFonts w:eastAsia="等线" w:ascii="Arial" w:cs="Arial" w:hAnsi="Arial"/>
          <w:sz w:val="22"/>
        </w:rPr>
        <w:t>最后送给你一句话：AI一点都不神秘，它就是一个“</w:t>
      </w:r>
      <w:r>
        <w:rPr>
          <w:rFonts w:eastAsia="等线" w:ascii="Arial" w:cs="Arial" w:hAnsi="Arial"/>
          <w:b w:val="true"/>
          <w:sz w:val="22"/>
        </w:rPr>
        <w:t>用高维数学尺子去量世界，并用概率下注</w:t>
      </w:r>
      <w:r>
        <w:rPr>
          <w:rFonts w:eastAsia="等线" w:ascii="Arial" w:cs="Arial" w:hAnsi="Arial"/>
          <w:sz w:val="22"/>
        </w:rPr>
        <w:t>”的超级计算器</w:t>
      </w:r>
    </w:p>
    <w:p>
      <w:pPr>
        <w:spacing w:before="120" w:after="120" w:line="288" w:lineRule="auto"/>
        <w:ind w:left="0"/>
        <w:jc w:val="left"/>
      </w:pPr>
    </w:p>
    <w:p>
      <w:pPr>
        <w:pStyle w:val="1"/>
        <w:spacing w:before="380" w:after="140" w:line="288" w:lineRule="auto"/>
        <w:ind w:left="0"/>
        <w:jc w:val="left"/>
        <w:outlineLvl w:val="0"/>
      </w:pPr>
      <w:bookmarkStart w:name="heading_7" w:id="7"/>
      <w:r>
        <w:rPr>
          <w:rFonts w:eastAsia="等线" w:ascii="Arial" w:cs="Arial" w:hAnsi="Arial"/>
          <w:color w:val="3370ff"/>
          <w:sz w:val="36"/>
        </w:rPr>
        <w:t xml:space="preserve">8. </w:t>
      </w:r>
      <w:r>
        <w:rPr>
          <w:rFonts w:eastAsia="等线" w:ascii="Arial" w:cs="Arial" w:hAnsi="Arial"/>
          <w:b w:val="true"/>
          <w:sz w:val="36"/>
        </w:rPr>
        <w:t>例：国王+女人-男人=女王</w:t>
      </w:r>
      <w:bookmarkEnd w:id="7"/>
    </w:p>
    <w:p>
      <w:pPr>
        <w:spacing w:before="120" w:after="120" w:line="288" w:lineRule="auto"/>
        <w:ind w:left="0"/>
        <w:jc w:val="left"/>
      </w:pPr>
      <w:r>
        <w:rPr>
          <w:rFonts w:eastAsia="等线" w:ascii="Arial" w:cs="Arial" w:hAnsi="Arial"/>
          <w:sz w:val="22"/>
        </w:rPr>
        <w:t xml:space="preserve">这是一个极其经典的例子，甚至可以说是理解AI“语义理解”的**“Hello World”**。 </w:t>
      </w:r>
    </w:p>
    <w:p>
      <w:pPr>
        <w:spacing w:before="120" w:after="120" w:line="288" w:lineRule="auto"/>
        <w:ind w:left="0"/>
        <w:jc w:val="left"/>
      </w:pPr>
      <w:r>
        <w:rPr>
          <w:rFonts w:eastAsia="等线" w:ascii="Arial" w:cs="Arial" w:hAnsi="Arial"/>
          <w:sz w:val="22"/>
        </w:rPr>
        <w:t>我们用</w:t>
      </w:r>
      <w:r>
        <w:rPr>
          <w:rFonts w:eastAsia="等线" w:ascii="Arial" w:cs="Arial" w:hAnsi="Arial"/>
          <w:b w:val="true"/>
          <w:sz w:val="22"/>
        </w:rPr>
        <w:t>国王 + 女人 - 男人 = 女王</w:t>
      </w:r>
      <w:r>
        <w:rPr>
          <w:rFonts w:eastAsia="等线" w:ascii="Arial" w:cs="Arial" w:hAnsi="Arial"/>
          <w:sz w:val="22"/>
        </w:rPr>
        <w:t>这个等式，带你一步步拆解AI的</w:t>
      </w:r>
      <w:r>
        <w:rPr>
          <w:rFonts w:eastAsia="等线" w:ascii="Arial" w:cs="Arial" w:hAnsi="Arial"/>
          <w:b w:val="true"/>
          <w:sz w:val="22"/>
        </w:rPr>
        <w:t>预训练</w:t>
      </w:r>
      <w:r>
        <w:rPr>
          <w:rFonts w:eastAsia="等线" w:ascii="Arial" w:cs="Arial" w:hAnsi="Arial"/>
          <w:sz w:val="22"/>
        </w:rPr>
        <w:t>和</w:t>
      </w:r>
      <w:r>
        <w:rPr>
          <w:rFonts w:eastAsia="等线" w:ascii="Arial" w:cs="Arial" w:hAnsi="Arial"/>
          <w:b w:val="true"/>
          <w:sz w:val="22"/>
        </w:rPr>
        <w:t>推理</w:t>
      </w:r>
      <w:r>
        <w:rPr>
          <w:rFonts w:eastAsia="等线" w:ascii="Arial" w:cs="Arial" w:hAnsi="Arial"/>
          <w:sz w:val="22"/>
        </w:rPr>
        <w:t>全过程。全程尽量用高中数学（集合、向量、坐标运算）来解释，超纲部分我会特意</w:t>
      </w:r>
      <w:r>
        <w:rPr>
          <w:rFonts w:eastAsia="等线" w:ascii="Arial" w:cs="Arial" w:hAnsi="Arial"/>
          <w:b w:val="true"/>
          <w:sz w:val="22"/>
        </w:rPr>
        <w:t>标注 ✈️（超出高中范围）</w:t>
      </w:r>
      <w:r>
        <w:rPr>
          <w:rFonts w:eastAsia="等线" w:ascii="Arial" w:cs="Arial" w:hAnsi="Arial"/>
          <w:sz w:val="22"/>
        </w:rPr>
        <w:t>。</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8" w:id="8"/>
      <w:r>
        <w:rPr>
          <w:rFonts w:eastAsia="等线" w:ascii="Arial" w:cs="Arial" w:hAnsi="Arial"/>
          <w:b w:val="true"/>
          <w:sz w:val="30"/>
        </w:rPr>
        <w:t>第一步：把文字“降维”成数字（预训练的核心）</w:t>
      </w:r>
      <w:bookmarkEnd w:id="8"/>
    </w:p>
    <w:p>
      <w:pPr>
        <w:spacing w:before="120" w:after="120" w:line="288" w:lineRule="auto"/>
        <w:ind w:left="0"/>
        <w:jc w:val="left"/>
      </w:pPr>
      <w:r>
        <w:rPr>
          <w:rFonts w:eastAsia="等线" w:ascii="Arial" w:cs="Arial" w:hAnsi="Arial"/>
          <w:b w:val="true"/>
          <w:sz w:val="22"/>
        </w:rPr>
        <w:t>高中数学知识：平面直角坐标系（向量）</w:t>
      </w:r>
    </w:p>
    <w:p>
      <w:pPr>
        <w:spacing w:before="120" w:after="120" w:line="288" w:lineRule="auto"/>
        <w:ind w:left="0"/>
        <w:jc w:val="left"/>
      </w:pPr>
      <w:r>
        <w:rPr>
          <w:rFonts w:eastAsia="等线" w:ascii="Arial" w:cs="Arial" w:hAnsi="Arial"/>
          <w:sz w:val="22"/>
        </w:rPr>
        <w:t xml:space="preserve">在高中数学里，我们用一个坐标 </w:t>
      </w:r>
      <w:r>
        <w:rPr>
          <w:rFonts w:eastAsia="Consolas" w:ascii="Consolas" w:cs="Consolas" w:hAnsi="Consolas"/>
          <w:sz w:val="22"/>
          <w:shd w:fill="EFF0F1"/>
        </w:rPr>
        <w:t>(x, y)</w:t>
      </w:r>
      <w:r>
        <w:rPr>
          <w:rFonts w:eastAsia="等线" w:ascii="Arial" w:cs="Arial" w:hAnsi="Arial"/>
          <w:sz w:val="22"/>
        </w:rPr>
        <w:t xml:space="preserve"> 就能在平面上确定一个点。AI做的第一件事，就是把“国王”、“女人”这些词，也变成坐标（只不过不是2维，而是几百维）。</w:t>
      </w:r>
    </w:p>
    <w:p>
      <w:pPr>
        <w:spacing w:before="120" w:after="120" w:line="288" w:lineRule="auto"/>
        <w:ind w:left="0"/>
        <w:jc w:val="left"/>
      </w:pPr>
    </w:p>
    <w:p>
      <w:pPr>
        <w:spacing w:before="120" w:after="120" w:line="288" w:lineRule="auto"/>
        <w:ind w:left="0"/>
        <w:jc w:val="left"/>
      </w:pPr>
      <w:r>
        <w:rPr>
          <w:rFonts w:eastAsia="等线" w:ascii="Arial" w:cs="Arial" w:hAnsi="Arial"/>
          <w:sz w:val="22"/>
        </w:rPr>
        <w:t>假设在AI的“思维字典”里（经过预训练后），这四个词被简化成了</w:t>
      </w:r>
      <w:r>
        <w:rPr>
          <w:rFonts w:eastAsia="等线" w:ascii="Arial" w:cs="Arial" w:hAnsi="Arial"/>
          <w:b w:val="true"/>
          <w:sz w:val="22"/>
        </w:rPr>
        <w:t>2维向量</w:t>
      </w:r>
      <w:r>
        <w:rPr>
          <w:rFonts w:eastAsia="等线" w:ascii="Arial" w:cs="Arial" w:hAnsi="Arial"/>
          <w:sz w:val="22"/>
        </w:rPr>
        <w:t>（为了能在纸上画出来，实际AI有几百维，这里用2维类比）：</w:t>
      </w:r>
    </w:p>
    <w:p>
      <w:pPr>
        <w:spacing w:before="120" w:after="120" w:line="288" w:lineRule="auto"/>
        <w:ind w:left="0"/>
        <w:jc w:val="left"/>
      </w:pPr>
    </w:p>
    <w:p>
      <w:pPr>
        <w:numPr>
          <w:numId w:val="22"/>
        </w:numPr>
        <w:spacing w:before="120" w:after="120" w:line="288" w:lineRule="auto"/>
        <w:ind w:left="0"/>
        <w:jc w:val="left"/>
      </w:pPr>
      <w:r>
        <w:rPr>
          <w:rFonts w:eastAsia="等线" w:ascii="Arial" w:cs="Arial" w:hAnsi="Arial"/>
          <w:sz w:val="22"/>
        </w:rPr>
        <w:t xml:space="preserve">国王 = </w:t>
      </w:r>
      <w:r>
        <w:rPr>
          <w:rFonts w:eastAsia="Consolas" w:ascii="Consolas" w:cs="Consolas" w:hAnsi="Consolas"/>
          <w:sz w:val="22"/>
          <w:shd w:fill="EFF0F1"/>
        </w:rPr>
        <w:t>[5, 9]</w:t>
      </w:r>
      <w:r>
        <w:rPr>
          <w:rFonts w:eastAsia="等线" w:ascii="Arial" w:cs="Arial" w:hAnsi="Arial"/>
          <w:sz w:val="22"/>
        </w:rPr>
        <w:t xml:space="preserve">  </w:t>
      </w:r>
    </w:p>
    <w:p>
      <w:pPr>
        <w:numPr>
          <w:numId w:val="23"/>
        </w:numPr>
        <w:spacing w:before="120" w:after="120" w:line="288" w:lineRule="auto"/>
        <w:ind w:left="0"/>
        <w:jc w:val="left"/>
      </w:pPr>
      <w:r>
        <w:rPr>
          <w:rFonts w:eastAsia="等线" w:ascii="Arial" w:cs="Arial" w:hAnsi="Arial"/>
          <w:sz w:val="22"/>
        </w:rPr>
        <w:t xml:space="preserve">男人 = </w:t>
      </w:r>
      <w:r>
        <w:rPr>
          <w:rFonts w:eastAsia="Consolas" w:ascii="Consolas" w:cs="Consolas" w:hAnsi="Consolas"/>
          <w:sz w:val="22"/>
          <w:shd w:fill="EFF0F1"/>
        </w:rPr>
        <w:t>[4, 3]</w:t>
      </w:r>
      <w:r>
        <w:rPr>
          <w:rFonts w:eastAsia="等线" w:ascii="Arial" w:cs="Arial" w:hAnsi="Arial"/>
          <w:sz w:val="22"/>
        </w:rPr>
        <w:t xml:space="preserve">  </w:t>
      </w:r>
    </w:p>
    <w:p>
      <w:pPr>
        <w:numPr>
          <w:numId w:val="24"/>
        </w:numPr>
        <w:spacing w:before="120" w:after="120" w:line="288" w:lineRule="auto"/>
        <w:ind w:left="0"/>
        <w:jc w:val="left"/>
      </w:pPr>
      <w:r>
        <w:rPr>
          <w:rFonts w:eastAsia="等线" w:ascii="Arial" w:cs="Arial" w:hAnsi="Arial"/>
          <w:sz w:val="22"/>
        </w:rPr>
        <w:t xml:space="preserve">女人 = </w:t>
      </w:r>
      <w:r>
        <w:rPr>
          <w:rFonts w:eastAsia="Consolas" w:ascii="Consolas" w:cs="Consolas" w:hAnsi="Consolas"/>
          <w:sz w:val="22"/>
          <w:shd w:fill="EFF0F1"/>
        </w:rPr>
        <w:t>[6, 2]</w:t>
      </w:r>
      <w:r>
        <w:rPr>
          <w:rFonts w:eastAsia="等线" w:ascii="Arial" w:cs="Arial" w:hAnsi="Arial"/>
          <w:sz w:val="22"/>
        </w:rPr>
        <w:t xml:space="preserve">  </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预训练的本质</w:t>
      </w:r>
      <w:r>
        <w:rPr>
          <w:rFonts w:eastAsia="等线" w:ascii="Arial" w:cs="Arial" w:hAnsi="Arial"/>
          <w:sz w:val="22"/>
        </w:rPr>
        <w:t>：AI在海量文本（维基百科、新闻）里阅读，它发现“国王”经常和“王冠”、“权力”一起出现，“女人”经常和“裙子”、“妈妈”一起出现。通过不断调整，AI硬生生把这几十万个词，</w:t>
      </w:r>
      <w:r>
        <w:rPr>
          <w:rFonts w:eastAsia="等线" w:ascii="Arial" w:cs="Arial" w:hAnsi="Arial"/>
          <w:b w:val="true"/>
          <w:sz w:val="22"/>
        </w:rPr>
        <w:t>每一个都变成了一个独一无二的坐标点</w:t>
      </w:r>
      <w:r>
        <w:rPr>
          <w:rFonts w:eastAsia="等线" w:ascii="Arial" w:cs="Arial" w:hAnsi="Arial"/>
          <w:sz w:val="22"/>
        </w:rPr>
        <w:t>。这个过程叫</w:t>
      </w:r>
      <w:r>
        <w:rPr>
          <w:rFonts w:eastAsia="等线" w:ascii="Arial" w:cs="Arial" w:hAnsi="Arial"/>
          <w:b w:val="true"/>
          <w:sz w:val="22"/>
        </w:rPr>
        <w:t>词嵌入 ✈️（Word Embedding，属于深度学习基础）</w:t>
      </w:r>
      <w:r>
        <w:rPr>
          <w:rFonts w:eastAsia="等线" w:ascii="Arial" w:cs="Arial" w:hAnsi="Arial"/>
          <w:sz w:val="22"/>
        </w:rPr>
        <w:t>。</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这个过程是文本变数字</w:t>
            </w:r>
          </w:p>
        </w:tc>
      </w:tr>
    </w:tbl>
    <w:p>
      <w:pPr>
        <w:spacing w:before="120" w:after="120" w:line="288" w:lineRule="auto"/>
        <w:ind w:left="0"/>
        <w:jc w:val="left"/>
      </w:pPr>
      <w:r>
        <w:rPr>
          <w:rFonts w:eastAsia="等线" w:ascii="Arial" w:cs="Arial" w:hAnsi="Arial"/>
          <w:sz w:val="22"/>
        </w:rPr>
        <w:t>而</w:t>
      </w:r>
      <w:r>
        <w:rPr>
          <w:rFonts w:eastAsia="等线" w:ascii="Arial" w:cs="Arial" w:hAnsi="Arial"/>
          <w:b w:val="true"/>
          <w:sz w:val="22"/>
        </w:rPr>
        <w:t>权重</w:t>
      </w:r>
      <w:r>
        <w:rPr>
          <w:rFonts w:eastAsia="等线" w:ascii="Arial" w:cs="Arial" w:hAnsi="Arial"/>
          <w:sz w:val="22"/>
        </w:rPr>
        <w:t>就是文本变数字的过程量设定</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比如：同一个文本用不同的大模型，在 GPT 里假设是</w:t>
            </w:r>
            <w:r>
              <w:rPr>
                <w:rFonts w:eastAsia="Consolas" w:ascii="Consolas" w:cs="Consolas" w:hAnsi="Consolas"/>
                <w:sz w:val="22"/>
                <w:shd w:fill="EFF0F1"/>
              </w:rPr>
              <w:t>[ 2, 3]</w:t>
            </w:r>
            <w:r>
              <w:rPr>
                <w:rFonts w:eastAsia="等线" w:ascii="Arial" w:cs="Arial" w:hAnsi="Arial"/>
                <w:sz w:val="22"/>
              </w:rPr>
              <w:t>；在 DeepSeek 里是</w:t>
            </w:r>
            <w:r>
              <w:rPr>
                <w:rFonts w:eastAsia="Consolas" w:ascii="Consolas" w:cs="Consolas" w:hAnsi="Consolas"/>
                <w:sz w:val="22"/>
                <w:shd w:fill="EFF0F1"/>
              </w:rPr>
              <w:t>[ 4, 6]</w:t>
            </w:r>
            <w:r>
              <w:rPr>
                <w:rFonts w:eastAsia="等线" w:ascii="Arial" w:cs="Arial" w:hAnsi="Arial"/>
                <w:sz w:val="22"/>
              </w:rPr>
              <w:t>等，当然不同的大模型的权重体系不同的，一般也混用，没有意义，因为权重和模型是一体的，而权重是文本成为数字的过程中产生的。单纯的数字无法对应文本，单纯的文本无法进行计算；所以权重连接了文本和数字之间的关系</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9" w:id="9"/>
      <w:r>
        <w:rPr>
          <w:rFonts w:eastAsia="等线" w:ascii="Arial" w:cs="Arial" w:hAnsi="Arial"/>
          <w:b w:val="true"/>
          <w:sz w:val="30"/>
        </w:rPr>
        <w:t>第二步：用“向量加减法”进行推理（语义运算）</w:t>
      </w:r>
      <w:bookmarkEnd w:id="9"/>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高中数学知识：平面向量的坐标加减法</w:t>
      </w:r>
    </w:p>
    <w:p>
      <w:pPr>
        <w:spacing w:before="120" w:after="120" w:line="288" w:lineRule="auto"/>
        <w:ind w:left="0"/>
        <w:jc w:val="left"/>
      </w:pPr>
      <w:r>
        <w:rPr>
          <w:rFonts w:eastAsia="等线" w:ascii="Arial" w:cs="Arial" w:hAnsi="Arial"/>
          <w:sz w:val="22"/>
        </w:rPr>
        <w:t xml:space="preserve">在数学必修课里，我们学过：如果 </w:t>
      </w:r>
      <w:r>
        <w:rPr>
          <w:rFonts w:eastAsia="Consolas" w:ascii="Consolas" w:cs="Consolas" w:hAnsi="Consolas"/>
          <w:sz w:val="22"/>
          <w:shd w:fill="EFF0F1"/>
        </w:rPr>
        <w:t>A = (x₁, y₁)</w:t>
      </w:r>
      <w:r>
        <w:rPr>
          <w:rFonts w:eastAsia="等线" w:ascii="Arial" w:cs="Arial" w:hAnsi="Arial"/>
          <w:sz w:val="22"/>
        </w:rPr>
        <w:t xml:space="preserve">, </w:t>
      </w:r>
      <w:r>
        <w:rPr>
          <w:rFonts w:eastAsia="Consolas" w:ascii="Consolas" w:cs="Consolas" w:hAnsi="Consolas"/>
          <w:sz w:val="22"/>
          <w:shd w:fill="EFF0F1"/>
        </w:rPr>
        <w:t>B = (x₂, y₂)</w:t>
      </w:r>
      <w:r>
        <w:rPr>
          <w:rFonts w:eastAsia="等线" w:ascii="Arial" w:cs="Arial" w:hAnsi="Arial"/>
          <w:sz w:val="22"/>
        </w:rPr>
        <w:t xml:space="preserve">，那么 </w:t>
      </w:r>
      <w:r>
        <w:rPr>
          <w:rFonts w:eastAsia="Consolas" w:ascii="Consolas" w:cs="Consolas" w:hAnsi="Consolas"/>
          <w:sz w:val="22"/>
          <w:shd w:fill="EFF0F1"/>
        </w:rPr>
        <w:t>A + B = (x₁+x₂, y₁+y₂)</w:t>
      </w:r>
      <w:r>
        <w:rPr>
          <w:rFonts w:eastAsia="等线" w:ascii="Arial" w:cs="Arial" w:hAnsi="Arial"/>
          <w:sz w:val="22"/>
        </w:rPr>
        <w:t>，</w:t>
      </w:r>
      <w:r>
        <w:rPr>
          <w:rFonts w:eastAsia="Consolas" w:ascii="Consolas" w:cs="Consolas" w:hAnsi="Consolas"/>
          <w:sz w:val="22"/>
          <w:shd w:fill="EFF0F1"/>
        </w:rPr>
        <w:t>A - B = (x₁-x₂, y₁-y₂)</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现在，AI要计算 </w:t>
      </w:r>
      <w:r>
        <w:rPr>
          <w:rFonts w:eastAsia="等线" w:ascii="Arial" w:cs="Arial" w:hAnsi="Arial"/>
          <w:b w:val="true"/>
          <w:sz w:val="22"/>
        </w:rPr>
        <w:t>国王 + 女人 - 男人</w:t>
      </w:r>
      <w:r>
        <w:rPr>
          <w:rFonts w:eastAsia="等线" w:ascii="Arial" w:cs="Arial" w:hAnsi="Arial"/>
          <w:sz w:val="22"/>
        </w:rPr>
        <w:t>，它就像做代数题一样，把对应的坐标直接相加减：</w:t>
      </w:r>
    </w:p>
    <w:p>
      <w:pPr>
        <w:spacing w:before="120" w:after="120" w:line="288" w:lineRule="auto"/>
        <w:ind w:left="0"/>
        <w:jc w:val="left"/>
      </w:pPr>
    </w:p>
    <w:p>
      <w:pPr>
        <w:numPr>
          <w:numId w:val="25"/>
        </w:numPr>
        <w:spacing w:before="120" w:after="120" w:line="288" w:lineRule="auto"/>
        <w:ind w:left="0"/>
        <w:jc w:val="left"/>
      </w:pPr>
      <w:r>
        <w:rPr>
          <w:rFonts w:eastAsia="等线" w:ascii="Arial" w:cs="Arial" w:hAnsi="Arial"/>
          <w:sz w:val="22"/>
        </w:rPr>
        <w:t xml:space="preserve">第一步：国王 + 女人 = </w:t>
      </w:r>
      <w:r>
        <w:rPr>
          <w:rFonts w:eastAsia="Consolas" w:ascii="Consolas" w:cs="Consolas" w:hAnsi="Consolas"/>
          <w:sz w:val="22"/>
          <w:shd w:fill="EFF0F1"/>
        </w:rPr>
        <w:t>[5, 9] + [6, 2] = [11, 11]</w:t>
      </w:r>
    </w:p>
    <w:p>
      <w:pPr>
        <w:numPr>
          <w:numId w:val="26"/>
        </w:numPr>
        <w:spacing w:before="120" w:after="120" w:line="288" w:lineRule="auto"/>
        <w:ind w:left="0"/>
        <w:jc w:val="left"/>
      </w:pPr>
      <w:r>
        <w:rPr>
          <w:rFonts w:eastAsia="等线" w:ascii="Arial" w:cs="Arial" w:hAnsi="Arial"/>
          <w:sz w:val="22"/>
        </w:rPr>
        <w:t xml:space="preserve">第二步：结果 - 男人 = </w:t>
      </w:r>
      <w:r>
        <w:rPr>
          <w:rFonts w:eastAsia="Consolas" w:ascii="Consolas" w:cs="Consolas" w:hAnsi="Consolas"/>
          <w:sz w:val="22"/>
          <w:shd w:fill="EFF0F1"/>
        </w:rPr>
        <w:t>[11, 11] - [4, 3] = [7, 8]</w:t>
      </w:r>
    </w:p>
    <w:p>
      <w:pPr>
        <w:spacing w:before="120" w:after="120" w:line="288" w:lineRule="auto"/>
        <w:ind w:left="453"/>
        <w:jc w:val="left"/>
      </w:pPr>
    </w:p>
    <w:p>
      <w:pPr>
        <w:spacing w:before="120" w:after="120" w:line="288" w:lineRule="auto"/>
        <w:ind w:left="0"/>
        <w:jc w:val="left"/>
      </w:pPr>
      <w:r>
        <w:rPr>
          <w:rFonts w:eastAsia="等线" w:ascii="Arial" w:cs="Arial" w:hAnsi="Arial"/>
          <w:sz w:val="22"/>
        </w:rPr>
        <w:t>AI算出了一个</w:t>
      </w:r>
      <w:r>
        <w:rPr>
          <w:rFonts w:eastAsia="等线" w:ascii="Arial" w:cs="Arial" w:hAnsi="Arial"/>
          <w:b w:val="true"/>
          <w:sz w:val="22"/>
        </w:rPr>
        <w:t>新的坐标</w:t>
      </w:r>
      <w:r>
        <w:rPr>
          <w:rFonts w:eastAsia="等线" w:ascii="Arial" w:cs="Arial" w:hAnsi="Arial"/>
          <w:sz w:val="22"/>
        </w:rPr>
        <w:t>：</w:t>
      </w:r>
      <w:r>
        <w:rPr>
          <w:rFonts w:eastAsia="Consolas" w:ascii="Consolas" w:cs="Consolas" w:hAnsi="Consolas"/>
          <w:sz w:val="22"/>
          <w:shd w:fill="EFF0F1"/>
        </w:rPr>
        <w:t>(7, 8)</w:t>
      </w:r>
      <w:r>
        <w:rPr>
          <w:rFonts w:eastAsia="等线" w:ascii="Arial" w:cs="Arial" w:hAnsi="Arial"/>
          <w:sz w:val="22"/>
        </w:rPr>
        <w:t>。</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0" w:id="10"/>
      <w:r>
        <w:rPr>
          <w:rFonts w:eastAsia="等线" w:ascii="Arial" w:cs="Arial" w:hAnsi="Arial"/>
          <w:b w:val="true"/>
          <w:sz w:val="30"/>
        </w:rPr>
        <w:t>第三步：在“字典”里找最接近的词（推理输出）</w:t>
      </w:r>
      <w:bookmarkEnd w:id="10"/>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高中数学知识：两点间距离公式</w:t>
      </w:r>
    </w:p>
    <w:p>
      <w:pPr>
        <w:spacing w:before="120" w:after="120" w:line="288" w:lineRule="auto"/>
        <w:ind w:left="0"/>
        <w:jc w:val="left"/>
      </w:pPr>
      <w:r>
        <w:rPr>
          <w:rFonts w:eastAsia="等线" w:ascii="Arial" w:cs="Arial" w:hAnsi="Arial"/>
          <w:sz w:val="22"/>
        </w:rPr>
        <w:t xml:space="preserve">算出了新坐标 </w:t>
      </w:r>
      <w:r>
        <w:rPr>
          <w:rFonts w:eastAsia="Consolas" w:ascii="Consolas" w:cs="Consolas" w:hAnsi="Consolas"/>
          <w:sz w:val="22"/>
          <w:shd w:fill="EFF0F1"/>
        </w:rPr>
        <w:t>(7, 8)</w:t>
      </w:r>
      <w:r>
        <w:rPr>
          <w:rFonts w:eastAsia="等线" w:ascii="Arial" w:cs="Arial" w:hAnsi="Arial"/>
          <w:sz w:val="22"/>
        </w:rPr>
        <w:t>，但AI的词典里原本没有这个坐标，它需要找到</w:t>
      </w:r>
      <w:r>
        <w:rPr>
          <w:rFonts w:eastAsia="等线" w:ascii="Arial" w:cs="Arial" w:hAnsi="Arial"/>
          <w:b w:val="true"/>
          <w:sz w:val="22"/>
        </w:rPr>
        <w:t>现有的、离这个坐标最近的词</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这时候用到高一数学的</w:t>
      </w:r>
      <w:r>
        <w:rPr>
          <w:rFonts w:eastAsia="等线" w:ascii="Arial" w:cs="Arial" w:hAnsi="Arial"/>
          <w:b w:val="true"/>
          <w:sz w:val="22"/>
        </w:rPr>
        <w:t>两点间距离公式</w:t>
      </w: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 xml:space="preserve">距离 </w:t>
      </w:r>
      <w:r>
        <w:rPr>
          <w:rFonts w:eastAsia="等线" w:ascii="Arial" w:cs="Arial" w:hAnsi="Arial"/>
          <w:sz w:val="22"/>
        </w:rPr>
      </w:r>
      <m:oMathPara>
        <m:oMathParaPr>
          <m:jc m:val="left"/>
        </m:oMathParaPr>
        <m:oMath xmlns:mml="http://www.w3.org/1998/Math/MathML">
          <m:r>
            <w:rPr>
              <w:rFonts w:ascii="Cambria Math" w:hAnsi="Cambria Math"/>
            </w:rPr>
            <m:t>d=</m:t>
          </m:r>
          <m:rad>
            <m:radPr>
              <m:degHide m:val="on"/>
            </m:radPr>
            <m:deg/>
            <m:e>
              <m:r>
                <w:rPr>
                  <w:rFonts w:ascii="Cambria Math" w:hAnsi="Cambria Math"/>
                </w:rPr>
                <m:t>(</m:t>
              </m:r>
              <m:sSub>
                <m:e>
                  <m:r>
                    <w:rPr>
                      <w:rFonts w:ascii="Cambria Math" w:hAnsi="Cambria Math"/>
                    </w:rPr>
                    <m:t>x</m:t>
                  </m:r>
                </m:e>
                <m:sub>
                  <m:r>
                    <w:rPr>
                      <w:rFonts w:ascii="Cambria Math" w:hAnsi="Cambria Math"/>
                    </w:rPr>
                    <m:t>1</m:t>
                  </m:r>
                </m:sub>
              </m:sSub>
              <m:r>
                <w:rPr>
                  <w:rFonts w:ascii="Cambria Math" w:hAnsi="Cambria Math"/>
                </w:rPr>
                <m:t>−</m:t>
              </m:r>
              <m:sSub>
                <m:e>
                  <m:r>
                    <w:rPr>
                      <w:rFonts w:ascii="Cambria Math" w:hAnsi="Cambria Math"/>
                    </w:rPr>
                    <m:t>x</m:t>
                  </m:r>
                </m:e>
                <m:sub>
                  <m:r>
                    <w:rPr>
                      <w:rFonts w:ascii="Cambria Math" w:hAnsi="Cambria Math"/>
                    </w:rPr>
                    <m:t>2</m:t>
                  </m:r>
                </m:sub>
              </m:sSub>
              <m:sSup>
                <m:e>
                  <m:r>
                    <w:rPr>
                      <w:rFonts w:ascii="Cambria Math" w:hAnsi="Cambria Math"/>
                    </w:rPr>
                    <m:t>)</m:t>
                  </m:r>
                </m:e>
                <m:sup>
                  <m:r>
                    <w:rPr>
                      <w:rFonts w:ascii="Cambria Math" w:hAnsi="Cambria Math"/>
                    </w:rPr>
                    <m:t>2</m:t>
                  </m:r>
                </m:sup>
              </m:sSup>
              <m:r>
                <w:rPr>
                  <w:rFonts w:ascii="Cambria Math" w:hAnsi="Cambria Math"/>
                </w:rPr>
                <m:t>+(</m:t>
              </m:r>
              <m:sSub>
                <m:e>
                  <m:r>
                    <w:rPr>
                      <w:rFonts w:ascii="Cambria Math" w:hAnsi="Cambria Math"/>
                    </w:rPr>
                    <m:t>y</m:t>
                  </m:r>
                </m:e>
                <m:sub>
                  <m:r>
                    <w:rPr>
                      <w:rFonts w:ascii="Cambria Math" w:hAnsi="Cambria Math"/>
                    </w:rPr>
                    <m:t>1</m:t>
                  </m:r>
                </m:sub>
              </m:sSub>
              <m:r>
                <w:rPr>
                  <w:rFonts w:ascii="Cambria Math" w:hAnsi="Cambria Math"/>
                </w:rPr>
                <m:t>−</m:t>
              </m:r>
              <m:sSub>
                <m:e>
                  <m:r>
                    <w:rPr>
                      <w:rFonts w:ascii="Cambria Math" w:hAnsi="Cambria Math"/>
                    </w:rPr>
                    <m:t>y</m:t>
                  </m:r>
                </m:e>
                <m:sub>
                  <m:r>
                    <w:rPr>
                      <w:rFonts w:ascii="Cambria Math" w:hAnsi="Cambria Math"/>
                    </w:rPr>
                    <m:t>2</m:t>
                  </m:r>
                </m:sub>
              </m:sSub>
              <m:sSup>
                <m:e>
                  <m:r>
                    <w:rPr>
                      <w:rFonts w:ascii="Cambria Math" w:hAnsi="Cambria Math"/>
                    </w:rPr>
                    <m:t>)</m:t>
                  </m:r>
                </m:e>
                <m:sup>
                  <m:r>
                    <w:rPr>
                      <w:rFonts w:ascii="Cambria Math" w:hAnsi="Cambria Math"/>
                    </w:rPr>
                    <m:t>2</m:t>
                  </m:r>
                </m:sup>
              </m:sSup>
            </m:e>
          </m:rad>
        </m:oMath>
      </m:oMathPara>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AI开始翻词典，计算 </w:t>
      </w:r>
      <w:r>
        <w:rPr>
          <w:rFonts w:eastAsia="Consolas" w:ascii="Consolas" w:cs="Consolas" w:hAnsi="Consolas"/>
          <w:sz w:val="22"/>
          <w:shd w:fill="EFF0F1"/>
        </w:rPr>
        <w:t>(7, 8)</w:t>
      </w:r>
      <w:r>
        <w:rPr>
          <w:rFonts w:eastAsia="等线" w:ascii="Arial" w:cs="Arial" w:hAnsi="Arial"/>
          <w:sz w:val="22"/>
        </w:rPr>
        <w:t xml:space="preserve"> 和所有词的“距离”：</w:t>
      </w:r>
    </w:p>
    <w:p>
      <w:pPr>
        <w:spacing w:before="120" w:after="120" w:line="288" w:lineRule="auto"/>
        <w:ind w:left="0"/>
        <w:jc w:val="left"/>
      </w:pPr>
    </w:p>
    <w:p>
      <w:pPr>
        <w:numPr>
          <w:numId w:val="27"/>
        </w:numPr>
        <w:spacing w:before="120" w:after="120" w:line="288" w:lineRule="auto"/>
        <w:ind w:left="0"/>
        <w:jc w:val="left"/>
      </w:pPr>
      <w:r>
        <w:rPr>
          <w:rFonts w:eastAsia="等线" w:ascii="Arial" w:cs="Arial" w:hAnsi="Arial"/>
          <w:sz w:val="22"/>
        </w:rPr>
        <w:t xml:space="preserve">和“女王” </w:t>
      </w:r>
      <w:r>
        <w:rPr>
          <w:rFonts w:eastAsia="Consolas" w:ascii="Consolas" w:cs="Consolas" w:hAnsi="Consolas"/>
          <w:sz w:val="22"/>
          <w:shd w:fill="EFF0F1"/>
        </w:rPr>
        <w:t>[7, 8]</w:t>
      </w:r>
      <w:r>
        <w:rPr>
          <w:rFonts w:eastAsia="等线" w:ascii="Arial" w:cs="Arial" w:hAnsi="Arial"/>
          <w:sz w:val="22"/>
        </w:rPr>
        <w:t xml:space="preserve"> 的距离 = </w:t>
      </w:r>
      <w:r>
        <w:rPr>
          <w:rFonts w:eastAsia="等线" w:ascii="Arial" w:cs="Arial" w:hAnsi="Arial"/>
          <w:sz w:val="22"/>
        </w:rPr>
      </w:r>
      <m:oMathPara>
        <m:oMathParaPr>
          <m:jc m:val="left"/>
        </m:oMathParaPr>
        <m:oMath xmlns:mml="http://www.w3.org/1998/Math/MathML">
          <m:rad>
            <m:radPr>
              <m:degHide m:val="on"/>
            </m:radPr>
            <m:deg/>
            <m:e>
              <m:r>
                <w:rPr>
                  <w:rFonts w:ascii="Cambria Math" w:hAnsi="Cambria Math"/>
                </w:rPr>
                <m:t>(7−7</m:t>
              </m:r>
              <m:sSup>
                <m:e>
                  <m:r>
                    <w:rPr>
                      <w:rFonts w:ascii="Cambria Math" w:hAnsi="Cambria Math"/>
                    </w:rPr>
                    <m:t>)</m:t>
                  </m:r>
                </m:e>
                <m:sup>
                  <m:r>
                    <w:rPr>
                      <w:rFonts w:ascii="Cambria Math" w:hAnsi="Cambria Math"/>
                    </w:rPr>
                    <m:t>2</m:t>
                  </m:r>
                </m:sup>
              </m:sSup>
              <m:r>
                <w:rPr>
                  <w:rFonts w:ascii="Cambria Math" w:hAnsi="Cambria Math"/>
                </w:rPr>
                <m:t>+(8−8</m:t>
              </m:r>
              <m:sSup>
                <m:e>
                  <m:r>
                    <w:rPr>
                      <w:rFonts w:ascii="Cambria Math" w:hAnsi="Cambria Math"/>
                    </w:rPr>
                    <m:t>)</m:t>
                  </m:r>
                </m:e>
                <m:sup>
                  <m:r>
                    <w:rPr>
                      <w:rFonts w:ascii="Cambria Math" w:hAnsi="Cambria Math"/>
                    </w:rPr>
                    <m:t>2</m:t>
                  </m:r>
                </m:sup>
              </m:sSup>
            </m:e>
          </m:rad>
          <m:r>
            <w:rPr>
              <w:rFonts w:ascii="Cambria Math" w:hAnsi="Cambria Math"/>
            </w:rPr>
            <m:t>=0</m:t>
          </m:r>
        </m:oMath>
      </m:oMathPara>
      <w:r>
        <w:rPr>
          <w:rFonts w:eastAsia="等线" w:ascii="Arial" w:cs="Arial" w:hAnsi="Arial"/>
          <w:sz w:val="22"/>
        </w:rPr>
        <w:t>（完全重合！）</w:t>
      </w:r>
    </w:p>
    <w:p>
      <w:pPr>
        <w:numPr>
          <w:numId w:val="28"/>
        </w:numPr>
        <w:spacing w:before="120" w:after="120" w:line="288" w:lineRule="auto"/>
        <w:ind w:left="0"/>
        <w:jc w:val="left"/>
      </w:pPr>
      <w:r>
        <w:rPr>
          <w:rFonts w:eastAsia="等线" w:ascii="Arial" w:cs="Arial" w:hAnsi="Arial"/>
          <w:sz w:val="22"/>
        </w:rPr>
        <w:t xml:space="preserve">和“公主” </w:t>
      </w:r>
      <w:r>
        <w:rPr>
          <w:rFonts w:eastAsia="Consolas" w:ascii="Consolas" w:cs="Consolas" w:hAnsi="Consolas"/>
          <w:sz w:val="22"/>
          <w:shd w:fill="EFF0F1"/>
        </w:rPr>
        <w:t>[6, 8]</w:t>
      </w:r>
      <w:r>
        <w:rPr>
          <w:rFonts w:eastAsia="等线" w:ascii="Arial" w:cs="Arial" w:hAnsi="Arial"/>
          <w:sz w:val="22"/>
        </w:rPr>
        <w:t xml:space="preserve"> 的距离 = </w:t>
      </w:r>
      <w:r>
        <w:rPr>
          <w:rFonts w:eastAsia="等线" w:ascii="Arial" w:cs="Arial" w:hAnsi="Arial"/>
          <w:sz w:val="22"/>
        </w:rPr>
      </w:r>
      <m:oMathPara>
        <m:oMathParaPr>
          <m:jc m:val="left"/>
        </m:oMathParaPr>
        <m:oMath xmlns:mml="http://www.w3.org/1998/Math/MathML">
          <m:rad>
            <m:radPr>
              <m:degHide m:val="on"/>
            </m:radPr>
            <m:deg/>
            <m:e>
              <m:sSup>
                <m:e>
                  <m:r>
                    <w:rPr>
                      <w:rFonts w:ascii="Cambria Math" w:hAnsi="Cambria Math"/>
                    </w:rPr>
                    <m:t>1</m:t>
                  </m:r>
                </m:e>
                <m:sup>
                  <m:r>
                    <w:rPr>
                      <w:rFonts w:ascii="Cambria Math" w:hAnsi="Cambria Math"/>
                    </w:rPr>
                    <m:t>2</m:t>
                  </m:r>
                </m:sup>
              </m:sSup>
              <m:r>
                <w:rPr>
                  <w:rFonts w:ascii="Cambria Math" w:hAnsi="Cambria Math"/>
                </w:rPr>
                <m:t>+</m:t>
              </m:r>
              <m:sSup>
                <m:e>
                  <m:r>
                    <w:rPr>
                      <w:rFonts w:ascii="Cambria Math" w:hAnsi="Cambria Math"/>
                    </w:rPr>
                    <m:t>0</m:t>
                  </m:r>
                </m:e>
                <m:sup>
                  <m:r>
                    <w:rPr>
                      <w:rFonts w:ascii="Cambria Math" w:hAnsi="Cambria Math"/>
                    </w:rPr>
                    <m:t>2</m:t>
                  </m:r>
                </m:sup>
              </m:sSup>
            </m:e>
          </m:rad>
          <m:r>
            <w:rPr>
              <w:rFonts w:ascii="Cambria Math" w:hAnsi="Cambria Math"/>
            </w:rPr>
            <m:t>=1</m:t>
          </m:r>
        </m:oMath>
      </m:oMathPara>
    </w:p>
    <w:p>
      <w:pPr>
        <w:numPr>
          <w:numId w:val="29"/>
        </w:numPr>
        <w:spacing w:before="120" w:after="120" w:line="288" w:lineRule="auto"/>
        <w:ind w:left="0"/>
        <w:jc w:val="left"/>
      </w:pPr>
      <w:r>
        <w:rPr>
          <w:rFonts w:eastAsia="等线" w:ascii="Arial" w:cs="Arial" w:hAnsi="Arial"/>
          <w:sz w:val="22"/>
        </w:rPr>
        <w:t xml:space="preserve">和“王后” </w:t>
      </w:r>
      <w:r>
        <w:rPr>
          <w:rFonts w:eastAsia="Consolas" w:ascii="Consolas" w:cs="Consolas" w:hAnsi="Consolas"/>
          <w:sz w:val="22"/>
          <w:shd w:fill="EFF0F1"/>
        </w:rPr>
        <w:t>[5, 9]</w:t>
      </w:r>
      <w:r>
        <w:rPr>
          <w:rFonts w:eastAsia="等线" w:ascii="Arial" w:cs="Arial" w:hAnsi="Arial"/>
          <w:sz w:val="22"/>
        </w:rPr>
        <w:t xml:space="preserve"> 的距离 = </w:t>
      </w:r>
      <w:r>
        <w:rPr>
          <w:rFonts w:eastAsia="等线" w:ascii="Arial" w:cs="Arial" w:hAnsi="Arial"/>
          <w:sz w:val="22"/>
        </w:rPr>
      </w:r>
      <m:oMathPara>
        <m:oMathParaPr>
          <m:jc m:val="left"/>
        </m:oMathParaPr>
        <m:oMath xmlns:mml="http://www.w3.org/1998/Math/MathML">
          <m:rad>
            <m:radPr>
              <m:degHide m:val="on"/>
            </m:radPr>
            <m:deg/>
            <m:e>
              <m:r>
                <w:rPr>
                  <w:rFonts w:ascii="Cambria Math" w:hAnsi="Cambria Math"/>
                </w:rPr>
                <m:t>4+1</m:t>
              </m:r>
            </m:e>
          </m:rad>
          <m:r>
            <w:rPr>
              <w:rFonts w:ascii="Cambria Math" w:hAnsi="Cambria Math"/>
            </w:rPr>
            <m:t>≈2.2</m:t>
          </m:r>
        </m:oMath>
      </m:oMathPara>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结论</w:t>
      </w:r>
      <w:r>
        <w:rPr>
          <w:rFonts w:eastAsia="等线" w:ascii="Arial" w:cs="Arial" w:hAnsi="Arial"/>
          <w:sz w:val="22"/>
        </w:rPr>
        <w:t>：</w:t>
      </w:r>
      <w:r>
        <w:rPr>
          <w:rFonts w:eastAsia="Consolas" w:ascii="Consolas" w:cs="Consolas" w:hAnsi="Consolas"/>
          <w:sz w:val="22"/>
          <w:shd w:fill="EFF0F1"/>
        </w:rPr>
        <w:t>(7, 8)</w:t>
      </w:r>
      <w:r>
        <w:rPr>
          <w:rFonts w:eastAsia="等线" w:ascii="Arial" w:cs="Arial" w:hAnsi="Arial"/>
          <w:sz w:val="22"/>
        </w:rPr>
        <w:t xml:space="preserve"> 离“女王”最近，所以AI输出答案：</w:t>
      </w:r>
      <w:r>
        <w:rPr>
          <w:rFonts w:eastAsia="等线" w:ascii="Arial" w:cs="Arial" w:hAnsi="Arial"/>
          <w:b w:val="true"/>
          <w:sz w:val="22"/>
        </w:rPr>
        <w:t>女王</w:t>
      </w:r>
      <w:r>
        <w:rPr>
          <w:rFonts w:eastAsia="等线" w:ascii="Arial" w:cs="Arial" w:hAnsi="Arial"/>
          <w:sz w:val="22"/>
        </w:rPr>
        <w:t>。这就是AI的“推理”过程——</w:t>
      </w:r>
      <w:r>
        <w:rPr>
          <w:rFonts w:eastAsia="等线" w:ascii="Arial" w:cs="Arial" w:hAnsi="Arial"/>
          <w:b w:val="true"/>
          <w:sz w:val="22"/>
        </w:rPr>
        <w:t>把文字关系变成了坐标轴上的平行四边形对角线</w:t>
      </w:r>
      <w:r>
        <w:rPr>
          <w:rFonts w:eastAsia="等线" w:ascii="Arial" w:cs="Arial" w:hAnsi="Arial"/>
          <w:sz w:val="22"/>
        </w:rPr>
        <w:t>。</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1" w:id="11"/>
      <w:r>
        <w:rPr>
          <w:rFonts w:eastAsia="等线" w:ascii="Arial" w:cs="Arial" w:hAnsi="Arial"/>
          <w:b w:val="true"/>
          <w:sz w:val="30"/>
        </w:rPr>
        <w:t>第四步：预训练究竟“预”了什么？（宏观视角）</w:t>
      </w:r>
      <w:bookmarkEnd w:id="11"/>
    </w:p>
    <w:p>
      <w:pPr>
        <w:spacing w:before="120" w:after="120" w:line="288" w:lineRule="auto"/>
        <w:ind w:left="0"/>
        <w:jc w:val="left"/>
      </w:pPr>
      <w:r>
        <w:rPr>
          <w:rFonts w:eastAsia="等线" w:ascii="Arial" w:cs="Arial" w:hAnsi="Arial"/>
          <w:b w:val="true"/>
          <w:sz w:val="22"/>
        </w:rPr>
        <w:t>高中数学知识：统计与拟合</w:t>
      </w:r>
    </w:p>
    <w:p>
      <w:pPr>
        <w:spacing w:before="120" w:after="120" w:line="288" w:lineRule="auto"/>
        <w:ind w:left="0"/>
        <w:jc w:val="left"/>
      </w:pPr>
      <w:r>
        <w:rPr>
          <w:rFonts w:eastAsia="等线" w:ascii="Arial" w:cs="Arial" w:hAnsi="Arial"/>
          <w:sz w:val="22"/>
        </w:rPr>
        <w:t>预训练就像是你高一学的</w:t>
      </w:r>
      <w:r>
        <w:rPr>
          <w:rFonts w:eastAsia="等线" w:ascii="Arial" w:cs="Arial" w:hAnsi="Arial"/>
          <w:b w:val="true"/>
          <w:sz w:val="22"/>
        </w:rPr>
        <w:t>最小二乘法 ✈️（实际是拟合思想，高中统计初步有提及）</w:t>
      </w:r>
      <w:r>
        <w:rPr>
          <w:rFonts w:eastAsia="等线" w:ascii="Arial" w:cs="Arial" w:hAnsi="Arial"/>
          <w:sz w:val="22"/>
        </w:rPr>
        <w:t>。</w:t>
      </w:r>
    </w:p>
    <w:p>
      <w:pPr>
        <w:spacing w:before="120" w:after="120" w:line="288" w:lineRule="auto"/>
        <w:ind w:left="0"/>
        <w:jc w:val="left"/>
      </w:pPr>
    </w:p>
    <w:p>
      <w:pPr>
        <w:numPr>
          <w:numId w:val="30"/>
        </w:numPr>
        <w:spacing w:before="120" w:after="120" w:line="288" w:lineRule="auto"/>
        <w:ind w:left="0"/>
        <w:jc w:val="left"/>
      </w:pPr>
      <w:r>
        <w:rPr>
          <w:rFonts w:eastAsia="等线" w:ascii="Arial" w:cs="Arial" w:hAnsi="Arial"/>
          <w:b w:val="true"/>
          <w:sz w:val="22"/>
        </w:rPr>
        <w:t>你的高中作业</w:t>
      </w:r>
      <w:r>
        <w:rPr>
          <w:rFonts w:eastAsia="等线" w:ascii="Arial" w:cs="Arial" w:hAnsi="Arial"/>
          <w:sz w:val="22"/>
        </w:rPr>
        <w:t xml:space="preserve">：给你一堆 </w:t>
      </w:r>
      <w:r>
        <w:rPr>
          <w:rFonts w:eastAsia="Consolas" w:ascii="Consolas" w:cs="Consolas" w:hAnsi="Consolas"/>
          <w:sz w:val="22"/>
          <w:shd w:fill="EFF0F1"/>
        </w:rPr>
        <w:t>(x, y)</w:t>
      </w:r>
      <w:r>
        <w:rPr>
          <w:rFonts w:eastAsia="等线" w:ascii="Arial" w:cs="Arial" w:hAnsi="Arial"/>
          <w:sz w:val="22"/>
        </w:rPr>
        <w:t xml:space="preserve"> 散点，让你画一条直线，让所有点离这条线最近。</w:t>
      </w:r>
    </w:p>
    <w:p>
      <w:pPr>
        <w:numPr>
          <w:numId w:val="31"/>
        </w:numPr>
        <w:spacing w:before="120" w:after="120" w:line="288" w:lineRule="auto"/>
        <w:ind w:left="0"/>
        <w:jc w:val="left"/>
      </w:pPr>
      <w:r>
        <w:rPr>
          <w:rFonts w:eastAsia="等线" w:ascii="Arial" w:cs="Arial" w:hAnsi="Arial"/>
          <w:b w:val="true"/>
          <w:sz w:val="22"/>
        </w:rPr>
        <w:t>AI的预训练</w:t>
      </w:r>
      <w:r>
        <w:rPr>
          <w:rFonts w:eastAsia="等线" w:ascii="Arial" w:cs="Arial" w:hAnsi="Arial"/>
          <w:sz w:val="22"/>
        </w:rPr>
        <w:t xml:space="preserve">：给你几百亿个单词，让AI自己去找“国王”和“女王”应该在坐标轴的哪个位置，才能保证 </w:t>
      </w:r>
      <w:r>
        <w:rPr>
          <w:rFonts w:eastAsia="等线" w:ascii="Arial" w:cs="Arial" w:hAnsi="Arial"/>
          <w:b w:val="true"/>
          <w:sz w:val="22"/>
        </w:rPr>
        <w:t>“国王 - 男人 ≈ 女王 - 女人”</w:t>
      </w:r>
      <w:r>
        <w:rPr>
          <w:rFonts w:eastAsia="等线" w:ascii="Arial" w:cs="Arial" w:hAnsi="Arial"/>
          <w:sz w:val="22"/>
        </w:rPr>
        <w:t xml:space="preserve"> 这个等式成立。</w:t>
      </w:r>
    </w:p>
    <w:p>
      <w:pPr>
        <w:spacing w:before="120" w:after="120" w:line="288" w:lineRule="auto"/>
        <w:ind w:left="453"/>
        <w:jc w:val="left"/>
      </w:pPr>
    </w:p>
    <w:p>
      <w:pPr>
        <w:spacing w:before="120" w:after="120" w:line="288" w:lineRule="auto"/>
        <w:ind w:left="0"/>
        <w:jc w:val="left"/>
      </w:pPr>
      <w:r>
        <w:rPr>
          <w:rFonts w:eastAsia="等线" w:ascii="Arial" w:cs="Arial" w:hAnsi="Arial"/>
          <w:sz w:val="22"/>
        </w:rPr>
        <w:t>预训练结束后，AI手里就有了一张巨大的“词坐标地图”。以后你再问它任何类比题，它根本不懂语法，它只是</w:t>
      </w:r>
      <w:r>
        <w:rPr>
          <w:rFonts w:eastAsia="等线" w:ascii="Arial" w:cs="Arial" w:hAnsi="Arial"/>
          <w:b w:val="true"/>
          <w:sz w:val="22"/>
        </w:rPr>
        <w:t>在地图上走两步，量量距离，就给出答案了</w:t>
      </w:r>
      <w:r>
        <w:rPr>
          <w:rFonts w:eastAsia="等线" w:ascii="Arial" w:cs="Arial" w:hAnsi="Arial"/>
          <w:sz w:val="22"/>
        </w:rPr>
        <w:t>。</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2" w:id="12"/>
      <w:r>
        <w:rPr>
          <w:rFonts w:eastAsia="等线" w:ascii="Arial" w:cs="Arial" w:hAnsi="Arial"/>
          <w:b w:val="true"/>
          <w:sz w:val="30"/>
        </w:rPr>
        <w:t>必须告诉你的“超纲标记” ✈️（用来避坑）</w:t>
      </w:r>
      <w:bookmarkEnd w:id="12"/>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如果你拿去问数学老师，他可能会说：“向量加减法我懂，但为什么国王 </w:t>
      </w:r>
      <w:r>
        <w:rPr>
          <w:rFonts w:eastAsia="Consolas" w:ascii="Consolas" w:cs="Consolas" w:hAnsi="Consolas"/>
          <w:sz w:val="22"/>
          <w:shd w:fill="EFF0F1"/>
        </w:rPr>
        <w:t>[5,9]</w:t>
      </w:r>
      <w:r>
        <w:rPr>
          <w:rFonts w:eastAsia="等线" w:ascii="Arial" w:cs="Arial" w:hAnsi="Arial"/>
          <w:sz w:val="22"/>
        </w:rPr>
        <w:t xml:space="preserve"> 这个数字从哪来的？”</w:t>
      </w:r>
    </w:p>
    <w:p>
      <w:pPr>
        <w:spacing w:before="120" w:after="120" w:line="288" w:lineRule="auto"/>
        <w:ind w:left="0"/>
        <w:jc w:val="left"/>
      </w:pPr>
      <w:r>
        <w:rPr>
          <w:rFonts w:eastAsia="等线" w:ascii="Arial" w:cs="Arial" w:hAnsi="Arial"/>
          <w:sz w:val="22"/>
        </w:rPr>
        <w:t>以下是超出高中数学知识体系的部分，特意备注：</w:t>
      </w:r>
    </w:p>
    <w:p>
      <w:pPr>
        <w:numPr>
          <w:numId w:val="32"/>
        </w:numPr>
        <w:spacing w:before="120" w:after="120" w:line="288" w:lineRule="auto"/>
        <w:ind w:left="0"/>
        <w:jc w:val="left"/>
      </w:pPr>
      <w:r>
        <w:rPr>
          <w:rFonts w:eastAsia="等线" w:ascii="Arial" w:cs="Arial" w:hAnsi="Arial"/>
          <w:b w:val="true"/>
          <w:sz w:val="22"/>
        </w:rPr>
        <w:t>✈️ 维度灾难与高维空间（线性代数）</w:t>
      </w: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实际的词向量不是2维，通常是 </w:t>
      </w:r>
      <w:r>
        <w:rPr>
          <w:rFonts w:eastAsia="等线" w:ascii="Arial" w:cs="Arial" w:hAnsi="Arial"/>
          <w:b w:val="true"/>
          <w:sz w:val="22"/>
        </w:rPr>
        <w:t>768维 或 4096维</w:t>
      </w:r>
      <w:r>
        <w:rPr>
          <w:rFonts w:eastAsia="等线" w:ascii="Arial" w:cs="Arial" w:hAnsi="Arial"/>
          <w:sz w:val="22"/>
        </w:rPr>
        <w:t>。高中数学只研究三维空间，超过三维人类无法想象，但数学上，三维的加减乘除、距离公式，可以</w:t>
      </w:r>
      <w:r>
        <w:rPr>
          <w:rFonts w:eastAsia="等线" w:ascii="Arial" w:cs="Arial" w:hAnsi="Arial"/>
          <w:b w:val="true"/>
          <w:sz w:val="22"/>
        </w:rPr>
        <w:t>无条件推广到N维</w:t>
      </w:r>
      <w:r>
        <w:rPr>
          <w:rFonts w:eastAsia="等线" w:ascii="Arial" w:cs="Arial" w:hAnsi="Arial"/>
          <w:sz w:val="22"/>
        </w:rPr>
        <w:t>，计算机只负责算数字。</w:t>
      </w:r>
    </w:p>
    <w:p>
      <w:pPr>
        <w:spacing w:before="120" w:after="120" w:line="288" w:lineRule="auto"/>
        <w:ind w:left="453"/>
        <w:jc w:val="left"/>
      </w:pPr>
    </w:p>
    <w:p>
      <w:pPr>
        <w:numPr>
          <w:numId w:val="33"/>
        </w:numPr>
        <w:spacing w:before="120" w:after="120" w:line="288" w:lineRule="auto"/>
        <w:ind w:left="0"/>
        <w:jc w:val="left"/>
      </w:pPr>
      <w:r>
        <w:rPr>
          <w:rFonts w:eastAsia="等线" w:ascii="Arial" w:cs="Arial" w:hAnsi="Arial"/>
          <w:b w:val="true"/>
          <w:sz w:val="22"/>
        </w:rPr>
        <w:t>✈️ 余弦相似度（替代距离）</w:t>
      </w:r>
      <w:r>
        <w:rPr>
          <w:rFonts w:eastAsia="等线" w:ascii="Arial" w:cs="Arial" w:hAnsi="Arial"/>
          <w:sz w:val="22"/>
        </w:rPr>
        <w:t>：</w:t>
      </w:r>
    </w:p>
    <w:p>
      <w:pPr>
        <w:spacing w:before="120" w:after="120" w:line="288" w:lineRule="auto"/>
        <w:ind w:left="0"/>
        <w:jc w:val="left"/>
      </w:pPr>
      <w:r>
        <w:rPr>
          <w:rFonts w:eastAsia="等线" w:ascii="Arial" w:cs="Arial" w:hAnsi="Arial"/>
          <w:sz w:val="22"/>
        </w:rPr>
        <w:t>在真正的大模型中，判断两个词像不像，通常不用“两点间距离”，而是用</w:t>
      </w:r>
      <w:r>
        <w:rPr>
          <w:rFonts w:eastAsia="等线" w:ascii="Arial" w:cs="Arial" w:hAnsi="Arial"/>
          <w:b w:val="true"/>
          <w:sz w:val="22"/>
        </w:rPr>
        <w:t>夹角余弦值</w:t>
      </w:r>
      <w:r>
        <w:rPr>
          <w:rFonts w:eastAsia="等线" w:ascii="Arial" w:cs="Arial" w:hAnsi="Arial"/>
          <w:sz w:val="22"/>
        </w:rPr>
        <w:t>（高中的平面</w:t>
      </w:r>
      <w:r>
        <w:rPr>
          <w:rFonts w:eastAsia="等线" w:ascii="Arial" w:cs="Arial" w:hAnsi="Arial"/>
          <w:b w:val="true"/>
          <w:sz w:val="22"/>
        </w:rPr>
        <w:t>向量夹角公式</w:t>
      </w:r>
      <w:r>
        <w:rPr>
          <w:rFonts w:eastAsia="等线" w:ascii="Arial" w:cs="Arial" w:hAnsi="Arial"/>
          <w:sz w:val="22"/>
        </w:rPr>
        <w:t xml:space="preserve"> </w:t>
      </w:r>
      <w:r>
        <w:rPr>
          <w:rFonts w:eastAsia="等线" w:ascii="Arial" w:cs="Arial" w:hAnsi="Arial"/>
          <w:sz w:val="22"/>
        </w:rPr>
      </w:r>
      <m:oMathPara>
        <m:oMathParaPr>
          <m:jc m:val="left"/>
        </m:oMathParaPr>
        <m:oMath xmlns:mml="http://www.w3.org/1998/Math/MathML">
          <m:r>
            <m:rPr>
              <m:sty m:val="p"/>
            </m:rPr>
            <w:rPr>
              <w:rFonts w:ascii="Cambria Math" w:hAnsi="Cambria Math"/>
            </w:rPr>
            <m:t>cos</m:t>
          </m:r>
          <m:r>
            <w:rPr>
              <w:rFonts w:ascii="Cambria Math" w:hAnsi="Cambria Math"/>
            </w:rPr>
            <m:t>⁡θ=</m:t>
          </m:r>
          <m:f>
            <m:fPr>
              <m:type m:val="bar"/>
            </m:fPr>
            <m:num>
              <m:r>
                <w:rPr>
                  <w:rFonts w:ascii="Cambria Math" w:hAnsi="Cambria Math"/>
                </w:rPr>
                <m:t>a⋅b</m:t>
              </m:r>
            </m:num>
            <m:den>
              <m:r>
                <w:rPr>
                  <w:rFonts w:ascii="Cambria Math" w:hAnsi="Cambria Math"/>
                </w:rPr>
                <m:t>|a||b|</m:t>
              </m:r>
            </m:den>
          </m:f>
        </m:oMath>
      </m:oMathPara>
      <w:r>
        <w:rPr>
          <w:rFonts w:eastAsia="等线" w:ascii="Arial" w:cs="Arial" w:hAnsi="Arial"/>
          <w:sz w:val="22"/>
        </w:rPr>
        <w:t>）。因为AI更关心“方向”是否一致（</w:t>
      </w:r>
      <w:r>
        <w:rPr>
          <w:rFonts w:eastAsia="等线" w:ascii="Arial" w:cs="Arial" w:hAnsi="Arial"/>
          <w:b w:val="true"/>
          <w:sz w:val="22"/>
        </w:rPr>
        <w:t>语义是否相似</w:t>
      </w:r>
      <w:r>
        <w:rPr>
          <w:rFonts w:eastAsia="等线" w:ascii="Arial" w:cs="Arial" w:hAnsi="Arial"/>
          <w:sz w:val="22"/>
        </w:rPr>
        <w:t>），而不太关心“长度”（词频高低）。</w:t>
      </w:r>
    </w:p>
    <w:p>
      <w:pPr>
        <w:spacing w:before="120" w:after="120" w:line="288" w:lineRule="auto"/>
        <w:ind w:left="453"/>
        <w:jc w:val="left"/>
      </w:pPr>
    </w:p>
    <w:p>
      <w:pPr>
        <w:numPr>
          <w:numId w:val="34"/>
        </w:numPr>
        <w:spacing w:before="120" w:after="120" w:line="288" w:lineRule="auto"/>
        <w:ind w:left="0"/>
        <w:jc w:val="left"/>
      </w:pPr>
      <w:r>
        <w:rPr>
          <w:rFonts w:eastAsia="等线" w:ascii="Arial" w:cs="Arial" w:hAnsi="Arial"/>
          <w:b w:val="true"/>
          <w:sz w:val="22"/>
        </w:rPr>
        <w:t>✈️ 训练目标函数（损失函数，微积分/最优化）</w:t>
      </w:r>
      <w:r>
        <w:rPr>
          <w:rFonts w:eastAsia="等线" w:ascii="Arial" w:cs="Arial" w:hAnsi="Arial"/>
          <w:sz w:val="22"/>
        </w:rPr>
        <w:t>：</w:t>
      </w:r>
    </w:p>
    <w:p>
      <w:pPr>
        <w:spacing w:before="120" w:after="120" w:line="288" w:lineRule="auto"/>
        <w:ind w:left="0"/>
        <w:jc w:val="left"/>
      </w:pPr>
      <w:r>
        <w:rPr>
          <w:rFonts w:eastAsia="等线" w:ascii="Arial" w:cs="Arial" w:hAnsi="Arial"/>
          <w:sz w:val="22"/>
        </w:rPr>
        <w:t>预训练时，AI会得到一个“国王 - 男人”的结果，如果它不等于“女王 - 女人”，AI就会计算误差，然后用</w:t>
      </w:r>
      <w:r>
        <w:rPr>
          <w:rFonts w:eastAsia="等线" w:ascii="Arial" w:cs="Arial" w:hAnsi="Arial"/>
          <w:b w:val="true"/>
          <w:sz w:val="22"/>
        </w:rPr>
        <w:t>梯度下降法 ✈️（高等数学偏导数）</w:t>
      </w:r>
      <w:r>
        <w:rPr>
          <w:rFonts w:eastAsia="等线" w:ascii="Arial" w:cs="Arial" w:hAnsi="Arial"/>
          <w:sz w:val="22"/>
        </w:rPr>
        <w:t xml:space="preserve"> 往回调整国王的坐标 </w:t>
      </w:r>
      <w:r>
        <w:rPr>
          <w:rFonts w:eastAsia="Consolas" w:ascii="Consolas" w:cs="Consolas" w:hAnsi="Consolas"/>
          <w:sz w:val="22"/>
          <w:shd w:fill="EFF0F1"/>
        </w:rPr>
        <w:t>[5,9]</w:t>
      </w:r>
      <w:r>
        <w:rPr>
          <w:rFonts w:eastAsia="等线" w:ascii="Arial" w:cs="Arial" w:hAnsi="Arial"/>
          <w:sz w:val="22"/>
        </w:rPr>
        <w:t xml:space="preserve"> 里的数字。这个过程要</w:t>
      </w:r>
      <w:r>
        <w:rPr>
          <w:rFonts w:eastAsia="等线" w:ascii="Arial" w:cs="Arial" w:hAnsi="Arial"/>
          <w:b w:val="true"/>
          <w:sz w:val="22"/>
        </w:rPr>
        <w:t>重复几百亿次</w:t>
      </w:r>
      <w:r>
        <w:rPr>
          <w:rFonts w:eastAsia="等线" w:ascii="Arial" w:cs="Arial" w:hAnsi="Arial"/>
          <w:sz w:val="22"/>
        </w:rPr>
        <w:t>，才把坐标定死。</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3" w:id="13"/>
      <w:r>
        <w:rPr>
          <w:rFonts w:eastAsia="等线" w:ascii="Arial" w:cs="Arial" w:hAnsi="Arial"/>
          <w:b w:val="true"/>
          <w:sz w:val="30"/>
        </w:rPr>
        <w:t>总结成一句高中生能懂的话：</w:t>
      </w:r>
      <w:bookmarkEnd w:id="13"/>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AI的预训练</w:t>
            </w:r>
            <w:r>
              <w:rPr>
                <w:rFonts w:eastAsia="等线" w:ascii="Arial" w:cs="Arial" w:hAnsi="Arial"/>
                <w:color w:val="646a73"/>
                <w:sz w:val="22"/>
              </w:rPr>
              <w:t>，就是把全世界的单词，</w:t>
            </w:r>
            <w:r>
              <w:rPr>
                <w:rFonts w:eastAsia="等线" w:ascii="Arial" w:cs="Arial" w:hAnsi="Arial"/>
                <w:b w:val="true"/>
                <w:color w:val="646a73"/>
                <w:sz w:val="22"/>
              </w:rPr>
              <w:t>变成数学课本平面直角坐标系里的无数个点</w:t>
            </w:r>
            <w:r>
              <w:rPr>
                <w:rFonts w:eastAsia="等线" w:ascii="Arial" w:cs="Arial" w:hAnsi="Arial"/>
                <w:color w:val="646a73"/>
                <w:sz w:val="22"/>
              </w:rPr>
              <w:t xml:space="preserve">；  </w:t>
            </w:r>
          </w:p>
          <w:p>
            <w:pPr>
              <w:spacing w:before="120" w:after="120" w:line="288" w:lineRule="auto"/>
              <w:ind w:left="0"/>
              <w:jc w:val="left"/>
            </w:pPr>
            <w:r>
              <w:rPr>
                <w:rFonts w:eastAsia="等线" w:ascii="Arial" w:cs="Arial" w:hAnsi="Arial"/>
                <w:b w:val="true"/>
                <w:color w:val="646a73"/>
                <w:sz w:val="22"/>
              </w:rPr>
              <w:t>AI的推理</w:t>
            </w:r>
            <w:r>
              <w:rPr>
                <w:rFonts w:eastAsia="等线" w:ascii="Arial" w:cs="Arial" w:hAnsi="Arial"/>
                <w:color w:val="646a73"/>
                <w:sz w:val="22"/>
              </w:rPr>
              <w:t>，就是对这些点做</w:t>
            </w:r>
            <w:r>
              <w:rPr>
                <w:rFonts w:eastAsia="等线" w:ascii="Arial" w:cs="Arial" w:hAnsi="Arial"/>
                <w:b w:val="true"/>
                <w:color w:val="646a73"/>
                <w:sz w:val="22"/>
              </w:rPr>
              <w:t>向量加减法</w:t>
            </w:r>
            <w:r>
              <w:rPr>
                <w:rFonts w:eastAsia="等线" w:ascii="Arial" w:cs="Arial" w:hAnsi="Arial"/>
                <w:color w:val="646a73"/>
                <w:sz w:val="22"/>
              </w:rPr>
              <w:t xml:space="preserve">，算出一个新坐标；  </w:t>
            </w:r>
          </w:p>
          <w:p>
            <w:pPr>
              <w:spacing w:before="120" w:after="120" w:line="288" w:lineRule="auto"/>
              <w:ind w:left="0"/>
              <w:jc w:val="left"/>
            </w:pPr>
            <w:r>
              <w:rPr>
                <w:rFonts w:eastAsia="等线" w:ascii="Arial" w:cs="Arial" w:hAnsi="Arial"/>
                <w:b w:val="true"/>
                <w:color w:val="646a73"/>
                <w:sz w:val="22"/>
              </w:rPr>
              <w:t>AI的输出</w:t>
            </w:r>
            <w:r>
              <w:rPr>
                <w:rFonts w:eastAsia="等线" w:ascii="Arial" w:cs="Arial" w:hAnsi="Arial"/>
                <w:color w:val="646a73"/>
                <w:sz w:val="22"/>
              </w:rPr>
              <w:t>，就是拿着</w:t>
            </w:r>
            <w:r>
              <w:rPr>
                <w:rFonts w:eastAsia="等线" w:ascii="Arial" w:cs="Arial" w:hAnsi="Arial"/>
                <w:b w:val="true"/>
                <w:color w:val="646a73"/>
                <w:sz w:val="22"/>
              </w:rPr>
              <w:t>两点间距离公式</w:t>
            </w:r>
            <w:r>
              <w:rPr>
                <w:rFonts w:eastAsia="等线" w:ascii="Arial" w:cs="Arial" w:hAnsi="Arial"/>
                <w:color w:val="646a73"/>
                <w:sz w:val="22"/>
              </w:rPr>
              <w:t xml:space="preserve">，去地图上找出离新坐标最近的那个词。  </w:t>
            </w:r>
          </w:p>
          <w:p>
            <w:pPr>
              <w:spacing w:before="120" w:after="120" w:line="288" w:lineRule="auto"/>
              <w:ind w:left="0"/>
              <w:jc w:val="left"/>
            </w:pPr>
            <w:r>
              <w:rPr>
                <w:rFonts w:eastAsia="等线" w:ascii="Arial" w:cs="Arial" w:hAnsi="Arial"/>
                <w:b w:val="true"/>
                <w:color w:val="646a73"/>
                <w:sz w:val="22"/>
              </w:rPr>
              <w:t>国王 + 女人 - 男人 = 女王</w:t>
            </w:r>
            <w:r>
              <w:rPr>
                <w:rFonts w:eastAsia="等线" w:ascii="Arial" w:cs="Arial" w:hAnsi="Arial"/>
                <w:color w:val="646a73"/>
                <w:sz w:val="22"/>
              </w:rPr>
              <w:t>，本质就是一个完美的</w:t>
            </w:r>
            <w:r>
              <w:rPr>
                <w:rFonts w:eastAsia="等线" w:ascii="Arial" w:cs="Arial" w:hAnsi="Arial"/>
                <w:b w:val="true"/>
                <w:color w:val="646a73"/>
                <w:sz w:val="22"/>
              </w:rPr>
              <w:t>平行四边形对角线</w:t>
            </w:r>
            <w:r>
              <w:rPr>
                <w:rFonts w:eastAsia="等线" w:ascii="Arial" w:cs="Arial" w:hAnsi="Arial"/>
                <w:color w:val="646a73"/>
                <w:sz w:val="22"/>
              </w:rPr>
              <w:t>运算。</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如果你感兴趣，我还可以用同样的方法，给你拆解一下</w:t>
      </w:r>
    </w:p>
    <w:p>
      <w:pPr>
        <w:spacing w:before="120" w:after="120" w:line="288" w:lineRule="auto"/>
        <w:ind w:left="0"/>
        <w:jc w:val="left"/>
      </w:pPr>
      <w:r>
        <w:rPr>
          <w:rFonts w:eastAsia="等线" w:ascii="Arial" w:cs="Arial" w:hAnsi="Arial"/>
          <w:sz w:val="22"/>
        </w:rPr>
        <w:t>“</w:t>
      </w:r>
      <w:r>
        <w:rPr>
          <w:rFonts w:eastAsia="等线" w:ascii="Arial" w:cs="Arial" w:hAnsi="Arial"/>
          <w:b w:val="true"/>
          <w:sz w:val="22"/>
        </w:rPr>
        <w:t>北京 - 中国 + 美国 = 华盛顿</w:t>
      </w:r>
      <w:r>
        <w:rPr>
          <w:rFonts w:eastAsia="等线" w:ascii="Arial" w:cs="Arial" w:hAnsi="Arial"/>
          <w:sz w:val="22"/>
        </w:rPr>
        <w:t>”这个地理类比，</w:t>
      </w:r>
    </w:p>
    <w:p>
      <w:pPr>
        <w:spacing w:before="120" w:after="120" w:line="288" w:lineRule="auto"/>
        <w:ind w:left="0"/>
        <w:jc w:val="left"/>
      </w:pPr>
      <w:r>
        <w:rPr>
          <w:rFonts w:eastAsia="等线" w:ascii="Arial" w:cs="Arial" w:hAnsi="Arial"/>
          <w:sz w:val="22"/>
        </w:rPr>
        <w:t>或者说说为什么有时候AI会算出“</w:t>
      </w:r>
      <w:r>
        <w:rPr>
          <w:rFonts w:eastAsia="等线" w:ascii="Arial" w:cs="Arial" w:hAnsi="Arial"/>
          <w:b w:val="true"/>
          <w:sz w:val="22"/>
        </w:rPr>
        <w:t>国王 + 女人 - 男人 = 王后</w:t>
      </w:r>
      <w:r>
        <w:rPr>
          <w:rFonts w:eastAsia="等线" w:ascii="Arial" w:cs="Arial" w:hAnsi="Arial"/>
          <w:sz w:val="22"/>
        </w:rPr>
        <w:t>”</w:t>
      </w:r>
    </w:p>
    <w:p>
      <w:pPr>
        <w:spacing w:before="120" w:after="120" w:line="288" w:lineRule="auto"/>
        <w:ind w:left="0"/>
        <w:jc w:val="left"/>
      </w:pPr>
      <w:r>
        <w:rPr>
          <w:rFonts w:eastAsia="等线" w:ascii="Arial" w:cs="Arial" w:hAnsi="Arial"/>
          <w:sz w:val="22"/>
        </w:rPr>
        <w:t>（因为“女王”和“王后”在向量空间里离得特别近，AI偶尔会“脸盲”）。想听哪个，随时告诉我！</w:t>
      </w:r>
    </w:p>
    <w:p>
      <w:pPr>
        <w:spacing w:before="120" w:after="120" w:line="288" w:lineRule="auto"/>
        <w:ind w:left="0"/>
        <w:jc w:val="left"/>
      </w:pPr>
    </w:p>
    <w:p>
      <w:pPr>
        <w:pStyle w:val="3"/>
        <w:spacing w:before="300" w:after="120" w:line="288" w:lineRule="auto"/>
        <w:ind w:left="0"/>
        <w:jc w:val="left"/>
        <w:outlineLvl w:val="2"/>
      </w:pPr>
      <w:bookmarkStart w:name="heading_14" w:id="14"/>
      <w:r>
        <w:rPr>
          <w:rFonts w:eastAsia="等线" w:ascii="Arial" w:cs="Arial" w:hAnsi="Arial"/>
          <w:b w:val="true"/>
          <w:sz w:val="30"/>
        </w:rPr>
        <w:t>大模型 LLM 是一个概率函数统计</w:t>
      </w:r>
      <w:bookmarkEnd w:id="14"/>
    </w:p>
    <w:p>
      <w:pPr>
        <w:spacing w:before="120" w:after="120" w:line="288" w:lineRule="auto"/>
        <w:ind w:left="0"/>
        <w:jc w:val="left"/>
      </w:pPr>
      <w:r>
        <w:rPr>
          <w:rFonts w:eastAsia="等线" w:ascii="Arial" w:cs="Arial" w:hAnsi="Arial"/>
          <w:sz w:val="22"/>
        </w:rPr>
        <w:t>公式如下：</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概率值 =  Model（权重（也可以类比词典、地图，坐标系等可映射参照物），上下文）</w:t>
            </w:r>
          </w:p>
        </w:tc>
      </w:tr>
    </w:tbl>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15" w:id="15"/>
      <w:r>
        <w:rPr>
          <w:rFonts w:eastAsia="等线" w:ascii="Arial" w:cs="Arial" w:hAnsi="Arial"/>
          <w:b w:val="true"/>
          <w:sz w:val="36"/>
        </w:rPr>
        <w:t>AI 的形状（低维度表达）：</w:t>
      </w:r>
      <w:bookmarkEnd w:id="15"/>
    </w:p>
    <w:p>
      <w:pPr>
        <w:spacing w:before="120" w:after="120" w:line="288" w:lineRule="auto"/>
        <w:ind w:left="0"/>
        <w:jc w:val="center"/>
      </w:pPr>
      <w:r>
        <w:drawing>
          <wp:inline distT="0" distR="0" distB="0" distL="0">
            <wp:extent cx="5257800" cy="26289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6"/>
                    <a:stretch>
                      <a:fillRect/>
                    </a:stretch>
                  </pic:blipFill>
                  <pic:spPr>
                    <a:xfrm>
                      <a:off x="0" y="0"/>
                      <a:ext cx="5257800" cy="26289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left"/>
        <w:outlineLvl w:val="0"/>
      </w:pPr>
      <w:bookmarkStart w:name="heading_16" w:id="16"/>
      <w:r>
        <w:rPr>
          <w:rFonts w:eastAsia="等线" w:ascii="Arial" w:cs="Arial" w:hAnsi="Arial"/>
          <w:b w:val="true"/>
          <w:sz w:val="36"/>
        </w:rPr>
        <w:t>维度：</w:t>
      </w:r>
      <w:bookmarkEnd w:id="16"/>
    </w:p>
    <w:p>
      <w:pPr>
        <w:spacing w:before="120" w:after="120" w:line="288" w:lineRule="auto"/>
        <w:ind w:left="0"/>
        <w:jc w:val="left"/>
      </w:pPr>
      <w:r>
        <w:rPr>
          <w:rFonts w:eastAsia="等线" w:ascii="Arial" w:cs="Arial" w:hAnsi="Arial"/>
          <w:sz w:val="22"/>
        </w:rPr>
        <w:t>低维：点、线两个点，面：三个点</w:t>
      </w:r>
    </w:p>
    <w:p>
      <w:pPr>
        <w:spacing w:before="120" w:after="120" w:line="288" w:lineRule="auto"/>
        <w:ind w:left="0"/>
        <w:jc w:val="left"/>
      </w:pPr>
      <w:r>
        <w:rPr>
          <w:rFonts w:eastAsia="等线" w:ascii="Arial" w:cs="Arial" w:hAnsi="Arial"/>
          <w:sz w:val="22"/>
        </w:rPr>
        <w:t>高维：四个点：时间，空间，高，</w:t>
      </w:r>
    </w:p>
    <w:p>
      <w:pPr>
        <w:spacing w:before="120" w:after="120" w:line="288" w:lineRule="auto"/>
        <w:ind w:left="0"/>
        <w:jc w:val="left"/>
      </w:pPr>
      <w:r>
        <w:rPr>
          <w:rFonts w:eastAsia="等线" w:ascii="Arial" w:cs="Arial" w:hAnsi="Arial"/>
          <w:sz w:val="22"/>
        </w:rPr>
        <w:t>升维：名称，形容词，动词，量词。。。。。</w:t>
      </w:r>
    </w:p>
    <w:p>
      <w:pPr>
        <w:spacing w:before="120" w:after="120" w:line="288" w:lineRule="auto"/>
        <w:ind w:left="0"/>
        <w:jc w:val="left"/>
      </w:pPr>
      <w:r>
        <w:rPr>
          <w:rFonts w:eastAsia="等线" w:ascii="Arial" w:cs="Arial" w:hAnsi="Arial"/>
          <w:sz w:val="22"/>
        </w:rPr>
        <w:t>降维：值的概率（距离），概率越小（距离越大）先丢弃</w:t>
      </w:r>
    </w:p>
    <w:p>
      <w:pPr>
        <w:spacing w:before="120" w:after="120" w:line="288" w:lineRule="auto"/>
        <w:ind w:left="0"/>
        <w:jc w:val="left"/>
      </w:pP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LLM（Lager Language Model）是一个没有状态的纯函数</w:t>
            </w:r>
          </w:p>
        </w:tc>
      </w:tr>
    </w:tbl>
    <w:p>
      <w:pPr>
        <w:spacing w:before="120" w:after="120" w:line="288" w:lineRule="auto"/>
        <w:ind w:left="0"/>
        <w:jc w:val="left"/>
      </w:pPr>
      <w:r>
        <w:rPr>
          <w:rFonts w:eastAsia="等线" w:ascii="Arial" w:cs="Arial" w:hAnsi="Arial"/>
          <w:sz w:val="22"/>
        </w:rPr>
        <w:t>大模型只做大概率统计</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大概率是怎么计算出来的</w:t>
            </w:r>
          </w:p>
          <w:p>
            <w:pPr>
              <w:spacing w:before="120" w:after="120" w:line="288" w:lineRule="auto"/>
              <w:ind w:left="0"/>
              <w:jc w:val="left"/>
            </w:pPr>
            <w:r>
              <w:rPr>
                <w:rFonts w:eastAsia="等线" w:ascii="Arial" w:cs="Arial" w:hAnsi="Arial"/>
                <w:color w:val="646a73"/>
                <w:sz w:val="22"/>
              </w:rPr>
              <w:t>大概率 =多头注意力之间距离</w:t>
            </w:r>
          </w:p>
          <w:p>
            <w:pPr>
              <w:spacing w:before="120" w:after="120" w:line="288" w:lineRule="auto"/>
              <w:ind w:left="0"/>
              <w:jc w:val="left"/>
            </w:pPr>
            <w:r>
              <w:rPr>
                <w:rFonts w:eastAsia="等线" w:ascii="Arial" w:cs="Arial" w:hAnsi="Arial"/>
                <w:color w:val="646a73"/>
                <w:sz w:val="22"/>
              </w:rPr>
              <w:t>计算大模型里的点与点之间的距离：</w:t>
            </w:r>
          </w:p>
          <w:p>
            <w:pPr>
              <w:spacing w:before="120" w:after="120" w:line="288" w:lineRule="auto"/>
              <w:ind w:left="0"/>
              <w:jc w:val="left"/>
            </w:pPr>
            <w:r>
              <w:rPr>
                <w:rFonts w:eastAsia="等线" w:ascii="Arial" w:cs="Arial" w:hAnsi="Arial"/>
                <w:color w:val="646a73"/>
                <w:sz w:val="22"/>
              </w:rPr>
              <w:t>高中数学：计算向量之间的距离</w:t>
            </w:r>
          </w:p>
          <w:p>
            <w:pPr>
              <w:spacing w:before="120" w:after="120" w:line="288" w:lineRule="auto"/>
              <w:ind w:left="0"/>
              <w:jc w:val="left"/>
            </w:pPr>
            <w:r>
              <w:rPr>
                <w:rFonts w:eastAsia="等线" w:ascii="Arial" w:cs="Arial" w:hAnsi="Arial"/>
                <w:color w:val="646a73"/>
                <w:sz w:val="22"/>
              </w:rPr>
              <w:t>向量：有方向的数或者是坐标</w:t>
            </w:r>
          </w:p>
          <w:p>
            <w:pPr>
              <w:spacing w:before="120" w:after="120" w:line="288" w:lineRule="auto"/>
              <w:ind w:left="0"/>
              <w:jc w:val="left"/>
            </w:pPr>
            <w:r>
              <w:rPr>
                <w:rFonts w:eastAsia="等线" w:ascii="Arial" w:cs="Arial" w:hAnsi="Arial"/>
                <w:color w:val="646a73"/>
                <w:sz w:val="22"/>
              </w:rPr>
              <w:t>点距离：点 1=2；点 2=3；点 1 和点 2 之间的距离是=2-3 的值=-1</w:t>
            </w:r>
          </w:p>
          <w:p>
            <w:pPr>
              <w:spacing w:before="120" w:after="120" w:line="288" w:lineRule="auto"/>
              <w:ind w:left="0"/>
              <w:jc w:val="left"/>
            </w:pPr>
            <w:r>
              <w:rPr>
                <w:rFonts w:eastAsia="等线" w:ascii="Arial" w:cs="Arial" w:hAnsi="Arial"/>
                <w:color w:val="646a73"/>
                <w:sz w:val="22"/>
              </w:rPr>
              <w:t>线之间距离：线 1=（1,2），线 2=（3,4）</w:t>
            </w:r>
          </w:p>
          <w:p>
            <w:pPr>
              <w:spacing w:before="120" w:after="120" w:line="288" w:lineRule="auto"/>
              <w:ind w:left="0"/>
              <w:jc w:val="left"/>
            </w:pPr>
            <w:r>
              <w:rPr>
                <w:rFonts w:eastAsia="等线" w:ascii="Arial" w:cs="Arial" w:hAnsi="Arial"/>
                <w:color w:val="646a73"/>
                <w:sz w:val="22"/>
              </w:rPr>
              <w:t>距离=点乘积相加再进行平方之后相减有一个距离值</w:t>
            </w:r>
          </w:p>
          <w:p>
            <w:pPr>
              <w:spacing w:before="120" w:after="120" w:line="288" w:lineRule="auto"/>
              <w:ind w:left="0"/>
              <w:jc w:val="left"/>
            </w:pPr>
            <w:r>
              <w:rPr>
                <w:rFonts w:eastAsia="等线" w:ascii="Arial" w:cs="Arial" w:hAnsi="Arial"/>
                <w:color w:val="646a73"/>
                <w:sz w:val="22"/>
              </w:rPr>
              <w:t>三维距离</w:t>
            </w:r>
          </w:p>
          <w:p>
            <w:pPr>
              <w:spacing w:before="120" w:after="120" w:line="288" w:lineRule="auto"/>
              <w:ind w:left="0"/>
              <w:jc w:val="left"/>
            </w:pPr>
            <w:r>
              <w:rPr>
                <w:rFonts w:eastAsia="等线" w:ascii="Arial" w:cs="Arial" w:hAnsi="Arial"/>
                <w:color w:val="646a73"/>
                <w:sz w:val="22"/>
              </w:rPr>
              <w:t>四维距离</w:t>
            </w:r>
          </w:p>
          <w:p>
            <w:pPr>
              <w:spacing w:before="120" w:after="120" w:line="288" w:lineRule="auto"/>
              <w:ind w:left="0"/>
              <w:jc w:val="left"/>
            </w:pPr>
            <w:r>
              <w:rPr>
                <w:rFonts w:eastAsia="等线" w:ascii="Arial" w:cs="Arial" w:hAnsi="Arial"/>
                <w:color w:val="646a73"/>
                <w:sz w:val="22"/>
              </w:rPr>
              <w:t>。。。</w:t>
            </w:r>
          </w:p>
          <w:p>
            <w:pPr>
              <w:spacing w:before="120" w:after="120" w:line="288" w:lineRule="auto"/>
              <w:ind w:left="0"/>
              <w:jc w:val="left"/>
            </w:pPr>
            <w:r>
              <w:rPr>
                <w:rFonts w:eastAsia="等线" w:ascii="Arial" w:cs="Arial" w:hAnsi="Arial"/>
                <w:color w:val="646a73"/>
                <w:sz w:val="22"/>
              </w:rPr>
              <w:t>{1,3,,1.3,14,4,5,。。。}</w:t>
            </w:r>
          </w:p>
          <w:p>
            <w:pPr>
              <w:spacing w:before="120" w:after="120" w:line="288" w:lineRule="auto"/>
              <w:ind w:left="0"/>
              <w:jc w:val="left"/>
            </w:pPr>
            <w:r>
              <w:rPr>
                <w:rFonts w:eastAsia="等线" w:ascii="Arial" w:cs="Arial" w:hAnsi="Arial"/>
                <w:color w:val="646a73"/>
                <w:sz w:val="22"/>
              </w:rPr>
              <w:t>计算头 head 注意力的距离集合，多个 head 注意力距离</w:t>
            </w:r>
          </w:p>
        </w:tc>
      </w:tr>
    </w:tbl>
    <w:p>
      <w:pPr>
        <w:spacing w:before="120" w:after="120" w:line="288" w:lineRule="auto"/>
        <w:ind w:left="0"/>
        <w:jc w:val="left"/>
      </w:pPr>
    </w:p>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407722">
    <w:lvl>
      <w:numFmt w:val="bullet"/>
      <w:suff w:val="tab"/>
      <w:lvlText w:val="•"/>
      <w:rPr>
        <w:color w:val="3370ff"/>
      </w:rPr>
    </w:lvl>
  </w:abstractNum>
  <w:abstractNum w:abstractNumId="1407723">
    <w:lvl>
      <w:numFmt w:val="bullet"/>
      <w:suff w:val="tab"/>
      <w:lvlText w:val="•"/>
      <w:rPr>
        <w:color w:val="3370ff"/>
      </w:rPr>
    </w:lvl>
  </w:abstractNum>
  <w:abstractNum w:abstractNumId="1407724">
    <w:lvl>
      <w:numFmt w:val="bullet"/>
      <w:suff w:val="tab"/>
      <w:lvlText w:val="•"/>
      <w:rPr>
        <w:color w:val="3370ff"/>
      </w:rPr>
    </w:lvl>
  </w:abstractNum>
  <w:abstractNum w:abstractNumId="1407725">
    <w:lvl>
      <w:numFmt w:val="bullet"/>
      <w:suff w:val="tab"/>
      <w:lvlText w:val="•"/>
      <w:rPr>
        <w:color w:val="3370ff"/>
      </w:rPr>
    </w:lvl>
  </w:abstractNum>
  <w:abstractNum w:abstractNumId="1407726">
    <w:lvl>
      <w:numFmt w:val="bullet"/>
      <w:suff w:val="tab"/>
      <w:lvlText w:val="￮"/>
      <w:rPr>
        <w:color w:val="3370ff"/>
      </w:rPr>
    </w:lvl>
  </w:abstractNum>
  <w:abstractNum w:abstractNumId="1407727">
    <w:lvl>
      <w:numFmt w:val="bullet"/>
      <w:suff w:val="tab"/>
      <w:lvlText w:val="￮"/>
      <w:rPr>
        <w:color w:val="3370ff"/>
      </w:rPr>
    </w:lvl>
  </w:abstractNum>
  <w:abstractNum w:abstractNumId="1407728">
    <w:lvl>
      <w:numFmt w:val="bullet"/>
      <w:suff w:val="tab"/>
      <w:lvlText w:val="￮"/>
      <w:rPr>
        <w:color w:val="3370ff"/>
      </w:rPr>
    </w:lvl>
  </w:abstractNum>
  <w:abstractNum w:abstractNumId="1407729">
    <w:lvl>
      <w:numFmt w:val="bullet"/>
      <w:suff w:val="tab"/>
      <w:lvlText w:val="•"/>
      <w:rPr>
        <w:color w:val="3370ff"/>
      </w:rPr>
    </w:lvl>
  </w:abstractNum>
  <w:abstractNum w:abstractNumId="1407730">
    <w:lvl>
      <w:numFmt w:val="bullet"/>
      <w:suff w:val="tab"/>
      <w:lvlText w:val="•"/>
      <w:rPr>
        <w:color w:val="3370ff"/>
      </w:rPr>
    </w:lvl>
  </w:abstractNum>
  <w:abstractNum w:abstractNumId="1407731">
    <w:lvl>
      <w:numFmt w:val="bullet"/>
      <w:suff w:val="tab"/>
      <w:lvlText w:val="￮"/>
      <w:rPr>
        <w:color w:val="3370ff"/>
      </w:rPr>
    </w:lvl>
  </w:abstractNum>
  <w:abstractNum w:abstractNumId="1407732">
    <w:lvl>
      <w:numFmt w:val="bullet"/>
      <w:suff w:val="tab"/>
      <w:lvlText w:val="￮"/>
      <w:rPr>
        <w:color w:val="3370ff"/>
      </w:rPr>
    </w:lvl>
  </w:abstractNum>
  <w:abstractNum w:abstractNumId="1407733">
    <w:lvl>
      <w:numFmt w:val="bullet"/>
      <w:suff w:val="tab"/>
      <w:lvlText w:val="￮"/>
      <w:rPr>
        <w:color w:val="3370ff"/>
      </w:rPr>
    </w:lvl>
  </w:abstractNum>
  <w:abstractNum w:abstractNumId="1407734">
    <w:lvl>
      <w:numFmt w:val="bullet"/>
      <w:suff w:val="tab"/>
      <w:lvlText w:val="•"/>
      <w:rPr>
        <w:color w:val="3370ff"/>
      </w:rPr>
    </w:lvl>
  </w:abstractNum>
  <w:abstractNum w:abstractNumId="1407735">
    <w:lvl>
      <w:numFmt w:val="bullet"/>
      <w:suff w:val="tab"/>
      <w:lvlText w:val="•"/>
      <w:rPr>
        <w:color w:val="3370ff"/>
      </w:rPr>
    </w:lvl>
  </w:abstractNum>
  <w:abstractNum w:abstractNumId="1407736">
    <w:lvl>
      <w:start w:val="1"/>
      <w:numFmt w:val="decimal"/>
      <w:suff w:val="tab"/>
      <w:lvlText w:val="%1."/>
      <w:rPr>
        <w:color w:val="3370ff"/>
      </w:rPr>
    </w:lvl>
  </w:abstractNum>
  <w:abstractNum w:abstractNumId="1407737">
    <w:lvl>
      <w:start w:val="2"/>
      <w:numFmt w:val="decimal"/>
      <w:suff w:val="tab"/>
      <w:lvlText w:val="%1."/>
      <w:rPr>
        <w:color w:val="3370ff"/>
      </w:rPr>
    </w:lvl>
  </w:abstractNum>
  <w:abstractNum w:abstractNumId="1407738">
    <w:lvl>
      <w:start w:val="3"/>
      <w:numFmt w:val="decimal"/>
      <w:suff w:val="tab"/>
      <w:lvlText w:val="%1."/>
      <w:rPr>
        <w:color w:val="3370ff"/>
      </w:rPr>
    </w:lvl>
  </w:abstractNum>
  <w:abstractNum w:abstractNumId="1407739">
    <w:lvl>
      <w:start w:val="4"/>
      <w:numFmt w:val="decimal"/>
      <w:suff w:val="tab"/>
      <w:lvlText w:val="%1."/>
      <w:rPr>
        <w:color w:val="3370ff"/>
      </w:rPr>
    </w:lvl>
  </w:abstractNum>
  <w:abstractNum w:abstractNumId="1407740">
    <w:lvl>
      <w:numFmt w:val="bullet"/>
      <w:suff w:val="tab"/>
      <w:lvlText w:val="•"/>
      <w:rPr>
        <w:color w:val="3370ff"/>
      </w:rPr>
    </w:lvl>
  </w:abstractNum>
  <w:abstractNum w:abstractNumId="1407741">
    <w:lvl>
      <w:numFmt w:val="bullet"/>
      <w:suff w:val="tab"/>
      <w:lvlText w:val="•"/>
      <w:rPr>
        <w:color w:val="3370ff"/>
      </w:rPr>
    </w:lvl>
  </w:abstractNum>
  <w:abstractNum w:abstractNumId="1407742">
    <w:lvl>
      <w:numFmt w:val="bullet"/>
      <w:suff w:val="tab"/>
      <w:lvlText w:val="•"/>
      <w:rPr>
        <w:color w:val="3370ff"/>
      </w:rPr>
    </w:lvl>
  </w:abstractNum>
  <w:abstractNum w:abstractNumId="1407743">
    <w:lvl>
      <w:numFmt w:val="bullet"/>
      <w:suff w:val="tab"/>
      <w:lvlText w:val="•"/>
      <w:rPr>
        <w:color w:val="3370ff"/>
      </w:rPr>
    </w:lvl>
  </w:abstractNum>
  <w:abstractNum w:abstractNumId="1407744">
    <w:lvl>
      <w:numFmt w:val="bullet"/>
      <w:suff w:val="tab"/>
      <w:lvlText w:val="•"/>
      <w:rPr>
        <w:color w:val="3370ff"/>
      </w:rPr>
    </w:lvl>
  </w:abstractNum>
  <w:abstractNum w:abstractNumId="1407745">
    <w:lvl>
      <w:numFmt w:val="bullet"/>
      <w:suff w:val="tab"/>
      <w:lvlText w:val="•"/>
      <w:rPr>
        <w:color w:val="3370ff"/>
      </w:rPr>
    </w:lvl>
  </w:abstractNum>
  <w:abstractNum w:abstractNumId="1407746">
    <w:lvl>
      <w:numFmt w:val="bullet"/>
      <w:suff w:val="tab"/>
      <w:lvlText w:val="•"/>
      <w:rPr>
        <w:color w:val="3370ff"/>
      </w:rPr>
    </w:lvl>
  </w:abstractNum>
  <w:abstractNum w:abstractNumId="1407747">
    <w:lvl>
      <w:numFmt w:val="bullet"/>
      <w:suff w:val="tab"/>
      <w:lvlText w:val="•"/>
      <w:rPr>
        <w:color w:val="3370ff"/>
      </w:rPr>
    </w:lvl>
  </w:abstractNum>
  <w:abstractNum w:abstractNumId="1407748">
    <w:lvl>
      <w:numFmt w:val="bullet"/>
      <w:suff w:val="tab"/>
      <w:lvlText w:val="•"/>
      <w:rPr>
        <w:color w:val="3370ff"/>
      </w:rPr>
    </w:lvl>
  </w:abstractNum>
  <w:abstractNum w:abstractNumId="1407749">
    <w:lvl>
      <w:numFmt w:val="bullet"/>
      <w:suff w:val="tab"/>
      <w:lvlText w:val="•"/>
      <w:rPr>
        <w:color w:val="3370ff"/>
      </w:rPr>
    </w:lvl>
  </w:abstractNum>
  <w:abstractNum w:abstractNumId="1407750">
    <w:lvl>
      <w:numFmt w:val="bullet"/>
      <w:suff w:val="tab"/>
      <w:lvlText w:val="•"/>
      <w:rPr>
        <w:color w:val="3370ff"/>
      </w:rPr>
    </w:lvl>
  </w:abstractNum>
  <w:abstractNum w:abstractNumId="1407751">
    <w:lvl>
      <w:numFmt w:val="bullet"/>
      <w:suff w:val="tab"/>
      <w:lvlText w:val="•"/>
      <w:rPr>
        <w:color w:val="3370ff"/>
      </w:rPr>
    </w:lvl>
  </w:abstractNum>
  <w:abstractNum w:abstractNumId="1407752">
    <w:lvl>
      <w:numFmt w:val="bullet"/>
      <w:suff w:val="tab"/>
      <w:lvlText w:val="•"/>
      <w:rPr>
        <w:color w:val="3370ff"/>
      </w:rPr>
    </w:lvl>
  </w:abstractNum>
  <w:abstractNum w:abstractNumId="1407753">
    <w:lvl>
      <w:start w:val="1"/>
      <w:numFmt w:val="decimal"/>
      <w:suff w:val="tab"/>
      <w:lvlText w:val="%1."/>
      <w:rPr>
        <w:color w:val="3370ff"/>
      </w:rPr>
    </w:lvl>
  </w:abstractNum>
  <w:abstractNum w:abstractNumId="1407754">
    <w:lvl>
      <w:start w:val="2"/>
      <w:numFmt w:val="decimal"/>
      <w:suff w:val="tab"/>
      <w:lvlText w:val="%1."/>
      <w:rPr>
        <w:color w:val="3370ff"/>
      </w:rPr>
    </w:lvl>
  </w:abstractNum>
  <w:abstractNum w:abstractNumId="1407755">
    <w:lvl>
      <w:start w:val="3"/>
      <w:numFmt w:val="decimal"/>
      <w:suff w:val="tab"/>
      <w:lvlText w:val="%1."/>
      <w:rPr>
        <w:color w:val="3370ff"/>
      </w:rPr>
    </w:lvl>
  </w:abstractNum>
  <w:num w:numId="1">
    <w:abstractNumId w:val="1407722"/>
  </w:num>
  <w:num w:numId="2">
    <w:abstractNumId w:val="1407723"/>
  </w:num>
  <w:num w:numId="3">
    <w:abstractNumId w:val="1407724"/>
  </w:num>
  <w:num w:numId="4">
    <w:abstractNumId w:val="1407725"/>
  </w:num>
  <w:num w:numId="5">
    <w:abstractNumId w:val="1407726"/>
  </w:num>
  <w:num w:numId="6">
    <w:abstractNumId w:val="1407727"/>
  </w:num>
  <w:num w:numId="7">
    <w:abstractNumId w:val="1407728"/>
  </w:num>
  <w:num w:numId="8">
    <w:abstractNumId w:val="1407729"/>
  </w:num>
  <w:num w:numId="9">
    <w:abstractNumId w:val="1407730"/>
  </w:num>
  <w:num w:numId="10">
    <w:abstractNumId w:val="1407731"/>
  </w:num>
  <w:num w:numId="11">
    <w:abstractNumId w:val="1407732"/>
  </w:num>
  <w:num w:numId="12">
    <w:abstractNumId w:val="1407733"/>
  </w:num>
  <w:num w:numId="13">
    <w:abstractNumId w:val="1407734"/>
  </w:num>
  <w:num w:numId="14">
    <w:abstractNumId w:val="1407735"/>
  </w:num>
  <w:num w:numId="15">
    <w:abstractNumId w:val="1407736"/>
  </w:num>
  <w:num w:numId="16">
    <w:abstractNumId w:val="1407737"/>
  </w:num>
  <w:num w:numId="17">
    <w:abstractNumId w:val="1407738"/>
  </w:num>
  <w:num w:numId="18">
    <w:abstractNumId w:val="1407739"/>
  </w:num>
  <w:num w:numId="19">
    <w:abstractNumId w:val="1407740"/>
  </w:num>
  <w:num w:numId="20">
    <w:abstractNumId w:val="1407741"/>
  </w:num>
  <w:num w:numId="21">
    <w:abstractNumId w:val="1407742"/>
  </w:num>
  <w:num w:numId="22">
    <w:abstractNumId w:val="1407743"/>
  </w:num>
  <w:num w:numId="23">
    <w:abstractNumId w:val="1407744"/>
  </w:num>
  <w:num w:numId="24">
    <w:abstractNumId w:val="1407745"/>
  </w:num>
  <w:num w:numId="25">
    <w:abstractNumId w:val="1407746"/>
  </w:num>
  <w:num w:numId="26">
    <w:abstractNumId w:val="1407747"/>
  </w:num>
  <w:num w:numId="27">
    <w:abstractNumId w:val="1407748"/>
  </w:num>
  <w:num w:numId="28">
    <w:abstractNumId w:val="1407749"/>
  </w:num>
  <w:num w:numId="29">
    <w:abstractNumId w:val="1407750"/>
  </w:num>
  <w:num w:numId="30">
    <w:abstractNumId w:val="1407751"/>
  </w:num>
  <w:num w:numId="31">
    <w:abstractNumId w:val="1407752"/>
  </w:num>
  <w:num w:numId="32">
    <w:abstractNumId w:val="1407753"/>
  </w:num>
  <w:num w:numId="33">
    <w:abstractNumId w:val="1407754"/>
  </w:num>
  <w:num w:numId="34">
    <w:abstractNumId w:val="140775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ttps://b8k3ew9vtk.feishu.cn/docx/FThNdw9AEodUuTx9yezcV6NFnoc" TargetMode="External" Type="http://schemas.openxmlformats.org/officeDocument/2006/relationships/hyperlink"/><Relationship Id="rId5" Target="numbering.xml" Type="http://schemas.openxmlformats.org/officeDocument/2006/relationships/numbering"/><Relationship Id="rId6" Target="media/image1.png" Type="http://schemas.openxmlformats.org/officeDocument/2006/relationships/image"/><Relationship Id="rId7"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2026-08-24T09:19:12Z</dcterms:created>
  <dc:creator>Apache POI</dc:creator>
</cp:coreProperties>
</file>