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面向智能光网络中的分布式振动传感及信号传输基础研究_陈杨</w:t>
      </w:r>
    </w:p>
    <w:p>
      <w:r>
        <w:t>说明：本文件由 CAJ 转换为可编辑 Word 文档。原文中的复杂公式、图表和版式可能需要人工校对。</w:t>
      </w:r>
    </w:p>
    <w:p>
      <w:r>
        <w:rPr>
          <w:b/>
          <w:color w:val="646464"/>
          <w:sz w:val="18"/>
        </w:rPr>
        <w:t>第 1 页</w:t>
      </w:r>
    </w:p>
    <w:p>
      <w:r>
        <w:br w:type="page"/>
      </w:r>
    </w:p>
    <w:p>
      <w:r>
        <w:rPr>
          <w:b/>
          <w:color w:val="646464"/>
          <w:sz w:val="18"/>
        </w:rPr>
        <w:t>第 2 页</w:t>
      </w:r>
    </w:p>
    <w:p>
      <w:r>
        <w:br w:type="page"/>
      </w:r>
    </w:p>
    <w:p>
      <w:r>
        <w:rPr>
          <w:b/>
          <w:color w:val="646464"/>
          <w:sz w:val="18"/>
        </w:rPr>
        <w:t>第 3 页</w:t>
      </w:r>
    </w:p>
    <w:p>
      <w:r>
        <w:br w:type="page"/>
      </w:r>
    </w:p>
    <w:p>
      <w:r>
        <w:rPr>
          <w:b/>
          <w:color w:val="646464"/>
          <w:sz w:val="18"/>
        </w:rPr>
        <w:t>第 4 页</w:t>
      </w:r>
    </w:p>
    <w:p>
      <w:pPr>
        <w:ind w:firstLine="432"/>
      </w:pPr>
      <w:r>
        <w:t>摘 要</w:t>
      </w:r>
    </w:p>
    <w:p>
      <w:pPr>
        <w:ind w:firstLine="432"/>
      </w:pPr>
      <w:r>
        <w:t>智能光网络是当今光网络的发展趋势和重要研究方向，将更广泛的应用于下</w:t>
      </w:r>
    </w:p>
    <w:p>
      <w:pPr>
        <w:ind w:firstLine="432"/>
      </w:pPr>
      <w:r>
        <w:t>一代网络“物联网”之中。传感和传输是智能光网络的两个重要部分。本文的研</w:t>
      </w:r>
    </w:p>
    <w:p>
      <w:pPr>
        <w:ind w:firstLine="432"/>
      </w:pPr>
      <w:r>
        <w:t>究涉及这两个部分，主要包括分布式光纤振动传感，以及基于多业务传输平台的</w:t>
      </w:r>
    </w:p>
    <w:p>
      <w:pPr>
        <w:ind w:firstLine="432"/>
      </w:pPr>
      <w:r>
        <w:t>光传输网络中的告警电路。分布式光纤振动传感可以对铺设传感光纤的空间内发</w:t>
      </w:r>
    </w:p>
    <w:p>
      <w:pPr>
        <w:ind w:firstLine="432"/>
      </w:pPr>
      <w:r>
        <w:t>生振动的情况进行监测，可以应用于通信光缆、高压电网、输油管道、建筑以及</w:t>
      </w:r>
    </w:p>
    <w:p>
      <w:pPr>
        <w:ind w:firstLine="432"/>
      </w:pPr>
      <w:r>
        <w:t>发电机的监测领域。基于多业务传输平台的光传输技术是城域网的主流技术，网</w:t>
      </w:r>
    </w:p>
    <w:p>
      <w:pPr>
        <w:ind w:firstLine="432"/>
      </w:pPr>
      <w:r>
        <w:t>元是多业务传输平台光传输网络中的核心设备，告警控制板是网元内用来管理和</w:t>
      </w:r>
    </w:p>
    <w:p>
      <w:pPr>
        <w:ind w:firstLine="432"/>
      </w:pPr>
      <w:r>
        <w:t>控制网元工作的设备，使系统更加稳定智能的工作。</w:t>
      </w:r>
    </w:p>
    <w:p>
      <w:pPr>
        <w:ind w:firstLine="432"/>
      </w:pPr>
      <w:r>
        <w:t>在分布式光纤振动传感方面，本文对基于萨格纳克干涉仪的分布式光纤振动</w:t>
      </w:r>
    </w:p>
    <w:p>
      <w:pPr>
        <w:ind w:firstLine="432"/>
      </w:pPr>
      <w:r>
        <w:t>传感系统的基本原理进行了详细的分析，在此基础上设计了新的光路，搭建了传</w:t>
      </w:r>
    </w:p>
    <w:p>
      <w:pPr>
        <w:ind w:firstLine="432"/>
      </w:pPr>
      <w:r>
        <w:t>感系统。传感系统由单模传感光纤、光纤耦合器、激光二极管脉冲光源、探测器、</w:t>
      </w:r>
    </w:p>
    <w:p>
      <w:pPr>
        <w:ind w:firstLine="432"/>
      </w:pPr>
      <w:r>
        <w:t>压电陶瓷模拟振动源等部分构成。传感系统光路的特别之处是采用了一个由2×2</w:t>
      </w:r>
    </w:p>
    <w:p>
      <w:pPr>
        <w:ind w:firstLine="432"/>
      </w:pPr>
      <w:r>
        <w:t>光纤耦合器构成的非线性光纤环镜来提升返回到光探测器的光功率，从而增加传</w:t>
      </w:r>
    </w:p>
    <w:p>
      <w:pPr>
        <w:ind w:firstLine="432"/>
      </w:pPr>
      <w:r>
        <w:t>感器的探测距离。本文对搭建的系统进行了实验分析，验证了系统的可行性，并</w:t>
      </w:r>
    </w:p>
    <w:p>
      <w:pPr>
        <w:ind w:firstLine="432"/>
      </w:pPr>
      <w:r>
        <w:t>证明所采用的方法可以提升探测距离。</w:t>
      </w:r>
    </w:p>
    <w:p>
      <w:pPr>
        <w:ind w:firstLine="432"/>
      </w:pPr>
      <w:r>
        <w:t>在基于多业务传输平台的光传输方面，论文设计并完成了应用于光传输网络</w:t>
      </w:r>
    </w:p>
    <w:p>
      <w:pPr>
        <w:ind w:firstLine="432"/>
      </w:pPr>
      <w:r>
        <w:t>中网元设备内部的告警控制板。论文分析了系统对告警控制电路的具体需求，设</w:t>
      </w:r>
    </w:p>
    <w:p>
      <w:pPr>
        <w:ind w:firstLine="432"/>
      </w:pPr>
      <w:r>
        <w:t>计了系统所需的各项功能，包括缓启动、电压转换、电压检测、输入/输出隔离电</w:t>
      </w:r>
    </w:p>
    <w:p>
      <w:pPr>
        <w:ind w:firstLine="432"/>
      </w:pPr>
      <w:r>
        <w:t>路等。然后，对制作出的告警控制板进行了调试，并对告警控制板进行了上电测</w:t>
      </w:r>
    </w:p>
    <w:p>
      <w:pPr>
        <w:ind w:firstLine="432"/>
      </w:pPr>
      <w:r>
        <w:t>试、信号质量测试、功能测试、程序烧写测试和极端测试。针对测试中发现的问</w:t>
      </w:r>
    </w:p>
    <w:p>
      <w:pPr>
        <w:ind w:firstLine="432"/>
      </w:pPr>
      <w:r>
        <w:t>题，进行设计改进和重新测试，最终完成的告警控制板通过所有测试项，达到了</w:t>
      </w:r>
    </w:p>
    <w:p>
      <w:pPr>
        <w:ind w:firstLine="432"/>
      </w:pPr>
      <w:r>
        <w:t>系统的要求。</w:t>
      </w:r>
    </w:p>
    <w:p>
      <w:pPr>
        <w:ind w:firstLine="432"/>
      </w:pPr>
      <w:r>
        <w:t>关键词：智能光网络，分布式光纤传感，萨格纳克干涉仪，多业务传输平台，告</w:t>
      </w:r>
    </w:p>
    <w:p>
      <w:pPr>
        <w:ind w:firstLine="432"/>
      </w:pPr>
      <w:r>
        <w:t>警控制板</w:t>
      </w:r>
    </w:p>
    <w:p>
      <w:r>
        <w:br w:type="page"/>
      </w:r>
    </w:p>
    <w:p>
      <w:r>
        <w:rPr>
          <w:b/>
          <w:color w:val="646464"/>
          <w:sz w:val="18"/>
        </w:rPr>
        <w:t>第 5 页</w:t>
      </w:r>
    </w:p>
    <w:p>
      <w:pPr>
        <w:ind w:firstLine="432"/>
      </w:pPr>
      <w:r>
        <w:t>ABSTRACT</w:t>
      </w:r>
    </w:p>
    <w:p>
      <w:pPr>
        <w:ind w:firstLine="432"/>
      </w:pPr>
      <w:r>
        <w:t>Intelligent optical network is a developing trend and an important research</w:t>
      </w:r>
    </w:p>
    <w:p>
      <w:pPr>
        <w:ind w:firstLine="432"/>
      </w:pPr>
      <w:r>
        <w:t>direction of the optical network, it will be more widely used in the next generation of</w:t>
      </w:r>
    </w:p>
    <w:p>
      <w:pPr>
        <w:ind w:firstLine="432"/>
      </w:pPr>
      <w:r>
        <w:t>"Internet of things". Sensing and transmission are two important parts of the intelligent</w:t>
      </w:r>
    </w:p>
    <w:p>
      <w:pPr>
        <w:ind w:firstLine="432"/>
      </w:pPr>
      <w:r>
        <w:t>optical network. The scope of this paper covers these two parts, including distributed</w:t>
      </w:r>
    </w:p>
    <w:p>
      <w:pPr>
        <w:ind w:firstLine="432"/>
      </w:pPr>
      <w:r>
        <w:t>optical fiber vibration sensors as well as the alarm control circuits in the Multi-Service</w:t>
      </w:r>
    </w:p>
    <w:p>
      <w:pPr>
        <w:ind w:firstLine="432"/>
      </w:pPr>
      <w:r>
        <w:t>Transfer Platform (MSTP) based optical transmission network. Distributed optical fiber</w:t>
      </w:r>
    </w:p>
    <w:p>
      <w:pPr>
        <w:ind w:firstLine="432"/>
      </w:pPr>
      <w:r>
        <w:t>vibration sensors can monitor vibration occurred in the circumstances where the sensing</w:t>
      </w:r>
    </w:p>
    <w:p>
      <w:pPr>
        <w:ind w:firstLine="432"/>
      </w:pPr>
      <w:r>
        <w:t>fiber is installed，such as communications cable, high-voltage power lines, oil pipelines,</w:t>
      </w:r>
    </w:p>
    <w:p>
      <w:pPr>
        <w:ind w:firstLine="432"/>
      </w:pPr>
      <w:r>
        <w:t>power generators, etc. The MSTP-based optical transmission system is a mainstream in</w:t>
      </w:r>
    </w:p>
    <w:p>
      <w:pPr>
        <w:ind w:firstLine="432"/>
      </w:pPr>
      <w:r>
        <w:t>optical Metropolitan Area Network. Network element is a core part of MSTP system,</w:t>
      </w:r>
    </w:p>
    <w:p>
      <w:pPr>
        <w:ind w:firstLine="432"/>
      </w:pPr>
      <w:r>
        <w:t>and the alarm control card is the equipment which manages and controls the working</w:t>
      </w:r>
    </w:p>
    <w:p>
      <w:pPr>
        <w:ind w:firstLine="432"/>
      </w:pPr>
      <w:r>
        <w:t>states of network element, ensuring the system operating stably and intelligently.</w:t>
      </w:r>
    </w:p>
    <w:p>
      <w:pPr>
        <w:ind w:firstLine="432"/>
      </w:pPr>
      <w:r>
        <w:t>In the optical sensing part, we analyze the basic principles of distributed optical</w:t>
      </w:r>
    </w:p>
    <w:p>
      <w:pPr>
        <w:ind w:firstLine="432"/>
      </w:pPr>
      <w:r>
        <w:t>fiber sensing system based on Sagnac structure, design a new optical sensing scheme,</w:t>
      </w:r>
    </w:p>
    <w:p>
      <w:pPr>
        <w:ind w:firstLine="432"/>
      </w:pPr>
      <w:r>
        <w:t>and build up an experimental sensing system. The sensing system consists of a</w:t>
      </w:r>
    </w:p>
    <w:p>
      <w:pPr>
        <w:ind w:firstLine="432"/>
      </w:pPr>
      <w:r>
        <w:t>single-mode optical sensing fiber, an optical coupler, a laser diode impulse source, a</w:t>
      </w:r>
    </w:p>
    <w:p>
      <w:pPr>
        <w:ind w:firstLine="432"/>
      </w:pPr>
      <w:r>
        <w:t>optical detector, a piezoelectric ceramics vibration source, and so on. The specialty of</w:t>
      </w:r>
    </w:p>
    <w:p>
      <w:pPr>
        <w:ind w:firstLine="432"/>
      </w:pPr>
      <w:r>
        <w:t>this scheme is that we construct a nonlinear optical loop mirror to enhance the optical</w:t>
      </w:r>
    </w:p>
    <w:p>
      <w:pPr>
        <w:ind w:firstLine="432"/>
      </w:pPr>
      <w:r>
        <w:t>power that reflected into the optical detector, thus increasing the detection distance of</w:t>
      </w:r>
    </w:p>
    <w:p>
      <w:pPr>
        <w:ind w:firstLine="432"/>
      </w:pPr>
      <w:r>
        <w:t>sensors. The nonlinear optical loop mirror consists of a conventional 2×2 optical coupler.</w:t>
      </w:r>
    </w:p>
    <w:p>
      <w:pPr>
        <w:ind w:firstLine="432"/>
      </w:pPr>
      <w:r>
        <w:t>The experimental results prove the feasibility of the optical sensing system,</w:t>
      </w:r>
    </w:p>
    <w:p>
      <w:pPr>
        <w:ind w:firstLine="432"/>
      </w:pPr>
      <w:r>
        <w:t>demonstrating that our scheme can improve the detection distance.</w:t>
      </w:r>
    </w:p>
    <w:p>
      <w:pPr>
        <w:ind w:firstLine="432"/>
      </w:pPr>
      <w:r>
        <w:t>In the MSTP-based optical transmission network part, we design and make an</w:t>
      </w:r>
    </w:p>
    <w:p>
      <w:pPr>
        <w:ind w:firstLine="432"/>
      </w:pPr>
      <w:r>
        <w:t>alarm control card that is used in the network elements of MSTP system. We firstly</w:t>
      </w:r>
    </w:p>
    <w:p>
      <w:pPr>
        <w:ind w:firstLine="432"/>
      </w:pPr>
      <w:r>
        <w:t>analyze the system requirements for the alarm control card, design the required</w:t>
      </w:r>
    </w:p>
    <w:p>
      <w:pPr>
        <w:ind w:firstLine="432"/>
      </w:pPr>
      <w:r>
        <w:t>functions, including slow-switching, under-voltage protecting, voltage converting,</w:t>
      </w:r>
    </w:p>
    <w:p>
      <w:pPr>
        <w:ind w:firstLine="432"/>
      </w:pPr>
      <w:r>
        <w:t>voltage monitoring, input/output isolating, etc. After the designed card is fabricated, we</w:t>
      </w:r>
    </w:p>
    <w:p>
      <w:pPr>
        <w:ind w:firstLine="432"/>
      </w:pPr>
      <w:r>
        <w:t>debug the alarm control card, and conduct the necessary testing work, e. g., power</w:t>
      </w:r>
    </w:p>
    <w:p>
      <w:r>
        <w:br w:type="page"/>
      </w:r>
    </w:p>
    <w:p>
      <w:r>
        <w:rPr>
          <w:b/>
          <w:color w:val="646464"/>
          <w:sz w:val="18"/>
        </w:rPr>
        <w:t>第 6 页</w:t>
      </w:r>
    </w:p>
    <w:p>
      <w:pPr>
        <w:ind w:firstLine="432"/>
      </w:pPr>
      <w:r>
        <w:t>supply test, signal quality test, function test, microcontroller programming test and</w:t>
      </w:r>
    </w:p>
    <w:p>
      <w:pPr>
        <w:ind w:firstLine="432"/>
      </w:pPr>
      <w:r>
        <w:t>extreme condition test. The card is re-designed and fabricated after finding the leakages</w:t>
      </w:r>
    </w:p>
    <w:p>
      <w:pPr>
        <w:ind w:firstLine="432"/>
      </w:pPr>
      <w:r>
        <w:t>in the testing work. The final card passes through all the tests, and meets the</w:t>
      </w:r>
    </w:p>
    <w:p>
      <w:pPr>
        <w:ind w:firstLine="432"/>
      </w:pPr>
      <w:r>
        <w:t>requirement of the MSTP system.</w:t>
      </w:r>
    </w:p>
    <w:p>
      <w:pPr>
        <w:ind w:firstLine="432"/>
      </w:pPr>
      <w:r>
        <w:t>Keywords: intelligent optical network, distributed optical fiber sensor, Sagnac</w:t>
      </w:r>
    </w:p>
    <w:p>
      <w:pPr>
        <w:ind w:firstLine="432"/>
      </w:pPr>
      <w:r>
        <w:t>interferometer, Multi-Service Transfer Platform, alarm control card</w:t>
      </w:r>
    </w:p>
    <w:p>
      <w:r>
        <w:br w:type="page"/>
      </w:r>
    </w:p>
    <w:p>
      <w:r>
        <w:rPr>
          <w:b/>
          <w:color w:val="646464"/>
          <w:sz w:val="18"/>
        </w:rPr>
        <w:t>第 7 页</w:t>
      </w:r>
    </w:p>
    <w:p>
      <w:pPr>
        <w:ind w:firstLine="432"/>
      </w:pPr>
      <w:r>
        <w:t>目 录</w:t>
      </w:r>
    </w:p>
    <w:p>
      <w:pPr>
        <w:ind w:firstLine="432"/>
      </w:pPr>
      <w:r>
        <w:t>第一章 绪论.................................................................................................................... 1</w:t>
      </w:r>
    </w:p>
    <w:p>
      <w:pPr>
        <w:ind w:firstLine="432"/>
      </w:pPr>
      <w:r>
        <w:t>1.1 论文研究的背景及目的........................................................................................ 1</w:t>
      </w:r>
    </w:p>
    <w:p>
      <w:pPr>
        <w:ind w:firstLine="432"/>
      </w:pPr>
      <w:r>
        <w:t>1.2 光纤传感的国内外研究现状................................................................................ 3</w:t>
      </w:r>
    </w:p>
    <w:p>
      <w:pPr>
        <w:ind w:firstLine="432"/>
      </w:pPr>
      <w:r>
        <w:t>1.2.1 光纤传感器的研究现状..................................................................................... 3</w:t>
      </w:r>
    </w:p>
    <w:p>
      <w:pPr>
        <w:ind w:firstLine="432"/>
      </w:pPr>
      <w:r>
        <w:t>1.2.2 分布式光纤传感器的研究现状......................................................................... 4</w:t>
      </w:r>
    </w:p>
    <w:p>
      <w:pPr>
        <w:ind w:firstLine="432"/>
      </w:pPr>
      <w:r>
        <w:t>1.2.3 光时域反射仪在光纤传感中的研究现状......................................................... 5</w:t>
      </w:r>
    </w:p>
    <w:p>
      <w:pPr>
        <w:ind w:firstLine="432"/>
      </w:pPr>
      <w:r>
        <w:t>1.3 光传输网络中技术的现状.................................................................................... 6</w:t>
      </w:r>
    </w:p>
    <w:p>
      <w:pPr>
        <w:ind w:firstLine="432"/>
      </w:pPr>
      <w:r>
        <w:t>1.3.1 同步数字体系的发展趋势................................................................................. 6</w:t>
      </w:r>
    </w:p>
    <w:p>
      <w:pPr>
        <w:ind w:firstLine="432"/>
      </w:pPr>
      <w:r>
        <w:t>1.3.2 多业务光传输网络的产生和发展..................................................................... 6</w:t>
      </w:r>
    </w:p>
    <w:p>
      <w:pPr>
        <w:ind w:firstLine="432"/>
      </w:pPr>
      <w:r>
        <w:t>1.4 本文的主要工作.................................................................................................... 7</w:t>
      </w:r>
    </w:p>
    <w:p>
      <w:pPr>
        <w:ind w:firstLine="432"/>
      </w:pPr>
      <w:r>
        <w:t>第二章 基于萨格纳克干涉仪的分布式光纤振动传感器的理论基础........................ 9</w:t>
      </w:r>
    </w:p>
    <w:p>
      <w:pPr>
        <w:ind w:firstLine="432"/>
      </w:pPr>
      <w:r>
        <w:t>2.1 光纤的应力应变效应传感原理............................................................................ 9</w:t>
      </w:r>
    </w:p>
    <w:p>
      <w:pPr>
        <w:ind w:firstLine="432"/>
      </w:pPr>
      <w:r>
        <w:t>2.2 萨格纳克干涉仪的原理.......................................................................................11</w:t>
      </w:r>
    </w:p>
    <w:p>
      <w:pPr>
        <w:ind w:firstLine="432"/>
      </w:pPr>
      <w:r>
        <w:t>2.3 基于萨格纳克干涉仪的光纤分布式振动传感器的种类.................................. 12</w:t>
      </w:r>
    </w:p>
    <w:p>
      <w:pPr>
        <w:ind w:firstLine="432"/>
      </w:pPr>
      <w:r>
        <w:t>2.3.1 双萨格纳克分布式光纤传感系统................................................................... 13</w:t>
      </w:r>
    </w:p>
    <w:p>
      <w:pPr>
        <w:ind w:firstLine="432"/>
      </w:pPr>
      <w:r>
        <w:t>2.3.2 基于3×3 耦合器的萨格纳克型光纤传感器................................................... 13</w:t>
      </w:r>
    </w:p>
    <w:p>
      <w:pPr>
        <w:ind w:firstLine="432"/>
      </w:pPr>
      <w:r>
        <w:t>2.3.3 应用延时环的分布式光纤振动传感器........................................................... 14</w:t>
      </w:r>
    </w:p>
    <w:p>
      <w:pPr>
        <w:ind w:firstLine="432"/>
      </w:pPr>
      <w:r>
        <w:t>2.4 基于萨格纳克干涉仪的分布式光纤传感器的原理.......................................... 14</w:t>
      </w:r>
    </w:p>
    <w:p>
      <w:pPr>
        <w:ind w:firstLine="432"/>
      </w:pPr>
      <w:r>
        <w:t>2.4.1 基于萨格纳克干涉仪的双线分布式光纤传感系统....................................... 15</w:t>
      </w:r>
    </w:p>
    <w:p>
      <w:pPr>
        <w:ind w:firstLine="432"/>
      </w:pPr>
      <w:r>
        <w:t>2.4.2 基于萨格纳克干涉仪的单线分布式光纤传感系统....................................... 16</w:t>
      </w:r>
    </w:p>
    <w:p>
      <w:pPr>
        <w:ind w:firstLine="432"/>
      </w:pPr>
      <w:r>
        <w:t>2.5 本章小结.............................................................................................................. 17</w:t>
      </w:r>
    </w:p>
    <w:p>
      <w:pPr>
        <w:ind w:firstLine="432"/>
      </w:pPr>
      <w:r>
        <w:t>第三章 基于萨格纳克干涉仪的分布式光纤传感器的设计及实验结果分析.......... 18</w:t>
      </w:r>
    </w:p>
    <w:p>
      <w:pPr>
        <w:ind w:firstLine="432"/>
      </w:pPr>
      <w:r>
        <w:t>3.1 基于萨格纳克干涉仪的分布式光纤振动传感器的系统结构.......................... 18</w:t>
      </w:r>
    </w:p>
    <w:p>
      <w:pPr>
        <w:ind w:firstLine="432"/>
      </w:pPr>
      <w:r>
        <w:t>3.2 基于萨格纳克干涉仪的分布式光纤振动感器设计的原理分析...................... 19</w:t>
      </w:r>
    </w:p>
    <w:p>
      <w:pPr>
        <w:ind w:firstLine="432"/>
      </w:pPr>
      <w:r>
        <w:t>3.3 实验光路的搭建.................................................................................................. 19</w:t>
      </w:r>
    </w:p>
    <w:p>
      <w:pPr>
        <w:ind w:firstLine="432"/>
      </w:pPr>
      <w:r>
        <w:t>3.3.1 传感光纤........................................................................................................... 20</w:t>
      </w:r>
    </w:p>
    <w:p>
      <w:r>
        <w:br w:type="page"/>
      </w:r>
    </w:p>
    <w:p>
      <w:r>
        <w:rPr>
          <w:b/>
          <w:color w:val="646464"/>
          <w:sz w:val="18"/>
        </w:rPr>
        <w:t>第 8 页</w:t>
      </w:r>
    </w:p>
    <w:p>
      <w:pPr>
        <w:ind w:firstLine="432"/>
      </w:pPr>
      <w:r>
        <w:t>3.3.2 光纤耦合器....................................................................................................... 20</w:t>
      </w:r>
    </w:p>
    <w:p>
      <w:pPr>
        <w:ind w:firstLine="432"/>
      </w:pPr>
      <w:r>
        <w:t>3.3.2.1 2×2 光纤耦合器.............................................................................................. 20</w:t>
      </w:r>
    </w:p>
    <w:p>
      <w:pPr>
        <w:ind w:firstLine="432"/>
      </w:pPr>
      <w:r>
        <w:t>3.3.2.2 3×3 光纤耦合器.............................................................................................. 22</w:t>
      </w:r>
    </w:p>
    <w:p>
      <w:pPr>
        <w:ind w:firstLine="432"/>
      </w:pPr>
      <w:r>
        <w:t>3.4 实验系统的搭建.................................................................................................. 23</w:t>
      </w:r>
    </w:p>
    <w:p>
      <w:pPr>
        <w:ind w:firstLine="432"/>
      </w:pPr>
      <w:r>
        <w:t>3.4.1 光源的选用....................................................................................................... 23</w:t>
      </w:r>
    </w:p>
    <w:p>
      <w:pPr>
        <w:ind w:firstLine="432"/>
      </w:pPr>
      <w:r>
        <w:t>3.4.2 光信号探测模块............................................................................................... 24</w:t>
      </w:r>
    </w:p>
    <w:p>
      <w:pPr>
        <w:ind w:firstLine="432"/>
      </w:pPr>
      <w:r>
        <w:t>3.4.3 振动源的模拟................................................................................................... 25</w:t>
      </w:r>
    </w:p>
    <w:p>
      <w:pPr>
        <w:ind w:firstLine="432"/>
      </w:pPr>
      <w:r>
        <w:t>3.5 基于萨格纳克干涉仪的光纤传感器的搭建结果及实验验证.......................... 26</w:t>
      </w:r>
    </w:p>
    <w:p>
      <w:pPr>
        <w:ind w:firstLine="432"/>
      </w:pPr>
      <w:r>
        <w:t>3.5.1 传感系统的搭建结果....................................................................................... 26</w:t>
      </w:r>
    </w:p>
    <w:p>
      <w:pPr>
        <w:ind w:firstLine="432"/>
      </w:pPr>
      <w:r>
        <w:t>3.5.2 传感系统的最大探测距离............................................................................... 26</w:t>
      </w:r>
    </w:p>
    <w:p>
      <w:pPr>
        <w:ind w:firstLine="432"/>
      </w:pPr>
      <w:r>
        <w:t>3.5.3 系统的功能验证............................................................................................... 27</w:t>
      </w:r>
    </w:p>
    <w:p>
      <w:pPr>
        <w:ind w:firstLine="432"/>
      </w:pPr>
      <w:r>
        <w:t>3.6 本章小结.............................................................................................................. 28</w:t>
      </w:r>
    </w:p>
    <w:p>
      <w:pPr>
        <w:ind w:firstLine="432"/>
      </w:pPr>
      <w:r>
        <w:t>第四章 光同步传输网络和网元.................................................................................. 29</w:t>
      </w:r>
    </w:p>
    <w:p>
      <w:pPr>
        <w:ind w:firstLine="432"/>
      </w:pPr>
      <w:r>
        <w:t>4.1 数字同步体系...................................................................................................... 29</w:t>
      </w:r>
    </w:p>
    <w:p>
      <w:pPr>
        <w:ind w:firstLine="432"/>
      </w:pPr>
      <w:r>
        <w:t>4.1.1 数字同步体系信号速率与帧结构................................................................... 29</w:t>
      </w:r>
    </w:p>
    <w:p>
      <w:pPr>
        <w:ind w:firstLine="432"/>
      </w:pPr>
      <w:r>
        <w:t>4.1.2 数字同步体系同步复用与映射方法............................................................... 30</w:t>
      </w:r>
    </w:p>
    <w:p>
      <w:pPr>
        <w:ind w:firstLine="432"/>
      </w:pPr>
      <w:r>
        <w:t>4.1.2.1 SDH 同步复用................................................................................................ 30</w:t>
      </w:r>
    </w:p>
    <w:p>
      <w:pPr>
        <w:ind w:firstLine="432"/>
      </w:pPr>
      <w:r>
        <w:t>4.1.2.2 SDH 的映射方式............................................................................................ 31</w:t>
      </w:r>
    </w:p>
    <w:p>
      <w:pPr>
        <w:ind w:firstLine="432"/>
      </w:pPr>
      <w:r>
        <w:t>4.1.3 数字同步体系的网络结构............................................................................... 33</w:t>
      </w:r>
    </w:p>
    <w:p>
      <w:pPr>
        <w:ind w:firstLine="432"/>
      </w:pPr>
      <w:r>
        <w:t>4.1.4 自愈环............................................................................................................... 34</w:t>
      </w:r>
    </w:p>
    <w:p>
      <w:pPr>
        <w:ind w:firstLine="432"/>
      </w:pPr>
      <w:r>
        <w:t>4.1.5 数字同步体系的线路系统和光纤接口........................................................... 36</w:t>
      </w:r>
    </w:p>
    <w:p>
      <w:pPr>
        <w:ind w:firstLine="432"/>
      </w:pPr>
      <w:r>
        <w:t>4.2 基于SDH 的多业务传输平台............................................................................ 38</w:t>
      </w:r>
    </w:p>
    <w:p>
      <w:pPr>
        <w:ind w:firstLine="432"/>
      </w:pPr>
      <w:r>
        <w:t>4.2.1 多业务传输平台的工作原理........................................................................... 39</w:t>
      </w:r>
    </w:p>
    <w:p>
      <w:pPr>
        <w:ind w:firstLine="432"/>
      </w:pPr>
      <w:r>
        <w:t>4.2.2 多业务传输平台的特点................................................................................... 40</w:t>
      </w:r>
    </w:p>
    <w:p>
      <w:pPr>
        <w:ind w:firstLine="432"/>
      </w:pPr>
      <w:r>
        <w:t>4.2.3 多业务传输平台的应用................................................................................... 40</w:t>
      </w:r>
    </w:p>
    <w:p>
      <w:pPr>
        <w:ind w:firstLine="432"/>
      </w:pPr>
      <w:r>
        <w:t>4.3 网元的分类.......................................................................................................... 41</w:t>
      </w:r>
    </w:p>
    <w:p>
      <w:pPr>
        <w:ind w:firstLine="432"/>
      </w:pPr>
      <w:r>
        <w:t>4.3.1 终端复用器....................................................................................................... 41</w:t>
      </w:r>
    </w:p>
    <w:p>
      <w:pPr>
        <w:ind w:firstLine="432"/>
      </w:pPr>
      <w:r>
        <w:t>4.3.2 分插复用器....................................................................................................... 42</w:t>
      </w:r>
    </w:p>
    <w:p>
      <w:pPr>
        <w:ind w:firstLine="432"/>
      </w:pPr>
      <w:r>
        <w:t>4.3.3 再生中继器....................................................................................................... 44</w:t>
      </w:r>
    </w:p>
    <w:p>
      <w:pPr>
        <w:ind w:firstLine="432"/>
      </w:pPr>
      <w:r>
        <w:t>4.3.4 数字交叉连接设备........................................................................................... 44</w:t>
      </w:r>
    </w:p>
    <w:p>
      <w:pPr>
        <w:ind w:firstLine="432"/>
      </w:pPr>
      <w:r>
        <w:t>4.4 网元中的主控技术............................................................................................... 44</w:t>
      </w:r>
    </w:p>
    <w:p>
      <w:r>
        <w:br w:type="page"/>
      </w:r>
    </w:p>
    <w:p>
      <w:r>
        <w:rPr>
          <w:b/>
          <w:color w:val="646464"/>
          <w:sz w:val="18"/>
        </w:rPr>
        <w:t>第 9 页</w:t>
      </w:r>
    </w:p>
    <w:p>
      <w:pPr>
        <w:ind w:firstLine="432"/>
      </w:pPr>
      <w:r>
        <w:t>4.5 本章小结.............................................................................................................. 45</w:t>
      </w:r>
    </w:p>
    <w:p>
      <w:pPr>
        <w:ind w:firstLine="432"/>
      </w:pPr>
      <w:r>
        <w:t>第五章 网元中告警控制电路设计.............................................................................. 47</w:t>
      </w:r>
    </w:p>
    <w:p>
      <w:pPr>
        <w:ind w:firstLine="432"/>
      </w:pPr>
      <w:r>
        <w:t>5.1 光网络网元中的告警控制板的设计................................................................... 47</w:t>
      </w:r>
    </w:p>
    <w:p>
      <w:pPr>
        <w:ind w:firstLine="432"/>
      </w:pPr>
      <w:r>
        <w:t>5.1.1 告警控制板的系统框图................................................................................... 47</w:t>
      </w:r>
    </w:p>
    <w:p>
      <w:pPr>
        <w:ind w:firstLine="432"/>
      </w:pPr>
      <w:r>
        <w:t>5.1.2 告警控制板的具体设计................................................................................... 47</w:t>
      </w:r>
    </w:p>
    <w:p>
      <w:pPr>
        <w:ind w:firstLine="432"/>
      </w:pPr>
      <w:r>
        <w:t>5.2 告警控制板的缓启动电路.................................................................................. 48</w:t>
      </w:r>
    </w:p>
    <w:p>
      <w:pPr>
        <w:ind w:firstLine="432"/>
      </w:pPr>
      <w:r>
        <w:t>5.3 告警控制板电压转换模块的电路设计.............................................................. 51</w:t>
      </w:r>
    </w:p>
    <w:p>
      <w:pPr>
        <w:ind w:firstLine="432"/>
      </w:pPr>
      <w:r>
        <w:t>5.4 告警控制板电压检测电路的设计...................................................................... 51</w:t>
      </w:r>
    </w:p>
    <w:p>
      <w:pPr>
        <w:ind w:firstLine="432"/>
      </w:pPr>
      <w:r>
        <w:t>5.5 告警控制板输入输出隔离电路设计.................................................................. 52</w:t>
      </w:r>
    </w:p>
    <w:p>
      <w:pPr>
        <w:ind w:firstLine="432"/>
      </w:pPr>
      <w:r>
        <w:t>5.6 告警控制板设计结果.......................................................................................... 54</w:t>
      </w:r>
    </w:p>
    <w:p>
      <w:pPr>
        <w:ind w:firstLine="432"/>
      </w:pPr>
      <w:r>
        <w:t>5.7 本章小结.............................................................................................................. 55</w:t>
      </w:r>
    </w:p>
    <w:p>
      <w:pPr>
        <w:ind w:firstLine="432"/>
      </w:pPr>
      <w:r>
        <w:t>第六章 网元中告警控制电路的调试和测试.............................................................. 56</w:t>
      </w:r>
    </w:p>
    <w:p>
      <w:pPr>
        <w:ind w:firstLine="432"/>
      </w:pPr>
      <w:r>
        <w:t>6.1 告警控制板的上电测试...................................................................................... 56</w:t>
      </w:r>
    </w:p>
    <w:p>
      <w:pPr>
        <w:ind w:firstLine="432"/>
      </w:pPr>
      <w:r>
        <w:t>6.2 信号质量测试...................................................................................................... 60</w:t>
      </w:r>
    </w:p>
    <w:p>
      <w:pPr>
        <w:ind w:firstLine="432"/>
      </w:pPr>
      <w:r>
        <w:t>6.3 功能测试.............................................................................................................. 64</w:t>
      </w:r>
    </w:p>
    <w:p>
      <w:pPr>
        <w:ind w:firstLine="432"/>
      </w:pPr>
      <w:r>
        <w:t>6.4 程序烧入测试....................................................................................................... 64</w:t>
      </w:r>
    </w:p>
    <w:p>
      <w:pPr>
        <w:ind w:firstLine="432"/>
      </w:pPr>
      <w:r>
        <w:t>6.5 极端测试.............................................................................................................. 65</w:t>
      </w:r>
    </w:p>
    <w:p>
      <w:pPr>
        <w:ind w:firstLine="432"/>
      </w:pPr>
      <w:r>
        <w:t>6.6 本章小结.............................................................................................................. 68</w:t>
      </w:r>
    </w:p>
    <w:p>
      <w:pPr>
        <w:ind w:firstLine="432"/>
      </w:pPr>
      <w:r>
        <w:t>第七章 总结与展望...................................................................................................... 69</w:t>
      </w:r>
    </w:p>
    <w:p>
      <w:pPr>
        <w:ind w:firstLine="432"/>
      </w:pPr>
      <w:r>
        <w:t>7.1 总结...................................................................................................................... 69</w:t>
      </w:r>
    </w:p>
    <w:p>
      <w:pPr>
        <w:ind w:firstLine="432"/>
      </w:pPr>
      <w:r>
        <w:t>7.2 展望...................................................................................................................... 70</w:t>
      </w:r>
    </w:p>
    <w:p>
      <w:pPr>
        <w:ind w:firstLine="432"/>
      </w:pPr>
      <w:r>
        <w:t>致 谢............................................................................................................................ 71</w:t>
      </w:r>
    </w:p>
    <w:p>
      <w:pPr>
        <w:ind w:firstLine="432"/>
      </w:pPr>
      <w:r>
        <w:t>参考文献........................................................................................................................ 72</w:t>
      </w:r>
    </w:p>
    <w:p>
      <w:pPr>
        <w:ind w:firstLine="432"/>
      </w:pPr>
      <w:r>
        <w:t>附 录.............................................................................................................................. 74</w:t>
      </w:r>
    </w:p>
    <w:p>
      <w:pPr>
        <w:ind w:firstLine="432"/>
      </w:pPr>
      <w:r>
        <w:t>硕士期间的研究成果.................................................................................................... 79</w:t>
      </w:r>
    </w:p>
    <w:p>
      <w:r>
        <w:br w:type="page"/>
      </w:r>
    </w:p>
    <w:p>
      <w:r>
        <w:rPr>
          <w:b/>
          <w:color w:val="646464"/>
          <w:sz w:val="18"/>
        </w:rPr>
        <w:t>第 10 页</w:t>
      </w:r>
    </w:p>
    <w:p>
      <w:pPr>
        <w:ind w:firstLine="432"/>
      </w:pPr>
      <w:r>
        <w:t>1</w:t>
      </w:r>
    </w:p>
    <w:p>
      <w:pPr>
        <w:ind w:firstLine="432"/>
      </w:pPr>
      <w:r>
        <w:t>第一章 绪论</w:t>
      </w:r>
    </w:p>
    <w:p>
      <w:pPr>
        <w:ind w:firstLine="432"/>
      </w:pPr>
      <w:r>
        <w:t>1.1 论文研究的背景及目的</w:t>
      </w:r>
    </w:p>
    <w:p>
      <w:pPr>
        <w:ind w:firstLine="432"/>
      </w:pPr>
      <w:r>
        <w:t>1999 年，随着物联网的概念被提出，它被认定为继互联网之后的下一代网络。</w:t>
      </w:r>
    </w:p>
    <w:p>
      <w:pPr>
        <w:ind w:firstLine="432"/>
      </w:pPr>
      <w:r>
        <w:t>物联网可以划分为标识、感知、处理和信息传送四个环节，其核心环节是传感和</w:t>
      </w:r>
    </w:p>
    <w:p>
      <w:pPr>
        <w:ind w:firstLine="432"/>
      </w:pPr>
      <w:r>
        <w:t>传输。光纤在当今的通信系统中的主要有两种用途，一种是光纤传感，另一种是</w:t>
      </w:r>
    </w:p>
    <w:p>
      <w:pPr>
        <w:ind w:firstLine="432"/>
      </w:pPr>
      <w:r>
        <w:t>光纤通信。光纤凭借其自身既可以作为传感器件又可以作为传输媒介必定在物联</w:t>
      </w:r>
    </w:p>
    <w:p>
      <w:pPr>
        <w:ind w:firstLine="432"/>
      </w:pPr>
      <w:r>
        <w:t>网的发展中有广阔的应用空间。智能化的传感和传输系统将是光网络的发展趋势。</w:t>
      </w:r>
    </w:p>
    <w:p>
      <w:pPr>
        <w:ind w:firstLine="432"/>
      </w:pPr>
      <w:r>
        <w:t>本文将对智能光网络中的分布式振动传感和信号传输这两个方面进行研究。</w:t>
      </w:r>
    </w:p>
    <w:p>
      <w:pPr>
        <w:ind w:firstLine="432"/>
      </w:pPr>
      <w:r>
        <w:t>光纤传感技术是一项正在迅速发展的新兴技术。自上世纪70 年代以来，它便</w:t>
      </w:r>
    </w:p>
    <w:p>
      <w:pPr>
        <w:ind w:firstLine="432"/>
      </w:pPr>
      <w:r>
        <w:t>在国际上得到了迅速的发展，目前已经成为传感器研究的一个“热门”课题。光</w:t>
      </w:r>
    </w:p>
    <w:p>
      <w:pPr>
        <w:ind w:firstLine="432"/>
      </w:pPr>
      <w:r>
        <w:t>纤传感器具有和普通传感器共有的技术基础和紧密的内部联系，它们之间是互相</w:t>
      </w:r>
    </w:p>
    <w:p>
      <w:pPr>
        <w:ind w:firstLine="432"/>
      </w:pPr>
      <w:r>
        <w:t>补充、相互扩展和相互提高的关系。同时，光纤传感器还具有以下独特的优点[1]：</w:t>
      </w:r>
    </w:p>
    <w:p>
      <w:pPr>
        <w:ind w:firstLine="432"/>
      </w:pPr>
      <w:r>
        <w:t>1. 采用光波传递信息，电气绝缘性能好，抗电磁干扰；</w:t>
      </w:r>
    </w:p>
    <w:p>
      <w:pPr>
        <w:ind w:firstLine="432"/>
      </w:pPr>
      <w:r>
        <w:t>2. 光纤是一种电介质，耐高压、耐腐蚀、无电火花，可在易燃和强腐蚀等恶</w:t>
      </w:r>
    </w:p>
    <w:p>
      <w:pPr>
        <w:ind w:firstLine="432"/>
      </w:pPr>
      <w:r>
        <w:t>劣环境中测量，大大提高了检测系统的安全可靠性；</w:t>
      </w:r>
    </w:p>
    <w:p>
      <w:pPr>
        <w:ind w:firstLine="432"/>
      </w:pPr>
      <w:r>
        <w:t>3. 由于采用了相位相干技术，提高了检测灵敏度；</w:t>
      </w:r>
    </w:p>
    <w:p>
      <w:pPr>
        <w:ind w:firstLine="432"/>
      </w:pPr>
      <w:r>
        <w:t>4. 重量轻、体积小；</w:t>
      </w:r>
    </w:p>
    <w:p>
      <w:pPr>
        <w:ind w:firstLine="432"/>
      </w:pPr>
      <w:r>
        <w:t>5. 便于利用光通信和遥感技术，实现远距离测量和控制；</w:t>
      </w:r>
    </w:p>
    <w:p>
      <w:pPr>
        <w:ind w:firstLine="432"/>
      </w:pPr>
      <w:r>
        <w:t>6. 光纤传感器频带宽，动态测量范围大。</w:t>
      </w:r>
    </w:p>
    <w:p>
      <w:pPr>
        <w:ind w:firstLine="432"/>
      </w:pPr>
      <w:r>
        <w:t>综上所述，光纤传感不仅是对普通传感器的补充和扩展，在某些特定的情况</w:t>
      </w:r>
    </w:p>
    <w:p>
      <w:pPr>
        <w:ind w:firstLine="432"/>
      </w:pPr>
      <w:r>
        <w:t>下，它还能完成普通传感器不能完成的任务。大力发展光纤传感器具有十分重要</w:t>
      </w:r>
    </w:p>
    <w:p>
      <w:pPr>
        <w:ind w:firstLine="432"/>
      </w:pPr>
      <w:r>
        <w:t>的意义和广阔的前景，而分布式光纤传感是光纤传感的重要分支。</w:t>
      </w:r>
    </w:p>
    <w:p>
      <w:pPr>
        <w:ind w:firstLine="432"/>
      </w:pPr>
      <w:r>
        <w:t>光纤分布式传感器技术是指利用光纤的相关物理特性对被测的空间和时间行</w:t>
      </w:r>
    </w:p>
    <w:p>
      <w:pPr>
        <w:ind w:firstLine="432"/>
      </w:pPr>
      <w:r>
        <w:t>为实时检测，该技术对于大型结构的应变场分布和温度场分布的检测有重要使用</w:t>
      </w:r>
    </w:p>
    <w:p>
      <w:pPr>
        <w:ind w:firstLine="432"/>
      </w:pPr>
      <w:r>
        <w:t>价值[1]。</w:t>
      </w:r>
    </w:p>
    <w:p>
      <w:pPr>
        <w:ind w:firstLine="432"/>
      </w:pPr>
      <w:r>
        <w:t>在理论上，分布式光纤传感器可以把接收到的信息作为光纤位置长度的函数</w:t>
      </w:r>
    </w:p>
    <w:p>
      <w:pPr>
        <w:ind w:firstLine="432"/>
      </w:pPr>
      <w:r>
        <w:t>[2]。可以用一条光纤来取代传统的几百个点阵构成的传感阵列；也可以由光纤和简</w:t>
      </w:r>
    </w:p>
    <w:p>
      <w:pPr>
        <w:ind w:firstLine="432"/>
      </w:pPr>
      <w:r>
        <w:t>单的控制器来代替由许多电缆和各级控制中心组成的复杂电气系统[3]。光纤可以方</w:t>
      </w:r>
    </w:p>
    <w:p>
      <w:r>
        <w:br w:type="page"/>
      </w:r>
    </w:p>
    <w:p>
      <w:r>
        <w:rPr>
          <w:b/>
          <w:color w:val="646464"/>
          <w:sz w:val="18"/>
        </w:rPr>
        <w:t>第 11 页</w:t>
      </w:r>
    </w:p>
    <w:p>
      <w:pPr>
        <w:ind w:firstLine="432"/>
      </w:pPr>
      <w:r>
        <w:t>2</w:t>
      </w:r>
    </w:p>
    <w:p>
      <w:pPr>
        <w:ind w:firstLine="432"/>
      </w:pPr>
      <w:r>
        <w:t>便地进行安装，对测量环境产生的干扰很小，成本较低，具有无缘性和电绝缘性。</w:t>
      </w:r>
    </w:p>
    <w:p>
      <w:pPr>
        <w:ind w:firstLine="432"/>
      </w:pPr>
      <w:r>
        <w:t>利用光纤自身具有的“传”和“感”合二为一的特点，可以对庞大和重要的结构进行检</w:t>
      </w:r>
    </w:p>
    <w:p>
      <w:pPr>
        <w:ind w:firstLine="432"/>
      </w:pPr>
      <w:r>
        <w:t>测，如通信光缆、高压电网、输油管道、输气管道、多层建筑、桥梁、水坝、压</w:t>
      </w:r>
    </w:p>
    <w:p>
      <w:pPr>
        <w:ind w:firstLine="432"/>
      </w:pPr>
      <w:r>
        <w:t>力容器、发电机以及武器装备等内部状态或随时间变化的信息进行遥测，从而对</w:t>
      </w:r>
    </w:p>
    <w:p>
      <w:pPr>
        <w:ind w:firstLine="432"/>
      </w:pPr>
      <w:r>
        <w:t>结构中潜在的不利因素作出预警，还可以使人们对被测结构有进一步了解，以便</w:t>
      </w:r>
    </w:p>
    <w:p>
      <w:pPr>
        <w:ind w:firstLine="432"/>
      </w:pPr>
      <w:r>
        <w:t>在这些结构的基础设计中进行改进[4]。</w:t>
      </w:r>
    </w:p>
    <w:p>
      <w:pPr>
        <w:ind w:firstLine="432"/>
      </w:pPr>
      <w:r>
        <w:t>分布式光纤传感技术是于20 世纪70 年代末提出的。主要有利用后向瑞利散</w:t>
      </w:r>
    </w:p>
    <w:p>
      <w:pPr>
        <w:ind w:firstLine="432"/>
      </w:pPr>
      <w:r>
        <w:t>射的传感技术、利用拉曼效应的传感技术、利用布里渊效应的传感技术以及前向</w:t>
      </w:r>
    </w:p>
    <w:p>
      <w:pPr>
        <w:ind w:firstLine="432"/>
      </w:pPr>
      <w:r>
        <w:t>模传输耦合的传感技术等。光后散射法是通过定位检测光纤中的后散光强变化来</w:t>
      </w:r>
    </w:p>
    <w:p>
      <w:pPr>
        <w:ind w:firstLine="432"/>
      </w:pPr>
      <w:r>
        <w:t>判断局部外力、温度变化，进而能评估管线的安全状况。但这些方法得到的信号</w:t>
      </w:r>
    </w:p>
    <w:p>
      <w:pPr>
        <w:ind w:firstLine="432"/>
      </w:pPr>
      <w:r>
        <w:t>较弱，精度不高，且设备昂贵，结构复杂，实用性不强。并且，由于原理上的先</w:t>
      </w:r>
    </w:p>
    <w:p>
      <w:pPr>
        <w:ind w:firstLine="432"/>
      </w:pPr>
      <w:r>
        <w:t>天不足，无中继最长监测距离不超过80km。而光干涉法则具有灵敏度高、动态范</w:t>
      </w:r>
    </w:p>
    <w:p>
      <w:pPr>
        <w:ind w:firstLine="432"/>
      </w:pPr>
      <w:r>
        <w:t>围大、响应快、传输距离长，可满足长距离、微小振动检测要求。随着光纤传感</w:t>
      </w:r>
    </w:p>
    <w:p>
      <w:pPr>
        <w:ind w:firstLine="432"/>
      </w:pPr>
      <w:r>
        <w:t>技术的发展，我国也十分重视长距离、高精度的分布式光纤传感器的研究。</w:t>
      </w:r>
    </w:p>
    <w:p>
      <w:pPr>
        <w:ind w:firstLine="432"/>
      </w:pPr>
      <w:r>
        <w:t>除了传感之外，光纤的另一个主要用途就是通信。从原理上讲，光纤通信系</w:t>
      </w:r>
    </w:p>
    <w:p>
      <w:pPr>
        <w:ind w:firstLine="432"/>
      </w:pPr>
      <w:r>
        <w:t>统与其它通信系统的区别只是载波频率的不同，光载波的频率在约100THz 的数量</w:t>
      </w:r>
    </w:p>
    <w:p>
      <w:pPr>
        <w:ind w:firstLine="432"/>
      </w:pPr>
      <w:r>
        <w:t>级[5]。在光纤通信系统中，光纤的作为是通信系统的通道来传递光信号。</w:t>
      </w:r>
    </w:p>
    <w:p>
      <w:pPr>
        <w:ind w:firstLine="432"/>
      </w:pPr>
      <w:r>
        <w:t>光纤通信技术从光通信中脱颖而出，已成为现代通信技术的主要支柱之一，</w:t>
      </w:r>
    </w:p>
    <w:p>
      <w:pPr>
        <w:ind w:firstLine="432"/>
      </w:pPr>
      <w:r>
        <w:t>在现代电信网中起着举足轻重的作用。光纤通信作为一门新兴技术，其近年来发</w:t>
      </w:r>
    </w:p>
    <w:p>
      <w:pPr>
        <w:ind w:firstLine="432"/>
      </w:pPr>
      <w:r>
        <w:t>展速度之快、应用面之广是通信史上罕见的，也是世界新技术革命的重要标志和</w:t>
      </w:r>
    </w:p>
    <w:p>
      <w:pPr>
        <w:ind w:firstLine="432"/>
      </w:pPr>
      <w:r>
        <w:t>未来信息社会中各种信息的主要传送工具。光纤通信之所以发展迅猛，主要缘于</w:t>
      </w:r>
    </w:p>
    <w:p>
      <w:pPr>
        <w:ind w:firstLine="432"/>
      </w:pPr>
      <w:r>
        <w:t>它具有以下优点[6]:</w:t>
      </w:r>
    </w:p>
    <w:p>
      <w:pPr>
        <w:ind w:firstLine="432"/>
      </w:pPr>
      <w:r>
        <w:t>1. 信道容量大，传输距离远；</w:t>
      </w:r>
    </w:p>
    <w:p>
      <w:pPr>
        <w:ind w:firstLine="432"/>
      </w:pPr>
      <w:r>
        <w:t>2. 信号串扰小，保密性好；</w:t>
      </w:r>
    </w:p>
    <w:p>
      <w:pPr>
        <w:ind w:firstLine="432"/>
      </w:pPr>
      <w:r>
        <w:t>3. 抗电磁干扰，传输质量佳；</w:t>
      </w:r>
    </w:p>
    <w:p>
      <w:pPr>
        <w:ind w:firstLine="432"/>
      </w:pPr>
      <w:r>
        <w:t>4. 光纤线径细，重量轻，便于敷设和运输；</w:t>
      </w:r>
    </w:p>
    <w:p>
      <w:pPr>
        <w:ind w:firstLine="432"/>
      </w:pPr>
      <w:r>
        <w:t>5. 抗腐蚀能力强。</w:t>
      </w:r>
    </w:p>
    <w:p>
      <w:pPr>
        <w:ind w:firstLine="432"/>
      </w:pPr>
      <w:r>
        <w:t>光传输网络是智能光网络中的重要组成部分。随着IP 数据、语音和图像等多</w:t>
      </w:r>
    </w:p>
    <w:p>
      <w:pPr>
        <w:ind w:firstLine="432"/>
      </w:pPr>
      <w:r>
        <w:t>种业务的传送需求的不断增长，光传输网络的地位显得尤为重要。当今光同步传</w:t>
      </w:r>
    </w:p>
    <w:p>
      <w:pPr>
        <w:ind w:firstLine="432"/>
      </w:pPr>
      <w:r>
        <w:t>输网络中的主要技术有SDH 技术和MSTP(多业务传输平台)技术。其中，90 年代</w:t>
      </w:r>
    </w:p>
    <w:p>
      <w:pPr>
        <w:ind w:firstLine="432"/>
      </w:pPr>
      <w:r>
        <w:t>引入的SDH（Synchronous Digital Hierarchy）技术日趋成熟。目前，广泛应用于在</w:t>
      </w:r>
    </w:p>
    <w:p>
      <w:pPr>
        <w:ind w:firstLine="432"/>
      </w:pPr>
      <w:r>
        <w:t>各种宽带光纤骨干网、接入网中。此时，在多业务传送需求的大量增长下，基于</w:t>
      </w:r>
    </w:p>
    <w:p>
      <w:r>
        <w:br w:type="page"/>
      </w:r>
    </w:p>
    <w:p>
      <w:r>
        <w:rPr>
          <w:b/>
          <w:color w:val="646464"/>
          <w:sz w:val="18"/>
        </w:rPr>
        <w:t>第 12 页</w:t>
      </w:r>
    </w:p>
    <w:p>
      <w:pPr>
        <w:ind w:firstLine="432"/>
      </w:pPr>
      <w:r>
        <w:t>3</w:t>
      </w:r>
    </w:p>
    <w:p>
      <w:pPr>
        <w:ind w:firstLine="432"/>
      </w:pPr>
      <w:r>
        <w:t>SDH 的多业务传输平台即MSTP 技术应运而生。</w:t>
      </w:r>
    </w:p>
    <w:p>
      <w:pPr>
        <w:ind w:firstLine="432"/>
      </w:pPr>
      <w:r>
        <w:t>为了满足越来越庞大的网络需求，对光网络的硬件提出了更高的要求。网元</w:t>
      </w:r>
    </w:p>
    <w:p>
      <w:pPr>
        <w:ind w:firstLine="432"/>
      </w:pPr>
      <w:r>
        <w:t>是基于SDH 技术的光传输网络中的核心。如何监控、控制、管理好网元的的工作</w:t>
      </w:r>
    </w:p>
    <w:p>
      <w:pPr>
        <w:ind w:firstLine="432"/>
      </w:pPr>
      <w:r>
        <w:t>状态，就显得尤其重要。SDH 网络是由一些SDH 网元组成的，是在光纤上进行同</w:t>
      </w:r>
    </w:p>
    <w:p>
      <w:pPr>
        <w:ind w:firstLine="432"/>
      </w:pPr>
      <w:r>
        <w:t>步信息传输、复用、分插和交叉连接的网络[6]。</w:t>
      </w:r>
    </w:p>
    <w:p>
      <w:pPr>
        <w:ind w:firstLine="432"/>
      </w:pPr>
      <w:r>
        <w:t>网元是MSTP 光传输网络中的核心，是负责业务处理和数据传输主要设备。</w:t>
      </w:r>
    </w:p>
    <w:p>
      <w:pPr>
        <w:ind w:firstLine="432"/>
      </w:pPr>
      <w:r>
        <w:t>为了实现光网络的稳定工作，需要设计工作稳定、性能强大、兼容性强的网元设</w:t>
      </w:r>
    </w:p>
    <w:p>
      <w:pPr>
        <w:ind w:firstLine="432"/>
      </w:pPr>
      <w:r>
        <w:t>备。告警控制板管理和控制网元的工作状态、告警输入/输出，告警控制板是网元</w:t>
      </w:r>
    </w:p>
    <w:p>
      <w:pPr>
        <w:ind w:firstLine="432"/>
      </w:pPr>
      <w:r>
        <w:t>的核心设备，它的工作情况决定着整个网元的运行情况，并使网元工作更加智能</w:t>
      </w:r>
    </w:p>
    <w:p>
      <w:pPr>
        <w:ind w:firstLine="432"/>
      </w:pPr>
      <w:r>
        <w:t>化。所以，告警控制板的设计就显得尤为重要。目前，爱立信、华为、阿尔卡特</w:t>
      </w:r>
    </w:p>
    <w:p>
      <w:pPr>
        <w:ind w:firstLine="432"/>
      </w:pPr>
      <w:r>
        <w:t>朗讯、诺基亚西门子等公司都从事这方面的研究，并在不断更新其光传输网的产</w:t>
      </w:r>
    </w:p>
    <w:p>
      <w:pPr>
        <w:ind w:firstLine="432"/>
      </w:pPr>
      <w:r>
        <w:t>品。</w:t>
      </w:r>
    </w:p>
    <w:p>
      <w:pPr>
        <w:ind w:firstLine="432"/>
      </w:pPr>
      <w:r>
        <w:t>本文对基于Sagnac 干涉仪的分布式光纤振动传感器的研究具有非常重大的意</w:t>
      </w:r>
    </w:p>
    <w:p>
      <w:pPr>
        <w:ind w:firstLine="432"/>
      </w:pPr>
      <w:r>
        <w:t>义和广阔的应用空间。同时，本文也对基于MSTP 的光传输网络中的主控硬件设</w:t>
      </w:r>
    </w:p>
    <w:p>
      <w:pPr>
        <w:ind w:firstLine="432"/>
      </w:pPr>
      <w:r>
        <w:t>计进行了研究。希望通过本文的研究，进一步推动基于Sagnac 干涉仪的分布式光</w:t>
      </w:r>
    </w:p>
    <w:p>
      <w:pPr>
        <w:ind w:firstLine="432"/>
      </w:pPr>
      <w:r>
        <w:t>纤振动传感器和基于MSTP 的光传输网络中的主控硬件设计的研究。</w:t>
      </w:r>
    </w:p>
    <w:p>
      <w:pPr>
        <w:ind w:firstLine="432"/>
      </w:pPr>
      <w:r>
        <w:t>1.2 光纤传感的国内外研究现状</w:t>
      </w:r>
    </w:p>
    <w:p>
      <w:pPr>
        <w:ind w:firstLine="432"/>
      </w:pPr>
      <w:r>
        <w:t>在光纤通信系统中，光纤是作为传输的介质。近年来，随着光纤传感技术的</w:t>
      </w:r>
    </w:p>
    <w:p>
      <w:pPr>
        <w:ind w:firstLine="432"/>
      </w:pPr>
      <w:r>
        <w:t>发展，光纤被迅速的应用于传感领域。光纤之所以能传感，是由于光纤对许多外</w:t>
      </w:r>
    </w:p>
    <w:p>
      <w:pPr>
        <w:ind w:firstLine="432"/>
      </w:pPr>
      <w:r>
        <w:t>界参数有一定的效应，光纤传感器就是利用光纤的这些效应，实现对外界被测参</w:t>
      </w:r>
    </w:p>
    <w:p>
      <w:pPr>
        <w:ind w:firstLine="432"/>
      </w:pPr>
      <w:r>
        <w:t>数的“感”的功能[7]，同时光纤本身又是传输这些参数的介质，这就实现了光纤“传”</w:t>
      </w:r>
    </w:p>
    <w:p>
      <w:pPr>
        <w:ind w:firstLine="432"/>
      </w:pPr>
      <w:r>
        <w:t>的功能。分布式光纤传感就是以铺设的所有光纤作为传感器，通过改变传输光的</w:t>
      </w:r>
    </w:p>
    <w:p>
      <w:pPr>
        <w:ind w:firstLine="432"/>
      </w:pPr>
      <w:r>
        <w:t>强度、波长（颜色）、频率、相位、偏振态等参数来感知外界的变化，并可以通过</w:t>
      </w:r>
    </w:p>
    <w:p>
      <w:pPr>
        <w:ind w:firstLine="432"/>
      </w:pPr>
      <w:r>
        <w:t>分布的光纤对被测事件定位。</w:t>
      </w:r>
    </w:p>
    <w:p>
      <w:pPr>
        <w:ind w:firstLine="432"/>
      </w:pPr>
      <w:r>
        <w:t>1.2.1 光纤传感器的研究现状</w:t>
      </w:r>
    </w:p>
    <w:p>
      <w:pPr>
        <w:ind w:firstLine="432"/>
      </w:pPr>
      <w:r>
        <w:t>光纤传感器由光源、入射光纤、出射光纤、光调制器、光探测器及解调器组</w:t>
      </w:r>
    </w:p>
    <w:p>
      <w:pPr>
        <w:ind w:firstLine="432"/>
      </w:pPr>
      <w:r>
        <w:t>成[8]。光纤传感器的基本原理是将射入光纤的光送入调制区跟外界参数作用，从而</w:t>
      </w:r>
    </w:p>
    <w:p>
      <w:pPr>
        <w:ind w:firstLine="432"/>
      </w:pPr>
      <w:r>
        <w:t>改变光的强度、波长（颜色）、频率、相位、偏振态等光学性质；再把改变后的光</w:t>
      </w:r>
    </w:p>
    <w:p>
      <w:pPr>
        <w:ind w:firstLine="432"/>
      </w:pPr>
      <w:r>
        <w:t>送入探测器，从中解调出需要的信息，并通过信号处理把信号转化为想要探测的</w:t>
      </w:r>
    </w:p>
    <w:p>
      <w:r>
        <w:br w:type="page"/>
      </w:r>
    </w:p>
    <w:p>
      <w:r>
        <w:rPr>
          <w:b/>
          <w:color w:val="646464"/>
          <w:sz w:val="18"/>
        </w:rPr>
        <w:t>第 13 页</w:t>
      </w:r>
    </w:p>
    <w:p>
      <w:pPr>
        <w:ind w:firstLine="432"/>
      </w:pPr>
      <w:r>
        <w:t>4</w:t>
      </w:r>
    </w:p>
    <w:p>
      <w:pPr>
        <w:ind w:firstLine="432"/>
      </w:pPr>
      <w:r>
        <w:t>信息。</w:t>
      </w:r>
    </w:p>
    <w:p>
      <w:pPr>
        <w:ind w:firstLine="432"/>
      </w:pPr>
      <w:r>
        <w:t>光纤传感器可以分为两大类: 一类是功能型传感器; 另一类是非功能型传感</w:t>
      </w:r>
    </w:p>
    <w:p>
      <w:pPr>
        <w:ind w:firstLine="432"/>
      </w:pPr>
      <w:r>
        <w:t>器。功能型传感器是利用光纤本身的特性把光纤作为敏感元；非功能型传感器是</w:t>
      </w:r>
    </w:p>
    <w:p>
      <w:pPr>
        <w:ind w:firstLine="432"/>
      </w:pPr>
      <w:r>
        <w:t>利用其它敏感元件感受被测量的变化，光纤仅作为信息的传输介质。分布式光纤</w:t>
      </w:r>
    </w:p>
    <w:p>
      <w:pPr>
        <w:ind w:firstLine="432"/>
      </w:pPr>
      <w:r>
        <w:t>传感器属于功能型传感器。目前，对分布式光纤传感器的研究常见的有以下九种：</w:t>
      </w:r>
    </w:p>
    <w:p>
      <w:pPr>
        <w:ind w:firstLine="432"/>
      </w:pPr>
      <w:r>
        <w:t>OTDR（光时域反射仪）、COTDR（相干OTDR）、POTDR（偏振OTDR）、BOTDA</w:t>
      </w:r>
    </w:p>
    <w:p>
      <w:pPr>
        <w:ind w:firstLine="432"/>
      </w:pPr>
      <w:r>
        <w:t>布里渊光纤时域分析仪）、BOTDA（布里渊光纤频域分析仪）、BOTDR（布里渊光</w:t>
      </w:r>
    </w:p>
    <w:p>
      <w:pPr>
        <w:ind w:firstLine="432"/>
      </w:pPr>
      <w:r>
        <w:t>时域反射仪）、ROTDR（喇曼光频域反射仪）、ROFDR（喇曼光频域反射仪）、FBG</w:t>
      </w:r>
    </w:p>
    <w:p>
      <w:pPr>
        <w:ind w:firstLine="432"/>
      </w:pPr>
      <w:r>
        <w:t>（光纤布拉格光栅）。</w:t>
      </w:r>
    </w:p>
    <w:p>
      <w:pPr>
        <w:ind w:firstLine="432"/>
      </w:pPr>
      <w:r>
        <w:t>相位调制型分布式传感器常用的相位解调方法包括Michelson（迈克尔逊）干</w:t>
      </w:r>
    </w:p>
    <w:p>
      <w:pPr>
        <w:ind w:firstLine="432"/>
      </w:pPr>
      <w:r>
        <w:t>涉仪法、Mach-Zehnder（马赫－曾德尔）干涉仪法和Sagnac（萨格纳克）干涉仪</w:t>
      </w:r>
    </w:p>
    <w:p>
      <w:pPr>
        <w:ind w:firstLine="432"/>
      </w:pPr>
      <w:r>
        <w:t>法进行相位的解调[9]。</w:t>
      </w:r>
    </w:p>
    <w:p>
      <w:pPr>
        <w:ind w:firstLine="432"/>
      </w:pPr>
      <w:r>
        <w:t>1.2.2 分布式光纤传感器的研究现状</w:t>
      </w:r>
    </w:p>
    <w:p>
      <w:pPr>
        <w:ind w:firstLine="432"/>
      </w:pPr>
      <w:r>
        <w:t>光纤分布式传感是光纤传感的一个重要分支，这个技术是于20 世纪70 年代</w:t>
      </w:r>
    </w:p>
    <w:p>
      <w:pPr>
        <w:ind w:firstLine="432"/>
      </w:pPr>
      <w:r>
        <w:t>末提出的。分布式光纤传感器是一种本征型的光纤传感器，所有敏感点均分布于</w:t>
      </w:r>
    </w:p>
    <w:p>
      <w:pPr>
        <w:ind w:firstLine="432"/>
      </w:pPr>
      <w:r>
        <w:t>一根传感光纤上。分布式光纤传感器测量是运用光纤的一维特性测量的技术，它</w:t>
      </w:r>
    </w:p>
    <w:p>
      <w:pPr>
        <w:ind w:firstLine="432"/>
      </w:pPr>
      <w:r>
        <w:t>比传统的传感方法具有更多优点。它可以同时获得被测对象的空间分布状态和随</w:t>
      </w:r>
    </w:p>
    <w:p>
      <w:pPr>
        <w:ind w:firstLine="432"/>
      </w:pPr>
      <w:r>
        <w:t>时间变化的信息[4]。在理论上，它可以把接收到的信息作为光纤位置长度的函数，</w:t>
      </w:r>
    </w:p>
    <w:p>
      <w:pPr>
        <w:ind w:firstLine="432"/>
      </w:pPr>
      <w:r>
        <w:t>能得到任意大小的分辨力[3]。目前有两种方式发展比较快，一种是以光纤的后向散</w:t>
      </w:r>
    </w:p>
    <w:p>
      <w:pPr>
        <w:ind w:firstLine="432"/>
      </w:pPr>
      <w:r>
        <w:t>射光或前向散射光损耗时域检测技术为基础的光时域分布式，另一种是以光波长</w:t>
      </w:r>
    </w:p>
    <w:p>
      <w:pPr>
        <w:ind w:firstLine="432"/>
      </w:pPr>
      <w:r>
        <w:t>检测为基础的波长域分布式。</w:t>
      </w:r>
    </w:p>
    <w:p>
      <w:pPr>
        <w:ind w:firstLine="432"/>
      </w:pPr>
      <w:r>
        <w:t>1976 年，Vali 和Shorthill 将Sagnac 效应跟光纤结合起来，首先提出了光纤陀</w:t>
      </w:r>
    </w:p>
    <w:p>
      <w:pPr>
        <w:ind w:firstLine="432"/>
      </w:pPr>
      <w:r>
        <w:t>螺概念，从此产生了光纤Sagnac 传感技术[10]。基于Sagnac 干涉仪的分布式光纤振</w:t>
      </w:r>
    </w:p>
    <w:p>
      <w:pPr>
        <w:ind w:firstLine="432"/>
      </w:pPr>
      <w:r>
        <w:t>动传感器由于其对慢变量的环境参数不敏感，可以用于管道泄漏、桥梁、大坝、</w:t>
      </w:r>
    </w:p>
    <w:p>
      <w:pPr>
        <w:ind w:firstLine="432"/>
      </w:pPr>
      <w:r>
        <w:t>光缆等的检测。在信息化飞速发展的今天，城域网、骨干网、海底光缆都是由光</w:t>
      </w:r>
    </w:p>
    <w:p>
      <w:pPr>
        <w:ind w:firstLine="432"/>
      </w:pPr>
      <w:r>
        <w:t>纤进行传输数据，对光缆的检测就显得越来越重要；还有随着我国工业的迅猛发</w:t>
      </w:r>
    </w:p>
    <w:p>
      <w:pPr>
        <w:ind w:firstLine="432"/>
      </w:pPr>
      <w:r>
        <w:t>展，由境外引入我国的石油管道已经是中国的经济命脉，确保石油管道的畅通的</w:t>
      </w:r>
    </w:p>
    <w:p>
      <w:pPr>
        <w:ind w:firstLine="432"/>
      </w:pPr>
      <w:r>
        <w:t>意义显得格外重要。基于Sagnac 干涉仪的分布式光纤振动传感器使得对一个长达</w:t>
      </w:r>
    </w:p>
    <w:p>
      <w:pPr>
        <w:ind w:firstLine="432"/>
      </w:pPr>
      <w:r>
        <w:t>几百甚至几千千米的系统的监控变得简单而且容易实现。</w:t>
      </w:r>
    </w:p>
    <w:p>
      <w:r>
        <w:br w:type="page"/>
      </w:r>
    </w:p>
    <w:p>
      <w:r>
        <w:rPr>
          <w:b/>
          <w:color w:val="646464"/>
          <w:sz w:val="18"/>
        </w:rPr>
        <w:t>第 14 页</w:t>
      </w:r>
    </w:p>
    <w:p>
      <w:pPr>
        <w:ind w:firstLine="432"/>
      </w:pPr>
      <w:r>
        <w:t>5</w:t>
      </w:r>
    </w:p>
    <w:p>
      <w:pPr>
        <w:ind w:firstLine="432"/>
      </w:pPr>
      <w:r>
        <w:t>1.2.3 光时域反射仪在光纤传感中的研究现状</w:t>
      </w:r>
    </w:p>
    <w:p>
      <w:pPr>
        <w:ind w:firstLine="432"/>
      </w:pPr>
      <w:r>
        <w:t>光时域反射仪（OTDR）通过发送光脉冲进人输人光纤，由于受到散射粒子的</w:t>
      </w:r>
    </w:p>
    <w:p>
      <w:pPr>
        <w:ind w:firstLine="432"/>
      </w:pPr>
      <w:r>
        <w:t>散射，或遇到光纤断裂面产生菲涅尔反射，利用光束分离器将其中的菲涅尔反射</w:t>
      </w:r>
    </w:p>
    <w:p>
      <w:pPr>
        <w:ind w:firstLine="432"/>
      </w:pPr>
      <w:r>
        <w:t>光和瑞利背向散射光送入接收器，再变成电信号并随时间的变化在示波器上显示。</w:t>
      </w:r>
    </w:p>
    <w:p>
      <w:pPr>
        <w:ind w:firstLine="432"/>
      </w:pPr>
      <w:r>
        <w:t>光的后向散射包括瑞利散射（Rayleigh Scattering）、拉曼散射（Raman Scattering）</w:t>
      </w:r>
    </w:p>
    <w:p>
      <w:pPr>
        <w:ind w:firstLine="432"/>
      </w:pPr>
      <w:r>
        <w:t>和布里渊散射（Brillouin Scattering ）3 种形式[11]。OTDR 主要利用光的后向散射</w:t>
      </w:r>
    </w:p>
    <w:p>
      <w:pPr>
        <w:ind w:firstLine="432"/>
      </w:pPr>
      <w:r>
        <w:t>中的瑞利散射和菲涅尔散射来对断点进行定位的；其工作原理就类似于一个雷达。</w:t>
      </w:r>
    </w:p>
    <w:p>
      <w:pPr>
        <w:ind w:firstLine="432"/>
      </w:pPr>
      <w:r>
        <w:t>它先对光纤发出一个信号，然后观察从某一点上返回来的是什么信息。目前，OTDR</w:t>
      </w:r>
    </w:p>
    <w:p>
      <w:pPr>
        <w:ind w:firstLine="432"/>
      </w:pPr>
      <w:r>
        <w:t>的分辨率国内可以精确到两米，而国外可以精确到一米。OTDR 的框图如图1-1 所</w:t>
      </w:r>
    </w:p>
    <w:p>
      <w:pPr>
        <w:ind w:firstLine="432"/>
      </w:pPr>
      <w:r>
        <w:t>示。</w:t>
      </w:r>
    </w:p>
    <w:p>
      <w:pPr>
        <w:ind w:firstLine="432"/>
      </w:pPr>
      <w:r>
        <w:t>激 光</w:t>
      </w:r>
    </w:p>
    <w:p>
      <w:pPr>
        <w:ind w:firstLine="432"/>
      </w:pPr>
      <w:r>
        <w:t>二极管</w:t>
      </w:r>
    </w:p>
    <w:p>
      <w:pPr>
        <w:ind w:firstLine="432"/>
      </w:pPr>
      <w:r>
        <w:t>单片机</w:t>
      </w:r>
    </w:p>
    <w:p>
      <w:pPr>
        <w:ind w:firstLine="432"/>
      </w:pPr>
      <w:r>
        <w:t>及显示</w:t>
      </w:r>
    </w:p>
    <w:p>
      <w:pPr>
        <w:ind w:firstLine="432"/>
      </w:pPr>
      <w:r>
        <w:t>光电探测器</w:t>
      </w:r>
    </w:p>
    <w:p>
      <w:pPr>
        <w:ind w:firstLine="432"/>
      </w:pPr>
      <w:r>
        <w:t>信 号 放 大</w:t>
      </w:r>
    </w:p>
    <w:p>
      <w:pPr>
        <w:ind w:firstLine="432"/>
      </w:pPr>
      <w:r>
        <w:t>和 采 样 器</w:t>
      </w:r>
    </w:p>
    <w:p>
      <w:pPr>
        <w:ind w:firstLine="432"/>
      </w:pPr>
      <w:r>
        <w:t>输入调宽</w:t>
      </w:r>
    </w:p>
    <w:p>
      <w:pPr>
        <w:ind w:firstLine="432"/>
      </w:pPr>
      <w:r>
        <w:t>激光脉冲</w:t>
      </w:r>
    </w:p>
    <w:p>
      <w:pPr>
        <w:ind w:firstLine="432"/>
      </w:pPr>
      <w:r>
        <w:t>耦合器</w:t>
      </w:r>
    </w:p>
    <w:p>
      <w:pPr>
        <w:ind w:firstLine="432"/>
      </w:pPr>
      <w:r>
        <w:t>背向散射光</w:t>
      </w:r>
    </w:p>
    <w:p>
      <w:pPr>
        <w:ind w:firstLine="432"/>
      </w:pPr>
      <w:r>
        <w:t>调宽触发</w:t>
      </w:r>
    </w:p>
    <w:p>
      <w:pPr>
        <w:ind w:firstLine="432"/>
      </w:pPr>
      <w:r>
        <w:t>电脉冲</w:t>
      </w:r>
    </w:p>
    <w:p>
      <w:pPr>
        <w:ind w:firstLine="432"/>
      </w:pPr>
      <w:r>
        <w:t>触发</w:t>
      </w:r>
    </w:p>
    <w:p>
      <w:pPr>
        <w:ind w:firstLine="432"/>
      </w:pPr>
      <w:r>
        <w:t>信号</w:t>
      </w:r>
    </w:p>
    <w:p>
      <w:pPr>
        <w:ind w:firstLine="432"/>
      </w:pPr>
      <w:r>
        <w:t>光纤</w:t>
      </w:r>
    </w:p>
    <w:p>
      <w:pPr>
        <w:ind w:firstLine="432"/>
      </w:pPr>
      <w:r>
        <w:t>l （l+dl）</w:t>
      </w:r>
    </w:p>
    <w:p>
      <w:pPr>
        <w:ind w:firstLine="432"/>
      </w:pPr>
      <w:r>
        <w:t>图1-1 OTDR 的框图</w:t>
      </w:r>
    </w:p>
    <w:p>
      <w:pPr>
        <w:ind w:firstLine="432"/>
      </w:pPr>
      <w:r>
        <w:t>OTDR 通过发送光脉冲进入光纤，因为光在光纤传输受到散射粒子的散射或</w:t>
      </w:r>
    </w:p>
    <w:p>
      <w:pPr>
        <w:ind w:firstLine="432"/>
      </w:pPr>
      <w:r>
        <w:t>遇到光纤断裂面产生的菲涅尔反射，利用光束分离器将其中的菲涅尔反射光和瑞</w:t>
      </w:r>
    </w:p>
    <w:p>
      <w:pPr>
        <w:ind w:firstLine="432"/>
      </w:pPr>
      <w:r>
        <w:t>利背向散射光送入接收器，再变成随时间变化的电信号在示波器上显示。</w:t>
      </w:r>
    </w:p>
    <w:p>
      <w:pPr>
        <w:ind w:firstLine="432"/>
      </w:pPr>
      <w:r>
        <w:t>欲获得高的空间分辨率，要求信号调理系统具有相当宽的带宽。从信号理论</w:t>
      </w:r>
    </w:p>
    <w:p>
      <w:pPr>
        <w:ind w:firstLine="432"/>
      </w:pPr>
      <w:r>
        <w:t>可知，噪声功率是与带宽成正比的，即宽带放大器将引入更多的噪声；另一方面，</w:t>
      </w:r>
    </w:p>
    <w:p>
      <w:pPr>
        <w:ind w:firstLine="432"/>
      </w:pPr>
      <w:r>
        <w:t>窄的光脉冲所产生的散射能量将更加微弱，一面是噪声增加，一面是信号减弱，</w:t>
      </w:r>
    </w:p>
    <w:p>
      <w:pPr>
        <w:ind w:firstLine="432"/>
      </w:pPr>
      <w:r>
        <w:t>信噪比的恶化是必然的。欲得到规定的测温精度，积分次数必然增加很多，这样</w:t>
      </w:r>
    </w:p>
    <w:p>
      <w:pPr>
        <w:ind w:firstLine="432"/>
      </w:pPr>
      <w:r>
        <w:t>就导致两个后果：一是处理时间的大大增加；另外一个后果就是多次的平均处理</w:t>
      </w:r>
    </w:p>
    <w:p>
      <w:pPr>
        <w:ind w:firstLine="432"/>
      </w:pPr>
      <w:r>
        <w:t>本身就会因为采样位置的波动而导致空间分辨率降低。</w:t>
      </w:r>
    </w:p>
    <w:p>
      <w:pPr>
        <w:ind w:firstLine="432"/>
      </w:pPr>
      <w:r>
        <w:t>基于OTDR 技术而提出的COTDR（相干OTDR）、POTDR（偏振OTDR）、</w:t>
      </w:r>
    </w:p>
    <w:p>
      <w:pPr>
        <w:ind w:firstLine="432"/>
      </w:pPr>
      <w:r>
        <w:t>BOTDA 布里渊光纤时域分析仪）、BOTDA（布里渊光纤频域分析仪）、BOTDR（布</w:t>
      </w:r>
    </w:p>
    <w:p>
      <w:pPr>
        <w:ind w:firstLine="432"/>
      </w:pPr>
      <w:r>
        <w:t>里渊光时域反射仪）、ROTDR（喇曼光频域反射仪）、ROFDR（喇曼光频域反射仪）</w:t>
      </w:r>
    </w:p>
    <w:p>
      <w:r>
        <w:br w:type="page"/>
      </w:r>
    </w:p>
    <w:p>
      <w:r>
        <w:rPr>
          <w:b/>
          <w:color w:val="646464"/>
          <w:sz w:val="18"/>
        </w:rPr>
        <w:t>第 15 页</w:t>
      </w:r>
    </w:p>
    <w:p>
      <w:pPr>
        <w:ind w:firstLine="432"/>
      </w:pPr>
      <w:r>
        <w:t>6</w:t>
      </w:r>
    </w:p>
    <w:p>
      <w:pPr>
        <w:ind w:firstLine="432"/>
      </w:pPr>
      <w:r>
        <w:t>技术已经广泛应用于分布式光纤传感器的研究中。</w:t>
      </w:r>
    </w:p>
    <w:p>
      <w:pPr>
        <w:ind w:firstLine="432"/>
      </w:pPr>
      <w:r>
        <w:t>1.3 光传输网络中技术的现状</w:t>
      </w:r>
    </w:p>
    <w:p>
      <w:pPr>
        <w:ind w:firstLine="432"/>
      </w:pPr>
      <w:r>
        <w:t>光传输网络中的技术是由最初的PDH（Plesiochronous Digital Hierarchy）技术</w:t>
      </w:r>
    </w:p>
    <w:p>
      <w:pPr>
        <w:ind w:firstLine="432"/>
      </w:pPr>
      <w:r>
        <w:t>发展到SDH（Synchronous Digital Hierarchy）技术，再发展到基于SDH 的多业务</w:t>
      </w:r>
    </w:p>
    <w:p>
      <w:pPr>
        <w:ind w:firstLine="432"/>
      </w:pPr>
      <w:r>
        <w:t>平台（MSTP）。</w:t>
      </w:r>
    </w:p>
    <w:p>
      <w:pPr>
        <w:ind w:firstLine="432"/>
      </w:pPr>
      <w:r>
        <w:t>20 世纪80 年代，随着数字通信的迅速发展，点到点的直接传输越来越少，而</w:t>
      </w:r>
    </w:p>
    <w:p>
      <w:pPr>
        <w:ind w:firstLine="432"/>
      </w:pPr>
      <w:r>
        <w:t>大部分数字传输都要经过转接，因而PDH 系列便不能适应现代电信业务开发的需</w:t>
      </w:r>
    </w:p>
    <w:p>
      <w:pPr>
        <w:ind w:firstLine="432"/>
      </w:pPr>
      <w:r>
        <w:t>要以及现代化电信网管理的需要。1988 年，国际电话电报咨询委员会接受了同步</w:t>
      </w:r>
    </w:p>
    <w:p>
      <w:pPr>
        <w:ind w:firstLine="432"/>
      </w:pPr>
      <w:r>
        <w:t>光网络概念并重新命名为SDH，使SDH技术成为具有全球统一信标准的通信技术。</w:t>
      </w:r>
    </w:p>
    <w:p>
      <w:pPr>
        <w:ind w:firstLine="432"/>
      </w:pPr>
      <w:r>
        <w:t>SDH 技术不仅适用于光纤也适用于微波和卫星传输的通用技术体制。</w:t>
      </w:r>
    </w:p>
    <w:p>
      <w:pPr>
        <w:ind w:firstLine="432"/>
      </w:pPr>
      <w:r>
        <w:t>1.3.1 同步数字体系的发展趋势</w:t>
      </w:r>
    </w:p>
    <w:p>
      <w:pPr>
        <w:ind w:firstLine="432"/>
      </w:pPr>
      <w:r>
        <w:t>SDH 技术是因为PDH 技术无法满足现在的数字通信网络而产生。SDH 技术</w:t>
      </w:r>
    </w:p>
    <w:p>
      <w:pPr>
        <w:ind w:firstLine="432"/>
      </w:pPr>
      <w:r>
        <w:t>与PDH 技术相比有以下优点：</w:t>
      </w:r>
    </w:p>
    <w:p>
      <w:pPr>
        <w:ind w:firstLine="432"/>
      </w:pPr>
      <w:r>
        <w:t>1. 兼容性好。它能与PDH 完全兼容，并能容纳各种新的业务信号，有全球统</w:t>
      </w:r>
    </w:p>
    <w:p>
      <w:pPr>
        <w:ind w:firstLine="432"/>
      </w:pPr>
      <w:r>
        <w:t>一的比特率，形成了全球统一的数字传输体制标准，提高了网络的可靠性；</w:t>
      </w:r>
    </w:p>
    <w:p>
      <w:pPr>
        <w:ind w:firstLine="432"/>
      </w:pPr>
      <w:r>
        <w:t>2. 强大的网管能力。SDH 的帧结构中规定了丰富的网管字节，可提满足各种</w:t>
      </w:r>
    </w:p>
    <w:p>
      <w:pPr>
        <w:ind w:firstLine="432"/>
      </w:pPr>
      <w:r>
        <w:t>要求；</w:t>
      </w:r>
    </w:p>
    <w:p>
      <w:pPr>
        <w:ind w:firstLine="432"/>
      </w:pPr>
      <w:r>
        <w:t>3. SDH 技术拥有自愈保护环。当光纤线路出现问题时，可以自动切换到其它</w:t>
      </w:r>
    </w:p>
    <w:p>
      <w:pPr>
        <w:ind w:firstLine="432"/>
      </w:pPr>
      <w:r>
        <w:t>线路；</w:t>
      </w:r>
    </w:p>
    <w:p>
      <w:pPr>
        <w:ind w:firstLine="432"/>
      </w:pPr>
      <w:r>
        <w:t>4. 更灵活的复用方式。SDH 技术采用字节间插方式经行复用。</w:t>
      </w:r>
    </w:p>
    <w:p>
      <w:pPr>
        <w:ind w:firstLine="432"/>
      </w:pPr>
      <w:r>
        <w:t>SDH 技术自从90 年代引入以来，至今已经发展为一种成熟、标准的技术，在</w:t>
      </w:r>
    </w:p>
    <w:p>
      <w:pPr>
        <w:ind w:firstLine="432"/>
      </w:pPr>
      <w:r>
        <w:t>骨干网中被广泛采用。SDH 网的沿线分插和自愈能力使其在本地网于接入网中具</w:t>
      </w:r>
    </w:p>
    <w:p>
      <w:pPr>
        <w:ind w:firstLine="432"/>
      </w:pPr>
      <w:r>
        <w:t>有广阔的应用前景[12]。基于SDH 的接入网络如图1-2 所示。</w:t>
      </w:r>
    </w:p>
    <w:p>
      <w:pPr>
        <w:ind w:firstLine="432"/>
      </w:pPr>
      <w:r>
        <w:t>1.3.2 多业务光传输网络的产生和发展</w:t>
      </w:r>
    </w:p>
    <w:p>
      <w:pPr>
        <w:ind w:firstLine="432"/>
      </w:pPr>
      <w:r>
        <w:t>伴随不断增长的IP 数据、话音、图像等多种业务的传送需求，使得宽带技术</w:t>
      </w:r>
    </w:p>
    <w:p>
      <w:pPr>
        <w:ind w:firstLine="432"/>
      </w:pPr>
      <w:r>
        <w:t>迅速普及起来，同时也促进了传输骨干网的大规模建设。由于业务需求生了巨大</w:t>
      </w:r>
    </w:p>
    <w:p>
      <w:pPr>
        <w:ind w:firstLine="432"/>
      </w:pPr>
      <w:r>
        <w:t>变化，原先以承载话音业务为主要目的的城域网在容量以及接口能力上都已经无</w:t>
      </w:r>
    </w:p>
    <w:p>
      <w:r>
        <w:br w:type="page"/>
      </w:r>
    </w:p>
    <w:p>
      <w:r>
        <w:rPr>
          <w:b/>
          <w:color w:val="646464"/>
          <w:sz w:val="18"/>
        </w:rPr>
        <w:t>第 16 页</w:t>
      </w:r>
    </w:p>
    <w:p>
      <w:pPr>
        <w:ind w:firstLine="432"/>
      </w:pPr>
      <w:r>
        <w:t>7</w:t>
      </w:r>
    </w:p>
    <w:p>
      <w:pPr>
        <w:ind w:firstLine="432"/>
      </w:pPr>
      <w:r>
        <w:t>法满足业务传输与汇聚的要求。于是，基于SDH 技术的多业务传送平台（MSTP）</w:t>
      </w:r>
    </w:p>
    <w:p>
      <w:pPr>
        <w:ind w:firstLine="432"/>
      </w:pPr>
      <w:r>
        <w:t>技术应运而生。</w:t>
      </w:r>
    </w:p>
    <w:p>
      <w:pPr>
        <w:ind w:firstLine="432"/>
      </w:pPr>
      <w:r>
        <w:t>MSTP 技术将传统的SDH 复用器、数字交叉连接器、WDM 终端、2 层交换机</w:t>
      </w:r>
    </w:p>
    <w:p>
      <w:pPr>
        <w:ind w:firstLine="432"/>
      </w:pPr>
      <w:r>
        <w:t>和IP 边缘路由器等多个独立的设备集成为一个网络设备，即基于SDH 技术的多业</w:t>
      </w:r>
    </w:p>
    <w:p>
      <w:pPr>
        <w:ind w:firstLine="432"/>
      </w:pPr>
      <w:r>
        <w:t>务传送平台，进行统一的控制和管理[13]。</w:t>
      </w:r>
    </w:p>
    <w:p>
      <w:pPr>
        <w:ind w:firstLine="432"/>
      </w:pPr>
      <w:r>
        <w:t>MSTP 技术在城域传输网络中备受关注，并得到了规模应用。MSTP 技术可以</w:t>
      </w:r>
    </w:p>
    <w:p>
      <w:pPr>
        <w:ind w:firstLine="432"/>
      </w:pPr>
      <w:r>
        <w:t>更有效地支持分组数据业务，有助于实现从电路交换网向分组网的过渡。因此，</w:t>
      </w:r>
    </w:p>
    <w:p>
      <w:pPr>
        <w:ind w:firstLine="432"/>
      </w:pPr>
      <w:r>
        <w:t>MSTP 技术已成为城域网近期的主流技术之一。基于MSTP 技术的光网络如图1-3</w:t>
      </w:r>
    </w:p>
    <w:p>
      <w:pPr>
        <w:ind w:firstLine="432"/>
      </w:pPr>
      <w:r>
        <w:t>所示。</w:t>
      </w:r>
    </w:p>
    <w:p>
      <w:pPr>
        <w:ind w:firstLine="432"/>
      </w:pPr>
      <w:r>
        <w:t>图1-2 基于SDH 技术的接入网络</w:t>
      </w:r>
    </w:p>
    <w:p>
      <w:pPr>
        <w:ind w:firstLine="432"/>
      </w:pPr>
      <w:r>
        <w:t>1.4 本文的主要工作</w:t>
      </w:r>
    </w:p>
    <w:p>
      <w:pPr>
        <w:ind w:firstLine="432"/>
      </w:pPr>
      <w:r>
        <w:t>本文研究了光纤在通信系统中的两大应用方向：光纤传感和光纤通信。本文</w:t>
      </w:r>
    </w:p>
    <w:p>
      <w:pPr>
        <w:ind w:firstLine="432"/>
      </w:pPr>
      <w:r>
        <w:t>的主要工作在于深入研究了基于Sagnac 干涉仪的分布式光纤振动传感器的设计和</w:t>
      </w:r>
    </w:p>
    <w:p>
      <w:pPr>
        <w:ind w:firstLine="432"/>
      </w:pPr>
      <w:r>
        <w:t>基于MSTP 技术的光传输网络中的主控硬件的设计。</w:t>
      </w:r>
    </w:p>
    <w:p>
      <w:pPr>
        <w:ind w:firstLine="432"/>
      </w:pPr>
      <w:r>
        <w:t>光纤传感部分，本文对于基于Sagnac 干涉仪的分布式光纤振动传感器进行了</w:t>
      </w:r>
    </w:p>
    <w:p>
      <w:pPr>
        <w:ind w:firstLine="432"/>
      </w:pPr>
      <w:r>
        <w:t>研究。本文首先介绍了光纤传感的原理、应力应变传感原理和Sagnac 干涉的原理，</w:t>
      </w:r>
    </w:p>
    <w:p>
      <w:pPr>
        <w:ind w:firstLine="432"/>
      </w:pPr>
      <w:r>
        <w:t>并理论上分析计算了基于Sagnac 干涉仪的分布式光纤振动传感器的定位方式。同</w:t>
      </w:r>
    </w:p>
    <w:p>
      <w:pPr>
        <w:ind w:firstLine="432"/>
      </w:pPr>
      <w:r>
        <w:t>时，本文在理论分析的基础上设计了基于Sagnac 干涉仪的分布式光纤传感系统的</w:t>
      </w:r>
    </w:p>
    <w:p>
      <w:pPr>
        <w:ind w:firstLine="432"/>
      </w:pPr>
      <w:r>
        <w:t>光路，并搭建了实验系统。对实验系统中应用的器件的选型、参数进行了分析。</w:t>
      </w:r>
    </w:p>
    <w:p>
      <w:pPr>
        <w:ind w:firstLine="432"/>
      </w:pPr>
      <w:r>
        <w:t>最后，本文对搭建的系统进行了实验分析，验证了系统可以提升探测距离。同时</w:t>
      </w:r>
    </w:p>
    <w:p>
      <w:pPr>
        <w:ind w:firstLine="432"/>
      </w:pPr>
      <w:r>
        <w:t>还对系统的振动传感功能进行了定性的验证。</w:t>
      </w:r>
    </w:p>
    <w:p>
      <w:r>
        <w:br w:type="page"/>
      </w:r>
    </w:p>
    <w:p>
      <w:r>
        <w:rPr>
          <w:b/>
          <w:color w:val="646464"/>
          <w:sz w:val="18"/>
        </w:rPr>
        <w:t>第 17 页</w:t>
      </w:r>
    </w:p>
    <w:p>
      <w:pPr>
        <w:ind w:firstLine="432"/>
      </w:pPr>
      <w:r>
        <w:t>8</w:t>
      </w:r>
    </w:p>
    <w:p>
      <w:pPr>
        <w:ind w:firstLine="432"/>
      </w:pPr>
      <w:r>
        <w:t>信号传输部分，本文对基于MSTP 技术的光传输网络中网元内告警控制板电</w:t>
      </w:r>
    </w:p>
    <w:p>
      <w:pPr>
        <w:ind w:firstLine="432"/>
      </w:pPr>
      <w:r>
        <w:t>路进行了设计。本文先详细介绍了光网络中SDH 技术和基于SDH 的多业务传输</w:t>
      </w:r>
    </w:p>
    <w:p>
      <w:pPr>
        <w:ind w:firstLine="432"/>
      </w:pPr>
      <w:r>
        <w:t>平台（MSTP）。然后对基于MSTP 的光传输网络中网元的告警控制板进行了设计</w:t>
      </w:r>
    </w:p>
    <w:p>
      <w:pPr>
        <w:ind w:firstLine="432"/>
      </w:pPr>
      <w:r>
        <w:t>和分析，对告警控制板中具体电路的设计进行了分析说明。再完成告警控制板设</w:t>
      </w:r>
    </w:p>
    <w:p>
      <w:pPr>
        <w:ind w:firstLine="432"/>
      </w:pPr>
      <w:r>
        <w:t>计完成后，本文对其电路进行了严格的测试，验证了设计电路的可靠性。设计的</w:t>
      </w:r>
    </w:p>
    <w:p>
      <w:pPr>
        <w:ind w:firstLine="432"/>
      </w:pPr>
      <w:r>
        <w:t>电路通经过修改后通过所有测试，达到了系统要求。</w:t>
      </w:r>
    </w:p>
    <w:p>
      <w:pPr>
        <w:ind w:firstLine="432"/>
      </w:pPr>
      <w:r>
        <w:t>图1-3 基于MSTP 技术的光网络</w:t>
      </w:r>
    </w:p>
    <w:p>
      <w:r>
        <w:br w:type="page"/>
      </w:r>
    </w:p>
    <w:p>
      <w:r>
        <w:rPr>
          <w:b/>
          <w:color w:val="646464"/>
          <w:sz w:val="18"/>
        </w:rPr>
        <w:t>第 18 页</w:t>
      </w:r>
    </w:p>
    <w:p>
      <w:pPr>
        <w:ind w:firstLine="432"/>
      </w:pPr>
      <w:r>
        <w:t>9</w:t>
      </w:r>
    </w:p>
    <w:p>
      <w:pPr>
        <w:ind w:firstLine="432"/>
      </w:pPr>
      <w:r>
        <w:t>第二章 基于萨格纳克干涉仪的分布式光纤振动传感器的理论基</w:t>
      </w:r>
    </w:p>
    <w:p>
      <w:pPr>
        <w:ind w:firstLine="432"/>
      </w:pPr>
      <w:r>
        <w:t>础</w:t>
      </w:r>
    </w:p>
    <w:p>
      <w:pPr>
        <w:ind w:firstLine="432"/>
      </w:pPr>
      <w:r>
        <w:t>分布式光纤振动传感器是分布式光纤传感的一个分支。分布式光纤振动传感</w:t>
      </w:r>
    </w:p>
    <w:p>
      <w:pPr>
        <w:ind w:firstLine="432"/>
      </w:pPr>
      <w:r>
        <w:t>器就是以铺设的所有光纤作为传感器，通过改变传输光的强度、波长、频率、相</w:t>
      </w:r>
    </w:p>
    <w:p>
      <w:pPr>
        <w:ind w:firstLine="432"/>
      </w:pPr>
      <w:r>
        <w:t>位、偏振态等参数来感知外界的振动，并对振动位置进行定位。基于Sagnac 干涉</w:t>
      </w:r>
    </w:p>
    <w:p>
      <w:pPr>
        <w:ind w:firstLine="432"/>
      </w:pPr>
      <w:r>
        <w:t>仪的分布式光纤振动传感是分布式光纤振动传感的一个重要的研究方向。</w:t>
      </w:r>
    </w:p>
    <w:p>
      <w:pPr>
        <w:ind w:firstLine="432"/>
      </w:pPr>
      <w:r>
        <w:t>本章将进一步介绍基于Sagnac 干涉仪的分布式光纤传振动感器的理论基础。</w:t>
      </w:r>
    </w:p>
    <w:p>
      <w:pPr>
        <w:ind w:firstLine="432"/>
      </w:pPr>
      <w:r>
        <w:t>2.1 光纤的应力应变效应传感原理</w:t>
      </w:r>
    </w:p>
    <w:p>
      <w:pPr>
        <w:ind w:firstLine="432"/>
      </w:pPr>
      <w:r>
        <w:t>光纤的应力应变原理是光纤传感基础理论，研究基于Sagnac 干涉仪的分布式</w:t>
      </w:r>
    </w:p>
    <w:p>
      <w:pPr>
        <w:ind w:firstLine="432"/>
      </w:pPr>
      <w:r>
        <w:t>光纤传振动感器首先要研究此理论。</w:t>
      </w:r>
    </w:p>
    <w:p>
      <w:pPr>
        <w:ind w:firstLine="432"/>
      </w:pPr>
      <w:r>
        <w:t>光波通过长度为L 的光纤，其相位延迟为</w:t>
      </w:r>
    </w:p>
    <w:p>
      <w:pPr>
        <w:ind w:firstLine="432"/>
      </w:pPr>
      <w:r>
        <w:t>L</w:t>
      </w:r>
    </w:p>
    <w:p>
      <w:pPr>
        <w:ind w:firstLine="432"/>
      </w:pPr>
      <w:r>
        <w:t>nL</w:t>
      </w:r>
    </w:p>
    <w:p>
      <w:pPr>
        <w:ind w:firstLine="432"/>
      </w:pPr>
      <w:r>
        <w:t>β</w:t>
      </w:r>
    </w:p>
    <w:p>
      <w:pPr>
        <w:ind w:firstLine="432"/>
      </w:pPr>
      <w:r>
        <w:t>λ</w:t>
      </w:r>
    </w:p>
    <w:p>
      <w:pPr>
        <w:ind w:firstLine="432"/>
      </w:pPr>
      <w:r>
        <w:t>π</w:t>
      </w:r>
    </w:p>
    <w:p>
      <w:pPr>
        <w:ind w:firstLine="432"/>
      </w:pPr>
      <w:r>
        <w:t>ϕ</w:t>
      </w:r>
    </w:p>
    <w:p>
      <w:pPr>
        <w:ind w:firstLine="432"/>
      </w:pPr>
      <w:r>
        <w:t>=</w:t>
      </w:r>
    </w:p>
    <w:p>
      <w:pPr>
        <w:ind w:firstLine="432"/>
      </w:pPr>
      <w:r>
        <w:t>=</w:t>
      </w:r>
    </w:p>
    <w:p>
      <w:pPr>
        <w:ind w:firstLine="432"/>
      </w:pPr>
      <w:r>
        <w:t>0</w:t>
      </w:r>
    </w:p>
    <w:p>
      <w:pPr>
        <w:ind w:firstLine="432"/>
      </w:pPr>
      <w:r>
        <w:t>2</w:t>
      </w:r>
    </w:p>
    <w:p>
      <w:pPr>
        <w:ind w:firstLine="432"/>
      </w:pPr>
      <w:r>
        <w:t>（2-1）</w:t>
      </w:r>
    </w:p>
    <w:p>
      <w:pPr>
        <w:ind w:firstLine="432"/>
      </w:pPr>
      <w:r>
        <w:t>式（2-1）中，</w:t>
      </w:r>
    </w:p>
    <w:p>
      <w:pPr>
        <w:ind w:firstLine="432"/>
      </w:pPr>
      <w:r>
        <w:t>0</w:t>
      </w:r>
    </w:p>
    <w:p>
      <w:pPr>
        <w:ind w:firstLine="432"/>
      </w:pPr>
      <w:r>
        <w:t>λ 是光在真空中的波长，n 是光纤芯的折射率，β 为光在光纤</w:t>
      </w:r>
    </w:p>
    <w:p>
      <w:pPr>
        <w:ind w:firstLine="432"/>
      </w:pPr>
      <w:r>
        <w:t>中的传播系数。</w:t>
      </w:r>
    </w:p>
    <w:p>
      <w:pPr>
        <w:ind w:firstLine="432"/>
      </w:pPr>
      <w:r>
        <w:t>对式（2-1）微分得到式（2-2）</w:t>
      </w:r>
    </w:p>
    <w:p>
      <w:pPr>
        <w:ind w:firstLine="432"/>
      </w:pPr>
      <w:r>
        <w:t>a</w:t>
      </w:r>
    </w:p>
    <w:p>
      <w:pPr>
        <w:ind w:firstLine="432"/>
      </w:pPr>
      <w:r>
        <w:t>a</w:t>
      </w:r>
    </w:p>
    <w:p>
      <w:pPr>
        <w:ind w:firstLine="432"/>
      </w:pPr>
      <w:r>
        <w:t>L</w:t>
      </w:r>
    </w:p>
    <w:p>
      <w:pPr>
        <w:ind w:firstLine="432"/>
      </w:pPr>
      <w:r>
        <w:t>n</w:t>
      </w:r>
    </w:p>
    <w:p>
      <w:pPr>
        <w:ind w:firstLine="432"/>
      </w:pPr>
      <w:r>
        <w:t>n</w:t>
      </w:r>
    </w:p>
    <w:p>
      <w:pPr>
        <w:ind w:firstLine="432"/>
      </w:pPr>
      <w:r>
        <w:t>L</w:t>
      </w:r>
    </w:p>
    <w:p>
      <w:pPr>
        <w:ind w:firstLine="432"/>
      </w:pPr>
      <w:r>
        <w:t>L</w:t>
      </w:r>
    </w:p>
    <w:p>
      <w:pPr>
        <w:ind w:firstLine="432"/>
      </w:pPr>
      <w:r>
        <w:t>L</w:t>
      </w:r>
    </w:p>
    <w:p>
      <w:pPr>
        <w:ind w:firstLine="432"/>
      </w:pPr>
      <w:r>
        <w:t>Δ</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Δ</w:t>
      </w:r>
    </w:p>
    <w:p>
      <w:pPr>
        <w:ind w:firstLine="432"/>
      </w:pPr>
      <w:r>
        <w:t>=</w:t>
      </w:r>
    </w:p>
    <w:p>
      <w:pPr>
        <w:ind w:firstLine="432"/>
      </w:pPr>
      <w:r>
        <w:t>Δ</w:t>
      </w:r>
    </w:p>
    <w:p>
      <w:pPr>
        <w:ind w:firstLine="432"/>
      </w:pPr>
      <w:r>
        <w:t>=</w:t>
      </w:r>
    </w:p>
    <w:p>
      <w:pPr>
        <w:ind w:firstLine="432"/>
      </w:pPr>
      <w:r>
        <w:t>Δ</w:t>
      </w:r>
    </w:p>
    <w:p>
      <w:pPr>
        <w:ind w:firstLine="432"/>
      </w:pPr>
      <w:r>
        <w:t>β</w:t>
      </w:r>
    </w:p>
    <w:p>
      <w:pPr>
        <w:ind w:firstLine="432"/>
      </w:pPr>
      <w:r>
        <w:t>β</w:t>
      </w:r>
    </w:p>
    <w:p>
      <w:pPr>
        <w:ind w:firstLine="432"/>
      </w:pPr>
      <w:r>
        <w:t>β</w:t>
      </w:r>
    </w:p>
    <w:p>
      <w:pPr>
        <w:ind w:firstLine="432"/>
      </w:pPr>
      <w:r>
        <w:t>β</w:t>
      </w:r>
    </w:p>
    <w:p>
      <w:pPr>
        <w:ind w:firstLine="432"/>
      </w:pPr>
      <w:r>
        <w:t>ϕ</w:t>
      </w:r>
    </w:p>
    <w:p>
      <w:pPr>
        <w:ind w:firstLine="432"/>
      </w:pPr>
      <w:r>
        <w:t>)</w:t>
      </w:r>
    </w:p>
    <w:p>
      <w:pPr>
        <w:ind w:firstLine="432"/>
      </w:pPr>
      <w:r>
        <w:t>(</w:t>
      </w:r>
    </w:p>
    <w:p>
      <w:pPr>
        <w:ind w:firstLine="432"/>
      </w:pPr>
      <w:r>
        <w:t>（2-2）</w:t>
      </w:r>
    </w:p>
    <w:p>
      <w:pPr>
        <w:ind w:firstLine="432"/>
      </w:pPr>
      <w:r>
        <w:t>式（2-2）中，ϕ</w:t>
      </w:r>
    </w:p>
    <w:p>
      <w:pPr>
        <w:ind w:firstLine="432"/>
      </w:pPr>
      <w:r>
        <w:t>Δ</w:t>
      </w:r>
    </w:p>
    <w:p>
      <w:pPr>
        <w:ind w:firstLine="432"/>
      </w:pPr>
      <w:r>
        <w:t>是ΔL 和Δβ 引起的相位变化，α 为光纤芯的半径，Δn 为折</w:t>
      </w:r>
    </w:p>
    <w:p>
      <w:pPr>
        <w:ind w:firstLine="432"/>
      </w:pPr>
      <w:r>
        <w:t>射率变化。等式右边第一项表示光纤长度变化引起的相位差（应变效应或热胀效</w:t>
      </w:r>
    </w:p>
    <w:p>
      <w:pPr>
        <w:ind w:firstLine="432"/>
      </w:pPr>
      <w:r>
        <w:t>应），第二项为光纤折射率变化引起的相位差（光弹效应或热光效应），第三项为</w:t>
      </w:r>
    </w:p>
    <w:p>
      <w:pPr>
        <w:ind w:firstLine="432"/>
      </w:pPr>
      <w:r>
        <w:t>光纤芯径变化引起的相位差（泊松效应），其中泊松效应引起的相位差相比前两种</w:t>
      </w:r>
    </w:p>
    <w:p>
      <w:pPr>
        <w:ind w:firstLine="432"/>
      </w:pPr>
      <w:r>
        <w:t>效应小很多，可以忽略不计。</w:t>
      </w:r>
    </w:p>
    <w:p>
      <w:pPr>
        <w:ind w:firstLine="432"/>
      </w:pPr>
      <w:r>
        <w:t>1. 光纤应变效应引起的相位差</w:t>
      </w:r>
    </w:p>
    <w:p>
      <w:pPr>
        <w:ind w:firstLine="432"/>
      </w:pPr>
      <w:r>
        <w:t>0</w:t>
      </w:r>
    </w:p>
    <w:p>
      <w:pPr>
        <w:ind w:firstLine="432"/>
      </w:pPr>
      <w:r>
        <w:t>2</w:t>
      </w:r>
    </w:p>
    <w:p>
      <w:pPr>
        <w:ind w:firstLine="432"/>
      </w:pPr>
      <w:r>
        <w:t>L</w:t>
      </w:r>
    </w:p>
    <w:p>
      <w:pPr>
        <w:ind w:firstLine="432"/>
      </w:pPr>
      <w:r>
        <w:t>n L</w:t>
      </w:r>
    </w:p>
    <w:p>
      <w:pPr>
        <w:ind w:firstLine="432"/>
      </w:pPr>
      <w:r>
        <w:t>π</w:t>
      </w:r>
    </w:p>
    <w:p>
      <w:pPr>
        <w:ind w:firstLine="432"/>
      </w:pPr>
      <w:r>
        <w:t>ϕ</w:t>
      </w:r>
    </w:p>
    <w:p>
      <w:pPr>
        <w:ind w:firstLine="432"/>
      </w:pPr>
      <w:r>
        <w:t>β</w:t>
      </w:r>
    </w:p>
    <w:p>
      <w:pPr>
        <w:ind w:firstLine="432"/>
      </w:pPr>
      <w:r>
        <w:t>λ</w:t>
      </w:r>
    </w:p>
    <w:p>
      <w:pPr>
        <w:ind w:firstLine="432"/>
      </w:pPr>
      <w:r>
        <w:t>Δ</w:t>
      </w:r>
    </w:p>
    <w:p>
      <w:pPr>
        <w:ind w:firstLine="432"/>
      </w:pPr>
      <w:r>
        <w:t>=</w:t>
      </w:r>
    </w:p>
    <w:p>
      <w:pPr>
        <w:ind w:firstLine="432"/>
      </w:pPr>
      <w:r>
        <w:t>Δ =</w:t>
      </w:r>
    </w:p>
    <w:p>
      <w:pPr>
        <w:ind w:firstLine="432"/>
      </w:pPr>
      <w:r>
        <w:t>Δ （2-3）</w:t>
      </w:r>
    </w:p>
    <w:p>
      <w:pPr>
        <w:ind w:firstLine="432"/>
      </w:pPr>
      <w:r>
        <w:t>式（2-3）中，相位差是由沿光纤长度变化所引起的。</w:t>
      </w:r>
    </w:p>
    <w:p>
      <w:r>
        <w:br w:type="page"/>
      </w:r>
    </w:p>
    <w:p>
      <w:r>
        <w:rPr>
          <w:b/>
          <w:color w:val="646464"/>
          <w:sz w:val="18"/>
        </w:rPr>
        <w:t>第 19 页</w:t>
      </w:r>
    </w:p>
    <w:p>
      <w:pPr>
        <w:ind w:firstLine="432"/>
      </w:pPr>
      <w:r>
        <w:t>10</w:t>
      </w:r>
    </w:p>
    <w:p>
      <w:pPr>
        <w:ind w:firstLine="432"/>
      </w:pPr>
      <w:r>
        <w:t>2. 光弹效应引起的相位差</w:t>
      </w:r>
    </w:p>
    <w:p>
      <w:pPr>
        <w:ind w:firstLine="432"/>
      </w:pPr>
      <w:r>
        <w:t>n</w:t>
      </w:r>
    </w:p>
    <w:p>
      <w:pPr>
        <w:ind w:firstLine="432"/>
      </w:pPr>
      <w:r>
        <w:t>n</w:t>
      </w:r>
    </w:p>
    <w:p>
      <w:pPr>
        <w:ind w:firstLine="432"/>
      </w:pPr>
      <w:r>
        <w:t>L</w:t>
      </w:r>
    </w:p>
    <w:p>
      <w:pPr>
        <w:ind w:firstLine="432"/>
      </w:pPr>
      <w:r>
        <w:t>Δ</w:t>
      </w:r>
    </w:p>
    <w:p>
      <w:pPr>
        <w:ind w:firstLine="432"/>
      </w:pPr>
      <w:r>
        <w:t>∂</w:t>
      </w:r>
    </w:p>
    <w:p>
      <w:pPr>
        <w:ind w:firstLine="432"/>
      </w:pPr>
      <w:r>
        <w:t>∂</w:t>
      </w:r>
    </w:p>
    <w:p>
      <w:pPr>
        <w:ind w:firstLine="432"/>
      </w:pPr>
      <w:r>
        <w:t>=</w:t>
      </w:r>
    </w:p>
    <w:p>
      <w:pPr>
        <w:ind w:firstLine="432"/>
      </w:pPr>
      <w:r>
        <w:t>Δ</w:t>
      </w:r>
    </w:p>
    <w:p>
      <w:pPr>
        <w:ind w:firstLine="432"/>
      </w:pPr>
      <w:r>
        <w:t>β</w:t>
      </w:r>
    </w:p>
    <w:p>
      <w:pPr>
        <w:ind w:firstLine="432"/>
      </w:pPr>
      <w:r>
        <w:t>ϕ</w:t>
      </w:r>
    </w:p>
    <w:p>
      <w:pPr>
        <w:ind w:firstLine="432"/>
      </w:pPr>
      <w:r>
        <w:t>（2-4）</w:t>
      </w:r>
    </w:p>
    <w:p>
      <w:pPr>
        <w:ind w:firstLine="432"/>
      </w:pPr>
      <w:r>
        <w:t>式（2-4）中，相位差是由折射率的变化所引起的。</w:t>
      </w:r>
    </w:p>
    <w:p>
      <w:pPr>
        <w:ind w:firstLine="432"/>
      </w:pPr>
      <w:r>
        <w:t>根据弹性力学原理，对各向同性材料，其折射率的变化与对应的应变εi 有以</w:t>
      </w:r>
    </w:p>
    <w:p>
      <w:pPr>
        <w:ind w:firstLine="432"/>
      </w:pPr>
      <w:r>
        <w:t>下关系（设切向应变</w:t>
      </w:r>
    </w:p>
    <w:p>
      <w:pPr>
        <w:ind w:firstLine="432"/>
      </w:pPr>
      <w:r>
        <w:t>0</w:t>
      </w:r>
    </w:p>
    <w:p>
      <w:pPr>
        <w:ind w:firstLine="432"/>
      </w:pPr>
      <w:r>
        <w:t>6</w:t>
      </w:r>
    </w:p>
    <w:p>
      <w:pPr>
        <w:ind w:firstLine="432"/>
      </w:pPr>
      <w:r>
        <w:t>5</w:t>
      </w:r>
    </w:p>
    <w:p>
      <w:pPr>
        <w:ind w:firstLine="432"/>
      </w:pPr>
      <w:r>
        <w:t>4</w:t>
      </w:r>
    </w:p>
    <w:p>
      <w:pPr>
        <w:ind w:firstLine="432"/>
      </w:pPr>
      <w:r>
        <w:t>=</w:t>
      </w:r>
    </w:p>
    <w:p>
      <w:pPr>
        <w:ind w:firstLine="432"/>
      </w:pPr>
      <w:r>
        <w:t>=</w:t>
      </w:r>
    </w:p>
    <w:p>
      <w:pPr>
        <w:ind w:firstLine="432"/>
      </w:pPr>
      <w:r>
        <w:t>=</w:t>
      </w:r>
    </w:p>
    <w:p>
      <w:pPr>
        <w:ind w:firstLine="432"/>
      </w:pPr>
      <w:r>
        <w:t>ε</w:t>
      </w:r>
    </w:p>
    <w:p>
      <w:pPr>
        <w:ind w:firstLine="432"/>
      </w:pPr>
      <w:r>
        <w:t>ε</w:t>
      </w:r>
    </w:p>
    <w:p>
      <w:pPr>
        <w:ind w:firstLine="432"/>
      </w:pPr>
      <w:r>
        <w:t>ε</w:t>
      </w:r>
    </w:p>
    <w:p>
      <w:pPr>
        <w:ind w:firstLine="432"/>
      </w:pPr>
      <w:r>
        <w:t>）[9]：</w:t>
      </w:r>
    </w:p>
    <w:p>
      <w:pPr>
        <w:ind w:firstLine="432"/>
      </w:pPr>
      <w:r>
        <w:t>1</w:t>
      </w:r>
    </w:p>
    <w:p>
      <w:pPr>
        <w:ind w:firstLine="432"/>
      </w:pPr>
      <w:r>
        <w:t>11</w:t>
      </w:r>
    </w:p>
    <w:p>
      <w:pPr>
        <w:ind w:firstLine="432"/>
      </w:pPr>
      <w:r>
        <w:t>12</w:t>
      </w:r>
    </w:p>
    <w:p>
      <w:pPr>
        <w:ind w:firstLine="432"/>
      </w:pPr>
      <w:r>
        <w:t>12</w:t>
      </w:r>
    </w:p>
    <w:p>
      <w:pPr>
        <w:ind w:firstLine="432"/>
      </w:pPr>
      <w:r>
        <w:t>1</w:t>
      </w:r>
    </w:p>
    <w:p>
      <w:pPr>
        <w:ind w:firstLine="432"/>
      </w:pPr>
      <w:r>
        <w:t>2</w:t>
      </w:r>
    </w:p>
    <w:p>
      <w:pPr>
        <w:ind w:firstLine="432"/>
      </w:pPr>
      <w:r>
        <w:t>12</w:t>
      </w:r>
    </w:p>
    <w:p>
      <w:pPr>
        <w:ind w:firstLine="432"/>
      </w:pPr>
      <w:r>
        <w:t>11</w:t>
      </w:r>
    </w:p>
    <w:p>
      <w:pPr>
        <w:ind w:firstLine="432"/>
      </w:pPr>
      <w:r>
        <w:t>12</w:t>
      </w:r>
    </w:p>
    <w:p>
      <w:pPr>
        <w:ind w:firstLine="432"/>
      </w:pPr>
      <w:r>
        <w:t>2</w:t>
      </w:r>
    </w:p>
    <w:p>
      <w:pPr>
        <w:ind w:firstLine="432"/>
      </w:pPr>
      <w:r>
        <w:t>3</w:t>
      </w:r>
    </w:p>
    <w:p>
      <w:pPr>
        <w:ind w:firstLine="432"/>
      </w:pPr>
      <w:r>
        <w:t>12</w:t>
      </w:r>
    </w:p>
    <w:p>
      <w:pPr>
        <w:ind w:firstLine="432"/>
      </w:pPr>
      <w:r>
        <w:t>12</w:t>
      </w:r>
    </w:p>
    <w:p>
      <w:pPr>
        <w:ind w:firstLine="432"/>
      </w:pPr>
      <w:r>
        <w:t>11</w:t>
      </w:r>
    </w:p>
    <w:p>
      <w:pPr>
        <w:ind w:firstLine="432"/>
      </w:pPr>
      <w:r>
        <w:t>3</w:t>
      </w:r>
    </w:p>
    <w:p>
      <w:pPr>
        <w:ind w:firstLine="432"/>
      </w:pPr>
      <w:r>
        <w:t>4</w:t>
      </w:r>
    </w:p>
    <w:p>
      <w:pPr>
        <w:ind w:firstLine="432"/>
      </w:pPr>
      <w:r>
        <w:t>44</w:t>
      </w:r>
    </w:p>
    <w:p>
      <w:pPr>
        <w:ind w:firstLine="432"/>
      </w:pPr>
      <w:r>
        <w:t>44</w:t>
      </w:r>
    </w:p>
    <w:p>
      <w:pPr>
        <w:ind w:firstLine="432"/>
      </w:pPr>
      <w:r>
        <w:t>5</w:t>
      </w:r>
    </w:p>
    <w:p>
      <w:pPr>
        <w:ind w:firstLine="432"/>
      </w:pPr>
      <w:r>
        <w:t>44</w:t>
      </w:r>
    </w:p>
    <w:p>
      <w:pPr>
        <w:ind w:firstLine="432"/>
      </w:pPr>
      <w:r>
        <w:t>6</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w:t>
      </w:r>
    </w:p>
    <w:p>
      <w:pPr>
        <w:ind w:firstLine="432"/>
      </w:pPr>
      <w:r>
        <w:t>0 0</w:t>
      </w:r>
    </w:p>
    <w:p>
      <w:pPr>
        <w:ind w:firstLine="432"/>
      </w:pPr>
      <w:r>
        <w:t>0</w:t>
      </w:r>
    </w:p>
    <w:p>
      <w:pPr>
        <w:ind w:firstLine="432"/>
      </w:pPr>
      <w:r>
        <w:t>0</w:t>
      </w:r>
    </w:p>
    <w:p>
      <w:pPr>
        <w:ind w:firstLine="432"/>
      </w:pPr>
      <w:r>
        <w:t>0</w:t>
      </w:r>
    </w:p>
    <w:p>
      <w:pPr>
        <w:ind w:firstLine="432"/>
      </w:pPr>
      <w:r>
        <w:t>0</w:t>
      </w:r>
    </w:p>
    <w:p>
      <w:pPr>
        <w:ind w:firstLine="432"/>
      </w:pPr>
      <w:r>
        <w:t>0 0</w:t>
      </w:r>
    </w:p>
    <w:p>
      <w:pPr>
        <w:ind w:firstLine="432"/>
      </w:pPr>
      <w:r>
        <w:t>0</w:t>
      </w:r>
    </w:p>
    <w:p>
      <w:pPr>
        <w:ind w:firstLine="432"/>
      </w:pPr>
      <w:r>
        <w:t>0</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P</w:t>
      </w:r>
    </w:p>
    <w:p>
      <w:pPr>
        <w:ind w:firstLine="432"/>
      </w:pPr>
      <w:r>
        <w:t>B</w:t>
      </w:r>
    </w:p>
    <w:p>
      <w:pPr>
        <w:ind w:firstLine="432"/>
      </w:pPr>
      <w:r>
        <w:t>P</w:t>
      </w:r>
    </w:p>
    <w:p>
      <w:pPr>
        <w:ind w:firstLine="432"/>
      </w:pPr>
      <w:r>
        <w:t>P</w:t>
      </w:r>
    </w:p>
    <w:p>
      <w:pPr>
        <w:ind w:firstLine="432"/>
      </w:pPr>
      <w:r>
        <w:t>B</w:t>
      </w:r>
    </w:p>
    <w:p>
      <w:pPr>
        <w:ind w:firstLine="432"/>
      </w:pPr>
      <w:r>
        <w:t>P</w:t>
      </w:r>
    </w:p>
    <w:p>
      <w:pPr>
        <w:ind w:firstLine="432"/>
      </w:pPr>
      <w:r>
        <w:t>B</w:t>
      </w:r>
    </w:p>
    <w:p>
      <w:pPr>
        <w:ind w:firstLine="432"/>
      </w:pPr>
      <w:r>
        <w:t>ε</w:t>
      </w:r>
    </w:p>
    <w:p>
      <w:pPr>
        <w:ind w:firstLine="432"/>
      </w:pPr>
      <w:r>
        <w:t>ε</w:t>
      </w:r>
    </w:p>
    <w:p>
      <w:pPr>
        <w:ind w:firstLine="432"/>
      </w:pPr>
      <w:r>
        <w:t>ε</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（2-5）</w:t>
      </w:r>
    </w:p>
    <w:p>
      <w:pPr>
        <w:ind w:firstLine="432"/>
      </w:pPr>
      <w:r>
        <w:t>式中，</w:t>
      </w:r>
    </w:p>
    <w:p>
      <w:pPr>
        <w:ind w:firstLine="432"/>
      </w:pPr>
      <w:r>
        <w:t>11</w:t>
      </w:r>
    </w:p>
    <w:p>
      <w:pPr>
        <w:ind w:firstLine="432"/>
      </w:pPr>
      <w:r>
        <w:t>P 、</w:t>
      </w:r>
    </w:p>
    <w:p>
      <w:pPr>
        <w:ind w:firstLine="432"/>
      </w:pPr>
      <w:r>
        <w:t>12</w:t>
      </w:r>
    </w:p>
    <w:p>
      <w:pPr>
        <w:ind w:firstLine="432"/>
      </w:pPr>
      <w:r>
        <w:t>P 是光纤的光弹系数，</w:t>
      </w:r>
    </w:p>
    <w:p>
      <w:pPr>
        <w:ind w:firstLine="432"/>
      </w:pPr>
      <w:r>
        <w:t>44</w:t>
      </w:r>
    </w:p>
    <w:p>
      <w:pPr>
        <w:ind w:firstLine="432"/>
      </w:pPr>
      <w:r>
        <w:t>11</w:t>
      </w:r>
    </w:p>
    <w:p>
      <w:pPr>
        <w:ind w:firstLine="432"/>
      </w:pPr>
      <w:r>
        <w:t>12</w:t>
      </w:r>
    </w:p>
    <w:p>
      <w:pPr>
        <w:ind w:firstLine="432"/>
      </w:pPr>
      <w:r>
        <w:t>1/ 2(</w:t>
      </w:r>
    </w:p>
    <w:p>
      <w:pPr>
        <w:ind w:firstLine="432"/>
      </w:pPr>
      <w:r>
        <w:t>)</w:t>
      </w:r>
    </w:p>
    <w:p>
      <w:pPr>
        <w:ind w:firstLine="432"/>
      </w:pPr>
      <w:r>
        <w:t>P</w:t>
      </w:r>
    </w:p>
    <w:p>
      <w:pPr>
        <w:ind w:firstLine="432"/>
      </w:pPr>
      <w:r>
        <w:t>P</w:t>
      </w:r>
    </w:p>
    <w:p>
      <w:pPr>
        <w:ind w:firstLine="432"/>
      </w:pPr>
      <w:r>
        <w:t>P</w:t>
      </w:r>
    </w:p>
    <w:p>
      <w:pPr>
        <w:ind w:firstLine="432"/>
      </w:pPr>
      <w:r>
        <w:t>=</w:t>
      </w:r>
    </w:p>
    <w:p>
      <w:pPr>
        <w:ind w:firstLine="432"/>
      </w:pPr>
      <w:r>
        <w:t>−</w:t>
      </w:r>
    </w:p>
    <w:p>
      <w:pPr>
        <w:ind w:firstLine="432"/>
      </w:pPr>
      <w:r>
        <w:t>，</w:t>
      </w:r>
    </w:p>
    <w:p>
      <w:pPr>
        <w:ind w:firstLine="432"/>
      </w:pPr>
      <w:r>
        <w:t>1ε 、</w:t>
      </w:r>
    </w:p>
    <w:p>
      <w:pPr>
        <w:ind w:firstLine="432"/>
      </w:pPr>
      <w:r>
        <w:t>2</w:t>
      </w:r>
    </w:p>
    <w:p>
      <w:pPr>
        <w:ind w:firstLine="432"/>
      </w:pPr>
      <w:r>
        <w:t>ε 是光纤的横向</w:t>
      </w:r>
    </w:p>
    <w:p>
      <w:pPr>
        <w:ind w:firstLine="432"/>
      </w:pPr>
      <w:r>
        <w:t>应变，且</w:t>
      </w:r>
    </w:p>
    <w:p>
      <w:pPr>
        <w:ind w:firstLine="432"/>
      </w:pPr>
      <w:r>
        <w:t>1</w:t>
      </w:r>
    </w:p>
    <w:p>
      <w:pPr>
        <w:ind w:firstLine="432"/>
      </w:pPr>
      <w:r>
        <w:t>2</w:t>
      </w:r>
    </w:p>
    <w:p>
      <w:pPr>
        <w:ind w:firstLine="432"/>
      </w:pPr>
      <w:r>
        <w:t>ε</w:t>
      </w:r>
    </w:p>
    <w:p>
      <w:pPr>
        <w:ind w:firstLine="432"/>
      </w:pPr>
      <w:r>
        <w:t>ε</w:t>
      </w:r>
    </w:p>
    <w:p>
      <w:pPr>
        <w:ind w:firstLine="432"/>
      </w:pPr>
      <w:r>
        <w:t>=</w:t>
      </w:r>
    </w:p>
    <w:p>
      <w:pPr>
        <w:ind w:firstLine="432"/>
      </w:pPr>
      <w:r>
        <w:t>，</w:t>
      </w:r>
    </w:p>
    <w:p>
      <w:pPr>
        <w:ind w:firstLine="432"/>
      </w:pPr>
      <w:r>
        <w:t>3ε 是光纤的纵向应变。</w:t>
      </w:r>
    </w:p>
    <w:p>
      <w:pPr>
        <w:ind w:firstLine="432"/>
      </w:pPr>
      <w:r>
        <w:t>2</w:t>
      </w:r>
    </w:p>
    <w:p>
      <w:pPr>
        <w:ind w:firstLine="432"/>
      </w:pPr>
      <w:r>
        <w:t>1</w:t>
      </w:r>
    </w:p>
    <w:p>
      <w:pPr>
        <w:ind w:firstLine="432"/>
      </w:pPr>
      <w:r>
        <w:t>1</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1</w:t>
      </w:r>
    </w:p>
    <w:p>
      <w:pPr>
        <w:ind w:firstLine="432"/>
      </w:pPr>
      <w:r>
        <w:t>1</w:t>
      </w:r>
    </w:p>
    <w:p>
      <w:pPr>
        <w:ind w:firstLine="432"/>
      </w:pPr>
      <w:r>
        <w:t>3</w:t>
      </w:r>
    </w:p>
    <w:p>
      <w:pPr>
        <w:ind w:firstLine="432"/>
      </w:pPr>
      <w:r>
        <w:t>1</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（2-6a）</w:t>
      </w:r>
    </w:p>
    <w:p>
      <w:pPr>
        <w:ind w:firstLine="432"/>
      </w:pPr>
      <w:r>
        <w:t>2</w:t>
      </w:r>
    </w:p>
    <w:p>
      <w:pPr>
        <w:ind w:firstLine="432"/>
      </w:pPr>
      <w:r>
        <w:t>2</w:t>
      </w:r>
    </w:p>
    <w:p>
      <w:pPr>
        <w:ind w:firstLine="432"/>
      </w:pPr>
      <w:r>
        <w:t>2</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2</w:t>
      </w:r>
    </w:p>
    <w:p>
      <w:pPr>
        <w:ind w:firstLine="432"/>
      </w:pPr>
      <w:r>
        <w:t>2</w:t>
      </w:r>
    </w:p>
    <w:p>
      <w:pPr>
        <w:ind w:firstLine="432"/>
      </w:pPr>
      <w:r>
        <w:t>3</w:t>
      </w:r>
    </w:p>
    <w:p>
      <w:pPr>
        <w:ind w:firstLine="432"/>
      </w:pPr>
      <w:r>
        <w:t>2</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（2-6b）</w:t>
      </w:r>
    </w:p>
    <w:p>
      <w:pPr>
        <w:ind w:firstLine="432"/>
      </w:pPr>
      <w:r>
        <w:t>2</w:t>
      </w:r>
    </w:p>
    <w:p>
      <w:pPr>
        <w:ind w:firstLine="432"/>
      </w:pPr>
      <w:r>
        <w:t>1</w:t>
      </w:r>
    </w:p>
    <w:p>
      <w:pPr>
        <w:ind w:firstLine="432"/>
      </w:pPr>
      <w:r>
        <w:t>3</w:t>
      </w:r>
    </w:p>
    <w:p>
      <w:pPr>
        <w:ind w:firstLine="432"/>
      </w:pPr>
      <w:r>
        <w:t>1</w:t>
      </w:r>
    </w:p>
    <w:p>
      <w:pPr>
        <w:ind w:firstLine="432"/>
      </w:pPr>
      <w:r>
        <w:t>(</w:t>
      </w:r>
    </w:p>
    <w:p>
      <w:pPr>
        <w:ind w:firstLine="432"/>
      </w:pPr>
      <w:r>
        <w:t>)</w:t>
      </w:r>
    </w:p>
    <w:p>
      <w:pPr>
        <w:ind w:firstLine="432"/>
      </w:pPr>
      <w:r>
        <w:t>B</w:t>
      </w:r>
    </w:p>
    <w:p>
      <w:pPr>
        <w:ind w:firstLine="432"/>
      </w:pPr>
      <w:r>
        <w:t>n</w:t>
      </w:r>
    </w:p>
    <w:p>
      <w:pPr>
        <w:ind w:firstLine="432"/>
      </w:pPr>
      <w:r>
        <w:t>=</w:t>
      </w:r>
    </w:p>
    <w:p>
      <w:pPr>
        <w:ind w:firstLine="432"/>
      </w:pPr>
      <w:r>
        <w:t>3</w:t>
      </w:r>
    </w:p>
    <w:p>
      <w:pPr>
        <w:ind w:firstLine="432"/>
      </w:pPr>
      <w:r>
        <w:t>3</w:t>
      </w:r>
    </w:p>
    <w:p>
      <w:pPr>
        <w:ind w:firstLine="432"/>
      </w:pPr>
      <w:r>
        <w:t>3</w:t>
      </w:r>
    </w:p>
    <w:p>
      <w:pPr>
        <w:ind w:firstLine="432"/>
      </w:pPr>
      <w:r>
        <w:t>3</w:t>
      </w:r>
    </w:p>
    <w:p>
      <w:pPr>
        <w:ind w:firstLine="432"/>
      </w:pPr>
      <w:r>
        <w:t>2</w:t>
      </w:r>
    </w:p>
    <w:p>
      <w:pPr>
        <w:ind w:firstLine="432"/>
      </w:pPr>
      <w:r>
        <w:t>B</w:t>
      </w:r>
    </w:p>
    <w:p>
      <w:pPr>
        <w:ind w:firstLine="432"/>
      </w:pPr>
      <w:r>
        <w:t>n</w:t>
      </w:r>
    </w:p>
    <w:p>
      <w:pPr>
        <w:ind w:firstLine="432"/>
      </w:pPr>
      <w:r>
        <w:t>n</w:t>
      </w:r>
    </w:p>
    <w:p>
      <w:pPr>
        <w:ind w:firstLine="432"/>
      </w:pPr>
      <w:r>
        <w:t>Δ</w:t>
      </w:r>
    </w:p>
    <w:p>
      <w:pPr>
        <w:ind w:firstLine="432"/>
      </w:pPr>
      <w:r>
        <w:t>= −</w:t>
      </w:r>
    </w:p>
    <w:p>
      <w:pPr>
        <w:ind w:firstLine="432"/>
      </w:pPr>
      <w:r>
        <w:t>Δ</w:t>
      </w:r>
    </w:p>
    <w:p>
      <w:pPr>
        <w:ind w:firstLine="432"/>
      </w:pPr>
      <w:r>
        <w:t>（2-6c）</w:t>
      </w:r>
    </w:p>
    <w:p>
      <w:pPr>
        <w:ind w:firstLine="432"/>
      </w:pPr>
      <w:r>
        <w:t>4</w:t>
      </w:r>
    </w:p>
    <w:p>
      <w:pPr>
        <w:ind w:firstLine="432"/>
      </w:pPr>
      <w:r>
        <w:t>5</w:t>
      </w:r>
    </w:p>
    <w:p>
      <w:pPr>
        <w:ind w:firstLine="432"/>
      </w:pPr>
      <w:r>
        <w:t>6</w:t>
      </w:r>
    </w:p>
    <w:p>
      <w:pPr>
        <w:ind w:firstLine="432"/>
      </w:pPr>
      <w:r>
        <w:t>0</w:t>
      </w:r>
    </w:p>
    <w:p>
      <w:pPr>
        <w:ind w:firstLine="432"/>
      </w:pPr>
      <w:r>
        <w:t>B</w:t>
      </w:r>
    </w:p>
    <w:p>
      <w:pPr>
        <w:ind w:firstLine="432"/>
      </w:pPr>
      <w:r>
        <w:t>B</w:t>
      </w:r>
    </w:p>
    <w:p>
      <w:pPr>
        <w:ind w:firstLine="432"/>
      </w:pPr>
      <w:r>
        <w:t>B</w:t>
      </w:r>
    </w:p>
    <w:p>
      <w:pPr>
        <w:ind w:firstLine="432"/>
      </w:pPr>
      <w:r>
        <w:t>Δ</w:t>
      </w:r>
    </w:p>
    <w:p>
      <w:pPr>
        <w:ind w:firstLine="432"/>
      </w:pPr>
      <w:r>
        <w:t>= Δ</w:t>
      </w:r>
    </w:p>
    <w:p>
      <w:pPr>
        <w:ind w:firstLine="432"/>
      </w:pPr>
      <w:r>
        <w:t>= Δ</w:t>
      </w:r>
    </w:p>
    <w:p>
      <w:pPr>
        <w:ind w:firstLine="432"/>
      </w:pPr>
      <w:r>
        <w:t>=</w:t>
      </w:r>
    </w:p>
    <w:p>
      <w:pPr>
        <w:ind w:firstLine="432"/>
      </w:pPr>
      <w:r>
        <w:t>（2-6d）</w:t>
      </w:r>
    </w:p>
    <w:p>
      <w:pPr>
        <w:ind w:firstLine="432"/>
      </w:pPr>
      <w:r>
        <w:t>设n1 = n2 = n3 = n，由（2-5）式和（2-6a）～（2-6c）式可得：</w:t>
      </w:r>
    </w:p>
    <w:p>
      <w:pPr>
        <w:ind w:firstLine="432"/>
      </w:pPr>
      <w:r>
        <w:t>(</w:t>
      </w:r>
    </w:p>
    <w:p>
      <w:pPr>
        <w:ind w:firstLine="432"/>
      </w:pPr>
      <w:r>
        <w:t>)</w:t>
      </w:r>
    </w:p>
    <w:p>
      <w:pPr>
        <w:ind w:firstLine="432"/>
      </w:pPr>
      <w:r>
        <w:t>3</w:t>
      </w:r>
    </w:p>
    <w:p>
      <w:pPr>
        <w:ind w:firstLine="432"/>
      </w:pPr>
      <w:r>
        <w:t>3</w:t>
      </w:r>
    </w:p>
    <w:p>
      <w:pPr>
        <w:ind w:firstLine="432"/>
      </w:pPr>
      <w:r>
        <w:t>1</w:t>
      </w:r>
    </w:p>
    <w:p>
      <w:pPr>
        <w:ind w:firstLine="432"/>
      </w:pPr>
      <w:r>
        <w:t>1</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1</w:t>
      </w:r>
    </w:p>
    <w:p>
      <w:pPr>
        <w:ind w:firstLine="432"/>
      </w:pPr>
      <w:r>
        <w:t>1</w:t>
      </w:r>
    </w:p>
    <w:p>
      <w:pPr>
        <w:ind w:firstLine="432"/>
      </w:pPr>
      <w:r>
        <w:t>2</w:t>
      </w:r>
    </w:p>
    <w:p>
      <w:pPr>
        <w:ind w:firstLine="432"/>
      </w:pPr>
      <w:r>
        <w:t>2</w:t>
      </w:r>
    </w:p>
    <w:p>
      <w:pPr>
        <w:ind w:firstLine="432"/>
      </w:pPr>
      <w:r>
        <w:t>n</w:t>
      </w:r>
    </w:p>
    <w:p>
      <w:pPr>
        <w:ind w:firstLine="432"/>
      </w:pPr>
      <w:r>
        <w:t>n</w:t>
      </w:r>
    </w:p>
    <w:p>
      <w:pPr>
        <w:ind w:firstLine="432"/>
      </w:pPr>
      <w:r>
        <w:t>B</w:t>
      </w:r>
    </w:p>
    <w:p>
      <w:pPr>
        <w:ind w:firstLine="432"/>
      </w:pPr>
      <w:r>
        <w:t>n</w:t>
      </w:r>
    </w:p>
    <w:p>
      <w:pPr>
        <w:ind w:firstLine="432"/>
      </w:pPr>
      <w:r>
        <w:t>P</w:t>
      </w:r>
    </w:p>
    <w:p>
      <w:pPr>
        <w:ind w:firstLine="432"/>
      </w:pPr>
      <w:r>
        <w:t>P</w:t>
      </w:r>
    </w:p>
    <w:p>
      <w:pPr>
        <w:ind w:firstLine="432"/>
      </w:pPr>
      <w:r>
        <w:t>P</w:t>
      </w:r>
    </w:p>
    <w:p>
      <w:pPr>
        <w:ind w:firstLine="432"/>
      </w:pPr>
      <w:r>
        <w:t>ε</w:t>
      </w:r>
    </w:p>
    <w:p>
      <w:pPr>
        <w:ind w:firstLine="432"/>
      </w:pPr>
      <w:r>
        <w:t>ε</w:t>
      </w:r>
    </w:p>
    <w:p>
      <w:pPr>
        <w:ind w:firstLine="432"/>
      </w:pPr>
      <w:r>
        <w:t>Δ</w:t>
      </w:r>
    </w:p>
    <w:p>
      <w:pPr>
        <w:ind w:firstLine="432"/>
      </w:pPr>
      <w:r>
        <w:t>= −</w:t>
      </w:r>
    </w:p>
    <w:p>
      <w:pPr>
        <w:ind w:firstLine="432"/>
      </w:pPr>
      <w:r>
        <w:t>Δ</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（2-7a）</w:t>
      </w:r>
    </w:p>
    <w:p>
      <w:pPr>
        <w:ind w:firstLine="432"/>
      </w:pPr>
      <w:r>
        <w:t>(</w:t>
      </w:r>
    </w:p>
    <w:p>
      <w:pPr>
        <w:ind w:firstLine="432"/>
      </w:pPr>
      <w:r>
        <w:t>)</w:t>
      </w:r>
    </w:p>
    <w:p>
      <w:pPr>
        <w:ind w:firstLine="432"/>
      </w:pPr>
      <w:r>
        <w:t>3</w:t>
      </w:r>
    </w:p>
    <w:p>
      <w:pPr>
        <w:ind w:firstLine="432"/>
      </w:pPr>
      <w:r>
        <w:t>2</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1</w:t>
      </w:r>
    </w:p>
    <w:p>
      <w:pPr>
        <w:ind w:firstLine="432"/>
      </w:pPr>
      <w:r>
        <w:t>2</w:t>
      </w:r>
    </w:p>
    <w:p>
      <w:pPr>
        <w:ind w:firstLine="432"/>
      </w:pPr>
      <w:r>
        <w:t>n</w:t>
      </w:r>
    </w:p>
    <w:p>
      <w:pPr>
        <w:ind w:firstLine="432"/>
      </w:pPr>
      <w:r>
        <w:t>n</w:t>
      </w:r>
    </w:p>
    <w:p>
      <w:pPr>
        <w:ind w:firstLine="432"/>
      </w:pPr>
      <w:r>
        <w:t>P</w:t>
      </w:r>
    </w:p>
    <w:p>
      <w:pPr>
        <w:ind w:firstLine="432"/>
      </w:pPr>
      <w:r>
        <w:t>P</w:t>
      </w:r>
    </w:p>
    <w:p>
      <w:pPr>
        <w:ind w:firstLine="432"/>
      </w:pPr>
      <w:r>
        <w:t>P</w:t>
      </w:r>
    </w:p>
    <w:p>
      <w:pPr>
        <w:ind w:firstLine="432"/>
      </w:pPr>
      <w:r>
        <w:t>ε</w:t>
      </w:r>
    </w:p>
    <w:p>
      <w:pPr>
        <w:ind w:firstLine="432"/>
      </w:pPr>
      <w:r>
        <w:t>ε</w:t>
      </w:r>
    </w:p>
    <w:p>
      <w:pPr>
        <w:ind w:firstLine="432"/>
      </w:pPr>
      <w:r>
        <w:t>Δ</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（2-7b）</w:t>
      </w:r>
    </w:p>
    <w:p>
      <w:pPr>
        <w:ind w:firstLine="432"/>
      </w:pPr>
      <w:r>
        <w:t>因为光在单模光纤传播时沿横向偏振，所以光纤折射率变化引起的相位差是</w:t>
      </w:r>
    </w:p>
    <w:p>
      <w:pPr>
        <w:ind w:firstLine="432"/>
      </w:pPr>
      <w:r>
        <w:t>由横向折射率变化而引起的，可得到下面式（2-8）</w:t>
      </w:r>
    </w:p>
    <w:p>
      <w:pPr>
        <w:ind w:firstLine="432"/>
      </w:pPr>
      <w:r>
        <w:t>(</w:t>
      </w:r>
    </w:p>
    <w:p>
      <w:pPr>
        <w:ind w:firstLine="432"/>
      </w:pPr>
      <w:r>
        <w:t>)</w:t>
      </w:r>
    </w:p>
    <w:p>
      <w:pPr>
        <w:ind w:firstLine="432"/>
      </w:pPr>
      <w:r>
        <w:t>3</w:t>
      </w:r>
    </w:p>
    <w:p>
      <w:pPr>
        <w:ind w:firstLine="432"/>
      </w:pPr>
      <w:r>
        <w:t>11</w:t>
      </w:r>
    </w:p>
    <w:p>
      <w:pPr>
        <w:ind w:firstLine="432"/>
      </w:pPr>
      <w:r>
        <w:t>12</w:t>
      </w:r>
    </w:p>
    <w:p>
      <w:pPr>
        <w:ind w:firstLine="432"/>
      </w:pPr>
      <w:r>
        <w:t>1</w:t>
      </w:r>
    </w:p>
    <w:p>
      <w:pPr>
        <w:ind w:firstLine="432"/>
      </w:pPr>
      <w:r>
        <w:t>12</w:t>
      </w:r>
    </w:p>
    <w:p>
      <w:pPr>
        <w:ind w:firstLine="432"/>
      </w:pPr>
      <w:r>
        <w:t>3</w:t>
      </w:r>
    </w:p>
    <w:p>
      <w:pPr>
        <w:ind w:firstLine="432"/>
      </w:pPr>
      <w:r>
        <w:t>0</w:t>
      </w:r>
    </w:p>
    <w:p>
      <w:pPr>
        <w:ind w:firstLine="432"/>
      </w:pPr>
      <w:r>
        <w:t>0</w:t>
      </w:r>
    </w:p>
    <w:p>
      <w:pPr>
        <w:ind w:firstLine="432"/>
      </w:pPr>
      <w:r>
        <w:t>2</w:t>
      </w:r>
    </w:p>
    <w:p>
      <w:pPr>
        <w:ind w:firstLine="432"/>
      </w:pPr>
      <w:r>
        <w:t>2</w:t>
      </w:r>
    </w:p>
    <w:p>
      <w:pPr>
        <w:ind w:firstLine="432"/>
      </w:pPr>
      <w:r>
        <w:t>1</w:t>
      </w:r>
    </w:p>
    <w:p>
      <w:pPr>
        <w:ind w:firstLine="432"/>
      </w:pPr>
      <w:r>
        <w:t>2</w:t>
      </w:r>
    </w:p>
    <w:p>
      <w:pPr>
        <w:ind w:firstLine="432"/>
      </w:pPr>
      <w:r>
        <w:t>n</w:t>
      </w:r>
    </w:p>
    <w:p>
      <w:pPr>
        <w:ind w:firstLine="432"/>
      </w:pPr>
      <w:r>
        <w:t>nL</w:t>
      </w:r>
    </w:p>
    <w:p>
      <w:pPr>
        <w:ind w:firstLine="432"/>
      </w:pPr>
      <w:r>
        <w:t>n</w:t>
      </w:r>
    </w:p>
    <w:p>
      <w:pPr>
        <w:ind w:firstLine="432"/>
      </w:pPr>
      <w:r>
        <w:t>P</w:t>
      </w:r>
    </w:p>
    <w:p>
      <w:pPr>
        <w:ind w:firstLine="432"/>
      </w:pPr>
      <w:r>
        <w:t>P</w:t>
      </w:r>
    </w:p>
    <w:p>
      <w:pPr>
        <w:ind w:firstLine="432"/>
      </w:pPr>
      <w:r>
        <w:t>P</w:t>
      </w:r>
    </w:p>
    <w:p>
      <w:pPr>
        <w:ind w:firstLine="432"/>
      </w:pPr>
      <w:r>
        <w:t>L</w:t>
      </w:r>
    </w:p>
    <w:p>
      <w:pPr>
        <w:ind w:firstLine="432"/>
      </w:pPr>
      <w:r>
        <w:t>π</w:t>
      </w:r>
    </w:p>
    <w:p>
      <w:pPr>
        <w:ind w:firstLine="432"/>
      </w:pPr>
      <w:r>
        <w:t>π</w:t>
      </w:r>
    </w:p>
    <w:p>
      <w:pPr>
        <w:ind w:firstLine="432"/>
      </w:pPr>
      <w:r>
        <w:t>ϕ</w:t>
      </w:r>
    </w:p>
    <w:p>
      <w:pPr>
        <w:ind w:firstLine="432"/>
      </w:pPr>
      <w:r>
        <w:t>ε</w:t>
      </w:r>
    </w:p>
    <w:p>
      <w:pPr>
        <w:ind w:firstLine="432"/>
      </w:pPr>
      <w:r>
        <w:t>ε</w:t>
      </w:r>
    </w:p>
    <w:p>
      <w:pPr>
        <w:ind w:firstLine="432"/>
      </w:pPr>
      <w:r>
        <w:t>λ</w:t>
      </w:r>
    </w:p>
    <w:p>
      <w:pPr>
        <w:ind w:firstLine="432"/>
      </w:pPr>
      <w:r>
        <w:t>λ</w:t>
      </w:r>
    </w:p>
    <w:p>
      <w:pPr>
        <w:ind w:firstLine="432"/>
      </w:pPr>
      <w:r>
        <w:t>⎧</w:t>
      </w:r>
    </w:p>
    <w:p>
      <w:pPr>
        <w:ind w:firstLine="432"/>
      </w:pPr>
      <w:r>
        <w:t>⎫</w:t>
      </w:r>
    </w:p>
    <w:p>
      <w:pPr>
        <w:ind w:firstLine="432"/>
      </w:pPr>
      <w:r>
        <w:t>Δ</w:t>
      </w:r>
    </w:p>
    <w:p>
      <w:pPr>
        <w:ind w:firstLine="432"/>
      </w:pPr>
      <w:r>
        <w:t>= −</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（2-8）</w:t>
      </w:r>
    </w:p>
    <w:p>
      <w:r>
        <w:br w:type="page"/>
      </w:r>
    </w:p>
    <w:p>
      <w:r>
        <w:rPr>
          <w:b/>
          <w:color w:val="646464"/>
          <w:sz w:val="18"/>
        </w:rPr>
        <w:t>第 20 页</w:t>
      </w:r>
    </w:p>
    <w:p>
      <w:pPr>
        <w:ind w:firstLine="432"/>
      </w:pPr>
      <w:r>
        <w:t>11</w:t>
      </w:r>
    </w:p>
    <w:p>
      <w:pPr>
        <w:ind w:firstLine="432"/>
      </w:pPr>
      <w:r>
        <w:t>2.2 萨格纳克干涉仪的原理</w:t>
      </w:r>
    </w:p>
    <w:p>
      <w:pPr>
        <w:ind w:firstLine="432"/>
      </w:pPr>
      <w:r>
        <w:t>1913 年，萨格纳克（Sagnac）做出了一种可以旋转的环形干涉仪实验装置，</w:t>
      </w:r>
    </w:p>
    <w:p>
      <w:pPr>
        <w:ind w:firstLine="432"/>
      </w:pPr>
      <w:r>
        <w:t>一束射入实验装置的光被分成两束；两束光在环形干涉仪沿相反方向传播一周后</w:t>
      </w:r>
    </w:p>
    <w:p>
      <w:pPr>
        <w:ind w:firstLine="432"/>
      </w:pPr>
      <w:r>
        <w:t>会合并发生干涉，这个现象就是萨格纳克效应。萨格纳克干涉仪的原理就是基于</w:t>
      </w:r>
    </w:p>
    <w:p>
      <w:pPr>
        <w:ind w:firstLine="432"/>
      </w:pPr>
      <w:r>
        <w:t>萨格纳克效应。如今基于萨格纳克效应研制的光纤陀螺已经广泛的应用在航空、</w:t>
      </w:r>
    </w:p>
    <w:p>
      <w:pPr>
        <w:ind w:firstLine="432"/>
      </w:pPr>
      <w:r>
        <w:t>航天领域。</w:t>
      </w:r>
    </w:p>
    <w:p>
      <w:pPr>
        <w:ind w:firstLine="432"/>
      </w:pPr>
      <w:r>
        <w:t>光纤萨格纳克干涉仪结构如图2-1 所示[9]。</w:t>
      </w:r>
    </w:p>
    <w:p>
      <w:pPr>
        <w:ind w:firstLine="432"/>
      </w:pPr>
      <w:r>
        <w:t>图2-1 光纤萨格纳克（Sagnac）干涉仪的基本结构</w:t>
      </w:r>
    </w:p>
    <w:p>
      <w:pPr>
        <w:ind w:firstLine="432"/>
      </w:pPr>
      <w:r>
        <w:t>2×2 光纤耦合器的输出口分为明口和暗口，其归一化干涉公式分别为</w:t>
      </w:r>
    </w:p>
    <w:p>
      <w:pPr>
        <w:ind w:firstLine="432"/>
      </w:pPr>
      <w:r>
        <w:t>)</w:t>
      </w:r>
    </w:p>
    <w:p>
      <w:pPr>
        <w:ind w:firstLine="432"/>
      </w:pPr>
      <w:r>
        <w:t>cos(</w:t>
      </w:r>
    </w:p>
    <w:p>
      <w:pPr>
        <w:ind w:firstLine="432"/>
      </w:pPr>
      <w:r>
        <w:t>1</w:t>
      </w:r>
    </w:p>
    <w:p>
      <w:pPr>
        <w:ind w:firstLine="432"/>
      </w:pPr>
      <w:r>
        <w:t>φ</w:t>
      </w:r>
    </w:p>
    <w:p>
      <w:pPr>
        <w:ind w:firstLine="432"/>
      </w:pPr>
      <w:r>
        <w:t>Δ</w:t>
      </w:r>
    </w:p>
    <w:p>
      <w:pPr>
        <w:ind w:firstLine="432"/>
      </w:pPr>
      <w:r>
        <w:t>+</w:t>
      </w:r>
    </w:p>
    <w:p>
      <w:pPr>
        <w:ind w:firstLine="432"/>
      </w:pPr>
      <w:r>
        <w:t>和</w:t>
      </w:r>
    </w:p>
    <w:p>
      <w:pPr>
        <w:ind w:firstLine="432"/>
      </w:pPr>
      <w:r>
        <w:t>)</w:t>
      </w:r>
    </w:p>
    <w:p>
      <w:pPr>
        <w:ind w:firstLine="432"/>
      </w:pPr>
      <w:r>
        <w:t>cos(</w:t>
      </w:r>
    </w:p>
    <w:p>
      <w:pPr>
        <w:ind w:firstLine="432"/>
      </w:pPr>
      <w:r>
        <w:t>1</w:t>
      </w:r>
    </w:p>
    <w:p>
      <w:pPr>
        <w:ind w:firstLine="432"/>
      </w:pPr>
      <w:r>
        <w:t>φ</w:t>
      </w:r>
    </w:p>
    <w:p>
      <w:pPr>
        <w:ind w:firstLine="432"/>
      </w:pPr>
      <w:r>
        <w:t>Δ</w:t>
      </w:r>
    </w:p>
    <w:p>
      <w:pPr>
        <w:ind w:firstLine="432"/>
      </w:pPr>
      <w:r>
        <w:t>+</w:t>
      </w:r>
    </w:p>
    <w:p>
      <w:pPr>
        <w:ind w:firstLine="432"/>
      </w:pPr>
      <w:r>
        <w:t>。由图2-1 所示，在2×2 光纤耦合器的明口，因为沿顺时</w:t>
      </w:r>
    </w:p>
    <w:p>
      <w:pPr>
        <w:ind w:firstLine="432"/>
      </w:pPr>
      <w:r>
        <w:t>针传播的光和沿逆时针传播的光经过振动点的时间不同，两路光被调制后产生相</w:t>
      </w:r>
    </w:p>
    <w:p>
      <w:pPr>
        <w:ind w:firstLine="432"/>
      </w:pPr>
      <w:r>
        <w:t>位差，根据Sagnac 效应，两束光在光电转换器处的干涉信号为[15]：</w:t>
      </w:r>
    </w:p>
    <w:p>
      <w:pPr>
        <w:ind w:firstLine="432"/>
      </w:pPr>
      <w:r>
        <w:t>0</w:t>
      </w:r>
    </w:p>
    <w:p>
      <w:pPr>
        <w:ind w:firstLine="432"/>
      </w:pPr>
      <w:r>
        <w:t>2</w:t>
      </w:r>
    </w:p>
    <w:p>
      <w:pPr>
        <w:ind w:firstLine="432"/>
      </w:pPr>
      <w:r>
        <w:t>( )</w:t>
      </w:r>
    </w:p>
    <w:p>
      <w:pPr>
        <w:ind w:firstLine="432"/>
      </w:pPr>
      <w:r>
        <w:t>{1 cos[</w:t>
      </w:r>
    </w:p>
    <w:p>
      <w:pPr>
        <w:ind w:firstLine="432"/>
      </w:pPr>
      <w:r>
        <w:t>( )</w:t>
      </w:r>
    </w:p>
    <w:p>
      <w:pPr>
        <w:ind w:firstLine="432"/>
      </w:pPr>
      <w:r>
        <w:t>(</w:t>
      </w:r>
    </w:p>
    <w:p>
      <w:pPr>
        <w:ind w:firstLine="432"/>
      </w:pPr>
      <w:r>
        <w:t>)]}</w:t>
      </w:r>
    </w:p>
    <w:p>
      <w:pPr>
        <w:ind w:firstLine="432"/>
      </w:pPr>
      <w:r>
        <w:t>2</w:t>
      </w:r>
    </w:p>
    <w:p>
      <w:pPr>
        <w:ind w:firstLine="432"/>
      </w:pPr>
      <w:r>
        <w:t>P</w:t>
      </w:r>
    </w:p>
    <w:p>
      <w:pPr>
        <w:ind w:firstLine="432"/>
      </w:pPr>
      <w:r>
        <w:t>P t</w:t>
      </w:r>
    </w:p>
    <w:p>
      <w:pPr>
        <w:ind w:firstLine="432"/>
      </w:pPr>
      <w:r>
        <w:t>t</w:t>
      </w:r>
    </w:p>
    <w:p>
      <w:pPr>
        <w:ind w:firstLine="432"/>
      </w:pPr>
      <w:r>
        <w:t>t</w:t>
      </w:r>
    </w:p>
    <w:p>
      <w:pPr>
        <w:ind w:firstLine="432"/>
      </w:pPr>
      <w:r>
        <w:t>ϕ</w:t>
      </w:r>
    </w:p>
    <w:p>
      <w:pPr>
        <w:ind w:firstLine="432"/>
      </w:pPr>
      <w:r>
        <w:t>ϕ</w:t>
      </w:r>
    </w:p>
    <w:p>
      <w:pPr>
        <w:ind w:firstLine="432"/>
      </w:pPr>
      <w:r>
        <w:t>τ</w:t>
      </w:r>
    </w:p>
    <w:p>
      <w:pPr>
        <w:ind w:firstLine="432"/>
      </w:pPr>
      <w:r>
        <w:t>=</w:t>
      </w:r>
    </w:p>
    <w:p>
      <w:pPr>
        <w:ind w:firstLine="432"/>
      </w:pPr>
      <w:r>
        <w:t>+</w:t>
      </w:r>
    </w:p>
    <w:p>
      <w:pPr>
        <w:ind w:firstLine="432"/>
      </w:pPr>
      <w:r>
        <w:t>ΔΨ +</w:t>
      </w:r>
    </w:p>
    <w:p>
      <w:pPr>
        <w:ind w:firstLine="432"/>
      </w:pPr>
      <w:r>
        <w:t>−</w:t>
      </w:r>
    </w:p>
    <w:p>
      <w:pPr>
        <w:ind w:firstLine="432"/>
      </w:pPr>
      <w:r>
        <w:t>−</w:t>
      </w:r>
    </w:p>
    <w:p>
      <w:pPr>
        <w:ind w:firstLine="432"/>
      </w:pPr>
      <w:r>
        <w:t>（2-9）</w:t>
      </w:r>
    </w:p>
    <w:p>
      <w:pPr>
        <w:ind w:firstLine="432"/>
      </w:pPr>
      <w:r>
        <w:t>式(2-9)中，</w:t>
      </w:r>
    </w:p>
    <w:p>
      <w:pPr>
        <w:ind w:firstLine="432"/>
      </w:pPr>
      <w:r>
        <w:t>0P 为输入光功率；</w:t>
      </w:r>
    </w:p>
    <w:p>
      <w:pPr>
        <w:ind w:firstLine="432"/>
      </w:pPr>
      <w:r>
        <w:t>)</w:t>
      </w:r>
    </w:p>
    <w:p>
      <w:pPr>
        <w:ind w:firstLine="432"/>
      </w:pPr>
      <w:r>
        <w:t>(t</w:t>
      </w:r>
    </w:p>
    <w:p>
      <w:pPr>
        <w:ind w:firstLine="432"/>
      </w:pPr>
      <w:r>
        <w:t>ϕ</w:t>
      </w:r>
    </w:p>
    <w:p>
      <w:pPr>
        <w:ind w:firstLine="432"/>
      </w:pPr>
      <w:r>
        <w:t>为振动引起的相移；ΔΨ 为由其他信号引起</w:t>
      </w:r>
    </w:p>
    <w:p>
      <w:pPr>
        <w:ind w:firstLine="432"/>
      </w:pPr>
      <w:r>
        <w:t>的常数非互易相移。</w:t>
      </w:r>
    </w:p>
    <w:p>
      <w:pPr>
        <w:ind w:firstLine="432"/>
      </w:pPr>
      <w:r>
        <w:t>设</w:t>
      </w:r>
    </w:p>
    <w:p>
      <w:pPr>
        <w:ind w:firstLine="432"/>
      </w:pPr>
      <w:r>
        <w:t>0</w:t>
      </w:r>
    </w:p>
    <w:p>
      <w:pPr>
        <w:ind w:firstLine="432"/>
      </w:pPr>
      <w:r>
        <w:t>( )</w:t>
      </w:r>
    </w:p>
    <w:p>
      <w:pPr>
        <w:ind w:firstLine="432"/>
      </w:pPr>
      <w:r>
        <w:t>sin(</w:t>
      </w:r>
    </w:p>
    <w:p>
      <w:pPr>
        <w:ind w:firstLine="432"/>
      </w:pPr>
      <w:r>
        <w:t>)</w:t>
      </w:r>
    </w:p>
    <w:p>
      <w:pPr>
        <w:ind w:firstLine="432"/>
      </w:pPr>
      <w:r>
        <w:t>s</w:t>
      </w:r>
    </w:p>
    <w:p>
      <w:pPr>
        <w:ind w:firstLine="432"/>
      </w:pPr>
      <w:r>
        <w:t>t</w:t>
      </w:r>
    </w:p>
    <w:p>
      <w:pPr>
        <w:ind w:firstLine="432"/>
      </w:pPr>
      <w:r>
        <w:t>t</w:t>
      </w:r>
    </w:p>
    <w:p>
      <w:pPr>
        <w:ind w:firstLine="432"/>
      </w:pPr>
      <w:r>
        <w:t>ϕ</w:t>
      </w:r>
    </w:p>
    <w:p>
      <w:pPr>
        <w:ind w:firstLine="432"/>
      </w:pPr>
      <w:r>
        <w:t>ϕ</w:t>
      </w:r>
    </w:p>
    <w:p>
      <w:pPr>
        <w:ind w:firstLine="432"/>
      </w:pPr>
      <w:r>
        <w:t>ω</w:t>
      </w:r>
    </w:p>
    <w:p>
      <w:pPr>
        <w:ind w:firstLine="432"/>
      </w:pPr>
      <w:r>
        <w:t>=</w:t>
      </w:r>
    </w:p>
    <w:p>
      <w:pPr>
        <w:ind w:firstLine="432"/>
      </w:pPr>
      <w:r>
        <w:t>同时令</w:t>
      </w:r>
    </w:p>
    <w:p>
      <w:pPr>
        <w:ind w:firstLine="432"/>
      </w:pPr>
      <w:r>
        <w:t>/ 2</w:t>
      </w:r>
    </w:p>
    <w:p>
      <w:pPr>
        <w:ind w:firstLine="432"/>
      </w:pPr>
      <w:r>
        <w:t>π</w:t>
      </w:r>
    </w:p>
    <w:p>
      <w:pPr>
        <w:ind w:firstLine="432"/>
      </w:pPr>
      <w:r>
        <w:t>ΔΨ =</w:t>
      </w:r>
    </w:p>
    <w:p>
      <w:pPr>
        <w:ind w:firstLine="432"/>
      </w:pPr>
      <w:r>
        <w:t>，输出信号的交流成分为：</w:t>
      </w:r>
    </w:p>
    <w:p>
      <w:pPr>
        <w:ind w:firstLine="432"/>
      </w:pPr>
      <w:r>
        <w:t>0</w:t>
      </w:r>
    </w:p>
    <w:p>
      <w:pPr>
        <w:ind w:firstLine="432"/>
      </w:pPr>
      <w:r>
        <w:t>0</w:t>
      </w:r>
    </w:p>
    <w:p>
      <w:pPr>
        <w:ind w:firstLine="432"/>
      </w:pPr>
      <w:r>
        <w:t>( )</w:t>
      </w:r>
    </w:p>
    <w:p>
      <w:pPr>
        <w:ind w:firstLine="432"/>
      </w:pPr>
      <w:r>
        <w:t>cos(</w:t>
      </w:r>
    </w:p>
    <w:p>
      <w:pPr>
        <w:ind w:firstLine="432"/>
      </w:pPr>
      <w:r>
        <w:t>)sin(</w:t>
      </w:r>
    </w:p>
    <w:p>
      <w:pPr>
        <w:ind w:firstLine="432"/>
      </w:pPr>
      <w:r>
        <w:t>)</w:t>
      </w:r>
    </w:p>
    <w:p>
      <w:pPr>
        <w:ind w:firstLine="432"/>
      </w:pPr>
      <w:r>
        <w:t>2</w:t>
      </w:r>
    </w:p>
    <w:p>
      <w:pPr>
        <w:ind w:firstLine="432"/>
      </w:pPr>
      <w:r>
        <w:t>2</w:t>
      </w:r>
    </w:p>
    <w:p>
      <w:pPr>
        <w:ind w:firstLine="432"/>
      </w:pPr>
      <w:r>
        <w:t>ac</w:t>
      </w:r>
    </w:p>
    <w:p>
      <w:pPr>
        <w:ind w:firstLine="432"/>
      </w:pPr>
      <w:r>
        <w:t>s</w:t>
      </w:r>
    </w:p>
    <w:p>
      <w:pPr>
        <w:ind w:firstLine="432"/>
      </w:pPr>
      <w:r>
        <w:t>s</w:t>
      </w:r>
    </w:p>
    <w:p>
      <w:pPr>
        <w:ind w:firstLine="432"/>
      </w:pPr>
      <w:r>
        <w:t>s</w:t>
      </w:r>
    </w:p>
    <w:p>
      <w:pPr>
        <w:ind w:firstLine="432"/>
      </w:pPr>
      <w:r>
        <w:t>P</w:t>
      </w:r>
    </w:p>
    <w:p>
      <w:pPr>
        <w:ind w:firstLine="432"/>
      </w:pPr>
      <w:r>
        <w:t>t</w:t>
      </w:r>
    </w:p>
    <w:p>
      <w:pPr>
        <w:ind w:firstLine="432"/>
      </w:pPr>
      <w:r>
        <w:t>P</w:t>
      </w:r>
    </w:p>
    <w:p>
      <w:pPr>
        <w:ind w:firstLine="432"/>
      </w:pPr>
      <w:r>
        <w:t>t</w:t>
      </w:r>
    </w:p>
    <w:p>
      <w:pPr>
        <w:ind w:firstLine="432"/>
      </w:pPr>
      <w:r>
        <w:t>ω τ</w:t>
      </w:r>
    </w:p>
    <w:p>
      <w:pPr>
        <w:ind w:firstLine="432"/>
      </w:pPr>
      <w:r>
        <w:t>ω</w:t>
      </w:r>
    </w:p>
    <w:p>
      <w:pPr>
        <w:ind w:firstLine="432"/>
      </w:pPr>
      <w:r>
        <w:t>τ</w:t>
      </w:r>
    </w:p>
    <w:p>
      <w:pPr>
        <w:ind w:firstLine="432"/>
      </w:pPr>
      <w:r>
        <w:t>ϕ</w:t>
      </w:r>
    </w:p>
    <w:p>
      <w:pPr>
        <w:ind w:firstLine="432"/>
      </w:pPr>
      <w:r>
        <w:t>ω</w:t>
      </w:r>
    </w:p>
    <w:p>
      <w:pPr>
        <w:ind w:firstLine="432"/>
      </w:pPr>
      <w:r>
        <w:t>Δ</w:t>
      </w:r>
    </w:p>
    <w:p>
      <w:pPr>
        <w:ind w:firstLine="432"/>
      </w:pPr>
      <w:r>
        <w:t>≈−</w:t>
      </w:r>
    </w:p>
    <w:p>
      <w:pPr>
        <w:ind w:firstLine="432"/>
      </w:pPr>
      <w:r>
        <w:t>−</w:t>
      </w:r>
    </w:p>
    <w:p>
      <w:pPr>
        <w:ind w:firstLine="432"/>
      </w:pPr>
      <w:r>
        <w:t>（2-10）</w:t>
      </w:r>
    </w:p>
    <w:p>
      <w:pPr>
        <w:ind w:firstLine="432"/>
      </w:pPr>
      <w:r>
        <w:t>式（2-10）中</w:t>
      </w:r>
    </w:p>
    <w:p>
      <w:pPr>
        <w:ind w:firstLine="432"/>
      </w:pPr>
      <w:r>
        <w:t>1</w:t>
      </w:r>
    </w:p>
    <w:p>
      <w:pPr>
        <w:ind w:firstLine="432"/>
      </w:pPr>
      <w:r>
        <w:t>2</w:t>
      </w:r>
    </w:p>
    <w:p>
      <w:pPr>
        <w:ind w:firstLine="432"/>
      </w:pPr>
      <w:r>
        <w:t>τ</w:t>
      </w:r>
    </w:p>
    <w:p>
      <w:pPr>
        <w:ind w:firstLine="432"/>
      </w:pPr>
      <w:r>
        <w:t>τ</w:t>
      </w:r>
    </w:p>
    <w:p>
      <w:pPr>
        <w:ind w:firstLine="432"/>
      </w:pPr>
      <w:r>
        <w:t>τ</w:t>
      </w:r>
    </w:p>
    <w:p>
      <w:pPr>
        <w:ind w:firstLine="432"/>
      </w:pPr>
      <w:r>
        <w:t>=</w:t>
      </w:r>
    </w:p>
    <w:p>
      <w:pPr>
        <w:ind w:firstLine="432"/>
      </w:pPr>
      <w:r>
        <w:t>+</w:t>
      </w:r>
    </w:p>
    <w:p>
      <w:pPr>
        <w:ind w:firstLine="432"/>
      </w:pPr>
      <w:r>
        <w:t>，</w:t>
      </w:r>
    </w:p>
    <w:p>
      <w:pPr>
        <w:ind w:firstLine="432"/>
      </w:pPr>
      <w:r>
        <w:t>1</w:t>
      </w:r>
    </w:p>
    <w:p>
      <w:pPr>
        <w:ind w:firstLine="432"/>
      </w:pPr>
      <w:r>
        <w:t>2</w:t>
      </w:r>
    </w:p>
    <w:p>
      <w:pPr>
        <w:ind w:firstLine="432"/>
      </w:pPr>
      <w:r>
        <w:t>1</w:t>
      </w:r>
    </w:p>
    <w:p>
      <w:pPr>
        <w:ind w:firstLine="432"/>
      </w:pPr>
      <w:r>
        <w:t>2</w:t>
      </w:r>
    </w:p>
    <w:p>
      <w:pPr>
        <w:ind w:firstLine="432"/>
      </w:pPr>
      <w:r>
        <w:t>(</w:t>
      </w:r>
    </w:p>
    <w:p>
      <w:pPr>
        <w:ind w:firstLine="432"/>
      </w:pPr>
      <w:r>
        <w:t>) /</w:t>
      </w:r>
    </w:p>
    <w:p>
      <w:pPr>
        <w:ind w:firstLine="432"/>
      </w:pPr>
      <w:r>
        <w:t>n R</w:t>
      </w:r>
    </w:p>
    <w:p>
      <w:pPr>
        <w:ind w:firstLine="432"/>
      </w:pPr>
      <w:r>
        <w:t>R</w:t>
      </w:r>
    </w:p>
    <w:p>
      <w:pPr>
        <w:ind w:firstLine="432"/>
      </w:pPr>
      <w:r>
        <w:t>c</w:t>
      </w:r>
    </w:p>
    <w:p>
      <w:pPr>
        <w:ind w:firstLine="432"/>
      </w:pPr>
      <w:r>
        <w:t>τ</w:t>
      </w:r>
    </w:p>
    <w:p>
      <w:pPr>
        <w:ind w:firstLine="432"/>
      </w:pPr>
      <w:r>
        <w:t>τ</w:t>
      </w:r>
    </w:p>
    <w:p>
      <w:pPr>
        <w:ind w:firstLine="432"/>
      </w:pPr>
      <w:r>
        <w:t>τ</w:t>
      </w:r>
    </w:p>
    <w:p>
      <w:pPr>
        <w:ind w:firstLine="432"/>
      </w:pPr>
      <w:r>
        <w:t>Δ</w:t>
      </w:r>
    </w:p>
    <w:p>
      <w:pPr>
        <w:ind w:firstLine="432"/>
      </w:pPr>
      <w:r>
        <w:t>=</w:t>
      </w:r>
    </w:p>
    <w:p>
      <w:pPr>
        <w:ind w:firstLine="432"/>
      </w:pPr>
      <w:r>
        <w:t>−</w:t>
      </w:r>
    </w:p>
    <w:p>
      <w:pPr>
        <w:ind w:firstLine="432"/>
      </w:pPr>
      <w:r>
        <w:t>=</w:t>
      </w:r>
    </w:p>
    <w:p>
      <w:pPr>
        <w:ind w:firstLine="432"/>
      </w:pPr>
      <w:r>
        <w:t>−</w:t>
      </w:r>
    </w:p>
    <w:p>
      <w:pPr>
        <w:ind w:firstLine="432"/>
      </w:pPr>
      <w:r>
        <w:t>，振幅为：</w:t>
      </w:r>
    </w:p>
    <w:p>
      <w:pPr>
        <w:ind w:firstLine="432"/>
      </w:pPr>
      <w:r>
        <w:t>0</w:t>
      </w:r>
    </w:p>
    <w:p>
      <w:pPr>
        <w:ind w:firstLine="432"/>
      </w:pPr>
      <w:r>
        <w:t>0 sin(</w:t>
      </w:r>
    </w:p>
    <w:p>
      <w:pPr>
        <w:ind w:firstLine="432"/>
      </w:pPr>
      <w:r>
        <w:t>)</w:t>
      </w:r>
    </w:p>
    <w:p>
      <w:pPr>
        <w:ind w:firstLine="432"/>
      </w:pPr>
      <w:r>
        <w:t>2</w:t>
      </w:r>
    </w:p>
    <w:p>
      <w:pPr>
        <w:ind w:firstLine="432"/>
      </w:pPr>
      <w:r>
        <w:t>s</w:t>
      </w:r>
    </w:p>
    <w:p>
      <w:pPr>
        <w:ind w:firstLine="432"/>
      </w:pPr>
      <w:r>
        <w:t>s</w:t>
      </w:r>
    </w:p>
    <w:p>
      <w:pPr>
        <w:ind w:firstLine="432"/>
      </w:pPr>
      <w:r>
        <w:t>P</w:t>
      </w:r>
    </w:p>
    <w:p>
      <w:pPr>
        <w:ind w:firstLine="432"/>
      </w:pPr>
      <w:r>
        <w:t>P</w:t>
      </w:r>
    </w:p>
    <w:p>
      <w:pPr>
        <w:ind w:firstLine="432"/>
      </w:pPr>
      <w:r>
        <w:t>ω</w:t>
      </w:r>
    </w:p>
    <w:p>
      <w:pPr>
        <w:ind w:firstLine="432"/>
      </w:pPr>
      <w:r>
        <w:t>ω</w:t>
      </w:r>
    </w:p>
    <w:p>
      <w:pPr>
        <w:ind w:firstLine="432"/>
      </w:pPr>
      <w:r>
        <w:t>τ</w:t>
      </w:r>
    </w:p>
    <w:p>
      <w:pPr>
        <w:ind w:firstLine="432"/>
      </w:pPr>
      <w:r>
        <w:t>ϕ</w:t>
      </w:r>
    </w:p>
    <w:p>
      <w:pPr>
        <w:ind w:firstLine="432"/>
      </w:pPr>
      <w:r>
        <w:t>Δ</w:t>
      </w:r>
    </w:p>
    <w:p>
      <w:pPr>
        <w:ind w:firstLine="432"/>
      </w:pPr>
      <w:r>
        <w:t>=</w:t>
      </w:r>
    </w:p>
    <w:p>
      <w:pPr>
        <w:ind w:firstLine="432"/>
      </w:pPr>
      <w:r>
        <w:t>（2-11）</w:t>
      </w:r>
    </w:p>
    <w:p>
      <w:pPr>
        <w:ind w:firstLine="432"/>
      </w:pPr>
      <w:r>
        <w:t>当</w:t>
      </w:r>
    </w:p>
    <w:p>
      <w:pPr>
        <w:ind w:firstLine="432"/>
      </w:pPr>
      <w:r>
        <w:t>0, ,...,</w:t>
      </w:r>
    </w:p>
    <w:p>
      <w:pPr>
        <w:ind w:firstLine="432"/>
      </w:pPr>
      <w:r>
        <w:t>(</w:t>
      </w:r>
    </w:p>
    <w:p>
      <w:pPr>
        <w:ind w:firstLine="432"/>
      </w:pPr>
      <w:r>
        <w:t>0,1,2,...)</w:t>
      </w:r>
    </w:p>
    <w:p>
      <w:pPr>
        <w:ind w:firstLine="432"/>
      </w:pPr>
      <w:r>
        <w:t>2</w:t>
      </w:r>
    </w:p>
    <w:p>
      <w:pPr>
        <w:ind w:firstLine="432"/>
      </w:pPr>
      <w:r>
        <w:t>s</w:t>
      </w:r>
    </w:p>
    <w:p>
      <w:pPr>
        <w:ind w:firstLine="432"/>
      </w:pPr>
      <w:r>
        <w:t>N</w:t>
      </w:r>
    </w:p>
    <w:p>
      <w:pPr>
        <w:ind w:firstLine="432"/>
      </w:pPr>
      <w:r>
        <w:t>N</w:t>
      </w:r>
    </w:p>
    <w:p>
      <w:pPr>
        <w:ind w:firstLine="432"/>
      </w:pPr>
      <w:r>
        <w:t>ω</w:t>
      </w:r>
    </w:p>
    <w:p>
      <w:pPr>
        <w:ind w:firstLine="432"/>
      </w:pPr>
      <w:r>
        <w:t>τ</w:t>
      </w:r>
    </w:p>
    <w:p>
      <w:pPr>
        <w:ind w:firstLine="432"/>
      </w:pPr>
      <w:r>
        <w:t>π</w:t>
      </w:r>
    </w:p>
    <w:p>
      <w:pPr>
        <w:ind w:firstLine="432"/>
      </w:pPr>
      <w:r>
        <w:t>π</w:t>
      </w:r>
    </w:p>
    <w:p>
      <w:pPr>
        <w:ind w:firstLine="432"/>
      </w:pPr>
      <w:r>
        <w:t>Δ</w:t>
      </w:r>
    </w:p>
    <w:p>
      <w:pPr>
        <w:ind w:firstLine="432"/>
      </w:pPr>
      <w:r>
        <w:t>=</w:t>
      </w:r>
    </w:p>
    <w:p>
      <w:pPr>
        <w:ind w:firstLine="432"/>
      </w:pPr>
      <w:r>
        <w:t>=</w:t>
      </w:r>
    </w:p>
    <w:p>
      <w:pPr>
        <w:ind w:firstLine="432"/>
      </w:pPr>
      <w:r>
        <w:t>时，光的强度为零，此时的频率为零点</w:t>
      </w:r>
    </w:p>
    <w:p>
      <w:pPr>
        <w:ind w:firstLine="432"/>
      </w:pPr>
      <w:r>
        <w:t>频率：</w:t>
      </w:r>
    </w:p>
    <w:p>
      <w:r>
        <w:br w:type="page"/>
      </w:r>
    </w:p>
    <w:p>
      <w:r>
        <w:rPr>
          <w:b/>
          <w:color w:val="646464"/>
          <w:sz w:val="18"/>
        </w:rPr>
        <w:t>第 21 页</w:t>
      </w:r>
    </w:p>
    <w:p>
      <w:pPr>
        <w:ind w:firstLine="432"/>
      </w:pPr>
      <w:r>
        <w:t>12</w:t>
      </w:r>
    </w:p>
    <w:p>
      <w:pPr>
        <w:ind w:firstLine="432"/>
      </w:pPr>
      <w:r>
        <w:t>,</w:t>
      </w:r>
    </w:p>
    <w:p>
      <w:pPr>
        <w:ind w:firstLine="432"/>
      </w:pPr>
      <w:r>
        <w:t>,</w:t>
      </w:r>
    </w:p>
    <w:p>
      <w:pPr>
        <w:ind w:firstLine="432"/>
      </w:pPr>
      <w:r>
        <w:t>1</w:t>
      </w:r>
    </w:p>
    <w:p>
      <w:pPr>
        <w:ind w:firstLine="432"/>
      </w:pPr>
      <w:r>
        <w:t>2</w:t>
      </w:r>
    </w:p>
    <w:p>
      <w:pPr>
        <w:ind w:firstLine="432"/>
      </w:pPr>
      <w:r>
        <w:t>(</w:t>
      </w:r>
    </w:p>
    <w:p>
      <w:pPr>
        <w:ind w:firstLine="432"/>
      </w:pPr>
      <w:r>
        <w:t>2</w:t>
      </w:r>
    </w:p>
    <w:p>
      <w:pPr>
        <w:ind w:firstLine="432"/>
      </w:pPr>
      <w:r>
        <w:t>)</w:t>
      </w:r>
    </w:p>
    <w:p>
      <w:pPr>
        <w:ind w:firstLine="432"/>
      </w:pPr>
      <w:r>
        <w:t>s null</w:t>
      </w:r>
    </w:p>
    <w:p>
      <w:pPr>
        <w:ind w:firstLine="432"/>
      </w:pPr>
      <w:r>
        <w:t>s null</w:t>
      </w:r>
    </w:p>
    <w:p>
      <w:pPr>
        <w:ind w:firstLine="432"/>
      </w:pPr>
      <w:r>
        <w:t>Nc</w:t>
      </w:r>
    </w:p>
    <w:p>
      <w:pPr>
        <w:ind w:firstLine="432"/>
      </w:pPr>
      <w:r>
        <w:t>f</w:t>
      </w:r>
    </w:p>
    <w:p>
      <w:pPr>
        <w:ind w:firstLine="432"/>
      </w:pPr>
      <w:r>
        <w:t>n L</w:t>
      </w:r>
    </w:p>
    <w:p>
      <w:pPr>
        <w:ind w:firstLine="432"/>
      </w:pPr>
      <w:r>
        <w:t>R</w:t>
      </w:r>
    </w:p>
    <w:p>
      <w:pPr>
        <w:ind w:firstLine="432"/>
      </w:pPr>
      <w:r>
        <w:t>ω</w:t>
      </w:r>
    </w:p>
    <w:p>
      <w:pPr>
        <w:ind w:firstLine="432"/>
      </w:pPr>
      <w:r>
        <w:t>π</w:t>
      </w:r>
    </w:p>
    <w:p>
      <w:pPr>
        <w:ind w:firstLine="432"/>
      </w:pPr>
      <w:r>
        <w:t>=</w:t>
      </w:r>
    </w:p>
    <w:p>
      <w:pPr>
        <w:ind w:firstLine="432"/>
      </w:pPr>
      <w:r>
        <w:t>=</w:t>
      </w:r>
    </w:p>
    <w:p>
      <w:pPr>
        <w:ind w:firstLine="432"/>
      </w:pPr>
      <w:r>
        <w:t>−</w:t>
      </w:r>
    </w:p>
    <w:p>
      <w:pPr>
        <w:ind w:firstLine="432"/>
      </w:pPr>
      <w:r>
        <w:t>（2-12）</w:t>
      </w:r>
    </w:p>
    <w:p>
      <w:pPr>
        <w:ind w:firstLine="432"/>
      </w:pPr>
      <w:r>
        <w:t>从而可以计算出监测点到振动点的距离为：</w:t>
      </w:r>
    </w:p>
    <w:p>
      <w:pPr>
        <w:ind w:firstLine="432"/>
      </w:pPr>
      <w:r>
        <w:t>,</w:t>
      </w:r>
    </w:p>
    <w:p>
      <w:pPr>
        <w:ind w:firstLine="432"/>
      </w:pPr>
      <w:r>
        <w:t>1</w:t>
      </w:r>
    </w:p>
    <w:p>
      <w:pPr>
        <w:ind w:firstLine="432"/>
      </w:pPr>
      <w:r>
        <w:t>2</w:t>
      </w:r>
    </w:p>
    <w:p>
      <w:pPr>
        <w:ind w:firstLine="432"/>
      </w:pPr>
      <w:r>
        <w:t>s null</w:t>
      </w:r>
    </w:p>
    <w:p>
      <w:pPr>
        <w:ind w:firstLine="432"/>
      </w:pPr>
      <w:r>
        <w:t>Nc</w:t>
      </w:r>
    </w:p>
    <w:p>
      <w:pPr>
        <w:ind w:firstLine="432"/>
      </w:pPr>
      <w:r>
        <w:t>L</w:t>
      </w:r>
    </w:p>
    <w:p>
      <w:pPr>
        <w:ind w:firstLine="432"/>
      </w:pPr>
      <w:r>
        <w:t>n f</w:t>
      </w:r>
    </w:p>
    <w:p>
      <w:pPr>
        <w:ind w:firstLine="432"/>
      </w:pPr>
      <w:r>
        <w:t>R</w:t>
      </w:r>
    </w:p>
    <w:p>
      <w:pPr>
        <w:ind w:firstLine="432"/>
      </w:pPr>
      <w:r>
        <w:t>−</w:t>
      </w:r>
    </w:p>
    <w:p>
      <w:pPr>
        <w:ind w:firstLine="432"/>
      </w:pPr>
      <w:r>
        <w:t>⋅</w:t>
      </w:r>
    </w:p>
    <w:p>
      <w:pPr>
        <w:ind w:firstLine="432"/>
      </w:pPr>
      <w:r>
        <w:t>=</w:t>
      </w:r>
    </w:p>
    <w:p>
      <w:pPr>
        <w:ind w:firstLine="432"/>
      </w:pPr>
      <w:r>
        <w:t>（2-13）</w:t>
      </w:r>
    </w:p>
    <w:p>
      <w:pPr>
        <w:ind w:firstLine="432"/>
      </w:pPr>
      <w:r>
        <w:t>由式（2-13）可以看出只要找到零点频率就可以求出振动点的位置。</w:t>
      </w:r>
    </w:p>
    <w:p>
      <w:pPr>
        <w:ind w:firstLine="432"/>
      </w:pPr>
      <w:r>
        <w:t>2.3 基于萨格纳克干涉仪的光纤分布式振动传感器的种类</w:t>
      </w:r>
    </w:p>
    <w:p>
      <w:pPr>
        <w:ind w:firstLine="432"/>
      </w:pPr>
      <w:r>
        <w:t>1976 年，Vail 和Shorthill 将光纤与萨格纳克效应结合起来，首先提出了光纤</w:t>
      </w:r>
    </w:p>
    <w:p>
      <w:pPr>
        <w:ind w:firstLine="432"/>
      </w:pPr>
      <w:r>
        <w:t>陀螺的概念，由此产生了光纤萨格纳克传感技术[10]。利用3×3 耦合器实现干涉型</w:t>
      </w:r>
    </w:p>
    <w:p>
      <w:pPr>
        <w:ind w:firstLine="432"/>
      </w:pPr>
      <w:r>
        <w:t>光纤传感器的信号解调最早是在1980 年代提出的[15,16]，K P Koo 等人对3×3 耦合</w:t>
      </w:r>
    </w:p>
    <w:p>
      <w:pPr>
        <w:ind w:firstLine="432"/>
      </w:pPr>
      <w:r>
        <w:t>器的波导理论进行了理论分析，并建立了马赫-泽德尔型光纤干涉仪的模型[17]。</w:t>
      </w:r>
    </w:p>
    <w:p>
      <w:pPr>
        <w:ind w:firstLine="432"/>
      </w:pPr>
      <w:r>
        <w:t>全分布式光纤振动传感器（DOFSS）是分布式光纤传感的一个重要分支，利</w:t>
      </w:r>
    </w:p>
    <w:p>
      <w:pPr>
        <w:ind w:firstLine="432"/>
      </w:pPr>
      <w:r>
        <w:t>用光纤的应力敏感性，连续实时地检测作用于光纤上的压力或光纤附近的振动。</w:t>
      </w:r>
    </w:p>
    <w:p>
      <w:pPr>
        <w:ind w:firstLine="432"/>
      </w:pPr>
      <w:r>
        <w:t>目前国内外分布式光纤振动传感器大多是基于萨格纳克、马赫-泽德和迈克尔逊等</w:t>
      </w:r>
    </w:p>
    <w:p>
      <w:pPr>
        <w:ind w:firstLine="432"/>
      </w:pPr>
      <w:r>
        <w:t>干涉仪复用的方法[18]。基于萨格纳克干涉仪的分布式光纤传感器，它利用光纤延</w:t>
      </w:r>
    </w:p>
    <w:p>
      <w:pPr>
        <w:ind w:firstLine="432"/>
      </w:pPr>
      <w:r>
        <w:t>迟线实现光纤环顺、逆时针方向不同的相位调制，产生相位差，从而测量动态应</w:t>
      </w:r>
    </w:p>
    <w:p>
      <w:pPr>
        <w:ind w:firstLine="432"/>
      </w:pPr>
      <w:r>
        <w:t>变；这种传感器测量线性范围大不受温度等换变量的影响具有广泛的应用前景和</w:t>
      </w:r>
    </w:p>
    <w:p>
      <w:pPr>
        <w:ind w:firstLine="432"/>
      </w:pPr>
      <w:r>
        <w:t>研究价值[19]。萨格纳克光纤干涉仪的原理是在闭合光路中两列光波以不同方向在</w:t>
      </w:r>
    </w:p>
    <w:p>
      <w:pPr>
        <w:ind w:firstLine="432"/>
      </w:pPr>
      <w:r>
        <w:t>同一根光纤中传播，没有光程差；当闭合光路相对惯性空间以转速Ω 顺时针转动</w:t>
      </w:r>
    </w:p>
    <w:p>
      <w:pPr>
        <w:ind w:firstLine="432"/>
      </w:pPr>
      <w:r>
        <w:t>时（设Ω 垂直于环路平面），这时顺时针传播光的光程不等，产生一个光程差[19]。</w:t>
      </w:r>
    </w:p>
    <w:p>
      <w:pPr>
        <w:ind w:firstLine="432"/>
      </w:pPr>
      <w:r>
        <w:t>萨格纳克环原理图如图2-2。</w:t>
      </w:r>
    </w:p>
    <w:p>
      <w:pPr>
        <w:ind w:firstLine="432"/>
      </w:pPr>
      <w:r>
        <w:t>基于萨格纳克干涉仪的分布式光纤振动传感器属于光干涉法的传感器，目前</w:t>
      </w:r>
    </w:p>
    <w:p>
      <w:pPr>
        <w:ind w:firstLine="432"/>
      </w:pPr>
      <w:r>
        <w:t>已经成为分布式光纤振动传感的重要领域。各种基于萨格纳克干涉仪的传感系统</w:t>
      </w:r>
    </w:p>
    <w:p>
      <w:pPr>
        <w:ind w:firstLine="432"/>
      </w:pPr>
      <w:r>
        <w:t>虽然光路和结构有所区别，但是核心相同。决定分布式光纤振动传感优劣的重要</w:t>
      </w:r>
    </w:p>
    <w:p>
      <w:pPr>
        <w:ind w:firstLine="432"/>
      </w:pPr>
      <w:r>
        <w:t>因素是：系统损耗、振动位置的测量精度、振动幅度的测量精度、光纤铺设的合</w:t>
      </w:r>
    </w:p>
    <w:p>
      <w:pPr>
        <w:ind w:firstLine="432"/>
      </w:pPr>
      <w:r>
        <w:t>理性和整套系统的实用性。</w:t>
      </w:r>
    </w:p>
    <w:p>
      <w:pPr>
        <w:ind w:firstLine="432"/>
      </w:pPr>
      <w:r>
        <w:t>目前基于萨格纳克干涉仪的分布式光纤振动传感器有多种形式。下面介绍目</w:t>
      </w:r>
    </w:p>
    <w:p>
      <w:pPr>
        <w:ind w:firstLine="432"/>
      </w:pPr>
      <w:r>
        <w:t>前主要研究的几种基于萨格纳克干涉仪的分布式光纤传感器。</w:t>
      </w:r>
    </w:p>
    <w:p>
      <w:r>
        <w:br w:type="page"/>
      </w:r>
    </w:p>
    <w:p>
      <w:r>
        <w:rPr>
          <w:b/>
          <w:color w:val="646464"/>
          <w:sz w:val="18"/>
        </w:rPr>
        <w:t>第 22 页</w:t>
      </w:r>
    </w:p>
    <w:p>
      <w:pPr>
        <w:ind w:firstLine="432"/>
      </w:pPr>
      <w:r>
        <w:t>13</w:t>
      </w:r>
    </w:p>
    <w:p>
      <w:pPr>
        <w:ind w:firstLine="432"/>
      </w:pPr>
      <w:r>
        <w:t>图2-2 萨格纳克环原理图</w:t>
      </w:r>
    </w:p>
    <w:p>
      <w:pPr>
        <w:ind w:firstLine="432"/>
      </w:pPr>
      <w:r>
        <w:t>2.3.1 双萨格纳克分布式光纤传感系统</w:t>
      </w:r>
    </w:p>
    <w:p>
      <w:pPr>
        <w:ind w:firstLine="432"/>
      </w:pPr>
      <w:r>
        <w:t>双萨格纳克分布式光纤传感系统[20]：这种系统的基本光路有光源、探测器、</w:t>
      </w:r>
    </w:p>
    <w:p>
      <w:pPr>
        <w:ind w:firstLine="432"/>
      </w:pPr>
      <w:r>
        <w:t>3dB 耦合器及一个光纤环构成。光由耦合器分成两路沿两个方向在光纤环路中传</w:t>
      </w:r>
    </w:p>
    <w:p>
      <w:pPr>
        <w:ind w:firstLine="432"/>
      </w:pPr>
      <w:r>
        <w:t>输，然后返回到耦合器处相干在输出到探测器。当光纤环路上没有扰动时，两个</w:t>
      </w:r>
    </w:p>
    <w:p>
      <w:pPr>
        <w:ind w:firstLine="432"/>
      </w:pPr>
      <w:r>
        <w:t>方向的光程相同，两路相干叠加时相位差稳定，探测器输出为直流。当环路中距</w:t>
      </w:r>
    </w:p>
    <w:p>
      <w:pPr>
        <w:ind w:firstLine="432"/>
      </w:pPr>
      <w:r>
        <w:t>离环路中点距离为Z 的某点出现扰动时，扰动改变了传输光的相位差变化，因此</w:t>
      </w:r>
    </w:p>
    <w:p>
      <w:pPr>
        <w:ind w:firstLine="432"/>
      </w:pPr>
      <w:r>
        <w:t>可以从输出的相干信息算出扰动变化和位置信息。双萨格纳克分布式光纤传感器</w:t>
      </w:r>
    </w:p>
    <w:p>
      <w:pPr>
        <w:ind w:firstLine="432"/>
      </w:pPr>
      <w:r>
        <w:t>光路图如图2-3 所示。</w:t>
      </w:r>
    </w:p>
    <w:p>
      <w:pPr>
        <w:ind w:firstLine="432"/>
      </w:pPr>
      <w:r>
        <w:t>图2-3 双萨格纳克分布式光纤传感器光路图</w:t>
      </w:r>
    </w:p>
    <w:p>
      <w:pPr>
        <w:ind w:firstLine="432"/>
      </w:pPr>
      <w:r>
        <w:t>2.3.2 基于3×3 耦合器的萨格纳克型光纤传感器</w:t>
      </w:r>
    </w:p>
    <w:p>
      <w:pPr>
        <w:ind w:firstLine="432"/>
      </w:pPr>
      <w:r>
        <w:t>基于3×3 耦合器的萨格纳克型光纤传感结构[10]，这种结构利用了Faraday 效应</w:t>
      </w:r>
    </w:p>
    <w:p>
      <w:pPr>
        <w:ind w:firstLine="432"/>
      </w:pPr>
      <w:r>
        <w:t>的非互易性，采用一个3×3 光纤耦合器实现无源位置偏置。利用散射矩阵分析了</w:t>
      </w:r>
    </w:p>
    <w:p>
      <w:pPr>
        <w:ind w:firstLine="432"/>
      </w:pPr>
      <w:r>
        <w:t>耦合器的输出特性，建立了干涉仪输出信号的数学模型。理论分析表明，偏置相</w:t>
      </w:r>
    </w:p>
    <w:p>
      <w:pPr>
        <w:ind w:firstLine="432"/>
      </w:pPr>
      <w:r>
        <w:t>位的大小取决3×3 耦合器的分光比，在一定的分光比条件下，可以获得最佳偏置，</w:t>
      </w:r>
    </w:p>
    <w:p>
      <w:pPr>
        <w:ind w:firstLine="432"/>
      </w:pPr>
      <w:r>
        <w:t>LD</w:t>
      </w:r>
    </w:p>
    <w:p>
      <w:pPr>
        <w:ind w:firstLine="432"/>
      </w:pPr>
      <w:r>
        <w:t>PIN</w:t>
      </w:r>
    </w:p>
    <w:p>
      <w:pPr>
        <w:ind w:firstLine="432"/>
      </w:pPr>
      <w:r>
        <w:t>扰动点</w:t>
      </w:r>
    </w:p>
    <w:p>
      <w:pPr>
        <w:ind w:firstLine="432"/>
      </w:pPr>
      <w:r>
        <w:t>3dB</w:t>
      </w:r>
    </w:p>
    <w:p>
      <w:pPr>
        <w:ind w:firstLine="432"/>
      </w:pPr>
      <w:r>
        <w:t>耦合器</w:t>
      </w:r>
    </w:p>
    <w:p>
      <w:pPr>
        <w:ind w:firstLine="432"/>
      </w:pPr>
      <w:r>
        <w:t>Sagnac 环</w:t>
      </w:r>
    </w:p>
    <w:p>
      <w:pPr>
        <w:ind w:firstLine="432"/>
      </w:pPr>
      <w:r>
        <w:t>中点</w:t>
      </w:r>
    </w:p>
    <w:p>
      <w:pPr>
        <w:ind w:firstLine="432"/>
      </w:pPr>
      <w:r>
        <w:t>距离z</w:t>
      </w:r>
    </w:p>
    <w:p>
      <w:pPr>
        <w:ind w:firstLine="432"/>
      </w:pPr>
      <w:r>
        <w:t>CW</w:t>
      </w:r>
    </w:p>
    <w:p>
      <w:pPr>
        <w:ind w:firstLine="432"/>
      </w:pPr>
      <w:r>
        <w:t>CCW</w:t>
      </w:r>
    </w:p>
    <w:p>
      <w:pPr>
        <w:ind w:firstLine="432"/>
      </w:pPr>
      <w:r>
        <w:t>LD1</w:t>
      </w:r>
    </w:p>
    <w:p>
      <w:pPr>
        <w:ind w:firstLine="432"/>
      </w:pPr>
      <w:r>
        <w:t>PIN1</w:t>
      </w:r>
    </w:p>
    <w:p>
      <w:pPr>
        <w:ind w:firstLine="432"/>
      </w:pPr>
      <w:r>
        <w:t>本地正弦</w:t>
      </w:r>
    </w:p>
    <w:p>
      <w:pPr>
        <w:ind w:firstLine="432"/>
      </w:pPr>
      <w:r>
        <w:t>位相调制</w:t>
      </w:r>
    </w:p>
    <w:p>
      <w:pPr>
        <w:ind w:firstLine="432"/>
      </w:pPr>
      <w:r>
        <w:t>LD2</w:t>
      </w:r>
    </w:p>
    <w:p>
      <w:pPr>
        <w:ind w:firstLine="432"/>
      </w:pPr>
      <w:r>
        <w:t>PIN2</w:t>
      </w:r>
    </w:p>
    <w:p>
      <w:pPr>
        <w:ind w:firstLine="432"/>
      </w:pPr>
      <w:r>
        <w:t>本地正弦</w:t>
      </w:r>
    </w:p>
    <w:p>
      <w:pPr>
        <w:ind w:firstLine="432"/>
      </w:pPr>
      <w:r>
        <w:t>位相调制</w:t>
      </w:r>
    </w:p>
    <w:p>
      <w:pPr>
        <w:ind w:firstLine="432"/>
      </w:pPr>
      <w:r>
        <w:t>光纤</w:t>
      </w:r>
    </w:p>
    <w:p>
      <w:pPr>
        <w:ind w:firstLine="432"/>
      </w:pPr>
      <w:r>
        <w:t>光纤</w:t>
      </w:r>
    </w:p>
    <w:p>
      <w:pPr>
        <w:ind w:firstLine="432"/>
      </w:pPr>
      <w:r>
        <w:t>WD</w:t>
      </w:r>
    </w:p>
    <w:p>
      <w:pPr>
        <w:ind w:firstLine="432"/>
      </w:pPr>
      <w:r>
        <w:t>WD</w:t>
      </w:r>
    </w:p>
    <w:p>
      <w:pPr>
        <w:ind w:firstLine="432"/>
      </w:pPr>
      <w:r>
        <w:t>WD</w:t>
      </w:r>
    </w:p>
    <w:p>
      <w:pPr>
        <w:ind w:firstLine="432"/>
      </w:pPr>
      <w:r>
        <w:t>WD</w:t>
      </w:r>
    </w:p>
    <w:p>
      <w:pPr>
        <w:ind w:firstLine="432"/>
      </w:pPr>
      <w:r>
        <w:t>1λ</w:t>
      </w:r>
    </w:p>
    <w:p>
      <w:pPr>
        <w:ind w:firstLine="432"/>
      </w:pPr>
      <w:r>
        <w:t>1λ</w:t>
      </w:r>
    </w:p>
    <w:p>
      <w:pPr>
        <w:ind w:firstLine="432"/>
      </w:pPr>
      <w:r>
        <w:t>1λ</w:t>
      </w:r>
    </w:p>
    <w:p>
      <w:pPr>
        <w:ind w:firstLine="432"/>
      </w:pPr>
      <w:r>
        <w:t>1λ</w:t>
      </w:r>
    </w:p>
    <w:p>
      <w:pPr>
        <w:ind w:firstLine="432"/>
      </w:pPr>
      <w:r>
        <w:t>2</w:t>
      </w:r>
    </w:p>
    <w:p>
      <w:pPr>
        <w:ind w:firstLine="432"/>
      </w:pPr>
      <w:r>
        <w:t>λ</w:t>
      </w:r>
    </w:p>
    <w:p>
      <w:pPr>
        <w:ind w:firstLine="432"/>
      </w:pPr>
      <w:r>
        <w:t>2</w:t>
      </w:r>
    </w:p>
    <w:p>
      <w:pPr>
        <w:ind w:firstLine="432"/>
      </w:pPr>
      <w:r>
        <w:t>λ</w:t>
      </w:r>
    </w:p>
    <w:p>
      <w:pPr>
        <w:ind w:firstLine="432"/>
      </w:pPr>
      <w:r>
        <w:t>2</w:t>
      </w:r>
    </w:p>
    <w:p>
      <w:pPr>
        <w:ind w:firstLine="432"/>
      </w:pPr>
      <w:r>
        <w:t>λ</w:t>
      </w:r>
    </w:p>
    <w:p>
      <w:r>
        <w:br w:type="page"/>
      </w:r>
    </w:p>
    <w:p>
      <w:r>
        <w:rPr>
          <w:b/>
          <w:color w:val="646464"/>
          <w:sz w:val="18"/>
        </w:rPr>
        <w:t>第 23 页</w:t>
      </w:r>
    </w:p>
    <w:p>
      <w:pPr>
        <w:ind w:firstLine="432"/>
      </w:pPr>
      <w:r>
        <w:t>14</w:t>
      </w:r>
    </w:p>
    <w:p>
      <w:pPr>
        <w:ind w:firstLine="432"/>
      </w:pPr>
      <w:r>
        <w:t>实现小信号的高灵敏度测量。从目前光纤耦合器的制造工艺来看，损耗已经可以</w:t>
      </w:r>
    </w:p>
    <w:p>
      <w:pPr>
        <w:ind w:firstLine="432"/>
      </w:pPr>
      <w:r>
        <w:t>达到很小的值，但分光比的精确控制还有一定困难，还难以达到理想的测量灵敏</w:t>
      </w:r>
    </w:p>
    <w:p>
      <w:pPr>
        <w:ind w:firstLine="432"/>
      </w:pPr>
      <w:r>
        <w:t>度。基于3×3 耦合器的萨格纳克型光纤传感器的光路图如图2-4 所示[17]。</w:t>
      </w:r>
    </w:p>
    <w:p>
      <w:pPr>
        <w:ind w:firstLine="432"/>
      </w:pPr>
      <w:r>
        <w:t>图2-4 基于3×3 耦合器的萨格纳克型光纤传感器的光路图</w:t>
      </w:r>
    </w:p>
    <w:p>
      <w:pPr>
        <w:ind w:firstLine="432"/>
      </w:pPr>
      <w:r>
        <w:t>2.3.3 应用延时环的分布式光纤振动传感器</w:t>
      </w:r>
    </w:p>
    <w:p>
      <w:pPr>
        <w:ind w:firstLine="432"/>
      </w:pPr>
      <w:r>
        <w:t>应用延时环的分布式光纤振动传感器[21]，实验中在应用了萨格纳克环和3×3</w:t>
      </w:r>
    </w:p>
    <w:p>
      <w:pPr>
        <w:ind w:firstLine="432"/>
      </w:pPr>
      <w:r>
        <w:t>光纤耦合器组成光纤环结构的同时，增加了一个由2×2 3dB 耦合器和2km 光纤组</w:t>
      </w:r>
    </w:p>
    <w:p>
      <w:pPr>
        <w:ind w:firstLine="432"/>
      </w:pPr>
      <w:r>
        <w:t>成的延时环；并采用PZT 模拟振动源。通过增加延时环可以大大提高分布式光纤</w:t>
      </w:r>
    </w:p>
    <w:p>
      <w:pPr>
        <w:ind w:firstLine="432"/>
      </w:pPr>
      <w:r>
        <w:t>振动传感器的对振动位置和振动幅度的测量。应用延时环的分布式光纤振动传感</w:t>
      </w:r>
    </w:p>
    <w:p>
      <w:pPr>
        <w:ind w:firstLine="432"/>
      </w:pPr>
      <w:r>
        <w:t>器的光路图如图2-5 所示[21]。</w:t>
      </w:r>
    </w:p>
    <w:p>
      <w:pPr>
        <w:ind w:firstLine="432"/>
      </w:pPr>
      <w:r>
        <w:t>图2-5 应用延时环的分布式光纤振动传感器的光路图</w:t>
      </w:r>
    </w:p>
    <w:p>
      <w:pPr>
        <w:ind w:firstLine="432"/>
      </w:pPr>
      <w:r>
        <w:t>2.4 基于萨格纳克干涉仪的分布式光纤传感器的原理</w:t>
      </w:r>
    </w:p>
    <w:p>
      <w:pPr>
        <w:ind w:firstLine="432"/>
      </w:pPr>
      <w:r>
        <w:t>基于Sagnac 干涉仪的分布式光纤传感器是靠光束沿不同的路径通过振动，点</w:t>
      </w:r>
    </w:p>
    <w:p>
      <w:r>
        <w:br w:type="page"/>
      </w:r>
    </w:p>
    <w:p>
      <w:r>
        <w:rPr>
          <w:b/>
          <w:color w:val="646464"/>
          <w:sz w:val="18"/>
        </w:rPr>
        <w:t>第 24 页</w:t>
      </w:r>
    </w:p>
    <w:p>
      <w:pPr>
        <w:ind w:firstLine="432"/>
      </w:pPr>
      <w:r>
        <w:t>15</w:t>
      </w:r>
    </w:p>
    <w:p>
      <w:pPr>
        <w:ind w:firstLine="432"/>
      </w:pPr>
      <w:r>
        <w:t>从而引入不同的相位差来对振动点进行定位的。所以，光路的设计在传感器的设</w:t>
      </w:r>
    </w:p>
    <w:p>
      <w:pPr>
        <w:ind w:firstLine="432"/>
      </w:pPr>
      <w:r>
        <w:t>计中起着很重要的作用。因为，基本的Sagnac 干涉系统是环形对称结构，所以用</w:t>
      </w:r>
    </w:p>
    <w:p>
      <w:pPr>
        <w:ind w:firstLine="432"/>
      </w:pPr>
      <w:r>
        <w:t>长距离的光纤环作为分布式光纤传感器的传感器件是很容易想到的。随着对基于</w:t>
      </w:r>
    </w:p>
    <w:p>
      <w:pPr>
        <w:ind w:firstLine="432"/>
      </w:pPr>
      <w:r>
        <w:t>Sagnac 干涉仪的分布式光纤传感器研究的深入，实现了用一根光纤作为传感器件</w:t>
      </w:r>
    </w:p>
    <w:p>
      <w:pPr>
        <w:ind w:firstLine="432"/>
      </w:pPr>
      <w:r>
        <w:t>的单线传感系统。</w:t>
      </w:r>
    </w:p>
    <w:p>
      <w:pPr>
        <w:ind w:firstLine="432"/>
      </w:pPr>
      <w:r>
        <w:t>2.4.1 基于萨格纳克干涉仪的双线分布式光纤传感系统</w:t>
      </w:r>
    </w:p>
    <w:p>
      <w:pPr>
        <w:ind w:firstLine="432"/>
      </w:pPr>
      <w:r>
        <w:t>基于Sagnac 干涉仪的双线分布式光纤传感系统的光路图如图2-6 所示。线传</w:t>
      </w:r>
    </w:p>
    <w:p>
      <w:pPr>
        <w:ind w:firstLine="432"/>
      </w:pPr>
      <w:r>
        <w:t>感系统的光路主要是由一个3×3 光纤耦合器、一个2×2 光纤耦合器、时延管线和</w:t>
      </w:r>
    </w:p>
    <w:p>
      <w:pPr>
        <w:ind w:firstLine="432"/>
      </w:pPr>
      <w:r>
        <w:t>传感光纤构成。</w:t>
      </w:r>
    </w:p>
    <w:p>
      <w:pPr>
        <w:ind w:firstLine="432"/>
      </w:pPr>
      <w:r>
        <w:t>光脉冲通过去偏器后射入分光比为1：1：1 的3×3 光纤耦合器，光脉冲被分</w:t>
      </w:r>
    </w:p>
    <w:p>
      <w:pPr>
        <w:ind w:firstLine="432"/>
      </w:pPr>
      <w:r>
        <w:t>为三等份进入长光纤L2、短光纤L1 和传感光纤，其中两束光脉冲又射入分光比</w:t>
      </w:r>
    </w:p>
    <w:p>
      <w:pPr>
        <w:ind w:firstLine="432"/>
      </w:pPr>
      <w:r>
        <w:t>为1：1 的2×2 光纤耦合器后进入传感光纤，其中只有经历最长和最短对应的两束</w:t>
      </w:r>
    </w:p>
    <w:p>
      <w:pPr>
        <w:ind w:firstLine="432"/>
      </w:pPr>
      <w:r>
        <w:t>光脉冲干涉；输出二个先后顺序的相干脉冲,它们继续传播先后被光探测器转换为</w:t>
      </w:r>
    </w:p>
    <w:p>
      <w:pPr>
        <w:ind w:firstLine="432"/>
      </w:pPr>
      <w:r>
        <w:t>电信号。</w:t>
      </w:r>
    </w:p>
    <w:p>
      <w:pPr>
        <w:ind w:firstLine="432"/>
      </w:pPr>
      <w:r>
        <w:t>图2-6 基于Sagnac 干涉仪的双线分布式光纤传感系统的光路图</w:t>
      </w:r>
    </w:p>
    <w:p>
      <w:pPr>
        <w:ind w:firstLine="432"/>
      </w:pPr>
      <w:r>
        <w:t>图2-6 中振动点D 产生的振动函数设为</w:t>
      </w:r>
    </w:p>
    <w:p>
      <w:pPr>
        <w:ind w:firstLine="432"/>
      </w:pPr>
      <w:r>
        <w:t>)</w:t>
      </w:r>
    </w:p>
    <w:p>
      <w:pPr>
        <w:ind w:firstLine="432"/>
      </w:pPr>
      <w:r>
        <w:t>(t</w:t>
      </w:r>
    </w:p>
    <w:p>
      <w:pPr>
        <w:ind w:firstLine="432"/>
      </w:pPr>
      <w:r>
        <w:t>φ</w:t>
      </w:r>
    </w:p>
    <w:p>
      <w:pPr>
        <w:ind w:firstLine="432"/>
      </w:pPr>
      <w:r>
        <w:t>，最短路径、最长路径顺时针和逆</w:t>
      </w:r>
    </w:p>
    <w:p>
      <w:pPr>
        <w:ind w:firstLine="432"/>
      </w:pPr>
      <w:r>
        <w:t>时针传播的光脉冲在3×3 光纤耦合器生的相位差</w:t>
      </w:r>
    </w:p>
    <w:p>
      <w:pPr>
        <w:ind w:firstLine="432"/>
      </w:pPr>
      <w:r>
        <w:t>3</w:t>
      </w:r>
    </w:p>
    <w:p>
      <w:pPr>
        <w:ind w:firstLine="432"/>
      </w:pPr>
      <w:r>
        <w:t>φ</w:t>
      </w:r>
    </w:p>
    <w:p>
      <w:pPr>
        <w:ind w:firstLine="432"/>
      </w:pPr>
      <w:r>
        <w:t>Δ</w:t>
      </w:r>
    </w:p>
    <w:p>
      <w:pPr>
        <w:ind w:firstLine="432"/>
      </w:pPr>
      <w:r>
        <w:t>、</w:t>
      </w:r>
    </w:p>
    <w:p>
      <w:pPr>
        <w:ind w:firstLine="432"/>
      </w:pPr>
      <w:r>
        <w:t>4</w:t>
      </w:r>
    </w:p>
    <w:p>
      <w:pPr>
        <w:ind w:firstLine="432"/>
      </w:pPr>
      <w:r>
        <w:t>φ</w:t>
      </w:r>
    </w:p>
    <w:p>
      <w:pPr>
        <w:ind w:firstLine="432"/>
      </w:pPr>
      <w:r>
        <w:t>Δ</w:t>
      </w:r>
    </w:p>
    <w:p>
      <w:pPr>
        <w:ind w:firstLine="432"/>
      </w:pPr>
      <w:r>
        <w:t>表示为：</w:t>
      </w:r>
    </w:p>
    <w:p>
      <w:pPr>
        <w:ind w:firstLine="432"/>
      </w:pPr>
      <w:r>
        <w:t>2,1</w:t>
      </w:r>
    </w:p>
    <w:p>
      <w:pPr>
        <w:ind w:firstLine="432"/>
      </w:pPr>
      <w:r>
        <w:t>,3</w:t>
      </w:r>
    </w:p>
    <w:p>
      <w:pPr>
        <w:ind w:firstLine="432"/>
      </w:pPr>
      <w:r>
        <w:t>/</w:t>
      </w:r>
    </w:p>
    <w:p>
      <w:pPr>
        <w:ind w:firstLine="432"/>
      </w:pPr>
      <w:r>
        <w:t>2</w:t>
      </w:r>
    </w:p>
    <w:p>
      <w:pPr>
        <w:ind w:firstLine="432"/>
      </w:pPr>
      <w:r>
        <w:t>)</w:t>
      </w:r>
    </w:p>
    <w:p>
      <w:pPr>
        <w:ind w:firstLine="432"/>
      </w:pPr>
      <w:r>
        <w:t>(</w:t>
      </w:r>
    </w:p>
    <w:p>
      <w:pPr>
        <w:ind w:firstLine="432"/>
      </w:pPr>
      <w:r>
        <w:t>)</w:t>
      </w:r>
    </w:p>
    <w:p>
      <w:pPr>
        <w:ind w:firstLine="432"/>
      </w:pPr>
      <w:r>
        <w:t>(</w:t>
      </w:r>
    </w:p>
    <w:p>
      <w:pPr>
        <w:ind w:firstLine="432"/>
      </w:pPr>
      <w:r>
        <w:t>0</w:t>
      </w:r>
    </w:p>
    <w:p>
      <w:pPr>
        <w:ind w:firstLine="432"/>
      </w:pPr>
      <w:r>
        <w:t>0</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Δ</w:t>
      </w:r>
    </w:p>
    <w:p>
      <w:pPr>
        <w:ind w:firstLine="432"/>
      </w:pPr>
      <w:r>
        <w:t>+</w:t>
      </w:r>
    </w:p>
    <w:p>
      <w:pPr>
        <w:ind w:firstLine="432"/>
      </w:pPr>
      <w:r>
        <w:t>m</w:t>
      </w:r>
    </w:p>
    <w:p>
      <w:pPr>
        <w:ind w:firstLine="432"/>
      </w:pPr>
      <w:r>
        <w:t>T</w:t>
      </w:r>
    </w:p>
    <w:p>
      <w:pPr>
        <w:ind w:firstLine="432"/>
      </w:pPr>
      <w:r>
        <w:t>t</w:t>
      </w:r>
    </w:p>
    <w:p>
      <w:pPr>
        <w:ind w:firstLine="432"/>
      </w:pPr>
      <w:r>
        <w:t>T</w:t>
      </w:r>
    </w:p>
    <w:p>
      <w:pPr>
        <w:ind w:firstLine="432"/>
      </w:pPr>
      <w:r>
        <w:t>t</w:t>
      </w:r>
    </w:p>
    <w:p>
      <w:pPr>
        <w:ind w:firstLine="432"/>
      </w:pPr>
      <w:r>
        <w:t>m</w:t>
      </w:r>
    </w:p>
    <w:p>
      <w:pPr>
        <w:ind w:firstLine="432"/>
      </w:pPr>
      <w:r>
        <w:t>m</w:t>
      </w:r>
    </w:p>
    <w:p>
      <w:pPr>
        <w:ind w:firstLine="432"/>
      </w:pPr>
      <w:r>
        <w:t>π</w:t>
      </w:r>
    </w:p>
    <w:p>
      <w:pPr>
        <w:ind w:firstLine="432"/>
      </w:pPr>
      <w:r>
        <w:t>φ</w:t>
      </w:r>
    </w:p>
    <w:p>
      <w:pPr>
        <w:ind w:firstLine="432"/>
      </w:pPr>
      <w:r>
        <w:t>τ</w:t>
      </w:r>
    </w:p>
    <w:p>
      <w:pPr>
        <w:ind w:firstLine="432"/>
      </w:pPr>
      <w:r>
        <w:t>φ</w:t>
      </w:r>
    </w:p>
    <w:p>
      <w:pPr>
        <w:ind w:firstLine="432"/>
      </w:pPr>
      <w:r>
        <w:t>φ</w:t>
      </w:r>
    </w:p>
    <w:p>
      <w:pPr>
        <w:ind w:firstLine="432"/>
      </w:pPr>
      <w:r>
        <w:t>（2-14）</w:t>
      </w:r>
    </w:p>
    <w:p>
      <w:pPr>
        <w:ind w:firstLine="432"/>
      </w:pPr>
      <w:r>
        <w:t>振动点D 离最远端距离设为 x，式（2-14）中这两点之间光通过的单程时间</w:t>
      </w:r>
    </w:p>
    <w:p>
      <w:pPr>
        <w:ind w:firstLine="432"/>
      </w:pPr>
      <w:r>
        <w:t>为</w:t>
      </w:r>
    </w:p>
    <w:p>
      <w:pPr>
        <w:ind w:firstLine="432"/>
      </w:pPr>
      <w:r>
        <w:t>0</w:t>
      </w:r>
    </w:p>
    <w:p>
      <w:pPr>
        <w:ind w:firstLine="432"/>
      </w:pPr>
      <w:r>
        <w:t>T ，</w:t>
      </w:r>
    </w:p>
    <w:p>
      <w:pPr>
        <w:ind w:firstLine="432"/>
      </w:pPr>
      <w:r>
        <w:t>c</w:t>
      </w:r>
    </w:p>
    <w:p>
      <w:pPr>
        <w:ind w:firstLine="432"/>
      </w:pPr>
      <w:r>
        <w:t>x</w:t>
      </w:r>
    </w:p>
    <w:p>
      <w:pPr>
        <w:ind w:firstLine="432"/>
      </w:pPr>
      <w:r>
        <w:t>n</w:t>
      </w:r>
    </w:p>
    <w:p>
      <w:pPr>
        <w:ind w:firstLine="432"/>
      </w:pPr>
      <w:r>
        <w:t>T</w:t>
      </w:r>
    </w:p>
    <w:p>
      <w:pPr>
        <w:ind w:firstLine="432"/>
      </w:pPr>
      <w:r>
        <w:t>eff</w:t>
      </w:r>
    </w:p>
    <w:p>
      <w:pPr>
        <w:ind w:firstLine="432"/>
      </w:pPr>
      <w:r>
        <w:t>/</w:t>
      </w:r>
    </w:p>
    <w:p>
      <w:pPr>
        <w:ind w:firstLine="432"/>
      </w:pPr>
      <w:r>
        <w:t>0 =</w:t>
      </w:r>
    </w:p>
    <w:p>
      <w:pPr>
        <w:ind w:firstLine="432"/>
      </w:pPr>
      <w:r>
        <w:t>,t 为3×3 光纤耦合器分束光脉冲逆时针传播达到最远端的时刻，</w:t>
      </w:r>
    </w:p>
    <w:p>
      <w:pPr>
        <w:ind w:firstLine="432"/>
      </w:pPr>
      <w:r>
        <w:t>并设</w:t>
      </w:r>
    </w:p>
    <w:p>
      <w:pPr>
        <w:ind w:firstLine="432"/>
      </w:pPr>
      <w:r>
        <w:t>)</w:t>
      </w:r>
    </w:p>
    <w:p>
      <w:pPr>
        <w:ind w:firstLine="432"/>
      </w:pPr>
      <w:r>
        <w:t>(ω</w:t>
      </w:r>
    </w:p>
    <w:p>
      <w:pPr>
        <w:ind w:firstLine="432"/>
      </w:pPr>
      <w:r>
        <w:t>F</w:t>
      </w:r>
    </w:p>
    <w:p>
      <w:pPr>
        <w:ind w:firstLine="432"/>
      </w:pPr>
      <w:r>
        <w:t>为</w:t>
      </w:r>
    </w:p>
    <w:p>
      <w:pPr>
        <w:ind w:firstLine="432"/>
      </w:pPr>
      <w:r>
        <w:t>)</w:t>
      </w:r>
    </w:p>
    <w:p>
      <w:pPr>
        <w:ind w:firstLine="432"/>
      </w:pPr>
      <w:r>
        <w:t>(t</w:t>
      </w:r>
    </w:p>
    <w:p>
      <w:pPr>
        <w:ind w:firstLine="432"/>
      </w:pPr>
      <w:r>
        <w:t>φ</w:t>
      </w:r>
    </w:p>
    <w:p>
      <w:pPr>
        <w:ind w:firstLine="432"/>
      </w:pPr>
      <w:r>
        <w:t>的傅里叶变换，由傅里叶变换的线性性质得：</w:t>
      </w:r>
    </w:p>
    <w:p>
      <w:pPr>
        <w:ind w:firstLine="432"/>
      </w:pPr>
      <w:r>
        <w:t>{</w:t>
      </w:r>
    </w:p>
    <w:p>
      <w:pPr>
        <w:ind w:firstLine="432"/>
      </w:pPr>
      <w:r>
        <w:t>}</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exp[</w:t>
      </w:r>
    </w:p>
    <w:p>
      <w:pPr>
        <w:ind w:firstLine="432"/>
      </w:pPr>
      <w:r>
        <w:t>)</w:t>
      </w:r>
    </w:p>
    <w:p>
      <w:pPr>
        <w:ind w:firstLine="432"/>
      </w:pPr>
      <w:r>
        <w:t>(</w:t>
      </w:r>
    </w:p>
    <w:p>
      <w:pPr>
        <w:ind w:firstLine="432"/>
      </w:pPr>
      <w:r>
        <w:t>0</w:t>
      </w:r>
    </w:p>
    <w:p>
      <w:pPr>
        <w:ind w:firstLine="432"/>
      </w:pPr>
      <w:r>
        <w:t>0</w:t>
      </w:r>
    </w:p>
    <w:p>
      <w:pPr>
        <w:ind w:firstLine="432"/>
      </w:pPr>
      <w:r>
        <w:t>2</w:t>
      </w:r>
    </w:p>
    <w:p>
      <w:pPr>
        <w:ind w:firstLine="432"/>
      </w:pPr>
      <w:r>
        <w:t>ω</w:t>
      </w:r>
    </w:p>
    <w:p>
      <w:pPr>
        <w:ind w:firstLine="432"/>
      </w:pPr>
      <w:r>
        <w:t>ω</w:t>
      </w:r>
    </w:p>
    <w:p>
      <w:pPr>
        <w:ind w:firstLine="432"/>
      </w:pPr>
      <w:r>
        <w:t>τ</w:t>
      </w:r>
    </w:p>
    <w:p>
      <w:pPr>
        <w:ind w:firstLine="432"/>
      </w:pPr>
      <w:r>
        <w:t>ω</w:t>
      </w:r>
    </w:p>
    <w:p>
      <w:pPr>
        <w:ind w:firstLine="432"/>
      </w:pPr>
      <w:r>
        <w:t>φ</w:t>
      </w:r>
    </w:p>
    <w:p>
      <w:pPr>
        <w:ind w:firstLine="432"/>
      </w:pPr>
      <w:r>
        <w:t>F</w:t>
      </w:r>
    </w:p>
    <w:p>
      <w:pPr>
        <w:ind w:firstLine="432"/>
      </w:pPr>
      <w:r>
        <w:t>T</w:t>
      </w:r>
    </w:p>
    <w:p>
      <w:pPr>
        <w:ind w:firstLine="432"/>
      </w:pPr>
      <w:r>
        <w:t>i</w:t>
      </w:r>
    </w:p>
    <w:p>
      <w:pPr>
        <w:ind w:firstLine="432"/>
      </w:pPr>
      <w:r>
        <w:t>T</w:t>
      </w:r>
    </w:p>
    <w:p>
      <w:pPr>
        <w:ind w:firstLine="432"/>
      </w:pPr>
      <w:r>
        <w:t>i</w:t>
      </w:r>
    </w:p>
    <w:p>
      <w:pPr>
        <w:ind w:firstLine="432"/>
      </w:pPr>
      <w:r>
        <w:t>F</w:t>
      </w:r>
    </w:p>
    <w:p>
      <w:pPr>
        <w:ind w:firstLine="432"/>
      </w:pPr>
      <w:r>
        <w:t>m</w:t>
      </w:r>
    </w:p>
    <w:p>
      <w:pPr>
        <w:ind w:firstLine="432"/>
      </w:pPr>
      <w:r>
        <w:t>m</w:t>
      </w:r>
    </w:p>
    <w:p>
      <w:pPr>
        <w:ind w:firstLine="432"/>
      </w:pPr>
      <w:r>
        <w:t>−</w:t>
      </w:r>
    </w:p>
    <w:p>
      <w:pPr>
        <w:ind w:firstLine="432"/>
      </w:pPr>
      <w:r>
        <w:t>−</w:t>
      </w:r>
    </w:p>
    <w:p>
      <w:pPr>
        <w:ind w:firstLine="432"/>
      </w:pPr>
      <w:r>
        <w:t>=</w:t>
      </w:r>
    </w:p>
    <w:p>
      <w:pPr>
        <w:ind w:firstLine="432"/>
      </w:pPr>
      <w:r>
        <w:t>Δ</w:t>
      </w:r>
    </w:p>
    <w:p>
      <w:pPr>
        <w:ind w:firstLine="432"/>
      </w:pPr>
      <w:r>
        <w:t>+</w:t>
      </w:r>
    </w:p>
    <w:p>
      <w:pPr>
        <w:ind w:firstLine="432"/>
      </w:pPr>
      <w:r>
        <w:t>（2-15）</w:t>
      </w:r>
    </w:p>
    <w:p>
      <w:pPr>
        <w:ind w:firstLine="432"/>
      </w:pPr>
      <w:r>
        <w:t>式（2-15）中，陷谐波点为</w:t>
      </w:r>
    </w:p>
    <w:p>
      <w:pPr>
        <w:ind w:firstLine="432"/>
      </w:pPr>
      <w:r>
        <w:t>0</w:t>
      </w:r>
    </w:p>
    <w:p>
      <w:pPr>
        <w:ind w:firstLine="432"/>
      </w:pPr>
      <w:r>
        <w:t>)</w:t>
      </w:r>
    </w:p>
    <w:p>
      <w:pPr>
        <w:ind w:firstLine="432"/>
      </w:pPr>
      <w:r>
        <w:t>exp(</w:t>
      </w:r>
    </w:p>
    <w:p>
      <w:pPr>
        <w:ind w:firstLine="432"/>
      </w:pPr>
      <w:r>
        <w:t>)]</w:t>
      </w:r>
    </w:p>
    <w:p>
      <w:pPr>
        <w:ind w:firstLine="432"/>
      </w:pPr>
      <w:r>
        <w:t>(</w:t>
      </w:r>
    </w:p>
    <w:p>
      <w:pPr>
        <w:ind w:firstLine="432"/>
      </w:pPr>
      <w:r>
        <w:t>exp[</w:t>
      </w:r>
    </w:p>
    <w:p>
      <w:pPr>
        <w:ind w:firstLine="432"/>
      </w:pPr>
      <w:r>
        <w:t>0</w:t>
      </w:r>
    </w:p>
    <w:p>
      <w:pPr>
        <w:ind w:firstLine="432"/>
      </w:pPr>
      <w:r>
        <w:t>0</w:t>
      </w:r>
    </w:p>
    <w:p>
      <w:pPr>
        <w:ind w:firstLine="432"/>
      </w:pPr>
      <w:r>
        <w:t>=</w:t>
      </w:r>
    </w:p>
    <w:p>
      <w:pPr>
        <w:ind w:firstLine="432"/>
      </w:pPr>
      <w:r>
        <w:t>−</w:t>
      </w:r>
    </w:p>
    <w:p>
      <w:pPr>
        <w:ind w:firstLine="432"/>
      </w:pPr>
      <w:r>
        <w:t>−</w:t>
      </w:r>
    </w:p>
    <w:p>
      <w:pPr>
        <w:ind w:firstLine="432"/>
      </w:pPr>
      <w:r>
        <w:t>T</w:t>
      </w:r>
    </w:p>
    <w:p>
      <w:pPr>
        <w:ind w:firstLine="432"/>
      </w:pPr>
      <w:r>
        <w:t>i</w:t>
      </w:r>
    </w:p>
    <w:p>
      <w:pPr>
        <w:ind w:firstLine="432"/>
      </w:pPr>
      <w:r>
        <w:t>T</w:t>
      </w:r>
    </w:p>
    <w:p>
      <w:pPr>
        <w:ind w:firstLine="432"/>
      </w:pPr>
      <w:r>
        <w:t>i</w:t>
      </w:r>
    </w:p>
    <w:p>
      <w:pPr>
        <w:ind w:firstLine="432"/>
      </w:pPr>
      <w:r>
        <w:t>m</w:t>
      </w:r>
    </w:p>
    <w:p>
      <w:pPr>
        <w:ind w:firstLine="432"/>
      </w:pPr>
      <w:r>
        <w:t>ω</w:t>
      </w:r>
    </w:p>
    <w:p>
      <w:pPr>
        <w:ind w:firstLine="432"/>
      </w:pPr>
      <w:r>
        <w:t>τ</w:t>
      </w:r>
    </w:p>
    <w:p>
      <w:pPr>
        <w:ind w:firstLine="432"/>
      </w:pPr>
      <w:r>
        <w:t>ω</w:t>
      </w:r>
    </w:p>
    <w:p>
      <w:pPr>
        <w:ind w:firstLine="432"/>
      </w:pPr>
      <w:r>
        <w:t>，即：</w:t>
      </w:r>
    </w:p>
    <w:p>
      <w:r>
        <w:br w:type="page"/>
      </w:r>
    </w:p>
    <w:p>
      <w:r>
        <w:rPr>
          <w:b/>
          <w:color w:val="646464"/>
          <w:sz w:val="18"/>
        </w:rPr>
        <w:t>第 25 页</w:t>
      </w:r>
    </w:p>
    <w:p>
      <w:pPr>
        <w:ind w:firstLine="432"/>
      </w:pPr>
      <w:r>
        <w:t>16</w:t>
      </w:r>
    </w:p>
    <w:p>
      <w:pPr>
        <w:ind w:firstLine="432"/>
      </w:pPr>
      <w:r>
        <w:t>2,1</w:t>
      </w:r>
    </w:p>
    <w:p>
      <w:pPr>
        <w:ind w:firstLine="432"/>
      </w:pPr>
      <w:r>
        <w:t>,</w:t>
      </w:r>
    </w:p>
    <w:p>
      <w:pPr>
        <w:ind w:firstLine="432"/>
      </w:pPr>
      <w:r>
        <w:t>2</w:t>
      </w:r>
    </w:p>
    <w:p>
      <w:pPr>
        <w:ind w:firstLine="432"/>
      </w:pPr>
      <w:r>
        <w:t>)</w:t>
      </w:r>
    </w:p>
    <w:p>
      <w:pPr>
        <w:ind w:firstLine="432"/>
      </w:pPr>
      <w:r>
        <w:t>2</w:t>
      </w:r>
    </w:p>
    <w:p>
      <w:pPr>
        <w:ind w:firstLine="432"/>
      </w:pPr>
      <w:r>
        <w:t>(</w:t>
      </w:r>
    </w:p>
    <w:p>
      <w:pPr>
        <w:ind w:firstLine="432"/>
      </w:pPr>
      <w:r>
        <w:t>0</w:t>
      </w:r>
    </w:p>
    <w:p>
      <w:pPr>
        <w:ind w:firstLine="432"/>
      </w:pPr>
      <w:r>
        <w:t>=</w:t>
      </w:r>
    </w:p>
    <w:p>
      <w:pPr>
        <w:ind w:firstLine="432"/>
      </w:pPr>
      <w:r>
        <w:t>=</w:t>
      </w:r>
    </w:p>
    <w:p>
      <w:pPr>
        <w:ind w:firstLine="432"/>
      </w:pPr>
      <w:r>
        <w:t>−</w:t>
      </w:r>
    </w:p>
    <w:p>
      <w:pPr>
        <w:ind w:firstLine="432"/>
      </w:pPr>
      <w:r>
        <w:t>m</w:t>
      </w:r>
    </w:p>
    <w:p>
      <w:pPr>
        <w:ind w:firstLine="432"/>
      </w:pPr>
      <w:r>
        <w:t>k</w:t>
      </w:r>
    </w:p>
    <w:p>
      <w:pPr>
        <w:ind w:firstLine="432"/>
      </w:pPr>
      <w:r>
        <w:t>T</w:t>
      </w:r>
    </w:p>
    <w:p>
      <w:pPr>
        <w:ind w:firstLine="432"/>
      </w:pPr>
      <w:r>
        <w:t>m</w:t>
      </w:r>
    </w:p>
    <w:p>
      <w:pPr>
        <w:ind w:firstLine="432"/>
      </w:pPr>
      <w:r>
        <w:t>π</w:t>
      </w:r>
    </w:p>
    <w:p>
      <w:pPr>
        <w:ind w:firstLine="432"/>
      </w:pPr>
      <w:r>
        <w:t>τ</w:t>
      </w:r>
    </w:p>
    <w:p>
      <w:pPr>
        <w:ind w:firstLine="432"/>
      </w:pPr>
      <w:r>
        <w:t>ω</w:t>
      </w:r>
    </w:p>
    <w:p>
      <w:pPr>
        <w:ind w:firstLine="432"/>
      </w:pPr>
      <w:r>
        <w:t>（2-16）</w:t>
      </w:r>
    </w:p>
    <w:p>
      <w:pPr>
        <w:ind w:firstLine="432"/>
      </w:pPr>
      <w:r>
        <w:t>上式（2-16）中，k 为自然数，特征频率（零点频率）为：</w:t>
      </w:r>
    </w:p>
    <w:p>
      <w:pPr>
        <w:ind w:firstLine="432"/>
      </w:pPr>
      <w:r>
        <w:t>2,1</w:t>
      </w:r>
    </w:p>
    <w:p>
      <w:pPr>
        <w:ind w:firstLine="432"/>
      </w:pPr>
      <w:r>
        <w:t>,)</w:t>
      </w:r>
    </w:p>
    <w:p>
      <w:pPr>
        <w:ind w:firstLine="432"/>
      </w:pPr>
      <w:r>
        <w:t>2</w:t>
      </w:r>
    </w:p>
    <w:p>
      <w:pPr>
        <w:ind w:firstLine="432"/>
      </w:pPr>
      <w:r>
        <w:t>(</w:t>
      </w:r>
    </w:p>
    <w:p>
      <w:pPr>
        <w:ind w:firstLine="432"/>
      </w:pPr>
      <w:r>
        <w:t>2</w:t>
      </w:r>
    </w:p>
    <w:p>
      <w:pPr>
        <w:ind w:firstLine="432"/>
      </w:pPr>
      <w:r>
        <w:t>0</w:t>
      </w:r>
    </w:p>
    <w:p>
      <w:pPr>
        <w:ind w:firstLine="432"/>
      </w:pPr>
      <w:r>
        <w:t>=</w:t>
      </w:r>
    </w:p>
    <w:p>
      <w:pPr>
        <w:ind w:firstLine="432"/>
      </w:pPr>
      <w:r>
        <w:t>−</w:t>
      </w:r>
    </w:p>
    <w:p>
      <w:pPr>
        <w:ind w:firstLine="432"/>
      </w:pPr>
      <w:r>
        <w:t>=</w:t>
      </w:r>
    </w:p>
    <w:p>
      <w:pPr>
        <w:ind w:firstLine="432"/>
      </w:pPr>
      <w:r>
        <w:t>−</w:t>
      </w:r>
    </w:p>
    <w:p>
      <w:pPr>
        <w:ind w:firstLine="432"/>
      </w:pPr>
      <w:r>
        <w:t>=</w:t>
      </w:r>
    </w:p>
    <w:p>
      <w:pPr>
        <w:ind w:firstLine="432"/>
      </w:pPr>
      <w:r>
        <w:t>m</w:t>
      </w:r>
    </w:p>
    <w:p>
      <w:pPr>
        <w:ind w:firstLine="432"/>
      </w:pPr>
      <w:r>
        <w:t>L</w:t>
      </w:r>
    </w:p>
    <w:p>
      <w:pPr>
        <w:ind w:firstLine="432"/>
      </w:pPr>
      <w:r>
        <w:t>x</w:t>
      </w:r>
    </w:p>
    <w:p>
      <w:pPr>
        <w:ind w:firstLine="432"/>
      </w:pPr>
      <w:r>
        <w:t>n</w:t>
      </w:r>
    </w:p>
    <w:p>
      <w:pPr>
        <w:ind w:firstLine="432"/>
      </w:pPr>
      <w:r>
        <w:t>kc</w:t>
      </w:r>
    </w:p>
    <w:p>
      <w:pPr>
        <w:ind w:firstLine="432"/>
      </w:pPr>
      <w:r>
        <w:t>T</w:t>
      </w:r>
    </w:p>
    <w:p>
      <w:pPr>
        <w:ind w:firstLine="432"/>
      </w:pPr>
      <w:r>
        <w:t>k</w:t>
      </w:r>
    </w:p>
    <w:p>
      <w:pPr>
        <w:ind w:firstLine="432"/>
      </w:pPr>
      <w:r>
        <w:t>f</w:t>
      </w:r>
    </w:p>
    <w:p>
      <w:pPr>
        <w:ind w:firstLine="432"/>
      </w:pPr>
      <w:r>
        <w:t>m</w:t>
      </w:r>
    </w:p>
    <w:p>
      <w:pPr>
        <w:ind w:firstLine="432"/>
      </w:pPr>
      <w:r>
        <w:t>eff</w:t>
      </w:r>
    </w:p>
    <w:p>
      <w:pPr>
        <w:ind w:firstLine="432"/>
      </w:pPr>
      <w:r>
        <w:t>m</w:t>
      </w:r>
    </w:p>
    <w:p>
      <w:pPr>
        <w:ind w:firstLine="432"/>
      </w:pPr>
      <w:r>
        <w:t>null</w:t>
      </w:r>
    </w:p>
    <w:p>
      <w:pPr>
        <w:ind w:firstLine="432"/>
      </w:pPr>
      <w:r>
        <w:t>τ</w:t>
      </w:r>
    </w:p>
    <w:p>
      <w:pPr>
        <w:ind w:firstLine="432"/>
      </w:pPr>
      <w:r>
        <w:t>（2-17）</w:t>
      </w:r>
    </w:p>
    <w:p>
      <w:pPr>
        <w:ind w:firstLine="432"/>
      </w:pPr>
      <w:r>
        <w:t>2.4.2 基于萨格纳克干涉仪的单线分布式光纤传感系统</w:t>
      </w:r>
    </w:p>
    <w:p>
      <w:pPr>
        <w:ind w:firstLine="432"/>
      </w:pPr>
      <w:r>
        <w:t>基于Sagnac 干涉仪的单线分布式光纤传感系统的光路图如图2-7 所示。单线</w:t>
      </w:r>
    </w:p>
    <w:p>
      <w:pPr>
        <w:ind w:firstLine="432"/>
      </w:pPr>
      <w:r>
        <w:t>传感系统的光路主要是由一个3×3 光纤耦合器、一个2×2 光纤耦合器、时延管线、</w:t>
      </w:r>
    </w:p>
    <w:p>
      <w:pPr>
        <w:ind w:firstLine="432"/>
      </w:pPr>
      <w:r>
        <w:t>传感光纤和非线性光纤环镜构成。相比于双线传感系统，单线系统的采用单根传</w:t>
      </w:r>
    </w:p>
    <w:p>
      <w:pPr>
        <w:ind w:firstLine="432"/>
      </w:pPr>
      <w:r>
        <w:t>感光纤更加节省传感器的成本。</w:t>
      </w:r>
    </w:p>
    <w:p>
      <w:pPr>
        <w:ind w:firstLine="432"/>
      </w:pPr>
      <w:r>
        <w:t>图</w:t>
      </w:r>
    </w:p>
    <w:p>
      <w:pPr>
        <w:ind w:firstLine="432"/>
      </w:pPr>
      <w:r>
        <w:t>2-7 基于Sagnac 干涉仪的单线分布式光纤传感系统的光路图</w:t>
      </w:r>
    </w:p>
    <w:p>
      <w:pPr>
        <w:ind w:firstLine="432"/>
      </w:pPr>
      <w:r>
        <w:t>如图2-7 光路所示，振动点D 产生的振动函数设为( )t</w:t>
      </w:r>
    </w:p>
    <w:p>
      <w:pPr>
        <w:ind w:firstLine="432"/>
      </w:pPr>
      <w:r>
        <w:t>ϕ</w:t>
      </w:r>
    </w:p>
    <w:p>
      <w:pPr>
        <w:ind w:firstLine="432"/>
      </w:pPr>
      <w:r>
        <w:t>，最短路径、最长路</w:t>
      </w:r>
    </w:p>
    <w:p>
      <w:pPr>
        <w:ind w:firstLine="432"/>
      </w:pPr>
      <w:r>
        <w:t>径顺时针和逆时针传播的光脉冲在3×3 光纤耦合器产生的相位差表示为：</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2</w:t>
      </w:r>
    </w:p>
    <w:p>
      <w:pPr>
        <w:ind w:firstLine="432"/>
      </w:pPr>
      <w:r>
        <w:t>/ 3</w:t>
      </w:r>
    </w:p>
    <w:p>
      <w:pPr>
        <w:ind w:firstLine="432"/>
      </w:pPr>
      <w:r>
        <w:t>m</w:t>
      </w:r>
    </w:p>
    <w:p>
      <w:pPr>
        <w:ind w:firstLine="432"/>
      </w:pPr>
      <w:r>
        <w:t>m</w:t>
      </w:r>
    </w:p>
    <w:p>
      <w:pPr>
        <w:ind w:firstLine="432"/>
      </w:pPr>
      <w:r>
        <w:t>m</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ϕ</w:t>
      </w:r>
    </w:p>
    <w:p>
      <w:pPr>
        <w:ind w:firstLine="432"/>
      </w:pPr>
      <w:r>
        <w:t>τ</w:t>
      </w:r>
    </w:p>
    <w:p>
      <w:pPr>
        <w:ind w:firstLine="432"/>
      </w:pPr>
      <w:r>
        <w:t>ϕ</w:t>
      </w:r>
    </w:p>
    <w:p>
      <w:pPr>
        <w:ind w:firstLine="432"/>
      </w:pPr>
      <w:r>
        <w:t>τ</w:t>
      </w:r>
    </w:p>
    <w:p>
      <w:pPr>
        <w:ind w:firstLine="432"/>
      </w:pPr>
      <w:r>
        <w:t>ϕ</w:t>
      </w:r>
    </w:p>
    <w:p>
      <w:pPr>
        <w:ind w:firstLine="432"/>
      </w:pPr>
      <w:r>
        <w:t>ϕ</w:t>
      </w:r>
    </w:p>
    <w:p>
      <w:pPr>
        <w:ind w:firstLine="432"/>
      </w:pPr>
      <w:r>
        <w:t>π</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（2-18）</w:t>
      </w:r>
    </w:p>
    <w:p>
      <w:pPr>
        <w:ind w:firstLine="432"/>
      </w:pPr>
      <w:r>
        <w:t>式（2-18）中，</w:t>
      </w:r>
    </w:p>
    <w:p>
      <w:pPr>
        <w:ind w:firstLine="432"/>
      </w:pPr>
      <w:r>
        <w:t>,</w:t>
      </w:r>
    </w:p>
    <w:p>
      <w:pPr>
        <w:ind w:firstLine="432"/>
      </w:pPr>
      <w:r>
        <w:t>1,2</w:t>
      </w:r>
    </w:p>
    <w:p>
      <w:pPr>
        <w:ind w:firstLine="432"/>
      </w:pPr>
      <w:r>
        <w:t>m m</w:t>
      </w:r>
    </w:p>
    <w:p>
      <w:pPr>
        <w:ind w:firstLine="432"/>
      </w:pPr>
      <w:r>
        <w:t>ϕ</w:t>
      </w:r>
    </w:p>
    <w:p>
      <w:pPr>
        <w:ind w:firstLine="432"/>
      </w:pPr>
      <w:r>
        <w:t>Δ</w:t>
      </w:r>
    </w:p>
    <w:p>
      <w:pPr>
        <w:ind w:firstLine="432"/>
      </w:pPr>
      <w:r>
        <w:t>=</w:t>
      </w:r>
    </w:p>
    <w:p>
      <w:pPr>
        <w:ind w:firstLine="432"/>
      </w:pPr>
      <w:r>
        <w:t>。振动点D 离最远端距离设为x，式（2-18）中</w:t>
      </w:r>
    </w:p>
    <w:p>
      <w:pPr>
        <w:ind w:firstLine="432"/>
      </w:pPr>
      <w:r>
        <w:t>光往返这两点之间的时间为T ，且</w:t>
      </w:r>
    </w:p>
    <w:p>
      <w:pPr>
        <w:ind w:firstLine="432"/>
      </w:pPr>
      <w:r>
        <w:t>c</w:t>
      </w:r>
    </w:p>
    <w:p>
      <w:pPr>
        <w:ind w:firstLine="432"/>
      </w:pPr>
      <w:r>
        <w:t>x</w:t>
      </w:r>
    </w:p>
    <w:p>
      <w:pPr>
        <w:ind w:firstLine="432"/>
      </w:pPr>
      <w:r>
        <w:t>n</w:t>
      </w:r>
    </w:p>
    <w:p>
      <w:pPr>
        <w:ind w:firstLine="432"/>
      </w:pPr>
      <w:r>
        <w:t>T</w:t>
      </w:r>
    </w:p>
    <w:p>
      <w:pPr>
        <w:ind w:firstLine="432"/>
      </w:pPr>
      <w:r>
        <w:t>eff</w:t>
      </w:r>
    </w:p>
    <w:p>
      <w:pPr>
        <w:ind w:firstLine="432"/>
      </w:pPr>
      <w:r>
        <w:t>/</w:t>
      </w:r>
    </w:p>
    <w:p>
      <w:pPr>
        <w:ind w:firstLine="432"/>
      </w:pPr>
      <w:r>
        <w:t>2</w:t>
      </w:r>
    </w:p>
    <w:p>
      <w:pPr>
        <w:ind w:firstLine="432"/>
      </w:pPr>
      <w:r>
        <w:t>=</w:t>
      </w:r>
    </w:p>
    <w:p>
      <w:pPr>
        <w:ind w:firstLine="432"/>
      </w:pPr>
      <w:r>
        <w:t>、</w:t>
      </w:r>
    </w:p>
    <w:p>
      <w:pPr>
        <w:ind w:firstLine="432"/>
      </w:pPr>
      <w:r>
        <w:t>/</w:t>
      </w:r>
    </w:p>
    <w:p>
      <w:pPr>
        <w:ind w:firstLine="432"/>
      </w:pPr>
      <w:r>
        <w:t>m</w:t>
      </w:r>
    </w:p>
    <w:p>
      <w:pPr>
        <w:ind w:firstLine="432"/>
      </w:pPr>
      <w:r>
        <w:t>eff</w:t>
      </w:r>
    </w:p>
    <w:p>
      <w:pPr>
        <w:ind w:firstLine="432"/>
      </w:pPr>
      <w:r>
        <w:t>m</w:t>
      </w:r>
    </w:p>
    <w:p>
      <w:pPr>
        <w:ind w:firstLine="432"/>
      </w:pPr>
      <w:r>
        <w:t>n L</w:t>
      </w:r>
    </w:p>
    <w:p>
      <w:pPr>
        <w:ind w:firstLine="432"/>
      </w:pPr>
      <w:r>
        <w:t>c</w:t>
      </w:r>
    </w:p>
    <w:p>
      <w:pPr>
        <w:ind w:firstLine="432"/>
      </w:pPr>
      <w:r>
        <w:t>τ</w:t>
      </w:r>
    </w:p>
    <w:p>
      <w:pPr>
        <w:ind w:firstLine="432"/>
      </w:pPr>
      <w:r>
        <w:t>=</w:t>
      </w:r>
    </w:p>
    <w:p>
      <w:pPr>
        <w:ind w:firstLine="432"/>
      </w:pPr>
      <w:r>
        <w:t>，eff</w:t>
      </w:r>
    </w:p>
    <w:p>
      <w:pPr>
        <w:ind w:firstLine="432"/>
      </w:pPr>
      <w:r>
        <w:t>n</w:t>
      </w:r>
    </w:p>
    <w:p>
      <w:pPr>
        <w:ind w:firstLine="432"/>
      </w:pPr>
      <w:r>
        <w:t>为有效折射率。</w:t>
      </w:r>
    </w:p>
    <w:p>
      <w:pPr>
        <w:ind w:firstLine="432"/>
      </w:pPr>
      <w:r>
        <w:t>设t 为3×3 光纤耦合器分束光脉冲率先达到振动点D 的时刻，</w:t>
      </w:r>
    </w:p>
    <w:p>
      <w:pPr>
        <w:ind w:firstLine="432"/>
      </w:pPr>
      <w:r>
        <w:t>)</w:t>
      </w:r>
    </w:p>
    <w:p>
      <w:pPr>
        <w:ind w:firstLine="432"/>
      </w:pPr>
      <w:r>
        <w:t>(ω</w:t>
      </w:r>
    </w:p>
    <w:p>
      <w:pPr>
        <w:ind w:firstLine="432"/>
      </w:pPr>
      <w:r>
        <w:t>F</w:t>
      </w:r>
    </w:p>
    <w:p>
      <w:pPr>
        <w:ind w:firstLine="432"/>
      </w:pPr>
      <w:r>
        <w:t>为( )t</w:t>
      </w:r>
    </w:p>
    <w:p>
      <w:pPr>
        <w:ind w:firstLine="432"/>
      </w:pPr>
      <w:r>
        <w:t>ϕ</w:t>
      </w:r>
    </w:p>
    <w:p>
      <w:pPr>
        <w:ind w:firstLine="432"/>
      </w:pPr>
      <w:r>
        <w:t>的傅里</w:t>
      </w:r>
    </w:p>
    <w:p>
      <w:pPr>
        <w:ind w:firstLine="432"/>
      </w:pPr>
      <w:r>
        <w:t>叶变换，即可得到下面式（2-19）</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exp[</w:t>
      </w:r>
    </w:p>
    <w:p>
      <w:pPr>
        <w:ind w:firstLine="432"/>
      </w:pPr>
      <w:r>
        <w:t>(</w:t>
      </w:r>
    </w:p>
    <w:p>
      <w:pPr>
        <w:ind w:firstLine="432"/>
      </w:pPr>
      <w:r>
        <w:t>)]</w:t>
      </w:r>
    </w:p>
    <w:p>
      <w:pPr>
        <w:ind w:firstLine="432"/>
      </w:pPr>
      <w:r>
        <w:t>exp(</w:t>
      </w:r>
    </w:p>
    <w:p>
      <w:pPr>
        <w:ind w:firstLine="432"/>
      </w:pPr>
      <w:r>
        <w:t>) 1 exp(</w:t>
      </w:r>
    </w:p>
    <w:p>
      <w:pPr>
        <w:ind w:firstLine="432"/>
      </w:pPr>
      <w:r>
        <w:t>)</w:t>
      </w:r>
    </w:p>
    <w:p>
      <w:pPr>
        <w:ind w:firstLine="432"/>
      </w:pPr>
      <w:r>
        <w:t>( )</w:t>
      </w:r>
    </w:p>
    <w:p>
      <w:pPr>
        <w:ind w:firstLine="432"/>
      </w:pPr>
      <w:r>
        <w:t>exp(</w:t>
      </w:r>
    </w:p>
    <w:p>
      <w:pPr>
        <w:ind w:firstLine="432"/>
      </w:pPr>
      <w:r>
        <w:t>) 1</w:t>
      </w:r>
    </w:p>
    <w:p>
      <w:pPr>
        <w:ind w:firstLine="432"/>
      </w:pPr>
      <w:r>
        <w:t>exp(</w:t>
      </w:r>
    </w:p>
    <w:p>
      <w:pPr>
        <w:ind w:firstLine="432"/>
      </w:pPr>
      <w:r>
        <w:t>) 1</w:t>
      </w:r>
    </w:p>
    <w:p>
      <w:pPr>
        <w:ind w:firstLine="432"/>
      </w:pPr>
      <w:r>
        <w:t>( )</w:t>
      </w:r>
    </w:p>
    <w:p>
      <w:pPr>
        <w:ind w:firstLine="432"/>
      </w:pPr>
      <w:r>
        <w:t>m</w:t>
      </w:r>
    </w:p>
    <w:p>
      <w:pPr>
        <w:ind w:firstLine="432"/>
      </w:pPr>
      <w:r>
        <w:t>m</w:t>
      </w:r>
    </w:p>
    <w:p>
      <w:pPr>
        <w:ind w:firstLine="432"/>
      </w:pPr>
      <w:r>
        <w:t>m</w:t>
      </w:r>
    </w:p>
    <w:p>
      <w:pPr>
        <w:ind w:firstLine="432"/>
      </w:pPr>
      <w:r>
        <w:t>m</w:t>
      </w:r>
    </w:p>
    <w:p>
      <w:pPr>
        <w:ind w:firstLine="432"/>
      </w:pPr>
      <w:r>
        <w:t>F</w:t>
      </w:r>
    </w:p>
    <w:p>
      <w:pPr>
        <w:ind w:firstLine="432"/>
      </w:pPr>
      <w:r>
        <w:t>i</w:t>
      </w:r>
    </w:p>
    <w:p>
      <w:pPr>
        <w:ind w:firstLine="432"/>
      </w:pPr>
      <w:r>
        <w:t>T</w:t>
      </w:r>
    </w:p>
    <w:p>
      <w:pPr>
        <w:ind w:firstLine="432"/>
      </w:pPr>
      <w:r>
        <w:t>i</w:t>
      </w:r>
    </w:p>
    <w:p>
      <w:pPr>
        <w:ind w:firstLine="432"/>
      </w:pPr>
      <w:r>
        <w:t>i T</w:t>
      </w:r>
    </w:p>
    <w:p>
      <w:pPr>
        <w:ind w:firstLine="432"/>
      </w:pPr>
      <w:r>
        <w:t>F</w:t>
      </w:r>
    </w:p>
    <w:p>
      <w:pPr>
        <w:ind w:firstLine="432"/>
      </w:pPr>
      <w:r>
        <w:t>i</w:t>
      </w:r>
    </w:p>
    <w:p>
      <w:pPr>
        <w:ind w:firstLine="432"/>
      </w:pPr>
      <w:r>
        <w:t>i T</w:t>
      </w:r>
    </w:p>
    <w:p>
      <w:pPr>
        <w:ind w:firstLine="432"/>
      </w:pPr>
      <w:r>
        <w:t>F</w:t>
      </w:r>
    </w:p>
    <w:p>
      <w:pPr>
        <w:ind w:firstLine="432"/>
      </w:pPr>
      <w:r>
        <w:t>φ</w:t>
      </w:r>
    </w:p>
    <w:p>
      <w:pPr>
        <w:ind w:firstLine="432"/>
      </w:pPr>
      <w:r>
        <w:t>ω τ</w:t>
      </w:r>
    </w:p>
    <w:p>
      <w:pPr>
        <w:ind w:firstLine="432"/>
      </w:pPr>
      <w:r>
        <w:t>ωτ</w:t>
      </w:r>
    </w:p>
    <w:p>
      <w:pPr>
        <w:ind w:firstLine="432"/>
      </w:pPr>
      <w:r>
        <w:t>ω</w:t>
      </w:r>
    </w:p>
    <w:p>
      <w:pPr>
        <w:ind w:firstLine="432"/>
      </w:pPr>
      <w:r>
        <w:t>ω</w:t>
      </w:r>
    </w:p>
    <w:p>
      <w:pPr>
        <w:ind w:firstLine="432"/>
      </w:pPr>
      <w:r>
        <w:t>ωτ</w:t>
      </w:r>
    </w:p>
    <w:p>
      <w:pPr>
        <w:ind w:firstLine="432"/>
      </w:pPr>
      <w:r>
        <w:t>ω</w:t>
      </w:r>
    </w:p>
    <w:p>
      <w:pPr>
        <w:ind w:firstLine="432"/>
      </w:pPr>
      <w:r>
        <w:t>ω</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（2-19）</w:t>
      </w:r>
    </w:p>
    <w:p>
      <w:pPr>
        <w:ind w:firstLine="432"/>
      </w:pPr>
      <w:r>
        <w:t>式（2-19）中陷波点为exp(</w:t>
      </w:r>
    </w:p>
    <w:p>
      <w:pPr>
        <w:ind w:firstLine="432"/>
      </w:pPr>
      <w:r>
        <w:t>) 1</w:t>
      </w:r>
    </w:p>
    <w:p>
      <w:pPr>
        <w:ind w:firstLine="432"/>
      </w:pPr>
      <w:r>
        <w:t>0</w:t>
      </w:r>
    </w:p>
    <w:p>
      <w:pPr>
        <w:ind w:firstLine="432"/>
      </w:pPr>
      <w:r>
        <w:t>m</w:t>
      </w:r>
    </w:p>
    <w:p>
      <w:pPr>
        <w:ind w:firstLine="432"/>
      </w:pPr>
      <w:r>
        <w:t>iωτ</w:t>
      </w:r>
    </w:p>
    <w:p>
      <w:pPr>
        <w:ind w:firstLine="432"/>
      </w:pPr>
      <w:r>
        <w:t>−≠</w:t>
      </w:r>
    </w:p>
    <w:p>
      <w:pPr>
        <w:ind w:firstLine="432"/>
      </w:pPr>
      <w:r>
        <w:t>，exp(</w:t>
      </w:r>
    </w:p>
    <w:p>
      <w:pPr>
        <w:ind w:firstLine="432"/>
      </w:pPr>
      <w:r>
        <w:t>) 1</w:t>
      </w:r>
    </w:p>
    <w:p>
      <w:pPr>
        <w:ind w:firstLine="432"/>
      </w:pPr>
      <w:r>
        <w:t>0</w:t>
      </w:r>
    </w:p>
    <w:p>
      <w:pPr>
        <w:ind w:firstLine="432"/>
      </w:pPr>
      <w:r>
        <w:t>i T</w:t>
      </w:r>
    </w:p>
    <w:p>
      <w:pPr>
        <w:ind w:firstLine="432"/>
      </w:pPr>
      <w:r>
        <w:t>ω</w:t>
      </w:r>
    </w:p>
    <w:p>
      <w:pPr>
        <w:ind w:firstLine="432"/>
      </w:pPr>
      <w:r>
        <w:t>+ =</w:t>
      </w:r>
    </w:p>
    <w:p>
      <w:pPr>
        <w:ind w:firstLine="432"/>
      </w:pPr>
      <w:r>
        <w:t>，即</w:t>
      </w:r>
    </w:p>
    <w:p>
      <w:pPr>
        <w:ind w:firstLine="432"/>
      </w:pPr>
      <w:r>
        <w:t>2</w:t>
      </w:r>
    </w:p>
    <w:p>
      <w:pPr>
        <w:ind w:firstLine="432"/>
      </w:pPr>
      <w:r>
        <w:t>,</w:t>
      </w:r>
    </w:p>
    <w:p>
      <w:pPr>
        <w:ind w:firstLine="432"/>
      </w:pPr>
      <w:r>
        <w:t>2</w:t>
      </w:r>
    </w:p>
    <w:p>
      <w:pPr>
        <w:ind w:firstLine="432"/>
      </w:pPr>
      <w:r>
        <w:t>,</w:t>
      </w:r>
    </w:p>
    <w:p>
      <w:pPr>
        <w:ind w:firstLine="432"/>
      </w:pPr>
      <w:r>
        <w:t>1,2</w:t>
      </w:r>
    </w:p>
    <w:p>
      <w:pPr>
        <w:ind w:firstLine="432"/>
      </w:pPr>
      <w:r>
        <w:t>m</w:t>
      </w:r>
    </w:p>
    <w:p>
      <w:pPr>
        <w:ind w:firstLine="432"/>
      </w:pPr>
      <w:r>
        <w:t>T</w:t>
      </w:r>
    </w:p>
    <w:p>
      <w:pPr>
        <w:ind w:firstLine="432"/>
      </w:pPr>
      <w:r>
        <w:t>k</w:t>
      </w:r>
    </w:p>
    <w:p>
      <w:pPr>
        <w:ind w:firstLine="432"/>
      </w:pPr>
      <w:r>
        <w:t>k</w:t>
      </w:r>
    </w:p>
    <w:p>
      <w:pPr>
        <w:ind w:firstLine="432"/>
      </w:pPr>
      <w:r>
        <w:t>m</w:t>
      </w:r>
    </w:p>
    <w:p>
      <w:pPr>
        <w:ind w:firstLine="432"/>
      </w:pPr>
      <w:r>
        <w:t>ω</w:t>
      </w:r>
    </w:p>
    <w:p>
      <w:pPr>
        <w:ind w:firstLine="432"/>
      </w:pPr>
      <w:r>
        <w:t>π</w:t>
      </w:r>
    </w:p>
    <w:p>
      <w:pPr>
        <w:ind w:firstLine="432"/>
      </w:pPr>
      <w:r>
        <w:t>π ωτ</w:t>
      </w:r>
    </w:p>
    <w:p>
      <w:pPr>
        <w:ind w:firstLine="432"/>
      </w:pPr>
      <w:r>
        <w:t>π</w:t>
      </w:r>
    </w:p>
    <w:p>
      <w:pPr>
        <w:ind w:firstLine="432"/>
      </w:pPr>
      <w:r>
        <w:t>=</w:t>
      </w:r>
    </w:p>
    <w:p>
      <w:pPr>
        <w:ind w:firstLine="432"/>
      </w:pPr>
      <w:r>
        <w:t>−</w:t>
      </w:r>
    </w:p>
    <w:p>
      <w:pPr>
        <w:ind w:firstLine="432"/>
      </w:pPr>
      <w:r>
        <w:t>≠</w:t>
      </w:r>
    </w:p>
    <w:p>
      <w:pPr>
        <w:ind w:firstLine="432"/>
      </w:pPr>
      <w:r>
        <w:t>=</w:t>
      </w:r>
    </w:p>
    <w:p>
      <w:pPr>
        <w:ind w:firstLine="432"/>
      </w:pPr>
      <w:r>
        <w:t>（2-20）</w:t>
      </w:r>
    </w:p>
    <w:p>
      <w:pPr>
        <w:ind w:firstLine="432"/>
      </w:pPr>
      <w:r>
        <w:t>式（2-20）中k 为自然数，特征频率（零点频率）为：</w:t>
      </w:r>
    </w:p>
    <w:p>
      <w:r>
        <w:br w:type="page"/>
      </w:r>
    </w:p>
    <w:p>
      <w:r>
        <w:rPr>
          <w:b/>
          <w:color w:val="646464"/>
          <w:sz w:val="18"/>
        </w:rPr>
        <w:t>第 26 页</w:t>
      </w:r>
    </w:p>
    <w:p>
      <w:pPr>
        <w:ind w:firstLine="432"/>
      </w:pPr>
      <w:r>
        <w:t>17</w:t>
      </w:r>
    </w:p>
    <w:p>
      <w:pPr>
        <w:ind w:firstLine="432"/>
      </w:pPr>
      <w:r>
        <w:t>2</w:t>
      </w:r>
    </w:p>
    <w:p>
      <w:pPr>
        <w:ind w:firstLine="432"/>
      </w:pPr>
      <w:r>
        <w:t>1</w:t>
      </w:r>
    </w:p>
    <w:p>
      <w:pPr>
        <w:ind w:firstLine="432"/>
      </w:pPr>
      <w:r>
        <w:t>(2</w:t>
      </w:r>
    </w:p>
    <w:p>
      <w:pPr>
        <w:ind w:firstLine="432"/>
      </w:pPr>
      <w:r>
        <w:t>1) ,</w:t>
      </w:r>
    </w:p>
    <w:p>
      <w:pPr>
        <w:ind w:firstLine="432"/>
      </w:pPr>
      <w:r>
        <w:t>,</w:t>
      </w:r>
    </w:p>
    <w:p>
      <w:pPr>
        <w:ind w:firstLine="432"/>
      </w:pPr>
      <w:r>
        <w:t>1,2</w:t>
      </w:r>
    </w:p>
    <w:p>
      <w:pPr>
        <w:ind w:firstLine="432"/>
      </w:pPr>
      <w:r>
        <w:t>2</w:t>
      </w:r>
    </w:p>
    <w:p>
      <w:pPr>
        <w:ind w:firstLine="432"/>
      </w:pPr>
      <w:r>
        <w:t>4</w:t>
      </w:r>
    </w:p>
    <w:p>
      <w:pPr>
        <w:ind w:firstLine="432"/>
      </w:pPr>
      <w:r>
        <w:t>null</w:t>
      </w:r>
    </w:p>
    <w:p>
      <w:pPr>
        <w:ind w:firstLine="432"/>
      </w:pPr>
      <w:r>
        <w:t>null</w:t>
      </w:r>
    </w:p>
    <w:p>
      <w:pPr>
        <w:ind w:firstLine="432"/>
      </w:pPr>
      <w:r>
        <w:t>eff</w:t>
      </w:r>
    </w:p>
    <w:p>
      <w:pPr>
        <w:ind w:firstLine="432"/>
      </w:pPr>
      <w:r>
        <w:t>eff</w:t>
      </w:r>
    </w:p>
    <w:p>
      <w:pPr>
        <w:ind w:firstLine="432"/>
      </w:pPr>
      <w:r>
        <w:t>m</w:t>
      </w:r>
    </w:p>
    <w:p>
      <w:pPr>
        <w:ind w:firstLine="432"/>
      </w:pPr>
      <w:r>
        <w:t>k</w:t>
      </w:r>
    </w:p>
    <w:p>
      <w:pPr>
        <w:ind w:firstLine="432"/>
      </w:pPr>
      <w:r>
        <w:t>k</w:t>
      </w:r>
    </w:p>
    <w:p>
      <w:pPr>
        <w:ind w:firstLine="432"/>
      </w:pPr>
      <w:r>
        <w:t>c</w:t>
      </w:r>
    </w:p>
    <w:p>
      <w:pPr>
        <w:ind w:firstLine="432"/>
      </w:pPr>
      <w:r>
        <w:t>kc</w:t>
      </w:r>
    </w:p>
    <w:p>
      <w:pPr>
        <w:ind w:firstLine="432"/>
      </w:pPr>
      <w:r>
        <w:t>f</w:t>
      </w:r>
    </w:p>
    <w:p>
      <w:pPr>
        <w:ind w:firstLine="432"/>
      </w:pPr>
      <w:r>
        <w:t>f</w:t>
      </w:r>
    </w:p>
    <w:p>
      <w:pPr>
        <w:ind w:firstLine="432"/>
      </w:pPr>
      <w:r>
        <w:t>m</w:t>
      </w:r>
    </w:p>
    <w:p>
      <w:pPr>
        <w:ind w:firstLine="432"/>
      </w:pPr>
      <w:r>
        <w:t>T</w:t>
      </w:r>
    </w:p>
    <w:p>
      <w:pPr>
        <w:ind w:firstLine="432"/>
      </w:pPr>
      <w:r>
        <w:t>n x</w:t>
      </w:r>
    </w:p>
    <w:p>
      <w:pPr>
        <w:ind w:firstLine="432"/>
      </w:pPr>
      <w:r>
        <w:t>n L</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（2-21）</w:t>
      </w:r>
    </w:p>
    <w:p>
      <w:pPr>
        <w:ind w:firstLine="432"/>
      </w:pPr>
      <w:r>
        <w:t>当</w:t>
      </w:r>
    </w:p>
    <w:p>
      <w:pPr>
        <w:ind w:firstLine="432"/>
      </w:pPr>
      <w:r>
        <w:t>2</w:t>
      </w:r>
    </w:p>
    <w:p>
      <w:pPr>
        <w:ind w:firstLine="432"/>
      </w:pPr>
      <w:r>
        <w:t>0.25</w:t>
      </w:r>
    </w:p>
    <w:p>
      <w:pPr>
        <w:ind w:firstLine="432"/>
      </w:pPr>
      <w:r>
        <w:t>x</w:t>
      </w:r>
    </w:p>
    <w:p>
      <w:pPr>
        <w:ind w:firstLine="432"/>
      </w:pPr>
      <w:r>
        <w:t>L</w:t>
      </w:r>
    </w:p>
    <w:p>
      <w:pPr>
        <w:ind w:firstLine="432"/>
      </w:pPr>
      <w:r>
        <w:t>&gt;</w:t>
      </w:r>
    </w:p>
    <w:p>
      <w:pPr>
        <w:ind w:firstLine="432"/>
      </w:pPr>
      <w:r>
        <w:t>时，对任何k 才有</w:t>
      </w:r>
    </w:p>
    <w:p>
      <w:pPr>
        <w:ind w:firstLine="432"/>
      </w:pPr>
      <w:r>
        <w:t>,</w:t>
      </w:r>
    </w:p>
    <w:p>
      <w:pPr>
        <w:ind w:firstLine="432"/>
      </w:pPr>
      <w:r>
        <w:t>1,2</w:t>
      </w:r>
    </w:p>
    <w:p>
      <w:pPr>
        <w:ind w:firstLine="432"/>
      </w:pPr>
      <w:r>
        <w:t>null</w:t>
      </w:r>
    </w:p>
    <w:p>
      <w:pPr>
        <w:ind w:firstLine="432"/>
      </w:pPr>
      <w:r>
        <w:t>eff</w:t>
      </w:r>
    </w:p>
    <w:p>
      <w:pPr>
        <w:ind w:firstLine="432"/>
      </w:pPr>
      <w:r>
        <w:t>m</w:t>
      </w:r>
    </w:p>
    <w:p>
      <w:pPr>
        <w:ind w:firstLine="432"/>
      </w:pPr>
      <w:r>
        <w:t>kc</w:t>
      </w:r>
    </w:p>
    <w:p>
      <w:pPr>
        <w:ind w:firstLine="432"/>
      </w:pPr>
      <w:r>
        <w:t>f</w:t>
      </w:r>
    </w:p>
    <w:p>
      <w:pPr>
        <w:ind w:firstLine="432"/>
      </w:pPr>
      <w:r>
        <w:t>m</w:t>
      </w:r>
    </w:p>
    <w:p>
      <w:pPr>
        <w:ind w:firstLine="432"/>
      </w:pPr>
      <w:r>
        <w:t>n L</w:t>
      </w:r>
    </w:p>
    <w:p>
      <w:pPr>
        <w:ind w:firstLine="432"/>
      </w:pPr>
      <w:r>
        <w:t>≠</w:t>
      </w:r>
    </w:p>
    <w:p>
      <w:pPr>
        <w:ind w:firstLine="432"/>
      </w:pPr>
      <w:r>
        <w:t>=</w:t>
      </w:r>
    </w:p>
    <w:p>
      <w:pPr>
        <w:ind w:firstLine="432"/>
      </w:pPr>
      <w:r>
        <w:t>，也就是说本系统有监测</w:t>
      </w:r>
    </w:p>
    <w:p>
      <w:pPr>
        <w:ind w:firstLine="432"/>
      </w:pPr>
      <w:r>
        <w:t>盲区，长度为</w:t>
      </w:r>
    </w:p>
    <w:p>
      <w:pPr>
        <w:ind w:firstLine="432"/>
      </w:pPr>
      <w:r>
        <w:t>2</w:t>
      </w:r>
    </w:p>
    <w:p>
      <w:pPr>
        <w:ind w:firstLine="432"/>
      </w:pPr>
      <w:r>
        <w:t>0.25L 。与特征频率</w:t>
      </w:r>
    </w:p>
    <w:p>
      <w:pPr>
        <w:ind w:firstLine="432"/>
      </w:pPr>
      <w:r>
        <w:t>null</w:t>
      </w:r>
    </w:p>
    <w:p>
      <w:pPr>
        <w:ind w:firstLine="432"/>
      </w:pPr>
      <w:r>
        <w:t>f</w:t>
      </w:r>
    </w:p>
    <w:p>
      <w:pPr>
        <w:ind w:firstLine="432"/>
      </w:pPr>
      <w:r>
        <w:t>所对应的光纤长度x 为：</w:t>
      </w:r>
    </w:p>
    <w:p>
      <w:pPr>
        <w:ind w:firstLine="432"/>
      </w:pPr>
      <w:r>
        <w:t>(2</w:t>
      </w:r>
    </w:p>
    <w:p>
      <w:pPr>
        <w:ind w:firstLine="432"/>
      </w:pPr>
      <w:r>
        <w:t>1)</w:t>
      </w:r>
    </w:p>
    <w:p>
      <w:pPr>
        <w:ind w:firstLine="432"/>
      </w:pPr>
      <w:r>
        <w:t>4</w:t>
      </w:r>
    </w:p>
    <w:p>
      <w:pPr>
        <w:ind w:firstLine="432"/>
      </w:pPr>
      <w:r>
        <w:t>eff</w:t>
      </w:r>
    </w:p>
    <w:p>
      <w:pPr>
        <w:ind w:firstLine="432"/>
      </w:pPr>
      <w:r>
        <w:t>null</w:t>
      </w:r>
    </w:p>
    <w:p>
      <w:pPr>
        <w:ind w:firstLine="432"/>
      </w:pPr>
      <w:r>
        <w:t>k</w:t>
      </w:r>
    </w:p>
    <w:p>
      <w:pPr>
        <w:ind w:firstLine="432"/>
      </w:pPr>
      <w:r>
        <w:t>c</w:t>
      </w:r>
    </w:p>
    <w:p>
      <w:pPr>
        <w:ind w:firstLine="432"/>
      </w:pPr>
      <w:r>
        <w:t>x</w:t>
      </w:r>
    </w:p>
    <w:p>
      <w:pPr>
        <w:ind w:firstLine="432"/>
      </w:pPr>
      <w:r>
        <w:t>n</w:t>
      </w:r>
    </w:p>
    <w:p>
      <w:pPr>
        <w:ind w:firstLine="432"/>
      </w:pPr>
      <w:r>
        <w:t>f</w:t>
      </w:r>
    </w:p>
    <w:p>
      <w:pPr>
        <w:ind w:firstLine="432"/>
      </w:pPr>
      <w:r>
        <w:t>−</w:t>
      </w:r>
    </w:p>
    <w:p>
      <w:pPr>
        <w:ind w:firstLine="432"/>
      </w:pPr>
      <w:r>
        <w:t>=</w:t>
      </w:r>
    </w:p>
    <w:p>
      <w:pPr>
        <w:ind w:firstLine="432"/>
      </w:pPr>
      <w:r>
        <w:t>（2-22）</w:t>
      </w:r>
    </w:p>
    <w:p>
      <w:pPr>
        <w:ind w:firstLine="432"/>
      </w:pPr>
      <w:r>
        <w:t>x 振动点D 离最远端距离，即可求出振动点的位置。延迟光纤为4km 时，特</w:t>
      </w:r>
    </w:p>
    <w:p>
      <w:pPr>
        <w:ind w:firstLine="432"/>
      </w:pPr>
      <w:r>
        <w:t>征频率随振动距离的变化如图2-8 所示。</w:t>
      </w:r>
    </w:p>
    <w:p>
      <w:pPr>
        <w:ind w:firstLine="432"/>
      </w:pPr>
      <w:r>
        <w:t>图2-8 零点频率随振动位置的变化曲线</w:t>
      </w:r>
    </w:p>
    <w:p>
      <w:pPr>
        <w:ind w:firstLine="432"/>
      </w:pPr>
      <w:r>
        <w:t>2.5 本章小结</w:t>
      </w:r>
    </w:p>
    <w:p>
      <w:pPr>
        <w:ind w:firstLine="432"/>
      </w:pPr>
      <w:r>
        <w:t>本章介绍了基于Sagnac 干涉仪的分布式光纤传感器的理论基础。首先，本章</w:t>
      </w:r>
    </w:p>
    <w:p>
      <w:pPr>
        <w:ind w:firstLine="432"/>
      </w:pPr>
      <w:r>
        <w:t>介绍了一切光纤传感的基础理论光纤的应力应变效应传感原理。然后本章分析了</w:t>
      </w:r>
    </w:p>
    <w:p>
      <w:pPr>
        <w:ind w:firstLine="432"/>
      </w:pPr>
      <w:r>
        <w:t>Sagnac 干涉仪的原理，和基于Sagnac 干涉仪的分布式光纤传感器的原理。对基于</w:t>
      </w:r>
    </w:p>
    <w:p>
      <w:pPr>
        <w:ind w:firstLine="432"/>
      </w:pPr>
      <w:r>
        <w:t>Sagnac 干涉仪的分布式光纤传感器单线结构和双线结构进行了理论分析，并说明</w:t>
      </w:r>
    </w:p>
    <w:p>
      <w:pPr>
        <w:ind w:firstLine="432"/>
      </w:pPr>
      <w:r>
        <w:t>了对振动点定位的计算方法。</w:t>
      </w:r>
    </w:p>
    <w:p>
      <w:r>
        <w:br w:type="page"/>
      </w:r>
    </w:p>
    <w:p>
      <w:r>
        <w:rPr>
          <w:b/>
          <w:color w:val="646464"/>
          <w:sz w:val="18"/>
        </w:rPr>
        <w:t>第 27 页</w:t>
      </w:r>
    </w:p>
    <w:p>
      <w:pPr>
        <w:ind w:firstLine="432"/>
      </w:pPr>
      <w:r>
        <w:t>18</w:t>
      </w:r>
    </w:p>
    <w:p>
      <w:pPr>
        <w:ind w:firstLine="432"/>
      </w:pPr>
      <w:r>
        <w:t>第三章 基于萨格纳克干涉仪的分布式光纤传感器的设计及实验</w:t>
      </w:r>
    </w:p>
    <w:p>
      <w:pPr>
        <w:ind w:firstLine="432"/>
      </w:pPr>
      <w:r>
        <w:t>结果分析</w:t>
      </w:r>
    </w:p>
    <w:p>
      <w:pPr>
        <w:ind w:firstLine="432"/>
      </w:pPr>
      <w:r>
        <w:t>本章将在上一章的理论基础上对深入介绍基于Sagnac 干涉仪的分布式光纤振</w:t>
      </w:r>
    </w:p>
    <w:p>
      <w:pPr>
        <w:ind w:firstLine="432"/>
      </w:pPr>
      <w:r>
        <w:t>动传感器的系统设计、系统搭建和实验结果分析。本章设计的传感系统的光路采</w:t>
      </w:r>
    </w:p>
    <w:p>
      <w:pPr>
        <w:ind w:firstLine="432"/>
      </w:pPr>
      <w:r>
        <w:t>用单线检测系统的定位原理。实验系统对光路做了调整使检测结果验证了系统的</w:t>
      </w:r>
    </w:p>
    <w:p>
      <w:pPr>
        <w:ind w:firstLine="432"/>
      </w:pPr>
      <w:r>
        <w:t>可行性，并证明所采用的方法可以提升探测距离。</w:t>
      </w:r>
    </w:p>
    <w:p>
      <w:pPr>
        <w:ind w:firstLine="432"/>
      </w:pPr>
      <w:r>
        <w:t>3.1 基于萨格纳克干涉仪的分布式光纤振动传感器的系统结构</w:t>
      </w:r>
    </w:p>
    <w:p>
      <w:pPr>
        <w:ind w:firstLine="432"/>
      </w:pPr>
      <w:r>
        <w:t>基于Sagnac 干涉仪的分布式振动传感系统主要由光发射模块、光接收模块、</w:t>
      </w:r>
    </w:p>
    <w:p>
      <w:pPr>
        <w:ind w:firstLine="432"/>
      </w:pPr>
      <w:r>
        <w:t>光纤耦合器、传感光纤和计算机控制台组成。系统的光路如图3-1 所示，光路设计</w:t>
      </w:r>
    </w:p>
    <w:p>
      <w:pPr>
        <w:ind w:firstLine="432"/>
      </w:pPr>
      <w:r>
        <w:t>在基于Sagnac 干涉仪的分布式光纤传感器单线结构基础上进行了改进，增加了一</w:t>
      </w:r>
    </w:p>
    <w:p>
      <w:pPr>
        <w:ind w:firstLine="432"/>
      </w:pPr>
      <w:r>
        <w:t>个由2×2 光纤耦合器的非线性光纤环镜以提升返回到光接收模块光的能量。</w:t>
      </w:r>
    </w:p>
    <w:p>
      <w:pPr>
        <w:ind w:firstLine="432"/>
      </w:pPr>
      <w:r>
        <w:t>图3-1 基于Sagnac 干涉仪的传感系统设计的光路图</w:t>
      </w:r>
    </w:p>
    <w:p>
      <w:pPr>
        <w:ind w:firstLine="432"/>
      </w:pPr>
      <w:r>
        <w:t>光束射入分光比为1：1：1 的3×3 光纤耦合器，光束冲被分为三等份进入长</w:t>
      </w:r>
    </w:p>
    <w:p>
      <w:pPr>
        <w:ind w:firstLine="432"/>
      </w:pPr>
      <w:r>
        <w:t>光纤L2、短光纤L1 和传感光纤，其中两束光脉冲又射入分光比为1：1 的2×2 光</w:t>
      </w:r>
    </w:p>
    <w:p>
      <w:pPr>
        <w:ind w:firstLine="432"/>
      </w:pPr>
      <w:r>
        <w:t>纤耦合器。经过2×2 光纤耦合器后的两束光一束进入传感光纤直到末端的非线性</w:t>
      </w:r>
    </w:p>
    <w:p>
      <w:pPr>
        <w:ind w:firstLine="432"/>
      </w:pPr>
      <w:r>
        <w:t>光纤环镜，被全部反射回来；另一束光直接被非线性光纤环镜反射回来。</w:t>
      </w:r>
    </w:p>
    <w:p>
      <w:pPr>
        <w:ind w:firstLine="432"/>
      </w:pPr>
      <w:r>
        <w:t>基于Sagnac 干涉仪的分布式振动传感系统的器件选用如下：</w:t>
      </w:r>
    </w:p>
    <w:p>
      <w:pPr>
        <w:ind w:firstLine="432"/>
      </w:pPr>
      <w:r>
        <w:t>1. 光源：LD 光源的工作波长为1316.7nm，谱宽4.46nm，输出功率164.5mw，</w:t>
      </w:r>
    </w:p>
    <w:p>
      <w:pPr>
        <w:ind w:firstLine="432"/>
      </w:pPr>
      <w:r>
        <w:t>光脉冲宽度调为30ns；</w:t>
      </w:r>
    </w:p>
    <w:p>
      <w:pPr>
        <w:ind w:firstLine="432"/>
      </w:pPr>
      <w:r>
        <w:t>2. 光纤耦合器的选用：四川光恒公司的2×2 光纤耦合器、上海瀚宇公司的3×3</w:t>
      </w:r>
    </w:p>
    <w:p>
      <w:pPr>
        <w:ind w:firstLine="432"/>
      </w:pPr>
      <w:r>
        <w:t>光纤耦合器；</w:t>
      </w:r>
    </w:p>
    <w:p>
      <w:r>
        <w:br w:type="page"/>
      </w:r>
    </w:p>
    <w:p>
      <w:r>
        <w:rPr>
          <w:b/>
          <w:color w:val="646464"/>
          <w:sz w:val="18"/>
        </w:rPr>
        <w:t>第 28 页</w:t>
      </w:r>
    </w:p>
    <w:p>
      <w:pPr>
        <w:ind w:firstLine="432"/>
      </w:pPr>
      <w:r>
        <w:t>19</w:t>
      </w:r>
    </w:p>
    <w:p>
      <w:pPr>
        <w:ind w:firstLine="432"/>
      </w:pPr>
      <w:r>
        <w:t>3. 传感光纤选用G.652 单模光纤，在1310nm 窗口的衰减约为0.32dB/km；</w:t>
      </w:r>
    </w:p>
    <w:p>
      <w:pPr>
        <w:ind w:firstLine="432"/>
      </w:pPr>
      <w:r>
        <w:t>4. 探测器选用四川光恒通信技术有限公司生产的PIN 探测器。探测器的工作</w:t>
      </w:r>
    </w:p>
    <w:p>
      <w:pPr>
        <w:ind w:firstLine="432"/>
      </w:pPr>
      <w:r>
        <w:t>波长：1310nm；灵敏度：-37dBm。</w:t>
      </w:r>
    </w:p>
    <w:p>
      <w:pPr>
        <w:ind w:firstLine="432"/>
      </w:pPr>
      <w:r>
        <w:t>3.2 基于萨格纳克干涉仪的分布式光纤振动感器设计的原理分析</w:t>
      </w:r>
    </w:p>
    <w:p>
      <w:pPr>
        <w:ind w:firstLine="432"/>
      </w:pPr>
      <w:r>
        <w:t>基于Sagnac 干涉仪的分布式光纤振动传感系统的采用单线系统的结构。如图</w:t>
      </w:r>
    </w:p>
    <w:p>
      <w:pPr>
        <w:ind w:firstLine="432"/>
      </w:pPr>
      <w:r>
        <w:t>3-1 所示，本系统增加了一个由2×2 光纤耦合器构成的非线性光纤环镜。这里增加</w:t>
      </w:r>
    </w:p>
    <w:p>
      <w:pPr>
        <w:ind w:firstLine="432"/>
      </w:pPr>
      <w:r>
        <w:t>的非线性光纤环镜不引入相位差，只是整体提高反射回来的光功率，相当于直流</w:t>
      </w:r>
    </w:p>
    <w:p>
      <w:pPr>
        <w:ind w:firstLine="432"/>
      </w:pPr>
      <w:r>
        <w:t>分量。光路产生的相位差分析如下：</w:t>
      </w:r>
    </w:p>
    <w:p>
      <w:pPr>
        <w:ind w:firstLine="432"/>
      </w:pPr>
      <w:r>
        <w:t>1. 顺时针产生的相位差：</w:t>
      </w:r>
    </w:p>
    <w:p>
      <w:pPr>
        <w:ind w:firstLine="432"/>
      </w:pPr>
      <w:r>
        <w:t>(</w:t>
      </w:r>
    </w:p>
    <w:p>
      <w:pPr>
        <w:ind w:firstLine="432"/>
      </w:pPr>
      <w:r>
        <w:t>)</w:t>
      </w:r>
    </w:p>
    <w:p>
      <w:pPr>
        <w:ind w:firstLine="432"/>
      </w:pPr>
      <w:r>
        <w:t>(</w:t>
      </w:r>
    </w:p>
    <w:p>
      <w:pPr>
        <w:ind w:firstLine="432"/>
      </w:pPr>
      <w:r>
        <w:t>)</w:t>
      </w:r>
    </w:p>
    <w:p>
      <w:pPr>
        <w:ind w:firstLine="432"/>
      </w:pPr>
      <w:r>
        <w:t>m</w:t>
      </w:r>
    </w:p>
    <w:p>
      <w:pPr>
        <w:ind w:firstLine="432"/>
      </w:pPr>
      <w:r>
        <w:t>m</w:t>
      </w:r>
    </w:p>
    <w:p>
      <w:pPr>
        <w:ind w:firstLine="432"/>
      </w:pPr>
      <w:r>
        <w:t>t</w:t>
      </w:r>
    </w:p>
    <w:p>
      <w:pPr>
        <w:ind w:firstLine="432"/>
      </w:pPr>
      <w:r>
        <w:t>T</w:t>
      </w:r>
    </w:p>
    <w:p>
      <w:pPr>
        <w:ind w:firstLine="432"/>
      </w:pPr>
      <w:r>
        <w:t>t</w:t>
      </w:r>
    </w:p>
    <w:p>
      <w:pPr>
        <w:ind w:firstLine="432"/>
      </w:pPr>
      <w:r>
        <w:t>ϕ</w:t>
      </w:r>
    </w:p>
    <w:p>
      <w:pPr>
        <w:ind w:firstLine="432"/>
      </w:pPr>
      <w:r>
        <w:t>τ</w:t>
      </w:r>
    </w:p>
    <w:p>
      <w:pPr>
        <w:ind w:firstLine="432"/>
      </w:pPr>
      <w:r>
        <w:t>ϕ</w:t>
      </w:r>
    </w:p>
    <w:p>
      <w:pPr>
        <w:ind w:firstLine="432"/>
      </w:pPr>
      <w:r>
        <w:t>τ</w:t>
      </w:r>
    </w:p>
    <w:p>
      <w:pPr>
        <w:ind w:firstLine="432"/>
      </w:pPr>
      <w:r>
        <w:t>+</w:t>
      </w:r>
    </w:p>
    <w:p>
      <w:pPr>
        <w:ind w:firstLine="432"/>
      </w:pPr>
      <w:r>
        <w:t>+</w:t>
      </w:r>
    </w:p>
    <w:p>
      <w:pPr>
        <w:ind w:firstLine="432"/>
      </w:pPr>
      <w:r>
        <w:t>+</w:t>
      </w:r>
    </w:p>
    <w:p>
      <w:pPr>
        <w:ind w:firstLine="432"/>
      </w:pPr>
      <w:r>
        <w:t>+</w:t>
      </w:r>
    </w:p>
    <w:p>
      <w:pPr>
        <w:ind w:firstLine="432"/>
      </w:pPr>
      <w:r>
        <w:t>2. 逆时针产生的相位差：</w:t>
      </w:r>
    </w:p>
    <w:p>
      <w:pPr>
        <w:ind w:firstLine="432"/>
      </w:pPr>
      <w:r>
        <w:t>( )</w:t>
      </w:r>
    </w:p>
    <w:p>
      <w:pPr>
        <w:ind w:firstLine="432"/>
      </w:pPr>
      <w:r>
        <w:t>(</w:t>
      </w:r>
    </w:p>
    <w:p>
      <w:pPr>
        <w:ind w:firstLine="432"/>
      </w:pPr>
      <w:r>
        <w:t>)</w:t>
      </w:r>
    </w:p>
    <w:p>
      <w:pPr>
        <w:ind w:firstLine="432"/>
      </w:pPr>
      <w:r>
        <w:t>t</w:t>
      </w:r>
    </w:p>
    <w:p>
      <w:pPr>
        <w:ind w:firstLine="432"/>
      </w:pPr>
      <w:r>
        <w:t>t</w:t>
      </w:r>
    </w:p>
    <w:p>
      <w:pPr>
        <w:ind w:firstLine="432"/>
      </w:pPr>
      <w:r>
        <w:t>T</w:t>
      </w:r>
    </w:p>
    <w:p>
      <w:pPr>
        <w:ind w:firstLine="432"/>
      </w:pPr>
      <w:r>
        <w:t>ϕ</w:t>
      </w:r>
    </w:p>
    <w:p>
      <w:pPr>
        <w:ind w:firstLine="432"/>
      </w:pPr>
      <w:r>
        <w:t>ϕ</w:t>
      </w:r>
    </w:p>
    <w:p>
      <w:pPr>
        <w:ind w:firstLine="432"/>
      </w:pPr>
      <w:r>
        <w:t>−</w:t>
      </w:r>
    </w:p>
    <w:p>
      <w:pPr>
        <w:ind w:firstLine="432"/>
      </w:pPr>
      <w:r>
        <w:t>−</w:t>
      </w:r>
    </w:p>
    <w:p>
      <w:pPr>
        <w:ind w:firstLine="432"/>
      </w:pPr>
      <w:r>
        <w:t>+</w:t>
      </w:r>
    </w:p>
    <w:p>
      <w:pPr>
        <w:ind w:firstLine="432"/>
      </w:pPr>
      <w:r>
        <w:t>3. 3×3 光纤耦合器引入的相位差：2</w:t>
      </w:r>
    </w:p>
    <w:p>
      <w:pPr>
        <w:ind w:firstLine="432"/>
      </w:pPr>
      <w:r>
        <w:t>/ 3</w:t>
      </w:r>
    </w:p>
    <w:p>
      <w:pPr>
        <w:ind w:firstLine="432"/>
      </w:pPr>
      <w:r>
        <w:t>π</w:t>
      </w:r>
    </w:p>
    <w:p>
      <w:pPr>
        <w:ind w:firstLine="432"/>
      </w:pPr>
      <w:r>
        <w:t>−</w:t>
      </w:r>
    </w:p>
    <w:p>
      <w:pPr>
        <w:ind w:firstLine="432"/>
      </w:pPr>
      <w:r>
        <w:t>。</w:t>
      </w:r>
    </w:p>
    <w:p>
      <w:pPr>
        <w:ind w:firstLine="432"/>
      </w:pPr>
      <w:r>
        <w:t>实验系统总的相位差为式3-3。</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2</w:t>
      </w:r>
    </w:p>
    <w:p>
      <w:pPr>
        <w:ind w:firstLine="432"/>
      </w:pPr>
      <w:r>
        <w:t>/ 3</w:t>
      </w:r>
    </w:p>
    <w:p>
      <w:pPr>
        <w:ind w:firstLine="432"/>
      </w:pPr>
      <w:r>
        <w:t>m</w:t>
      </w:r>
    </w:p>
    <w:p>
      <w:pPr>
        <w:ind w:firstLine="432"/>
      </w:pPr>
      <w:r>
        <w:t>m</w:t>
      </w:r>
    </w:p>
    <w:p>
      <w:pPr>
        <w:ind w:firstLine="432"/>
      </w:pPr>
      <w:r>
        <w:t>m</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T</w:t>
      </w:r>
    </w:p>
    <w:p>
      <w:pPr>
        <w:ind w:firstLine="432"/>
      </w:pPr>
      <w:r>
        <w:t>ϕ</w:t>
      </w:r>
    </w:p>
    <w:p>
      <w:pPr>
        <w:ind w:firstLine="432"/>
      </w:pPr>
      <w:r>
        <w:t>ϕ</w:t>
      </w:r>
    </w:p>
    <w:p>
      <w:pPr>
        <w:ind w:firstLine="432"/>
      </w:pPr>
      <w:r>
        <w:t>τ</w:t>
      </w:r>
    </w:p>
    <w:p>
      <w:pPr>
        <w:ind w:firstLine="432"/>
      </w:pPr>
      <w:r>
        <w:t>ϕ</w:t>
      </w:r>
    </w:p>
    <w:p>
      <w:pPr>
        <w:ind w:firstLine="432"/>
      </w:pPr>
      <w:r>
        <w:t>τ</w:t>
      </w:r>
    </w:p>
    <w:p>
      <w:pPr>
        <w:ind w:firstLine="432"/>
      </w:pPr>
      <w:r>
        <w:t>ϕ</w:t>
      </w:r>
    </w:p>
    <w:p>
      <w:pPr>
        <w:ind w:firstLine="432"/>
      </w:pPr>
      <w:r>
        <w:t>ϕ</w:t>
      </w:r>
    </w:p>
    <w:p>
      <w:pPr>
        <w:ind w:firstLine="432"/>
      </w:pPr>
      <w:r>
        <w:t>π</w:t>
      </w:r>
    </w:p>
    <w:p>
      <w:pPr>
        <w:ind w:firstLine="432"/>
      </w:pPr>
      <w:r>
        <w:t>Δ</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由第二章对单线系统的理论分析可以得出对振动点的定位公式为：</w:t>
      </w:r>
    </w:p>
    <w:p>
      <w:pPr>
        <w:ind w:firstLine="432"/>
      </w:pPr>
      <w:r>
        <w:t>(2</w:t>
      </w:r>
    </w:p>
    <w:p>
      <w:pPr>
        <w:ind w:firstLine="432"/>
      </w:pPr>
      <w:r>
        <w:t>1)</w:t>
      </w:r>
    </w:p>
    <w:p>
      <w:pPr>
        <w:ind w:firstLine="432"/>
      </w:pPr>
      <w:r>
        <w:t>4</w:t>
      </w:r>
    </w:p>
    <w:p>
      <w:pPr>
        <w:ind w:firstLine="432"/>
      </w:pPr>
      <w:r>
        <w:t>eff</w:t>
      </w:r>
    </w:p>
    <w:p>
      <w:pPr>
        <w:ind w:firstLine="432"/>
      </w:pPr>
      <w:r>
        <w:t>null</w:t>
      </w:r>
    </w:p>
    <w:p>
      <w:pPr>
        <w:ind w:firstLine="432"/>
      </w:pPr>
      <w:r>
        <w:t>k</w:t>
      </w:r>
    </w:p>
    <w:p>
      <w:pPr>
        <w:ind w:firstLine="432"/>
      </w:pPr>
      <w:r>
        <w:t>c</w:t>
      </w:r>
    </w:p>
    <w:p>
      <w:pPr>
        <w:ind w:firstLine="432"/>
      </w:pPr>
      <w:r>
        <w:t>x</w:t>
      </w:r>
    </w:p>
    <w:p>
      <w:pPr>
        <w:ind w:firstLine="432"/>
      </w:pPr>
      <w:r>
        <w:t>n</w:t>
      </w:r>
    </w:p>
    <w:p>
      <w:pPr>
        <w:ind w:firstLine="432"/>
      </w:pPr>
      <w:r>
        <w:t>f</w:t>
      </w:r>
    </w:p>
    <w:p>
      <w:pPr>
        <w:ind w:firstLine="432"/>
      </w:pPr>
      <w:r>
        <w:t>−</w:t>
      </w:r>
    </w:p>
    <w:p>
      <w:pPr>
        <w:ind w:firstLine="432"/>
      </w:pPr>
      <w:r>
        <w:t>=</w:t>
      </w:r>
    </w:p>
    <w:p>
      <w:pPr>
        <w:ind w:firstLine="432"/>
      </w:pPr>
      <w:r>
        <w:t>（3-2）</w:t>
      </w:r>
    </w:p>
    <w:p>
      <w:pPr>
        <w:ind w:firstLine="432"/>
      </w:pPr>
      <w:r>
        <w:t>式3-2 中，x 振动点D 离最远端距离，x 的长度满足</w:t>
      </w:r>
    </w:p>
    <w:p>
      <w:pPr>
        <w:ind w:firstLine="432"/>
      </w:pPr>
      <w:r>
        <w:t>2</w:t>
      </w:r>
    </w:p>
    <w:p>
      <w:pPr>
        <w:ind w:firstLine="432"/>
      </w:pPr>
      <w:r>
        <w:t>0.25</w:t>
      </w:r>
    </w:p>
    <w:p>
      <w:pPr>
        <w:ind w:firstLine="432"/>
      </w:pPr>
      <w:r>
        <w:t>x</w:t>
      </w:r>
    </w:p>
    <w:p>
      <w:pPr>
        <w:ind w:firstLine="432"/>
      </w:pPr>
      <w:r>
        <w:t>L</w:t>
      </w:r>
    </w:p>
    <w:p>
      <w:pPr>
        <w:ind w:firstLine="432"/>
      </w:pPr>
      <w:r>
        <w:t>&gt;</w:t>
      </w:r>
    </w:p>
    <w:p>
      <w:pPr>
        <w:ind w:firstLine="432"/>
      </w:pPr>
      <w:r>
        <w:t>；</w:t>
      </w:r>
    </w:p>
    <w:p>
      <w:pPr>
        <w:ind w:firstLine="432"/>
      </w:pPr>
      <w:r>
        <w:t>eff</w:t>
      </w:r>
    </w:p>
    <w:p>
      <w:pPr>
        <w:ind w:firstLine="432"/>
      </w:pPr>
      <w:r>
        <w:t>n</w:t>
      </w:r>
    </w:p>
    <w:p>
      <w:pPr>
        <w:ind w:firstLine="432"/>
      </w:pPr>
      <w:r>
        <w:t>为有效折</w:t>
      </w:r>
    </w:p>
    <w:p>
      <w:pPr>
        <w:ind w:firstLine="432"/>
      </w:pPr>
      <w:r>
        <w:t>射率；k 为自然数；c 为光速；</w:t>
      </w:r>
    </w:p>
    <w:p>
      <w:pPr>
        <w:ind w:firstLine="432"/>
      </w:pPr>
      <w:r>
        <w:t>null</w:t>
      </w:r>
    </w:p>
    <w:p>
      <w:pPr>
        <w:ind w:firstLine="432"/>
      </w:pPr>
      <w:r>
        <w:t>f</w:t>
      </w:r>
    </w:p>
    <w:p>
      <w:pPr>
        <w:ind w:firstLine="432"/>
      </w:pPr>
      <w:r>
        <w:t>为特征频率（零点频率）。</w:t>
      </w:r>
    </w:p>
    <w:p>
      <w:pPr>
        <w:ind w:firstLine="432"/>
      </w:pPr>
      <w:r>
        <w:t>但是由于本系统增加了由2×2 光纤耦合器构成的非线性光纤环镜提升了返回</w:t>
      </w:r>
    </w:p>
    <w:p>
      <w:pPr>
        <w:ind w:firstLine="432"/>
      </w:pPr>
      <w:r>
        <w:t>到探测器光的功率，可以提升系统的探测距离。</w:t>
      </w:r>
    </w:p>
    <w:p>
      <w:pPr>
        <w:ind w:firstLine="432"/>
      </w:pPr>
      <w:r>
        <w:t>3.3 实验光路的搭建</w:t>
      </w:r>
    </w:p>
    <w:p>
      <w:pPr>
        <w:ind w:firstLine="432"/>
      </w:pPr>
      <w:r>
        <w:t>基于Sagnac 干涉仪的分布式振动传感系统搭建的实物图如图3-2 所示。下面</w:t>
      </w:r>
    </w:p>
    <w:p>
      <w:pPr>
        <w:ind w:firstLine="432"/>
      </w:pPr>
      <w:r>
        <w:t>将具体介绍光路组成的器件。</w:t>
      </w:r>
    </w:p>
    <w:p>
      <w:r>
        <w:br w:type="page"/>
      </w:r>
    </w:p>
    <w:p>
      <w:r>
        <w:rPr>
          <w:b/>
          <w:color w:val="646464"/>
          <w:sz w:val="18"/>
        </w:rPr>
        <w:t>第 29 页</w:t>
      </w:r>
    </w:p>
    <w:p>
      <w:pPr>
        <w:ind w:firstLine="432"/>
      </w:pPr>
      <w:r>
        <w:t>20</w:t>
      </w:r>
    </w:p>
    <w:p>
      <w:pPr>
        <w:ind w:firstLine="432"/>
      </w:pPr>
      <w:r>
        <w:t>图3-2 基于Sagnac 干涉仪的分布式振动传感实物图</w:t>
      </w:r>
    </w:p>
    <w:p>
      <w:pPr>
        <w:ind w:firstLine="432"/>
      </w:pPr>
      <w:r>
        <w:t>3.3.1 传感光纤</w:t>
      </w:r>
    </w:p>
    <w:p>
      <w:pPr>
        <w:ind w:firstLine="432"/>
      </w:pPr>
      <w:r>
        <w:t>基于Sagnac 干涉仪的分布式振动传感器的传感元件就是传感光纤。所谓光纤</w:t>
      </w:r>
    </w:p>
    <w:p>
      <w:pPr>
        <w:ind w:firstLine="432"/>
      </w:pPr>
      <w:r>
        <w:t>就是工作在光频的介质波导[22]，光纤波导一般被做成圆柱体。光纤的按传播模式</w:t>
      </w:r>
    </w:p>
    <w:p>
      <w:pPr>
        <w:ind w:firstLine="432"/>
      </w:pPr>
      <w:r>
        <w:t>可以分为多模光纤和单模光纤。相比多模光纤可以传播多种模式的光，单模光纤</w:t>
      </w:r>
    </w:p>
    <w:p>
      <w:pPr>
        <w:ind w:firstLine="432"/>
      </w:pPr>
      <w:r>
        <w:t>只能传一种模式的光；但多模光纤的模间色散较大，严重影响了光的传输距离。</w:t>
      </w:r>
    </w:p>
    <w:p>
      <w:pPr>
        <w:ind w:firstLine="432"/>
      </w:pPr>
      <w:r>
        <w:t>单模光纤模间色散小，光传输距离远，所以本系统采用单模光纤作为传感光纤。</w:t>
      </w:r>
    </w:p>
    <w:p>
      <w:pPr>
        <w:ind w:firstLine="432"/>
      </w:pPr>
      <w:r>
        <w:t>保偏光纤虽然可以实现偏振态稳定，从而增强干涉能力；但从系统成本的考</w:t>
      </w:r>
    </w:p>
    <w:p>
      <w:pPr>
        <w:ind w:firstLine="432"/>
      </w:pPr>
      <w:r>
        <w:t>虑，其一公里几万元人民币的昂贵价格，是我们放弃将它应用在长距离的分布式</w:t>
      </w:r>
    </w:p>
    <w:p>
      <w:pPr>
        <w:ind w:firstLine="432"/>
      </w:pPr>
      <w:r>
        <w:t>光纤传感系统中。实验系统选用G.652 单模光纤，这种光纤在1310nm 窗口的衰减</w:t>
      </w:r>
    </w:p>
    <w:p>
      <w:pPr>
        <w:ind w:firstLine="432"/>
      </w:pPr>
      <w:r>
        <w:t>约为0.32dB/km，其价格与保偏光纤比也便宜的多。</w:t>
      </w:r>
    </w:p>
    <w:p>
      <w:pPr>
        <w:ind w:firstLine="432"/>
      </w:pPr>
      <w:r>
        <w:t>3.3.2 光纤耦合器</w:t>
      </w:r>
    </w:p>
    <w:p>
      <w:pPr>
        <w:ind w:firstLine="432"/>
      </w:pPr>
      <w:r>
        <w:t>光线耦合器是基于Sagnac 干涉仪的分布式振动传感器光路设计中的重要组成</w:t>
      </w:r>
    </w:p>
    <w:p>
      <w:pPr>
        <w:ind w:firstLine="432"/>
      </w:pPr>
      <w:r>
        <w:t>部分[23]。光路中应用了分光比为1：1 的2×2 光纤耦合器和1：1：1 的3×3 光纤耦</w:t>
      </w:r>
    </w:p>
    <w:p>
      <w:pPr>
        <w:ind w:firstLine="432"/>
      </w:pPr>
      <w:r>
        <w:t>合器对光束进行分合。同时，两个非线性光纤环镜也就由2×2 光纤耦合器实现的。</w:t>
      </w:r>
    </w:p>
    <w:p>
      <w:pPr>
        <w:ind w:firstLine="432"/>
      </w:pPr>
      <w:r>
        <w:t>下面具体介绍这两中光纤耦合器在光路中的作用。</w:t>
      </w:r>
    </w:p>
    <w:p>
      <w:pPr>
        <w:ind w:firstLine="432"/>
      </w:pPr>
      <w:r>
        <w:t>3.3.2.1 2×2 光纤耦合器</w:t>
      </w:r>
    </w:p>
    <w:p>
      <w:pPr>
        <w:ind w:firstLine="432"/>
      </w:pPr>
      <w:r>
        <w:t>2×2 光纤耦合器在光路中有两个作用，一是进行分光和合光，另一个是用来构</w:t>
      </w:r>
    </w:p>
    <w:p>
      <w:r>
        <w:br w:type="page"/>
      </w:r>
    </w:p>
    <w:p>
      <w:r>
        <w:rPr>
          <w:b/>
          <w:color w:val="646464"/>
          <w:sz w:val="18"/>
        </w:rPr>
        <w:t>第 30 页</w:t>
      </w:r>
    </w:p>
    <w:p>
      <w:pPr>
        <w:ind w:firstLine="432"/>
      </w:pPr>
      <w:r>
        <w:t>21</w:t>
      </w:r>
    </w:p>
    <w:p>
      <w:pPr>
        <w:ind w:firstLine="432"/>
      </w:pPr>
      <w:r>
        <w:t>成非线性光纤环镜。2×2 光纤耦合器的结构图如图3-3 所示，光束由2×2 光纤耦合</w:t>
      </w:r>
    </w:p>
    <w:p>
      <w:pPr>
        <w:ind w:firstLine="432"/>
      </w:pPr>
      <w:r>
        <w:t>器的1 端口射入耦合器，将耦合器的端口3 和端口4 连接，就可将光束全部由端</w:t>
      </w:r>
    </w:p>
    <w:p>
      <w:pPr>
        <w:ind w:firstLine="432"/>
      </w:pPr>
      <w:r>
        <w:t>口1 反射出来，且不产生相位差，即实现了非线性光纤环镜。</w:t>
      </w:r>
    </w:p>
    <w:p>
      <w:pPr>
        <w:ind w:firstLine="432"/>
      </w:pPr>
      <w:r>
        <w:t>图3-3 2×2 光纤耦合器结构图</w:t>
      </w:r>
    </w:p>
    <w:p>
      <w:pPr>
        <w:ind w:firstLine="432"/>
      </w:pPr>
      <w:r>
        <w:t>2×2 光纤耦合器理论计算如下[24]：假设光波为</w:t>
      </w:r>
    </w:p>
    <w:p>
      <w:pPr>
        <w:ind w:firstLine="432"/>
      </w:pPr>
      <w:r>
        <w:t>ie θ 由端口1 射入分光比为1：1</w:t>
      </w:r>
    </w:p>
    <w:p>
      <w:pPr>
        <w:ind w:firstLine="432"/>
      </w:pPr>
      <w:r>
        <w:t>的耦合器，端口2 无光射入，此时耦合器输出端光波为：</w:t>
      </w:r>
    </w:p>
    <w:p>
      <w:pPr>
        <w:ind w:firstLine="432"/>
      </w:pPr>
      <w:r>
        <w:t>1</w:t>
      </w:r>
    </w:p>
    <w:p>
      <w:pPr>
        <w:ind w:firstLine="432"/>
      </w:pPr>
      <w:r>
        <w:t>1</w:t>
      </w:r>
    </w:p>
    <w:p>
      <w:pPr>
        <w:ind w:firstLine="432"/>
      </w:pPr>
      <w:r>
        <w:t>2</w:t>
      </w:r>
    </w:p>
    <w:p>
      <w:pPr>
        <w:ind w:firstLine="432"/>
      </w:pPr>
      <w:r>
        <w:t>2</w:t>
      </w:r>
    </w:p>
    <w:p>
      <w:pPr>
        <w:ind w:firstLine="432"/>
      </w:pPr>
      <w:r>
        <w:t>2</w:t>
      </w:r>
    </w:p>
    <w:p>
      <w:pPr>
        <w:ind w:firstLine="432"/>
      </w:pPr>
      <w:r>
        <w:t>i</w:t>
      </w:r>
    </w:p>
    <w:p>
      <w:pPr>
        <w:ind w:firstLine="432"/>
      </w:pPr>
      <w:r>
        <w:t>i</w:t>
      </w:r>
    </w:p>
    <w:p>
      <w:pPr>
        <w:ind w:firstLine="432"/>
      </w:pPr>
      <w:r>
        <w:t>E</w:t>
      </w:r>
    </w:p>
    <w:p>
      <w:pPr>
        <w:ind w:firstLine="432"/>
      </w:pPr>
      <w:r>
        <w:t>e</w:t>
      </w:r>
    </w:p>
    <w:p>
      <w:pPr>
        <w:ind w:firstLine="432"/>
      </w:pPr>
      <w:r>
        <w:t>e</w:t>
      </w:r>
    </w:p>
    <w:p>
      <w:pPr>
        <w:ind w:firstLine="432"/>
      </w:pPr>
      <w:r>
        <w:t>θ</w:t>
      </w:r>
    </w:p>
    <w:p>
      <w:pPr>
        <w:ind w:firstLine="432"/>
      </w:pPr>
      <w:r>
        <w:t>θ</w:t>
      </w:r>
    </w:p>
    <w:p>
      <w:pPr>
        <w:ind w:firstLine="432"/>
      </w:pPr>
      <w:r>
        <w:t>=</w:t>
      </w:r>
    </w:p>
    <w:p>
      <w:pPr>
        <w:ind w:firstLine="432"/>
      </w:pPr>
      <w:r>
        <w:t>=</w:t>
      </w:r>
    </w:p>
    <w:p>
      <w:pPr>
        <w:ind w:firstLine="432"/>
      </w:pPr>
      <w:r>
        <w:t>（3-3）</w:t>
      </w:r>
    </w:p>
    <w:p>
      <w:pPr>
        <w:ind w:firstLine="432"/>
      </w:pPr>
      <w:r>
        <w:t>(</w:t>
      </w:r>
    </w:p>
    <w:p>
      <w:pPr>
        <w:ind w:firstLine="432"/>
      </w:pPr>
      <w:r>
        <w:t>)</w:t>
      </w:r>
    </w:p>
    <w:p>
      <w:pPr>
        <w:ind w:firstLine="432"/>
      </w:pPr>
      <w:r>
        <w:t>2</w:t>
      </w:r>
    </w:p>
    <w:p>
      <w:pPr>
        <w:ind w:firstLine="432"/>
      </w:pPr>
      <w:r>
        <w:t>2</w:t>
      </w:r>
    </w:p>
    <w:p>
      <w:pPr>
        <w:ind w:firstLine="432"/>
      </w:pPr>
      <w:r>
        <w:t>1</w:t>
      </w:r>
    </w:p>
    <w:p>
      <w:pPr>
        <w:ind w:firstLine="432"/>
      </w:pPr>
      <w:r>
        <w:t>2</w:t>
      </w:r>
    </w:p>
    <w:p>
      <w:pPr>
        <w:ind w:firstLine="432"/>
      </w:pPr>
      <w:r>
        <w:t>2</w:t>
      </w:r>
    </w:p>
    <w:p>
      <w:pPr>
        <w:ind w:firstLine="432"/>
      </w:pPr>
      <w:r>
        <w:t>2</w:t>
      </w:r>
    </w:p>
    <w:p>
      <w:pPr>
        <w:ind w:firstLine="432"/>
      </w:pPr>
      <w:r>
        <w:t>i</w:t>
      </w:r>
    </w:p>
    <w:p>
      <w:pPr>
        <w:ind w:firstLine="432"/>
      </w:pPr>
      <w:r>
        <w:t>i</w:t>
      </w:r>
    </w:p>
    <w:p>
      <w:pPr>
        <w:ind w:firstLine="432"/>
      </w:pPr>
      <w:r>
        <w:t>E</w:t>
      </w:r>
    </w:p>
    <w:p>
      <w:pPr>
        <w:ind w:firstLine="432"/>
      </w:pPr>
      <w:r>
        <w:t>e</w:t>
      </w:r>
    </w:p>
    <w:p>
      <w:pPr>
        <w:ind w:firstLine="432"/>
      </w:pPr>
      <w:r>
        <w:t>ie</w:t>
      </w:r>
    </w:p>
    <w:p>
      <w:pPr>
        <w:ind w:firstLine="432"/>
      </w:pPr>
      <w:r>
        <w:t>π</w:t>
      </w:r>
    </w:p>
    <w:p>
      <w:pPr>
        <w:ind w:firstLine="432"/>
      </w:pPr>
      <w:r>
        <w:t>θ</w:t>
      </w:r>
    </w:p>
    <w:p>
      <w:pPr>
        <w:ind w:firstLine="432"/>
      </w:pPr>
      <w:r>
        <w:t>θ</w:t>
      </w:r>
    </w:p>
    <w:p>
      <w:pPr>
        <w:ind w:firstLine="432"/>
      </w:pPr>
      <w:r>
        <w:t>+</w:t>
      </w:r>
    </w:p>
    <w:p>
      <w:pPr>
        <w:ind w:firstLine="432"/>
      </w:pPr>
      <w:r>
        <w:t>=</w:t>
      </w:r>
    </w:p>
    <w:p>
      <w:pPr>
        <w:ind w:firstLine="432"/>
      </w:pPr>
      <w:r>
        <w:t>=</w:t>
      </w:r>
    </w:p>
    <w:p>
      <w:pPr>
        <w:ind w:firstLine="432"/>
      </w:pPr>
      <w:r>
        <w:t>（3-4）</w:t>
      </w:r>
    </w:p>
    <w:p>
      <w:pPr>
        <w:ind w:firstLine="432"/>
      </w:pPr>
      <w:r>
        <w:t>由式3-3 和式3-4 可看出，理想的耦合器将光功率平分，但对跨接耦合（cross</w:t>
      </w:r>
    </w:p>
    <w:p>
      <w:pPr>
        <w:ind w:firstLine="432"/>
      </w:pPr>
      <w:r>
        <w:t>coupling）端之输出光波</w:t>
      </w:r>
    </w:p>
    <w:p>
      <w:pPr>
        <w:ind w:firstLine="432"/>
      </w:pPr>
      <w:r>
        <w:t>2</w:t>
      </w:r>
    </w:p>
    <w:p>
      <w:pPr>
        <w:ind w:firstLine="432"/>
      </w:pPr>
      <w:r>
        <w:t>E 引入</w:t>
      </w:r>
    </w:p>
    <w:p>
      <w:pPr>
        <w:ind w:firstLine="432"/>
      </w:pPr>
      <w:r>
        <w:t>/ 2</w:t>
      </w:r>
    </w:p>
    <w:p>
      <w:pPr>
        <w:ind w:firstLine="432"/>
      </w:pPr>
      <w:r>
        <w:t>π</w:t>
      </w:r>
    </w:p>
    <w:p>
      <w:pPr>
        <w:ind w:firstLine="432"/>
      </w:pPr>
      <w:r>
        <w:t>的相位差，对直接耦合（through coupling）端</w:t>
      </w:r>
    </w:p>
    <w:p>
      <w:pPr>
        <w:ind w:firstLine="432"/>
      </w:pPr>
      <w:r>
        <w:t>之输出光波</w:t>
      </w:r>
    </w:p>
    <w:p>
      <w:pPr>
        <w:ind w:firstLine="432"/>
      </w:pPr>
      <w:r>
        <w:t>1</w:t>
      </w:r>
    </w:p>
    <w:p>
      <w:pPr>
        <w:ind w:firstLine="432"/>
      </w:pPr>
      <w:r>
        <w:t>E 不引入相位差。2×2 光纤耦合器实物图如图3-4 所示。</w:t>
      </w:r>
    </w:p>
    <w:p>
      <w:pPr>
        <w:ind w:firstLine="432"/>
      </w:pPr>
      <w:r>
        <w:t>图3-4 2×2 光纤耦合器实物图</w:t>
      </w:r>
    </w:p>
    <w:p>
      <w:pPr>
        <w:ind w:firstLine="432"/>
      </w:pPr>
      <w:r>
        <w:t>实验光路中选用四川光恒公司的2×2 光纤耦合器参数如下：</w:t>
      </w:r>
    </w:p>
    <w:p>
      <w:pPr>
        <w:ind w:firstLine="432"/>
      </w:pPr>
      <w:r>
        <w:t>1. 工作波长：1310nm；</w:t>
      </w:r>
    </w:p>
    <w:p>
      <w:pPr>
        <w:ind w:firstLine="432"/>
      </w:pPr>
      <w:r>
        <w:t>2. 带宽：10nm</w:t>
      </w:r>
    </w:p>
    <w:p>
      <w:pPr>
        <w:ind w:firstLine="432"/>
      </w:pPr>
      <w:r>
        <w:t>±</w:t>
      </w:r>
    </w:p>
    <w:p>
      <w:pPr>
        <w:ind w:firstLine="432"/>
      </w:pPr>
      <w:r>
        <w:t>；</w:t>
      </w:r>
    </w:p>
    <w:p>
      <w:pPr>
        <w:ind w:firstLine="432"/>
      </w:pPr>
      <w:r>
        <w:t>3. 附加损耗：0.10dB。</w:t>
      </w:r>
    </w:p>
    <w:p>
      <w:r>
        <w:br w:type="page"/>
      </w:r>
    </w:p>
    <w:p>
      <w:r>
        <w:rPr>
          <w:b/>
          <w:color w:val="646464"/>
          <w:sz w:val="18"/>
        </w:rPr>
        <w:t>第 31 页</w:t>
      </w:r>
    </w:p>
    <w:p>
      <w:pPr>
        <w:ind w:firstLine="432"/>
      </w:pPr>
      <w:r>
        <w:t>22</w:t>
      </w:r>
    </w:p>
    <w:p>
      <w:pPr>
        <w:ind w:firstLine="432"/>
      </w:pPr>
      <w:r>
        <w:t>表3-1 2×2 光纤耦合器具体参数</w:t>
      </w:r>
    </w:p>
    <w:p>
      <w:pPr>
        <w:ind w:firstLine="432"/>
      </w:pPr>
      <w:r>
        <w:t>端口</w:t>
      </w:r>
    </w:p>
    <w:p>
      <w:pPr>
        <w:ind w:firstLine="432"/>
      </w:pPr>
      <w:r>
        <w:t>分光比：（％）</w:t>
      </w:r>
    </w:p>
    <w:p>
      <w:pPr>
        <w:ind w:firstLine="432"/>
      </w:pPr>
      <w:r>
        <w:t>插入损耗（dB）@1310nm</w:t>
      </w:r>
    </w:p>
    <w:p>
      <w:pPr>
        <w:ind w:firstLine="432"/>
      </w:pPr>
      <w:r>
        <w:t>1</w:t>
      </w:r>
    </w:p>
    <w:p>
      <w:pPr>
        <w:ind w:firstLine="432"/>
      </w:pPr>
      <w:r>
        <w:t>50</w:t>
      </w:r>
    </w:p>
    <w:p>
      <w:pPr>
        <w:ind w:firstLine="432"/>
      </w:pPr>
      <w:r>
        <w:t>3.10</w:t>
      </w:r>
    </w:p>
    <w:p>
      <w:pPr>
        <w:ind w:firstLine="432"/>
      </w:pPr>
      <w:r>
        <w:t>2</w:t>
      </w:r>
    </w:p>
    <w:p>
      <w:pPr>
        <w:ind w:firstLine="432"/>
      </w:pPr>
      <w:r>
        <w:t>50</w:t>
      </w:r>
    </w:p>
    <w:p>
      <w:pPr>
        <w:ind w:firstLine="432"/>
      </w:pPr>
      <w:r>
        <w:t>3.20</w:t>
      </w:r>
    </w:p>
    <w:p>
      <w:pPr>
        <w:ind w:firstLine="432"/>
      </w:pPr>
      <w:r>
        <w:t>1</w:t>
      </w:r>
    </w:p>
    <w:p>
      <w:pPr>
        <w:ind w:firstLine="432"/>
      </w:pPr>
      <w:r>
        <w:t>50</w:t>
      </w:r>
    </w:p>
    <w:p>
      <w:pPr>
        <w:ind w:firstLine="432"/>
      </w:pPr>
      <w:r>
        <w:t>3.20</w:t>
      </w:r>
    </w:p>
    <w:p>
      <w:pPr>
        <w:ind w:firstLine="432"/>
      </w:pPr>
      <w:r>
        <w:t>2</w:t>
      </w:r>
    </w:p>
    <w:p>
      <w:pPr>
        <w:ind w:firstLine="432"/>
      </w:pPr>
      <w:r>
        <w:t>50</w:t>
      </w:r>
    </w:p>
    <w:p>
      <w:pPr>
        <w:ind w:firstLine="432"/>
      </w:pPr>
      <w:r>
        <w:t>3.19</w:t>
      </w:r>
    </w:p>
    <w:p>
      <w:pPr>
        <w:ind w:firstLine="432"/>
      </w:pPr>
      <w:r>
        <w:t>3.3.2.2 3×3 光纤耦合器</w:t>
      </w:r>
    </w:p>
    <w:p>
      <w:pPr>
        <w:ind w:firstLine="432"/>
      </w:pPr>
      <w:r>
        <w:t>利用3×3 耦合器实现干涉型光纤传感器的信号解调最早是在1980 年代提出</w:t>
      </w:r>
    </w:p>
    <w:p>
      <w:pPr>
        <w:ind w:firstLine="432"/>
      </w:pPr>
      <w:r>
        <w:t>的，K.P.Koo 等人对3×3 耦合器的导波原理进行了理论分析，并建立了M-Z 干涉</w:t>
      </w:r>
    </w:p>
    <w:p>
      <w:pPr>
        <w:ind w:firstLine="432"/>
      </w:pPr>
      <w:r>
        <w:t>仪的模型[25,26]。</w:t>
      </w:r>
    </w:p>
    <w:p>
      <w:pPr>
        <w:ind w:firstLine="432"/>
      </w:pPr>
      <w:r>
        <w:t>理想的分光比为1：1：1 的3×3 光纤耦合器将输入光的3 等分输出[27]。假设</w:t>
      </w:r>
    </w:p>
    <w:p>
      <w:pPr>
        <w:ind w:firstLine="432"/>
      </w:pPr>
      <w:r>
        <w:t>光波为</w:t>
      </w:r>
    </w:p>
    <w:p>
      <w:pPr>
        <w:ind w:firstLine="432"/>
      </w:pPr>
      <w:r>
        <w:t>ie θ 由3×3 光纤耦合器一端口射入，其他端口没有光射入，光波经过耦合器</w:t>
      </w:r>
    </w:p>
    <w:p>
      <w:pPr>
        <w:ind w:firstLine="432"/>
      </w:pPr>
      <w:r>
        <w:t>后输出端口的情况如图3-5 所示。</w:t>
      </w:r>
    </w:p>
    <w:p>
      <w:pPr>
        <w:ind w:firstLine="432"/>
      </w:pPr>
      <w:r>
        <w:t>图3-5 3×3 光纤耦合器分光图</w:t>
      </w:r>
    </w:p>
    <w:p>
      <w:pPr>
        <w:ind w:firstLine="432"/>
      </w:pPr>
      <w:r>
        <w:t>基于Sagnac 干涉仪的分布式光纤振动传感系统中通过3×3 光纤耦合器引入</w:t>
      </w:r>
    </w:p>
    <w:p>
      <w:pPr>
        <w:ind w:firstLine="432"/>
      </w:pPr>
      <w:r>
        <w:t>2</w:t>
      </w:r>
    </w:p>
    <w:p>
      <w:pPr>
        <w:ind w:firstLine="432"/>
      </w:pPr>
      <w:r>
        <w:t>/ 3</w:t>
      </w:r>
    </w:p>
    <w:p>
      <w:pPr>
        <w:ind w:firstLine="432"/>
      </w:pPr>
      <w:r>
        <w:t>π</w:t>
      </w:r>
    </w:p>
    <w:p>
      <w:pPr>
        <w:ind w:firstLine="432"/>
      </w:pPr>
      <w:r>
        <w:t>的相位偏置，以改变传感系统的工作点，从而提高了系统的灵敏度。实验系</w:t>
      </w:r>
    </w:p>
    <w:p>
      <w:pPr>
        <w:ind w:firstLine="432"/>
      </w:pPr>
      <w:r>
        <w:t>统中选用的是3×3 光纤耦合器为上海瀚宇公司生产的器件，其参数如下：</w:t>
      </w:r>
    </w:p>
    <w:p>
      <w:pPr>
        <w:ind w:firstLine="432"/>
      </w:pPr>
      <w:r>
        <w:t>1</w:t>
      </w:r>
    </w:p>
    <w:p>
      <w:pPr>
        <w:ind w:firstLine="432"/>
      </w:pPr>
      <w:r>
        <w:t>3</w:t>
      </w:r>
    </w:p>
    <w:p>
      <w:pPr>
        <w:ind w:firstLine="432"/>
      </w:pPr>
      <w:r>
        <w:t>ie θ</w:t>
      </w:r>
    </w:p>
    <w:p>
      <w:pPr>
        <w:ind w:firstLine="432"/>
      </w:pPr>
      <w:r>
        <w:t>ie θ</w:t>
      </w:r>
    </w:p>
    <w:p>
      <w:pPr>
        <w:ind w:firstLine="432"/>
      </w:pPr>
      <w:r>
        <w:t>2</w:t>
      </w:r>
    </w:p>
    <w:p>
      <w:pPr>
        <w:ind w:firstLine="432"/>
      </w:pPr>
      <w:r>
        <w:t>(</w:t>
      </w:r>
    </w:p>
    <w:p>
      <w:pPr>
        <w:ind w:firstLine="432"/>
      </w:pPr>
      <w:r>
        <w:t>)</w:t>
      </w:r>
    </w:p>
    <w:p>
      <w:pPr>
        <w:ind w:firstLine="432"/>
      </w:pPr>
      <w:r>
        <w:t>3</w:t>
      </w:r>
    </w:p>
    <w:p>
      <w:pPr>
        <w:ind w:firstLine="432"/>
      </w:pPr>
      <w:r>
        <w:t>1</w:t>
      </w:r>
    </w:p>
    <w:p>
      <w:pPr>
        <w:ind w:firstLine="432"/>
      </w:pPr>
      <w:r>
        <w:t>3</w:t>
      </w:r>
    </w:p>
    <w:p>
      <w:pPr>
        <w:ind w:firstLine="432"/>
      </w:pPr>
      <w:r>
        <w:t>ie</w:t>
      </w:r>
    </w:p>
    <w:p>
      <w:pPr>
        <w:ind w:firstLine="432"/>
      </w:pPr>
      <w:r>
        <w:t>π</w:t>
      </w:r>
    </w:p>
    <w:p>
      <w:pPr>
        <w:ind w:firstLine="432"/>
      </w:pPr>
      <w:r>
        <w:t>θ−</w:t>
      </w:r>
    </w:p>
    <w:p>
      <w:pPr>
        <w:ind w:firstLine="432"/>
      </w:pPr>
      <w:r>
        <w:t>3×3 光纤耦合器</w:t>
      </w:r>
    </w:p>
    <w:p>
      <w:pPr>
        <w:ind w:firstLine="432"/>
      </w:pPr>
      <w:r>
        <w:t>(</w:t>
      </w:r>
    </w:p>
    <w:p>
      <w:pPr>
        <w:ind w:firstLine="432"/>
      </w:pPr>
      <w:r>
        <w:t>)</w:t>
      </w:r>
    </w:p>
    <w:p>
      <w:pPr>
        <w:ind w:firstLine="432"/>
      </w:pPr>
      <w:r>
        <w:t>3</w:t>
      </w:r>
    </w:p>
    <w:p>
      <w:pPr>
        <w:ind w:firstLine="432"/>
      </w:pPr>
      <w:r>
        <w:t>1</w:t>
      </w:r>
    </w:p>
    <w:p>
      <w:pPr>
        <w:ind w:firstLine="432"/>
      </w:pPr>
      <w:r>
        <w:t>3</w:t>
      </w:r>
    </w:p>
    <w:p>
      <w:pPr>
        <w:ind w:firstLine="432"/>
      </w:pPr>
      <w:r>
        <w:t>ie</w:t>
      </w:r>
    </w:p>
    <w:p>
      <w:pPr>
        <w:ind w:firstLine="432"/>
      </w:pPr>
      <w:r>
        <w:t>π</w:t>
      </w:r>
    </w:p>
    <w:p>
      <w:pPr>
        <w:ind w:firstLine="432"/>
      </w:pPr>
      <w:r>
        <w:t>θ−</w:t>
      </w:r>
    </w:p>
    <w:p>
      <w:pPr>
        <w:ind w:firstLine="432"/>
      </w:pPr>
      <w:r>
        <w:t>3×3 光纤耦合器</w:t>
      </w:r>
    </w:p>
    <w:p>
      <w:pPr>
        <w:ind w:firstLine="432"/>
      </w:pPr>
      <w:r>
        <w:t>ie θ</w:t>
      </w:r>
    </w:p>
    <w:p>
      <w:pPr>
        <w:ind w:firstLine="432"/>
      </w:pPr>
      <w:r>
        <w:t>1</w:t>
      </w:r>
    </w:p>
    <w:p>
      <w:pPr>
        <w:ind w:firstLine="432"/>
      </w:pPr>
      <w:r>
        <w:t>3</w:t>
      </w:r>
    </w:p>
    <w:p>
      <w:pPr>
        <w:ind w:firstLine="432"/>
      </w:pPr>
      <w:r>
        <w:t>ie θ</w:t>
      </w:r>
    </w:p>
    <w:p>
      <w:pPr>
        <w:ind w:firstLine="432"/>
      </w:pPr>
      <w:r>
        <w:t>(</w:t>
      </w:r>
    </w:p>
    <w:p>
      <w:pPr>
        <w:ind w:firstLine="432"/>
      </w:pPr>
      <w:r>
        <w:t>)</w:t>
      </w:r>
    </w:p>
    <w:p>
      <w:pPr>
        <w:ind w:firstLine="432"/>
      </w:pPr>
      <w:r>
        <w:t>3</w:t>
      </w:r>
    </w:p>
    <w:p>
      <w:pPr>
        <w:ind w:firstLine="432"/>
      </w:pPr>
      <w:r>
        <w:t>1</w:t>
      </w:r>
    </w:p>
    <w:p>
      <w:pPr>
        <w:ind w:firstLine="432"/>
      </w:pPr>
      <w:r>
        <w:t>3</w:t>
      </w:r>
    </w:p>
    <w:p>
      <w:pPr>
        <w:ind w:firstLine="432"/>
      </w:pPr>
      <w:r>
        <w:t>ie</w:t>
      </w:r>
    </w:p>
    <w:p>
      <w:pPr>
        <w:ind w:firstLine="432"/>
      </w:pPr>
      <w:r>
        <w:t>π</w:t>
      </w:r>
    </w:p>
    <w:p>
      <w:pPr>
        <w:ind w:firstLine="432"/>
      </w:pPr>
      <w:r>
        <w:t>θ−</w:t>
      </w:r>
    </w:p>
    <w:p>
      <w:pPr>
        <w:ind w:firstLine="432"/>
      </w:pPr>
      <w:r>
        <w:t>(</w:t>
      </w:r>
    </w:p>
    <w:p>
      <w:pPr>
        <w:ind w:firstLine="432"/>
      </w:pPr>
      <w:r>
        <w:t>)</w:t>
      </w:r>
    </w:p>
    <w:p>
      <w:pPr>
        <w:ind w:firstLine="432"/>
      </w:pPr>
      <w:r>
        <w:t>3</w:t>
      </w:r>
    </w:p>
    <w:p>
      <w:pPr>
        <w:ind w:firstLine="432"/>
      </w:pPr>
      <w:r>
        <w:t>1</w:t>
      </w:r>
    </w:p>
    <w:p>
      <w:pPr>
        <w:ind w:firstLine="432"/>
      </w:pPr>
      <w:r>
        <w:t>3</w:t>
      </w:r>
    </w:p>
    <w:p>
      <w:pPr>
        <w:ind w:firstLine="432"/>
      </w:pPr>
      <w:r>
        <w:t>ie</w:t>
      </w:r>
    </w:p>
    <w:p>
      <w:pPr>
        <w:ind w:firstLine="432"/>
      </w:pPr>
      <w:r>
        <w:t>π</w:t>
      </w:r>
    </w:p>
    <w:p>
      <w:pPr>
        <w:ind w:firstLine="432"/>
      </w:pPr>
      <w:r>
        <w:t>θ−</w:t>
      </w:r>
    </w:p>
    <w:p>
      <w:pPr>
        <w:ind w:firstLine="432"/>
      </w:pPr>
      <w:r>
        <w:t>（a）</w:t>
      </w:r>
    </w:p>
    <w:p>
      <w:pPr>
        <w:ind w:firstLine="432"/>
      </w:pPr>
      <w:r>
        <w:t>（b）</w:t>
      </w:r>
    </w:p>
    <w:p>
      <w:r>
        <w:br w:type="page"/>
      </w:r>
    </w:p>
    <w:p>
      <w:r>
        <w:rPr>
          <w:b/>
          <w:color w:val="646464"/>
          <w:sz w:val="18"/>
        </w:rPr>
        <w:t>第 32 页</w:t>
      </w:r>
    </w:p>
    <w:p>
      <w:pPr>
        <w:ind w:firstLine="432"/>
      </w:pPr>
      <w:r>
        <w:t>23</w:t>
      </w:r>
    </w:p>
    <w:p>
      <w:pPr>
        <w:ind w:firstLine="432"/>
      </w:pPr>
      <w:r>
        <w:t>1. 工作波长：1310nm /1550nm；</w:t>
      </w:r>
    </w:p>
    <w:p>
      <w:pPr>
        <w:ind w:firstLine="432"/>
      </w:pPr>
      <w:r>
        <w:t>2. 最大插入损耗：5.3dB；</w:t>
      </w:r>
    </w:p>
    <w:p>
      <w:pPr>
        <w:ind w:firstLine="432"/>
      </w:pPr>
      <w:r>
        <w:t>3. 各端口分光比例如表3-2 所示。</w:t>
      </w:r>
    </w:p>
    <w:p>
      <w:pPr>
        <w:ind w:firstLine="432"/>
      </w:pPr>
      <w:r>
        <w:t>表3-2 3×3 光纤耦合器分光比例</w:t>
      </w:r>
    </w:p>
    <w:p>
      <w:pPr>
        <w:ind w:firstLine="432"/>
      </w:pPr>
      <w:r>
        <w:t>端口</w:t>
      </w:r>
    </w:p>
    <w:p>
      <w:pPr>
        <w:ind w:firstLine="432"/>
      </w:pPr>
      <w:r>
        <w:t>0</w:t>
      </w:r>
    </w:p>
    <w:p>
      <w:pPr>
        <w:ind w:firstLine="432"/>
      </w:pPr>
      <w:r>
        <w:t>1</w:t>
      </w:r>
    </w:p>
    <w:p>
      <w:pPr>
        <w:ind w:firstLine="432"/>
      </w:pPr>
      <w:r>
        <w:t>2</w:t>
      </w:r>
    </w:p>
    <w:p>
      <w:pPr>
        <w:ind w:firstLine="432"/>
      </w:pPr>
      <w:r>
        <w:t>0</w:t>
      </w:r>
    </w:p>
    <w:p>
      <w:pPr>
        <w:ind w:firstLine="432"/>
      </w:pPr>
      <w:r>
        <w:t>31.3</w:t>
      </w:r>
    </w:p>
    <w:p>
      <w:pPr>
        <w:ind w:firstLine="432"/>
      </w:pPr>
      <w:r>
        <w:t>34.4</w:t>
      </w:r>
    </w:p>
    <w:p>
      <w:pPr>
        <w:ind w:firstLine="432"/>
      </w:pPr>
      <w:r>
        <w:t>34.3</w:t>
      </w:r>
    </w:p>
    <w:p>
      <w:pPr>
        <w:ind w:firstLine="432"/>
      </w:pPr>
      <w:r>
        <w:t>1</w:t>
      </w:r>
    </w:p>
    <w:p>
      <w:pPr>
        <w:ind w:firstLine="432"/>
      </w:pPr>
      <w:r>
        <w:t>34.5</w:t>
      </w:r>
    </w:p>
    <w:p>
      <w:pPr>
        <w:ind w:firstLine="432"/>
      </w:pPr>
      <w:r>
        <w:t>30.4</w:t>
      </w:r>
    </w:p>
    <w:p>
      <w:pPr>
        <w:ind w:firstLine="432"/>
      </w:pPr>
      <w:r>
        <w:t>35.1</w:t>
      </w:r>
    </w:p>
    <w:p>
      <w:pPr>
        <w:ind w:firstLine="432"/>
      </w:pPr>
      <w:r>
        <w:t>2</w:t>
      </w:r>
    </w:p>
    <w:p>
      <w:pPr>
        <w:ind w:firstLine="432"/>
      </w:pPr>
      <w:r>
        <w:t>33.9</w:t>
      </w:r>
    </w:p>
    <w:p>
      <w:pPr>
        <w:ind w:firstLine="432"/>
      </w:pPr>
      <w:r>
        <w:t>34.2</w:t>
      </w:r>
    </w:p>
    <w:p>
      <w:pPr>
        <w:ind w:firstLine="432"/>
      </w:pPr>
      <w:r>
        <w:t>32.0</w:t>
      </w:r>
    </w:p>
    <w:p>
      <w:pPr>
        <w:ind w:firstLine="432"/>
      </w:pPr>
      <w:r>
        <w:t>3.4 实验系统的搭建</w:t>
      </w:r>
    </w:p>
    <w:p>
      <w:pPr>
        <w:ind w:firstLine="432"/>
      </w:pPr>
      <w:r>
        <w:t>对系统的理论分析后，接下是搭建实验系统进行实验来对理论分析进行验证。</w:t>
      </w:r>
    </w:p>
    <w:p>
      <w:pPr>
        <w:ind w:firstLine="432"/>
      </w:pPr>
      <w:r>
        <w:t>搭建基于Sagnac 干涉仪的分布式光纤振动传感系统，除了包括设计的光路还包括</w:t>
      </w:r>
    </w:p>
    <w:p>
      <w:pPr>
        <w:ind w:firstLine="432"/>
      </w:pPr>
      <w:r>
        <w:t>光的收发模块、振动源和带有信号处理软件的计算机。搭建好的传感系统实验装</w:t>
      </w:r>
    </w:p>
    <w:p>
      <w:pPr>
        <w:ind w:firstLine="432"/>
      </w:pPr>
      <w:r>
        <w:t>置如图3-6 所示。</w:t>
      </w:r>
    </w:p>
    <w:p>
      <w:pPr>
        <w:ind w:firstLine="432"/>
      </w:pPr>
      <w:r>
        <w:t>图3-6 基于Sagnac 干涉仪的分布式振动传感系统实验装置</w:t>
      </w:r>
    </w:p>
    <w:p>
      <w:pPr>
        <w:ind w:firstLine="432"/>
      </w:pPr>
      <w:r>
        <w:t>3.4.1 光源的选用</w:t>
      </w:r>
    </w:p>
    <w:p>
      <w:pPr>
        <w:ind w:firstLine="432"/>
      </w:pPr>
      <w:r>
        <w:t>光源是基于Sagnac 干涉仪的分布式光纤振动传感系统的必不可少的部分，因</w:t>
      </w:r>
    </w:p>
    <w:p>
      <w:pPr>
        <w:ind w:firstLine="432"/>
      </w:pPr>
      <w:r>
        <w:t>为实验系统的干涉型传感系统，所以我们需要选用相干光源。激光器是光学系统</w:t>
      </w:r>
    </w:p>
    <w:p>
      <w:pPr>
        <w:ind w:firstLine="432"/>
      </w:pPr>
      <w:r>
        <w:t>中常见的相干光源。</w:t>
      </w:r>
    </w:p>
    <w:p>
      <w:r>
        <w:br w:type="page"/>
      </w:r>
    </w:p>
    <w:p>
      <w:r>
        <w:rPr>
          <w:b/>
          <w:color w:val="646464"/>
          <w:sz w:val="18"/>
        </w:rPr>
        <w:t>第 33 页</w:t>
      </w:r>
    </w:p>
    <w:p>
      <w:pPr>
        <w:ind w:firstLine="432"/>
      </w:pPr>
      <w:r>
        <w:t>24</w:t>
      </w:r>
    </w:p>
    <w:p>
      <w:pPr>
        <w:ind w:firstLine="432"/>
      </w:pPr>
      <w:r>
        <w:t>激光器按照工作物质的状态可分为气体激光器、固体激光器、液体激光器、</w:t>
      </w:r>
    </w:p>
    <w:p>
      <w:pPr>
        <w:ind w:firstLine="432"/>
      </w:pPr>
      <w:r>
        <w:t>半导体激光器等[22]。另外，激光器按其运转方式又可以分为连续激光器和脉冲激</w:t>
      </w:r>
    </w:p>
    <w:p>
      <w:pPr>
        <w:ind w:firstLine="432"/>
      </w:pPr>
      <w:r>
        <w:t>光器两大类。</w:t>
      </w:r>
    </w:p>
    <w:p>
      <w:pPr>
        <w:ind w:firstLine="432"/>
      </w:pPr>
      <w:r>
        <w:t>因为本实验系统是长距离相干传感系统，所以本系统不需要很长的相干长度，</w:t>
      </w:r>
    </w:p>
    <w:p>
      <w:pPr>
        <w:ind w:firstLine="432"/>
      </w:pPr>
      <w:r>
        <w:t>即对光源线宽没有要求，没有必要选择价格昂贵的ASE 光源[28]。选用激光二极管</w:t>
      </w:r>
    </w:p>
    <w:p>
      <w:pPr>
        <w:ind w:firstLine="432"/>
      </w:pPr>
      <w:r>
        <w:t>(LD)就可以满足系统要求。另外，LD 光源有着体积小、效率高、价钱便宜等优点。</w:t>
      </w:r>
    </w:p>
    <w:p>
      <w:pPr>
        <w:ind w:firstLine="432"/>
      </w:pPr>
      <w:r>
        <w:t>实验系统选用的LD 光源的工作波长为1316.7nm，谱宽4.46nm，输出功率</w:t>
      </w:r>
    </w:p>
    <w:p>
      <w:pPr>
        <w:ind w:firstLine="432"/>
      </w:pPr>
      <w:r>
        <w:t>164.5mw，光脉冲宽度调为30ns。</w:t>
      </w:r>
    </w:p>
    <w:p>
      <w:pPr>
        <w:ind w:firstLine="432"/>
      </w:pPr>
      <w:r>
        <w:t>3.4.2 光信号探测模块</w:t>
      </w:r>
    </w:p>
    <w:p>
      <w:pPr>
        <w:ind w:firstLine="432"/>
      </w:pPr>
      <w:r>
        <w:t>光信号探测模块是实验系统的重要组成部分，探测器的灵敏度决定这系统的</w:t>
      </w:r>
    </w:p>
    <w:p>
      <w:pPr>
        <w:ind w:firstLine="432"/>
      </w:pPr>
      <w:r>
        <w:t>探测距离和定位精度[29]。探测器的功能是将系统输出的光信号转变为电信号，并</w:t>
      </w:r>
    </w:p>
    <w:p>
      <w:pPr>
        <w:ind w:firstLine="432"/>
      </w:pPr>
      <w:r>
        <w:t>将电信号放大[30]。光信号探测模块的系统框图如图3-7 所示。常见的光电探测器</w:t>
      </w:r>
    </w:p>
    <w:p>
      <w:pPr>
        <w:ind w:firstLine="432"/>
      </w:pPr>
      <w:r>
        <w:t>如表3-3 所示。</w:t>
      </w:r>
    </w:p>
    <w:p>
      <w:pPr>
        <w:ind w:firstLine="432"/>
      </w:pPr>
      <w:r>
        <w:t>图3-7 光探测系统框图</w:t>
      </w:r>
    </w:p>
    <w:p>
      <w:pPr>
        <w:ind w:firstLine="432"/>
      </w:pPr>
      <w:r>
        <w:t>表3-3 常用的光电探测器</w:t>
      </w:r>
    </w:p>
    <w:p>
      <w:pPr>
        <w:ind w:firstLine="432"/>
      </w:pPr>
      <w:r>
        <w:t>名称</w:t>
      </w:r>
    </w:p>
    <w:p>
      <w:pPr>
        <w:ind w:firstLine="432"/>
      </w:pPr>
      <w:r>
        <w:t>特性及应用</w:t>
      </w:r>
    </w:p>
    <w:p>
      <w:pPr>
        <w:ind w:firstLine="432"/>
      </w:pPr>
      <w:r>
        <w:t>PIN 光电二极管</w:t>
      </w:r>
    </w:p>
    <w:p>
      <w:pPr>
        <w:ind w:firstLine="432"/>
      </w:pPr>
      <w:r>
        <w:t>在Ｐ型和Ｎ型半导体中间加上高阻抗的I 层（本征半导体材料）</w:t>
      </w:r>
    </w:p>
    <w:p>
      <w:pPr>
        <w:ind w:firstLine="432"/>
      </w:pPr>
      <w:r>
        <w:t>提高了响应速度。光生伏特效应。</w:t>
      </w:r>
    </w:p>
    <w:p>
      <w:pPr>
        <w:ind w:firstLine="432"/>
      </w:pPr>
      <w:r>
        <w:t>雪崩式光电二极管</w:t>
      </w:r>
    </w:p>
    <w:p>
      <w:pPr>
        <w:ind w:firstLine="432"/>
      </w:pPr>
      <w:r>
        <w:t>（APD）</w:t>
      </w:r>
    </w:p>
    <w:p>
      <w:pPr>
        <w:ind w:firstLine="432"/>
      </w:pPr>
      <w:r>
        <w:t>用雪崩倍增效应使光电流得到倍增的高灵敏度的探测器微弱光</w:t>
      </w:r>
    </w:p>
    <w:p>
      <w:pPr>
        <w:ind w:firstLine="432"/>
      </w:pPr>
      <w:r>
        <w:t>检测，高速检测。</w:t>
      </w:r>
    </w:p>
    <w:p>
      <w:pPr>
        <w:ind w:firstLine="432"/>
      </w:pPr>
      <w:r>
        <w:t>光电晶体管</w:t>
      </w:r>
    </w:p>
    <w:p>
      <w:pPr>
        <w:ind w:firstLine="432"/>
      </w:pPr>
      <w:r>
        <w:t>光电二极管和普通三极管的结合</w:t>
      </w:r>
    </w:p>
    <w:p>
      <w:pPr>
        <w:ind w:firstLine="432"/>
      </w:pPr>
      <w:r>
        <w:t>单片集成器件</w:t>
      </w:r>
    </w:p>
    <w:p>
      <w:pPr>
        <w:ind w:firstLine="432"/>
      </w:pPr>
      <w:r>
        <w:t>PIN-PD-FET，APD-FET；即PIN 或ADP 与场效应管的集成</w:t>
      </w:r>
    </w:p>
    <w:p>
      <w:pPr>
        <w:ind w:firstLine="432"/>
      </w:pPr>
      <w:r>
        <w:t>光电倍增管(PMT)</w:t>
      </w:r>
    </w:p>
    <w:p>
      <w:pPr>
        <w:ind w:firstLine="432"/>
      </w:pPr>
      <w:r>
        <w:t>典型的光电子发射型（外光电效应）探测器</w:t>
      </w:r>
    </w:p>
    <w:p>
      <w:pPr>
        <w:ind w:firstLine="432"/>
      </w:pPr>
      <w:r>
        <w:t>光电池（光敏电阻）</w:t>
      </w:r>
    </w:p>
    <w:p>
      <w:pPr>
        <w:ind w:firstLine="432"/>
      </w:pPr>
      <w:r>
        <w:t>经光照后导电性增加的半导体（内光电效应）</w:t>
      </w:r>
    </w:p>
    <w:p>
      <w:pPr>
        <w:ind w:firstLine="432"/>
      </w:pPr>
      <w:r>
        <w:t>电荷耦合器件阵列探测</w:t>
      </w:r>
    </w:p>
    <w:p>
      <w:pPr>
        <w:ind w:firstLine="432"/>
      </w:pPr>
      <w:r>
        <w:t>器（CCD）</w:t>
      </w:r>
    </w:p>
    <w:p>
      <w:pPr>
        <w:ind w:firstLine="432"/>
      </w:pPr>
      <w:r>
        <w:t>入射到特定部位的总光功率的电荷积累起来，然后在适当的时钟</w:t>
      </w:r>
    </w:p>
    <w:p>
      <w:pPr>
        <w:ind w:firstLine="432"/>
      </w:pPr>
      <w:r>
        <w:t>系统控制下，按顺序读出来。</w:t>
      </w:r>
    </w:p>
    <w:p>
      <w:pPr>
        <w:ind w:firstLine="432"/>
      </w:pPr>
      <w:r>
        <w:t>通过对系统损耗的估计，实验系统选用四川光恒通信技术有限公司的PIN 探</w:t>
      </w:r>
    </w:p>
    <w:p>
      <w:pPr>
        <w:ind w:firstLine="432"/>
      </w:pPr>
      <w:r>
        <w:t>PIN 探测器+低噪声前放</w:t>
      </w:r>
    </w:p>
    <w:p>
      <w:pPr>
        <w:ind w:firstLine="432"/>
      </w:pPr>
      <w:r>
        <w:t>主放大器</w:t>
      </w:r>
    </w:p>
    <w:p>
      <w:pPr>
        <w:ind w:firstLine="432"/>
      </w:pPr>
      <w:r>
        <w:t>显示输出</w:t>
      </w:r>
    </w:p>
    <w:p>
      <w:pPr>
        <w:ind w:firstLine="432"/>
      </w:pPr>
      <w:r>
        <w:t>光信号</w:t>
      </w:r>
    </w:p>
    <w:p>
      <w:r>
        <w:br w:type="page"/>
      </w:r>
    </w:p>
    <w:p>
      <w:r>
        <w:rPr>
          <w:b/>
          <w:color w:val="646464"/>
          <w:sz w:val="18"/>
        </w:rPr>
        <w:t>第 34 页</w:t>
      </w:r>
    </w:p>
    <w:p>
      <w:pPr>
        <w:ind w:firstLine="432"/>
      </w:pPr>
      <w:r>
        <w:t>25</w:t>
      </w:r>
    </w:p>
    <w:p>
      <w:pPr>
        <w:ind w:firstLine="432"/>
      </w:pPr>
      <w:r>
        <w:t>测器。探测器的参数在之前已经介绍过。实验系统中光发射模块和探测模块集成</w:t>
      </w:r>
    </w:p>
    <w:p>
      <w:pPr>
        <w:ind w:firstLine="432"/>
      </w:pPr>
      <w:r>
        <w:t>在一起，其实物图如图3-8 所示。</w:t>
      </w:r>
    </w:p>
    <w:p>
      <w:pPr>
        <w:ind w:firstLine="432"/>
      </w:pPr>
      <w:r>
        <w:t>图3-8 光收发模块</w:t>
      </w:r>
    </w:p>
    <w:p>
      <w:pPr>
        <w:ind w:firstLine="432"/>
      </w:pPr>
      <w:r>
        <w:t>3.4.3 振动源的模拟</w:t>
      </w:r>
    </w:p>
    <w:p>
      <w:pPr>
        <w:ind w:firstLine="432"/>
      </w:pPr>
      <w:r>
        <w:t>基于Sagnac 干涉仪的分布式光纤振动传感实验系统搭建完成后需要选用适当</w:t>
      </w:r>
    </w:p>
    <w:p>
      <w:pPr>
        <w:ind w:firstLine="432"/>
      </w:pPr>
      <w:r>
        <w:t>的方式模拟振动源。在本实验系统中我们选用压电陶瓷（PZT）相位调制器模拟振</w:t>
      </w:r>
    </w:p>
    <w:p>
      <w:pPr>
        <w:ind w:firstLine="432"/>
      </w:pPr>
      <w:r>
        <w:t>动源，引入相位差。</w:t>
      </w:r>
    </w:p>
    <w:p>
      <w:pPr>
        <w:ind w:firstLine="432"/>
      </w:pPr>
      <w:r>
        <w:t>压电陶瓷（PZT）是一种多晶铁电体，它是具有电畴结构的压电材料。压电陶</w:t>
      </w:r>
    </w:p>
    <w:p>
      <w:pPr>
        <w:ind w:firstLine="432"/>
      </w:pPr>
      <w:r>
        <w:t>瓷的伸长变形方向与电场方向平行，它具有微位移的线性好、转换效率高、性能</w:t>
      </w:r>
    </w:p>
    <w:p>
      <w:pPr>
        <w:ind w:firstLine="432"/>
      </w:pPr>
      <w:r>
        <w:t>稳定、易调节等优点，是光学系统中常用的引入相位差的方法。所以，我们采用</w:t>
      </w:r>
    </w:p>
    <w:p>
      <w:pPr>
        <w:ind w:firstLine="432"/>
      </w:pPr>
      <w:r>
        <w:t>PZT 相位调制器直接进行相位调制来模拟振动对光纤的作用效果[31,32]。其位移与</w:t>
      </w:r>
    </w:p>
    <w:p>
      <w:pPr>
        <w:ind w:firstLine="432"/>
      </w:pPr>
      <w:r>
        <w:t>驱动电压方程为：</w:t>
      </w:r>
    </w:p>
    <w:p>
      <w:pPr>
        <w:ind w:firstLine="432"/>
      </w:pPr>
      <w:r>
        <w:t>( )</w:t>
      </w:r>
    </w:p>
    <w:p>
      <w:pPr>
        <w:ind w:firstLine="432"/>
      </w:pPr>
      <w:r>
        <w:t>h</w:t>
      </w:r>
    </w:p>
    <w:p>
      <w:pPr>
        <w:ind w:firstLine="432"/>
      </w:pPr>
      <w:r>
        <w:t>D</w:t>
      </w:r>
    </w:p>
    <w:p>
      <w:pPr>
        <w:ind w:firstLine="432"/>
      </w:pPr>
      <w:r>
        <w:t>V</w:t>
      </w:r>
    </w:p>
    <w:p>
      <w:pPr>
        <w:ind w:firstLine="432"/>
      </w:pPr>
      <w:r>
        <w:t>ν</w:t>
      </w:r>
    </w:p>
    <w:p>
      <w:pPr>
        <w:ind w:firstLine="432"/>
      </w:pPr>
      <w:r>
        <w:t>Δ =</w:t>
      </w:r>
    </w:p>
    <w:p>
      <w:pPr>
        <w:ind w:firstLine="432"/>
      </w:pPr>
      <w:r>
        <w:t>（3-5）</w:t>
      </w:r>
    </w:p>
    <w:p>
      <w:pPr>
        <w:ind w:firstLine="432"/>
      </w:pPr>
      <w:r>
        <w:t>式3-5 中，h</w:t>
      </w:r>
    </w:p>
    <w:p>
      <w:pPr>
        <w:ind w:firstLine="432"/>
      </w:pPr>
      <w:r>
        <w:t>Δ 为伸长量；</w:t>
      </w:r>
    </w:p>
    <w:p>
      <w:pPr>
        <w:ind w:firstLine="432"/>
      </w:pPr>
      <w:r>
        <w:t>( )</w:t>
      </w:r>
    </w:p>
    <w:p>
      <w:pPr>
        <w:ind w:firstLine="432"/>
      </w:pPr>
      <w:r>
        <w:t>D v 为压电陶瓷的压电系数；V 为加在压电陶瓷片</w:t>
      </w:r>
    </w:p>
    <w:p>
      <w:pPr>
        <w:ind w:firstLine="432"/>
      </w:pPr>
      <w:r>
        <w:t>上的电压。</w:t>
      </w:r>
    </w:p>
    <w:p>
      <w:pPr>
        <w:ind w:firstLine="432"/>
      </w:pPr>
      <w:r>
        <w:t>实验系统选用的压电陶瓷（PZT）相位调制器的工作电压是12V，负载电容</w:t>
      </w:r>
    </w:p>
    <w:p>
      <w:pPr>
        <w:ind w:firstLine="432"/>
      </w:pPr>
      <w:r>
        <w:t>22nF，输入信号频率为10k~50k，驱动电流10mA~70mA。压电陶瓷（PZT）相位</w:t>
      </w:r>
    </w:p>
    <w:p>
      <w:pPr>
        <w:ind w:firstLine="432"/>
      </w:pPr>
      <w:r>
        <w:t>调制器和其驱动电路实物图如图3-9 所示。</w:t>
      </w:r>
    </w:p>
    <w:p>
      <w:r>
        <w:br w:type="page"/>
      </w:r>
    </w:p>
    <w:p>
      <w:r>
        <w:rPr>
          <w:b/>
          <w:color w:val="646464"/>
          <w:sz w:val="18"/>
        </w:rPr>
        <w:t>第 35 页</w:t>
      </w:r>
    </w:p>
    <w:p>
      <w:pPr>
        <w:ind w:firstLine="432"/>
      </w:pPr>
      <w:r>
        <w:t>26</w:t>
      </w:r>
    </w:p>
    <w:p>
      <w:pPr>
        <w:ind w:firstLine="432"/>
      </w:pPr>
      <w:r>
        <w:t>图3-9 模拟振动装置实物图</w:t>
      </w:r>
    </w:p>
    <w:p>
      <w:pPr>
        <w:ind w:firstLine="432"/>
      </w:pPr>
      <w:r>
        <w:t>3.5 基于萨格纳克干涉仪的光纤传感器的搭建结果及实验验证</w:t>
      </w:r>
    </w:p>
    <w:p>
      <w:pPr>
        <w:ind w:firstLine="432"/>
      </w:pPr>
      <w:r>
        <w:t>理论分析了系统的原理和对器件进行了分析后，需要系统搭建的结果进行测</w:t>
      </w:r>
    </w:p>
    <w:p>
      <w:pPr>
        <w:ind w:firstLine="432"/>
      </w:pPr>
      <w:r>
        <w:t>试，并验证系统是否能实现分布式振动传感的功能。</w:t>
      </w:r>
    </w:p>
    <w:p>
      <w:pPr>
        <w:ind w:firstLine="432"/>
      </w:pPr>
      <w:r>
        <w:t>3.5.1 传感系统的搭建结果</w:t>
      </w:r>
    </w:p>
    <w:p>
      <w:pPr>
        <w:ind w:firstLine="432"/>
      </w:pPr>
      <w:r>
        <w:t>按照图3-1 设计好的光路将光路搭建完成后，需要对光路是否畅通进行测试。</w:t>
      </w:r>
    </w:p>
    <w:p>
      <w:pPr>
        <w:ind w:firstLine="432"/>
      </w:pPr>
      <w:r>
        <w:t>可以使用宽谱光源（ASE）在输入端发射光束，在接收端使用手提式光功率计进行</w:t>
      </w:r>
    </w:p>
    <w:p>
      <w:pPr>
        <w:ind w:firstLine="432"/>
      </w:pPr>
      <w:r>
        <w:t>测试。当宽谱光源发射光功率为15mW 时，在输出端的光功率计测得收到光功率</w:t>
      </w:r>
    </w:p>
    <w:p>
      <w:pPr>
        <w:ind w:firstLine="432"/>
      </w:pPr>
      <w:r>
        <w:t>为0.45mW，光路损耗为：</w:t>
      </w:r>
    </w:p>
    <w:p>
      <w:pPr>
        <w:ind w:firstLine="432"/>
      </w:pPr>
      <w:r>
        <w:t>15</w:t>
      </w:r>
    </w:p>
    <w:p>
      <w:pPr>
        <w:ind w:firstLine="432"/>
      </w:pPr>
      <w:r>
        <w:t>)</w:t>
      </w:r>
    </w:p>
    <w:p>
      <w:pPr>
        <w:ind w:firstLine="432"/>
      </w:pPr>
      <w:r>
        <w:t>10lg(</w:t>
      </w:r>
    </w:p>
    <w:p>
      <w:pPr>
        <w:ind w:firstLine="432"/>
      </w:pPr>
      <w:r>
        <w:t>)</w:t>
      </w:r>
    </w:p>
    <w:p>
      <w:pPr>
        <w:ind w:firstLine="432"/>
      </w:pPr>
      <w:r>
        <w:t>15</w:t>
      </w:r>
    </w:p>
    <w:p>
      <w:pPr>
        <w:ind w:firstLine="432"/>
      </w:pPr>
      <w:r>
        <w:t>0.45</w:t>
      </w:r>
    </w:p>
    <w:p>
      <w:pPr>
        <w:ind w:firstLine="432"/>
      </w:pPr>
      <w:r>
        <w:t>)</w:t>
      </w:r>
    </w:p>
    <w:p>
      <w:pPr>
        <w:ind w:firstLine="432"/>
      </w:pPr>
      <w:r>
        <w:t>mW</w:t>
      </w:r>
    </w:p>
    <w:p>
      <w:pPr>
        <w:ind w:firstLine="432"/>
      </w:pPr>
      <w:r>
        <w:t>dBm</w:t>
      </w:r>
    </w:p>
    <w:p>
      <w:pPr>
        <w:ind w:firstLine="432"/>
      </w:pPr>
      <w:r>
        <w:t>mW</w:t>
      </w:r>
    </w:p>
    <w:p>
      <w:pPr>
        <w:ind w:firstLine="432"/>
      </w:pPr>
      <w:r>
        <w:t>≈</w:t>
      </w:r>
    </w:p>
    <w:p>
      <w:pPr>
        <w:ind w:firstLine="432"/>
      </w:pPr>
      <w:r>
        <w:t>（3-6）</w:t>
      </w:r>
    </w:p>
    <w:p>
      <w:pPr>
        <w:ind w:firstLine="432"/>
      </w:pPr>
      <w:r>
        <w:t>实验系统的理论损耗约为14dBm，所以光路已经畅通，光路测试的实验图如</w:t>
      </w:r>
    </w:p>
    <w:p>
      <w:pPr>
        <w:ind w:firstLine="432"/>
      </w:pPr>
      <w:r>
        <w:t>图3-10 所示。</w:t>
      </w:r>
    </w:p>
    <w:p>
      <w:pPr>
        <w:ind w:firstLine="432"/>
      </w:pPr>
      <w:r>
        <w:t>3.5.2 传感系统的最大探测距离</w:t>
      </w:r>
    </w:p>
    <w:p>
      <w:pPr>
        <w:ind w:firstLine="432"/>
      </w:pPr>
      <w:r>
        <w:t>PIN 探测器所能探到的最小功率值为-37dBm，输入脉冲LD 光源的额定光功</w:t>
      </w:r>
    </w:p>
    <w:p>
      <w:pPr>
        <w:ind w:firstLine="432"/>
      </w:pPr>
      <w:r>
        <w:t>率为164.5mW（22.1dBm），光纤损耗α =0. 326dB/km，采用图3-1 所示振动传感</w:t>
      </w:r>
    </w:p>
    <w:p>
      <w:pPr>
        <w:ind w:firstLine="432"/>
      </w:pPr>
      <w:r>
        <w:t>系统的损耗由式3-6 计算得出约为15dB，系统的除传感光纤之外耗约为11.8dB。</w:t>
      </w:r>
    </w:p>
    <w:p>
      <w:pPr>
        <w:ind w:firstLine="432"/>
      </w:pPr>
      <w:r>
        <w:t>搭建的振动传感系统理论上的最大可探测距离为：</w:t>
      </w:r>
    </w:p>
    <w:p>
      <w:r>
        <w:br w:type="page"/>
      </w:r>
    </w:p>
    <w:p>
      <w:r>
        <w:rPr>
          <w:b/>
          <w:color w:val="646464"/>
          <w:sz w:val="18"/>
        </w:rPr>
        <w:t>第 36 页</w:t>
      </w:r>
    </w:p>
    <w:p>
      <w:pPr>
        <w:ind w:firstLine="432"/>
      </w:pPr>
      <w:r>
        <w:t>27</w:t>
      </w:r>
    </w:p>
    <w:p>
      <w:pPr>
        <w:ind w:firstLine="432"/>
      </w:pPr>
      <w:r>
        <w:t>max</w:t>
      </w:r>
    </w:p>
    <w:p>
      <w:pPr>
        <w:ind w:firstLine="432"/>
      </w:pPr>
      <w:r>
        <w:t>22.1 11.8</w:t>
      </w:r>
    </w:p>
    <w:p>
      <w:pPr>
        <w:ind w:firstLine="432"/>
      </w:pPr>
      <w:r>
        <w:t>( 37)</w:t>
      </w:r>
    </w:p>
    <w:p>
      <w:pPr>
        <w:ind w:firstLine="432"/>
      </w:pPr>
      <w:r>
        <w:t>0.326</w:t>
      </w:r>
    </w:p>
    <w:p>
      <w:pPr>
        <w:ind w:firstLine="432"/>
      </w:pPr>
      <w:r>
        <w:t>145.1(</w:t>
      </w:r>
    </w:p>
    <w:p>
      <w:pPr>
        <w:ind w:firstLine="432"/>
      </w:pPr>
      <w:r>
        <w:t>)</w:t>
      </w:r>
    </w:p>
    <w:p>
      <w:pPr>
        <w:ind w:firstLine="432"/>
      </w:pPr>
      <w:r>
        <w:t>L</w:t>
      </w:r>
    </w:p>
    <w:p>
      <w:pPr>
        <w:ind w:firstLine="432"/>
      </w:pPr>
      <w:r>
        <w:t>km</w:t>
      </w:r>
    </w:p>
    <w:p>
      <w:pPr>
        <w:ind w:firstLine="432"/>
      </w:pPr>
      <w:r>
        <w:t>−</w:t>
      </w:r>
    </w:p>
    <w:p>
      <w:pPr>
        <w:ind w:firstLine="432"/>
      </w:pPr>
      <w:r>
        <w:t>−−</w:t>
      </w:r>
    </w:p>
    <w:p>
      <w:pPr>
        <w:ind w:firstLine="432"/>
      </w:pPr>
      <w:r>
        <w:t>=</w:t>
      </w:r>
    </w:p>
    <w:p>
      <w:pPr>
        <w:ind w:firstLine="432"/>
      </w:pPr>
      <w:r>
        <w:t>=</w:t>
      </w:r>
    </w:p>
    <w:p>
      <w:pPr>
        <w:ind w:firstLine="432"/>
      </w:pPr>
      <w:r>
        <w:t>（3-7）</w:t>
      </w:r>
    </w:p>
    <w:p>
      <w:pPr>
        <w:ind w:firstLine="432"/>
      </w:pPr>
      <w:r>
        <w:t>从实验结果可以看出本实验系统因为增加了由2×2 光纤耦合器构成的非线性</w:t>
      </w:r>
    </w:p>
    <w:p>
      <w:pPr>
        <w:ind w:firstLine="432"/>
      </w:pPr>
      <w:r>
        <w:t>光纤环镜，加强了返回到探测器的光束光功率。与为引入非线性光纤环镜之前的</w:t>
      </w:r>
    </w:p>
    <w:p>
      <w:pPr>
        <w:ind w:firstLine="432"/>
      </w:pPr>
      <w:r>
        <w:t>直线型Sagnac 干涉仪传感系统[9]相比理论探测距离提升了约为36km。实现了搭建</w:t>
      </w:r>
    </w:p>
    <w:p>
      <w:pPr>
        <w:ind w:firstLine="432"/>
      </w:pPr>
      <w:r>
        <w:t>系统的意义。</w:t>
      </w:r>
    </w:p>
    <w:p>
      <w:pPr>
        <w:ind w:firstLine="432"/>
      </w:pPr>
      <w:r>
        <w:t>图3-10 光路测试的实验图</w:t>
      </w:r>
    </w:p>
    <w:p>
      <w:pPr>
        <w:ind w:firstLine="432"/>
      </w:pPr>
      <w:r>
        <w:t>3.5.3 系统的功能验证</w:t>
      </w:r>
    </w:p>
    <w:p>
      <w:pPr>
        <w:ind w:firstLine="432"/>
      </w:pPr>
      <w:r>
        <w:t>振动传感实验系统搭建完成后需要验证系统是否与理论相符合，对振动是否</w:t>
      </w:r>
    </w:p>
    <w:p>
      <w:pPr>
        <w:ind w:firstLine="432"/>
      </w:pPr>
      <w:r>
        <w:t>敏感。按图3-1 搭建的实验系统，将光源换成ASE 光源，对系统进行定性的实验</w:t>
      </w:r>
    </w:p>
    <w:p>
      <w:pPr>
        <w:ind w:firstLine="432"/>
      </w:pPr>
      <w:r>
        <w:t>分析。当ASE 光源发出的光束射入系统，应用PZT 模拟振动源时，探测器接受到</w:t>
      </w:r>
    </w:p>
    <w:p>
      <w:pPr>
        <w:ind w:firstLine="432"/>
      </w:pPr>
      <w:r>
        <w:t>的光经过转换放大电路在示波器现实输出。系统验证实验如图3-11 所示。</w:t>
      </w:r>
    </w:p>
    <w:p>
      <w:pPr>
        <w:ind w:firstLine="432"/>
      </w:pPr>
      <w:r>
        <w:t>没有振动时示波器上无波形为一条直线。示波器显示的系统对振动波形变换</w:t>
      </w:r>
    </w:p>
    <w:p>
      <w:pPr>
        <w:ind w:firstLine="432"/>
      </w:pPr>
      <w:r>
        <w:t>如图3-12 所示。由此可以看出实验系统是振动敏感系统，对振动有强烈的反应，</w:t>
      </w:r>
    </w:p>
    <w:p>
      <w:pPr>
        <w:ind w:firstLine="432"/>
      </w:pPr>
      <w:r>
        <w:t>可以做成光纤振动传感器。</w:t>
      </w:r>
    </w:p>
    <w:p>
      <w:pPr>
        <w:ind w:firstLine="432"/>
      </w:pPr>
      <w:r>
        <w:t>针对本文搭建了实验系统，实验初步验证了其对振动的反应，在此基础上还</w:t>
      </w:r>
    </w:p>
    <w:p>
      <w:pPr>
        <w:ind w:firstLine="432"/>
      </w:pPr>
      <w:r>
        <w:t>需要对系统的传感距离和定位精度等重要参数进行后续研究和实验验证。</w:t>
      </w:r>
    </w:p>
    <w:p>
      <w:r>
        <w:br w:type="page"/>
      </w:r>
    </w:p>
    <w:p>
      <w:r>
        <w:rPr>
          <w:b/>
          <w:color w:val="646464"/>
          <w:sz w:val="18"/>
        </w:rPr>
        <w:t>第 37 页</w:t>
      </w:r>
    </w:p>
    <w:p>
      <w:pPr>
        <w:ind w:firstLine="432"/>
      </w:pPr>
      <w:r>
        <w:t>28</w:t>
      </w:r>
    </w:p>
    <w:p>
      <w:pPr>
        <w:ind w:firstLine="432"/>
      </w:pPr>
      <w:r>
        <w:t>图3-11 系统验证实验图</w:t>
      </w:r>
    </w:p>
    <w:p>
      <w:pPr>
        <w:ind w:firstLine="432"/>
      </w:pPr>
      <w:r>
        <w:t>图3-12 振动引起的波形变化图</w:t>
      </w:r>
    </w:p>
    <w:p>
      <w:pPr>
        <w:ind w:firstLine="432"/>
      </w:pPr>
      <w:r>
        <w:t>3.6 本章小结</w:t>
      </w:r>
    </w:p>
    <w:p>
      <w:pPr>
        <w:ind w:firstLine="432"/>
      </w:pPr>
      <w:r>
        <w:t>本章首先描述了搭建的实验系统结构，并对传感系统的定位原理进行了理论</w:t>
      </w:r>
    </w:p>
    <w:p>
      <w:pPr>
        <w:ind w:firstLine="432"/>
      </w:pPr>
      <w:r>
        <w:t>计算。然后，对系统采用的传感光纤、光纤耦合器、光源、光收发模块、PZT 振</w:t>
      </w:r>
    </w:p>
    <w:p>
      <w:pPr>
        <w:ind w:firstLine="432"/>
      </w:pPr>
      <w:r>
        <w:t>动源进行了介绍。本章搭建了基于Sagnac 干涉仪的分布式光纤振动传感系统，在</w:t>
      </w:r>
    </w:p>
    <w:p>
      <w:pPr>
        <w:ind w:firstLine="432"/>
      </w:pPr>
      <w:r>
        <w:t>搭建好的实验系统上对系统损耗进行了实验验证， 验证了系统的可行性，并证明</w:t>
      </w:r>
    </w:p>
    <w:p>
      <w:pPr>
        <w:ind w:firstLine="432"/>
      </w:pPr>
      <w:r>
        <w:t>所采用的方法可以提升探测距离。</w:t>
      </w:r>
    </w:p>
    <w:p>
      <w:r>
        <w:br w:type="page"/>
      </w:r>
    </w:p>
    <w:p>
      <w:r>
        <w:rPr>
          <w:b/>
          <w:color w:val="646464"/>
          <w:sz w:val="18"/>
        </w:rPr>
        <w:t>第 38 页</w:t>
      </w:r>
    </w:p>
    <w:p>
      <w:pPr>
        <w:ind w:firstLine="432"/>
      </w:pPr>
      <w:r>
        <w:t>29</w:t>
      </w:r>
    </w:p>
    <w:p>
      <w:pPr>
        <w:ind w:firstLine="432"/>
      </w:pPr>
      <w:r>
        <w:t>第四章 光同步传输网络和网元</w:t>
      </w:r>
    </w:p>
    <w:p>
      <w:pPr>
        <w:ind w:firstLine="432"/>
      </w:pPr>
      <w:r>
        <w:t>光同步传输网络是智能光网络的组成部分，通信中大量数据和业务的传输都</w:t>
      </w:r>
    </w:p>
    <w:p>
      <w:pPr>
        <w:ind w:firstLine="432"/>
      </w:pPr>
      <w:r>
        <w:t>依靠于光同步网络的进行传输。光同步传输网络中广泛应用SDH（Synchronous</w:t>
      </w:r>
    </w:p>
    <w:p>
      <w:pPr>
        <w:ind w:firstLine="432"/>
      </w:pPr>
      <w:r>
        <w:t>Digital Hierarchy），SDH 技术可以实现高效率、高智能、高灵活性和高生存力的传</w:t>
      </w:r>
    </w:p>
    <w:p>
      <w:pPr>
        <w:ind w:firstLine="432"/>
      </w:pPr>
      <w:r>
        <w:t>输数据网络。基于SDH 的多业务传输平台即MSTP 技术，在SDH 技术的的平台</w:t>
      </w:r>
    </w:p>
    <w:p>
      <w:pPr>
        <w:ind w:firstLine="432"/>
      </w:pPr>
      <w:r>
        <w:t>上实现了多业务的传输，是光网络更加智能化。这两种技术都是智能光网络中的</w:t>
      </w:r>
    </w:p>
    <w:p>
      <w:pPr>
        <w:ind w:firstLine="432"/>
      </w:pPr>
      <w:r>
        <w:t>核心技术。</w:t>
      </w:r>
    </w:p>
    <w:p>
      <w:pPr>
        <w:ind w:firstLine="432"/>
      </w:pPr>
      <w:r>
        <w:t>本章将进一步介绍光同步传输网络中的SDH 技术和MSTP 技术。</w:t>
      </w:r>
    </w:p>
    <w:p>
      <w:pPr>
        <w:ind w:firstLine="432"/>
      </w:pPr>
      <w:r>
        <w:t>4.1 数字同步体系</w:t>
      </w:r>
    </w:p>
    <w:p>
      <w:pPr>
        <w:ind w:firstLine="432"/>
      </w:pPr>
      <w:r>
        <w:t>数字同步体系（SDH）技术技术来实现复接、线路传输和交叉功能结合在一</w:t>
      </w:r>
    </w:p>
    <w:p>
      <w:pPr>
        <w:ind w:firstLine="432"/>
      </w:pPr>
      <w:r>
        <w:t>起并由统一的网管系统经行管理操作。数字同步体系是光同步网络中的标准技术。</w:t>
      </w:r>
    </w:p>
    <w:p>
      <w:pPr>
        <w:ind w:firstLine="432"/>
      </w:pPr>
      <w:r>
        <w:t>4.1.1 数字同步体系信号速率与帧结构</w:t>
      </w:r>
    </w:p>
    <w:p>
      <w:pPr>
        <w:ind w:firstLine="432"/>
      </w:pPr>
      <w:r>
        <w:t>SDH 的帧结构是实现数字同步时分复用、保证网络可靠高效运行的关键。SDH</w:t>
      </w:r>
    </w:p>
    <w:p>
      <w:pPr>
        <w:ind w:firstLine="432"/>
      </w:pPr>
      <w:r>
        <w:t>的帧结构大体可以分为三部分：信息净负荷(payload)、段开销（SOH）、管理单元</w:t>
      </w:r>
    </w:p>
    <w:p>
      <w:pPr>
        <w:ind w:firstLine="432"/>
      </w:pPr>
      <w:r>
        <w:t>指针（AU-PTR）。一个STM-N 帧有9 行，每行有270×N 个字节组成。所以，每</w:t>
      </w:r>
    </w:p>
    <w:p>
      <w:pPr>
        <w:ind w:firstLine="432"/>
      </w:pPr>
      <w:r>
        <w:t>帧就一共有9×270×N 个字节。SDH 帧的周期为125µs 的，即没秒钟传输8000 帧。</w:t>
      </w:r>
    </w:p>
    <w:p>
      <w:pPr>
        <w:ind w:firstLine="432"/>
      </w:pPr>
      <w:r>
        <w:t>例：对于STM-1 而言，传输速率为9×270×8×8000=155.520Mb/s。</w:t>
      </w:r>
    </w:p>
    <w:p>
      <w:pPr>
        <w:ind w:firstLine="432"/>
      </w:pPr>
      <w:r>
        <w:t>1．信息净负荷(payload)是在STM-N 帧结构中存放要传送的各种用户信息码</w:t>
      </w:r>
    </w:p>
    <w:p>
      <w:pPr>
        <w:ind w:firstLine="432"/>
      </w:pPr>
      <w:r>
        <w:t>块的部分。为了实时监控信息码块在传送过程中是否有损坏，在将低速信号打包</w:t>
      </w:r>
    </w:p>
    <w:p>
      <w:pPr>
        <w:ind w:firstLine="432"/>
      </w:pPr>
      <w:r>
        <w:t>的过程中加入两人监控开销字节—通道开销（POH）字节，它负责对打包的信息</w:t>
      </w:r>
    </w:p>
    <w:p>
      <w:pPr>
        <w:ind w:firstLine="432"/>
      </w:pPr>
      <w:r>
        <w:t>码块进行通道性能监视、管理和控制。</w:t>
      </w:r>
    </w:p>
    <w:p>
      <w:pPr>
        <w:ind w:firstLine="432"/>
      </w:pPr>
      <w:r>
        <w:t>2．段开销（SOH）是为了确保信息净负荷正常传送所必须附加的网络运行、</w:t>
      </w:r>
    </w:p>
    <w:p>
      <w:pPr>
        <w:ind w:firstLine="432"/>
      </w:pPr>
      <w:r>
        <w:t>管理和维护字节。SOH 又可以分为再生开销段（RSOH）和复用开销段（MSOH），</w:t>
      </w:r>
    </w:p>
    <w:p>
      <w:pPr>
        <w:ind w:firstLine="432"/>
      </w:pPr>
      <w:r>
        <w:t>用来对相应的段层进行监控。</w:t>
      </w:r>
    </w:p>
    <w:p>
      <w:pPr>
        <w:ind w:firstLine="432"/>
      </w:pPr>
      <w:r>
        <w:t>再生段开销在STM-N 帧中的位置为第一行到第三行的第一列到第9×N 列，共</w:t>
      </w:r>
    </w:p>
    <w:p>
      <w:pPr>
        <w:ind w:firstLine="432"/>
      </w:pPr>
      <w:r>
        <w:t>3×9×N 个字节；复用段开销在STM-N 帧中的位置为第5 行到第9 行的第一列到第</w:t>
      </w:r>
    </w:p>
    <w:p>
      <w:r>
        <w:br w:type="page"/>
      </w:r>
    </w:p>
    <w:p>
      <w:r>
        <w:rPr>
          <w:b/>
          <w:color w:val="646464"/>
          <w:sz w:val="18"/>
        </w:rPr>
        <w:t>第 39 页</w:t>
      </w:r>
    </w:p>
    <w:p>
      <w:pPr>
        <w:ind w:firstLine="432"/>
      </w:pPr>
      <w:r>
        <w:t>30</w:t>
      </w:r>
    </w:p>
    <w:p>
      <w:pPr>
        <w:ind w:firstLine="432"/>
      </w:pPr>
      <w:r>
        <w:t>9×N 列，共5×9×N 个字节。</w:t>
      </w:r>
    </w:p>
    <w:p>
      <w:pPr>
        <w:ind w:firstLine="432"/>
      </w:pPr>
      <w:r>
        <w:t>3．管理单元指针（AU-PTR）是用来指示信息净负荷的第一个字节在STM-N</w:t>
      </w:r>
    </w:p>
    <w:p>
      <w:pPr>
        <w:ind w:firstLine="432"/>
      </w:pPr>
      <w:r>
        <w:t>帧内的准确位置的指示符，以便接收端能根据这个位置指示符的值准确分离信息</w:t>
      </w:r>
    </w:p>
    <w:p>
      <w:pPr>
        <w:ind w:firstLine="432"/>
      </w:pPr>
      <w:r>
        <w:t>净负荷。管理单元指针位于STM-N 帧中第4 行的9×N 列，共9×N 个字节。</w:t>
      </w:r>
    </w:p>
    <w:p>
      <w:pPr>
        <w:ind w:firstLine="432"/>
      </w:pPr>
      <w:r>
        <w:t>SDH 的STM-N 帧结构，如图4-1</w:t>
      </w:r>
    </w:p>
    <w:p>
      <w:pPr>
        <w:ind w:firstLine="432"/>
      </w:pPr>
      <w:r>
        <w:t>图4-1 SMT-N 帧结构</w:t>
      </w:r>
    </w:p>
    <w:p>
      <w:pPr>
        <w:ind w:firstLine="432"/>
      </w:pPr>
      <w:r>
        <w:t>4.1.2 数字同步体系同步复用与映射方法</w:t>
      </w:r>
    </w:p>
    <w:p>
      <w:pPr>
        <w:ind w:firstLine="432"/>
      </w:pPr>
      <w:r>
        <w:t>SDH 技术有一系列的标准速率接口，并具有前向和后向兼容性，即允许接入</w:t>
      </w:r>
    </w:p>
    <w:p>
      <w:pPr>
        <w:ind w:firstLine="432"/>
      </w:pPr>
      <w:r>
        <w:t>各种不同速率的PDH 信号、B-ISDN 和ATM 信号及其他业务信号[33]。因为各种支</w:t>
      </w:r>
    </w:p>
    <w:p>
      <w:pPr>
        <w:ind w:firstLine="432"/>
      </w:pPr>
      <w:r>
        <w:t>路的差异性，为了实现同步复用，在形成STM-1 速率信号时，需要进行适配，即</w:t>
      </w:r>
    </w:p>
    <w:p>
      <w:pPr>
        <w:ind w:firstLine="432"/>
      </w:pPr>
      <w:r>
        <w:t>映射。</w:t>
      </w:r>
    </w:p>
    <w:p>
      <w:pPr>
        <w:ind w:firstLine="432"/>
      </w:pPr>
      <w:r>
        <w:t>4.1.2.1 SDH 同步复用</w:t>
      </w:r>
    </w:p>
    <w:p>
      <w:pPr>
        <w:ind w:firstLine="432"/>
      </w:pPr>
      <w:r>
        <w:t>SDH 复用可分为两种，一种是低阶的SDH 信号复用成为高阶的SDH 信号；</w:t>
      </w:r>
    </w:p>
    <w:p>
      <w:pPr>
        <w:ind w:firstLine="432"/>
      </w:pPr>
      <w:r>
        <w:t>另一种是低速支路信号复用成为SDH 信号STM-N。</w:t>
      </w:r>
    </w:p>
    <w:p>
      <w:pPr>
        <w:ind w:firstLine="432"/>
      </w:pPr>
      <w:r>
        <w:t>1．SDH 有两种复用方式，一种是码速调整法，另一种是固定位置映射法[34]。</w:t>
      </w:r>
    </w:p>
    <w:p>
      <w:pPr>
        <w:ind w:firstLine="432"/>
      </w:pPr>
      <w:r>
        <w:t>（1）码速调整法是利用在固定位置的比特塞入指示来显示塞入的比特究竟是</w:t>
      </w:r>
    </w:p>
    <w:p>
      <w:pPr>
        <w:ind w:firstLine="432"/>
      </w:pPr>
      <w:r>
        <w:t>真实的数据还是伪数据。码速调整的缺点是不能直接从高速信号中上/下低速支路</w:t>
      </w:r>
    </w:p>
    <w:p>
      <w:pPr>
        <w:ind w:firstLine="432"/>
      </w:pPr>
      <w:r>
        <w:t>信号，要一级一级进行。这种比特塞入方法也就是PDH 的复用方式。</w:t>
      </w:r>
    </w:p>
    <w:p>
      <w:pPr>
        <w:ind w:firstLine="432"/>
      </w:pPr>
      <w:r>
        <w:t>9×N</w:t>
      </w:r>
    </w:p>
    <w:p>
      <w:pPr>
        <w:ind w:firstLine="432"/>
      </w:pPr>
      <w:r>
        <w:t>261×N</w:t>
      </w:r>
    </w:p>
    <w:p>
      <w:pPr>
        <w:ind w:firstLine="432"/>
      </w:pPr>
      <w:r>
        <w:t>9×27×N字节</w:t>
      </w:r>
    </w:p>
    <w:p>
      <w:pPr>
        <w:ind w:firstLine="432"/>
      </w:pPr>
      <w:r>
        <w:t>RSOH</w:t>
      </w:r>
    </w:p>
    <w:p>
      <w:pPr>
        <w:ind w:firstLine="432"/>
      </w:pPr>
      <w:r>
        <w:t>MSOH</w:t>
      </w:r>
    </w:p>
    <w:p>
      <w:pPr>
        <w:ind w:firstLine="432"/>
      </w:pPr>
      <w:r>
        <w:t>AU PTR</w:t>
      </w:r>
    </w:p>
    <w:p>
      <w:pPr>
        <w:ind w:firstLine="432"/>
      </w:pPr>
      <w:r>
        <w:t>1 帧</w:t>
      </w:r>
    </w:p>
    <w:p>
      <w:pPr>
        <w:ind w:firstLine="432"/>
      </w:pPr>
      <w:r>
        <w:t>STM-N 信息净负荷</w:t>
      </w:r>
    </w:p>
    <w:p>
      <w:pPr>
        <w:ind w:firstLine="432"/>
      </w:pPr>
      <w:r>
        <w:t>1</w:t>
      </w:r>
    </w:p>
    <w:p>
      <w:pPr>
        <w:ind w:firstLine="432"/>
      </w:pPr>
      <w:r>
        <w:t>3</w:t>
      </w:r>
    </w:p>
    <w:p>
      <w:pPr>
        <w:ind w:firstLine="432"/>
      </w:pPr>
      <w:r>
        <w:t>5</w:t>
      </w:r>
    </w:p>
    <w:p>
      <w:pPr>
        <w:ind w:firstLine="432"/>
      </w:pPr>
      <w:r>
        <w:t>9</w:t>
      </w:r>
    </w:p>
    <w:p>
      <w:r>
        <w:br w:type="page"/>
      </w:r>
    </w:p>
    <w:p>
      <w:r>
        <w:rPr>
          <w:b/>
          <w:color w:val="646464"/>
          <w:sz w:val="18"/>
        </w:rPr>
        <w:t>第 40 页</w:t>
      </w:r>
    </w:p>
    <w:p>
      <w:pPr>
        <w:ind w:firstLine="432"/>
      </w:pPr>
      <w:r>
        <w:t>31</w:t>
      </w:r>
    </w:p>
    <w:p>
      <w:pPr>
        <w:ind w:firstLine="432"/>
      </w:pPr>
      <w:r>
        <w:t>（2）固定位置映射法是利用低速信号在高速信号中的特殊固定位置来传送低</w:t>
      </w:r>
    </w:p>
    <w:p>
      <w:pPr>
        <w:ind w:firstLine="432"/>
      </w:pPr>
      <w:r>
        <w:t>速同步信号，它可以方便的接入或者取出携带的支路净负荷。这种方法要求低速</w:t>
      </w:r>
    </w:p>
    <w:p>
      <w:pPr>
        <w:ind w:firstLine="432"/>
      </w:pPr>
      <w:r>
        <w:t>信号与高速信号同步，也就是要求帧频相一致。</w:t>
      </w:r>
    </w:p>
    <w:p>
      <w:pPr>
        <w:ind w:firstLine="432"/>
      </w:pPr>
      <w:r>
        <w:t>固定位置映射法的特点是可以方便的从高速信号中直接上/下低速支路信号，</w:t>
      </w:r>
    </w:p>
    <w:p>
      <w:pPr>
        <w:ind w:firstLine="432"/>
      </w:pPr>
      <w:r>
        <w:t>但是当高速信号和低速信号之间有频差和相差的时候，要用125µs 缓存器进行频</w:t>
      </w:r>
    </w:p>
    <w:p>
      <w:pPr>
        <w:ind w:firstLine="432"/>
      </w:pPr>
      <w:r>
        <w:t>率校正和相位对准，这样就会导致信号有较大的时延和滑动损伤。</w:t>
      </w:r>
    </w:p>
    <w:p>
      <w:pPr>
        <w:ind w:firstLine="432"/>
      </w:pPr>
      <w:r>
        <w:t>2．SDH 复用的三个步骤</w:t>
      </w:r>
    </w:p>
    <w:p>
      <w:pPr>
        <w:ind w:firstLine="432"/>
      </w:pPr>
      <w:r>
        <w:t>各种业务信号复用进入STM-N 帧的过程都要经历3 个步骤，即映射、定位和</w:t>
      </w:r>
    </w:p>
    <w:p>
      <w:pPr>
        <w:ind w:firstLine="432"/>
      </w:pPr>
      <w:r>
        <w:t>复用。从SDH 技术产生以来，我国的光同步传输网技术体制就规定了以2Mbit/s</w:t>
      </w:r>
    </w:p>
    <w:p>
      <w:pPr>
        <w:ind w:firstLine="432"/>
      </w:pPr>
      <w:r>
        <w:t>为基础的PDH 系列作为SDH 的有效净负荷，并选用AU-4 复用线路[33]。我国采用</w:t>
      </w:r>
    </w:p>
    <w:p>
      <w:pPr>
        <w:ind w:firstLine="432"/>
      </w:pPr>
      <w:r>
        <w:t>的复用映射结构如图4-2 所示。</w:t>
      </w:r>
    </w:p>
    <w:p>
      <w:pPr>
        <w:ind w:firstLine="432"/>
      </w:pPr>
      <w:r>
        <w:t>图4-2 中国的SDH 的基本复用映射结构</w:t>
      </w:r>
    </w:p>
    <w:p>
      <w:pPr>
        <w:ind w:firstLine="432"/>
      </w:pPr>
      <w:r>
        <w:t>从图4-2 中可以看到SDH 的复用映射结构包括一些基本复用单元：C-容器、</w:t>
      </w:r>
    </w:p>
    <w:p>
      <w:pPr>
        <w:ind w:firstLine="432"/>
      </w:pPr>
      <w:r>
        <w:t>VC-虚拟容器、TU-支路单元、TUG-支路单元组、AU-管理单元、AUG-管理单元</w:t>
      </w:r>
    </w:p>
    <w:p>
      <w:pPr>
        <w:ind w:firstLine="432"/>
      </w:pPr>
      <w:r>
        <w:t>组。在4-2 图中，它能保证每一种速率的信号只有唯一的一条复用线路可以到达</w:t>
      </w:r>
    </w:p>
    <w:p>
      <w:pPr>
        <w:ind w:firstLine="432"/>
      </w:pPr>
      <w:r>
        <w:t>STM-N 帧。上图可看出：STM-1 帧可以装载 63 个 PDH 基群信号、只能装载3</w:t>
      </w:r>
    </w:p>
    <w:p>
      <w:pPr>
        <w:ind w:firstLine="432"/>
      </w:pPr>
      <w:r>
        <w:t>个PDH 三次群信号和1 个PDH 四次群信号。</w:t>
      </w:r>
    </w:p>
    <w:p>
      <w:pPr>
        <w:ind w:firstLine="432"/>
      </w:pPr>
      <w:r>
        <w:t>4.1.2.2 SDH 的映射方式</w:t>
      </w:r>
    </w:p>
    <w:p>
      <w:pPr>
        <w:ind w:firstLine="432"/>
      </w:pPr>
      <w:r>
        <w:t>映射是一种在SDH 网络边界处将支路信号适配进虚拟容器的过程。像经常使</w:t>
      </w:r>
    </w:p>
    <w:p>
      <w:pPr>
        <w:ind w:firstLine="432"/>
      </w:pPr>
      <w:r>
        <w:t>用的各种速率的信号（例：140Mbit/s，34Mbit/s，2Mbit/s）信号经过码速调整后，</w:t>
      </w:r>
    </w:p>
    <w:p>
      <w:pPr>
        <w:ind w:firstLine="432"/>
      </w:pPr>
      <w:r>
        <w:t>TU-12</w:t>
      </w:r>
    </w:p>
    <w:p>
      <w:pPr>
        <w:ind w:firstLine="432"/>
      </w:pPr>
      <w:r>
        <w:t>C-4</w:t>
      </w:r>
    </w:p>
    <w:p>
      <w:pPr>
        <w:ind w:firstLine="432"/>
      </w:pPr>
      <w:r>
        <w:t>VC-12</w:t>
      </w:r>
    </w:p>
    <w:p>
      <w:pPr>
        <w:ind w:firstLine="432"/>
      </w:pPr>
      <w:r>
        <w:t>STM-N</w:t>
      </w:r>
    </w:p>
    <w:p>
      <w:pPr>
        <w:ind w:firstLine="432"/>
      </w:pPr>
      <w:r>
        <w:t>AUG</w:t>
      </w:r>
    </w:p>
    <w:p>
      <w:pPr>
        <w:ind w:firstLine="432"/>
      </w:pPr>
      <w:r>
        <w:t>AUG-4</w:t>
      </w:r>
    </w:p>
    <w:p>
      <w:pPr>
        <w:ind w:firstLine="432"/>
      </w:pPr>
      <w:r>
        <w:t>C-4</w:t>
      </w:r>
    </w:p>
    <w:p>
      <w:pPr>
        <w:ind w:firstLine="432"/>
      </w:pPr>
      <w:r>
        <w:t>TUG-3</w:t>
      </w:r>
    </w:p>
    <w:p>
      <w:pPr>
        <w:ind w:firstLine="432"/>
      </w:pPr>
      <w:r>
        <w:t>TUG-2</w:t>
      </w:r>
    </w:p>
    <w:p>
      <w:pPr>
        <w:ind w:firstLine="432"/>
      </w:pPr>
      <w:r>
        <w:t>TU-3</w:t>
      </w:r>
    </w:p>
    <w:p>
      <w:pPr>
        <w:ind w:firstLine="432"/>
      </w:pPr>
      <w:r>
        <w:t>C-4</w:t>
      </w:r>
    </w:p>
    <w:p>
      <w:pPr>
        <w:ind w:firstLine="432"/>
      </w:pPr>
      <w:r>
        <w:t>VC-3</w:t>
      </w:r>
    </w:p>
    <w:p>
      <w:pPr>
        <w:ind w:firstLine="432"/>
      </w:pPr>
      <w:r>
        <w:t>×3</w:t>
      </w:r>
    </w:p>
    <w:p>
      <w:pPr>
        <w:ind w:firstLine="432"/>
      </w:pPr>
      <w:r>
        <w:t>×3</w:t>
      </w:r>
    </w:p>
    <w:p>
      <w:pPr>
        <w:ind w:firstLine="432"/>
      </w:pPr>
      <w:r>
        <w:t>×7</w:t>
      </w:r>
    </w:p>
    <w:p>
      <w:pPr>
        <w:ind w:firstLine="432"/>
      </w:pPr>
      <w:r>
        <w:t>139 264kb/s</w:t>
      </w:r>
    </w:p>
    <w:p>
      <w:pPr>
        <w:ind w:firstLine="432"/>
      </w:pPr>
      <w:r>
        <w:t>33Mbit/s</w:t>
      </w:r>
    </w:p>
    <w:p>
      <w:pPr>
        <w:ind w:firstLine="432"/>
      </w:pPr>
      <w:r>
        <w:t>2Mbit/s</w:t>
      </w:r>
    </w:p>
    <w:p>
      <w:r>
        <w:br w:type="page"/>
      </w:r>
    </w:p>
    <w:p>
      <w:r>
        <w:rPr>
          <w:b/>
          <w:color w:val="646464"/>
          <w:sz w:val="18"/>
        </w:rPr>
        <w:t>第 41 页</w:t>
      </w:r>
    </w:p>
    <w:p>
      <w:pPr>
        <w:ind w:firstLine="432"/>
      </w:pPr>
      <w:r>
        <w:t>32</w:t>
      </w:r>
    </w:p>
    <w:p>
      <w:pPr>
        <w:ind w:firstLine="432"/>
      </w:pPr>
      <w:r>
        <w:t>分别再装入各自相应的标准容器中，再添加上相应的高阶或者低阶通道开销，形</w:t>
      </w:r>
    </w:p>
    <w:p>
      <w:pPr>
        <w:ind w:firstLine="432"/>
      </w:pPr>
      <w:r>
        <w:t>成各自的相应的虚拟容器的过程。</w:t>
      </w:r>
    </w:p>
    <w:p>
      <w:pPr>
        <w:ind w:firstLine="432"/>
      </w:pPr>
      <w:r>
        <w:t>为了适应各种不同网络的应用情况，映射可以分为异步、比特同步和字节同</w:t>
      </w:r>
    </w:p>
    <w:p>
      <w:pPr>
        <w:ind w:firstLine="432"/>
      </w:pPr>
      <w:r>
        <w:t>步3 种映射方法。同时，映射又可以分为浮动和锁定两种工作模式。</w:t>
      </w:r>
    </w:p>
    <w:p>
      <w:pPr>
        <w:ind w:firstLine="432"/>
      </w:pPr>
      <w:r>
        <w:t>1．三种映射方法</w:t>
      </w:r>
    </w:p>
    <w:p>
      <w:pPr>
        <w:ind w:firstLine="432"/>
      </w:pPr>
      <w:r>
        <w:t>（1）异步映射</w:t>
      </w:r>
    </w:p>
    <w:p>
      <w:pPr>
        <w:ind w:firstLine="432"/>
      </w:pPr>
      <w:r>
        <w:t>异步映射是一种对映射信号的结构没有任何的限制的映射方法，这种方法也</w:t>
      </w:r>
    </w:p>
    <w:p>
      <w:pPr>
        <w:ind w:firstLine="432"/>
      </w:pPr>
      <w:r>
        <w:t>不需要与网络同步，仅利用正码速调整将映射信号适配装入虚拟容器即可。</w:t>
      </w:r>
    </w:p>
    <w:p>
      <w:pPr>
        <w:ind w:firstLine="432"/>
      </w:pPr>
      <w:r>
        <w:t>（2）比特同步映射</w:t>
      </w:r>
    </w:p>
    <w:p>
      <w:pPr>
        <w:ind w:firstLine="432"/>
      </w:pPr>
      <w:r>
        <w:t>比特同步映射也是一种对映射信号的结构没有任何的限制的映射方法，但是</w:t>
      </w:r>
    </w:p>
    <w:p>
      <w:pPr>
        <w:ind w:firstLine="432"/>
      </w:pPr>
      <w:r>
        <w:t>这种方法要求与网络同步，这样就可以无需码速的调整即可把信号适配装入虚拟</w:t>
      </w:r>
    </w:p>
    <w:p>
      <w:pPr>
        <w:ind w:firstLine="432"/>
      </w:pPr>
      <w:r>
        <w:t>容器。</w:t>
      </w:r>
    </w:p>
    <w:p>
      <w:pPr>
        <w:ind w:firstLine="432"/>
      </w:pPr>
      <w:r>
        <w:t>（3）字节同步映射</w:t>
      </w:r>
    </w:p>
    <w:p>
      <w:pPr>
        <w:ind w:firstLine="432"/>
      </w:pPr>
      <w:r>
        <w:t>字节同步映射是一种要求映射信号具有帧结构的映射方法，并且与网络同步，</w:t>
      </w:r>
    </w:p>
    <w:p>
      <w:pPr>
        <w:ind w:firstLine="432"/>
      </w:pPr>
      <w:r>
        <w:t>无需任何的速率调整就可以将信息字节装如虚拟容器内的规定位置。</w:t>
      </w:r>
    </w:p>
    <w:p>
      <w:pPr>
        <w:ind w:firstLine="432"/>
      </w:pPr>
      <w:r>
        <w:t>2．两种工作模式</w:t>
      </w:r>
    </w:p>
    <w:p>
      <w:pPr>
        <w:ind w:firstLine="432"/>
      </w:pPr>
      <w:r>
        <w:t>（1）浮动VC 模式</w:t>
      </w:r>
    </w:p>
    <w:p>
      <w:pPr>
        <w:ind w:firstLine="432"/>
      </w:pPr>
      <w:r>
        <w:t>浮动VC 模式是指VC（虚拟容器）净负荷在TU 内的位置不是固定的，并由</w:t>
      </w:r>
    </w:p>
    <w:p>
      <w:pPr>
        <w:ind w:firstLine="432"/>
      </w:pPr>
      <w:r>
        <w:t>TU-PTR 或者AU-PTR 指示其起点位置的一种工作模式。浮动VC 模式采用TU-PTR</w:t>
      </w:r>
    </w:p>
    <w:p>
      <w:pPr>
        <w:ind w:firstLine="432"/>
      </w:pPr>
      <w:r>
        <w:t>和AU-PTR 两层指针处理来容纳VC 净负荷跟STM-N 帧之间的频差和相差，因此</w:t>
      </w:r>
    </w:p>
    <w:p>
      <w:pPr>
        <w:ind w:firstLine="432"/>
      </w:pPr>
      <w:r>
        <w:t>不需要滑动缓存器即可实现同步。</w:t>
      </w:r>
    </w:p>
    <w:p>
      <w:pPr>
        <w:ind w:firstLine="432"/>
      </w:pPr>
      <w:r>
        <w:t>（2）锁定TU 模式</w:t>
      </w:r>
    </w:p>
    <w:p>
      <w:pPr>
        <w:ind w:firstLine="432"/>
      </w:pPr>
      <w:r>
        <w:t>锁定模式是一种信息净负荷与网络同步，并且处于TU 帧内的固定位置，因此</w:t>
      </w:r>
    </w:p>
    <w:p>
      <w:pPr>
        <w:ind w:firstLine="432"/>
      </w:pPr>
      <w:r>
        <w:t>这种模式无需TU-PTR 或者AU-PTR。</w:t>
      </w:r>
    </w:p>
    <w:p>
      <w:pPr>
        <w:ind w:firstLine="432"/>
      </w:pPr>
      <w:r>
        <w:t>锁定模式省去了TU-PTR，并且不能在VC 内安排VC POH，所以需要用125µs</w:t>
      </w:r>
    </w:p>
    <w:p>
      <w:pPr>
        <w:ind w:firstLine="432"/>
      </w:pPr>
      <w:r>
        <w:t>(一帧容量)的滑动缓存器来容纳VC 净荷与STM-N 帧的频差和相位差，引入较大</w:t>
      </w:r>
    </w:p>
    <w:p>
      <w:pPr>
        <w:ind w:firstLine="432"/>
      </w:pPr>
      <w:r>
        <w:t>的信号延时，而且不能进行通道性能的端到端监测。</w:t>
      </w:r>
    </w:p>
    <w:p>
      <w:pPr>
        <w:ind w:firstLine="432"/>
      </w:pPr>
      <w:r>
        <w:t>3．映射方式的选择</w:t>
      </w:r>
    </w:p>
    <w:p>
      <w:pPr>
        <w:ind w:firstLine="432"/>
      </w:pPr>
      <w:r>
        <w:t>以上三种映射方式和两类工作模式最多可组合成5种映射方式，如表4-1所示。</w:t>
      </w:r>
    </w:p>
    <w:p>
      <w:pPr>
        <w:ind w:firstLine="432"/>
      </w:pPr>
      <w:r>
        <w:t>应针对不同的应用环境，根据各映射方式的特点来选择适当的映射方式。</w:t>
      </w:r>
    </w:p>
    <w:p>
      <w:r>
        <w:br w:type="page"/>
      </w:r>
    </w:p>
    <w:p>
      <w:r>
        <w:rPr>
          <w:b/>
          <w:color w:val="646464"/>
          <w:sz w:val="18"/>
        </w:rPr>
        <w:t>第 42 页</w:t>
      </w:r>
    </w:p>
    <w:p>
      <w:pPr>
        <w:ind w:firstLine="432"/>
      </w:pPr>
      <w:r>
        <w:t>33</w:t>
      </w:r>
    </w:p>
    <w:p>
      <w:pPr>
        <w:ind w:firstLine="432"/>
      </w:pPr>
      <w:r>
        <w:t>表4-1 PDH 信号进入SDH 的映射方式</w:t>
      </w:r>
    </w:p>
    <w:p>
      <w:pPr>
        <w:ind w:firstLine="432"/>
      </w:pPr>
      <w:r>
        <w:t>映射方法</w:t>
      </w:r>
    </w:p>
    <w:p>
      <w:pPr>
        <w:ind w:firstLine="432"/>
      </w:pPr>
      <w:r>
        <w:t>PDH</w:t>
      </w:r>
    </w:p>
    <w:p>
      <w:pPr>
        <w:ind w:firstLine="432"/>
      </w:pPr>
      <w:r>
        <w:t>VC-n</w:t>
      </w:r>
    </w:p>
    <w:p>
      <w:pPr>
        <w:ind w:firstLine="432"/>
      </w:pPr>
      <w:r>
        <w:t>异步映射</w:t>
      </w:r>
    </w:p>
    <w:p>
      <w:pPr>
        <w:ind w:firstLine="432"/>
      </w:pPr>
      <w:r>
        <w:t>比特同步映射</w:t>
      </w:r>
    </w:p>
    <w:p>
      <w:pPr>
        <w:ind w:firstLine="432"/>
      </w:pPr>
      <w:r>
        <w:t>字节同步映射</w:t>
      </w:r>
    </w:p>
    <w:p>
      <w:pPr>
        <w:ind w:firstLine="432"/>
      </w:pPr>
      <w:r>
        <w:t>139.264Mbit/s</w:t>
      </w:r>
    </w:p>
    <w:p>
      <w:pPr>
        <w:ind w:firstLine="432"/>
      </w:pPr>
      <w:r>
        <w:t>VC-4</w:t>
      </w:r>
    </w:p>
    <w:p>
      <w:pPr>
        <w:ind w:firstLine="432"/>
      </w:pPr>
      <w:r>
        <w:t>浮动模式</w:t>
      </w:r>
    </w:p>
    <w:p>
      <w:pPr>
        <w:ind w:firstLine="432"/>
      </w:pPr>
      <w:r>
        <w:t>无</w:t>
      </w:r>
    </w:p>
    <w:p>
      <w:pPr>
        <w:ind w:firstLine="432"/>
      </w:pPr>
      <w:r>
        <w:t>无</w:t>
      </w:r>
    </w:p>
    <w:p>
      <w:pPr>
        <w:ind w:firstLine="432"/>
      </w:pPr>
      <w:r>
        <w:t>34.368Mbit/s</w:t>
      </w:r>
    </w:p>
    <w:p>
      <w:pPr>
        <w:ind w:firstLine="432"/>
      </w:pPr>
      <w:r>
        <w:t>VC-3</w:t>
      </w:r>
    </w:p>
    <w:p>
      <w:pPr>
        <w:ind w:firstLine="432"/>
      </w:pPr>
      <w:r>
        <w:t>浮动模式</w:t>
      </w:r>
    </w:p>
    <w:p>
      <w:pPr>
        <w:ind w:firstLine="432"/>
      </w:pPr>
      <w:r>
        <w:t>浮动模式</w:t>
      </w:r>
    </w:p>
    <w:p>
      <w:pPr>
        <w:ind w:firstLine="432"/>
      </w:pPr>
      <w:r>
        <w:t>浮动模式</w:t>
      </w:r>
    </w:p>
    <w:p>
      <w:pPr>
        <w:ind w:firstLine="432"/>
      </w:pPr>
      <w:r>
        <w:t>2.048Mbit/s</w:t>
      </w:r>
    </w:p>
    <w:p>
      <w:pPr>
        <w:ind w:firstLine="432"/>
      </w:pPr>
      <w:r>
        <w:t>VC-12</w:t>
      </w:r>
    </w:p>
    <w:p>
      <w:pPr>
        <w:ind w:firstLine="432"/>
      </w:pPr>
      <w:r>
        <w:t>浮动模式</w:t>
      </w:r>
    </w:p>
    <w:p>
      <w:pPr>
        <w:ind w:firstLine="432"/>
      </w:pPr>
      <w:r>
        <w:t>浮动/锁定</w:t>
      </w:r>
    </w:p>
    <w:p>
      <w:pPr>
        <w:ind w:firstLine="432"/>
      </w:pPr>
      <w:r>
        <w:t>浮动/锁定</w:t>
      </w:r>
    </w:p>
    <w:p>
      <w:pPr>
        <w:ind w:firstLine="432"/>
      </w:pPr>
      <w:r>
        <w:t>4.1.3 数字同步体系的网络结构</w:t>
      </w:r>
    </w:p>
    <w:p>
      <w:pPr>
        <w:ind w:firstLine="432"/>
      </w:pPr>
      <w:r>
        <w:t>SDH 网络是由SDH 网元设备通过光缆互连而成的，网络节点（网元）和传输</w:t>
      </w:r>
    </w:p>
    <w:p>
      <w:pPr>
        <w:ind w:firstLine="432"/>
      </w:pPr>
      <w:r>
        <w:t>线路的几何排列就构成了网络的拓扑结构。网络的有效性（信道的利用率）、可靠</w:t>
      </w:r>
    </w:p>
    <w:p>
      <w:pPr>
        <w:ind w:firstLine="432"/>
      </w:pPr>
      <w:r>
        <w:t>性和经济性在很大程度上与其拓扑结构有关。网络拓扑的基本结构有链形、星形、</w:t>
      </w:r>
    </w:p>
    <w:p>
      <w:pPr>
        <w:ind w:firstLine="432"/>
      </w:pPr>
      <w:r>
        <w:t>树形、环形和网孔形，如图4-4 所示。</w:t>
      </w:r>
    </w:p>
    <w:p>
      <w:pPr>
        <w:ind w:firstLine="432"/>
      </w:pPr>
      <w:r>
        <w:t>(a) 链形</w:t>
      </w:r>
    </w:p>
    <w:p>
      <w:pPr>
        <w:ind w:firstLine="432"/>
      </w:pPr>
      <w:r>
        <w:t>(b) 星形</w:t>
      </w:r>
    </w:p>
    <w:p>
      <w:pPr>
        <w:ind w:firstLine="432"/>
      </w:pPr>
      <w:r>
        <w:t>(c) 树形</w:t>
      </w:r>
    </w:p>
    <w:p>
      <w:pPr>
        <w:ind w:firstLine="432"/>
      </w:pPr>
      <w:r>
        <w:t>(d) 环形</w:t>
      </w:r>
    </w:p>
    <w:p>
      <w:pPr>
        <w:ind w:firstLine="432"/>
      </w:pPr>
      <w:r>
        <w:t>(e) 网孔形</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TM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DXC/ADM</w:t>
      </w:r>
    </w:p>
    <w:p>
      <w:pPr>
        <w:ind w:firstLine="432"/>
      </w:pPr>
      <w:r>
        <w:t>DXC/ADM</w:t>
      </w:r>
    </w:p>
    <w:p>
      <w:pPr>
        <w:ind w:firstLine="432"/>
      </w:pPr>
      <w:r>
        <w:t>DXC/ADM</w:t>
      </w:r>
    </w:p>
    <w:p>
      <w:pPr>
        <w:ind w:firstLine="432"/>
      </w:pPr>
      <w:r>
        <w:t>DXC/ADM</w:t>
      </w:r>
    </w:p>
    <w:p>
      <w:pPr>
        <w:ind w:firstLine="432"/>
      </w:pPr>
      <w:r>
        <w:t>DXC/ADM</w:t>
      </w:r>
    </w:p>
    <w:p>
      <w:pPr>
        <w:ind w:firstLine="432"/>
      </w:pPr>
      <w:r>
        <w:t>DXC/ADM</w:t>
      </w:r>
    </w:p>
    <w:p>
      <w:pPr>
        <w:ind w:firstLine="432"/>
      </w:pPr>
      <w:r>
        <w:t>图4-4 基本的网络拓扑图</w:t>
      </w:r>
    </w:p>
    <w:p>
      <w:pPr>
        <w:ind w:firstLine="432"/>
      </w:pPr>
      <w:r>
        <w:t>1. 链形网</w:t>
      </w:r>
    </w:p>
    <w:p>
      <w:pPr>
        <w:ind w:firstLine="432"/>
      </w:pPr>
      <w:r>
        <w:t>此种网络拓扑是将网中的所有节点一一串联，而首尾两端开放。这种拓扑的</w:t>
      </w:r>
    </w:p>
    <w:p>
      <w:r>
        <w:br w:type="page"/>
      </w:r>
    </w:p>
    <w:p>
      <w:r>
        <w:rPr>
          <w:b/>
          <w:color w:val="646464"/>
          <w:sz w:val="18"/>
        </w:rPr>
        <w:t>第 43 页</w:t>
      </w:r>
    </w:p>
    <w:p>
      <w:pPr>
        <w:ind w:firstLine="432"/>
      </w:pPr>
      <w:r>
        <w:t>34</w:t>
      </w:r>
    </w:p>
    <w:p>
      <w:pPr>
        <w:ind w:firstLine="432"/>
      </w:pPr>
      <w:r>
        <w:t>特点是较经济，在SDH 网络的早期应用较多，主要用于专网中。</w:t>
      </w:r>
    </w:p>
    <w:p>
      <w:pPr>
        <w:ind w:firstLine="432"/>
      </w:pPr>
      <w:r>
        <w:t>2. 星形网</w:t>
      </w:r>
    </w:p>
    <w:p>
      <w:pPr>
        <w:ind w:firstLine="432"/>
      </w:pPr>
      <w:r>
        <w:t>此种网络拓扑是将网中一网元做为特殊节点分别与其他各网元节点相连，而</w:t>
      </w:r>
    </w:p>
    <w:p>
      <w:pPr>
        <w:ind w:firstLine="432"/>
      </w:pPr>
      <w:r>
        <w:t>其他各网元节点互不相连，所以网元节点的业务都要经过这个特殊节点转接。这</w:t>
      </w:r>
    </w:p>
    <w:p>
      <w:pPr>
        <w:ind w:firstLine="432"/>
      </w:pPr>
      <w:r>
        <w:t>种网络拓扑的特点是可通过特殊节点来统一管理其它网络节点，利于分配带宽，</w:t>
      </w:r>
    </w:p>
    <w:p>
      <w:pPr>
        <w:ind w:firstLine="432"/>
      </w:pPr>
      <w:r>
        <w:t>节约成本，但存在特殊节点的安全保障和处理能力的潜在瓶颈问题。特殊节点的</w:t>
      </w:r>
    </w:p>
    <w:p>
      <w:pPr>
        <w:ind w:firstLine="432"/>
      </w:pPr>
      <w:r>
        <w:t>作用类似交换网的汇接局，此种拓扑多用于本地网（接入网和用户网）。</w:t>
      </w:r>
    </w:p>
    <w:p>
      <w:pPr>
        <w:ind w:firstLine="432"/>
      </w:pPr>
      <w:r>
        <w:t>3. 树形网</w:t>
      </w:r>
    </w:p>
    <w:p>
      <w:pPr>
        <w:ind w:firstLine="432"/>
      </w:pPr>
      <w:r>
        <w:t>此种网络拓扑可看成是链形拓扑和星形拓扑的结合，也存在特殊节点的安全</w:t>
      </w:r>
    </w:p>
    <w:p>
      <w:pPr>
        <w:ind w:firstLine="432"/>
      </w:pPr>
      <w:r>
        <w:t>保障和处理能力的潜在瓶颈。</w:t>
      </w:r>
    </w:p>
    <w:p>
      <w:pPr>
        <w:ind w:firstLine="432"/>
      </w:pPr>
      <w:r>
        <w:t>4. 环形网</w:t>
      </w:r>
    </w:p>
    <w:p>
      <w:pPr>
        <w:ind w:firstLine="432"/>
      </w:pPr>
      <w:r>
        <w:t>环形拓扑实际上是指将链形拓扑首尾相连，从而使网上任何一个网元节点都</w:t>
      </w:r>
    </w:p>
    <w:p>
      <w:pPr>
        <w:ind w:firstLine="432"/>
      </w:pPr>
      <w:r>
        <w:t>不对外开放的网络拓扑形式。这是当前使用最多的网络拓扑形式，主要是因为它</w:t>
      </w:r>
    </w:p>
    <w:p>
      <w:pPr>
        <w:ind w:firstLine="432"/>
      </w:pPr>
      <w:r>
        <w:t>具有很强的生存性，即自愈功能较强。环形网常用于本地网（接入网和用户网）、</w:t>
      </w:r>
    </w:p>
    <w:p>
      <w:pPr>
        <w:ind w:firstLine="432"/>
      </w:pPr>
      <w:r>
        <w:t>局间中继网。</w:t>
      </w:r>
    </w:p>
    <w:p>
      <w:pPr>
        <w:ind w:firstLine="432"/>
      </w:pPr>
      <w:r>
        <w:t>5. 网孔形网</w:t>
      </w:r>
    </w:p>
    <w:p>
      <w:pPr>
        <w:ind w:firstLine="432"/>
      </w:pPr>
      <w:r>
        <w:t>将所有网元节点两两相连，就形成了网孔形网络拓扑。这种网络拓扑为两网</w:t>
      </w:r>
    </w:p>
    <w:p>
      <w:pPr>
        <w:ind w:firstLine="432"/>
      </w:pPr>
      <w:r>
        <w:t>元节点间提供多个传输路由，使网络的可靠更强，不存在瓶颈问题和失效问题。</w:t>
      </w:r>
    </w:p>
    <w:p>
      <w:pPr>
        <w:ind w:firstLine="432"/>
      </w:pPr>
      <w:r>
        <w:t>但是由于系统的冗余度高，必会使系统有效性降低，成本高且结构复杂。网孔形</w:t>
      </w:r>
    </w:p>
    <w:p>
      <w:pPr>
        <w:ind w:firstLine="432"/>
      </w:pPr>
      <w:r>
        <w:t>网主要用于长途网中，以提供网络的高可靠性。</w:t>
      </w:r>
    </w:p>
    <w:p>
      <w:pPr>
        <w:ind w:firstLine="432"/>
      </w:pPr>
      <w:r>
        <w:t>为电信网提供有效的传输手段是SDH 网络的主要功能。所以，SDH 网络必须</w:t>
      </w:r>
    </w:p>
    <w:p>
      <w:pPr>
        <w:ind w:firstLine="432"/>
      </w:pPr>
      <w:r>
        <w:t>具有安全、经济、维护管理方便、技术上简单易行等特性才能达到这一目的。当</w:t>
      </w:r>
    </w:p>
    <w:p>
      <w:pPr>
        <w:ind w:firstLine="432"/>
      </w:pPr>
      <w:r>
        <w:t>前用得最多的网络拓扑是链形和环形，通过它们的灵活组合，可构成更加复杂的</w:t>
      </w:r>
    </w:p>
    <w:p>
      <w:pPr>
        <w:ind w:firstLine="432"/>
      </w:pPr>
      <w:r>
        <w:t>网络。</w:t>
      </w:r>
    </w:p>
    <w:p>
      <w:pPr>
        <w:ind w:firstLine="432"/>
      </w:pPr>
      <w:r>
        <w:t>我国的SDH 网络结构分为四个层面，如图4-5 所示。</w:t>
      </w:r>
    </w:p>
    <w:p>
      <w:pPr>
        <w:ind w:firstLine="432"/>
      </w:pPr>
      <w:r>
        <w:t>4.1.4 自愈环</w:t>
      </w:r>
    </w:p>
    <w:p>
      <w:pPr>
        <w:ind w:firstLine="432"/>
      </w:pPr>
      <w:r>
        <w:t>1．自愈的概念</w:t>
      </w:r>
    </w:p>
    <w:p>
      <w:pPr>
        <w:ind w:firstLine="432"/>
      </w:pPr>
      <w:r>
        <w:t>今社会各行各业对信息的依赖愈来愈大，要求通信网络能及时准确的传递信</w:t>
      </w:r>
    </w:p>
    <w:p>
      <w:pPr>
        <w:ind w:firstLine="432"/>
      </w:pPr>
      <w:r>
        <w:t>息。随着网上传输的信息越来越多，传输信号的速率越来越快，一旦网络出现故</w:t>
      </w:r>
    </w:p>
    <w:p>
      <w:pPr>
        <w:ind w:firstLine="432"/>
      </w:pPr>
      <w:r>
        <w:t>障，将对整个社会造成极大的损坏。因此网络的生存能力即网络的安全性是当今</w:t>
      </w:r>
    </w:p>
    <w:p>
      <w:pPr>
        <w:ind w:firstLine="432"/>
      </w:pPr>
      <w:r>
        <w:t>第一要考虑的问题。</w:t>
      </w:r>
    </w:p>
    <w:p>
      <w:r>
        <w:br w:type="page"/>
      </w:r>
    </w:p>
    <w:p>
      <w:r>
        <w:rPr>
          <w:b/>
          <w:color w:val="646464"/>
          <w:sz w:val="18"/>
        </w:rPr>
        <w:t>第 44 页</w:t>
      </w:r>
    </w:p>
    <w:p>
      <w:pPr>
        <w:ind w:firstLine="432"/>
      </w:pPr>
      <w:r>
        <w:t>35</w:t>
      </w:r>
    </w:p>
    <w:p>
      <w:pPr>
        <w:ind w:firstLine="432"/>
      </w:pPr>
      <w:r>
        <w:t>OLC</w:t>
      </w:r>
    </w:p>
    <w:p>
      <w:pPr>
        <w:ind w:firstLine="432"/>
      </w:pPr>
      <w:r>
        <w:t>OLC</w:t>
      </w:r>
    </w:p>
    <w:p>
      <w:pPr>
        <w:ind w:firstLine="432"/>
      </w:pPr>
      <w:r>
        <w:t>DXC4/4</w:t>
      </w:r>
    </w:p>
    <w:p>
      <w:pPr>
        <w:ind w:firstLine="432"/>
      </w:pPr>
      <w:r>
        <w:t>DXC4/4</w:t>
      </w:r>
    </w:p>
    <w:p>
      <w:pPr>
        <w:ind w:firstLine="432"/>
      </w:pPr>
      <w:r>
        <w:t>DXC4/4</w:t>
      </w:r>
    </w:p>
    <w:p>
      <w:pPr>
        <w:ind w:firstLine="432"/>
      </w:pPr>
      <w:r>
        <w:t>DXC4/4</w:t>
      </w:r>
    </w:p>
    <w:p>
      <w:pPr>
        <w:ind w:firstLine="432"/>
      </w:pPr>
      <w:r>
        <w:t>STM-4或</w:t>
      </w:r>
    </w:p>
    <w:p>
      <w:pPr>
        <w:ind w:firstLine="432"/>
      </w:pPr>
      <w:r>
        <w:t>STM-16</w:t>
      </w:r>
    </w:p>
    <w:p>
      <w:pPr>
        <w:ind w:firstLine="432"/>
      </w:pPr>
      <w:r>
        <w:t>一级干线网</w:t>
      </w:r>
    </w:p>
    <w:p>
      <w:pPr>
        <w:ind w:firstLine="432"/>
      </w:pPr>
      <w:r>
        <w:t>STM-1或</w:t>
      </w:r>
    </w:p>
    <w:p>
      <w:pPr>
        <w:ind w:firstLine="432"/>
      </w:pPr>
      <w:r>
        <w:t>STM-4</w:t>
      </w:r>
    </w:p>
    <w:p>
      <w:pPr>
        <w:ind w:firstLine="432"/>
      </w:pPr>
      <w:r>
        <w:t>DXC</w:t>
      </w:r>
    </w:p>
    <w:p>
      <w:pPr>
        <w:ind w:firstLine="432"/>
      </w:pPr>
      <w:r>
        <w:t>DXC</w:t>
      </w:r>
    </w:p>
    <w:p>
      <w:pPr>
        <w:ind w:firstLine="432"/>
      </w:pPr>
      <w:r>
        <w:t>DXC</w:t>
      </w:r>
    </w:p>
    <w:p>
      <w:pPr>
        <w:ind w:firstLine="432"/>
      </w:pPr>
      <w:r>
        <w:t>DXC</w:t>
      </w:r>
    </w:p>
    <w:p>
      <w:pPr>
        <w:ind w:firstLine="432"/>
      </w:pPr>
      <w:r>
        <w:t>DXC</w:t>
      </w:r>
    </w:p>
    <w:p>
      <w:pPr>
        <w:ind w:firstLine="432"/>
      </w:pPr>
      <w:r>
        <w:t>DXC</w:t>
      </w:r>
    </w:p>
    <w:p>
      <w:pPr>
        <w:ind w:firstLine="432"/>
      </w:pPr>
      <w:r>
        <w:t>4/1</w:t>
      </w:r>
    </w:p>
    <w:p>
      <w:pPr>
        <w:ind w:firstLine="432"/>
      </w:pPr>
      <w:r>
        <w:t>4/1</w:t>
      </w:r>
    </w:p>
    <w:p>
      <w:pPr>
        <w:ind w:firstLine="432"/>
      </w:pPr>
      <w:r>
        <w:t>4/1</w:t>
      </w:r>
    </w:p>
    <w:p>
      <w:pPr>
        <w:ind w:firstLine="432"/>
      </w:pPr>
      <w:r>
        <w:t>4/1</w:t>
      </w:r>
    </w:p>
    <w:p>
      <w:pPr>
        <w:ind w:firstLine="432"/>
      </w:pPr>
      <w:r>
        <w:t>4/4</w:t>
      </w:r>
    </w:p>
    <w:p>
      <w:pPr>
        <w:ind w:firstLine="432"/>
      </w:pPr>
      <w:r>
        <w:t>4/4</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STM-1</w:t>
      </w:r>
    </w:p>
    <w:p>
      <w:pPr>
        <w:ind w:firstLine="432"/>
      </w:pPr>
      <w:r>
        <w:t>STM-4</w:t>
      </w:r>
    </w:p>
    <w:p>
      <w:pPr>
        <w:ind w:firstLine="432"/>
      </w:pPr>
      <w:r>
        <w:t>或</w:t>
      </w:r>
    </w:p>
    <w:p>
      <w:pPr>
        <w:ind w:firstLine="432"/>
      </w:pPr>
      <w:r>
        <w:t>OLC</w:t>
      </w:r>
    </w:p>
    <w:p>
      <w:pPr>
        <w:ind w:firstLine="432"/>
      </w:pPr>
      <w:r>
        <w:t>OLC</w:t>
      </w:r>
    </w:p>
    <w:p>
      <w:pPr>
        <w:ind w:firstLine="432"/>
      </w:pPr>
      <w:r>
        <w:t>OLC</w:t>
      </w:r>
    </w:p>
    <w:p>
      <w:pPr>
        <w:ind w:firstLine="432"/>
      </w:pPr>
      <w:r>
        <w:t>OLC</w:t>
      </w:r>
    </w:p>
    <w:p>
      <w:pPr>
        <w:ind w:firstLine="432"/>
      </w:pPr>
      <w:r>
        <w:t>OLC</w:t>
      </w:r>
    </w:p>
    <w:p>
      <w:pPr>
        <w:ind w:firstLine="432"/>
      </w:pPr>
      <w:r>
        <w:t>OLC</w:t>
      </w:r>
    </w:p>
    <w:p>
      <w:pPr>
        <w:ind w:firstLine="432"/>
      </w:pPr>
      <w:r>
        <w:t>TM</w:t>
      </w:r>
    </w:p>
    <w:p>
      <w:pPr>
        <w:ind w:firstLine="432"/>
      </w:pPr>
      <w:r>
        <w:t>用户网</w:t>
      </w:r>
    </w:p>
    <w:p>
      <w:pPr>
        <w:ind w:firstLine="432"/>
      </w:pPr>
      <w:r>
        <w:t>二级干线网</w:t>
      </w:r>
    </w:p>
    <w:p>
      <w:pPr>
        <w:ind w:firstLine="432"/>
      </w:pPr>
      <w:r>
        <w:t>环形</w:t>
      </w:r>
    </w:p>
    <w:p>
      <w:pPr>
        <w:ind w:firstLine="432"/>
      </w:pPr>
      <w:r>
        <w:t>环形</w:t>
      </w:r>
    </w:p>
    <w:p>
      <w:pPr>
        <w:ind w:firstLine="432"/>
      </w:pPr>
      <w:r>
        <w:t>星形</w:t>
      </w:r>
    </w:p>
    <w:p>
      <w:pPr>
        <w:ind w:firstLine="432"/>
      </w:pPr>
      <w:r>
        <w:t>中继网</w:t>
      </w:r>
    </w:p>
    <w:p>
      <w:pPr>
        <w:ind w:firstLine="432"/>
      </w:pPr>
      <w:r>
        <w:t>图4-5 SDH 网络结构</w:t>
      </w:r>
    </w:p>
    <w:p>
      <w:pPr>
        <w:ind w:firstLine="432"/>
      </w:pPr>
      <w:r>
        <w:t>所谓自愈是指在网络发生故障（例如光纤断）时，无需人为干预，网络自动</w:t>
      </w:r>
    </w:p>
    <w:p>
      <w:pPr>
        <w:ind w:firstLine="432"/>
      </w:pPr>
      <w:r>
        <w:t>地在极短的时间内（ITU-T 规定为50ms 以内），使业务自动从故障中恢复传输，</w:t>
      </w:r>
    </w:p>
    <w:p>
      <w:pPr>
        <w:ind w:firstLine="432"/>
      </w:pPr>
      <w:r>
        <w:t>使用户几乎感觉不到网络出了故障。其基本原理是网络要具备发现替代传输路由</w:t>
      </w:r>
    </w:p>
    <w:p>
      <w:pPr>
        <w:ind w:firstLine="432"/>
      </w:pPr>
      <w:r>
        <w:t>并重新建立通信的能力。替代路由可采用备用设备或利用现有设备中的冗余能力，</w:t>
      </w:r>
    </w:p>
    <w:p>
      <w:pPr>
        <w:ind w:firstLine="432"/>
      </w:pPr>
      <w:r>
        <w:t>以满足全部或指定优先级业务的恢复。由上可知网络具有自愈能力的先决条件是</w:t>
      </w:r>
    </w:p>
    <w:p>
      <w:pPr>
        <w:ind w:firstLine="432"/>
      </w:pPr>
      <w:r>
        <w:t>有冗余的路由、网元强大的交叉能力以及网元一定的智能。</w:t>
      </w:r>
    </w:p>
    <w:p>
      <w:pPr>
        <w:ind w:firstLine="432"/>
      </w:pPr>
      <w:r>
        <w:t>自愈仅是通过备用信道将失效的业务恢复，而不涉及具体故障的部件和线路</w:t>
      </w:r>
    </w:p>
    <w:p>
      <w:pPr>
        <w:ind w:firstLine="432"/>
      </w:pPr>
      <w:r>
        <w:t>的修复或更换，所以故障点的修复仍需人工干预才能完成，就象断了的光缆还需</w:t>
      </w:r>
    </w:p>
    <w:p>
      <w:pPr>
        <w:ind w:firstLine="432"/>
      </w:pPr>
      <w:r>
        <w:t>人工接好。</w:t>
      </w:r>
    </w:p>
    <w:p>
      <w:pPr>
        <w:ind w:firstLine="432"/>
      </w:pPr>
      <w:r>
        <w:t>2．自愈环的分类</w:t>
      </w:r>
    </w:p>
    <w:p>
      <w:r>
        <w:br w:type="page"/>
      </w:r>
    </w:p>
    <w:p>
      <w:r>
        <w:rPr>
          <w:b/>
          <w:color w:val="646464"/>
          <w:sz w:val="18"/>
        </w:rPr>
        <w:t>第 45 页</w:t>
      </w:r>
    </w:p>
    <w:p>
      <w:pPr>
        <w:ind w:firstLine="432"/>
      </w:pPr>
      <w:r>
        <w:t>36</w:t>
      </w:r>
    </w:p>
    <w:p>
      <w:pPr>
        <w:ind w:firstLine="432"/>
      </w:pPr>
      <w:r>
        <w:t>目前环形网络的拓扑结构用得最多，因为环形网具有较强的自愈功能。自愈</w:t>
      </w:r>
    </w:p>
    <w:p>
      <w:pPr>
        <w:ind w:firstLine="432"/>
      </w:pPr>
      <w:r>
        <w:t>环的分类可按保护的业务级别、环上业务的方向、网元节点间光纤数来划分。</w:t>
      </w:r>
    </w:p>
    <w:p>
      <w:pPr>
        <w:ind w:firstLine="432"/>
      </w:pPr>
      <w:r>
        <w:t>按环上业务的方向可将自愈环分为单向环和双向环两大类；按网元节点间的</w:t>
      </w:r>
    </w:p>
    <w:p>
      <w:pPr>
        <w:ind w:firstLine="432"/>
      </w:pPr>
      <w:r>
        <w:t>光纤数可将自愈环划分为双纤环（一对收/发光纤）和四纤环（两对收发光纤）；按</w:t>
      </w:r>
    </w:p>
    <w:p>
      <w:pPr>
        <w:ind w:firstLine="432"/>
      </w:pPr>
      <w:r>
        <w:t>保护的业务级别可将自愈环划分为通道保护环和复用段保护环两大类。下面两种</w:t>
      </w:r>
    </w:p>
    <w:p>
      <w:pPr>
        <w:ind w:firstLine="432"/>
      </w:pPr>
      <w:r>
        <w:t>典型的SDH 自愈环，如图4-6 和图4-7 所示。</w:t>
      </w:r>
    </w:p>
    <w:p>
      <w:pPr>
        <w:ind w:firstLine="432"/>
      </w:pPr>
      <w:r>
        <w:t>CA</w:t>
      </w:r>
    </w:p>
    <w:p>
      <w:pPr>
        <w:ind w:firstLine="432"/>
      </w:pPr>
      <w:r>
        <w:t>CA</w:t>
      </w:r>
    </w:p>
    <w:p>
      <w:pPr>
        <w:ind w:firstLine="432"/>
      </w:pPr>
      <w:r>
        <w:t>AC</w:t>
      </w:r>
    </w:p>
    <w:p>
      <w:pPr>
        <w:ind w:firstLine="432"/>
      </w:pPr>
      <w:r>
        <w:t>AC</w:t>
      </w:r>
    </w:p>
    <w:p>
      <w:pPr>
        <w:ind w:firstLine="432"/>
      </w:pPr>
      <w:r>
        <w:t>S1</w:t>
      </w:r>
    </w:p>
    <w:p>
      <w:pPr>
        <w:ind w:firstLine="432"/>
      </w:pPr>
      <w:r>
        <w:t>P1</w:t>
      </w:r>
    </w:p>
    <w:p>
      <w:pPr>
        <w:ind w:firstLine="432"/>
      </w:pPr>
      <w:r>
        <w:t>A</w:t>
      </w:r>
    </w:p>
    <w:p>
      <w:pPr>
        <w:ind w:firstLine="432"/>
      </w:pPr>
      <w:r>
        <w:t>C</w:t>
      </w:r>
    </w:p>
    <w:p>
      <w:pPr>
        <w:ind w:firstLine="432"/>
      </w:pPr>
      <w:r>
        <w:t>D</w:t>
      </w:r>
    </w:p>
    <w:p>
      <w:pPr>
        <w:ind w:firstLine="432"/>
      </w:pPr>
      <w:r>
        <w:t>B</w:t>
      </w:r>
    </w:p>
    <w:p>
      <w:pPr>
        <w:ind w:firstLine="432"/>
      </w:pPr>
      <w:r>
        <w:t>P1</w:t>
      </w:r>
    </w:p>
    <w:p>
      <w:pPr>
        <w:ind w:firstLine="432"/>
      </w:pPr>
      <w:r>
        <w:t>S1</w:t>
      </w:r>
    </w:p>
    <w:p>
      <w:pPr>
        <w:ind w:firstLine="432"/>
      </w:pPr>
      <w:r>
        <w:t>STM-N</w:t>
      </w:r>
    </w:p>
    <w:p>
      <w:pPr>
        <w:ind w:firstLine="432"/>
      </w:pPr>
      <w:r>
        <w:t>（a）</w:t>
      </w:r>
    </w:p>
    <w:p>
      <w:pPr>
        <w:ind w:firstLine="432"/>
      </w:pPr>
      <w:r>
        <w:t>C A</w:t>
      </w:r>
    </w:p>
    <w:p>
      <w:pPr>
        <w:ind w:firstLine="432"/>
      </w:pPr>
      <w:r>
        <w:t>CA</w:t>
      </w:r>
    </w:p>
    <w:p>
      <w:pPr>
        <w:ind w:firstLine="432"/>
      </w:pPr>
      <w:r>
        <w:t>AC</w:t>
      </w:r>
    </w:p>
    <w:p>
      <w:pPr>
        <w:ind w:firstLine="432"/>
      </w:pPr>
      <w:r>
        <w:t>AC</w:t>
      </w:r>
    </w:p>
    <w:p>
      <w:pPr>
        <w:ind w:firstLine="432"/>
      </w:pPr>
      <w:r>
        <w:t>S1</w:t>
      </w:r>
    </w:p>
    <w:p>
      <w:pPr>
        <w:ind w:firstLine="432"/>
      </w:pPr>
      <w:r>
        <w:t>P1</w:t>
      </w:r>
    </w:p>
    <w:p>
      <w:pPr>
        <w:ind w:firstLine="432"/>
      </w:pPr>
      <w:r>
        <w:t>A</w:t>
      </w:r>
    </w:p>
    <w:p>
      <w:pPr>
        <w:ind w:firstLine="432"/>
      </w:pPr>
      <w:r>
        <w:t>C</w:t>
      </w:r>
    </w:p>
    <w:p>
      <w:pPr>
        <w:ind w:firstLine="432"/>
      </w:pPr>
      <w:r>
        <w:t>D</w:t>
      </w:r>
    </w:p>
    <w:p>
      <w:pPr>
        <w:ind w:firstLine="432"/>
      </w:pPr>
      <w:r>
        <w:t>B</w:t>
      </w:r>
    </w:p>
    <w:p>
      <w:pPr>
        <w:ind w:firstLine="432"/>
      </w:pPr>
      <w:r>
        <w:t>P1</w:t>
      </w:r>
    </w:p>
    <w:p>
      <w:pPr>
        <w:ind w:firstLine="432"/>
      </w:pPr>
      <w:r>
        <w:t>S1</w:t>
      </w:r>
    </w:p>
    <w:p>
      <w:pPr>
        <w:ind w:firstLine="432"/>
      </w:pPr>
      <w:r>
        <w:t>STM-N</w:t>
      </w:r>
    </w:p>
    <w:p>
      <w:pPr>
        <w:ind w:firstLine="432"/>
      </w:pPr>
      <w:r>
        <w:t>倒换</w:t>
      </w:r>
    </w:p>
    <w:p>
      <w:pPr>
        <w:ind w:firstLine="432"/>
      </w:pPr>
      <w:r>
        <w:t>（b）</w:t>
      </w:r>
    </w:p>
    <w:p>
      <w:pPr>
        <w:ind w:firstLine="432"/>
      </w:pPr>
      <w:r>
        <w:t>图4-6 二纤单向复用段倒换环</w:t>
      </w:r>
    </w:p>
    <w:p>
      <w:pPr>
        <w:ind w:firstLine="432"/>
      </w:pPr>
      <w:r>
        <w:t>4.1.5 数字同步体系的线路系统和光纤接口</w:t>
      </w:r>
    </w:p>
    <w:p>
      <w:pPr>
        <w:ind w:firstLine="432"/>
      </w:pPr>
      <w:r>
        <w:t>SDH 作为一种传输体制，可以在多种干线传输系统中加以应用，如SDH 光纤</w:t>
      </w:r>
    </w:p>
    <w:p>
      <w:pPr>
        <w:ind w:firstLine="432"/>
      </w:pPr>
      <w:r>
        <w:t>通信系统、SDH 微波通信系统。</w:t>
      </w:r>
    </w:p>
    <w:p>
      <w:pPr>
        <w:ind w:firstLine="432"/>
      </w:pPr>
      <w:r>
        <w:t>线路系统是同步光纤数字线路系统的简称，它在给定比特率的基础上上实现</w:t>
      </w:r>
    </w:p>
    <w:p>
      <w:r>
        <w:br w:type="page"/>
      </w:r>
    </w:p>
    <w:p>
      <w:r>
        <w:rPr>
          <w:b/>
          <w:color w:val="646464"/>
          <w:sz w:val="18"/>
        </w:rPr>
        <w:t>第 46 页</w:t>
      </w:r>
    </w:p>
    <w:p>
      <w:pPr>
        <w:ind w:firstLine="432"/>
      </w:pPr>
      <w:r>
        <w:t>37</w:t>
      </w:r>
    </w:p>
    <w:p>
      <w:pPr>
        <w:ind w:firstLine="432"/>
      </w:pPr>
      <w:r>
        <w:t>数字线路段的传输，由线路终端设备、光纤线路段和再生器(如果配置的话)组成。</w:t>
      </w:r>
    </w:p>
    <w:p>
      <w:pPr>
        <w:ind w:firstLine="432"/>
      </w:pPr>
      <w:r>
        <w:t>典型的数字光纤通信系统方框图如图4-8 所示。</w:t>
      </w:r>
    </w:p>
    <w:p>
      <w:pPr>
        <w:ind w:firstLine="432"/>
      </w:pPr>
      <w:r>
        <w:t>(b)</w:t>
      </w:r>
    </w:p>
    <w:p>
      <w:pPr>
        <w:ind w:firstLine="432"/>
      </w:pPr>
      <w:r>
        <w:t>C A</w:t>
      </w:r>
    </w:p>
    <w:p>
      <w:pPr>
        <w:ind w:firstLine="432"/>
      </w:pPr>
      <w:r>
        <w:t>C A</w:t>
      </w:r>
    </w:p>
    <w:p>
      <w:pPr>
        <w:ind w:firstLine="432"/>
      </w:pPr>
      <w:r>
        <w:t>A C</w:t>
      </w:r>
    </w:p>
    <w:p>
      <w:pPr>
        <w:ind w:firstLine="432"/>
      </w:pPr>
      <w:r>
        <w:t>A C</w:t>
      </w:r>
    </w:p>
    <w:p>
      <w:pPr>
        <w:ind w:firstLine="432"/>
      </w:pPr>
      <w:r>
        <w:t>S 1</w:t>
      </w:r>
    </w:p>
    <w:p>
      <w:pPr>
        <w:ind w:firstLine="432"/>
      </w:pPr>
      <w:r>
        <w:t>P 1</w:t>
      </w:r>
    </w:p>
    <w:p>
      <w:pPr>
        <w:ind w:firstLine="432"/>
      </w:pPr>
      <w:r>
        <w:t>A</w:t>
      </w:r>
    </w:p>
    <w:p>
      <w:pPr>
        <w:ind w:firstLine="432"/>
      </w:pPr>
      <w:r>
        <w:t>C</w:t>
      </w:r>
    </w:p>
    <w:p>
      <w:pPr>
        <w:ind w:firstLine="432"/>
      </w:pPr>
      <w:r>
        <w:t>D</w:t>
      </w:r>
    </w:p>
    <w:p>
      <w:pPr>
        <w:ind w:firstLine="432"/>
      </w:pPr>
      <w:r>
        <w:t>B</w:t>
      </w:r>
    </w:p>
    <w:p>
      <w:pPr>
        <w:ind w:firstLine="432"/>
      </w:pPr>
      <w:r>
        <w:t>P 1</w:t>
      </w:r>
    </w:p>
    <w:p>
      <w:pPr>
        <w:ind w:firstLine="432"/>
      </w:pPr>
      <w:r>
        <w:t>S 1</w:t>
      </w:r>
    </w:p>
    <w:p>
      <w:pPr>
        <w:ind w:firstLine="432"/>
      </w:pPr>
      <w:r>
        <w:t>S 2</w:t>
      </w:r>
    </w:p>
    <w:p>
      <w:pPr>
        <w:ind w:firstLine="432"/>
      </w:pPr>
      <w:r>
        <w:t>P 2</w:t>
      </w:r>
    </w:p>
    <w:p>
      <w:pPr>
        <w:ind w:firstLine="432"/>
      </w:pPr>
      <w:r>
        <w:t>P 2</w:t>
      </w:r>
    </w:p>
    <w:p>
      <w:pPr>
        <w:ind w:firstLine="432"/>
      </w:pPr>
      <w:r>
        <w:t>S 2</w:t>
      </w:r>
    </w:p>
    <w:p>
      <w:pPr>
        <w:ind w:firstLine="432"/>
      </w:pPr>
      <w:r>
        <w:t>倒换</w:t>
      </w:r>
    </w:p>
    <w:p>
      <w:pPr>
        <w:ind w:firstLine="432"/>
      </w:pPr>
      <w:r>
        <w:t>STM-N</w:t>
      </w:r>
    </w:p>
    <w:p>
      <w:pPr>
        <w:ind w:firstLine="432"/>
      </w:pPr>
      <w:r>
        <w:t>倒换</w:t>
      </w:r>
    </w:p>
    <w:p>
      <w:pPr>
        <w:ind w:firstLine="432"/>
      </w:pPr>
      <w:r>
        <w:t>(a)</w:t>
      </w:r>
    </w:p>
    <w:p>
      <w:pPr>
        <w:ind w:firstLine="432"/>
      </w:pPr>
      <w:r>
        <w:t>C A</w:t>
      </w:r>
    </w:p>
    <w:p>
      <w:pPr>
        <w:ind w:firstLine="432"/>
      </w:pPr>
      <w:r>
        <w:t>C A</w:t>
      </w:r>
    </w:p>
    <w:p>
      <w:pPr>
        <w:ind w:firstLine="432"/>
      </w:pPr>
      <w:r>
        <w:t>A C</w:t>
      </w:r>
    </w:p>
    <w:p>
      <w:pPr>
        <w:ind w:firstLine="432"/>
      </w:pPr>
      <w:r>
        <w:t>A C</w:t>
      </w:r>
    </w:p>
    <w:p>
      <w:pPr>
        <w:ind w:firstLine="432"/>
      </w:pPr>
      <w:r>
        <w:t>S 1</w:t>
      </w:r>
    </w:p>
    <w:p>
      <w:pPr>
        <w:ind w:firstLine="432"/>
      </w:pPr>
      <w:r>
        <w:t>P 1</w:t>
      </w:r>
    </w:p>
    <w:p>
      <w:pPr>
        <w:ind w:firstLine="432"/>
      </w:pPr>
      <w:r>
        <w:t>A</w:t>
      </w:r>
    </w:p>
    <w:p>
      <w:pPr>
        <w:ind w:firstLine="432"/>
      </w:pPr>
      <w:r>
        <w:t>C</w:t>
      </w:r>
    </w:p>
    <w:p>
      <w:pPr>
        <w:ind w:firstLine="432"/>
      </w:pPr>
      <w:r>
        <w:t>D</w:t>
      </w:r>
    </w:p>
    <w:p>
      <w:pPr>
        <w:ind w:firstLine="432"/>
      </w:pPr>
      <w:r>
        <w:t>B</w:t>
      </w:r>
    </w:p>
    <w:p>
      <w:pPr>
        <w:ind w:firstLine="432"/>
      </w:pPr>
      <w:r>
        <w:t>P 1</w:t>
      </w:r>
    </w:p>
    <w:p>
      <w:pPr>
        <w:ind w:firstLine="432"/>
      </w:pPr>
      <w:r>
        <w:t>S 1</w:t>
      </w:r>
    </w:p>
    <w:p>
      <w:pPr>
        <w:ind w:firstLine="432"/>
      </w:pPr>
      <w:r>
        <w:t>S 2</w:t>
      </w:r>
    </w:p>
    <w:p>
      <w:pPr>
        <w:ind w:firstLine="432"/>
      </w:pPr>
      <w:r>
        <w:t>P 2</w:t>
      </w:r>
    </w:p>
    <w:p>
      <w:pPr>
        <w:ind w:firstLine="432"/>
      </w:pPr>
      <w:r>
        <w:t>P 2</w:t>
      </w:r>
    </w:p>
    <w:p>
      <w:pPr>
        <w:ind w:firstLine="432"/>
      </w:pPr>
      <w:r>
        <w:t>S 2</w:t>
      </w:r>
    </w:p>
    <w:p>
      <w:pPr>
        <w:ind w:firstLine="432"/>
      </w:pPr>
      <w:r>
        <w:t>STM-N</w:t>
      </w:r>
    </w:p>
    <w:p>
      <w:pPr>
        <w:ind w:firstLine="432"/>
      </w:pPr>
      <w:r>
        <w:t>图4-7 四纤双向复用段倒换环</w:t>
      </w:r>
    </w:p>
    <w:p>
      <w:pPr>
        <w:ind w:firstLine="432"/>
      </w:pPr>
      <w:r>
        <w:t>图4-8 数字光纤通信系统</w:t>
      </w:r>
    </w:p>
    <w:p>
      <w:pPr>
        <w:ind w:firstLine="432"/>
      </w:pPr>
      <w:r>
        <w:t>光发射机</w:t>
      </w:r>
    </w:p>
    <w:p>
      <w:pPr>
        <w:ind w:firstLine="432"/>
      </w:pPr>
      <w:r>
        <w:t>光接收机</w:t>
      </w:r>
    </w:p>
    <w:p>
      <w:pPr>
        <w:ind w:firstLine="432"/>
      </w:pPr>
      <w:r>
        <w:t>光纤</w:t>
      </w:r>
    </w:p>
    <w:p>
      <w:pPr>
        <w:ind w:firstLine="432"/>
      </w:pPr>
      <w:r>
        <w:t>LD</w:t>
      </w:r>
    </w:p>
    <w:p>
      <w:pPr>
        <w:ind w:firstLine="432"/>
      </w:pPr>
      <w:r>
        <w:t>PD</w:t>
      </w:r>
    </w:p>
    <w:p>
      <w:pPr>
        <w:ind w:firstLine="432"/>
      </w:pPr>
      <w:r>
        <w:t>模/数转换</w:t>
      </w:r>
    </w:p>
    <w:p>
      <w:pPr>
        <w:ind w:firstLine="432"/>
      </w:pPr>
      <w:r>
        <w:t>数/模转换</w:t>
      </w:r>
    </w:p>
    <w:p>
      <w:r>
        <w:br w:type="page"/>
      </w:r>
    </w:p>
    <w:p>
      <w:r>
        <w:rPr>
          <w:b/>
          <w:color w:val="646464"/>
          <w:sz w:val="18"/>
        </w:rPr>
        <w:t>第 47 页</w:t>
      </w:r>
    </w:p>
    <w:p>
      <w:pPr>
        <w:ind w:firstLine="432"/>
      </w:pPr>
      <w:r>
        <w:t>38</w:t>
      </w:r>
    </w:p>
    <w:p>
      <w:pPr>
        <w:ind w:firstLine="432"/>
      </w:pPr>
      <w:r>
        <w:t>1. 传输媒介</w:t>
      </w:r>
    </w:p>
    <w:p>
      <w:pPr>
        <w:ind w:firstLine="432"/>
      </w:pPr>
      <w:r>
        <w:t>SDH 光传输的传输媒介是光纤。单模光纤凭借其内部损耗低、带宽大、易于</w:t>
      </w:r>
    </w:p>
    <w:p>
      <w:pPr>
        <w:ind w:firstLine="432"/>
      </w:pPr>
      <w:r>
        <w:t>升级扩容和成本低的特点在光纤通信系统中得到广泛应用。目前，单模光纤主要</w:t>
      </w:r>
    </w:p>
    <w:p>
      <w:pPr>
        <w:ind w:firstLine="432"/>
      </w:pPr>
      <w:r>
        <w:t>有四种：G.652 光纤、G.653 光纤、 G.654 光纤和 G.655 光纤。</w:t>
      </w:r>
    </w:p>
    <w:p>
      <w:pPr>
        <w:ind w:firstLine="432"/>
      </w:pPr>
      <w:r>
        <w:t>2．光纤接口</w:t>
      </w:r>
    </w:p>
    <w:p>
      <w:pPr>
        <w:ind w:firstLine="432"/>
      </w:pPr>
      <w:r>
        <w:t>SDH 光网络系统的光接口位置如图4-9 所示。</w:t>
      </w:r>
    </w:p>
    <w:p>
      <w:pPr>
        <w:ind w:firstLine="432"/>
      </w:pPr>
      <w:r>
        <w:t>光缆设施</w:t>
      </w:r>
    </w:p>
    <w:p>
      <w:pPr>
        <w:ind w:firstLine="432"/>
      </w:pPr>
      <w:r>
        <w:t>CTX</w:t>
      </w:r>
    </w:p>
    <w:p>
      <w:pPr>
        <w:ind w:firstLine="432"/>
      </w:pPr>
      <w:r>
        <w:t>CRX</w:t>
      </w:r>
    </w:p>
    <w:p>
      <w:pPr>
        <w:ind w:firstLine="432"/>
      </w:pPr>
      <w:r>
        <w:t>插头</w:t>
      </w:r>
    </w:p>
    <w:p>
      <w:pPr>
        <w:ind w:firstLine="432"/>
      </w:pPr>
      <w:r>
        <w:t>插头</w:t>
      </w:r>
    </w:p>
    <w:p>
      <w:pPr>
        <w:ind w:firstLine="432"/>
      </w:pPr>
      <w:r>
        <w:t>接</w:t>
      </w:r>
    </w:p>
    <w:p>
      <w:pPr>
        <w:ind w:firstLine="432"/>
      </w:pPr>
      <w:r>
        <w:t>收</w:t>
      </w:r>
    </w:p>
    <w:p>
      <w:pPr>
        <w:ind w:firstLine="432"/>
      </w:pPr>
      <w:r>
        <w:t>发</w:t>
      </w:r>
    </w:p>
    <w:p>
      <w:pPr>
        <w:ind w:firstLine="432"/>
      </w:pPr>
      <w:r>
        <w:t>送</w:t>
      </w:r>
    </w:p>
    <w:p>
      <w:pPr>
        <w:ind w:firstLine="432"/>
      </w:pPr>
      <w:r>
        <w:t>S</w:t>
      </w:r>
    </w:p>
    <w:p>
      <w:pPr>
        <w:ind w:firstLine="432"/>
      </w:pPr>
      <w:r>
        <w:t>R</w:t>
      </w:r>
    </w:p>
    <w:p>
      <w:pPr>
        <w:ind w:firstLine="432"/>
      </w:pPr>
      <w:r>
        <w:t>图4-9 光接口位置示意图</w:t>
      </w:r>
    </w:p>
    <w:p>
      <w:pPr>
        <w:ind w:firstLine="432"/>
      </w:pPr>
      <w:r>
        <w:t>图4-9 中紧挨着发送机（TX）的活动连接器（CTX）后的参考点定义为S，</w:t>
      </w:r>
    </w:p>
    <w:p>
      <w:pPr>
        <w:ind w:firstLine="432"/>
      </w:pPr>
      <w:r>
        <w:t>紧挨着接收机（RX）的活动连接器（CRX）前的参考点定义为R，光接口的参数</w:t>
      </w:r>
    </w:p>
    <w:p>
      <w:pPr>
        <w:ind w:firstLine="432"/>
      </w:pPr>
      <w:r>
        <w:t>可以分为三大类：参考点S 处的发送机光参数、参考点R 处的接收机光参数和S—R</w:t>
      </w:r>
    </w:p>
    <w:p>
      <w:pPr>
        <w:ind w:firstLine="432"/>
      </w:pPr>
      <w:r>
        <w:t>点之间的光参数。在规范参数的指标时，均规范为最坏值，即在极端的光通道衰</w:t>
      </w:r>
    </w:p>
    <w:p>
      <w:pPr>
        <w:ind w:firstLine="432"/>
      </w:pPr>
      <w:r>
        <w:t>减和色散条件下，仍然要满足每个再生段（光缆段）的误码率不大于1×10-10 的要</w:t>
      </w:r>
    </w:p>
    <w:p>
      <w:pPr>
        <w:ind w:firstLine="432"/>
      </w:pPr>
      <w:r>
        <w:t>求[34]。</w:t>
      </w:r>
    </w:p>
    <w:p>
      <w:pPr>
        <w:ind w:firstLine="432"/>
      </w:pPr>
      <w:r>
        <w:t>3．光线路码型</w:t>
      </w:r>
    </w:p>
    <w:p>
      <w:pPr>
        <w:ind w:firstLine="432"/>
      </w:pPr>
      <w:r>
        <w:t>线路接口（这里指光口）采用世界统一的标准规范，SDH 信号的线路编码只</w:t>
      </w:r>
    </w:p>
    <w:p>
      <w:pPr>
        <w:ind w:firstLine="432"/>
      </w:pPr>
      <w:r>
        <w:t>对传送信号进行扰码，不再进行冗余码插入。另外，扰码有着世界统一的标准，</w:t>
      </w:r>
    </w:p>
    <w:p>
      <w:pPr>
        <w:ind w:firstLine="432"/>
      </w:pPr>
      <w:r>
        <w:t>这样不同厂家的SDH 设备就可以通过标准的解码器进行光口互连。</w:t>
      </w:r>
    </w:p>
    <w:p>
      <w:pPr>
        <w:ind w:firstLine="432"/>
      </w:pPr>
      <w:r>
        <w:t>4.2 基于SDH 的多业务传输平台</w:t>
      </w:r>
    </w:p>
    <w:p>
      <w:pPr>
        <w:ind w:firstLine="432"/>
      </w:pPr>
      <w:r>
        <w:t>MSTP（基于SDH 的多业务传送平台）技术是基于SDH 平台同时实现TDM</w:t>
      </w:r>
    </w:p>
    <w:p>
      <w:pPr>
        <w:ind w:firstLine="432"/>
      </w:pPr>
      <w:r>
        <w:t>（时分复用）、ATM（异步传输）、以太网等业务的接入、处理和传送，提供统一</w:t>
      </w:r>
    </w:p>
    <w:p>
      <w:pPr>
        <w:ind w:firstLine="432"/>
      </w:pPr>
      <w:r>
        <w:t>网管的多业务节点。MSTP 技术除了具有SDH 传送节点功能外，还具有以下主要</w:t>
      </w:r>
    </w:p>
    <w:p>
      <w:pPr>
        <w:ind w:firstLine="432"/>
      </w:pPr>
      <w:r>
        <w:t>功能特征：</w:t>
      </w:r>
    </w:p>
    <w:p>
      <w:pPr>
        <w:ind w:firstLine="432"/>
      </w:pPr>
      <w:r>
        <w:t>1. 可以完成TDM 业务、ATM 业务或以太网业务的接入；</w:t>
      </w:r>
    </w:p>
    <w:p>
      <w:pPr>
        <w:ind w:firstLine="432"/>
      </w:pPr>
      <w:r>
        <w:t>2. 可以实现TDM 业务、ATM 业务或以太网业务的传送功能包括点到点的透</w:t>
      </w:r>
    </w:p>
    <w:p>
      <w:r>
        <w:br w:type="page"/>
      </w:r>
    </w:p>
    <w:p>
      <w:r>
        <w:rPr>
          <w:b/>
          <w:color w:val="646464"/>
          <w:sz w:val="18"/>
        </w:rPr>
        <w:t>第 48 页</w:t>
      </w:r>
    </w:p>
    <w:p>
      <w:pPr>
        <w:ind w:firstLine="432"/>
      </w:pPr>
      <w:r>
        <w:t>39</w:t>
      </w:r>
    </w:p>
    <w:p>
      <w:pPr>
        <w:ind w:firstLine="432"/>
      </w:pPr>
      <w:r>
        <w:t>明传送；</w:t>
      </w:r>
    </w:p>
    <w:p>
      <w:pPr>
        <w:ind w:firstLine="432"/>
      </w:pPr>
      <w:r>
        <w:t>3. 可以解决ATM 业务或以太网业务的带宽统计复用；</w:t>
      </w:r>
    </w:p>
    <w:p>
      <w:pPr>
        <w:ind w:firstLine="432"/>
      </w:pPr>
      <w:r>
        <w:t>4. 可以将ATM 业务或以太网业务映射到SDH 虚容器的指配。</w:t>
      </w:r>
    </w:p>
    <w:p>
      <w:pPr>
        <w:ind w:firstLine="432"/>
      </w:pPr>
      <w:r>
        <w:t>基于MSTP 节点可根据不同的网络需求应用在传送网的接入层、汇聚层，当特</w:t>
      </w:r>
    </w:p>
    <w:p>
      <w:pPr>
        <w:ind w:firstLine="432"/>
      </w:pPr>
      <w:r>
        <w:t>殊情况时也可以应用于骨干层。</w:t>
      </w:r>
    </w:p>
    <w:p>
      <w:pPr>
        <w:ind w:firstLine="432"/>
      </w:pPr>
      <w:r>
        <w:t>4.2.1 多业务传输平台的工作原理</w:t>
      </w:r>
    </w:p>
    <w:p>
      <w:pPr>
        <w:ind w:firstLine="432"/>
      </w:pPr>
      <w:r>
        <w:t>SDH 技术的多业务传送平台（MSTP）将传统的SDH 复用器、数字交叉链接</w:t>
      </w:r>
    </w:p>
    <w:p>
      <w:pPr>
        <w:ind w:firstLine="432"/>
      </w:pPr>
      <w:r>
        <w:t>器、WDM 终端、网络二层交换机和IP 边缘路由器等多个独立的设备集成为一个</w:t>
      </w:r>
    </w:p>
    <w:p>
      <w:pPr>
        <w:ind w:firstLine="432"/>
      </w:pPr>
      <w:r>
        <w:t>网络设备，对业务进行统一控制和管理。MSTP 最适合作为网络边缘支持混合型业</w:t>
      </w:r>
    </w:p>
    <w:p>
      <w:pPr>
        <w:ind w:firstLine="432"/>
      </w:pPr>
      <w:r>
        <w:t>务的融合节点，特别是以TDM 业务为主的混合业务。</w:t>
      </w:r>
    </w:p>
    <w:p>
      <w:pPr>
        <w:ind w:firstLine="432"/>
      </w:pPr>
      <w:r>
        <w:t>通常情况下，MSTP 设备是指基于SDH 的多业务传送点，具体是指基于SDH</w:t>
      </w:r>
    </w:p>
    <w:p>
      <w:pPr>
        <w:ind w:firstLine="432"/>
      </w:pPr>
      <w:r>
        <w:t>平台，同时实现TDM、以太网、ATM 等业务的接入处理和传送，并提供统一网管</w:t>
      </w:r>
    </w:p>
    <w:p>
      <w:pPr>
        <w:ind w:firstLine="432"/>
      </w:pPr>
      <w:r>
        <w:t>的多业务节点设备[35,36]。基于SDH 的MSTP 功能框图如图4-10[36]。</w:t>
      </w:r>
    </w:p>
    <w:p>
      <w:pPr>
        <w:ind w:firstLine="432"/>
      </w:pPr>
      <w:r>
        <w:t>MSTP 技术充分利用SDH 技术对传输的业务数据流提供保护恢复能力和产生</w:t>
      </w:r>
    </w:p>
    <w:p>
      <w:pPr>
        <w:ind w:firstLine="432"/>
      </w:pPr>
      <w:r>
        <w:t>较小的延时性能，改造网络业务支撑层，这样就可以适应多业务应用，并实现对</w:t>
      </w:r>
    </w:p>
    <w:p>
      <w:pPr>
        <w:ind w:firstLine="432"/>
      </w:pPr>
      <w:r>
        <w:t>二层、三层的数据智能支持。这就是所谓的融合的网络节点或多业务节点，其本</w:t>
      </w:r>
    </w:p>
    <w:p>
      <w:pPr>
        <w:ind w:firstLine="432"/>
      </w:pPr>
      <w:r>
        <w:t>质就是将传送节点与各种业务节点融合在一起，构成业务层和传送层一体化的</w:t>
      </w:r>
    </w:p>
    <w:p>
      <w:pPr>
        <w:ind w:firstLine="432"/>
      </w:pPr>
      <w:r>
        <w:t>SDH 业务节点，主要定位于网络边缘。</w:t>
      </w:r>
    </w:p>
    <w:p>
      <w:pPr>
        <w:ind w:firstLine="432"/>
      </w:pPr>
      <w:r>
        <w:t>图4-10 基于SDH 的MSTP 功能框图</w:t>
      </w:r>
    </w:p>
    <w:p>
      <w:r>
        <w:br w:type="page"/>
      </w:r>
    </w:p>
    <w:p>
      <w:r>
        <w:rPr>
          <w:b/>
          <w:color w:val="646464"/>
          <w:sz w:val="18"/>
        </w:rPr>
        <w:t>第 49 页</w:t>
      </w:r>
    </w:p>
    <w:p>
      <w:pPr>
        <w:ind w:firstLine="432"/>
      </w:pPr>
      <w:r>
        <w:t>40</w:t>
      </w:r>
    </w:p>
    <w:p>
      <w:pPr>
        <w:ind w:firstLine="432"/>
      </w:pPr>
      <w:r>
        <w:t>4.2.2 多业务传输平台的特点</w:t>
      </w:r>
    </w:p>
    <w:p>
      <w:pPr>
        <w:ind w:firstLine="432"/>
      </w:pPr>
      <w:r>
        <w:t>MSTP 设备把SDH 和数据两种不同领域的技术相结合，在功能上实现了数据</w:t>
      </w:r>
    </w:p>
    <w:p>
      <w:pPr>
        <w:ind w:firstLine="432"/>
      </w:pPr>
      <w:r>
        <w:t>交换和传送两种功能。下面介绍下MSTP 技术的主要特点：</w:t>
      </w:r>
    </w:p>
    <w:p>
      <w:pPr>
        <w:ind w:firstLine="432"/>
      </w:pPr>
      <w:r>
        <w:t>1. 业务的带宽可以灵活配置，MSTP 可提供的10/100/1000Mbit/s 系列接口，</w:t>
      </w:r>
    </w:p>
    <w:p>
      <w:pPr>
        <w:ind w:firstLine="432"/>
      </w:pPr>
      <w:r>
        <w:t>通过VC（虚拟容器）的捆绑可以满足不同的用户需求；</w:t>
      </w:r>
    </w:p>
    <w:p>
      <w:pPr>
        <w:ind w:firstLine="432"/>
      </w:pPr>
      <w:r>
        <w:t>2. 根据不同的业务需要，可以工作在端口组方式和VLAN 方式下，其中VLAN</w:t>
      </w:r>
    </w:p>
    <w:p>
      <w:pPr>
        <w:ind w:firstLine="432"/>
      </w:pPr>
      <w:r>
        <w:t>方式又可以分为接入模式和干线模式；</w:t>
      </w:r>
    </w:p>
    <w:p>
      <w:pPr>
        <w:ind w:firstLine="432"/>
      </w:pPr>
      <w:r>
        <w:t>端口组方式：单板上全部的系统和用户端口均在一个端口组内。这种方式只</w:t>
      </w:r>
    </w:p>
    <w:p>
      <w:pPr>
        <w:ind w:firstLine="432"/>
      </w:pPr>
      <w:r>
        <w:t>能应用于点对点对开的业务。换句话说，也就是任何一个用户端口和任何一个系</w:t>
      </w:r>
    </w:p>
    <w:p>
      <w:pPr>
        <w:ind w:firstLine="432"/>
      </w:pPr>
      <w:r>
        <w:t>统端口被启用了，网线插在任何一个启用的用户端口上，那个用户口就享有了所</w:t>
      </w:r>
    </w:p>
    <w:p>
      <w:pPr>
        <w:ind w:firstLine="432"/>
      </w:pPr>
      <w:r>
        <w:t>有带宽，业务就可以开通。</w:t>
      </w:r>
    </w:p>
    <w:p>
      <w:pPr>
        <w:ind w:firstLine="432"/>
      </w:pPr>
      <w:r>
        <w:t>3. MSTP 设备可以工作在全双工、半双工和自适应模式下，具备MAC 地址自</w:t>
      </w:r>
    </w:p>
    <w:p>
      <w:pPr>
        <w:ind w:firstLine="432"/>
      </w:pPr>
      <w:r>
        <w:t>学习功能；</w:t>
      </w:r>
    </w:p>
    <w:p>
      <w:pPr>
        <w:ind w:firstLine="432"/>
      </w:pPr>
      <w:r>
        <w:t>4. MSTP 设备可以规定各端口在共享同一带宽时的优先级及所占用带宽的额</w:t>
      </w:r>
    </w:p>
    <w:p>
      <w:pPr>
        <w:ind w:firstLine="432"/>
      </w:pPr>
      <w:r>
        <w:t>度；</w:t>
      </w:r>
    </w:p>
    <w:p>
      <w:pPr>
        <w:ind w:firstLine="432"/>
      </w:pPr>
      <w:r>
        <w:t>5. 对每个客户都可以独立运行生成树协议。</w:t>
      </w:r>
    </w:p>
    <w:p>
      <w:pPr>
        <w:ind w:firstLine="432"/>
      </w:pPr>
      <w:r>
        <w:t>4.2.3 多业务传输平台的应用</w:t>
      </w:r>
    </w:p>
    <w:p>
      <w:pPr>
        <w:ind w:firstLine="432"/>
      </w:pPr>
      <w:r>
        <w:t>MSTP 技术具有的SDH 层保护与业务层保护协调机制可以有效保证电信级服</w:t>
      </w:r>
    </w:p>
    <w:p>
      <w:pPr>
        <w:ind w:firstLine="432"/>
      </w:pPr>
      <w:r>
        <w:t>务的可靠性。目前，基于SDH 的MSTP 主要可以定位于以下几种应用：</w:t>
      </w:r>
    </w:p>
    <w:p>
      <w:pPr>
        <w:ind w:firstLine="432"/>
      </w:pPr>
      <w:r>
        <w:t>1. TDM 业务；</w:t>
      </w:r>
    </w:p>
    <w:p>
      <w:pPr>
        <w:ind w:firstLine="432"/>
      </w:pPr>
      <w:r>
        <w:t>2. 数据专线业务；</w:t>
      </w:r>
    </w:p>
    <w:p>
      <w:pPr>
        <w:ind w:firstLine="432"/>
      </w:pPr>
      <w:r>
        <w:t>3. 骨干路由器互联；</w:t>
      </w:r>
    </w:p>
    <w:p>
      <w:pPr>
        <w:ind w:firstLine="432"/>
      </w:pPr>
      <w:r>
        <w:t>4. 宽带数据业务的汇聚和传送；</w:t>
      </w:r>
    </w:p>
    <w:p>
      <w:pPr>
        <w:ind w:firstLine="432"/>
      </w:pPr>
      <w:r>
        <w:t>5. 3G 网络的核心网。</w:t>
      </w:r>
    </w:p>
    <w:p>
      <w:pPr>
        <w:ind w:firstLine="432"/>
      </w:pPr>
      <w:r>
        <w:t>MSTP 技术仍在不断的发展之中，今后的发展将是引入自动交换光网络(ASON)</w:t>
      </w:r>
    </w:p>
    <w:p>
      <w:pPr>
        <w:ind w:firstLine="432"/>
      </w:pPr>
      <w:r>
        <w:t>功能，向智能化服务发展，利用独立的ASON 控制平面来进行自动连接管理，快</w:t>
      </w:r>
    </w:p>
    <w:p>
      <w:pPr>
        <w:ind w:firstLine="432"/>
      </w:pPr>
      <w:r>
        <w:t>速响应业务的需求，提供业务的自动配置、网络拓扑的自动发现、带宽动态分配</w:t>
      </w:r>
    </w:p>
    <w:p>
      <w:pPr>
        <w:ind w:firstLine="432"/>
      </w:pPr>
      <w:r>
        <w:t>等更为智能化的策略，大大增强MSTP 自身的灵活有效支持数据业务的能力。</w:t>
      </w:r>
    </w:p>
    <w:p>
      <w:r>
        <w:br w:type="page"/>
      </w:r>
    </w:p>
    <w:p>
      <w:r>
        <w:rPr>
          <w:b/>
          <w:color w:val="646464"/>
          <w:sz w:val="18"/>
        </w:rPr>
        <w:t>第 50 页</w:t>
      </w:r>
    </w:p>
    <w:p>
      <w:pPr>
        <w:ind w:firstLine="432"/>
      </w:pPr>
      <w:r>
        <w:t>41</w:t>
      </w:r>
    </w:p>
    <w:p>
      <w:pPr>
        <w:ind w:firstLine="432"/>
      </w:pPr>
      <w:r>
        <w:t>4.3 网元的分类</w:t>
      </w:r>
    </w:p>
    <w:p>
      <w:pPr>
        <w:ind w:firstLine="432"/>
      </w:pPr>
      <w:r>
        <w:t>网元主要有终端复用器（TM）、分插复用器（ADM）、再生中继器（REG）和</w:t>
      </w:r>
    </w:p>
    <w:p>
      <w:pPr>
        <w:ind w:firstLine="432"/>
      </w:pPr>
      <w:r>
        <w:t>数字交叉连接设备（D X C ）这四种。下面我们分别介绍这四种网元。</w:t>
      </w:r>
    </w:p>
    <w:p>
      <w:pPr>
        <w:ind w:firstLine="432"/>
      </w:pPr>
      <w:r>
        <w:t>4.3.1 终端复用器</w:t>
      </w:r>
    </w:p>
    <w:p>
      <w:pPr>
        <w:ind w:firstLine="432"/>
      </w:pPr>
      <w:r>
        <w:t>我们以STM-1 信号为例，介绍终端复用器（TM）的功能和特点。 终端复用</w:t>
      </w:r>
    </w:p>
    <w:p>
      <w:pPr>
        <w:ind w:firstLine="432"/>
      </w:pPr>
      <w:r>
        <w:t>器的功能如图4-11 所示。</w:t>
      </w:r>
    </w:p>
    <w:p>
      <w:pPr>
        <w:ind w:firstLine="432"/>
      </w:pPr>
      <w:r>
        <w:t>图4-11 终端复用器的功能</w:t>
      </w:r>
    </w:p>
    <w:p>
      <w:pPr>
        <w:ind w:firstLine="432"/>
      </w:pPr>
      <w:r>
        <w:t>终端复用器（TM）的主要作用是将PDH 各低速支路信号，例如：1.5Mbit/s、</w:t>
      </w:r>
    </w:p>
    <w:p>
      <w:pPr>
        <w:ind w:firstLine="432"/>
      </w:pPr>
      <w:r>
        <w:t>2Mbit/s、34Mbit/s、45Mbit/s、140Mbit/s 和SDH 的155Mbit/s 电信号，加载到STM-1</w:t>
      </w:r>
    </w:p>
    <w:p>
      <w:pPr>
        <w:ind w:firstLine="432"/>
      </w:pPr>
      <w:r>
        <w:t>帧结构中并通过电-光转换为STM-1 光线路信号，同时终端复用器也需要完成上述</w:t>
      </w:r>
    </w:p>
    <w:p>
      <w:pPr>
        <w:ind w:firstLine="432"/>
      </w:pPr>
      <w:r>
        <w:t>过程的逆过程。</w:t>
      </w:r>
    </w:p>
    <w:p>
      <w:pPr>
        <w:ind w:firstLine="432"/>
      </w:pPr>
      <w:r>
        <w:t>终端复用器主要应用在点到点的网元设备上和链形网的两个端点，如图4-12</w:t>
      </w:r>
    </w:p>
    <w:p>
      <w:pPr>
        <w:ind w:firstLine="432"/>
      </w:pPr>
      <w:r>
        <w:t>和图4-13 所示。同时，终端复用器也可以应用在星形、树形、环带链的拓扑结构</w:t>
      </w:r>
    </w:p>
    <w:p>
      <w:pPr>
        <w:ind w:firstLine="432"/>
      </w:pPr>
      <w:r>
        <w:t>中，作为SDH 传输网络的端点。</w:t>
      </w:r>
    </w:p>
    <w:p>
      <w:pPr>
        <w:ind w:firstLine="432"/>
      </w:pPr>
      <w:r>
        <w:t>图4-12 点到点的应用</w:t>
      </w:r>
    </w:p>
    <w:p>
      <w:pPr>
        <w:ind w:firstLine="432"/>
      </w:pPr>
      <w:r>
        <w:t>TM</w:t>
      </w:r>
    </w:p>
    <w:p>
      <w:pPr>
        <w:ind w:firstLine="432"/>
      </w:pPr>
      <w:r>
        <w:t>TM</w:t>
      </w:r>
    </w:p>
    <w:p>
      <w:pPr>
        <w:ind w:firstLine="432"/>
      </w:pPr>
      <w:r>
        <w:t>STM-1 终端复用器</w:t>
      </w:r>
    </w:p>
    <w:p>
      <w:pPr>
        <w:ind w:firstLine="432"/>
      </w:pPr>
      <w:r>
        <w:t>电源 公务告警TMN 接口</w:t>
      </w:r>
    </w:p>
    <w:p>
      <w:pPr>
        <w:ind w:firstLine="432"/>
      </w:pPr>
      <w:r>
        <w:t>1.5</w:t>
      </w:r>
    </w:p>
    <w:p>
      <w:pPr>
        <w:ind w:firstLine="432"/>
      </w:pPr>
      <w:r>
        <w:t>2</w:t>
      </w:r>
    </w:p>
    <w:p>
      <w:pPr>
        <w:ind w:firstLine="432"/>
      </w:pPr>
      <w:r>
        <w:t>34 45 140</w:t>
      </w:r>
    </w:p>
    <w:p>
      <w:pPr>
        <w:ind w:firstLine="432"/>
      </w:pPr>
      <w:r>
        <w:t>155Mbit/s</w:t>
      </w:r>
    </w:p>
    <w:p>
      <w:pPr>
        <w:ind w:firstLine="432"/>
      </w:pPr>
      <w:r>
        <w:t>155Mbit/s</w:t>
      </w:r>
    </w:p>
    <w:p>
      <w:r>
        <w:br w:type="page"/>
      </w:r>
    </w:p>
    <w:p>
      <w:r>
        <w:rPr>
          <w:b/>
          <w:color w:val="646464"/>
          <w:sz w:val="18"/>
        </w:rPr>
        <w:t>第 51 页</w:t>
      </w:r>
    </w:p>
    <w:p>
      <w:pPr>
        <w:ind w:firstLine="432"/>
      </w:pPr>
      <w:r>
        <w:t>42</w:t>
      </w:r>
    </w:p>
    <w:p>
      <w:pPr>
        <w:ind w:firstLine="432"/>
      </w:pPr>
      <w:r>
        <w:t>图4-13 简单的链形网应用</w:t>
      </w:r>
    </w:p>
    <w:p>
      <w:pPr>
        <w:ind w:firstLine="432"/>
      </w:pPr>
      <w:r>
        <w:t>另外，在实际应用中，终端复用器也经常出现在下列环带链的应用中，如图</w:t>
      </w:r>
    </w:p>
    <w:p>
      <w:pPr>
        <w:ind w:firstLine="432"/>
      </w:pPr>
      <w:r>
        <w:t>4-14 所示。</w:t>
      </w:r>
    </w:p>
    <w:p>
      <w:pPr>
        <w:ind w:firstLine="432"/>
      </w:pPr>
      <w:r>
        <w:t>图4-14 环带链网中的应用</w:t>
      </w:r>
    </w:p>
    <w:p>
      <w:pPr>
        <w:ind w:firstLine="432"/>
      </w:pPr>
      <w:r>
        <w:t>4.3.2 分插复用器</w:t>
      </w:r>
    </w:p>
    <w:p>
      <w:pPr>
        <w:ind w:firstLine="432"/>
      </w:pPr>
      <w:r>
        <w:t>分插复用器（ADM）是网络中应用最为常见的网元，这主要是因为它具有将</w:t>
      </w:r>
    </w:p>
    <w:p>
      <w:pPr>
        <w:ind w:firstLine="432"/>
      </w:pPr>
      <w:r>
        <w:t>同步复用和数字交叉连接功能综合于一体的功能，可以灵活地分插任意支路信号</w:t>
      </w:r>
    </w:p>
    <w:p>
      <w:pPr>
        <w:ind w:firstLine="432"/>
      </w:pPr>
      <w:r>
        <w:t>的。下面以STM-4 信号等级为例，说明分插复用器（ADM）的功能和特点，分插</w:t>
      </w:r>
    </w:p>
    <w:p>
      <w:pPr>
        <w:ind w:firstLine="432"/>
      </w:pPr>
      <w:r>
        <w:t>复用器的功能如图4-15 所示。</w:t>
      </w:r>
    </w:p>
    <w:p>
      <w:pPr>
        <w:ind w:firstLine="432"/>
      </w:pPr>
      <w:r>
        <w:t>图4-15 STM-4 分插复用器的功能</w:t>
      </w:r>
    </w:p>
    <w:p>
      <w:pPr>
        <w:ind w:firstLine="432"/>
      </w:pPr>
      <w:r>
        <w:t>分插复用器（ADM）除了完成与终端复用器（TM）一样的信号复用和解复用</w:t>
      </w:r>
    </w:p>
    <w:p>
      <w:pPr>
        <w:ind w:firstLine="432"/>
      </w:pPr>
      <w:r>
        <w:t>ADM</w:t>
      </w:r>
    </w:p>
    <w:p>
      <w:pPr>
        <w:ind w:firstLine="432"/>
      </w:pPr>
      <w:r>
        <w:t>TM</w:t>
      </w:r>
    </w:p>
    <w:p>
      <w:pPr>
        <w:ind w:firstLine="432"/>
      </w:pPr>
      <w:r>
        <w:t>ADM</w:t>
      </w:r>
    </w:p>
    <w:p>
      <w:pPr>
        <w:ind w:firstLine="432"/>
      </w:pPr>
      <w:r>
        <w:t>ADM</w:t>
      </w:r>
    </w:p>
    <w:p>
      <w:pPr>
        <w:ind w:firstLine="432"/>
      </w:pPr>
      <w:r>
        <w:t>ADM</w:t>
      </w:r>
    </w:p>
    <w:p>
      <w:pPr>
        <w:ind w:firstLine="432"/>
      </w:pPr>
      <w:r>
        <w:t>TM</w:t>
      </w:r>
    </w:p>
    <w:p>
      <w:pPr>
        <w:ind w:firstLine="432"/>
      </w:pPr>
      <w:r>
        <w:t>TM</w:t>
      </w:r>
    </w:p>
    <w:p>
      <w:pPr>
        <w:ind w:firstLine="432"/>
      </w:pPr>
      <w:r>
        <w:t>ADM</w:t>
      </w:r>
    </w:p>
    <w:p>
      <w:pPr>
        <w:ind w:firstLine="432"/>
      </w:pPr>
      <w:r>
        <w:t>622Mbit/s</w:t>
      </w:r>
    </w:p>
    <w:p>
      <w:pPr>
        <w:ind w:firstLine="432"/>
      </w:pPr>
      <w:r>
        <w:t>STM-1 终端复用器</w:t>
      </w:r>
    </w:p>
    <w:p>
      <w:pPr>
        <w:ind w:firstLine="432"/>
      </w:pPr>
      <w:r>
        <w:t>电源公务告警TMN 接口</w:t>
      </w:r>
    </w:p>
    <w:p>
      <w:pPr>
        <w:ind w:firstLine="432"/>
      </w:pPr>
      <w:r>
        <w:t>1.5</w:t>
      </w:r>
    </w:p>
    <w:p>
      <w:pPr>
        <w:ind w:firstLine="432"/>
      </w:pPr>
      <w:r>
        <w:t>2</w:t>
      </w:r>
    </w:p>
    <w:p>
      <w:pPr>
        <w:ind w:firstLine="432"/>
      </w:pPr>
      <w:r>
        <w:t>34 45 140</w:t>
      </w:r>
    </w:p>
    <w:p>
      <w:pPr>
        <w:ind w:firstLine="432"/>
      </w:pPr>
      <w:r>
        <w:t>155Mbit/s</w:t>
      </w:r>
    </w:p>
    <w:p>
      <w:pPr>
        <w:ind w:firstLine="432"/>
      </w:pPr>
      <w:r>
        <w:t>622Mbit/s</w:t>
      </w:r>
    </w:p>
    <w:p>
      <w:pPr>
        <w:ind w:firstLine="432"/>
      </w:pPr>
      <w:r>
        <w:t>东向</w:t>
      </w:r>
    </w:p>
    <w:p>
      <w:pPr>
        <w:ind w:firstLine="432"/>
      </w:pPr>
      <w:r>
        <w:t>西向</w:t>
      </w:r>
    </w:p>
    <w:p>
      <w:r>
        <w:br w:type="page"/>
      </w:r>
    </w:p>
    <w:p>
      <w:r>
        <w:rPr>
          <w:b/>
          <w:color w:val="646464"/>
          <w:sz w:val="18"/>
        </w:rPr>
        <w:t>第 52 页</w:t>
      </w:r>
    </w:p>
    <w:p>
      <w:pPr>
        <w:ind w:firstLine="432"/>
      </w:pPr>
      <w:r>
        <w:t>43</w:t>
      </w:r>
    </w:p>
    <w:p>
      <w:pPr>
        <w:ind w:firstLine="432"/>
      </w:pPr>
      <w:r>
        <w:t>功能外，其最主要的功能是还能完成两侧线路信号间、以及线路信号与支路信号</w:t>
      </w:r>
    </w:p>
    <w:p>
      <w:pPr>
        <w:ind w:firstLine="432"/>
      </w:pPr>
      <w:r>
        <w:t>间的交叉连接。例如接入的2Mbit/s 系列支路信号和1.5Mbit/s 系列支路信号可以</w:t>
      </w:r>
    </w:p>
    <w:p>
      <w:pPr>
        <w:ind w:firstLine="432"/>
      </w:pPr>
      <w:r>
        <w:t>分别复用并连接到东向、西向的STM-4 信号中。同时，东向和西向的STM-4 信号</w:t>
      </w:r>
    </w:p>
    <w:p>
      <w:pPr>
        <w:ind w:firstLine="432"/>
      </w:pPr>
      <w:r>
        <w:t>也可以互连。</w:t>
      </w:r>
    </w:p>
    <w:p>
      <w:pPr>
        <w:ind w:firstLine="432"/>
      </w:pPr>
      <w:r>
        <w:t>分插复用器（ADM）在链形网、环形网和枢纽形网中应用十分广泛，如图4-16</w:t>
      </w:r>
    </w:p>
    <w:p>
      <w:pPr>
        <w:ind w:firstLine="432"/>
      </w:pPr>
      <w:r>
        <w:t>图4-17 和图4-18 所示。</w:t>
      </w:r>
    </w:p>
    <w:p>
      <w:pPr>
        <w:ind w:firstLine="432"/>
      </w:pPr>
      <w:r>
        <w:t>图4-16 链形网中的应用</w:t>
      </w:r>
    </w:p>
    <w:p>
      <w:pPr>
        <w:ind w:firstLine="432"/>
      </w:pPr>
      <w:r>
        <w:t>图4-17 环形网中的应用</w:t>
      </w:r>
    </w:p>
    <w:p>
      <w:pPr>
        <w:ind w:firstLine="432"/>
      </w:pPr>
      <w:r>
        <w:t>图4-18 枢纽形网中的应用</w:t>
      </w:r>
    </w:p>
    <w:p>
      <w:pPr>
        <w:ind w:firstLine="432"/>
      </w:pPr>
      <w:r>
        <w:t>TM</w:t>
      </w:r>
    </w:p>
    <w:p>
      <w:pPr>
        <w:ind w:firstLine="432"/>
      </w:pPr>
      <w:r>
        <w:t>TM</w:t>
      </w:r>
    </w:p>
    <w:p>
      <w:pPr>
        <w:ind w:firstLine="432"/>
      </w:pPr>
      <w:r>
        <w:t>ADM</w:t>
      </w:r>
    </w:p>
    <w:p>
      <w:pPr>
        <w:ind w:firstLine="432"/>
      </w:pPr>
      <w:r>
        <w:t>TM</w:t>
      </w:r>
    </w:p>
    <w:p>
      <w:pPr>
        <w:ind w:firstLine="432"/>
      </w:pPr>
      <w:r>
        <w:t>TM</w:t>
      </w:r>
    </w:p>
    <w:p>
      <w:pPr>
        <w:ind w:firstLine="432"/>
      </w:pPr>
      <w:r>
        <w:t>TM</w:t>
      </w:r>
    </w:p>
    <w:p>
      <w:pPr>
        <w:ind w:firstLine="432"/>
      </w:pPr>
      <w:r>
        <w:t>TM</w:t>
      </w:r>
    </w:p>
    <w:p>
      <w:pPr>
        <w:ind w:firstLine="432"/>
      </w:pPr>
      <w:r>
        <w:t>ADM</w:t>
      </w:r>
    </w:p>
    <w:p>
      <w:pPr>
        <w:ind w:firstLine="432"/>
      </w:pPr>
      <w:r>
        <w:t>ADM</w:t>
      </w:r>
    </w:p>
    <w:p>
      <w:pPr>
        <w:ind w:firstLine="432"/>
      </w:pPr>
      <w:r>
        <w:t>ADM</w:t>
      </w:r>
    </w:p>
    <w:p>
      <w:pPr>
        <w:ind w:firstLine="432"/>
      </w:pPr>
      <w:r>
        <w:t>ADM</w:t>
      </w:r>
    </w:p>
    <w:p>
      <w:pPr>
        <w:ind w:firstLine="432"/>
      </w:pPr>
      <w:r>
        <w:t>ADM</w:t>
      </w:r>
    </w:p>
    <w:p>
      <w:pPr>
        <w:ind w:firstLine="432"/>
      </w:pPr>
      <w:r>
        <w:t>ADM</w:t>
      </w:r>
    </w:p>
    <w:p>
      <w:r>
        <w:br w:type="page"/>
      </w:r>
    </w:p>
    <w:p>
      <w:r>
        <w:rPr>
          <w:b/>
          <w:color w:val="646464"/>
          <w:sz w:val="18"/>
        </w:rPr>
        <w:t>第 53 页</w:t>
      </w:r>
    </w:p>
    <w:p>
      <w:pPr>
        <w:ind w:firstLine="432"/>
      </w:pPr>
      <w:r>
        <w:t>44</w:t>
      </w:r>
    </w:p>
    <w:p>
      <w:pPr>
        <w:ind w:firstLine="432"/>
      </w:pPr>
      <w:r>
        <w:t>4.3.3 再生中继器</w:t>
      </w:r>
    </w:p>
    <w:p>
      <w:pPr>
        <w:ind w:firstLine="432"/>
      </w:pPr>
      <w:r>
        <w:t>再生中继器（REG）的功能主要是信号的再生、放大与中继传输功能，与终</w:t>
      </w:r>
    </w:p>
    <w:p>
      <w:pPr>
        <w:ind w:firstLine="432"/>
      </w:pPr>
      <w:r>
        <w:t>端复用器（TM）、分插复用器（ADM）相比，它在站点上没有上/下业务的功能，</w:t>
      </w:r>
    </w:p>
    <w:p>
      <w:pPr>
        <w:ind w:firstLine="432"/>
      </w:pPr>
      <w:r>
        <w:t>主要用于各种类型网络的中长距离信号再生。再生中继器的功能图如图6-9 所示。</w:t>
      </w:r>
    </w:p>
    <w:p>
      <w:pPr>
        <w:ind w:firstLine="432"/>
      </w:pPr>
      <w:r>
        <w:t>图4-19 再生中继器功能图</w:t>
      </w:r>
    </w:p>
    <w:p>
      <w:pPr>
        <w:ind w:firstLine="432"/>
      </w:pPr>
      <w:r>
        <w:t>4.3.4 数字交叉连接设备</w:t>
      </w:r>
    </w:p>
    <w:p>
      <w:pPr>
        <w:ind w:firstLine="432"/>
      </w:pPr>
      <w:r>
        <w:t>数字交叉连接设备（DXC）是SDH 网络的重要网络单元，它拥有复用、配线、</w:t>
      </w:r>
    </w:p>
    <w:p>
      <w:pPr>
        <w:ind w:firstLine="432"/>
      </w:pPr>
      <w:r>
        <w:t>保护/恢复、监控和网管多项功能，DXC 的核心是交叉连接。DXC 是一个多端口</w:t>
      </w:r>
    </w:p>
    <w:p>
      <w:pPr>
        <w:ind w:firstLine="432"/>
      </w:pPr>
      <w:r>
        <w:t>器件，它内部上相当于一个交叉矩阵，可以完成各个信号间的交叉连接。数字交</w:t>
      </w:r>
    </w:p>
    <w:p>
      <w:pPr>
        <w:ind w:firstLine="432"/>
      </w:pPr>
      <w:r>
        <w:t>叉连接设备功能图如图4-20 所示。</w:t>
      </w:r>
    </w:p>
    <w:p>
      <w:pPr>
        <w:ind w:firstLine="432"/>
      </w:pPr>
      <w:r>
        <w:t>DXC</w:t>
      </w:r>
    </w:p>
    <w:p>
      <w:pPr>
        <w:ind w:firstLine="432"/>
      </w:pPr>
      <w:r>
        <w:t>m</w:t>
      </w:r>
    </w:p>
    <w:p>
      <w:pPr>
        <w:ind w:firstLine="432"/>
      </w:pPr>
      <w:r>
        <w:t>n</w:t>
      </w:r>
    </w:p>
    <w:p>
      <w:pPr>
        <w:ind w:firstLine="432"/>
      </w:pPr>
      <w:r>
        <w:t>等效为</w:t>
      </w:r>
    </w:p>
    <w:p>
      <w:pPr>
        <w:ind w:firstLine="432"/>
      </w:pPr>
      <w:r>
        <w:t>m</w:t>
      </w:r>
    </w:p>
    <w:p>
      <w:pPr>
        <w:ind w:firstLine="432"/>
      </w:pPr>
      <w:r>
        <w:t>入线：</w:t>
      </w:r>
    </w:p>
    <w:p>
      <w:pPr>
        <w:ind w:firstLine="432"/>
      </w:pPr>
      <w:r>
        <w:t>n</w:t>
      </w:r>
    </w:p>
    <w:p>
      <w:pPr>
        <w:ind w:firstLine="432"/>
      </w:pPr>
      <w:r>
        <w:t>出线：</w:t>
      </w:r>
    </w:p>
    <w:p>
      <w:pPr>
        <w:ind w:firstLine="432"/>
      </w:pPr>
      <w:r>
        <w:t>图4-20 数字交叉连接设备功能图</w:t>
      </w:r>
    </w:p>
    <w:p>
      <w:pPr>
        <w:ind w:firstLine="432"/>
      </w:pPr>
      <w:r>
        <w:t>以上给出了网元设备的各种工作类型，根据网元在网络中的位置、上/下业务</w:t>
      </w:r>
    </w:p>
    <w:p>
      <w:pPr>
        <w:ind w:firstLine="432"/>
      </w:pPr>
      <w:r>
        <w:t>的特点以及管理上的方便等因素选用不同类型的网元设备。</w:t>
      </w:r>
    </w:p>
    <w:p>
      <w:pPr>
        <w:ind w:firstLine="432"/>
      </w:pPr>
      <w:r>
        <w:t>4.4 网元中的主控技术</w:t>
      </w:r>
    </w:p>
    <w:p>
      <w:pPr>
        <w:ind w:firstLine="432"/>
      </w:pPr>
      <w:r>
        <w:t>MSTP 网元内部包括不同的单板，如主控板、时钟板、业务板、交叉板等单板，</w:t>
      </w:r>
    </w:p>
    <w:p>
      <w:pPr>
        <w:ind w:firstLine="432"/>
      </w:pPr>
      <w:r>
        <w:t>再生器</w:t>
      </w:r>
    </w:p>
    <w:p>
      <w:pPr>
        <w:ind w:firstLine="432"/>
      </w:pPr>
      <w:r>
        <w:t>电源公务告警TMN 接口</w:t>
      </w:r>
    </w:p>
    <w:p>
      <w:pPr>
        <w:ind w:firstLine="432"/>
      </w:pPr>
      <w:r>
        <w:t>STM-N 信号</w:t>
      </w:r>
    </w:p>
    <w:p>
      <w:pPr>
        <w:ind w:firstLine="432"/>
      </w:pPr>
      <w:r>
        <w:t>STM-N 信号</w:t>
      </w:r>
    </w:p>
    <w:p>
      <w:r>
        <w:br w:type="page"/>
      </w:r>
    </w:p>
    <w:p>
      <w:r>
        <w:rPr>
          <w:b/>
          <w:color w:val="646464"/>
          <w:sz w:val="18"/>
        </w:rPr>
        <w:t>第 54 页</w:t>
      </w:r>
    </w:p>
    <w:p>
      <w:pPr>
        <w:ind w:firstLine="432"/>
      </w:pPr>
      <w:r>
        <w:t>45</w:t>
      </w:r>
    </w:p>
    <w:p>
      <w:pPr>
        <w:ind w:firstLine="432"/>
      </w:pPr>
      <w:r>
        <w:t>这些单板组合在一起共同实现MSTP 网元对多种业务的处理。其中，主控板的作</w:t>
      </w:r>
    </w:p>
    <w:p>
      <w:pPr>
        <w:ind w:firstLine="432"/>
      </w:pPr>
      <w:r>
        <w:t>用是对其他单板起到管理和控制。</w:t>
      </w:r>
    </w:p>
    <w:p>
      <w:pPr>
        <w:ind w:firstLine="432"/>
      </w:pPr>
      <w:r>
        <w:t>主控板一般内部包括CPU、内存、Flash、CPLD/FPFA、电源转换模块、I2C</w:t>
      </w:r>
    </w:p>
    <w:p>
      <w:pPr>
        <w:ind w:firstLine="432"/>
      </w:pPr>
      <w:r>
        <w:t>总线、以太网网口、串口（RS485、RS232）、SPI 串口、Local Bus 总线、PCI 总线。</w:t>
      </w:r>
    </w:p>
    <w:p>
      <w:pPr>
        <w:ind w:firstLine="432"/>
      </w:pPr>
      <w:r>
        <w:t>其中，每个模块的作用如下：</w:t>
      </w:r>
    </w:p>
    <w:p>
      <w:pPr>
        <w:ind w:firstLine="432"/>
      </w:pPr>
      <w:r>
        <w:t>1. CPU 的作用就对各种主控单板要处理的信息进行处理，一般可以选用单片</w:t>
      </w:r>
    </w:p>
    <w:p>
      <w:pPr>
        <w:ind w:firstLine="432"/>
      </w:pPr>
      <w:r>
        <w:t>机、PowerPC、ARM 等系列的处理器；</w:t>
      </w:r>
    </w:p>
    <w:p>
      <w:pPr>
        <w:ind w:firstLine="432"/>
      </w:pPr>
      <w:r>
        <w:t>2. 内存的作用是对进入处理器的信息进行缓存，其功能和我们用的电脑中的</w:t>
      </w:r>
    </w:p>
    <w:p>
      <w:pPr>
        <w:ind w:firstLine="432"/>
      </w:pPr>
      <w:r>
        <w:t>内存作用相同，内存种类有DDRI、DDRII 和DDRIII；</w:t>
      </w:r>
    </w:p>
    <w:p>
      <w:pPr>
        <w:ind w:firstLine="432"/>
      </w:pPr>
      <w:r>
        <w:t>3. CPLD/FPFA 的作用是用来处理主控板上各种时序；</w:t>
      </w:r>
    </w:p>
    <w:p>
      <w:pPr>
        <w:ind w:firstLine="432"/>
      </w:pPr>
      <w:r>
        <w:t>4. 电源转换模块是对主控板上各个芯片和模块进行供电，它可以将引入的5V</w:t>
      </w:r>
    </w:p>
    <w:p>
      <w:pPr>
        <w:ind w:firstLine="432"/>
      </w:pPr>
      <w:r>
        <w:t>或这48V 电压转换为板内需要的不同电压，如3.3V、2.5V、1.8V 等电压；</w:t>
      </w:r>
    </w:p>
    <w:p>
      <w:pPr>
        <w:ind w:firstLine="432"/>
      </w:pPr>
      <w:r>
        <w:t>5. I2C 总线、以太网网口、串口（RS485、RS232）、SPI 和PCI 总线串口这些</w:t>
      </w:r>
    </w:p>
    <w:p>
      <w:pPr>
        <w:ind w:firstLine="432"/>
      </w:pPr>
      <w:r>
        <w:t>通信接口的作用是实现主控板和其他单板之间的板间通信；</w:t>
      </w:r>
    </w:p>
    <w:p>
      <w:pPr>
        <w:ind w:firstLine="432"/>
      </w:pPr>
      <w:r>
        <w:t>6. Local Bus 总线的作用是CUP 通过Local Bus 总线读/写内存中的信息。</w:t>
      </w:r>
    </w:p>
    <w:p>
      <w:pPr>
        <w:ind w:firstLine="432"/>
      </w:pPr>
      <w:r>
        <w:t>在主控板的设计中，CPU 的小系统的设计是其核心部分。选择一款价位合适</w:t>
      </w:r>
    </w:p>
    <w:p>
      <w:pPr>
        <w:ind w:firstLine="432"/>
      </w:pPr>
      <w:r>
        <w:t>满足其功能需求的CUP 并合理设计其相关电路是主控板设计的关键。要想正确应</w:t>
      </w:r>
    </w:p>
    <w:p>
      <w:pPr>
        <w:ind w:firstLine="432"/>
      </w:pPr>
      <w:r>
        <w:t>用CPU 必须了解其内部结构。下面我们以MPC8360 为例，简单介绍下这款CPU</w:t>
      </w:r>
    </w:p>
    <w:p>
      <w:pPr>
        <w:ind w:firstLine="432"/>
      </w:pPr>
      <w:r>
        <w:t>的内部结构。MPC8360 内部可以三大部分：e300 的处理器内核、通信引擎（QE）</w:t>
      </w:r>
    </w:p>
    <w:p>
      <w:pPr>
        <w:ind w:firstLine="432"/>
      </w:pPr>
      <w:r>
        <w:t>和系统总线单元。MPC8360 的内部结构图如图4-21 所示。</w:t>
      </w:r>
    </w:p>
    <w:p>
      <w:pPr>
        <w:ind w:firstLine="432"/>
      </w:pPr>
      <w:r>
        <w:t>4.5 本章小结</w:t>
      </w:r>
    </w:p>
    <w:p>
      <w:pPr>
        <w:ind w:firstLine="432"/>
      </w:pPr>
      <w:r>
        <w:t>首先，本章详细介绍了光同步传输网络中的SDH 技术，对SDH 技术的帧结</w:t>
      </w:r>
    </w:p>
    <w:p>
      <w:pPr>
        <w:ind w:firstLine="432"/>
      </w:pPr>
      <w:r>
        <w:t>构、信号速率、同步复用、映射方式、网络结构、自愈环和线路系统分别进行了</w:t>
      </w:r>
    </w:p>
    <w:p>
      <w:pPr>
        <w:ind w:firstLine="432"/>
      </w:pPr>
      <w:r>
        <w:t>说明。在此基础上，本章介绍了基于SDH 的多业务平台即MSTP 技术。同时，本</w:t>
      </w:r>
    </w:p>
    <w:p>
      <w:pPr>
        <w:ind w:firstLine="432"/>
      </w:pPr>
      <w:r>
        <w:t>章又介绍了基于MSTP 的光传输网络中的网元设备的分类和功能，并对网元中的</w:t>
      </w:r>
    </w:p>
    <w:p>
      <w:pPr>
        <w:ind w:firstLine="432"/>
      </w:pPr>
      <w:r>
        <w:t>主控技术进行了介绍。告警控制板的设计就属于主控技术的一部分，下章将介绍</w:t>
      </w:r>
    </w:p>
    <w:p>
      <w:pPr>
        <w:ind w:firstLine="432"/>
      </w:pPr>
      <w:r>
        <w:t>告警控制板的电路设计。</w:t>
      </w:r>
    </w:p>
    <w:p>
      <w:r>
        <w:br w:type="page"/>
      </w:r>
    </w:p>
    <w:p>
      <w:r>
        <w:rPr>
          <w:b/>
          <w:color w:val="646464"/>
          <w:sz w:val="18"/>
        </w:rPr>
        <w:t>第 55 页</w:t>
      </w:r>
    </w:p>
    <w:p>
      <w:pPr>
        <w:ind w:firstLine="432"/>
      </w:pPr>
      <w:r>
        <w:t>46</w:t>
      </w:r>
    </w:p>
    <w:p>
      <w:pPr>
        <w:ind w:firstLine="432"/>
      </w:pPr>
      <w:r>
        <w:t>图4-21 MPC8360 内部结构图</w:t>
      </w:r>
    </w:p>
    <w:p>
      <w:r>
        <w:br w:type="page"/>
      </w:r>
    </w:p>
    <w:p>
      <w:r>
        <w:rPr>
          <w:b/>
          <w:color w:val="646464"/>
          <w:sz w:val="18"/>
        </w:rPr>
        <w:t>第 56 页</w:t>
      </w:r>
    </w:p>
    <w:p>
      <w:pPr>
        <w:ind w:firstLine="432"/>
      </w:pPr>
      <w:r>
        <w:t>47</w:t>
      </w:r>
    </w:p>
    <w:p>
      <w:pPr>
        <w:ind w:firstLine="432"/>
      </w:pPr>
      <w:r>
        <w:t>第五章 网元中告警控制电路设计</w:t>
      </w:r>
    </w:p>
    <w:p>
      <w:pPr>
        <w:ind w:firstLine="432"/>
      </w:pPr>
      <w:r>
        <w:t>光传输网络是由网元设备和光纤线路系统两部分组成。网元是SDH 技术的多</w:t>
      </w:r>
    </w:p>
    <w:p>
      <w:pPr>
        <w:ind w:firstLine="432"/>
      </w:pPr>
      <w:r>
        <w:t>业务传送平台（MSTP）的核心部分，为了出色完成各种业务的处理设计，一个功</w:t>
      </w:r>
    </w:p>
    <w:p>
      <w:pPr>
        <w:ind w:firstLine="432"/>
      </w:pPr>
      <w:r>
        <w:t>能强大、运行稳定的网元是非常关键的。在网元的设计中，主控板对其稳定运行</w:t>
      </w:r>
    </w:p>
    <w:p>
      <w:pPr>
        <w:ind w:firstLine="432"/>
      </w:pPr>
      <w:r>
        <w:t>起着决定性作用。一个合理运行机制和一个没有缺陷的电路设计是影响主控板工</w:t>
      </w:r>
    </w:p>
    <w:p>
      <w:pPr>
        <w:ind w:firstLine="432"/>
      </w:pPr>
      <w:r>
        <w:t>作的两个决定性因素。</w:t>
      </w:r>
    </w:p>
    <w:p>
      <w:pPr>
        <w:ind w:firstLine="432"/>
      </w:pPr>
      <w:r>
        <w:t>本章将主要介绍网元中告警控制板的电路设计。</w:t>
      </w:r>
    </w:p>
    <w:p>
      <w:pPr>
        <w:ind w:firstLine="432"/>
      </w:pPr>
      <w:r>
        <w:t>5.1 光网络网元中的告警控制板的设计</w:t>
      </w:r>
    </w:p>
    <w:p>
      <w:pPr>
        <w:ind w:firstLine="432"/>
      </w:pPr>
      <w:r>
        <w:t>告警控制板（Alarm Control Card）是应用在网元中用来管理和控制其工作状</w:t>
      </w:r>
    </w:p>
    <w:p>
      <w:pPr>
        <w:ind w:firstLine="432"/>
      </w:pPr>
      <w:r>
        <w:t>态的电路板。告警控制板使网元的工作更加稳定和智能化，也使得网络更加智能</w:t>
      </w:r>
    </w:p>
    <w:p>
      <w:pPr>
        <w:ind w:firstLine="432"/>
      </w:pPr>
      <w:r>
        <w:t>化。本节将介绍告我负责设计的告警控制板的硬件电路设计。</w:t>
      </w:r>
    </w:p>
    <w:p>
      <w:pPr>
        <w:ind w:firstLine="432"/>
      </w:pPr>
      <w:r>
        <w:t>5.1.1 告警控制板的系统框图</w:t>
      </w:r>
    </w:p>
    <w:p>
      <w:pPr>
        <w:ind w:firstLine="432"/>
      </w:pPr>
      <w:r>
        <w:t>告警控制板是应用在远程接入服务器中的一块单板。其作用是辅助网元的主</w:t>
      </w:r>
    </w:p>
    <w:p>
      <w:pPr>
        <w:ind w:firstLine="432"/>
      </w:pPr>
      <w:r>
        <w:t>控板对系统的告警/状态、风扇和LED 状态灯进行控制。告警控制板的系统如图</w:t>
      </w:r>
    </w:p>
    <w:p>
      <w:pPr>
        <w:ind w:firstLine="432"/>
      </w:pPr>
      <w:r>
        <w:t>5-1 所示。由图中可知，告警控制板几个主要功能：</w:t>
      </w:r>
    </w:p>
    <w:p>
      <w:pPr>
        <w:ind w:firstLine="432"/>
      </w:pPr>
      <w:r>
        <w:t>1. 外部告警/状态检测；</w:t>
      </w:r>
    </w:p>
    <w:p>
      <w:pPr>
        <w:ind w:firstLine="432"/>
      </w:pPr>
      <w:r>
        <w:t>2. 外部告警/状态输出；</w:t>
      </w:r>
    </w:p>
    <w:p>
      <w:pPr>
        <w:ind w:firstLine="432"/>
      </w:pPr>
      <w:r>
        <w:t>3. 与风扇控制板进行通信；</w:t>
      </w:r>
    </w:p>
    <w:p>
      <w:pPr>
        <w:ind w:firstLine="432"/>
      </w:pPr>
      <w:r>
        <w:t>4. 引入-48V 电源，为网元的系统和风扇控制板供电；</w:t>
      </w:r>
    </w:p>
    <w:p>
      <w:pPr>
        <w:ind w:firstLine="432"/>
      </w:pPr>
      <w:r>
        <w:t>5. 与主控板进行通信；</w:t>
      </w:r>
    </w:p>
    <w:p>
      <w:pPr>
        <w:ind w:firstLine="432"/>
      </w:pPr>
      <w:r>
        <w:t>6. 控制LED 显示板显示。</w:t>
      </w:r>
    </w:p>
    <w:p>
      <w:pPr>
        <w:ind w:firstLine="432"/>
      </w:pPr>
      <w:r>
        <w:t>5.1.2 告警控制板的具体设计</w:t>
      </w:r>
    </w:p>
    <w:p>
      <w:pPr>
        <w:ind w:firstLine="432"/>
      </w:pPr>
      <w:r>
        <w:t>告警控制板是用了一块PIC16F874 的单片机来实现其各种功能的，同时板上</w:t>
      </w:r>
    </w:p>
    <w:p>
      <w:pPr>
        <w:ind w:firstLine="432"/>
      </w:pPr>
      <w:r>
        <w:t>加了一个EEPROM 用来存放告警控制板的初始化程序，并通过I2C 总线读取</w:t>
      </w:r>
    </w:p>
    <w:p>
      <w:pPr>
        <w:ind w:firstLine="432"/>
      </w:pPr>
      <w:r>
        <w:t>EEPROM 中的初始化程序。告警控制板的具体化设计框图如图5-2 所示。</w:t>
      </w:r>
    </w:p>
    <w:p>
      <w:r>
        <w:br w:type="page"/>
      </w:r>
    </w:p>
    <w:p>
      <w:r>
        <w:rPr>
          <w:b/>
          <w:color w:val="646464"/>
          <w:sz w:val="18"/>
        </w:rPr>
        <w:t>第 57 页</w:t>
      </w:r>
    </w:p>
    <w:p>
      <w:pPr>
        <w:ind w:firstLine="432"/>
      </w:pPr>
      <w:r>
        <w:t>48</w:t>
      </w:r>
    </w:p>
    <w:p>
      <w:pPr>
        <w:ind w:firstLine="432"/>
      </w:pPr>
      <w:r>
        <w:t>图5-1 告警控制板的系统框图</w:t>
      </w:r>
    </w:p>
    <w:p>
      <w:pPr>
        <w:ind w:firstLine="432"/>
      </w:pPr>
      <w:r>
        <w:t>图5-2 告警控制板的具体化设计框图</w:t>
      </w:r>
    </w:p>
    <w:p>
      <w:pPr>
        <w:ind w:firstLine="432"/>
      </w:pPr>
      <w:r>
        <w:t>5.2 告警控制板的缓启动电路</w:t>
      </w:r>
    </w:p>
    <w:p>
      <w:pPr>
        <w:ind w:firstLine="432"/>
      </w:pPr>
      <w:r>
        <w:t>告警控制板的缓启动电路的作用是当电路加入电压时电路在一个适当的电压</w:t>
      </w:r>
    </w:p>
    <w:p>
      <w:pPr>
        <w:ind w:firstLine="432"/>
      </w:pPr>
      <w:r>
        <w:t>值导通，以防止烧毁告警控制板上的器件和电路。总体设计如图5-3 所示。下面具</w:t>
      </w:r>
    </w:p>
    <w:p>
      <w:pPr>
        <w:ind w:firstLine="432"/>
      </w:pPr>
      <w:r>
        <w:t>体介绍其内部详细电路设计。</w:t>
      </w:r>
    </w:p>
    <w:p>
      <w:r>
        <w:br w:type="page"/>
      </w:r>
    </w:p>
    <w:p>
      <w:r>
        <w:rPr>
          <w:b/>
          <w:color w:val="646464"/>
          <w:sz w:val="18"/>
        </w:rPr>
        <w:t>第 58 页</w:t>
      </w:r>
    </w:p>
    <w:p>
      <w:pPr>
        <w:ind w:firstLine="432"/>
      </w:pPr>
      <w:r>
        <w:t>49</w:t>
      </w:r>
    </w:p>
    <w:p>
      <w:pPr>
        <w:ind w:firstLine="432"/>
      </w:pPr>
      <w:r>
        <w:t>图5-3 告警控制板的缓启动电路</w:t>
      </w:r>
    </w:p>
    <w:p>
      <w:pPr>
        <w:ind w:firstLine="432"/>
      </w:pPr>
      <w:r>
        <w:t>告警控制板的供电是由4 路-48V 电源提供，任何一路通电告警控制板就可以</w:t>
      </w:r>
    </w:p>
    <w:p>
      <w:pPr>
        <w:ind w:firstLine="432"/>
      </w:pPr>
      <w:r>
        <w:t>工作。应用4 路电源通道的原因是，因为告警控制板承担着为风扇控制板供电的</w:t>
      </w:r>
    </w:p>
    <w:p>
      <w:pPr>
        <w:ind w:firstLine="432"/>
      </w:pPr>
      <w:r>
        <w:t>责任，所以要具有提供大电流的能力，4 路电源通道的设计可以减小每一路上电流</w:t>
      </w:r>
    </w:p>
    <w:p>
      <w:pPr>
        <w:ind w:firstLine="432"/>
      </w:pPr>
      <w:r>
        <w:t>的大小，使系统更加安全。具体电路设计如图5-4 所示。</w:t>
      </w:r>
    </w:p>
    <w:p>
      <w:pPr>
        <w:ind w:firstLine="432"/>
      </w:pPr>
      <w:r>
        <w:t>在图中可见，每一路电源电路上都设计有一个保险丝和一个肖特基二极管。</w:t>
      </w:r>
    </w:p>
    <w:p>
      <w:pPr>
        <w:ind w:firstLine="432"/>
      </w:pPr>
      <w:r>
        <w:t>保险丝的作用是防止由于板内短路而引起的电路过大烧毁告警控制板。肖特基二</w:t>
      </w:r>
    </w:p>
    <w:p>
      <w:pPr>
        <w:ind w:firstLine="432"/>
      </w:pPr>
      <w:r>
        <w:t>极管的作用是防止电源正、负反接时烧毁电路。</w:t>
      </w:r>
    </w:p>
    <w:p>
      <w:pPr>
        <w:ind w:firstLine="432"/>
      </w:pPr>
      <w:r>
        <w:t>缓启动电路的主要功能根据设计要求电路在30V 左右实现导通，为后面电路</w:t>
      </w:r>
    </w:p>
    <w:p>
      <w:pPr>
        <w:ind w:firstLine="432"/>
      </w:pPr>
      <w:r>
        <w:t>供电。电路中具体实现这个功能器件是TL431，具体电路如图5-5 所示。通过R120</w:t>
      </w:r>
    </w:p>
    <w:p>
      <w:pPr>
        <w:ind w:firstLine="432"/>
      </w:pPr>
      <w:r>
        <w:t>和R112 对输入电压进行分压在2.5V 时导通TL431，TL431 导通后相当于一个二</w:t>
      </w:r>
    </w:p>
    <w:p>
      <w:pPr>
        <w:ind w:firstLine="432"/>
      </w:pPr>
      <w:r>
        <w:t>极管。通过TL431 的导通来导通三极管Q3，使电路彻底导通。其中R113 这个电</w:t>
      </w:r>
    </w:p>
    <w:p>
      <w:pPr>
        <w:ind w:firstLine="432"/>
      </w:pPr>
      <w:r>
        <w:t>阻是用来控制TL431 工作电流。告警控制板电源导通电路设计如图5-5 所示。</w:t>
      </w:r>
    </w:p>
    <w:p>
      <w:r>
        <w:br w:type="page"/>
      </w:r>
    </w:p>
    <w:p>
      <w:r>
        <w:rPr>
          <w:b/>
          <w:color w:val="646464"/>
          <w:sz w:val="18"/>
        </w:rPr>
        <w:t>第 59 页</w:t>
      </w:r>
    </w:p>
    <w:p>
      <w:pPr>
        <w:ind w:firstLine="432"/>
      </w:pPr>
      <w:r>
        <w:t>50</w:t>
      </w:r>
    </w:p>
    <w:p>
      <w:pPr>
        <w:ind w:firstLine="432"/>
      </w:pPr>
      <w:r>
        <w:t>图5-4 告警控制板的4 路电源通道电路</w:t>
      </w:r>
    </w:p>
    <w:p>
      <w:pPr>
        <w:ind w:firstLine="432"/>
      </w:pPr>
      <w:r>
        <w:t>图5-5 告警控制板电源导通电路</w:t>
      </w:r>
    </w:p>
    <w:p>
      <w:r>
        <w:br w:type="page"/>
      </w:r>
    </w:p>
    <w:p>
      <w:r>
        <w:rPr>
          <w:b/>
          <w:color w:val="646464"/>
          <w:sz w:val="18"/>
        </w:rPr>
        <w:t>第 60 页</w:t>
      </w:r>
    </w:p>
    <w:p>
      <w:pPr>
        <w:ind w:firstLine="432"/>
      </w:pPr>
      <w:r>
        <w:t>51</w:t>
      </w:r>
    </w:p>
    <w:p>
      <w:pPr>
        <w:ind w:firstLine="432"/>
      </w:pPr>
      <w:r>
        <w:t>5.3 告警控制板电压转换模块的电路设计</w:t>
      </w:r>
    </w:p>
    <w:p>
      <w:pPr>
        <w:ind w:firstLine="432"/>
      </w:pPr>
      <w:r>
        <w:t>告警控制板内部的数字电路芯片的工作电压是5V，所以需要把接入的-48V 电</w:t>
      </w:r>
    </w:p>
    <w:p>
      <w:pPr>
        <w:ind w:firstLine="432"/>
      </w:pPr>
      <w:r>
        <w:t>压转换成5V 电压。这部分电路设计，我们采用一个电压转换模块来实现。电压转</w:t>
      </w:r>
    </w:p>
    <w:p>
      <w:pPr>
        <w:ind w:firstLine="432"/>
      </w:pPr>
      <w:r>
        <w:t>换模块的优点是可以更加安全稳定的完成电压的转换。告警控制板-48V 转5V 电</w:t>
      </w:r>
    </w:p>
    <w:p>
      <w:pPr>
        <w:ind w:firstLine="432"/>
      </w:pPr>
      <w:r>
        <w:t>路图如图5-6 所示。</w:t>
      </w:r>
    </w:p>
    <w:p>
      <w:pPr>
        <w:ind w:firstLine="432"/>
      </w:pPr>
      <w:r>
        <w:t>图5-6 告警控制板-48V 转5V 电路图</w:t>
      </w:r>
    </w:p>
    <w:p>
      <w:pPr>
        <w:ind w:firstLine="432"/>
      </w:pPr>
      <w:r>
        <w:t>5.4 告警控制板电压检测电路的设计</w:t>
      </w:r>
    </w:p>
    <w:p>
      <w:pPr>
        <w:ind w:firstLine="432"/>
      </w:pPr>
      <w:r>
        <w:t>告警控制板的一个主要功能是要实现对输入电压的检测，按设计要求电压检</w:t>
      </w:r>
    </w:p>
    <w:p>
      <w:pPr>
        <w:ind w:firstLine="432"/>
      </w:pPr>
      <w:r>
        <w:t>测电路（Power Monitor Circuit）必须在37.5V 左右导通点亮LED，即在37.5V 时</w:t>
      </w:r>
    </w:p>
    <w:p>
      <w:pPr>
        <w:ind w:firstLine="432"/>
      </w:pPr>
      <w:r>
        <w:t>告知电源已经接通。告警控制板的电压检测电路的初步设计电路图如图5-7 所示。</w:t>
      </w:r>
    </w:p>
    <w:p>
      <w:pPr>
        <w:ind w:firstLine="432"/>
      </w:pPr>
      <w:r>
        <w:t>图5-7 告警控制板电压检测电路图（Power Monitor Circuit）（a）</w:t>
      </w:r>
    </w:p>
    <w:p>
      <w:pPr>
        <w:ind w:firstLine="432"/>
      </w:pPr>
      <w:r>
        <w:t>由图5-7 可以看出这个电路的电压检测功能是由一个齐纳（稳压）二极管实现</w:t>
      </w:r>
    </w:p>
    <w:p>
      <w:r>
        <w:br w:type="page"/>
      </w:r>
    </w:p>
    <w:p>
      <w:r>
        <w:rPr>
          <w:b/>
          <w:color w:val="646464"/>
          <w:sz w:val="18"/>
        </w:rPr>
        <w:t>第 61 页</w:t>
      </w:r>
    </w:p>
    <w:p>
      <w:pPr>
        <w:ind w:firstLine="432"/>
      </w:pPr>
      <w:r>
        <w:t>52</w:t>
      </w:r>
    </w:p>
    <w:p>
      <w:pPr>
        <w:ind w:firstLine="432"/>
      </w:pPr>
      <w:r>
        <w:t>的，当二极管上的电压达到36V 时齐纳二极管导通，并导通光耦。这里光耦是起</w:t>
      </w:r>
    </w:p>
    <w:p>
      <w:pPr>
        <w:ind w:firstLine="432"/>
      </w:pPr>
      <w:r>
        <w:t>到输入输出隔离的作用，这样当电压检测电路发生问题时，不会将风险引入后面</w:t>
      </w:r>
    </w:p>
    <w:p>
      <w:pPr>
        <w:ind w:firstLine="432"/>
      </w:pPr>
      <w:r>
        <w:t>的LED 电路。另外，电路中1.87K 的电阻是用来控制电路中的电流。</w:t>
      </w:r>
    </w:p>
    <w:p>
      <w:pPr>
        <w:ind w:firstLine="432"/>
      </w:pPr>
      <w:r>
        <w:t>图5-7 中的电路在实际的测试中基本实现了预期的电压检测的功能，但是由于</w:t>
      </w:r>
    </w:p>
    <w:p>
      <w:pPr>
        <w:ind w:firstLine="432"/>
      </w:pPr>
      <w:r>
        <w:t>齐纳二极管之间的导通电压有交大的差异，使得电路无法实现精确导通。所以需</w:t>
      </w:r>
    </w:p>
    <w:p>
      <w:pPr>
        <w:ind w:firstLine="432"/>
      </w:pPr>
      <w:r>
        <w:t>要电压检测电路需要改进设计。改进后的电压检测电路如图5-8 所示。</w:t>
      </w:r>
    </w:p>
    <w:p>
      <w:pPr>
        <w:ind w:firstLine="432"/>
      </w:pPr>
      <w:r>
        <w:t>图5-8 告警控制板电压检测电路图（Power Monitor Circuit）（b）</w:t>
      </w:r>
    </w:p>
    <w:p>
      <w:pPr>
        <w:ind w:firstLine="432"/>
      </w:pPr>
      <w:r>
        <w:t>由图5-8 所示，改进后的电路采用TL431 替代原来的齐纳二极管。这里选用</w:t>
      </w:r>
    </w:p>
    <w:p>
      <w:pPr>
        <w:ind w:firstLine="432"/>
      </w:pPr>
      <w:r>
        <w:t>的TL431 有专门控制导通的引脚，当它的2 引脚电压为2.5V 时，TL431 精确导通。</w:t>
      </w:r>
    </w:p>
    <w:p>
      <w:pPr>
        <w:ind w:firstLine="432"/>
      </w:pPr>
      <w:r>
        <w:t>这样就可以实现设计要求的电路精确检测电压的要求。同时，改进后的电路加入</w:t>
      </w:r>
    </w:p>
    <w:p>
      <w:pPr>
        <w:ind w:firstLine="432"/>
      </w:pPr>
      <w:r>
        <w:t>防反接二极管，是电路更加安全。</w:t>
      </w:r>
    </w:p>
    <w:p>
      <w:pPr>
        <w:ind w:firstLine="432"/>
      </w:pPr>
      <w:r>
        <w:t>电压检测电路光耦导通后的电路如图5-9 所示。4 路电源检测电路并行输入进</w:t>
      </w:r>
    </w:p>
    <w:p>
      <w:pPr>
        <w:ind w:firstLine="432"/>
      </w:pPr>
      <w:r>
        <w:t>一个模拟4 路复用器，得到串行输出。</w:t>
      </w:r>
    </w:p>
    <w:p>
      <w:pPr>
        <w:ind w:firstLine="432"/>
      </w:pPr>
      <w:r>
        <w:t>5.5 告警控制板输入输出隔离电路设计</w:t>
      </w:r>
    </w:p>
    <w:p>
      <w:pPr>
        <w:ind w:firstLine="432"/>
      </w:pPr>
      <w:r>
        <w:t>为了告警控制板内部器件的安全，对于告警控制板的输入和输出需要进行隔</w:t>
      </w:r>
    </w:p>
    <w:p>
      <w:pPr>
        <w:ind w:firstLine="432"/>
      </w:pPr>
      <w:r>
        <w:t>离。告警控制板的输入和输出隔离电路设计如图5-10 和图5-11 所示。</w:t>
      </w:r>
    </w:p>
    <w:p>
      <w:r>
        <w:br w:type="page"/>
      </w:r>
    </w:p>
    <w:p>
      <w:r>
        <w:rPr>
          <w:b/>
          <w:color w:val="646464"/>
          <w:sz w:val="18"/>
        </w:rPr>
        <w:t>第 62 页</w:t>
      </w:r>
    </w:p>
    <w:p>
      <w:pPr>
        <w:ind w:firstLine="432"/>
      </w:pPr>
      <w:r>
        <w:t>53</w:t>
      </w:r>
    </w:p>
    <w:p>
      <w:pPr>
        <w:ind w:firstLine="432"/>
      </w:pPr>
      <w:r>
        <w:t>图5-9 电压检测电路输出电路</w:t>
      </w:r>
    </w:p>
    <w:p>
      <w:pPr>
        <w:ind w:firstLine="432"/>
      </w:pPr>
      <w:r>
        <w:t>图5-10 告警控制板的输入隔离电路</w:t>
      </w:r>
    </w:p>
    <w:p>
      <w:r>
        <w:br w:type="page"/>
      </w:r>
    </w:p>
    <w:p>
      <w:r>
        <w:rPr>
          <w:b/>
          <w:color w:val="646464"/>
          <w:sz w:val="18"/>
        </w:rPr>
        <w:t>第 63 页</w:t>
      </w:r>
    </w:p>
    <w:p>
      <w:pPr>
        <w:ind w:firstLine="432"/>
      </w:pPr>
      <w:r>
        <w:t>54</w:t>
      </w:r>
    </w:p>
    <w:p>
      <w:pPr>
        <w:ind w:firstLine="432"/>
      </w:pPr>
      <w:r>
        <w:t>图5-11 告警控制板的输出隔离电路</w:t>
      </w:r>
    </w:p>
    <w:p>
      <w:pPr>
        <w:ind w:firstLine="432"/>
      </w:pPr>
      <w:r>
        <w:t>5.6 告警控制板设计结果</w:t>
      </w:r>
    </w:p>
    <w:p>
      <w:pPr>
        <w:ind w:firstLine="432"/>
      </w:pPr>
      <w:r>
        <w:t>完成了对告警控制板的电路设计后，就是对其进行布线、制版和焊接器件。</w:t>
      </w:r>
    </w:p>
    <w:p>
      <w:pPr>
        <w:ind w:firstLine="432"/>
      </w:pPr>
      <w:r>
        <w:t>由于告警控制板受其设计要求的体积限制，需要制作成又窄又长的形状，加大了</w:t>
      </w:r>
    </w:p>
    <w:p>
      <w:pPr>
        <w:ind w:firstLine="432"/>
      </w:pPr>
      <w:r>
        <w:t>布线的难度。所以，采用10 层的布线方式。告警控制板总体的布线图如图5-12</w:t>
      </w:r>
    </w:p>
    <w:p>
      <w:pPr>
        <w:ind w:firstLine="432"/>
      </w:pPr>
      <w:r>
        <w:t>所示。具体的每层的布线图见附录。</w:t>
      </w:r>
    </w:p>
    <w:p>
      <w:r>
        <w:br w:type="page"/>
      </w:r>
    </w:p>
    <w:p>
      <w:r>
        <w:rPr>
          <w:b/>
          <w:color w:val="646464"/>
          <w:sz w:val="18"/>
        </w:rPr>
        <w:t>第 64 页</w:t>
      </w:r>
    </w:p>
    <w:p>
      <w:pPr>
        <w:ind w:firstLine="432"/>
      </w:pPr>
      <w:r>
        <w:t>55</w:t>
      </w:r>
    </w:p>
    <w:p>
      <w:pPr>
        <w:ind w:firstLine="432"/>
      </w:pPr>
      <w:r>
        <w:t>图5-12 告警控制板的PCB 布线图</w:t>
      </w:r>
    </w:p>
    <w:p>
      <w:pPr>
        <w:ind w:firstLine="432"/>
      </w:pPr>
      <w:r>
        <w:t>从图5-13 可以看出告警控制板的布局分为左侧的低压逻辑电路和右侧的高压</w:t>
      </w:r>
    </w:p>
    <w:p>
      <w:pPr>
        <w:ind w:firstLine="432"/>
      </w:pPr>
      <w:r>
        <w:t>供电电路。布线完成后就只对PCB 板的生产和器件的焊接，制作完成后告警控制</w:t>
      </w:r>
    </w:p>
    <w:p>
      <w:pPr>
        <w:ind w:firstLine="432"/>
      </w:pPr>
      <w:r>
        <w:t>板实物如图5-13 所示。</w:t>
      </w:r>
    </w:p>
    <w:p>
      <w:pPr>
        <w:ind w:firstLine="432"/>
      </w:pPr>
      <w:r>
        <w:t>图5-13 告警控制板的实物图</w:t>
      </w:r>
    </w:p>
    <w:p>
      <w:pPr>
        <w:ind w:firstLine="432"/>
      </w:pPr>
      <w:r>
        <w:t>5.7 本章小结</w:t>
      </w:r>
    </w:p>
    <w:p>
      <w:pPr>
        <w:ind w:firstLine="432"/>
      </w:pPr>
      <w:r>
        <w:t>本章对基于MSTP 技术的光传输网络中的主控技术进行了介绍，并具体介绍</w:t>
      </w:r>
    </w:p>
    <w:p>
      <w:pPr>
        <w:ind w:firstLine="432"/>
      </w:pPr>
      <w:r>
        <w:t>了告警控制板的电路设计。同时，本章针对告警控制板的缓启动电路、电压转换</w:t>
      </w:r>
    </w:p>
    <w:p>
      <w:pPr>
        <w:ind w:firstLine="432"/>
      </w:pPr>
      <w:r>
        <w:t>电路、电压检测电路、输入输出隔离电路进行了具体的分析，并介绍了设计完成</w:t>
      </w:r>
    </w:p>
    <w:p>
      <w:pPr>
        <w:ind w:firstLine="432"/>
      </w:pPr>
      <w:r>
        <w:t>的告警控制板。</w:t>
      </w:r>
    </w:p>
    <w:p>
      <w:r>
        <w:br w:type="page"/>
      </w:r>
    </w:p>
    <w:p>
      <w:r>
        <w:rPr>
          <w:b/>
          <w:color w:val="646464"/>
          <w:sz w:val="18"/>
        </w:rPr>
        <w:t>第 65 页</w:t>
      </w:r>
    </w:p>
    <w:p>
      <w:pPr>
        <w:ind w:firstLine="432"/>
      </w:pPr>
      <w:r>
        <w:t>56</w:t>
      </w:r>
    </w:p>
    <w:p>
      <w:pPr>
        <w:ind w:firstLine="432"/>
      </w:pPr>
      <w:r>
        <w:t>第六章 网元中告警控制电路的调试和测试</w:t>
      </w:r>
    </w:p>
    <w:p>
      <w:pPr>
        <w:ind w:firstLine="432"/>
      </w:pPr>
      <w:r>
        <w:t>网元是基于MSTP 光传输网络中的核心，是实现智能光网络重要环节，它负</w:t>
      </w:r>
    </w:p>
    <w:p>
      <w:pPr>
        <w:ind w:firstLine="432"/>
      </w:pPr>
      <w:r>
        <w:t>责业务处理和数据传输主要设备。要建设稳定强大的光传输网络的必须设计功能</w:t>
      </w:r>
    </w:p>
    <w:p>
      <w:pPr>
        <w:ind w:firstLine="432"/>
      </w:pPr>
      <w:r>
        <w:t>强大、运行稳定的网元。</w:t>
      </w:r>
    </w:p>
    <w:p>
      <w:pPr>
        <w:ind w:firstLine="432"/>
      </w:pPr>
      <w:r>
        <w:t>告警控制板是网元的重要组成部分，它的工作情况决定着整个网元的运行情</w:t>
      </w:r>
    </w:p>
    <w:p>
      <w:pPr>
        <w:ind w:firstLine="432"/>
      </w:pPr>
      <w:r>
        <w:t>况。所以，对设计完成的告警控制板需要进行系统、严格的测试，并在每一轮测</w:t>
      </w:r>
    </w:p>
    <w:p>
      <w:pPr>
        <w:ind w:firstLine="432"/>
      </w:pPr>
      <w:r>
        <w:t>试后对有缺陷的电路进行改进，改进后在进行测试，直到各项测试结果都满足设</w:t>
      </w:r>
    </w:p>
    <w:p>
      <w:pPr>
        <w:ind w:firstLine="432"/>
      </w:pPr>
      <w:r>
        <w:t>计要求为止。本章就介绍告警控制板的调试和测试。</w:t>
      </w:r>
    </w:p>
    <w:p>
      <w:pPr>
        <w:ind w:firstLine="432"/>
      </w:pPr>
      <w:r>
        <w:t>6.1 告警控制板的上电测试</w:t>
      </w:r>
    </w:p>
    <w:p>
      <w:pPr>
        <w:ind w:firstLine="432"/>
      </w:pPr>
      <w:r>
        <w:t>在告警控制板PCB 板生产完成后，作为设计人员首先要仔细监察PCB 上是否</w:t>
      </w:r>
    </w:p>
    <w:p>
      <w:pPr>
        <w:ind w:firstLine="432"/>
      </w:pPr>
      <w:r>
        <w:t>存在由生产不当产生的短路；PCB 板完成器件的焊接后，还要对告警控制板的焊</w:t>
      </w:r>
    </w:p>
    <w:p>
      <w:pPr>
        <w:ind w:firstLine="432"/>
      </w:pPr>
      <w:r>
        <w:t>接情况仔细监察，查看是否有短路的地方。一切监察没有问题后，就可以进行上</w:t>
      </w:r>
    </w:p>
    <w:p>
      <w:pPr>
        <w:ind w:firstLine="432"/>
      </w:pPr>
      <w:r>
        <w:t>电的测试了。</w:t>
      </w:r>
    </w:p>
    <w:p>
      <w:pPr>
        <w:ind w:firstLine="432"/>
      </w:pPr>
      <w:r>
        <w:t>1．测试环境：告警控制板、60V 可调节电源（可以提供10A 电流）、风扇控</w:t>
      </w:r>
    </w:p>
    <w:p>
      <w:pPr>
        <w:ind w:firstLine="432"/>
      </w:pPr>
      <w:r>
        <w:t>制板、风扇(一个网元有6 个散热风扇)、万用表、数字示波器。</w:t>
      </w:r>
    </w:p>
    <w:p>
      <w:pPr>
        <w:ind w:firstLine="432"/>
      </w:pPr>
      <w:r>
        <w:t>测试说明：告警控制板有A1、A2、B1 和B2 四路-48V 电源通道。对每一路</w:t>
      </w:r>
    </w:p>
    <w:p>
      <w:pPr>
        <w:ind w:firstLine="432"/>
      </w:pPr>
      <w:r>
        <w:t>电源分别进行测试，四路电源都没有问题后，将四路-48V 电源都接入告警控制板。</w:t>
      </w:r>
    </w:p>
    <w:p>
      <w:pPr>
        <w:ind w:firstLine="432"/>
      </w:pPr>
      <w:r>
        <w:t>2．测试项：</w:t>
      </w:r>
    </w:p>
    <w:p>
      <w:pPr>
        <w:ind w:firstLine="432"/>
      </w:pPr>
      <w:r>
        <w:t>（1） 在-40V~-60V 范围内调节电源电压，告警控制板可以正常工作。</w:t>
      </w:r>
    </w:p>
    <w:p>
      <w:pPr>
        <w:ind w:firstLine="432"/>
      </w:pPr>
      <w:r>
        <w:t>（2）单独对A1、A2、B1 和B2 四路-48V 电源通道任何一路供电，告警控制</w:t>
      </w:r>
    </w:p>
    <w:p>
      <w:pPr>
        <w:ind w:firstLine="432"/>
      </w:pPr>
      <w:r>
        <w:t>板都可以正常工作。</w:t>
      </w:r>
    </w:p>
    <w:p>
      <w:pPr>
        <w:ind w:firstLine="432"/>
      </w:pPr>
      <w:r>
        <w:t>（3）单独把告警控制板与电源连接，板内的电流应该小于10A。</w:t>
      </w:r>
    </w:p>
    <w:p>
      <w:pPr>
        <w:ind w:firstLine="432"/>
      </w:pPr>
      <w:r>
        <w:t>（4）通过告警控制板为风扇控制板和风扇连接供电，电流应该小于10A。</w:t>
      </w:r>
    </w:p>
    <w:p>
      <w:pPr>
        <w:ind w:firstLine="432"/>
      </w:pPr>
      <w:r>
        <w:t>（5）5V 直流电压测试：单独把告警控制板与电源连接，用万用表测试5V 直</w:t>
      </w:r>
    </w:p>
    <w:p>
      <w:pPr>
        <w:ind w:firstLine="432"/>
      </w:pPr>
      <w:r>
        <w:t>流电压是否在4.5V~5.5V 的范围内。</w:t>
      </w:r>
    </w:p>
    <w:p>
      <w:pPr>
        <w:ind w:firstLine="432"/>
      </w:pPr>
      <w:r>
        <w:t>（6）用万用表测试A1、A2、B1 和B2 四路-48V 电源通道是否短路。</w:t>
      </w:r>
    </w:p>
    <w:p>
      <w:pPr>
        <w:ind w:firstLine="432"/>
      </w:pPr>
      <w:r>
        <w:t>（7）上电冲击电流测试：用示波器测试告警控制板通电时的冲击电流和冲击</w:t>
      </w:r>
    </w:p>
    <w:p>
      <w:r>
        <w:br w:type="page"/>
      </w:r>
    </w:p>
    <w:p>
      <w:r>
        <w:rPr>
          <w:b/>
          <w:color w:val="646464"/>
          <w:sz w:val="18"/>
        </w:rPr>
        <w:t>第 66 页</w:t>
      </w:r>
    </w:p>
    <w:p>
      <w:pPr>
        <w:ind w:firstLine="432"/>
      </w:pPr>
      <w:r>
        <w:t>57</w:t>
      </w:r>
    </w:p>
    <w:p>
      <w:pPr>
        <w:ind w:firstLine="432"/>
      </w:pPr>
      <w:r>
        <w:t>电流持续时间，冲击电流最大值应该小于10A。</w:t>
      </w:r>
    </w:p>
    <w:p>
      <w:pPr>
        <w:ind w:firstLine="432"/>
      </w:pPr>
      <w:r>
        <w:t>（8）低电压保护测试：调节电源电压从-40V 到-25V，然后再从-25V 调节到</w:t>
      </w:r>
    </w:p>
    <w:p>
      <w:pPr>
        <w:ind w:firstLine="432"/>
      </w:pPr>
      <w:r>
        <w:t>-40V，告警控制板不应该损坏。</w:t>
      </w:r>
    </w:p>
    <w:p>
      <w:pPr>
        <w:ind w:firstLine="432"/>
      </w:pPr>
      <w:r>
        <w:t>3．测试结果</w:t>
      </w:r>
    </w:p>
    <w:p>
      <w:pPr>
        <w:ind w:firstLine="432"/>
      </w:pPr>
      <w:r>
        <w:t>（1）和（2）测试项的测试结果如表6-1 所示。</w:t>
      </w:r>
    </w:p>
    <w:p>
      <w:pPr>
        <w:ind w:firstLine="432"/>
      </w:pPr>
      <w:r>
        <w:t>表6-1 （1）和（2）测试项的测试结果</w:t>
      </w:r>
    </w:p>
    <w:p>
      <w:pPr>
        <w:ind w:firstLine="432"/>
      </w:pPr>
      <w:r>
        <w:t>（2） 和（4）测试项的测试结果如表6-2 所示。</w:t>
      </w:r>
    </w:p>
    <w:p>
      <w:pPr>
        <w:ind w:firstLine="432"/>
      </w:pPr>
      <w:r>
        <w:t>表6-2 （3）和（4）测试项的测试结果</w:t>
      </w:r>
    </w:p>
    <w:p>
      <w:pPr>
        <w:ind w:firstLine="432"/>
      </w:pPr>
      <w:r>
        <w:t>（5）测试项的测试结果如表6-3 所示。</w:t>
      </w:r>
    </w:p>
    <w:p>
      <w:pPr>
        <w:ind w:firstLine="432"/>
      </w:pPr>
      <w:r>
        <w:t>表6-3 （5）测试项的测试结果</w:t>
      </w:r>
    </w:p>
    <w:p>
      <w:pPr>
        <w:ind w:firstLine="432"/>
      </w:pPr>
      <w:r>
        <w:t>（6）测试项的测试结果如表6-4 所示。</w:t>
      </w:r>
    </w:p>
    <w:p>
      <w:pPr>
        <w:ind w:firstLine="432"/>
      </w:pPr>
      <w:r>
        <w:t>表6-4 （6）测试项的测试结果</w:t>
      </w:r>
    </w:p>
    <w:p>
      <w:pPr>
        <w:ind w:firstLine="432"/>
      </w:pPr>
      <w:r>
        <w:t>测试项</w:t>
      </w:r>
    </w:p>
    <w:p>
      <w:pPr>
        <w:ind w:firstLine="432"/>
      </w:pPr>
      <w:r>
        <w:t>测试点</w:t>
      </w:r>
    </w:p>
    <w:p>
      <w:pPr>
        <w:ind w:firstLine="432"/>
      </w:pPr>
      <w:r>
        <w:t>测试结果</w:t>
      </w:r>
    </w:p>
    <w:p>
      <w:pPr>
        <w:ind w:firstLine="432"/>
      </w:pPr>
      <w:r>
        <w:t>（6）</w:t>
      </w:r>
    </w:p>
    <w:p>
      <w:pPr>
        <w:ind w:firstLine="432"/>
      </w:pPr>
      <w:r>
        <w:t>A1</w:t>
      </w:r>
    </w:p>
    <w:p>
      <w:pPr>
        <w:ind w:firstLine="432"/>
      </w:pPr>
      <w:r>
        <w:t>无短路</w:t>
      </w:r>
    </w:p>
    <w:p>
      <w:pPr>
        <w:ind w:firstLine="432"/>
      </w:pPr>
      <w:r>
        <w:t>（6）</w:t>
      </w:r>
    </w:p>
    <w:p>
      <w:pPr>
        <w:ind w:firstLine="432"/>
      </w:pPr>
      <w:r>
        <w:t>A2</w:t>
      </w:r>
    </w:p>
    <w:p>
      <w:pPr>
        <w:ind w:firstLine="432"/>
      </w:pPr>
      <w:r>
        <w:t>无短路</w:t>
      </w:r>
    </w:p>
    <w:p>
      <w:pPr>
        <w:ind w:firstLine="432"/>
      </w:pPr>
      <w:r>
        <w:t>（6）</w:t>
      </w:r>
    </w:p>
    <w:p>
      <w:pPr>
        <w:ind w:firstLine="432"/>
      </w:pPr>
      <w:r>
        <w:t>B1</w:t>
      </w:r>
    </w:p>
    <w:p>
      <w:pPr>
        <w:ind w:firstLine="432"/>
      </w:pPr>
      <w:r>
        <w:t>无短路</w:t>
      </w:r>
    </w:p>
    <w:p>
      <w:pPr>
        <w:ind w:firstLine="432"/>
      </w:pPr>
      <w:r>
        <w:t>（6）</w:t>
      </w:r>
    </w:p>
    <w:p>
      <w:pPr>
        <w:ind w:firstLine="432"/>
      </w:pPr>
      <w:r>
        <w:t>B2</w:t>
      </w:r>
    </w:p>
    <w:p>
      <w:pPr>
        <w:ind w:firstLine="432"/>
      </w:pPr>
      <w:r>
        <w:t>无短路</w:t>
      </w:r>
    </w:p>
    <w:p>
      <w:pPr>
        <w:ind w:firstLine="432"/>
      </w:pPr>
      <w:r>
        <w:t>测试项</w:t>
      </w:r>
    </w:p>
    <w:p>
      <w:pPr>
        <w:ind w:firstLine="432"/>
      </w:pPr>
      <w:r>
        <w:t>电压</w:t>
      </w:r>
    </w:p>
    <w:p>
      <w:pPr>
        <w:ind w:firstLine="432"/>
      </w:pPr>
      <w:r>
        <w:t>测试点</w:t>
      </w:r>
    </w:p>
    <w:p>
      <w:pPr>
        <w:ind w:firstLine="432"/>
      </w:pPr>
      <w:r>
        <w:t>测试结果</w:t>
      </w:r>
    </w:p>
    <w:p>
      <w:pPr>
        <w:ind w:firstLine="432"/>
      </w:pPr>
      <w:r>
        <w:t>(1)</w:t>
      </w:r>
    </w:p>
    <w:p>
      <w:pPr>
        <w:ind w:firstLine="432"/>
      </w:pPr>
      <w:r>
        <w:t>-40V~-60V</w:t>
      </w:r>
    </w:p>
    <w:p>
      <w:pPr>
        <w:ind w:firstLine="432"/>
      </w:pPr>
      <w:r>
        <w:t>N/A</w:t>
      </w:r>
    </w:p>
    <w:p>
      <w:pPr>
        <w:ind w:firstLine="432"/>
      </w:pPr>
      <w:r>
        <w:t>工作正常</w:t>
      </w:r>
    </w:p>
    <w:p>
      <w:pPr>
        <w:ind w:firstLine="432"/>
      </w:pPr>
      <w:r>
        <w:t>(2)</w:t>
      </w:r>
    </w:p>
    <w:p>
      <w:pPr>
        <w:ind w:firstLine="432"/>
      </w:pPr>
      <w:r>
        <w:t>-48 V/A1,A2,B1,B2</w:t>
      </w:r>
    </w:p>
    <w:p>
      <w:pPr>
        <w:ind w:firstLine="432"/>
      </w:pPr>
      <w:r>
        <w:t>N/A</w:t>
      </w:r>
    </w:p>
    <w:p>
      <w:pPr>
        <w:ind w:firstLine="432"/>
      </w:pPr>
      <w:r>
        <w:t>工作正常</w:t>
      </w:r>
    </w:p>
    <w:p>
      <w:pPr>
        <w:ind w:firstLine="432"/>
      </w:pPr>
      <w:r>
        <w:t>测试项</w:t>
      </w:r>
    </w:p>
    <w:p>
      <w:pPr>
        <w:ind w:firstLine="432"/>
      </w:pPr>
      <w:r>
        <w:t>电压</w:t>
      </w:r>
    </w:p>
    <w:p>
      <w:pPr>
        <w:ind w:firstLine="432"/>
      </w:pPr>
      <w:r>
        <w:t>测试点</w:t>
      </w:r>
    </w:p>
    <w:p>
      <w:pPr>
        <w:ind w:firstLine="432"/>
      </w:pPr>
      <w:r>
        <w:t>要求范围</w:t>
      </w:r>
    </w:p>
    <w:p>
      <w:pPr>
        <w:ind w:firstLine="432"/>
      </w:pPr>
      <w:r>
        <w:t>测试结果</w:t>
      </w:r>
    </w:p>
    <w:p>
      <w:pPr>
        <w:ind w:firstLine="432"/>
      </w:pPr>
      <w:r>
        <w:t>(3)</w:t>
      </w:r>
    </w:p>
    <w:p>
      <w:pPr>
        <w:ind w:firstLine="432"/>
      </w:pPr>
      <w:r>
        <w:t>-48V</w:t>
      </w:r>
    </w:p>
    <w:p>
      <w:pPr>
        <w:ind w:firstLine="432"/>
      </w:pPr>
      <w:r>
        <w:t>电源线</w:t>
      </w:r>
    </w:p>
    <w:p>
      <w:pPr>
        <w:ind w:firstLine="432"/>
      </w:pPr>
      <w:r>
        <w:t>&lt;10A</w:t>
      </w:r>
    </w:p>
    <w:p>
      <w:pPr>
        <w:ind w:firstLine="432"/>
      </w:pPr>
      <w:r>
        <w:t>5.8A</w:t>
      </w:r>
    </w:p>
    <w:p>
      <w:pPr>
        <w:ind w:firstLine="432"/>
      </w:pPr>
      <w:r>
        <w:t>(4)</w:t>
      </w:r>
    </w:p>
    <w:p>
      <w:pPr>
        <w:ind w:firstLine="432"/>
      </w:pPr>
      <w:r>
        <w:t>-48 V</w:t>
      </w:r>
    </w:p>
    <w:p>
      <w:pPr>
        <w:ind w:firstLine="432"/>
      </w:pPr>
      <w:r>
        <w:t>风扇电源线</w:t>
      </w:r>
    </w:p>
    <w:p>
      <w:pPr>
        <w:ind w:firstLine="432"/>
      </w:pPr>
      <w:r>
        <w:t>&lt;10A</w:t>
      </w:r>
    </w:p>
    <w:p>
      <w:pPr>
        <w:ind w:firstLine="432"/>
      </w:pPr>
      <w:r>
        <w:t>5.7A</w:t>
      </w:r>
    </w:p>
    <w:p>
      <w:pPr>
        <w:ind w:firstLine="432"/>
      </w:pPr>
      <w:r>
        <w:t>测试项</w:t>
      </w:r>
    </w:p>
    <w:p>
      <w:pPr>
        <w:ind w:firstLine="432"/>
      </w:pPr>
      <w:r>
        <w:t>电压</w:t>
      </w:r>
    </w:p>
    <w:p>
      <w:pPr>
        <w:ind w:firstLine="432"/>
      </w:pPr>
      <w:r>
        <w:t>要求范围</w:t>
      </w:r>
    </w:p>
    <w:p>
      <w:pPr>
        <w:ind w:firstLine="432"/>
      </w:pPr>
      <w:r>
        <w:t>测试结果</w:t>
      </w:r>
    </w:p>
    <w:p>
      <w:pPr>
        <w:ind w:firstLine="432"/>
      </w:pPr>
      <w:r>
        <w:t>(5)</w:t>
      </w:r>
    </w:p>
    <w:p>
      <w:pPr>
        <w:ind w:firstLine="432"/>
      </w:pPr>
      <w:r>
        <w:t>-48V</w:t>
      </w:r>
    </w:p>
    <w:p>
      <w:pPr>
        <w:ind w:firstLine="432"/>
      </w:pPr>
      <w:r>
        <w:t>4.5V~5.5A</w:t>
      </w:r>
    </w:p>
    <w:p>
      <w:pPr>
        <w:ind w:firstLine="432"/>
      </w:pPr>
      <w:r>
        <w:t>5.2V</w:t>
      </w:r>
    </w:p>
    <w:p>
      <w:r>
        <w:br w:type="page"/>
      </w:r>
    </w:p>
    <w:p>
      <w:r>
        <w:rPr>
          <w:b/>
          <w:color w:val="646464"/>
          <w:sz w:val="18"/>
        </w:rPr>
        <w:t>第 67 页</w:t>
      </w:r>
    </w:p>
    <w:p>
      <w:pPr>
        <w:ind w:firstLine="432"/>
      </w:pPr>
      <w:r>
        <w:t>58</w:t>
      </w:r>
    </w:p>
    <w:p>
      <w:pPr>
        <w:ind w:firstLine="432"/>
      </w:pPr>
      <w:r>
        <w:t>（7）测试项的测试结果如表6-5 所示，示波器数据截图如图6-1、6-2 和6-3</w:t>
      </w:r>
    </w:p>
    <w:p>
      <w:pPr>
        <w:ind w:firstLine="432"/>
      </w:pPr>
      <w:r>
        <w:t>所示。</w:t>
      </w:r>
    </w:p>
    <w:p>
      <w:pPr>
        <w:ind w:firstLine="432"/>
      </w:pPr>
      <w:r>
        <w:t>表6-5（7）测试项上电冲击电流的测试结果</w:t>
      </w:r>
    </w:p>
    <w:p>
      <w:pPr>
        <w:ind w:firstLine="432"/>
      </w:pPr>
      <w:r>
        <w:t>图6-1 40V 上电冲击电流</w:t>
      </w:r>
    </w:p>
    <w:p>
      <w:pPr>
        <w:ind w:firstLine="432"/>
      </w:pPr>
      <w:r>
        <w:t>测试项</w:t>
      </w:r>
    </w:p>
    <w:p>
      <w:pPr>
        <w:ind w:firstLine="432"/>
      </w:pPr>
      <w:r>
        <w:t>电压</w:t>
      </w:r>
    </w:p>
    <w:p>
      <w:pPr>
        <w:ind w:firstLine="432"/>
      </w:pPr>
      <w:r>
        <w:t>测试点</w:t>
      </w:r>
    </w:p>
    <w:p>
      <w:pPr>
        <w:ind w:firstLine="432"/>
      </w:pPr>
      <w:r>
        <w:t>要求范围</w:t>
      </w:r>
    </w:p>
    <w:p>
      <w:pPr>
        <w:ind w:firstLine="432"/>
      </w:pPr>
      <w:r>
        <w:t>测试结果</w:t>
      </w:r>
    </w:p>
    <w:p>
      <w:pPr>
        <w:ind w:firstLine="432"/>
      </w:pPr>
      <w:r>
        <w:t>(7)</w:t>
      </w:r>
    </w:p>
    <w:p>
      <w:pPr>
        <w:ind w:firstLine="432"/>
      </w:pPr>
      <w:r>
        <w:t>40 V</w:t>
      </w:r>
    </w:p>
    <w:p>
      <w:pPr>
        <w:ind w:firstLine="432"/>
      </w:pPr>
      <w:r>
        <w:t>电源线</w:t>
      </w:r>
    </w:p>
    <w:p>
      <w:pPr>
        <w:ind w:firstLine="432"/>
      </w:pPr>
      <w:r>
        <w:t>&lt;10A</w:t>
      </w:r>
    </w:p>
    <w:p>
      <w:pPr>
        <w:ind w:firstLine="432"/>
      </w:pPr>
      <w:r>
        <w:t>7A/4ms</w:t>
      </w:r>
    </w:p>
    <w:p>
      <w:pPr>
        <w:ind w:firstLine="432"/>
      </w:pPr>
      <w:r>
        <w:t>(7)</w:t>
      </w:r>
    </w:p>
    <w:p>
      <w:pPr>
        <w:ind w:firstLine="432"/>
      </w:pPr>
      <w:r>
        <w:t>48V</w:t>
      </w:r>
    </w:p>
    <w:p>
      <w:pPr>
        <w:ind w:firstLine="432"/>
      </w:pPr>
      <w:r>
        <w:t>电源线</w:t>
      </w:r>
    </w:p>
    <w:p>
      <w:pPr>
        <w:ind w:firstLine="432"/>
      </w:pPr>
      <w:r>
        <w:t>&lt;10A</w:t>
      </w:r>
    </w:p>
    <w:p>
      <w:pPr>
        <w:ind w:firstLine="432"/>
      </w:pPr>
      <w:r>
        <w:t>6.5A/1.6ms</w:t>
      </w:r>
    </w:p>
    <w:p>
      <w:pPr>
        <w:ind w:firstLine="432"/>
      </w:pPr>
      <w:r>
        <w:t>(7)</w:t>
      </w:r>
    </w:p>
    <w:p>
      <w:pPr>
        <w:ind w:firstLine="432"/>
      </w:pPr>
      <w:r>
        <w:t>57V</w:t>
      </w:r>
    </w:p>
    <w:p>
      <w:pPr>
        <w:ind w:firstLine="432"/>
      </w:pPr>
      <w:r>
        <w:t>电源线</w:t>
      </w:r>
    </w:p>
    <w:p>
      <w:pPr>
        <w:ind w:firstLine="432"/>
      </w:pPr>
      <w:r>
        <w:t>&lt;10A</w:t>
      </w:r>
    </w:p>
    <w:p>
      <w:pPr>
        <w:ind w:firstLine="432"/>
      </w:pPr>
      <w:r>
        <w:t>8.4A/2.16ms</w:t>
      </w:r>
    </w:p>
    <w:p>
      <w:r>
        <w:br w:type="page"/>
      </w:r>
    </w:p>
    <w:p>
      <w:r>
        <w:rPr>
          <w:b/>
          <w:color w:val="646464"/>
          <w:sz w:val="18"/>
        </w:rPr>
        <w:t>第 68 页</w:t>
      </w:r>
    </w:p>
    <w:p>
      <w:pPr>
        <w:ind w:firstLine="432"/>
      </w:pPr>
      <w:r>
        <w:t>59</w:t>
      </w:r>
    </w:p>
    <w:p>
      <w:pPr>
        <w:ind w:firstLine="432"/>
      </w:pPr>
      <w:r>
        <w:t>图6-2 48V 上电冲击电流</w:t>
      </w:r>
    </w:p>
    <w:p>
      <w:pPr>
        <w:ind w:firstLine="432"/>
      </w:pPr>
      <w:r>
        <w:t>图6-3 57V 上电冲击电流</w:t>
      </w:r>
    </w:p>
    <w:p>
      <w:pPr>
        <w:ind w:firstLine="432"/>
      </w:pPr>
      <w:r>
        <w:t>（8）测试项的测试结果如表6-6 所示。</w:t>
      </w:r>
    </w:p>
    <w:p>
      <w:pPr>
        <w:ind w:firstLine="432"/>
      </w:pPr>
      <w:r>
        <w:t>表6-6（8）测试项低压保护测试结果</w:t>
      </w:r>
    </w:p>
    <w:p>
      <w:pPr>
        <w:ind w:firstLine="432"/>
      </w:pPr>
      <w:r>
        <w:t>测试项</w:t>
      </w:r>
    </w:p>
    <w:p>
      <w:pPr>
        <w:ind w:firstLine="432"/>
      </w:pPr>
      <w:r>
        <w:t>测试点</w:t>
      </w:r>
    </w:p>
    <w:p>
      <w:pPr>
        <w:ind w:firstLine="432"/>
      </w:pPr>
      <w:r>
        <w:t>电压范围</w:t>
      </w:r>
    </w:p>
    <w:p>
      <w:pPr>
        <w:ind w:firstLine="432"/>
      </w:pPr>
      <w:r>
        <w:t>测试结果</w:t>
      </w:r>
    </w:p>
    <w:p>
      <w:pPr>
        <w:ind w:firstLine="432"/>
      </w:pPr>
      <w:r>
        <w:t>(8)</w:t>
      </w:r>
    </w:p>
    <w:p>
      <w:pPr>
        <w:ind w:firstLine="432"/>
      </w:pPr>
      <w:r>
        <w:t>电源线</w:t>
      </w:r>
    </w:p>
    <w:p>
      <w:pPr>
        <w:ind w:firstLine="432"/>
      </w:pPr>
      <w:r>
        <w:t>33.5V+/-20%</w:t>
      </w:r>
    </w:p>
    <w:p>
      <w:pPr>
        <w:ind w:firstLine="432"/>
      </w:pPr>
      <w:r>
        <w:t>未损坏</w:t>
      </w:r>
    </w:p>
    <w:p>
      <w:r>
        <w:br w:type="page"/>
      </w:r>
    </w:p>
    <w:p>
      <w:r>
        <w:rPr>
          <w:b/>
          <w:color w:val="646464"/>
          <w:sz w:val="18"/>
        </w:rPr>
        <w:t>第 69 页</w:t>
      </w:r>
    </w:p>
    <w:p>
      <w:pPr>
        <w:ind w:firstLine="432"/>
      </w:pPr>
      <w:r>
        <w:t>60</w:t>
      </w:r>
    </w:p>
    <w:p>
      <w:pPr>
        <w:ind w:firstLine="432"/>
      </w:pPr>
      <w:r>
        <w:t>6.2 信号质量测试</w:t>
      </w:r>
    </w:p>
    <w:p>
      <w:pPr>
        <w:ind w:firstLine="432"/>
      </w:pPr>
      <w:r>
        <w:t>告警控制板如果要正常工作，它的通信必须良好。为了确保其通信正常，必</w:t>
      </w:r>
    </w:p>
    <w:p>
      <w:pPr>
        <w:ind w:firstLine="432"/>
      </w:pPr>
      <w:r>
        <w:t>须对它通信的信号质量进行测试。告警控制板的通信状态包括和风扇控制板、主</w:t>
      </w:r>
    </w:p>
    <w:p>
      <w:pPr>
        <w:ind w:firstLine="432"/>
      </w:pPr>
      <w:r>
        <w:t>控板和背板之间的通信。同时，EEPROM 中的程序是通过I2C 总线被读取的，PIC</w:t>
      </w:r>
    </w:p>
    <w:p>
      <w:pPr>
        <w:ind w:firstLine="432"/>
      </w:pPr>
      <w:r>
        <w:t>读取EEPROM 中程序的I2C 总线的信号质量也需要测试。</w:t>
      </w:r>
    </w:p>
    <w:p>
      <w:pPr>
        <w:ind w:firstLine="432"/>
      </w:pPr>
      <w:r>
        <w:t>1．测试环境：告警控制板、60V 可调节电源（可以提供10A 电流）、网元、</w:t>
      </w:r>
    </w:p>
    <w:p>
      <w:pPr>
        <w:ind w:firstLine="432"/>
      </w:pPr>
      <w:r>
        <w:t>数字示波器、计算机。</w:t>
      </w:r>
    </w:p>
    <w:p>
      <w:pPr>
        <w:ind w:firstLine="432"/>
      </w:pPr>
      <w:r>
        <w:t>2．测试项：</w:t>
      </w:r>
    </w:p>
    <w:p>
      <w:pPr>
        <w:ind w:firstLine="432"/>
      </w:pPr>
      <w:r>
        <w:t>（1）把告警控制板放入网元，开始工作后，通过飞线，用数字滤波器测试告</w:t>
      </w:r>
    </w:p>
    <w:p>
      <w:pPr>
        <w:ind w:firstLine="432"/>
      </w:pPr>
      <w:r>
        <w:t>警控制板与风扇控制板通信的I2C 总线的信号质量。</w:t>
      </w:r>
    </w:p>
    <w:p>
      <w:pPr>
        <w:ind w:firstLine="432"/>
      </w:pPr>
      <w:r>
        <w:t>（2）把告警控制板放入网元，开始工作后，通过飞线，用数字滤波器测试告</w:t>
      </w:r>
    </w:p>
    <w:p>
      <w:pPr>
        <w:ind w:firstLine="432"/>
      </w:pPr>
      <w:r>
        <w:t>警控制板与主控板通信的XC Link 总线的信号质量。</w:t>
      </w:r>
    </w:p>
    <w:p>
      <w:pPr>
        <w:ind w:firstLine="432"/>
      </w:pPr>
      <w:r>
        <w:t>（3）用数字滤波器测试PIC 读取EEPROM 中程序的I2C 总线的信号质量。</w:t>
      </w:r>
    </w:p>
    <w:p>
      <w:pPr>
        <w:ind w:firstLine="432"/>
      </w:pPr>
      <w:r>
        <w:t>3．测试结果：</w:t>
      </w:r>
    </w:p>
    <w:p>
      <w:pPr>
        <w:ind w:firstLine="432"/>
      </w:pPr>
      <w:r>
        <w:t>（1）告警控制板与风扇控制板通信的I2C 总线的信号质量如图6-4 和6-5 所</w:t>
      </w:r>
    </w:p>
    <w:p>
      <w:pPr>
        <w:ind w:firstLine="432"/>
      </w:pPr>
      <w:r>
        <w:t>示。</w:t>
      </w:r>
    </w:p>
    <w:p>
      <w:pPr>
        <w:ind w:firstLine="432"/>
      </w:pPr>
      <w:r>
        <w:t>图6-4 告警控制板与风扇控制板通信的I2C 总线的信号质量（a）</w:t>
      </w:r>
    </w:p>
    <w:p>
      <w:r>
        <w:br w:type="page"/>
      </w:r>
    </w:p>
    <w:p>
      <w:r>
        <w:rPr>
          <w:b/>
          <w:color w:val="646464"/>
          <w:sz w:val="18"/>
        </w:rPr>
        <w:t>第 70 页</w:t>
      </w:r>
    </w:p>
    <w:p>
      <w:pPr>
        <w:ind w:firstLine="432"/>
      </w:pPr>
      <w:r>
        <w:t>61</w:t>
      </w:r>
    </w:p>
    <w:p>
      <w:pPr>
        <w:ind w:firstLine="432"/>
      </w:pPr>
      <w:r>
        <w:t>图6-5 告警控制板与风扇控制板通信的I2C 总线的信号质量(b)</w:t>
      </w:r>
    </w:p>
    <w:p>
      <w:pPr>
        <w:ind w:firstLine="432"/>
      </w:pPr>
      <w:r>
        <w:t>（2）告警控制板与主控板通信的XC Link 总线的信号质量如图6-6、6-7 和</w:t>
      </w:r>
    </w:p>
    <w:p>
      <w:pPr>
        <w:ind w:firstLine="432"/>
      </w:pPr>
      <w:r>
        <w:t>6-8 所示。</w:t>
      </w:r>
    </w:p>
    <w:p>
      <w:pPr>
        <w:ind w:firstLine="432"/>
      </w:pPr>
      <w:r>
        <w:t>图6-6 告警控制板与主控板通信的XC Link 总线的信号质量</w:t>
      </w:r>
    </w:p>
    <w:p>
      <w:r>
        <w:br w:type="page"/>
      </w:r>
    </w:p>
    <w:p>
      <w:r>
        <w:rPr>
          <w:b/>
          <w:color w:val="646464"/>
          <w:sz w:val="18"/>
        </w:rPr>
        <w:t>第 71 页</w:t>
      </w:r>
    </w:p>
    <w:p>
      <w:pPr>
        <w:ind w:firstLine="432"/>
      </w:pPr>
      <w:r>
        <w:t>62</w:t>
      </w:r>
    </w:p>
    <w:p>
      <w:pPr>
        <w:ind w:firstLine="432"/>
      </w:pPr>
      <w:r>
        <w:t>图6-7 告警控制板与主控板通信的XC Link 总线的建立时间</w:t>
      </w:r>
    </w:p>
    <w:p>
      <w:pPr>
        <w:ind w:firstLine="432"/>
      </w:pPr>
      <w:r>
        <w:t>图6-8 告警控制板与主控板通信的XC Link 总线的保持时间</w:t>
      </w:r>
    </w:p>
    <w:p>
      <w:pPr>
        <w:ind w:firstLine="432"/>
      </w:pPr>
      <w:r>
        <w:t>（3）PIC 读取EEPROM 中程序的I2C 总线的信号质量如图6-9 和6-10 所示。</w:t>
      </w:r>
    </w:p>
    <w:p>
      <w:r>
        <w:br w:type="page"/>
      </w:r>
    </w:p>
    <w:p>
      <w:r>
        <w:rPr>
          <w:b/>
          <w:color w:val="646464"/>
          <w:sz w:val="18"/>
        </w:rPr>
        <w:t>第 72 页</w:t>
      </w:r>
    </w:p>
    <w:p>
      <w:pPr>
        <w:ind w:firstLine="432"/>
      </w:pPr>
      <w:r>
        <w:t>63</w:t>
      </w:r>
    </w:p>
    <w:p>
      <w:pPr>
        <w:ind w:firstLine="432"/>
      </w:pPr>
      <w:r>
        <w:t>图6-9 PIC 读取EEPROM 中程序的I2C 总线的信号质量（a）</w:t>
      </w:r>
    </w:p>
    <w:p>
      <w:pPr>
        <w:ind w:firstLine="432"/>
      </w:pPr>
      <w:r>
        <w:t>图6-10 PIC 读取EEPROM 中程序的I2C 总线的信号质量（b）</w:t>
      </w:r>
    </w:p>
    <w:p>
      <w:pPr>
        <w:ind w:firstLine="432"/>
      </w:pPr>
      <w:r>
        <w:t>经过测试，告警控制板的信号质量达到要求，信号质量测试通过。</w:t>
      </w:r>
    </w:p>
    <w:p>
      <w:r>
        <w:br w:type="page"/>
      </w:r>
    </w:p>
    <w:p>
      <w:r>
        <w:rPr>
          <w:b/>
          <w:color w:val="646464"/>
          <w:sz w:val="18"/>
        </w:rPr>
        <w:t>第 73 页</w:t>
      </w:r>
    </w:p>
    <w:p>
      <w:pPr>
        <w:ind w:firstLine="432"/>
      </w:pPr>
      <w:r>
        <w:t>64</w:t>
      </w:r>
    </w:p>
    <w:p>
      <w:pPr>
        <w:ind w:firstLine="432"/>
      </w:pPr>
      <w:r>
        <w:t>6.3 功能测试</w:t>
      </w:r>
    </w:p>
    <w:p>
      <w:pPr>
        <w:ind w:firstLine="432"/>
      </w:pPr>
      <w:r>
        <w:t>告警控制板设计完成后，要实现设计需求要求的功能。告警控制板要实6 大</w:t>
      </w:r>
    </w:p>
    <w:p>
      <w:pPr>
        <w:ind w:firstLine="432"/>
      </w:pPr>
      <w:r>
        <w:t>项功能：</w:t>
      </w:r>
    </w:p>
    <w:p>
      <w:pPr>
        <w:ind w:firstLine="432"/>
      </w:pPr>
      <w:r>
        <w:t>1. 外部告警/状态检测；</w:t>
      </w:r>
    </w:p>
    <w:p>
      <w:pPr>
        <w:ind w:firstLine="432"/>
      </w:pPr>
      <w:r>
        <w:t>2. 外部告警/状态输出；</w:t>
      </w:r>
    </w:p>
    <w:p>
      <w:pPr>
        <w:ind w:firstLine="432"/>
      </w:pPr>
      <w:r>
        <w:t>3. 与风扇控制板进行通信；</w:t>
      </w:r>
    </w:p>
    <w:p>
      <w:pPr>
        <w:ind w:firstLine="432"/>
      </w:pPr>
      <w:r>
        <w:t>4. 引入-48V 电源，为网元的系统和风扇控制板供电；</w:t>
      </w:r>
    </w:p>
    <w:p>
      <w:pPr>
        <w:ind w:firstLine="432"/>
      </w:pPr>
      <w:r>
        <w:t>5. 与主控板进行通信；</w:t>
      </w:r>
    </w:p>
    <w:p>
      <w:pPr>
        <w:ind w:firstLine="432"/>
      </w:pPr>
      <w:r>
        <w:t>6. 控制LED 显示板显示。</w:t>
      </w:r>
    </w:p>
    <w:p>
      <w:pPr>
        <w:ind w:firstLine="432"/>
      </w:pPr>
      <w:r>
        <w:t>设计完成的告警控制板放入大系统后，必须对这些功能分别进行详细的测试，</w:t>
      </w:r>
    </w:p>
    <w:p>
      <w:pPr>
        <w:ind w:firstLine="432"/>
      </w:pPr>
      <w:r>
        <w:t>确保完全实现设计需求中的所有要求。</w:t>
      </w:r>
    </w:p>
    <w:p>
      <w:pPr>
        <w:ind w:firstLine="432"/>
      </w:pPr>
      <w:r>
        <w:t>6.4 程序烧入测试</w:t>
      </w:r>
    </w:p>
    <w:p>
      <w:pPr>
        <w:ind w:firstLine="432"/>
      </w:pPr>
      <w:r>
        <w:t>告警控制板的处理器PIC16F874 的运行程序是存储在一块EEPROM 中。</w:t>
      </w:r>
    </w:p>
    <w:p>
      <w:pPr>
        <w:ind w:firstLine="432"/>
      </w:pPr>
      <w:r>
        <w:t>EEPROM 中的软件程序是告警控制板焊接完成后烧入的，且可以通过程序烧写器</w:t>
      </w:r>
    </w:p>
    <w:p>
      <w:pPr>
        <w:ind w:firstLine="432"/>
      </w:pPr>
      <w:r>
        <w:t>重新烧入不同版本的软件。本节就介绍EEPROM 程序烧写的的测试过程。</w:t>
      </w:r>
    </w:p>
    <w:p>
      <w:pPr>
        <w:ind w:firstLine="432"/>
      </w:pPr>
      <w:r>
        <w:t>1. 测试环境：计算机（Windows 系统）、-48V 电源、告警控制板。</w:t>
      </w:r>
    </w:p>
    <w:p>
      <w:pPr>
        <w:ind w:firstLine="432"/>
      </w:pPr>
      <w:r>
        <w:t>2. 测试方法：</w:t>
      </w:r>
    </w:p>
    <w:p>
      <w:pPr>
        <w:ind w:firstLine="432"/>
      </w:pPr>
      <w:r>
        <w:t>程序烧写前先要在告警控制板上飞3 根线，飞线位置如图6-11 所示。程序烧</w:t>
      </w:r>
    </w:p>
    <w:p>
      <w:pPr>
        <w:ind w:firstLine="432"/>
      </w:pPr>
      <w:r>
        <w:t>写器的引脚说明，如图6-12 所示。将飞线与程序烧写器正确连接，即可开始烧写</w:t>
      </w:r>
    </w:p>
    <w:p>
      <w:pPr>
        <w:ind w:firstLine="432"/>
      </w:pPr>
      <w:r>
        <w:t>程序了。</w:t>
      </w:r>
    </w:p>
    <w:p>
      <w:pPr>
        <w:ind w:firstLine="432"/>
      </w:pPr>
      <w:r>
        <w:t>3．测试结果：</w:t>
      </w:r>
    </w:p>
    <w:p>
      <w:pPr>
        <w:ind w:firstLine="432"/>
      </w:pPr>
      <w:r>
        <w:t>把程序烧写器和告警控制板连接好，通过计算机打开专用烧写程序软件，可</w:t>
      </w:r>
    </w:p>
    <w:p>
      <w:pPr>
        <w:ind w:firstLine="432"/>
      </w:pPr>
      <w:r>
        <w:t>以先读取EEPROM 内的存储情况。未烧入程序前，通过专用软件读取EEPROM</w:t>
      </w:r>
    </w:p>
    <w:p>
      <w:pPr>
        <w:ind w:firstLine="432"/>
      </w:pPr>
      <w:r>
        <w:t>内部的存储情况如图6-13 所示。通过计算机向EEPROM 烧写程序成功后，计算机</w:t>
      </w:r>
    </w:p>
    <w:p>
      <w:pPr>
        <w:ind w:firstLine="432"/>
      </w:pPr>
      <w:r>
        <w:t>显示界面如图6-14 所示</w:t>
      </w:r>
    </w:p>
    <w:p>
      <w:r>
        <w:br w:type="page"/>
      </w:r>
    </w:p>
    <w:p>
      <w:r>
        <w:rPr>
          <w:b/>
          <w:color w:val="646464"/>
          <w:sz w:val="18"/>
        </w:rPr>
        <w:t>第 74 页</w:t>
      </w:r>
    </w:p>
    <w:p>
      <w:pPr>
        <w:ind w:firstLine="432"/>
      </w:pPr>
      <w:r>
        <w:t>65</w:t>
      </w:r>
    </w:p>
    <w:p>
      <w:pPr>
        <w:ind w:firstLine="432"/>
      </w:pPr>
      <w:r>
        <w:t>图6-11 告警控制板飞线位置</w:t>
      </w:r>
    </w:p>
    <w:p>
      <w:pPr>
        <w:ind w:firstLine="432"/>
      </w:pPr>
      <w:r>
        <w:t>图6-12 程序烧写器的引脚说明图</w:t>
      </w:r>
    </w:p>
    <w:p>
      <w:pPr>
        <w:ind w:firstLine="432"/>
      </w:pPr>
      <w:r>
        <w:t>6.5 极端测试</w:t>
      </w:r>
    </w:p>
    <w:p>
      <w:pPr>
        <w:ind w:firstLine="432"/>
      </w:pPr>
      <w:r>
        <w:t>因为网元的工作环境复杂、情况多变，为了能使网元稳定的工作，告警控制</w:t>
      </w:r>
    </w:p>
    <w:p>
      <w:pPr>
        <w:ind w:firstLine="432"/>
      </w:pPr>
      <w:r>
        <w:t>板设计完成后必须要经过很多极端情况的测试。满足这样测试条件的电路，才可</w:t>
      </w:r>
    </w:p>
    <w:p>
      <w:pPr>
        <w:ind w:firstLine="432"/>
      </w:pPr>
      <w:r>
        <w:t>以应用在网元中。</w:t>
      </w:r>
    </w:p>
    <w:p>
      <w:pPr>
        <w:ind w:firstLine="432"/>
      </w:pPr>
      <w:r>
        <w:t>1．散热测试</w:t>
      </w:r>
    </w:p>
    <w:p>
      <w:pPr>
        <w:ind w:firstLine="432"/>
      </w:pPr>
      <w:r>
        <w:t>测试目的：测试告警控制板的散热性是否良好。</w:t>
      </w:r>
    </w:p>
    <w:p>
      <w:pPr>
        <w:ind w:firstLine="432"/>
      </w:pPr>
      <w:r>
        <w:t>测试方法：</w:t>
      </w:r>
    </w:p>
    <w:p>
      <w:pPr>
        <w:ind w:firstLine="432"/>
      </w:pPr>
      <w:r>
        <w:t>（1） 在常温条件下，且没有散热设备，用电阻负载模拟风扇。</w:t>
      </w:r>
    </w:p>
    <w:p>
      <w:pPr>
        <w:ind w:firstLine="432"/>
      </w:pPr>
      <w:r>
        <w:t>（2） 电压为-48V，电流从1A 开始增加，每一次增加2A，直到10A。</w:t>
      </w:r>
    </w:p>
    <w:p>
      <w:pPr>
        <w:ind w:firstLine="432"/>
      </w:pPr>
      <w:r>
        <w:t>（3） 保持每个电流20 分钟。</w:t>
      </w:r>
    </w:p>
    <w:p>
      <w:r>
        <w:br w:type="page"/>
      </w:r>
    </w:p>
    <w:p>
      <w:r>
        <w:rPr>
          <w:b/>
          <w:color w:val="646464"/>
          <w:sz w:val="18"/>
        </w:rPr>
        <w:t>第 75 页</w:t>
      </w:r>
    </w:p>
    <w:p>
      <w:pPr>
        <w:ind w:firstLine="432"/>
      </w:pPr>
      <w:r>
        <w:t>66</w:t>
      </w:r>
    </w:p>
    <w:p>
      <w:pPr>
        <w:ind w:firstLine="432"/>
      </w:pPr>
      <w:r>
        <w:t>（4） 分别测试4 路电源通道A1、A2、B1、B2。</w:t>
      </w:r>
    </w:p>
    <w:p>
      <w:pPr>
        <w:ind w:firstLine="432"/>
      </w:pPr>
      <w:r>
        <w:t>测试要求：告警控制板不损坏。</w:t>
      </w:r>
    </w:p>
    <w:p>
      <w:pPr>
        <w:ind w:firstLine="432"/>
      </w:pPr>
      <w:r>
        <w:t>测试结果：告警控制板未损坏。</w:t>
      </w:r>
    </w:p>
    <w:p>
      <w:pPr>
        <w:ind w:firstLine="432"/>
      </w:pPr>
      <w:r>
        <w:t>2. 低压测试</w:t>
      </w:r>
    </w:p>
    <w:p>
      <w:pPr>
        <w:ind w:firstLine="432"/>
      </w:pPr>
      <w:r>
        <w:t>测试目的：测试告警控制板的低压保护电路。</w:t>
      </w:r>
    </w:p>
    <w:p>
      <w:pPr>
        <w:ind w:firstLine="432"/>
      </w:pPr>
      <w:r>
        <w:t>测试方法：将输入电压从-40V 调解到0V。</w:t>
      </w:r>
    </w:p>
    <w:p>
      <w:pPr>
        <w:ind w:firstLine="432"/>
      </w:pPr>
      <w:r>
        <w:t>测试要求：告警控制板不损坏。</w:t>
      </w:r>
    </w:p>
    <w:p>
      <w:pPr>
        <w:ind w:firstLine="432"/>
      </w:pPr>
      <w:r>
        <w:t>测试结果：告警控制板未损坏。</w:t>
      </w:r>
    </w:p>
    <w:p>
      <w:pPr>
        <w:ind w:firstLine="432"/>
      </w:pPr>
      <w:r>
        <w:t>图6-13 未烧入程序前EEPROM 内部的存储情况</w:t>
      </w:r>
    </w:p>
    <w:p>
      <w:r>
        <w:br w:type="page"/>
      </w:r>
    </w:p>
    <w:p>
      <w:r>
        <w:rPr>
          <w:b/>
          <w:color w:val="646464"/>
          <w:sz w:val="18"/>
        </w:rPr>
        <w:t>第 76 页</w:t>
      </w:r>
    </w:p>
    <w:p>
      <w:pPr>
        <w:ind w:firstLine="432"/>
      </w:pPr>
      <w:r>
        <w:t>67</w:t>
      </w:r>
    </w:p>
    <w:p>
      <w:pPr>
        <w:ind w:firstLine="432"/>
      </w:pPr>
      <w:r>
        <w:t>图6-14 EEPROM 烧写成功后计算机显示界面</w:t>
      </w:r>
    </w:p>
    <w:p>
      <w:pPr>
        <w:ind w:firstLine="432"/>
      </w:pPr>
      <w:r>
        <w:t>3．电压冲击测试</w:t>
      </w:r>
    </w:p>
    <w:p>
      <w:pPr>
        <w:ind w:firstLine="432"/>
      </w:pPr>
      <w:r>
        <w:t>测试目的：测试告警控制板电路的过压保护功能。</w:t>
      </w:r>
    </w:p>
    <w:p>
      <w:pPr>
        <w:ind w:firstLine="432"/>
      </w:pPr>
      <w:r>
        <w:t>测试方法：在常温下（25˚C），分别在4 路电源通道A1、A2、B1、B2 加入冲</w:t>
      </w:r>
    </w:p>
    <w:p>
      <w:pPr>
        <w:ind w:firstLine="432"/>
      </w:pPr>
      <w:r>
        <w:t>击电压-60V/10ms、-80V/10ms、-90V/10ms、-100V/10ms，每个冲击电压加入5 次。</w:t>
      </w:r>
    </w:p>
    <w:p>
      <w:pPr>
        <w:ind w:firstLine="432"/>
      </w:pPr>
      <w:r>
        <w:t>测试要求：告警控制板不损坏。</w:t>
      </w:r>
    </w:p>
    <w:p>
      <w:pPr>
        <w:ind w:firstLine="432"/>
      </w:pPr>
      <w:r>
        <w:t>测试结果：告警控制板未损坏。</w:t>
      </w:r>
    </w:p>
    <w:p>
      <w:pPr>
        <w:ind w:firstLine="432"/>
      </w:pPr>
      <w:r>
        <w:t>4．温度测试</w:t>
      </w:r>
    </w:p>
    <w:p>
      <w:pPr>
        <w:ind w:firstLine="432"/>
      </w:pPr>
      <w:r>
        <w:t>测试目的：检验告警控制板是否可以在极端环境下工作。</w:t>
      </w:r>
    </w:p>
    <w:p>
      <w:pPr>
        <w:ind w:firstLine="432"/>
      </w:pPr>
      <w:r>
        <w:t>测试方法：</w:t>
      </w:r>
    </w:p>
    <w:p>
      <w:pPr>
        <w:ind w:firstLine="432"/>
      </w:pPr>
      <w:r>
        <w:t>（1） 将告警控制板放入网元，并将整个网元组装。</w:t>
      </w:r>
    </w:p>
    <w:p>
      <w:pPr>
        <w:ind w:firstLine="432"/>
      </w:pPr>
      <w:r>
        <w:t>（2） 将整个系统放入温箱。</w:t>
      </w:r>
    </w:p>
    <w:p>
      <w:pPr>
        <w:ind w:firstLine="432"/>
      </w:pPr>
      <w:r>
        <w:t>（3） 调解温箱温度，使网元在0˚C、45˚C、55˚C 和65˚C 下，工作两小时。</w:t>
      </w:r>
    </w:p>
    <w:p>
      <w:pPr>
        <w:ind w:firstLine="432"/>
      </w:pPr>
      <w:r>
        <w:t>（4） 然后将告警控制板移至常温，进行之前的所有测试。</w:t>
      </w:r>
    </w:p>
    <w:p>
      <w:pPr>
        <w:ind w:firstLine="432"/>
      </w:pPr>
      <w:r>
        <w:t>测试要求：告警控制板不损坏。</w:t>
      </w:r>
    </w:p>
    <w:p>
      <w:r>
        <w:br w:type="page"/>
      </w:r>
    </w:p>
    <w:p>
      <w:r>
        <w:rPr>
          <w:b/>
          <w:color w:val="646464"/>
          <w:sz w:val="18"/>
        </w:rPr>
        <w:t>第 77 页</w:t>
      </w:r>
    </w:p>
    <w:p>
      <w:pPr>
        <w:ind w:firstLine="432"/>
      </w:pPr>
      <w:r>
        <w:t>68</w:t>
      </w:r>
    </w:p>
    <w:p>
      <w:pPr>
        <w:ind w:firstLine="432"/>
      </w:pPr>
      <w:r>
        <w:t>测试结果：告警控制板未损坏。</w:t>
      </w:r>
    </w:p>
    <w:p>
      <w:pPr>
        <w:ind w:firstLine="432"/>
      </w:pPr>
      <w:r>
        <w:t>5．绝缘测试</w:t>
      </w:r>
    </w:p>
    <w:p>
      <w:pPr>
        <w:ind w:firstLine="432"/>
      </w:pPr>
      <w:r>
        <w:t>测试目的：检验告警控制板上的地是否完全绝缘，不会被高电压击穿。</w:t>
      </w:r>
    </w:p>
    <w:p>
      <w:pPr>
        <w:ind w:firstLine="432"/>
      </w:pPr>
      <w:r>
        <w:t>测试方法：</w:t>
      </w:r>
    </w:p>
    <w:p>
      <w:pPr>
        <w:ind w:firstLine="432"/>
      </w:pPr>
      <w:r>
        <w:t>（1）在告警控制板的两个地之间加上0.74KV 的直流电压，且电流必须小于</w:t>
      </w:r>
    </w:p>
    <w:p>
      <w:pPr>
        <w:ind w:firstLine="432"/>
      </w:pPr>
      <w:r>
        <w:t>3mA，持续60 秒。</w:t>
      </w:r>
    </w:p>
    <w:p>
      <w:pPr>
        <w:ind w:firstLine="432"/>
      </w:pPr>
      <w:r>
        <w:t>（2）完成上步测试后，把电压调节到1KV 和1.42KV，持续60 秒。</w:t>
      </w:r>
    </w:p>
    <w:p>
      <w:pPr>
        <w:ind w:firstLine="432"/>
      </w:pPr>
      <w:r>
        <w:t>测试要求：告警控制板不损坏。</w:t>
      </w:r>
    </w:p>
    <w:p>
      <w:pPr>
        <w:ind w:firstLine="432"/>
      </w:pPr>
      <w:r>
        <w:t>测试结果：告警控制板未损坏</w:t>
      </w:r>
    </w:p>
    <w:p>
      <w:pPr>
        <w:ind w:firstLine="432"/>
      </w:pPr>
      <w:r>
        <w:t>6.6 本章小结</w:t>
      </w:r>
    </w:p>
    <w:p>
      <w:pPr>
        <w:ind w:firstLine="432"/>
      </w:pPr>
      <w:r>
        <w:t>本章对告警控制板设计完成后的调试和测试进行了分析和说明，具体介绍了</w:t>
      </w:r>
    </w:p>
    <w:p>
      <w:pPr>
        <w:ind w:firstLine="432"/>
      </w:pPr>
      <w:r>
        <w:t>告警控制板的测试项目。告警控制板实现了所以设计的功能，通过了所有测试项，</w:t>
      </w:r>
    </w:p>
    <w:p>
      <w:pPr>
        <w:ind w:firstLine="432"/>
      </w:pPr>
      <w:r>
        <w:t>达到了设计要求。</w:t>
      </w:r>
    </w:p>
    <w:p>
      <w:r>
        <w:br w:type="page"/>
      </w:r>
    </w:p>
    <w:p>
      <w:r>
        <w:rPr>
          <w:b/>
          <w:color w:val="646464"/>
          <w:sz w:val="18"/>
        </w:rPr>
        <w:t>第 78 页</w:t>
      </w:r>
    </w:p>
    <w:p>
      <w:pPr>
        <w:ind w:firstLine="432"/>
      </w:pPr>
      <w:r>
        <w:t>69</w:t>
      </w:r>
    </w:p>
    <w:p>
      <w:pPr>
        <w:ind w:firstLine="432"/>
      </w:pPr>
      <w:r>
        <w:t>第七章 总结与展望</w:t>
      </w:r>
    </w:p>
    <w:p>
      <w:pPr>
        <w:ind w:firstLine="432"/>
      </w:pPr>
      <w:r>
        <w:t>7.1 总结</w:t>
      </w:r>
    </w:p>
    <w:p>
      <w:pPr>
        <w:ind w:firstLine="432"/>
      </w:pPr>
      <w:r>
        <w:t>智能光网络是当今光网络的发展趋势和研究方向，将更广泛的应用于下一代</w:t>
      </w:r>
    </w:p>
    <w:p>
      <w:pPr>
        <w:ind w:firstLine="432"/>
      </w:pPr>
      <w:r>
        <w:t>网络“物联网”之中。传感和传输将成为智能光网络的两个重要环节。本文针对</w:t>
      </w:r>
    </w:p>
    <w:p>
      <w:pPr>
        <w:ind w:firstLine="432"/>
      </w:pPr>
      <w:r>
        <w:t>这两个方面分别进行了研究。</w:t>
      </w:r>
    </w:p>
    <w:p>
      <w:pPr>
        <w:ind w:firstLine="432"/>
      </w:pPr>
      <w:r>
        <w:t>随着下一代网络“物联网”的提出，光纤传感器凭借其灵敏、精确、适应性</w:t>
      </w:r>
    </w:p>
    <w:p>
      <w:pPr>
        <w:ind w:firstLine="432"/>
      </w:pPr>
      <w:r>
        <w:t>强、小巧和智能等特点已经引起被越来越多的人们关注和研究。基于Sagnac 干涉</w:t>
      </w:r>
    </w:p>
    <w:p>
      <w:pPr>
        <w:ind w:firstLine="432"/>
      </w:pPr>
      <w:r>
        <w:t>仪的分布式光纤振动传感器由于其对慢变量的环境参数不敏感，可以用于管道泄</w:t>
      </w:r>
    </w:p>
    <w:p>
      <w:pPr>
        <w:ind w:firstLine="432"/>
      </w:pPr>
      <w:r>
        <w:t>漏、桥梁、大坝、光缆等的检测。同时，随着3G 技术在我国的广泛应用和4G 通</w:t>
      </w:r>
    </w:p>
    <w:p>
      <w:pPr>
        <w:ind w:firstLine="432"/>
      </w:pPr>
      <w:r>
        <w:t>信技术概念的提出，通信技术飞速发展，光传输网络快速发展，以解决大量的数</w:t>
      </w:r>
    </w:p>
    <w:p>
      <w:pPr>
        <w:ind w:firstLine="432"/>
      </w:pPr>
      <w:r>
        <w:t>据和业务的传输。网元是光网络中的核心部分，是网络智能化的重要环节。告警</w:t>
      </w:r>
    </w:p>
    <w:p>
      <w:pPr>
        <w:ind w:firstLine="432"/>
      </w:pPr>
      <w:r>
        <w:t>控制板的是用来管理和控制网元工作的状态，使其更加稳定和智能的工作。</w:t>
      </w:r>
    </w:p>
    <w:p>
      <w:pPr>
        <w:ind w:firstLine="432"/>
      </w:pPr>
      <w:r>
        <w:t>在分布式光纤振动传感方面，本文对基于萨格纳克干涉仪的分布式光纤振动</w:t>
      </w:r>
    </w:p>
    <w:p>
      <w:pPr>
        <w:ind w:firstLine="432"/>
      </w:pPr>
      <w:r>
        <w:t>传感系统的基本原理进行了详细的分析，在此基础上设计了新的光路，搭建了传</w:t>
      </w:r>
    </w:p>
    <w:p>
      <w:pPr>
        <w:ind w:firstLine="432"/>
      </w:pPr>
      <w:r>
        <w:t>感系统。传感系统由在单模传感光纤、光纤耦合器、激光二极管脉冲光源、探测</w:t>
      </w:r>
    </w:p>
    <w:p>
      <w:pPr>
        <w:ind w:firstLine="432"/>
      </w:pPr>
      <w:r>
        <w:t>器、压电陶瓷模拟振动源等部分构成。传感系统光路的特别之处是采用了一个由</w:t>
      </w:r>
    </w:p>
    <w:p>
      <w:pPr>
        <w:ind w:firstLine="432"/>
      </w:pPr>
      <w:r>
        <w:t>2×2 光纤耦合器构成的非线性光纤环镜来提升返回到光探测器的光功率，从而增加</w:t>
      </w:r>
    </w:p>
    <w:p>
      <w:pPr>
        <w:ind w:firstLine="432"/>
      </w:pPr>
      <w:r>
        <w:t>传感器的探测距离。本文对搭建的系统进行了实验分析，验证了系统的可行性，</w:t>
      </w:r>
    </w:p>
    <w:p>
      <w:pPr>
        <w:ind w:firstLine="432"/>
      </w:pPr>
      <w:r>
        <w:t>并证明所采用的方法可以提升探测距离。</w:t>
      </w:r>
    </w:p>
    <w:p>
      <w:pPr>
        <w:ind w:firstLine="432"/>
      </w:pPr>
      <w:r>
        <w:t>在基于多业务传输平台的光传输方面，论文设计并完成了应用于光传输网络</w:t>
      </w:r>
    </w:p>
    <w:p>
      <w:pPr>
        <w:ind w:firstLine="432"/>
      </w:pPr>
      <w:r>
        <w:t>中网元设备内部的告警控制板。论文分析了系统对告警控制电路的具体需求，设</w:t>
      </w:r>
    </w:p>
    <w:p>
      <w:pPr>
        <w:ind w:firstLine="432"/>
      </w:pPr>
      <w:r>
        <w:t>计了系统所需的各项功能，包括缓启动、电压转换、电压检测、输入/输出隔离电</w:t>
      </w:r>
    </w:p>
    <w:p>
      <w:pPr>
        <w:ind w:firstLine="432"/>
      </w:pPr>
      <w:r>
        <w:t>路等。然后，对制作出的告警控制板进行了调试，并对告警控制板进行了上电测</w:t>
      </w:r>
    </w:p>
    <w:p>
      <w:pPr>
        <w:ind w:firstLine="432"/>
      </w:pPr>
      <w:r>
        <w:t>试、信号质量测试、功能测试、程序烧写测试和极端测试。针对测试中发现的问</w:t>
      </w:r>
    </w:p>
    <w:p>
      <w:pPr>
        <w:ind w:firstLine="432"/>
      </w:pPr>
      <w:r>
        <w:t>题，进行设计改进和重新测试，最终完成的告警控制板通过所有测试项，达到了</w:t>
      </w:r>
    </w:p>
    <w:p>
      <w:pPr>
        <w:ind w:firstLine="432"/>
      </w:pPr>
      <w:r>
        <w:t>系统的要求。</w:t>
      </w:r>
    </w:p>
    <w:p>
      <w:r>
        <w:br w:type="page"/>
      </w:r>
    </w:p>
    <w:p>
      <w:r>
        <w:rPr>
          <w:b/>
          <w:color w:val="646464"/>
          <w:sz w:val="18"/>
        </w:rPr>
        <w:t>第 79 页</w:t>
      </w:r>
    </w:p>
    <w:p>
      <w:pPr>
        <w:ind w:firstLine="432"/>
      </w:pPr>
      <w:r>
        <w:t>70</w:t>
      </w:r>
    </w:p>
    <w:p>
      <w:pPr>
        <w:ind w:firstLine="432"/>
      </w:pPr>
      <w:r>
        <w:t>7.2 展望</w:t>
      </w:r>
    </w:p>
    <w:p>
      <w:pPr>
        <w:ind w:firstLine="432"/>
      </w:pPr>
      <w:r>
        <w:t>更加智能化的传感和传输网络将是今后的发展趋势。由于知识积累和设计经</w:t>
      </w:r>
    </w:p>
    <w:p>
      <w:pPr>
        <w:ind w:firstLine="432"/>
      </w:pPr>
      <w:r>
        <w:t>验的限制，作者认为论文涉及的面向智能光网络的传感和信号传输工作还可以进</w:t>
      </w:r>
    </w:p>
    <w:p>
      <w:pPr>
        <w:ind w:firstLine="432"/>
      </w:pPr>
      <w:r>
        <w:t>行一下几个方面研究：</w:t>
      </w:r>
    </w:p>
    <w:p>
      <w:pPr>
        <w:ind w:firstLine="432"/>
      </w:pPr>
      <w:r>
        <w:t>（1）本文针对基于萨格纳克干涉仪的分布式光纤振动传感的工作主要是设计</w:t>
      </w:r>
    </w:p>
    <w:p>
      <w:pPr>
        <w:ind w:firstLine="432"/>
      </w:pPr>
      <w:r>
        <w:t>了光路、搭建了实验系统和对系统的性能进行了实验验证。在此基础上，需要进</w:t>
      </w:r>
    </w:p>
    <w:p>
      <w:pPr>
        <w:ind w:firstLine="432"/>
      </w:pPr>
      <w:r>
        <w:t>一步研究提高振动定位精度、延长传感距离的新方法。</w:t>
      </w:r>
    </w:p>
    <w:p>
      <w:pPr>
        <w:ind w:firstLine="432"/>
      </w:pPr>
      <w:r>
        <w:t>（2）传感实验系统中采用PZT 调制器模拟振动源，这种方式产生振动频谱较</w:t>
      </w:r>
    </w:p>
    <w:p>
      <w:pPr>
        <w:ind w:firstLine="432"/>
      </w:pPr>
      <w:r>
        <w:t>窄，与实际的振动属于宽谱的情况存在一定差别，需要在今后的实验中加以改进。</w:t>
      </w:r>
    </w:p>
    <w:p>
      <w:pPr>
        <w:ind w:firstLine="432"/>
      </w:pPr>
      <w:r>
        <w:t>（3）文中告警控制板的设计采用PIC 处理内部数据和业务，完成设计要求。</w:t>
      </w:r>
    </w:p>
    <w:p>
      <w:pPr>
        <w:ind w:firstLine="432"/>
      </w:pPr>
      <w:r>
        <w:t>智能光网络的发展要求网络更加智能化，要求处理处理数据和业务的能力更加强</w:t>
      </w:r>
    </w:p>
    <w:p>
      <w:pPr>
        <w:ind w:firstLine="432"/>
      </w:pPr>
      <w:r>
        <w:t>大。本文中选用的PIC 的处理能力有限，今后可以采用ARM 和Power PC 等更加</w:t>
      </w:r>
    </w:p>
    <w:p>
      <w:pPr>
        <w:ind w:firstLine="432"/>
      </w:pPr>
      <w:r>
        <w:t>强大的处理芯片，实现更为强大与完善的告警控制功能，满足网络发展的需求。</w:t>
      </w:r>
    </w:p>
    <w:p>
      <w:r>
        <w:br w:type="page"/>
      </w:r>
    </w:p>
    <w:p>
      <w:r>
        <w:rPr>
          <w:b/>
          <w:color w:val="646464"/>
          <w:sz w:val="18"/>
        </w:rPr>
        <w:t>第 80 页</w:t>
      </w:r>
    </w:p>
    <w:p>
      <w:pPr>
        <w:ind w:firstLine="432"/>
      </w:pPr>
      <w:r>
        <w:t>71</w:t>
      </w:r>
    </w:p>
    <w:p>
      <w:pPr>
        <w:ind w:firstLine="432"/>
      </w:pPr>
      <w:r>
        <w:t>致 谢</w:t>
      </w:r>
    </w:p>
    <w:p>
      <w:pPr>
        <w:ind w:firstLine="432"/>
      </w:pPr>
      <w:r>
        <w:t>在三年的研究生生活中，本人收获颇丰，这与大家的关心与支持是分不开的。</w:t>
      </w:r>
    </w:p>
    <w:p>
      <w:pPr>
        <w:ind w:firstLine="432"/>
      </w:pPr>
      <w:r>
        <w:t>在即将离别之际，首先要感谢的是我的导师刘永教授。从论文选题到课题进行、</w:t>
      </w:r>
    </w:p>
    <w:p>
      <w:pPr>
        <w:ind w:firstLine="432"/>
      </w:pPr>
      <w:r>
        <w:t>完成，几乎每个环节，都倾注了刘老师的心血。从他哪里，我不仅体会到了他渊</w:t>
      </w:r>
    </w:p>
    <w:p>
      <w:pPr>
        <w:ind w:firstLine="432"/>
      </w:pPr>
      <w:r>
        <w:t>博的知识、严谨的治学态度、平易近人的作风、宽以待人的高尚品格和高度的工</w:t>
      </w:r>
    </w:p>
    <w:p>
      <w:pPr>
        <w:ind w:firstLine="432"/>
      </w:pPr>
      <w:r>
        <w:t>作责任感，还体会到了他的博大胸怀，以及不断适应时代的自我变革的人生热情，</w:t>
      </w:r>
    </w:p>
    <w:p>
      <w:pPr>
        <w:ind w:firstLine="432"/>
      </w:pPr>
      <w:r>
        <w:t>使我受益匪浅，并将终生影响我对工作、学习和生活的态度。饮水思源，师恩难</w:t>
      </w:r>
    </w:p>
    <w:p>
      <w:pPr>
        <w:ind w:firstLine="432"/>
      </w:pPr>
      <w:r>
        <w:t>忘，谨致以最诚挚的谢意！</w:t>
      </w:r>
    </w:p>
    <w:p>
      <w:pPr>
        <w:ind w:firstLine="432"/>
      </w:pPr>
      <w:r>
        <w:t>感谢张利勋老师、岳慧敏老师在理论和实验上所给予的悉心指导和热情帮助。</w:t>
      </w:r>
    </w:p>
    <w:p>
      <w:pPr>
        <w:ind w:firstLine="432"/>
      </w:pPr>
      <w:r>
        <w:t>感谢张尚剑老师、彭增寿老师、代志勇老师在我实验过程中给予的无私帮助和热</w:t>
      </w:r>
    </w:p>
    <w:p>
      <w:pPr>
        <w:ind w:firstLine="432"/>
      </w:pPr>
      <w:r>
        <w:t>情的指导。他们在各自领域精湛的学识和严谨的工作作风将是我学习的典范。在</w:t>
      </w:r>
    </w:p>
    <w:p>
      <w:pPr>
        <w:ind w:firstLine="432"/>
      </w:pPr>
      <w:r>
        <w:t>此，对他们表示深深的谢意。</w:t>
      </w:r>
    </w:p>
    <w:p>
      <w:pPr>
        <w:ind w:firstLine="432"/>
      </w:pPr>
      <w:r>
        <w:t>难忘与段嫔香、周晓丽、李戊军、吕垚、吴兵兵和其他同学一起学习、生活</w:t>
      </w:r>
    </w:p>
    <w:p>
      <w:pPr>
        <w:ind w:firstLine="432"/>
      </w:pPr>
      <w:r>
        <w:t>的美好时光。在工作和学习中的低谷时，大家的帮助和鼓励令我感到温暖，衷心</w:t>
      </w:r>
    </w:p>
    <w:p>
      <w:pPr>
        <w:ind w:firstLine="432"/>
      </w:pPr>
      <w:r>
        <w:t>地祝福各位在人生路上幸福美满。</w:t>
      </w:r>
    </w:p>
    <w:p>
      <w:pPr>
        <w:ind w:firstLine="432"/>
      </w:pPr>
      <w:r>
        <w:t>深深地感谢我的家人和朋友，他们的爱和关怀是激励我奋发前进的不朽动力！</w:t>
      </w:r>
    </w:p>
    <w:p>
      <w:pPr>
        <w:ind w:firstLine="432"/>
      </w:pPr>
      <w:r>
        <w:t>最后，感谢在百忙之中抽出时间评阅论文的诸位前辈、专家，是他们对本论</w:t>
      </w:r>
    </w:p>
    <w:p>
      <w:pPr>
        <w:ind w:firstLine="432"/>
      </w:pPr>
      <w:r>
        <w:t>文提出的宝贵意见和建议，才使得本论文更加完善和严谨。</w:t>
      </w:r>
    </w:p>
    <w:p>
      <w:r>
        <w:br w:type="page"/>
      </w:r>
    </w:p>
    <w:p>
      <w:r>
        <w:rPr>
          <w:b/>
          <w:color w:val="646464"/>
          <w:sz w:val="18"/>
        </w:rPr>
        <w:t>第 81 页</w:t>
      </w:r>
    </w:p>
    <w:p>
      <w:pPr>
        <w:ind w:firstLine="432"/>
      </w:pPr>
      <w:r>
        <w:t>72</w:t>
      </w:r>
    </w:p>
    <w:p>
      <w:pPr>
        <w:ind w:firstLine="432"/>
      </w:pPr>
      <w:r>
        <w:t>参考文献</w:t>
      </w:r>
    </w:p>
    <w:p>
      <w:pPr>
        <w:ind w:firstLine="432"/>
      </w:pPr>
      <w:r>
        <w:t>[1] 毛良明,孟爱东,骆飞,张焕春.光纤分布式传感器.传感器世界,1999,(2)</w:t>
      </w:r>
    </w:p>
    <w:p>
      <w:pPr>
        <w:ind w:firstLine="432"/>
      </w:pPr>
      <w:r>
        <w:t>[2] A.J. Rogers. Distributed sensors: a review. SPIE Fiber Optic Sensors,1987,798:26-35</w:t>
      </w:r>
    </w:p>
    <w:p>
      <w:pPr>
        <w:ind w:firstLine="432"/>
      </w:pPr>
      <w:r>
        <w:t>[3] 张志鹏,Gembling W. A.著.光纤传感原理,北京:中国计量出版社,1991</w:t>
      </w:r>
    </w:p>
    <w:p>
      <w:pPr>
        <w:ind w:firstLine="432"/>
      </w:pPr>
      <w:r>
        <w:t>[4] 吕海宝,楚兴春,黄锐.分布式光纤传感器的现状及发展趋势.宇航计测技术,1998,18(2)</w:t>
      </w:r>
    </w:p>
    <w:p>
      <w:pPr>
        <w:ind w:firstLine="432"/>
      </w:pPr>
      <w:r>
        <w:t>[5] 邱昆,王晟,邱琪.光纤通信系统.成都:电子科技大学出版社,2005,3-5</w:t>
      </w:r>
    </w:p>
    <w:p>
      <w:pPr>
        <w:ind w:firstLine="432"/>
      </w:pPr>
      <w:r>
        <w:t>[6] 韦乐平,李英灏.SDH 及其新应用.人民邮电出版社,2001,1-2</w:t>
      </w:r>
    </w:p>
    <w:p>
      <w:pPr>
        <w:ind w:firstLine="432"/>
      </w:pPr>
      <w:r>
        <w:t>[7] 卢坤.基于光纤迈克尔逊干涉现象的应变测量系统设计:[硕士学位论文].南京:天南京航空</w:t>
      </w:r>
    </w:p>
    <w:p>
      <w:pPr>
        <w:ind w:firstLine="432"/>
      </w:pPr>
      <w:r>
        <w:t>航天大学,2005</w:t>
      </w:r>
    </w:p>
    <w:p>
      <w:pPr>
        <w:ind w:firstLine="432"/>
      </w:pPr>
      <w:r>
        <w:t>[8] 李文植.光纤传感器的发展及其应用综述.科技创业,2005,(7):153-154</w:t>
      </w:r>
    </w:p>
    <w:p>
      <w:pPr>
        <w:ind w:firstLine="432"/>
      </w:pPr>
      <w:r>
        <w:t>[9] 范登华.分布式光纤振动传感器的研究:[硕士学位论文].成都:电子科技大学，2009</w:t>
      </w:r>
    </w:p>
    <w:p>
      <w:pPr>
        <w:ind w:firstLine="432"/>
      </w:pPr>
      <w:r>
        <w:t>[10] 范彦平,巫建东,翟玉峰,刘勇,王安.分布式光纤Sagnac 定位传感技术评述.传感器与微系统,</w:t>
      </w:r>
    </w:p>
    <w:p>
      <w:pPr>
        <w:ind w:firstLine="432"/>
      </w:pPr>
      <w:r>
        <w:t>2008,11:8-14</w:t>
      </w:r>
    </w:p>
    <w:p>
      <w:pPr>
        <w:ind w:firstLine="432"/>
      </w:pPr>
      <w:r>
        <w:t>[11] 倪玉婷,吕辰刚,葛春风等.基于OTDR 的分布式光纤传感器原理及其应用.光纤与光缆及其</w:t>
      </w:r>
    </w:p>
    <w:p>
      <w:pPr>
        <w:ind w:firstLine="432"/>
      </w:pPr>
      <w:r>
        <w:t>应用技术,2006,(1):1-4</w:t>
      </w:r>
    </w:p>
    <w:p>
      <w:pPr>
        <w:ind w:firstLine="432"/>
      </w:pPr>
      <w:r>
        <w:t>[12] 刘忠伟,翟虹强,尹传平,林孝康.SHD 技术及其应用与发展.电力系统自动化,2001,3:73-76</w:t>
      </w:r>
    </w:p>
    <w:p>
      <w:pPr>
        <w:ind w:firstLine="432"/>
      </w:pPr>
      <w:r>
        <w:t>[13] 李毅.基于SDH 的MSTP 系统的设计与研究:[硕士学位论文].上海:复旦大学,2007:26-28</w:t>
      </w:r>
    </w:p>
    <w:p>
      <w:pPr>
        <w:ind w:firstLine="432"/>
      </w:pPr>
      <w:r>
        <w:t>[14] P.R. Hoffman, Mark G. Kuzyk. Position Determination of an Acoustic Burst Along a Sagnac</w:t>
      </w:r>
    </w:p>
    <w:p>
      <w:pPr>
        <w:ind w:firstLine="432"/>
      </w:pPr>
      <w:r>
        <w:t>Interferometer. JOURNAL OF LIGHTWAVE TECHNOLOGY, 2004,22(2): 494-498</w:t>
      </w:r>
    </w:p>
    <w:p>
      <w:pPr>
        <w:ind w:firstLine="432"/>
      </w:pPr>
      <w:r>
        <w:t>[15] K.P. Koo, A. B. Tveten.A Dandridge.Passive Stabilization Scheme for Fiber Interferometers</w:t>
      </w:r>
    </w:p>
    <w:p>
      <w:pPr>
        <w:ind w:firstLine="432"/>
      </w:pPr>
      <w:r>
        <w:t>Using 3×3 Fiber Directional Couplers. Appl.Phys. Lett.,1982(41):616-619</w:t>
      </w:r>
    </w:p>
    <w:p>
      <w:pPr>
        <w:ind w:firstLine="432"/>
      </w:pPr>
      <w:r>
        <w:t>[16] S. K. Sheem, T.G.Gialloernzi, K.P.Koo. Optical techniques to Solve the Signal Problem in Fiber</w:t>
      </w:r>
    </w:p>
    <w:p>
      <w:pPr>
        <w:ind w:firstLine="432"/>
      </w:pPr>
      <w:r>
        <w:t>Interferometers ,Appl.Opt.,1982,(21):689-693</w:t>
      </w:r>
    </w:p>
    <w:p>
      <w:pPr>
        <w:ind w:firstLine="432"/>
      </w:pPr>
      <w:r>
        <w:t>[17] 焦斌亮,王朝晖,郑绳楦.基于3×3 耦合器的Sagnac 型光纤电流传感器结构.激光与红</w:t>
      </w:r>
    </w:p>
    <w:p>
      <w:pPr>
        <w:ind w:firstLine="432"/>
      </w:pPr>
      <w:r>
        <w:t>外,2004,34(4):298-301</w:t>
      </w:r>
    </w:p>
    <w:p>
      <w:pPr>
        <w:ind w:firstLine="432"/>
      </w:pPr>
      <w:r>
        <w:t>[18] 孙琪真,刘德明,王键．基于环结构的新型分布式光纤振动传感系统.物理学报.200,56(10)</w:t>
      </w:r>
    </w:p>
    <w:p>
      <w:pPr>
        <w:ind w:firstLine="432"/>
      </w:pPr>
      <w:r>
        <w:t>[19] 赵新秋, 郑绳楦, 韩佩富. 光纤萨格纳克干涉仪在应变传感器中的应用. 激光与红</w:t>
      </w:r>
    </w:p>
    <w:p>
      <w:pPr>
        <w:ind w:firstLine="432"/>
      </w:pPr>
      <w:r>
        <w:t>外,2004,34(2):147-148</w:t>
      </w:r>
    </w:p>
    <w:p>
      <w:pPr>
        <w:ind w:firstLine="432"/>
      </w:pPr>
      <w:r>
        <w:t>[20] 柳荣远,王刚,王春兰,胡挺,沈剑青.双Sagnac 分布式光纤传感系统的定位算法研究.光通信</w:t>
      </w:r>
    </w:p>
    <w:p>
      <w:pPr>
        <w:ind w:firstLine="432"/>
      </w:pPr>
      <w:r>
        <w:t>技术,2008,(12):51-53</w:t>
      </w:r>
    </w:p>
    <w:p>
      <w:r>
        <w:br w:type="page"/>
      </w:r>
    </w:p>
    <w:p>
      <w:r>
        <w:rPr>
          <w:b/>
          <w:color w:val="646464"/>
          <w:sz w:val="18"/>
        </w:rPr>
        <w:t>第 82 页</w:t>
      </w:r>
    </w:p>
    <w:p>
      <w:pPr>
        <w:ind w:firstLine="432"/>
      </w:pPr>
      <w:r>
        <w:t>73</w:t>
      </w:r>
    </w:p>
    <w:p>
      <w:pPr>
        <w:ind w:firstLine="432"/>
      </w:pPr>
      <w:r>
        <w:t>[21] T.Omori,Ken-ya Hashimoto,Masatsune Yamaguchi.A Position-detectable Optical Distributed</w:t>
      </w:r>
    </w:p>
    <w:p>
      <w:pPr>
        <w:ind w:firstLine="432"/>
      </w:pPr>
      <w:r>
        <w:t>Vibration Sensor using an Additional Sub-loop.Sensors, 2004:583-586</w:t>
      </w:r>
    </w:p>
    <w:p>
      <w:pPr>
        <w:ind w:firstLine="432"/>
      </w:pPr>
      <w:r>
        <w:t>[22] 李香华.POTDR 传感技术的研究:[硕士学位论文].成都:电子科技大学,2008</w:t>
      </w:r>
    </w:p>
    <w:p>
      <w:pPr>
        <w:ind w:firstLine="432"/>
      </w:pPr>
      <w:r>
        <w:t>[23] P.R. Hoffman, Mark G. Kuzyk. Position Determination of an Acoustic Burst Along a Sagnac</w:t>
      </w:r>
    </w:p>
    <w:p>
      <w:pPr>
        <w:ind w:firstLine="432"/>
      </w:pPr>
      <w:r>
        <w:t>Interferometer. JOURNAL OF LIGHTWAVE TECHNOLOGY, 2004,22(2): 494-498</w:t>
      </w:r>
    </w:p>
    <w:p>
      <w:pPr>
        <w:ind w:firstLine="432"/>
      </w:pPr>
      <w:r>
        <w:t>[24] Stephanus J. Spammer, Pieter L. Swart, Anatoli A. Chtcherbakov. Merged Sagnac –Michelson</w:t>
      </w:r>
    </w:p>
    <w:p>
      <w:pPr>
        <w:ind w:firstLine="432"/>
      </w:pPr>
      <w:r>
        <w:t>Interferometer for Distributed Disturbance Detection. JOURNAL OF LIGHTWAVE</w:t>
      </w:r>
    </w:p>
    <w:p>
      <w:pPr>
        <w:ind w:firstLine="432"/>
      </w:pPr>
      <w:r>
        <w:t>TECHNOLOGY, 1994,15(6):972-976</w:t>
      </w:r>
    </w:p>
    <w:p>
      <w:pPr>
        <w:ind w:firstLine="432"/>
      </w:pPr>
      <w:r>
        <w:t>[25] 吴东方.Sagnac 干涉式光纤声传感器及其定位技术研究:[博士学位论文].上海:复旦大</w:t>
      </w:r>
    </w:p>
    <w:p>
      <w:pPr>
        <w:ind w:firstLine="432"/>
      </w:pPr>
      <w:r>
        <w:t>学,2008</w:t>
      </w:r>
    </w:p>
    <w:p>
      <w:pPr>
        <w:ind w:firstLine="432"/>
      </w:pPr>
      <w:r>
        <w:t>[26] 杨明.基于光纤迈克尔逊干涉原理的应变测试系统设计:[硕士学位论文].南京:南京航空航</w:t>
      </w:r>
    </w:p>
    <w:p>
      <w:pPr>
        <w:ind w:firstLine="432"/>
      </w:pPr>
      <w:r>
        <w:t>天大学,2006</w:t>
      </w:r>
    </w:p>
    <w:p>
      <w:pPr>
        <w:ind w:firstLine="432"/>
      </w:pPr>
      <w:r>
        <w:t>[27] J. S. Sirkis, Yu-Lung Lo.Simultaneous Measurement of Two Strain Components Using 3 x 3</w:t>
      </w:r>
    </w:p>
    <w:p>
      <w:pPr>
        <w:ind w:firstLine="432"/>
      </w:pPr>
      <w:r>
        <w:t>and 2 x 2 Coupler-Based Passive Demodulation of Optical Fiber Sensors. JOURNAL OF</w:t>
      </w:r>
    </w:p>
    <w:p>
      <w:pPr>
        <w:ind w:firstLine="432"/>
      </w:pPr>
      <w:r>
        <w:t>LIGHTWAVE TECHNOLOGY, 1994,12(12):2153-2161</w:t>
      </w:r>
    </w:p>
    <w:p>
      <w:pPr>
        <w:ind w:firstLine="432"/>
      </w:pPr>
      <w:r>
        <w:t>[28] 王彦溥.光纤传感的应用研究:[硕士学位论文].天津:天津大学,2006</w:t>
      </w:r>
    </w:p>
    <w:p>
      <w:pPr>
        <w:ind w:firstLine="432"/>
      </w:pPr>
      <w:r>
        <w:t>[29] Ki Ho Han, Wang Joo Lee, Byoung Yoon Kim. Fiber-Optic Sensor Array Based on Sagnac</w:t>
      </w:r>
    </w:p>
    <w:p>
      <w:pPr>
        <w:ind w:firstLine="432"/>
      </w:pPr>
      <w:r>
        <w:t>Interferometer with Stable Phase Bias. IEEE PHOTONICS TECHNOLOGY LETTERS, 2001,</w:t>
      </w:r>
    </w:p>
    <w:p>
      <w:pPr>
        <w:ind w:firstLine="432"/>
      </w:pPr>
      <w:r>
        <w:t>13( 2):148-150</w:t>
      </w:r>
    </w:p>
    <w:p>
      <w:pPr>
        <w:ind w:firstLine="432"/>
      </w:pPr>
      <w:r>
        <w:t>[30] UCHIYAMAH, SAKAIRI Y, NOZAKI T. An optical fiber strain distribution measurement</w:t>
      </w:r>
    </w:p>
    <w:p>
      <w:pPr>
        <w:ind w:firstLine="432"/>
      </w:pPr>
      <w:r>
        <w:t>instrument using the new detection method. ANDOTechnical Bulletin, 2002:52-60.</w:t>
      </w:r>
    </w:p>
    <w:p>
      <w:pPr>
        <w:ind w:firstLine="432"/>
      </w:pPr>
      <w:r>
        <w:t>[31] 刘欣.压电陶瓷(PZT)特性的分析及实验测试:[硕士学位论文].昆明:昆明理工大学,2006</w:t>
      </w:r>
    </w:p>
    <w:p>
      <w:pPr>
        <w:ind w:firstLine="432"/>
      </w:pPr>
      <w:r>
        <w:t>[32] 何存富,杭利军,吴斌.用于模拟声发射信号的PZT 柱状相位调制器设计.北京工业大学学</w:t>
      </w:r>
    </w:p>
    <w:p>
      <w:pPr>
        <w:ind w:firstLine="432"/>
      </w:pPr>
      <w:r>
        <w:t>报,2006,32(8):683-687</w:t>
      </w:r>
    </w:p>
    <w:p>
      <w:pPr>
        <w:ind w:firstLine="432"/>
      </w:pPr>
      <w:r>
        <w:t>[33] 肖萍萍,吴健学,周芳,胡春林.SDH 原理与技术.北京:北京邮电大学版社,2008,19-60</w:t>
      </w:r>
    </w:p>
    <w:p>
      <w:pPr>
        <w:ind w:firstLine="432"/>
      </w:pPr>
      <w:r>
        <w:t>[34] 吴凤修.SDH 技术与设备.北京:人民邮电版社,2005,11-80</w:t>
      </w:r>
    </w:p>
    <w:p>
      <w:pPr>
        <w:ind w:firstLine="432"/>
      </w:pPr>
      <w:r>
        <w:t>[35] 王健全,杨万春,张杰等.城域MSTP 技术.机械工业出版社,2005,6-8</w:t>
      </w:r>
    </w:p>
    <w:p>
      <w:pPr>
        <w:ind w:firstLine="432"/>
      </w:pPr>
      <w:r>
        <w:t>[36] 张锋喜.MSTP 技术及其在传输网管中的实现:[硕士学位论文].成都:电子科技大学,2009</w:t>
      </w:r>
    </w:p>
    <w:p>
      <w:r>
        <w:br w:type="page"/>
      </w:r>
    </w:p>
    <w:p>
      <w:r>
        <w:rPr>
          <w:b/>
          <w:color w:val="646464"/>
          <w:sz w:val="18"/>
        </w:rPr>
        <w:t>第 83 页</w:t>
      </w:r>
    </w:p>
    <w:p>
      <w:pPr>
        <w:ind w:firstLine="432"/>
      </w:pPr>
      <w:r>
        <w:t>74</w:t>
      </w:r>
    </w:p>
    <w:p>
      <w:pPr>
        <w:ind w:firstLine="432"/>
      </w:pPr>
      <w:r>
        <w:t>附 录</w:t>
      </w:r>
    </w:p>
    <w:p>
      <w:pPr>
        <w:ind w:firstLine="432"/>
      </w:pPr>
      <w:r>
        <w:t>告警控制板的10 层布线图如下。</w:t>
      </w:r>
    </w:p>
    <w:p>
      <w:pPr>
        <w:ind w:firstLine="432"/>
      </w:pPr>
      <w:r>
        <w:t>图附-1 告警控制板布线第1 层</w:t>
      </w:r>
    </w:p>
    <w:p>
      <w:pPr>
        <w:ind w:firstLine="432"/>
      </w:pPr>
      <w:r>
        <w:t>图附-2 告警控制板布线第2 层</w:t>
      </w:r>
    </w:p>
    <w:p>
      <w:r>
        <w:br w:type="page"/>
      </w:r>
    </w:p>
    <w:p>
      <w:r>
        <w:rPr>
          <w:b/>
          <w:color w:val="646464"/>
          <w:sz w:val="18"/>
        </w:rPr>
        <w:t>第 84 页</w:t>
      </w:r>
    </w:p>
    <w:p>
      <w:pPr>
        <w:ind w:firstLine="432"/>
      </w:pPr>
      <w:r>
        <w:t>75</w:t>
      </w:r>
    </w:p>
    <w:p>
      <w:pPr>
        <w:ind w:firstLine="432"/>
      </w:pPr>
      <w:r>
        <w:t>图附-3 告警控制板布线第3 层</w:t>
      </w:r>
    </w:p>
    <w:p>
      <w:pPr>
        <w:ind w:firstLine="432"/>
      </w:pPr>
      <w:r>
        <w:t>图附-4 告警控制板布线第4 层</w:t>
      </w:r>
    </w:p>
    <w:p>
      <w:r>
        <w:br w:type="page"/>
      </w:r>
    </w:p>
    <w:p>
      <w:r>
        <w:rPr>
          <w:b/>
          <w:color w:val="646464"/>
          <w:sz w:val="18"/>
        </w:rPr>
        <w:t>第 85 页</w:t>
      </w:r>
    </w:p>
    <w:p>
      <w:pPr>
        <w:ind w:firstLine="432"/>
      </w:pPr>
      <w:r>
        <w:t>76</w:t>
      </w:r>
    </w:p>
    <w:p>
      <w:pPr>
        <w:ind w:firstLine="432"/>
      </w:pPr>
      <w:r>
        <w:t>图附-5 告警控制板布线第5 层</w:t>
      </w:r>
    </w:p>
    <w:p>
      <w:pPr>
        <w:ind w:firstLine="432"/>
      </w:pPr>
      <w:r>
        <w:t>图附-6 告警控制板布线第6 层</w:t>
      </w:r>
    </w:p>
    <w:p>
      <w:r>
        <w:br w:type="page"/>
      </w:r>
    </w:p>
    <w:p>
      <w:r>
        <w:rPr>
          <w:b/>
          <w:color w:val="646464"/>
          <w:sz w:val="18"/>
        </w:rPr>
        <w:t>第 86 页</w:t>
      </w:r>
    </w:p>
    <w:p>
      <w:pPr>
        <w:ind w:firstLine="432"/>
      </w:pPr>
      <w:r>
        <w:t>77</w:t>
      </w:r>
    </w:p>
    <w:p>
      <w:pPr>
        <w:ind w:firstLine="432"/>
      </w:pPr>
      <w:r>
        <w:t>图附-7 告警控制板布线第7 层</w:t>
      </w:r>
    </w:p>
    <w:p>
      <w:pPr>
        <w:ind w:firstLine="432"/>
      </w:pPr>
      <w:r>
        <w:t>图附-8 告警控制板布线第8 层</w:t>
      </w:r>
    </w:p>
    <w:p>
      <w:r>
        <w:br w:type="page"/>
      </w:r>
    </w:p>
    <w:p>
      <w:r>
        <w:rPr>
          <w:b/>
          <w:color w:val="646464"/>
          <w:sz w:val="18"/>
        </w:rPr>
        <w:t>第 87 页</w:t>
      </w:r>
    </w:p>
    <w:p>
      <w:pPr>
        <w:ind w:firstLine="432"/>
      </w:pPr>
      <w:r>
        <w:t>78</w:t>
      </w:r>
    </w:p>
    <w:p>
      <w:pPr>
        <w:ind w:firstLine="432"/>
      </w:pPr>
      <w:r>
        <w:t>图附-9 告警控制板布线第9 层</w:t>
      </w:r>
    </w:p>
    <w:p>
      <w:pPr>
        <w:ind w:firstLine="432"/>
      </w:pPr>
      <w:r>
        <w:t>图附-10 告警控制板布线第10 层</w:t>
      </w:r>
    </w:p>
    <w:p>
      <w:r>
        <w:br w:type="page"/>
      </w:r>
    </w:p>
    <w:p>
      <w:r>
        <w:rPr>
          <w:b/>
          <w:color w:val="646464"/>
          <w:sz w:val="18"/>
        </w:rPr>
        <w:t>第 88 页</w:t>
      </w:r>
    </w:p>
    <w:p>
      <w:pPr>
        <w:ind w:firstLine="432"/>
      </w:pPr>
      <w:r>
        <w:t>79</w:t>
      </w:r>
    </w:p>
    <w:p>
      <w:pPr>
        <w:ind w:firstLine="432"/>
      </w:pPr>
      <w:r>
        <w:t>硕士期间的研究成果</w:t>
      </w:r>
    </w:p>
    <w:p>
      <w:pPr>
        <w:ind w:firstLine="432"/>
      </w:pPr>
      <w:r>
        <w:t>[1] Yang Chen, Yong Liu, Xiaoli Zhou, Lixun Zhang, Zhiyong Dai,and Yongzhi Liu. A Nonlinear</w:t>
      </w:r>
    </w:p>
    <w:p>
      <w:pPr>
        <w:ind w:firstLine="432"/>
      </w:pPr>
      <w:r>
        <w:t>Mirror Structure to Increase the Performance of the Distributed Fiber Temperature Sensor</w:t>
      </w:r>
    </w:p>
    <w:p>
      <w:pPr>
        <w:ind w:firstLine="432"/>
      </w:pPr>
      <w:r>
        <w:t>Based on Raman Backscattering. JOURNAL OF ELECTRONIC SCIENCE AND</w:t>
      </w:r>
    </w:p>
    <w:p>
      <w:pPr>
        <w:ind w:firstLine="432"/>
      </w:pPr>
      <w:r>
        <w:t>TECHNOLOGY OF CHINA, VOL. 6, NO. 2, JUNE 2008:405-408</w:t>
      </w:r>
    </w:p>
    <w:p>
      <w:r>
        <w:br w:type="page"/>
      </w:r>
    </w:p>
    <w:p>
      <w:r>
        <w:rPr>
          <w:b/>
          <w:color w:val="646464"/>
          <w:sz w:val="18"/>
        </w:rPr>
        <w:t>第 89 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