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648" w:rsidRDefault="005F5088">
      <w:pPr>
        <w:pStyle w:val="a3"/>
      </w:pPr>
      <w:r>
        <w:rPr>
          <w:rFonts w:hint="eastAsia"/>
        </w:rPr>
        <w:t>人员</w:t>
      </w:r>
    </w:p>
    <w:p w:rsidR="00F96648" w:rsidRDefault="005F508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 w:rsidR="00E43AAC">
        <w:rPr>
          <w:rFonts w:hint="eastAsia"/>
          <w:sz w:val="28"/>
          <w:szCs w:val="28"/>
        </w:rPr>
        <w:t>石家庄市</w:t>
      </w:r>
      <w:r>
        <w:rPr>
          <w:rFonts w:hint="eastAsia"/>
          <w:sz w:val="28"/>
          <w:szCs w:val="28"/>
        </w:rPr>
        <w:t>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:rsidR="00F96648" w:rsidRDefault="005F508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F96648" w:rsidRDefault="005F508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</w:t>
      </w:r>
      <w:r w:rsidR="00E43AAC">
        <w:rPr>
          <w:rFonts w:hint="eastAsia"/>
          <w:sz w:val="28"/>
          <w:szCs w:val="28"/>
        </w:rPr>
        <w:t>小组成员以及身边同学作为</w:t>
      </w:r>
      <w:r>
        <w:rPr>
          <w:rFonts w:hint="eastAsia"/>
          <w:sz w:val="28"/>
          <w:szCs w:val="28"/>
        </w:rPr>
        <w:t>学生代表，帮助分析学生群体的</w:t>
      </w:r>
      <w:r w:rsidR="00E43AAC">
        <w:rPr>
          <w:rFonts w:hint="eastAsia"/>
          <w:sz w:val="28"/>
          <w:szCs w:val="28"/>
        </w:rPr>
        <w:t>家教需求。</w:t>
      </w:r>
    </w:p>
    <w:p w:rsidR="00F96648" w:rsidRDefault="00E43AAC">
      <w:pPr>
        <w:ind w:leftChars="200" w:left="420"/>
      </w:pPr>
      <w:r>
        <w:rPr>
          <w:rFonts w:hint="eastAsia"/>
          <w:sz w:val="28"/>
          <w:szCs w:val="28"/>
        </w:rPr>
        <w:t>家长代表：成员模拟。</w:t>
      </w:r>
    </w:p>
    <w:p w:rsidR="00F96648" w:rsidRDefault="005F5088">
      <w:pPr>
        <w:pStyle w:val="a3"/>
      </w:pPr>
      <w:r>
        <w:rPr>
          <w:rFonts w:hint="eastAsia"/>
        </w:rPr>
        <w:t>资金</w:t>
      </w:r>
    </w:p>
    <w:p w:rsidR="00F96648" w:rsidRDefault="005F508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</w:t>
      </w:r>
      <w:bookmarkStart w:id="0" w:name="_GoBack"/>
      <w:bookmarkEnd w:id="0"/>
    </w:p>
    <w:p w:rsidR="00F96648" w:rsidRDefault="005F5088">
      <w:pPr>
        <w:pStyle w:val="a3"/>
      </w:pPr>
      <w:r>
        <w:rPr>
          <w:rFonts w:hint="eastAsia"/>
        </w:rPr>
        <w:t>设备</w:t>
      </w:r>
    </w:p>
    <w:p w:rsidR="00F96648" w:rsidRDefault="005F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F96648" w:rsidRDefault="005F5088">
      <w:pPr>
        <w:pStyle w:val="a3"/>
      </w:pPr>
      <w:r>
        <w:rPr>
          <w:rFonts w:hint="eastAsia"/>
        </w:rPr>
        <w:t>设施</w:t>
      </w:r>
    </w:p>
    <w:p w:rsidR="00F96648" w:rsidRDefault="005F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F96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5F5088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3A3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43AAC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6648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E737"/>
  <w15:docId w15:val="{1AEA2F16-041A-4BAB-AA74-6C96B024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14</cp:revision>
  <dcterms:created xsi:type="dcterms:W3CDTF">2012-08-13T06:57:00Z</dcterms:created>
  <dcterms:modified xsi:type="dcterms:W3CDTF">2019-03-14T12:45:00Z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