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4B" w:rsidRDefault="005D3F06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576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Nach dem Start des Spiels und der Intro-</w:t>
      </w:r>
      <w:proofErr w:type="spellStart"/>
      <w:r>
        <w:t>Cutscene</w:t>
      </w:r>
      <w:proofErr w:type="spellEnd"/>
      <w:r>
        <w:t xml:space="preserve"> wird der Spieler in eine Level-</w:t>
      </w:r>
      <w:proofErr w:type="gramStart"/>
      <w:r>
        <w:t>Auswahl geworfen</w:t>
      </w:r>
      <w:proofErr w:type="gramEnd"/>
      <w:r>
        <w:t xml:space="preserve"> in welcher zunächst nur das erste Level über eine Karte anwählbar ist. Nach Auswahl des Levels muss der Spieler jeweils ein Affen- und ein Fisch-Minispiel mit </w:t>
      </w:r>
      <w:r>
        <w:t xml:space="preserve">gleicher Thematik bewältigen. Währenddessen lässt sich das Spiel zu jeder Zeit pausieren. Nach erfolgreichem Abschluss des Levels wird der Spieler mit einer </w:t>
      </w:r>
      <w:proofErr w:type="spellStart"/>
      <w:r>
        <w:t>Cutscene</w:t>
      </w:r>
      <w:proofErr w:type="spellEnd"/>
      <w:r>
        <w:t xml:space="preserve"> belohnt und in die Level-Auswahl zurückgebracht, in welcher nun das ebenfalls das nächste </w:t>
      </w:r>
      <w:r>
        <w:t xml:space="preserve">Level anwählbar ist. </w:t>
      </w:r>
    </w:p>
    <w:sectPr w:rsidR="003D31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4B"/>
    <w:rsid w:val="003D314B"/>
    <w:rsid w:val="005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E59A7-33A5-4B48-930B-4BF5753C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Felicitas</dc:creator>
  <cp:lastModifiedBy>ms742287</cp:lastModifiedBy>
  <cp:revision>2</cp:revision>
  <dcterms:created xsi:type="dcterms:W3CDTF">2018-05-20T13:31:00Z</dcterms:created>
  <dcterms:modified xsi:type="dcterms:W3CDTF">2018-05-20T13:31:00Z</dcterms:modified>
</cp:coreProperties>
</file>