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2A1" w:rsidRDefault="00725BBB">
      <w:proofErr w:type="spellStart"/>
      <w:r>
        <w:t>Safe</w:t>
      </w:r>
      <w:r w:rsidR="00C35074">
        <w:t>S</w:t>
      </w:r>
      <w:r>
        <w:t>urf</w:t>
      </w:r>
      <w:proofErr w:type="spellEnd"/>
      <w:r>
        <w:t xml:space="preserve"> is designed to help protect our children from suspect content while giving them the freedom to surf the net. The safety lock can be turned on an</w:t>
      </w:r>
      <w:r w:rsidR="00C35074">
        <w:t>d off with your</w:t>
      </w:r>
      <w:r>
        <w:t xml:space="preserve"> protected login. While locked every site entered will</w:t>
      </w:r>
      <w:r w:rsidR="001A3D26">
        <w:t xml:space="preserve"> be searched for certain keywords and phrases, some that are preset and some you may chose to add yourself. If any of these are found, the site will not be di</w:t>
      </w:r>
      <w:r w:rsidR="00C35074">
        <w:t>splayed unless unlocked with the</w:t>
      </w:r>
      <w:r w:rsidR="001A3D26">
        <w:t xml:space="preserve"> secure login.</w:t>
      </w:r>
      <w:r w:rsidR="00C35074">
        <w:t xml:space="preserve"> </w:t>
      </w:r>
      <w:proofErr w:type="spellStart"/>
      <w:r w:rsidR="00C35074">
        <w:t>SafeS</w:t>
      </w:r>
      <w:r w:rsidR="00761F5E">
        <w:t>urf</w:t>
      </w:r>
      <w:proofErr w:type="spellEnd"/>
      <w:r w:rsidR="00761F5E">
        <w:t xml:space="preserve"> is a tool designed to aid in the protection of our kids, and is not meant to replace parental supervision and guidance.</w:t>
      </w:r>
    </w:p>
    <w:sectPr w:rsidR="00D002A1" w:rsidSect="0016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BBB"/>
    <w:rsid w:val="00164418"/>
    <w:rsid w:val="001A3D26"/>
    <w:rsid w:val="005C43CE"/>
    <w:rsid w:val="00725BBB"/>
    <w:rsid w:val="00761F5E"/>
    <w:rsid w:val="007D61CC"/>
    <w:rsid w:val="007E7D83"/>
    <w:rsid w:val="00927620"/>
    <w:rsid w:val="00C35074"/>
    <w:rsid w:val="00FA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Lickey</dc:creator>
  <cp:keywords/>
  <dc:description/>
  <cp:lastModifiedBy>Chad Lickey</cp:lastModifiedBy>
  <cp:revision>5</cp:revision>
  <dcterms:created xsi:type="dcterms:W3CDTF">2008-07-04T17:42:00Z</dcterms:created>
  <dcterms:modified xsi:type="dcterms:W3CDTF">2008-07-04T20:52:00Z</dcterms:modified>
</cp:coreProperties>
</file>