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843A" w14:textId="18718F26" w:rsidR="000B6580" w:rsidRDefault="00C16F06" w:rsidP="0048675D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48675D" w:rsidRPr="0048675D">
        <w:rPr>
          <w:sz w:val="48"/>
          <w:szCs w:val="48"/>
        </w:rPr>
        <w:t>Aufgaben</w:t>
      </w:r>
      <w:r w:rsidR="0048675D">
        <w:rPr>
          <w:sz w:val="48"/>
          <w:szCs w:val="48"/>
        </w:rPr>
        <w:t xml:space="preserve"> HBO/FeuV</w:t>
      </w:r>
    </w:p>
    <w:p w14:paraId="19808785" w14:textId="76D2A8C0" w:rsidR="0048675D" w:rsidRDefault="00E307F1" w:rsidP="0048675D">
      <w:pPr>
        <w:pStyle w:val="Listenabsatz"/>
        <w:numPr>
          <w:ilvl w:val="0"/>
          <w:numId w:val="1"/>
        </w:numPr>
      </w:pPr>
      <w:r>
        <w:t>Frau Maier möchte sich eine neue Anlage installieren. Sie hat schonmal etwas von der Feuerungsverordnung gehört und fragt, auf welche Anlagen sich diese bezieht?</w:t>
      </w:r>
    </w:p>
    <w:p w14:paraId="445DE00C" w14:textId="77777777" w:rsidR="0048675D" w:rsidRDefault="0048675D" w:rsidP="0048675D"/>
    <w:p w14:paraId="02360150" w14:textId="47ED1E41" w:rsidR="0048675D" w:rsidRDefault="00E307F1" w:rsidP="0048675D">
      <w:pPr>
        <w:pStyle w:val="Listenabsatz"/>
        <w:numPr>
          <w:ilvl w:val="0"/>
          <w:numId w:val="1"/>
        </w:numPr>
      </w:pPr>
      <w:r>
        <w:t>Im Gespräch ist eine 19 kW raumluftabhängige Gasheizung. Wie muss die Öffnung ins Freie für die Verbrennungsluft ausgeführt sein?</w:t>
      </w:r>
    </w:p>
    <w:p w14:paraId="765CF62E" w14:textId="77777777" w:rsidR="0048675D" w:rsidRDefault="0048675D" w:rsidP="0048675D">
      <w:pPr>
        <w:pStyle w:val="Listenabsatz"/>
      </w:pPr>
    </w:p>
    <w:p w14:paraId="532CBD09" w14:textId="77777777" w:rsidR="0048675D" w:rsidRDefault="0048675D" w:rsidP="0048675D"/>
    <w:p w14:paraId="6CB52976" w14:textId="239E3DAD" w:rsidR="0048675D" w:rsidRDefault="0048675D" w:rsidP="0048675D">
      <w:pPr>
        <w:pStyle w:val="Listenabsatz"/>
        <w:numPr>
          <w:ilvl w:val="0"/>
          <w:numId w:val="1"/>
        </w:numPr>
      </w:pPr>
      <w:r>
        <w:t>Um wieviel cm muss der lichte Querschnitt der Verbrennungsluftöffnung ins Freie vergrößert werden, wenn die Anlage 76 kW besitzt?</w:t>
      </w:r>
    </w:p>
    <w:p w14:paraId="05A8F2F8" w14:textId="77777777" w:rsidR="0048675D" w:rsidRDefault="0048675D" w:rsidP="0048675D"/>
    <w:p w14:paraId="43765E8E" w14:textId="4B855BC0" w:rsidR="0048675D" w:rsidRDefault="0048675D" w:rsidP="0048675D">
      <w:pPr>
        <w:pStyle w:val="Listenabsatz"/>
        <w:numPr>
          <w:ilvl w:val="0"/>
          <w:numId w:val="1"/>
        </w:numPr>
      </w:pPr>
      <w:r>
        <w:t>Wo dürfen Feuerstätten nicht aufgestellt werden?</w:t>
      </w:r>
    </w:p>
    <w:p w14:paraId="461617CE" w14:textId="77777777" w:rsidR="0048675D" w:rsidRDefault="0048675D" w:rsidP="0048675D">
      <w:pPr>
        <w:pStyle w:val="Listenabsatz"/>
      </w:pPr>
    </w:p>
    <w:p w14:paraId="4A94B5FA" w14:textId="77777777" w:rsidR="0048675D" w:rsidRDefault="0048675D" w:rsidP="0048675D"/>
    <w:p w14:paraId="1944A429" w14:textId="5B0FE815" w:rsidR="0048675D" w:rsidRDefault="00E307F1" w:rsidP="0048675D">
      <w:pPr>
        <w:pStyle w:val="Listenabsatz"/>
        <w:numPr>
          <w:ilvl w:val="0"/>
          <w:numId w:val="1"/>
        </w:numPr>
      </w:pPr>
      <w:r>
        <w:t>Eine raumluftabsaugende Anlage und eine Feuerstätte dürfen sich nicht beeinträchtigen. Wann liegt keine Beeinträchtigung nach FeuVo vor?</w:t>
      </w:r>
    </w:p>
    <w:p w14:paraId="264B4FBB" w14:textId="77777777" w:rsidR="00E307F1" w:rsidRDefault="00E307F1" w:rsidP="00E307F1"/>
    <w:p w14:paraId="3A91219F" w14:textId="77777777" w:rsidR="00207928" w:rsidRDefault="00207928" w:rsidP="00E307F1"/>
    <w:p w14:paraId="26D6E5C0" w14:textId="77777777" w:rsidR="00207928" w:rsidRDefault="00207928" w:rsidP="00E307F1"/>
    <w:p w14:paraId="73D7358C" w14:textId="7FD00386" w:rsidR="00E307F1" w:rsidRDefault="00E307F1" w:rsidP="00E307F1">
      <w:pPr>
        <w:pStyle w:val="Listenabsatz"/>
        <w:numPr>
          <w:ilvl w:val="0"/>
          <w:numId w:val="1"/>
        </w:numPr>
      </w:pPr>
      <w:r>
        <w:t>Erkläre das Schutzziel 1.</w:t>
      </w:r>
    </w:p>
    <w:p w14:paraId="7E700E2A" w14:textId="77777777" w:rsidR="00E307F1" w:rsidRDefault="00E307F1" w:rsidP="00E307F1">
      <w:pPr>
        <w:pStyle w:val="Listenabsatz"/>
      </w:pPr>
    </w:p>
    <w:p w14:paraId="08820114" w14:textId="77777777" w:rsidR="00E307F1" w:rsidRDefault="00E307F1" w:rsidP="00E307F1"/>
    <w:p w14:paraId="0CBF1F33" w14:textId="1B771AFC" w:rsidR="00E307F1" w:rsidRDefault="00E307F1" w:rsidP="00E307F1">
      <w:pPr>
        <w:pStyle w:val="Listenabsatz"/>
        <w:numPr>
          <w:ilvl w:val="0"/>
          <w:numId w:val="1"/>
        </w:numPr>
      </w:pPr>
      <w:r>
        <w:t>Welche Abstände muss eine Feuerstätte zu brennbaren Bauteilen einhalten?</w:t>
      </w:r>
    </w:p>
    <w:p w14:paraId="6237B504" w14:textId="77777777" w:rsidR="00E307F1" w:rsidRDefault="00E307F1" w:rsidP="00E307F1"/>
    <w:p w14:paraId="04A3892C" w14:textId="77777777" w:rsidR="00207928" w:rsidRDefault="00207928" w:rsidP="00E307F1">
      <w:pPr>
        <w:pStyle w:val="Listenabsatz"/>
        <w:numPr>
          <w:ilvl w:val="0"/>
          <w:numId w:val="1"/>
        </w:numPr>
      </w:pPr>
      <w:r>
        <w:t>Wie muss der Boden vor einem Kaminofen ausgeführt sein?</w:t>
      </w:r>
    </w:p>
    <w:p w14:paraId="10D20586" w14:textId="77777777" w:rsidR="00207928" w:rsidRDefault="00207928" w:rsidP="00207928">
      <w:pPr>
        <w:pStyle w:val="Listenabsatz"/>
      </w:pPr>
    </w:p>
    <w:p w14:paraId="5FF59FAC" w14:textId="77777777" w:rsidR="00207928" w:rsidRDefault="00207928" w:rsidP="00207928"/>
    <w:p w14:paraId="0695CAFB" w14:textId="77777777" w:rsidR="00207928" w:rsidRDefault="00207928" w:rsidP="00207928">
      <w:pPr>
        <w:pStyle w:val="Listenabsatz"/>
        <w:numPr>
          <w:ilvl w:val="0"/>
          <w:numId w:val="1"/>
        </w:numPr>
      </w:pPr>
      <w:r>
        <w:t>Wie sehen die Abstände zu brennbaren Bauteilen bei einem offenen Kamin aus? Wann kann ich diese auf wieviel verkürzen?</w:t>
      </w:r>
    </w:p>
    <w:p w14:paraId="4C3CB86B" w14:textId="77777777" w:rsidR="00207928" w:rsidRDefault="00207928" w:rsidP="00207928"/>
    <w:p w14:paraId="282376D4" w14:textId="77777777" w:rsidR="00207928" w:rsidRDefault="00207928" w:rsidP="00207928">
      <w:pPr>
        <w:pStyle w:val="Listenabsatz"/>
        <w:numPr>
          <w:ilvl w:val="0"/>
          <w:numId w:val="1"/>
        </w:numPr>
      </w:pPr>
      <w:r>
        <w:t>Was müssen Räume für eine Gasheizung über 100 kW einhalten? Was kommt noch dazu, wenn diese im Überdruck arbeitet?</w:t>
      </w:r>
    </w:p>
    <w:p w14:paraId="7392683F" w14:textId="77777777" w:rsidR="00207928" w:rsidRDefault="00207928" w:rsidP="00207928">
      <w:pPr>
        <w:pStyle w:val="Listenabsatz"/>
      </w:pPr>
    </w:p>
    <w:p w14:paraId="20FA032F" w14:textId="77777777" w:rsidR="00207928" w:rsidRDefault="00207928" w:rsidP="00207928"/>
    <w:p w14:paraId="1B185B67" w14:textId="77777777" w:rsidR="00207928" w:rsidRDefault="00207928" w:rsidP="00207928">
      <w:pPr>
        <w:pStyle w:val="Listenabsatz"/>
        <w:numPr>
          <w:ilvl w:val="0"/>
          <w:numId w:val="1"/>
        </w:numPr>
      </w:pPr>
      <w:r>
        <w:lastRenderedPageBreak/>
        <w:t>Eine Ölheizung wird mit dem Öltank gemeinsam aufgestellt. Was muss zusätzlich installiert werden?</w:t>
      </w:r>
    </w:p>
    <w:p w14:paraId="3536DA5D" w14:textId="77777777" w:rsidR="00207928" w:rsidRDefault="00207928" w:rsidP="00207928"/>
    <w:p w14:paraId="0DF2B650" w14:textId="77777777" w:rsidR="00207928" w:rsidRDefault="00207928" w:rsidP="00207928">
      <w:pPr>
        <w:pStyle w:val="Listenabsatz"/>
        <w:numPr>
          <w:ilvl w:val="0"/>
          <w:numId w:val="1"/>
        </w:numPr>
      </w:pPr>
      <w:r>
        <w:t>Ab wann benötigt man einen Heizraum und wie groß muss dieser sein?</w:t>
      </w:r>
    </w:p>
    <w:p w14:paraId="3348C3F9" w14:textId="77777777" w:rsidR="00207928" w:rsidRDefault="00207928" w:rsidP="00207928">
      <w:pPr>
        <w:pStyle w:val="Listenabsatz"/>
      </w:pPr>
    </w:p>
    <w:p w14:paraId="6F7AFDE3" w14:textId="77777777" w:rsidR="00207928" w:rsidRDefault="00207928" w:rsidP="00207928"/>
    <w:p w14:paraId="4E1809DB" w14:textId="77777777" w:rsidR="00207928" w:rsidRDefault="00207928" w:rsidP="00207928">
      <w:pPr>
        <w:pStyle w:val="Listenabsatz"/>
        <w:numPr>
          <w:ilvl w:val="0"/>
          <w:numId w:val="1"/>
        </w:numPr>
      </w:pPr>
      <w:r>
        <w:t>Welche Brandschutzanforderungen werden an den Raum gestellt? Was müssen Lüftungsleitungen einhalten?</w:t>
      </w:r>
    </w:p>
    <w:p w14:paraId="0018AD86" w14:textId="77777777" w:rsidR="00207928" w:rsidRDefault="00207928" w:rsidP="00207928"/>
    <w:p w14:paraId="30607B08" w14:textId="77777777" w:rsidR="008A4794" w:rsidRDefault="008A4794" w:rsidP="00207928">
      <w:pPr>
        <w:pStyle w:val="Listenabsatz"/>
        <w:numPr>
          <w:ilvl w:val="0"/>
          <w:numId w:val="1"/>
        </w:numPr>
      </w:pPr>
      <w:r>
        <w:t>Wie muss ein Heizraum gelüftet werden?</w:t>
      </w:r>
    </w:p>
    <w:p w14:paraId="005CB2FC" w14:textId="77777777" w:rsidR="008A4794" w:rsidRDefault="008A4794" w:rsidP="008A4794">
      <w:pPr>
        <w:pStyle w:val="Listenabsatz"/>
      </w:pPr>
    </w:p>
    <w:p w14:paraId="7811C261" w14:textId="77777777" w:rsidR="008A4794" w:rsidRDefault="008A4794" w:rsidP="008A4794"/>
    <w:p w14:paraId="5B2BCD7C" w14:textId="77777777" w:rsidR="008A4794" w:rsidRDefault="008A4794" w:rsidP="008A4794">
      <w:pPr>
        <w:pStyle w:val="Listenabsatz"/>
        <w:numPr>
          <w:ilvl w:val="0"/>
          <w:numId w:val="1"/>
        </w:numPr>
      </w:pPr>
      <w:r>
        <w:t>Was ist der Unterschied zwischen einem Schornstein und einer Abgasanlage? Welche Brennstoffe dürfen wo angeschlossen werden?</w:t>
      </w:r>
    </w:p>
    <w:p w14:paraId="39F3B1EE" w14:textId="77777777" w:rsidR="008A4794" w:rsidRDefault="008A4794" w:rsidP="008A4794"/>
    <w:p w14:paraId="1487265F" w14:textId="1B959E2B" w:rsidR="008A4794" w:rsidRDefault="008A4794" w:rsidP="008A4794">
      <w:pPr>
        <w:pStyle w:val="Listenabsatz"/>
        <w:numPr>
          <w:ilvl w:val="0"/>
          <w:numId w:val="1"/>
        </w:numPr>
      </w:pPr>
      <w:r>
        <w:t>Welche Anforderungen werden an eine Mehrfachbelegung nach FeuVo gestellt?</w:t>
      </w:r>
    </w:p>
    <w:p w14:paraId="1FD7CB7A" w14:textId="77777777" w:rsidR="008A4794" w:rsidRDefault="008A4794" w:rsidP="008A4794">
      <w:pPr>
        <w:pStyle w:val="Listenabsatz"/>
      </w:pPr>
    </w:p>
    <w:p w14:paraId="503E6C33" w14:textId="77777777" w:rsidR="008A4794" w:rsidRDefault="008A4794" w:rsidP="008A4794"/>
    <w:p w14:paraId="46A6DAEE" w14:textId="3B1740D1" w:rsidR="00E307F1" w:rsidRDefault="00E307F1" w:rsidP="008A4794">
      <w:pPr>
        <w:pStyle w:val="Listenabsatz"/>
        <w:numPr>
          <w:ilvl w:val="0"/>
          <w:numId w:val="1"/>
        </w:numPr>
      </w:pPr>
      <w:r>
        <w:t xml:space="preserve"> </w:t>
      </w:r>
      <w:r w:rsidR="008A4794">
        <w:t>Wann kann ich bei einer Abgasleitung auf einen eigenen Schacht verzichten?</w:t>
      </w:r>
    </w:p>
    <w:p w14:paraId="57165B83" w14:textId="77777777" w:rsidR="008A4794" w:rsidRDefault="008A4794" w:rsidP="008A4794"/>
    <w:p w14:paraId="149800C2" w14:textId="2FECEF88" w:rsidR="008A4794" w:rsidRDefault="008A4794" w:rsidP="008A4794">
      <w:pPr>
        <w:pStyle w:val="Listenabsatz"/>
        <w:numPr>
          <w:ilvl w:val="0"/>
          <w:numId w:val="1"/>
        </w:numPr>
      </w:pPr>
      <w:r>
        <w:t>Wann dürfen mehrere Abgasanlagen in einem eigenen Schacht angeordnet sein?</w:t>
      </w:r>
    </w:p>
    <w:p w14:paraId="6B4CF044" w14:textId="77777777" w:rsidR="008A4794" w:rsidRDefault="008A4794" w:rsidP="008A4794">
      <w:pPr>
        <w:pStyle w:val="Listenabsatz"/>
      </w:pPr>
    </w:p>
    <w:p w14:paraId="40D5F60C" w14:textId="77777777" w:rsidR="008A4794" w:rsidRDefault="008A4794" w:rsidP="008A4794"/>
    <w:p w14:paraId="66E2F4C4" w14:textId="66DC2AF7" w:rsidR="008A4794" w:rsidRDefault="008A4794" w:rsidP="008A4794">
      <w:pPr>
        <w:pStyle w:val="Listenabsatz"/>
        <w:numPr>
          <w:ilvl w:val="0"/>
          <w:numId w:val="1"/>
        </w:numPr>
      </w:pPr>
      <w:r>
        <w:t>Welche Anforderungen sind an einen Schornstein gestellt?</w:t>
      </w:r>
    </w:p>
    <w:p w14:paraId="4B7A4EBA" w14:textId="77777777" w:rsidR="008A4794" w:rsidRDefault="008A4794" w:rsidP="008A4794"/>
    <w:p w14:paraId="5D3C2173" w14:textId="0A05B762" w:rsidR="008A4794" w:rsidRDefault="008A4794" w:rsidP="008A4794">
      <w:pPr>
        <w:pStyle w:val="Listenabsatz"/>
        <w:numPr>
          <w:ilvl w:val="0"/>
          <w:numId w:val="1"/>
        </w:numPr>
      </w:pPr>
      <w:r>
        <w:t xml:space="preserve">Eine Abgasanlage muss weit genug von </w:t>
      </w:r>
      <w:r w:rsidR="00956C43">
        <w:t>brennbaren Bauteilen</w:t>
      </w:r>
      <w:r>
        <w:t xml:space="preserve"> entfernt sein. Welche Temperaturen dürfen maximal entstehen?</w:t>
      </w:r>
    </w:p>
    <w:p w14:paraId="2DA07B7C" w14:textId="77777777" w:rsidR="008A4794" w:rsidRDefault="008A4794" w:rsidP="008A4794">
      <w:pPr>
        <w:pStyle w:val="Listenabsatz"/>
      </w:pPr>
    </w:p>
    <w:p w14:paraId="6AF5849F" w14:textId="77777777" w:rsidR="008A4794" w:rsidRDefault="008A4794" w:rsidP="008A4794">
      <w:pPr>
        <w:pStyle w:val="Listenabsatz"/>
      </w:pPr>
    </w:p>
    <w:p w14:paraId="65E21730" w14:textId="181E8713" w:rsidR="008A4794" w:rsidRDefault="008A4794" w:rsidP="008A4794">
      <w:pPr>
        <w:pStyle w:val="Listenabsatz"/>
        <w:numPr>
          <w:ilvl w:val="0"/>
          <w:numId w:val="1"/>
        </w:numPr>
      </w:pPr>
      <w:r>
        <w:t>Wann benötige ich bei Abgasanlagen im Schacht keinen Abstand zu brennbaren Bauteilen?</w:t>
      </w:r>
    </w:p>
    <w:p w14:paraId="73627C6E" w14:textId="77777777" w:rsidR="008A4794" w:rsidRDefault="008A4794" w:rsidP="008A4794"/>
    <w:p w14:paraId="62562C69" w14:textId="0507D90B" w:rsidR="008A4794" w:rsidRDefault="008A4794" w:rsidP="008A4794">
      <w:pPr>
        <w:pStyle w:val="Listenabsatz"/>
        <w:numPr>
          <w:ilvl w:val="0"/>
          <w:numId w:val="1"/>
        </w:numPr>
      </w:pPr>
      <w:r>
        <w:t>Wie weit müssen brennbare Bauteile von einer Abgasanlage entfernt sein? Gibt es Unterschiede? Welche Rolle spielt die Abgastemperatur?</w:t>
      </w:r>
    </w:p>
    <w:p w14:paraId="3F01B4A3" w14:textId="77777777" w:rsidR="008A4794" w:rsidRDefault="008A4794" w:rsidP="008A4794">
      <w:pPr>
        <w:pStyle w:val="Listenabsatz"/>
      </w:pPr>
    </w:p>
    <w:p w14:paraId="06171809" w14:textId="77777777" w:rsidR="008A4794" w:rsidRDefault="008A4794" w:rsidP="008A4794"/>
    <w:p w14:paraId="4D6842F7" w14:textId="2EF8FD42" w:rsidR="008A4794" w:rsidRDefault="008A4794" w:rsidP="008A4794">
      <w:pPr>
        <w:pStyle w:val="Listenabsatz"/>
        <w:numPr>
          <w:ilvl w:val="0"/>
          <w:numId w:val="1"/>
        </w:numPr>
      </w:pPr>
      <w:r>
        <w:t>Wie muss eine Durchdringung von brennbaren Bauteilen durch ein Verbindungsstück ausgeführt sein?</w:t>
      </w:r>
    </w:p>
    <w:p w14:paraId="47772C1C" w14:textId="391E6B4B" w:rsidR="008A4794" w:rsidRDefault="009B6678" w:rsidP="008A4794">
      <w:pPr>
        <w:pStyle w:val="Listenabsatz"/>
        <w:numPr>
          <w:ilvl w:val="0"/>
          <w:numId w:val="1"/>
        </w:numPr>
      </w:pPr>
      <w:r>
        <w:lastRenderedPageBreak/>
        <w:t>Welche Anforderungen muss die Mündung einer Abgasanlage über Dach einhalten?</w:t>
      </w:r>
    </w:p>
    <w:p w14:paraId="2A7FEBA1" w14:textId="77777777" w:rsidR="009B6678" w:rsidRDefault="009B6678" w:rsidP="009B6678"/>
    <w:p w14:paraId="15B36732" w14:textId="7796318F" w:rsidR="009B6678" w:rsidRDefault="009B6678" w:rsidP="009B6678">
      <w:pPr>
        <w:pStyle w:val="Listenabsatz"/>
        <w:numPr>
          <w:ilvl w:val="0"/>
          <w:numId w:val="1"/>
        </w:numPr>
      </w:pPr>
      <w:r>
        <w:t>Wieviel kg Holzpellets und wieviel Liter Öl darf ich in einem Gebäude lagern? Welche Brandschutzanforderungen werden an den Lagerraum gestellt?</w:t>
      </w:r>
    </w:p>
    <w:p w14:paraId="0D3155AB" w14:textId="77777777" w:rsidR="009B6678" w:rsidRDefault="009B6678" w:rsidP="009B6678">
      <w:pPr>
        <w:pStyle w:val="Listenabsatz"/>
      </w:pPr>
    </w:p>
    <w:p w14:paraId="6547C3D9" w14:textId="77777777" w:rsidR="009B6678" w:rsidRDefault="009B6678" w:rsidP="009B6678"/>
    <w:p w14:paraId="57160317" w14:textId="2EFFDD1A" w:rsidR="009B6678" w:rsidRDefault="009B6678" w:rsidP="009B6678">
      <w:pPr>
        <w:pStyle w:val="Listenabsatz"/>
        <w:numPr>
          <w:ilvl w:val="0"/>
          <w:numId w:val="1"/>
        </w:numPr>
      </w:pPr>
      <w:r>
        <w:t>Die Zufuhr meines Ölofens ist ausgefallen. Wieviel Liter Heizöl darf ich in meiner Wohnung aufbewahren? Was muss ich dabei einhalten?</w:t>
      </w:r>
    </w:p>
    <w:p w14:paraId="1319401F" w14:textId="77777777" w:rsidR="009B6678" w:rsidRDefault="009B6678" w:rsidP="009B6678"/>
    <w:p w14:paraId="4EEB97EA" w14:textId="2FC60BBF" w:rsidR="009B6678" w:rsidRDefault="009B6678" w:rsidP="009B6678">
      <w:pPr>
        <w:pStyle w:val="Listenabsatz"/>
        <w:numPr>
          <w:ilvl w:val="0"/>
          <w:numId w:val="1"/>
        </w:numPr>
      </w:pPr>
      <w:r>
        <w:t>Bis wann ist die Aktuelle FeuVo gültig und wann ist diese in Kraft getreten?</w:t>
      </w:r>
    </w:p>
    <w:p w14:paraId="1327670C" w14:textId="77777777" w:rsidR="00AD3847" w:rsidRDefault="00AD3847" w:rsidP="00AD3847">
      <w:pPr>
        <w:pStyle w:val="Listenabsatz"/>
      </w:pPr>
    </w:p>
    <w:p w14:paraId="46E67BC7" w14:textId="77777777" w:rsidR="00AD3847" w:rsidRDefault="00AD3847" w:rsidP="00AD3847"/>
    <w:p w14:paraId="278F05E3" w14:textId="0E82546C" w:rsidR="002C16D4" w:rsidRDefault="002C16D4" w:rsidP="002C16D4">
      <w:pPr>
        <w:pStyle w:val="Listenabsatz"/>
        <w:numPr>
          <w:ilvl w:val="0"/>
          <w:numId w:val="1"/>
        </w:numPr>
      </w:pPr>
      <w:r>
        <w:t>Was ist eine bauliche Anlage?</w:t>
      </w:r>
    </w:p>
    <w:p w14:paraId="07255ECF" w14:textId="77777777" w:rsidR="002C16D4" w:rsidRDefault="002C16D4" w:rsidP="002C16D4"/>
    <w:p w14:paraId="6CE0661E" w14:textId="3E0935C0" w:rsidR="002C16D4" w:rsidRDefault="004368D2" w:rsidP="002C16D4">
      <w:pPr>
        <w:pStyle w:val="Listenabsatz"/>
        <w:numPr>
          <w:ilvl w:val="0"/>
          <w:numId w:val="1"/>
        </w:numPr>
      </w:pPr>
      <w:r>
        <w:t xml:space="preserve">Welche Gebäudeklassen gibt es und </w:t>
      </w:r>
      <w:r w:rsidR="004E41D6">
        <w:t>wie sind diese definiert?</w:t>
      </w:r>
    </w:p>
    <w:p w14:paraId="336010B8" w14:textId="504B8F41" w:rsidR="004E41D6" w:rsidRDefault="004E41D6" w:rsidP="004E41D6"/>
    <w:p w14:paraId="54D86C78" w14:textId="77777777" w:rsidR="004E41D6" w:rsidRDefault="004E41D6" w:rsidP="004E41D6"/>
    <w:p w14:paraId="01C00AB3" w14:textId="71F5CAF5" w:rsidR="004E41D6" w:rsidRDefault="004E41D6" w:rsidP="004E41D6">
      <w:pPr>
        <w:pStyle w:val="Listenabsatz"/>
        <w:numPr>
          <w:ilvl w:val="0"/>
          <w:numId w:val="1"/>
        </w:numPr>
      </w:pPr>
      <w:r>
        <w:t xml:space="preserve">Was sind sonstige Gebäude? </w:t>
      </w:r>
      <w:r w:rsidR="00223031">
        <w:t>Wo besteht der Unterschied zu Hochhäusern?</w:t>
      </w:r>
    </w:p>
    <w:p w14:paraId="004F9BE7" w14:textId="77777777" w:rsidR="00223031" w:rsidRDefault="00223031" w:rsidP="00223031"/>
    <w:p w14:paraId="2E4DF5A8" w14:textId="6455102B" w:rsidR="00223031" w:rsidRDefault="00223031" w:rsidP="00223031">
      <w:pPr>
        <w:pStyle w:val="Listenabsatz"/>
        <w:numPr>
          <w:ilvl w:val="0"/>
          <w:numId w:val="1"/>
        </w:numPr>
      </w:pPr>
      <w:r>
        <w:t xml:space="preserve">Definiere </w:t>
      </w:r>
      <w:r w:rsidR="00407912">
        <w:t xml:space="preserve">die Höhe eines </w:t>
      </w:r>
      <w:r>
        <w:t>Geschosse</w:t>
      </w:r>
      <w:r w:rsidR="00407912">
        <w:t>s</w:t>
      </w:r>
      <w:r>
        <w:t>.</w:t>
      </w:r>
    </w:p>
    <w:p w14:paraId="0609E82C" w14:textId="77777777" w:rsidR="00223031" w:rsidRDefault="00223031" w:rsidP="00223031">
      <w:pPr>
        <w:pStyle w:val="Listenabsatz"/>
      </w:pPr>
    </w:p>
    <w:p w14:paraId="50451A2C" w14:textId="77777777" w:rsidR="00223031" w:rsidRDefault="00223031" w:rsidP="00223031"/>
    <w:p w14:paraId="69EAFA59" w14:textId="115144BB" w:rsidR="00223031" w:rsidRDefault="00AD5008" w:rsidP="00223031">
      <w:pPr>
        <w:pStyle w:val="Listenabsatz"/>
        <w:numPr>
          <w:ilvl w:val="0"/>
          <w:numId w:val="1"/>
        </w:numPr>
      </w:pPr>
      <w:r>
        <w:t>Wie müssen Baustellen ausgeführt werden</w:t>
      </w:r>
      <w:r w:rsidR="0079184F">
        <w:t>?</w:t>
      </w:r>
    </w:p>
    <w:p w14:paraId="5A3D5159" w14:textId="77777777" w:rsidR="0079184F" w:rsidRDefault="0079184F" w:rsidP="0079184F"/>
    <w:p w14:paraId="0625DCA4" w14:textId="6530F624" w:rsidR="0079184F" w:rsidRDefault="00AF04D6" w:rsidP="0079184F">
      <w:pPr>
        <w:pStyle w:val="Listenabsatz"/>
        <w:numPr>
          <w:ilvl w:val="0"/>
          <w:numId w:val="1"/>
        </w:numPr>
      </w:pPr>
      <w:r>
        <w:t xml:space="preserve">Wie sind Anlagen bezüglich des Brandschutzes auszuführen? </w:t>
      </w:r>
    </w:p>
    <w:p w14:paraId="4A2EC5F3" w14:textId="77777777" w:rsidR="0080469E" w:rsidRDefault="0080469E" w:rsidP="0080469E">
      <w:pPr>
        <w:pStyle w:val="Listenabsatz"/>
      </w:pPr>
    </w:p>
    <w:p w14:paraId="15F0991E" w14:textId="77777777" w:rsidR="0080469E" w:rsidRDefault="0080469E" w:rsidP="0080469E"/>
    <w:p w14:paraId="00263636" w14:textId="4AE3CDE5" w:rsidR="0080469E" w:rsidRDefault="0080469E" w:rsidP="0080469E">
      <w:pPr>
        <w:pStyle w:val="Listenabsatz"/>
        <w:numPr>
          <w:ilvl w:val="0"/>
          <w:numId w:val="1"/>
        </w:numPr>
      </w:pPr>
      <w:r>
        <w:t>Welche Pflicht gibt es für Rauchwarnmelder?</w:t>
      </w:r>
    </w:p>
    <w:p w14:paraId="1719C5C0" w14:textId="77777777" w:rsidR="0080469E" w:rsidRDefault="0080469E" w:rsidP="0080469E"/>
    <w:p w14:paraId="456A5A7A" w14:textId="3A91C9E3" w:rsidR="0080469E" w:rsidRDefault="00B14665" w:rsidP="0080469E">
      <w:pPr>
        <w:pStyle w:val="Listenabsatz"/>
        <w:numPr>
          <w:ilvl w:val="0"/>
          <w:numId w:val="1"/>
        </w:numPr>
      </w:pPr>
      <w:r>
        <w:t xml:space="preserve">Was ist ein baugenehmigungsfreies </w:t>
      </w:r>
      <w:r w:rsidR="00F14106">
        <w:t>Bauvorhaben?</w:t>
      </w:r>
      <w:r w:rsidR="008140F9">
        <w:t xml:space="preserve"> Nenne Beispiele.</w:t>
      </w:r>
    </w:p>
    <w:p w14:paraId="4E2D2D16" w14:textId="77777777" w:rsidR="00F14106" w:rsidRDefault="00F14106" w:rsidP="00F14106">
      <w:pPr>
        <w:pStyle w:val="Listenabsatz"/>
      </w:pPr>
    </w:p>
    <w:p w14:paraId="1A3068B2" w14:textId="77777777" w:rsidR="00F14106" w:rsidRDefault="00F14106" w:rsidP="00F14106"/>
    <w:p w14:paraId="68A4A2A1" w14:textId="6DEECD91" w:rsidR="00F14106" w:rsidRDefault="00F14106" w:rsidP="00F14106">
      <w:pPr>
        <w:pStyle w:val="Listenabsatz"/>
        <w:numPr>
          <w:ilvl w:val="0"/>
          <w:numId w:val="1"/>
        </w:numPr>
      </w:pPr>
      <w:r>
        <w:t>Wie sind Lüftungsanlagen und Feuerstätten zu errichten?</w:t>
      </w:r>
    </w:p>
    <w:p w14:paraId="2F936CA9" w14:textId="77777777" w:rsidR="00F14106" w:rsidRDefault="00F14106" w:rsidP="00F14106"/>
    <w:p w14:paraId="47B60538" w14:textId="4EFBA6B0" w:rsidR="00F14106" w:rsidRDefault="00E44431" w:rsidP="00F14106">
      <w:pPr>
        <w:pStyle w:val="Listenabsatz"/>
        <w:numPr>
          <w:ilvl w:val="0"/>
          <w:numId w:val="1"/>
        </w:numPr>
      </w:pPr>
      <w:r>
        <w:lastRenderedPageBreak/>
        <w:t xml:space="preserve">Was macht der Prüfsachverständige für </w:t>
      </w:r>
      <w:r w:rsidR="00E54DB8">
        <w:t>Energieerzeugungsanlagen</w:t>
      </w:r>
      <w:r>
        <w:t>? Wer ist das?</w:t>
      </w:r>
    </w:p>
    <w:p w14:paraId="58A726A4" w14:textId="77777777" w:rsidR="00E44431" w:rsidRDefault="00E44431" w:rsidP="00E44431">
      <w:pPr>
        <w:pStyle w:val="Listenabsatz"/>
      </w:pPr>
    </w:p>
    <w:p w14:paraId="4777C401" w14:textId="77777777" w:rsidR="00E44431" w:rsidRDefault="00E44431" w:rsidP="00E44431"/>
    <w:p w14:paraId="44DBF81D" w14:textId="7B325219" w:rsidR="00E44431" w:rsidRDefault="00793037" w:rsidP="00E44431">
      <w:pPr>
        <w:pStyle w:val="Listenabsatz"/>
        <w:numPr>
          <w:ilvl w:val="0"/>
          <w:numId w:val="1"/>
        </w:numPr>
      </w:pPr>
      <w:r>
        <w:t xml:space="preserve">Spätestens wann ist der Ausführungsbeginn von Vorhaben </w:t>
      </w:r>
      <w:r w:rsidR="00E54DB8">
        <w:t>dem Prüfsachverständigen für Energieerzeugungsanlagen mitzuteilen?</w:t>
      </w:r>
    </w:p>
    <w:p w14:paraId="7C5FB515" w14:textId="77777777" w:rsidR="00E54DB8" w:rsidRDefault="00E54DB8" w:rsidP="00E54DB8"/>
    <w:p w14:paraId="11DC52AB" w14:textId="2D8F602D" w:rsidR="00E54DB8" w:rsidRDefault="00CE72E7" w:rsidP="00E54DB8">
      <w:pPr>
        <w:pStyle w:val="Listenabsatz"/>
        <w:numPr>
          <w:ilvl w:val="0"/>
          <w:numId w:val="1"/>
        </w:numPr>
      </w:pPr>
      <w:r>
        <w:t xml:space="preserve">Wann darf eine Anlage erst dauerhaft in Betrieb genommen werden? </w:t>
      </w:r>
    </w:p>
    <w:p w14:paraId="22E860C8" w14:textId="3AC9C728" w:rsidR="00413792" w:rsidRPr="0048675D" w:rsidRDefault="00413792" w:rsidP="005B28B8"/>
    <w:sectPr w:rsidR="00413792" w:rsidRPr="004867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72E1"/>
    <w:multiLevelType w:val="hybridMultilevel"/>
    <w:tmpl w:val="7D5EF9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96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5D"/>
    <w:rsid w:val="000B6580"/>
    <w:rsid w:val="00207928"/>
    <w:rsid w:val="00223031"/>
    <w:rsid w:val="002C16D4"/>
    <w:rsid w:val="002D3541"/>
    <w:rsid w:val="00407912"/>
    <w:rsid w:val="00413792"/>
    <w:rsid w:val="004368D2"/>
    <w:rsid w:val="0048675D"/>
    <w:rsid w:val="004E41D6"/>
    <w:rsid w:val="005B28B8"/>
    <w:rsid w:val="005B2AEB"/>
    <w:rsid w:val="0079184F"/>
    <w:rsid w:val="00793037"/>
    <w:rsid w:val="0080469E"/>
    <w:rsid w:val="008140F9"/>
    <w:rsid w:val="008A4794"/>
    <w:rsid w:val="00956C43"/>
    <w:rsid w:val="009B6678"/>
    <w:rsid w:val="00AD3847"/>
    <w:rsid w:val="00AD5008"/>
    <w:rsid w:val="00AF04D6"/>
    <w:rsid w:val="00B14665"/>
    <w:rsid w:val="00C16F06"/>
    <w:rsid w:val="00CE72E7"/>
    <w:rsid w:val="00D81E21"/>
    <w:rsid w:val="00E307F1"/>
    <w:rsid w:val="00E44431"/>
    <w:rsid w:val="00E54DB8"/>
    <w:rsid w:val="00F1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0C59F"/>
  <w15:chartTrackingRefBased/>
  <w15:docId w15:val="{297B0584-D8FC-4C55-AB7C-1F8B17A2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86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Butzkies</dc:creator>
  <cp:keywords/>
  <dc:description/>
  <cp:lastModifiedBy>Vincent Butzkies</cp:lastModifiedBy>
  <cp:revision>6</cp:revision>
  <dcterms:created xsi:type="dcterms:W3CDTF">2023-05-11T15:17:00Z</dcterms:created>
  <dcterms:modified xsi:type="dcterms:W3CDTF">2023-10-31T12:03:00Z</dcterms:modified>
</cp:coreProperties>
</file>