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11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8370A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868274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2475B4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IdCardLastName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869DE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IdCardFirstName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643CD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IdCardCNP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80195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IdCardSeries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581E4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IdCardNumber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8D77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35524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7A2138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3AD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B4260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2481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9002E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UrbanCertificateUserAddress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ECCE43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UrbanCertificateProjectAddress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5CBD1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UrbanCertificateNumber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1CF1FC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UrbanCertificateDate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02076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UrbanCertificateProjectType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E1ED07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04F08B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F741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E61F3B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48D1BA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A2CEB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LandCertificateCF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14:paraId="2DE1565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8B9235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E7AA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03562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0C934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79AE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CadastralPlanSurface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E96081" w14:textId="3D2863CE" w:rsidR="007C3926" w:rsidRPr="00304E40" w:rsidRDefault="00304E40" w:rsidP="00304E4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="007C3926" w:rsidRPr="00304E40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