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HOROBA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LUDOVICA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comuna Uriu, satul Uriu, strada Principală, nr F.N.  cod postal 427365, C.F. 26615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709135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comuna Uriu, satul Uriu, strada Principală, nr F.N.  cod postal 427365, C.F. 26615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83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21.09.2023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HOROBA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LUDOVICA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