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1C91" w14:textId="61D5E4D8" w:rsidR="00AD646B" w:rsidRPr="0076148B" w:rsidRDefault="00AD646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ru-RU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ru-RU"/>
          <w14:ligatures w14:val="none"/>
        </w:rPr>
        <w:t xml:space="preserve">Семинар 7. </w:t>
      </w:r>
      <w:proofErr w:type="spellStart"/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ru-RU"/>
          <w14:ligatures w14:val="none"/>
        </w:rPr>
        <w:t>Бустинг</w:t>
      </w:r>
      <w:proofErr w:type="spellEnd"/>
      <w:r w:rsidR="0076148B"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="0076148B"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ru-RU"/>
          <w14:ligatures w14:val="none"/>
        </w:rPr>
        <w:t>Стекинг</w:t>
      </w:r>
      <w:proofErr w:type="spellEnd"/>
      <w:r w:rsidR="0076148B"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ru-RU"/>
          <w14:ligatures w14:val="none"/>
        </w:rPr>
        <w:t>.</w:t>
      </w:r>
    </w:p>
    <w:p w14:paraId="5A522CBC" w14:textId="41913F5B" w:rsidR="00AD646B" w:rsidRPr="00AD646B" w:rsidRDefault="00AD646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AD646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 xml:space="preserve">Задание </w:t>
      </w:r>
      <w:r w:rsidR="0076148B"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7.2.</w:t>
      </w:r>
      <w:r w:rsidRPr="00AD646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1</w:t>
      </w:r>
    </w:p>
    <w:p w14:paraId="794B0578" w14:textId="77777777" w:rsidR="00AD646B" w:rsidRPr="00AD646B" w:rsidRDefault="00AD646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Выберите утверждения, верные для алгоритма </w:t>
      </w:r>
      <w:r w:rsidRPr="00AD646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AdaBoost</w:t>
      </w: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</w:p>
    <w:p w14:paraId="4E1DC933" w14:textId="77777777" w:rsidR="00AD646B" w:rsidRPr="0076148B" w:rsidRDefault="00AD646B" w:rsidP="0076148B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выбирает подвыборки из датасета</w:t>
      </w:r>
    </w:p>
    <w:p w14:paraId="67BC8610" w14:textId="6D0C68CE" w:rsidR="00AD646B" w:rsidRPr="0076148B" w:rsidRDefault="00AD646B" w:rsidP="0076148B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выбирает подвыборки из датасета и меняет веса объектов</w:t>
      </w:r>
      <w:r w:rsidR="0082536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ru-RU"/>
          <w14:ligatures w14:val="none"/>
        </w:rPr>
        <w:t xml:space="preserve"> </w:t>
      </w:r>
      <w:r w:rsidR="00825366">
        <w:rPr>
          <w:rFonts w:ascii="Apple Color Emoji" w:eastAsia="Times New Roman" w:hAnsi="Apple Color Emoji" w:cs="Times New Roman"/>
          <w:color w:val="222222"/>
          <w:kern w:val="0"/>
          <w:sz w:val="28"/>
          <w:szCs w:val="28"/>
          <w:lang w:val="ru-RU"/>
          <w14:ligatures w14:val="none"/>
        </w:rPr>
        <w:t>✅</w:t>
      </w:r>
    </w:p>
    <w:p w14:paraId="466FFA2A" w14:textId="791E7292" w:rsidR="00AD646B" w:rsidRPr="0076148B" w:rsidRDefault="00AD646B" w:rsidP="0076148B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строит базовые модели параллельно</w:t>
      </w:r>
      <w:r w:rsidR="0082536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</w:p>
    <w:p w14:paraId="50DCFBBE" w14:textId="43E62A88" w:rsidR="00AD646B" w:rsidRPr="0076148B" w:rsidRDefault="00AD646B" w:rsidP="0076148B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строит базовые модели последовательно</w:t>
      </w:r>
      <w:r w:rsidR="0082536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825366">
        <w:rPr>
          <w:rFonts w:ascii="Apple Color Emoji" w:eastAsia="Times New Roman" w:hAnsi="Apple Color Emoji" w:cs="Times New Roman"/>
          <w:color w:val="222222"/>
          <w:kern w:val="0"/>
          <w:sz w:val="28"/>
          <w:szCs w:val="28"/>
          <w:lang w:val="ru-RU"/>
          <w14:ligatures w14:val="none"/>
        </w:rPr>
        <w:t>✅</w:t>
      </w:r>
    </w:p>
    <w:p w14:paraId="48B283BC" w14:textId="76C095C6" w:rsidR="00AD646B" w:rsidRPr="0076148B" w:rsidRDefault="00AD646B" w:rsidP="0076148B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уменьшает разброс (variance)</w:t>
      </w:r>
      <w:r w:rsidR="0082536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825366">
        <w:rPr>
          <w:rFonts w:ascii="Apple Color Emoji" w:eastAsia="Times New Roman" w:hAnsi="Apple Color Emoji" w:cs="Times New Roman"/>
          <w:color w:val="222222"/>
          <w:kern w:val="0"/>
          <w:sz w:val="28"/>
          <w:szCs w:val="28"/>
          <w:lang w:val="ru-RU"/>
          <w14:ligatures w14:val="none"/>
        </w:rPr>
        <w:t>✅</w:t>
      </w:r>
    </w:p>
    <w:p w14:paraId="0374A9BA" w14:textId="77777777" w:rsidR="00AD646B" w:rsidRPr="0076148B" w:rsidRDefault="00AD646B" w:rsidP="0076148B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уменьшает разброс (variance) и смещение (bias)</w:t>
      </w:r>
    </w:p>
    <w:p w14:paraId="352F0344" w14:textId="16A7900D" w:rsidR="00AD646B" w:rsidRPr="00AD646B" w:rsidRDefault="00AD646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AD646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 xml:space="preserve">Задание </w:t>
      </w:r>
      <w:r w:rsidR="0076148B"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7.2.</w:t>
      </w:r>
      <w:r w:rsidRPr="00AD646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2</w:t>
      </w:r>
    </w:p>
    <w:p w14:paraId="0EAFEA9E" w14:textId="77777777" w:rsidR="00AD646B" w:rsidRPr="00AD646B" w:rsidRDefault="00AD646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Какие из перечисленных ниже утверждений верны для алгоритма </w:t>
      </w:r>
      <w:r w:rsidRPr="00AD646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AdaBoost</w:t>
      </w: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?</w:t>
      </w:r>
    </w:p>
    <w:p w14:paraId="0DC8595D" w14:textId="77777777" w:rsidR="00AD646B" w:rsidRPr="0076148B" w:rsidRDefault="00AD646B" w:rsidP="0076148B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Использует мало параметров и прост в имплементации</w:t>
      </w:r>
    </w:p>
    <w:p w14:paraId="5A18ED78" w14:textId="007FF858" w:rsidR="00AD646B" w:rsidRPr="0076148B" w:rsidRDefault="00AD646B" w:rsidP="0076148B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Чувствителен к выбросам</w:t>
      </w:r>
      <w:r w:rsidR="0082536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825366" w:rsidRPr="00825366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095B06A3" w14:textId="4866F3BA" w:rsidR="00AD646B" w:rsidRPr="0076148B" w:rsidRDefault="00AD646B" w:rsidP="0076148B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Не чувствителен к зашумленным данным</w:t>
      </w:r>
      <w:r w:rsidR="0082536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</w:p>
    <w:p w14:paraId="041A603A" w14:textId="40311709" w:rsidR="00AD646B" w:rsidRPr="0076148B" w:rsidRDefault="00AD646B" w:rsidP="0076148B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Устойчив к переобучению (когда в данных мало шума)</w:t>
      </w:r>
      <w:r w:rsidR="0082536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825366" w:rsidRPr="00825366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02EA4FB7" w14:textId="77777777" w:rsidR="00AD646B" w:rsidRPr="0076148B" w:rsidRDefault="00AD646B" w:rsidP="0076148B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Устойчив к переобучению (в случае сильно зашумленных данных)</w:t>
      </w:r>
    </w:p>
    <w:p w14:paraId="7200CD42" w14:textId="58EBC9C7" w:rsidR="00AD646B" w:rsidRPr="0076148B" w:rsidRDefault="00AD646B" w:rsidP="0076148B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Необходимо адаптировать для случая несбалансированных классов</w:t>
      </w:r>
      <w:r w:rsidR="0082536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825366" w:rsidRPr="00825366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0DF89200" w14:textId="0F34E2CD" w:rsidR="00AD646B" w:rsidRPr="00AD646B" w:rsidRDefault="00AD646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AD646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 xml:space="preserve">Задание </w:t>
      </w:r>
      <w:r w:rsidR="0076148B"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7.2.</w:t>
      </w:r>
      <w:r w:rsidRPr="00AD646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3</w:t>
      </w:r>
    </w:p>
    <w:p w14:paraId="3DF1C415" w14:textId="77777777" w:rsidR="00AD646B" w:rsidRPr="00AD646B" w:rsidRDefault="00AD646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Предположим, вы хотите применить </w:t>
      </w:r>
      <w:r w:rsidRPr="00AD646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AdaBoost</w:t>
      </w: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к данным </w:t>
      </w:r>
      <w:r w:rsidRPr="00AD646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D</w:t>
      </w: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 в которых </w:t>
      </w:r>
      <w:r w:rsidRPr="00AD646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T</w:t>
      </w: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наблюдений. Вы разделяете данные пополам на обучающую и тестовую выборки. Теперь вы хотите увеличить количество наблюдений для обучения </w:t>
      </w:r>
      <w:r w:rsidRPr="00AD646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T1, T2 … Tn</w:t>
      </w: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 где </w:t>
      </w:r>
      <w:r w:rsidRPr="00AD646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T1</w:t>
      </w: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меньше </w:t>
      </w:r>
      <w:r w:rsidRPr="00AD646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T2</w:t>
      </w: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r w:rsidRPr="00AD646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T2</w:t>
      </w: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меньше </w:t>
      </w:r>
      <w:r w:rsidRPr="00AD646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T3, …</w:t>
      </w: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 </w:t>
      </w:r>
      <w:r w:rsidRPr="00AD646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Tn-1</w:t>
      </w: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меньше </w:t>
      </w:r>
      <w:r w:rsidRPr="00AD646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Tn</w:t>
      </w: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7EFC3F87" w14:textId="77777777" w:rsidR="00AD646B" w:rsidRPr="00AD646B" w:rsidRDefault="00AD646B" w:rsidP="0076148B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AD64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Выберите верное утверждение.</w:t>
      </w:r>
    </w:p>
    <w:p w14:paraId="2E1E1F72" w14:textId="77777777" w:rsidR="00AD646B" w:rsidRPr="0076148B" w:rsidRDefault="00AD646B" w:rsidP="0076148B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Разница между ошибкой на обучающей выборке и ошибкой на тестовой увеличивается с увеличением количества наблюдений</w:t>
      </w:r>
    </w:p>
    <w:p w14:paraId="54A92690" w14:textId="20D2501D" w:rsidR="00AD646B" w:rsidRPr="0076148B" w:rsidRDefault="00AD646B" w:rsidP="0076148B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Разница между ошибкой на обучающей выборке и ошибкой на тестовой уменьшается с увеличением количества наблюдений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78394D75" w14:textId="77777777" w:rsidR="00AD646B" w:rsidRPr="0076148B" w:rsidRDefault="00AD646B" w:rsidP="0076148B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Разница между ошибкой на обучающей выборке и ошибкой на тестовой не изменится</w:t>
      </w:r>
    </w:p>
    <w:p w14:paraId="495D77F7" w14:textId="77777777" w:rsidR="00AD646B" w:rsidRPr="0076148B" w:rsidRDefault="00AD646B" w:rsidP="0076148B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Все варианты не подходят</w:t>
      </w:r>
    </w:p>
    <w:p w14:paraId="77B0CBD2" w14:textId="1ADB277A" w:rsidR="00FB2AA0" w:rsidRPr="0076148B" w:rsidRDefault="00FB2AA0" w:rsidP="0076148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D907D9F" w14:textId="5C13D022" w:rsidR="0076148B" w:rsidRPr="0076148B" w:rsidRDefault="0076148B" w:rsidP="007614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proofErr w:type="spellStart"/>
      <w:r w:rsidRPr="0076148B">
        <w:rPr>
          <w:rFonts w:ascii="Times New Roman" w:hAnsi="Times New Roman" w:cs="Times New Roman"/>
          <w:b/>
          <w:bCs/>
          <w:sz w:val="28"/>
          <w:szCs w:val="28"/>
          <w:lang w:val="kk-KZ"/>
        </w:rPr>
        <w:t>Стекинг</w:t>
      </w:r>
      <w:proofErr w:type="spellEnd"/>
      <w:r w:rsidRPr="0076148B">
        <w:rPr>
          <w:rFonts w:ascii="Times New Roman" w:hAnsi="Times New Roman" w:cs="Times New Roman"/>
          <w:b/>
          <w:bCs/>
          <w:sz w:val="28"/>
          <w:szCs w:val="28"/>
          <w:lang w:val="kk-KZ"/>
        </w:rPr>
        <w:t>:</w:t>
      </w:r>
    </w:p>
    <w:p w14:paraId="28E5149E" w14:textId="0E6E5071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Задание 7.5.1</w:t>
      </w:r>
    </w:p>
    <w:p w14:paraId="07C13A78" w14:textId="77777777" w:rsidR="0076148B" w:rsidRPr="0076148B" w:rsidRDefault="0076148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Как необходимо настраивать гиперпараметры для базовых алгоритмов в стекинге?</w:t>
      </w:r>
    </w:p>
    <w:p w14:paraId="1AECCAAA" w14:textId="77777777" w:rsidR="0076148B" w:rsidRPr="0076148B" w:rsidRDefault="0076148B" w:rsidP="0076148B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lastRenderedPageBreak/>
        <w:t>На отложенной выборке</w:t>
      </w:r>
    </w:p>
    <w:p w14:paraId="092790A9" w14:textId="173031E1" w:rsidR="0076148B" w:rsidRPr="0076148B" w:rsidRDefault="0076148B" w:rsidP="0076148B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При помощи кросс-валидации — на тех же фолдах, на которых проводится генерация признаков на первом этапе стекинга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4DE56003" w14:textId="77777777" w:rsidR="0076148B" w:rsidRPr="0076148B" w:rsidRDefault="0076148B" w:rsidP="0076148B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На тренировочной выборке</w:t>
      </w:r>
    </w:p>
    <w:p w14:paraId="2CD2A0DB" w14:textId="77777777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val="ru-RU"/>
          <w14:ligatures w14:val="none"/>
        </w:rPr>
      </w:pPr>
    </w:p>
    <w:p w14:paraId="000D71EF" w14:textId="18AC80B7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Задание 7.5.2</w:t>
      </w:r>
    </w:p>
    <w:p w14:paraId="76285EAF" w14:textId="77777777" w:rsidR="0076148B" w:rsidRPr="0076148B" w:rsidRDefault="0076148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На что влияет увеличение количество фолдов в стекинге?</w:t>
      </w:r>
    </w:p>
    <w:p w14:paraId="05C5628E" w14:textId="69E4ED95" w:rsidR="0076148B" w:rsidRPr="0076148B" w:rsidRDefault="0076148B" w:rsidP="0076148B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Увеличивается время обучения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0062822F" w14:textId="77777777" w:rsidR="0076148B" w:rsidRPr="0076148B" w:rsidRDefault="0076148B" w:rsidP="0076148B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Увеличивается количество используемых алгоритмов</w:t>
      </w:r>
    </w:p>
    <w:p w14:paraId="5E28F913" w14:textId="77777777" w:rsidR="0076148B" w:rsidRPr="0076148B" w:rsidRDefault="0076148B" w:rsidP="0076148B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Увеличивается качество итоговой модели</w:t>
      </w:r>
    </w:p>
    <w:p w14:paraId="50AF96D1" w14:textId="0AC8A1A4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Задание 7.5.3</w:t>
      </w:r>
    </w:p>
    <w:p w14:paraId="6DA2DC57" w14:textId="77777777" w:rsidR="0076148B" w:rsidRPr="0076148B" w:rsidRDefault="0076148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Как применять стекинг для предсказаний (inference) на совершенно новых объектах?</w:t>
      </w:r>
    </w:p>
    <w:p w14:paraId="1BEBDD3C" w14:textId="48F59244" w:rsidR="0076148B" w:rsidRPr="0076148B" w:rsidRDefault="0076148B" w:rsidP="0076148B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Помимо промежуточных моделей, обученных на фолдах, обучать ещё одну на всей промежуточной выборке и применять её для предсказаний как генератор признаков мета-модели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4293025D" w14:textId="77777777" w:rsidR="0076148B" w:rsidRPr="0076148B" w:rsidRDefault="0076148B" w:rsidP="0076148B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Сохранить все обученные на фолдах промежуточные модели и применить их на новых объектах с усреднением ответов</w:t>
      </w:r>
    </w:p>
    <w:p w14:paraId="5BF149B4" w14:textId="36EB8EB9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Задание 7.5.4</w:t>
      </w:r>
    </w:p>
    <w:p w14:paraId="2ED742D8" w14:textId="77777777" w:rsidR="0076148B" w:rsidRPr="0076148B" w:rsidRDefault="0076148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Какие из следующих утверждений верны для стекинга?</w:t>
      </w:r>
    </w:p>
    <w:p w14:paraId="132C2C9E" w14:textId="35E01111" w:rsidR="0076148B" w:rsidRPr="0076148B" w:rsidRDefault="0076148B" w:rsidP="0076148B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Модель обучается на предсказаниях разных моделей машинного обучения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20B85C34" w14:textId="77777777" w:rsidR="0076148B" w:rsidRPr="0076148B" w:rsidRDefault="0076148B" w:rsidP="0076148B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Логистическая регрессия будет работать лучше в качестве модели на второй стадии (как модель, агрегирующая результаты) по сравнению с другими методами классификации</w:t>
      </w:r>
    </w:p>
    <w:p w14:paraId="5BB5F036" w14:textId="04F4A402" w:rsidR="0076148B" w:rsidRPr="0076148B" w:rsidRDefault="0076148B" w:rsidP="0076148B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Модели на первой стадии обучаются на признаках исходного набора данных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0438A27F" w14:textId="757DD904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Задание 7.5.5</w:t>
      </w:r>
    </w:p>
    <w:p w14:paraId="28E34C30" w14:textId="77777777" w:rsidR="0076148B" w:rsidRPr="0076148B" w:rsidRDefault="0076148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Какие из перечисленных ниже действий могут выполняться при стекинге?</w:t>
      </w:r>
    </w:p>
    <w:p w14:paraId="32EEA636" w14:textId="22283B86" w:rsidR="0076148B" w:rsidRPr="0076148B" w:rsidRDefault="0076148B" w:rsidP="0076148B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Разделить обучающую выборку на 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k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фолдов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086B2A55" w14:textId="610A0F7E" w:rsidR="0076148B" w:rsidRPr="0076148B" w:rsidRDefault="0076148B" w:rsidP="0076148B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Обучить 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k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моделей на каждом из 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k-1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фолдов и получить предсказания для оставшегося фолда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1243A1A6" w14:textId="77777777" w:rsidR="0076148B" w:rsidRPr="0076148B" w:rsidRDefault="0076148B" w:rsidP="0076148B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Разделить тестовую выборку на 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k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фолдов и получить предсказания для каждого из них с помощью разных алгоритмов</w:t>
      </w:r>
    </w:p>
    <w:p w14:paraId="40CB7F0F" w14:textId="7F812670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Задание 7.5.6</w:t>
      </w:r>
    </w:p>
    <w:p w14:paraId="0CF30794" w14:textId="77777777" w:rsidR="0076148B" w:rsidRPr="0076148B" w:rsidRDefault="0076148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lastRenderedPageBreak/>
        <w:t>Вы используете стекинг с 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n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методами машинного обучения и данными, разбитыми на 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k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фолдов, для решения задачи бинарной классификации. Все базовые модели обучаются на всех признаках исходного датасета. Вы используете 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k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фолдов для базовых моделей.</w:t>
      </w:r>
    </w:p>
    <w:p w14:paraId="62767E86" w14:textId="77777777" w:rsidR="0076148B" w:rsidRPr="0076148B" w:rsidRDefault="0076148B" w:rsidP="0076148B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Какое утверждение верно для стекинга с одним уровнем (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m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базовых моделей и одна агрегирующая результаты модель)?</w:t>
      </w:r>
    </w:p>
    <w:p w14:paraId="76E0B8A3" w14:textId="132A6BB1" w:rsidR="0076148B" w:rsidRPr="0076148B" w:rsidRDefault="0076148B" w:rsidP="0076148B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После первой стадии у вас останется только 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k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признаков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26183CE1" w14:textId="77777777" w:rsidR="0076148B" w:rsidRPr="0076148B" w:rsidRDefault="0076148B" w:rsidP="0076148B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После первой стадии у вас останется только 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m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признаков</w:t>
      </w:r>
    </w:p>
    <w:p w14:paraId="0AE43A5D" w14:textId="77777777" w:rsidR="0076148B" w:rsidRPr="0076148B" w:rsidRDefault="0076148B" w:rsidP="0076148B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После первой стадии у вас останется только 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k+m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признаков</w:t>
      </w:r>
    </w:p>
    <w:p w14:paraId="709FC538" w14:textId="77777777" w:rsidR="0076148B" w:rsidRPr="0076148B" w:rsidRDefault="0076148B" w:rsidP="0076148B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После первой стадии у вас останется только 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k*n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признаков</w:t>
      </w:r>
    </w:p>
    <w:p w14:paraId="3C5DE177" w14:textId="77777777" w:rsidR="0076148B" w:rsidRPr="0076148B" w:rsidRDefault="0076148B" w:rsidP="0076148B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Все утверждения неверны</w:t>
      </w:r>
    </w:p>
    <w:p w14:paraId="5AA7DC22" w14:textId="77777777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Задание 6.7.1</w:t>
      </w:r>
    </w:p>
    <w:p w14:paraId="5E575A73" w14:textId="77777777" w:rsidR="0076148B" w:rsidRPr="0076148B" w:rsidRDefault="0076148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наборе данных 24 признака. Вы строите две модели: бэггинг над решающими деревьями и 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RandomForest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 Пусть количество признаков, использующееся на одном разбиении для бэггинга над решающими деревьями равно А, для случайного леса — В.</w:t>
      </w:r>
    </w:p>
    <w:p w14:paraId="5835C584" w14:textId="77777777" w:rsidR="0076148B" w:rsidRPr="0076148B" w:rsidRDefault="0076148B" w:rsidP="0076148B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Какое из следующих утверждений верно?</w:t>
      </w:r>
    </w:p>
    <w:p w14:paraId="21E74DB2" w14:textId="63217838" w:rsidR="0076148B" w:rsidRPr="0076148B" w:rsidRDefault="0076148B" w:rsidP="0076148B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А больше или равно В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419C58FD" w14:textId="77777777" w:rsidR="0076148B" w:rsidRPr="0076148B" w:rsidRDefault="0076148B" w:rsidP="0076148B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А меньше В</w:t>
      </w:r>
    </w:p>
    <w:p w14:paraId="260ECC03" w14:textId="77777777" w:rsidR="0076148B" w:rsidRPr="0076148B" w:rsidRDefault="0076148B" w:rsidP="0076148B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А больше В</w:t>
      </w:r>
    </w:p>
    <w:p w14:paraId="20B54A5C" w14:textId="77777777" w:rsidR="0076148B" w:rsidRPr="0076148B" w:rsidRDefault="0076148B" w:rsidP="0076148B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Нельзя сказать, так как на разных итерациях используется разное количество признаков</w:t>
      </w:r>
    </w:p>
    <w:p w14:paraId="260F7C74" w14:textId="77777777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Задание 6.7.2</w:t>
      </w:r>
    </w:p>
    <w:p w14:paraId="455F6878" w14:textId="77777777" w:rsidR="0076148B" w:rsidRPr="0076148B" w:rsidRDefault="0076148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При решении задачи регрессии случайные леса имеют больший разброс (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variance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 в предсказаниях по сравнению с бустингом над решающими деревьями (при условии, что обе модели оптимизированы, то есть параметры к ним подобраны).</w:t>
      </w:r>
    </w:p>
    <w:p w14:paraId="7837A24D" w14:textId="77777777" w:rsidR="0076148B" w:rsidRPr="0076148B" w:rsidRDefault="0076148B" w:rsidP="0076148B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Верно ли это утверждение?</w:t>
      </w:r>
    </w:p>
    <w:p w14:paraId="095A5498" w14:textId="5ABEFABB" w:rsidR="0076148B" w:rsidRPr="0076148B" w:rsidRDefault="0076148B" w:rsidP="0076148B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Верно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696BFEFE" w14:textId="77777777" w:rsidR="0076148B" w:rsidRPr="0076148B" w:rsidRDefault="0076148B" w:rsidP="0076148B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Неверно</w:t>
      </w:r>
    </w:p>
    <w:p w14:paraId="6F2243D1" w14:textId="77777777" w:rsidR="0076148B" w:rsidRPr="0076148B" w:rsidRDefault="0076148B" w:rsidP="0076148B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Невозможно сказать, так как ответ зависит от данных</w:t>
      </w:r>
    </w:p>
    <w:p w14:paraId="243CED50" w14:textId="77777777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Задание 6.7.3</w:t>
      </w:r>
    </w:p>
    <w:p w14:paraId="61448B11" w14:textId="77777777" w:rsidR="0076148B" w:rsidRPr="0076148B" w:rsidRDefault="0076148B" w:rsidP="007614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реальной жизни часто приходится работать с большими наборами данных. Для этого важно знать, какие модели могут обучаться быстрее благодаря возможности распараллелить вычисления (например, в предыдущих уроках вы уже выставляли параметр 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single" w:sz="6" w:space="0" w:color="EAEAEA" w:frame="1"/>
          <w:shd w:val="clear" w:color="auto" w:fill="F8F8F8"/>
          <w14:ligatures w14:val="none"/>
        </w:rPr>
        <w:t>n_jonbs=-1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для этих целей).</w:t>
      </w:r>
    </w:p>
    <w:p w14:paraId="1D97FC78" w14:textId="77777777" w:rsidR="0076148B" w:rsidRPr="0076148B" w:rsidRDefault="0076148B" w:rsidP="0076148B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lastRenderedPageBreak/>
        <w:t>В каких из моделей, перечисленных ниже, можно сделать вычисления (полностью или частично) параллельными?</w:t>
      </w:r>
    </w:p>
    <w:p w14:paraId="6ABD53A5" w14:textId="36D09AC9" w:rsidR="0076148B" w:rsidRPr="0076148B" w:rsidRDefault="0076148B" w:rsidP="0076148B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Random Forest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7C3EC8CA" w14:textId="77777777" w:rsidR="0076148B" w:rsidRPr="0076148B" w:rsidRDefault="0076148B" w:rsidP="0076148B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Gradient Boosted Trees</w:t>
      </w:r>
    </w:p>
    <w:p w14:paraId="0FA9E426" w14:textId="58C6D355" w:rsidR="0076148B" w:rsidRPr="0076148B" w:rsidRDefault="0076148B" w:rsidP="0076148B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XGBOOST (Extreme Gradient Boosting)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1688EFDF" w14:textId="77777777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Задание 6.7.4</w:t>
      </w:r>
    </w:p>
    <w:p w14:paraId="70BE1BC2" w14:textId="77777777" w:rsidR="0076148B" w:rsidRPr="0076148B" w:rsidRDefault="0076148B" w:rsidP="0076148B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Какие из приведенных ниже алгоритмов не используют темп обучения (</w:t>
      </w:r>
      <w:r w:rsidRPr="0076148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learning rate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 в качестве гиперпараметра?</w:t>
      </w:r>
    </w:p>
    <w:p w14:paraId="483BDA30" w14:textId="77777777" w:rsidR="0076148B" w:rsidRPr="0076148B" w:rsidRDefault="0076148B" w:rsidP="0076148B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GradientBoosting</w:t>
      </w:r>
    </w:p>
    <w:p w14:paraId="3B2E2EE4" w14:textId="77777777" w:rsidR="0076148B" w:rsidRPr="0076148B" w:rsidRDefault="0076148B" w:rsidP="0076148B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ExtraTrees</w:t>
      </w:r>
    </w:p>
    <w:p w14:paraId="75C9B74B" w14:textId="1B410C69" w:rsidR="0076148B" w:rsidRPr="0076148B" w:rsidRDefault="0076148B" w:rsidP="0076148B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RandomForest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5689A99D" w14:textId="77777777" w:rsidR="0076148B" w:rsidRPr="0076148B" w:rsidRDefault="0076148B" w:rsidP="0076148B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AdaBoost</w:t>
      </w:r>
    </w:p>
    <w:p w14:paraId="74793AB4" w14:textId="77777777" w:rsid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ru-RU"/>
          <w14:ligatures w14:val="none"/>
        </w:rPr>
      </w:pPr>
    </w:p>
    <w:p w14:paraId="22BFE6BA" w14:textId="25882ED4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Задание 6.7.5</w:t>
      </w:r>
    </w:p>
    <w:p w14:paraId="1341DF8B" w14:textId="77777777" w:rsidR="0076148B" w:rsidRPr="0076148B" w:rsidRDefault="0076148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Попробуйте вспомнить ансамблевые алгоритмы, которые вы изучили в этом и предыдущем модулях. Выберите их из списка ниже:</w:t>
      </w:r>
    </w:p>
    <w:p w14:paraId="6129A100" w14:textId="77777777" w:rsidR="0076148B" w:rsidRPr="0076148B" w:rsidRDefault="0076148B" w:rsidP="0076148B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Decision Tree</w:t>
      </w:r>
    </w:p>
    <w:p w14:paraId="15125E1C" w14:textId="54E79038" w:rsidR="0076148B" w:rsidRPr="0076148B" w:rsidRDefault="0076148B" w:rsidP="0076148B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RandomForest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7CB11B3B" w14:textId="12DB044F" w:rsidR="0076148B" w:rsidRPr="0076148B" w:rsidRDefault="0076148B" w:rsidP="0076148B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GradientBoosting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316E9614" w14:textId="26F6BB38" w:rsidR="0076148B" w:rsidRPr="0076148B" w:rsidRDefault="0076148B" w:rsidP="0076148B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AdaBoost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7A80499D" w14:textId="77777777" w:rsidR="0076148B" w:rsidRPr="0076148B" w:rsidRDefault="0076148B" w:rsidP="0076148B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Linear Regression</w:t>
      </w:r>
    </w:p>
    <w:p w14:paraId="26950FC3" w14:textId="77777777" w:rsidR="0076148B" w:rsidRPr="0076148B" w:rsidRDefault="0076148B" w:rsidP="0076148B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Logistic Regression</w:t>
      </w:r>
    </w:p>
    <w:p w14:paraId="3F8A6BE7" w14:textId="77777777" w:rsidR="0076148B" w:rsidRPr="0076148B" w:rsidRDefault="0076148B" w:rsidP="0076148B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Bootstrap</w:t>
      </w:r>
    </w:p>
    <w:p w14:paraId="1D24800F" w14:textId="77777777" w:rsid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ru-RU"/>
          <w14:ligatures w14:val="none"/>
        </w:rPr>
      </w:pPr>
    </w:p>
    <w:p w14:paraId="30D30CD2" w14:textId="69CDF45D" w:rsidR="0076148B" w:rsidRPr="0076148B" w:rsidRDefault="0076148B" w:rsidP="0076148B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>Задание 6.7.6</w:t>
      </w:r>
    </w:p>
    <w:p w14:paraId="247B411B" w14:textId="77777777" w:rsidR="0076148B" w:rsidRPr="0076148B" w:rsidRDefault="0076148B" w:rsidP="0076148B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Выберите основные преимущества стекинга.</w:t>
      </w:r>
    </w:p>
    <w:p w14:paraId="277D7922" w14:textId="26DEFA8E" w:rsidR="0076148B" w:rsidRPr="0076148B" w:rsidRDefault="0076148B" w:rsidP="0076148B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Более устойчивая к выбросам модель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139CDC67" w14:textId="0DD73820" w:rsidR="0076148B" w:rsidRPr="0076148B" w:rsidRDefault="0076148B" w:rsidP="0076148B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Более точное предсказание</w:t>
      </w:r>
      <w:r w:rsidR="0020206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202065" w:rsidRPr="00202065">
        <w:rPr>
          <w:rFonts w:ascii="Apple Color Emoji" w:eastAsia="Times New Roman" w:hAnsi="Apple Color Emoji" w:cs="Apple Color Emoji"/>
          <w:color w:val="222222"/>
          <w:kern w:val="0"/>
          <w:sz w:val="28"/>
          <w:szCs w:val="28"/>
          <w14:ligatures w14:val="none"/>
        </w:rPr>
        <w:t>✅</w:t>
      </w:r>
    </w:p>
    <w:p w14:paraId="03C02719" w14:textId="547EEA10" w:rsidR="0076148B" w:rsidRPr="0076148B" w:rsidRDefault="0076148B" w:rsidP="0076148B">
      <w:pPr>
        <w:pStyle w:val="a7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ru-RU"/>
          <w14:ligatures w14:val="none"/>
        </w:rPr>
      </w:pP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Требуется меньшее время на обучение по сравнению с классическими моделями машинного обучения</w:t>
      </w:r>
      <w:r w:rsidRPr="0076148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ru-RU"/>
          <w14:ligatures w14:val="none"/>
        </w:rPr>
        <w:t>.</w:t>
      </w:r>
    </w:p>
    <w:p w14:paraId="635100C9" w14:textId="77777777" w:rsidR="0023192D" w:rsidRPr="0076148B" w:rsidRDefault="0023192D" w:rsidP="0076148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3192D" w:rsidRPr="00761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B6E"/>
    <w:multiLevelType w:val="hybridMultilevel"/>
    <w:tmpl w:val="1B8895D0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62B9"/>
    <w:multiLevelType w:val="hybridMultilevel"/>
    <w:tmpl w:val="50146E2C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83022"/>
    <w:multiLevelType w:val="hybridMultilevel"/>
    <w:tmpl w:val="6E32002C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A6F06"/>
    <w:multiLevelType w:val="hybridMultilevel"/>
    <w:tmpl w:val="3558000A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03DC4"/>
    <w:multiLevelType w:val="hybridMultilevel"/>
    <w:tmpl w:val="7DF6EA30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F654C"/>
    <w:multiLevelType w:val="hybridMultilevel"/>
    <w:tmpl w:val="A1A00E40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06F3C"/>
    <w:multiLevelType w:val="hybridMultilevel"/>
    <w:tmpl w:val="4DDA19EA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A4674"/>
    <w:multiLevelType w:val="hybridMultilevel"/>
    <w:tmpl w:val="02AA9C16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41FBC"/>
    <w:multiLevelType w:val="hybridMultilevel"/>
    <w:tmpl w:val="4510DD06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65A6D"/>
    <w:multiLevelType w:val="hybridMultilevel"/>
    <w:tmpl w:val="9B7ED9CC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13081"/>
    <w:multiLevelType w:val="hybridMultilevel"/>
    <w:tmpl w:val="E0083254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47D7E"/>
    <w:multiLevelType w:val="hybridMultilevel"/>
    <w:tmpl w:val="5CAA5DE0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B3EA5"/>
    <w:multiLevelType w:val="hybridMultilevel"/>
    <w:tmpl w:val="1F6CC4F2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A0627"/>
    <w:multiLevelType w:val="hybridMultilevel"/>
    <w:tmpl w:val="507E7DAA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37BF3"/>
    <w:multiLevelType w:val="hybridMultilevel"/>
    <w:tmpl w:val="D4ECEC9A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863">
    <w:abstractNumId w:val="7"/>
  </w:num>
  <w:num w:numId="2" w16cid:durableId="992223804">
    <w:abstractNumId w:val="2"/>
  </w:num>
  <w:num w:numId="3" w16cid:durableId="1648775314">
    <w:abstractNumId w:val="4"/>
  </w:num>
  <w:num w:numId="4" w16cid:durableId="1120878847">
    <w:abstractNumId w:val="8"/>
  </w:num>
  <w:num w:numId="5" w16cid:durableId="2057971722">
    <w:abstractNumId w:val="10"/>
  </w:num>
  <w:num w:numId="6" w16cid:durableId="2103791245">
    <w:abstractNumId w:val="6"/>
  </w:num>
  <w:num w:numId="7" w16cid:durableId="668944986">
    <w:abstractNumId w:val="5"/>
  </w:num>
  <w:num w:numId="8" w16cid:durableId="1154836049">
    <w:abstractNumId w:val="13"/>
  </w:num>
  <w:num w:numId="9" w16cid:durableId="1813673621">
    <w:abstractNumId w:val="1"/>
  </w:num>
  <w:num w:numId="10" w16cid:durableId="1177503677">
    <w:abstractNumId w:val="11"/>
  </w:num>
  <w:num w:numId="11" w16cid:durableId="852299694">
    <w:abstractNumId w:val="3"/>
  </w:num>
  <w:num w:numId="12" w16cid:durableId="668295921">
    <w:abstractNumId w:val="14"/>
  </w:num>
  <w:num w:numId="13" w16cid:durableId="1804077643">
    <w:abstractNumId w:val="0"/>
  </w:num>
  <w:num w:numId="14" w16cid:durableId="2027319031">
    <w:abstractNumId w:val="9"/>
  </w:num>
  <w:num w:numId="15" w16cid:durableId="1360886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A0"/>
    <w:rsid w:val="00202065"/>
    <w:rsid w:val="0023192D"/>
    <w:rsid w:val="003324E8"/>
    <w:rsid w:val="0076148B"/>
    <w:rsid w:val="00825366"/>
    <w:rsid w:val="00AD646B"/>
    <w:rsid w:val="00F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A506"/>
  <w15:chartTrackingRefBased/>
  <w15:docId w15:val="{A95CCEB6-7571-42B8-BB9D-12764307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2A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2A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2A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2A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2A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2A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2A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2A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2A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2A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2AA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D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r">
    <w:name w:val="sr"/>
    <w:basedOn w:val="a0"/>
    <w:rsid w:val="00AD646B"/>
  </w:style>
  <w:style w:type="character" w:customStyle="1" w:styleId="submit-label">
    <w:name w:val="submit-label"/>
    <w:basedOn w:val="a0"/>
    <w:rsid w:val="00AD646B"/>
  </w:style>
  <w:style w:type="paragraph" w:styleId="HTML">
    <w:name w:val="HTML Preformatted"/>
    <w:basedOn w:val="a"/>
    <w:link w:val="HTML0"/>
    <w:uiPriority w:val="99"/>
    <w:semiHidden/>
    <w:unhideWhenUsed/>
    <w:rsid w:val="00231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19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a0"/>
    <w:rsid w:val="0023192D"/>
  </w:style>
  <w:style w:type="character" w:customStyle="1" w:styleId="hljs-string">
    <w:name w:val="hljs-string"/>
    <w:basedOn w:val="a0"/>
    <w:rsid w:val="0023192D"/>
  </w:style>
  <w:style w:type="character" w:styleId="ad">
    <w:name w:val="Hyperlink"/>
    <w:basedOn w:val="a0"/>
    <w:uiPriority w:val="99"/>
    <w:semiHidden/>
    <w:unhideWhenUsed/>
    <w:rsid w:val="0023192D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3192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23192D"/>
  </w:style>
  <w:style w:type="character" w:styleId="ae">
    <w:name w:val="Strong"/>
    <w:basedOn w:val="a0"/>
    <w:uiPriority w:val="22"/>
    <w:qFormat/>
    <w:rsid w:val="0023192D"/>
    <w:rPr>
      <w:b/>
      <w:bCs/>
    </w:rPr>
  </w:style>
  <w:style w:type="character" w:customStyle="1" w:styleId="hljs-builtin">
    <w:name w:val="hljs-built_in"/>
    <w:basedOn w:val="a0"/>
    <w:rsid w:val="0023192D"/>
  </w:style>
  <w:style w:type="character" w:customStyle="1" w:styleId="show-label">
    <w:name w:val="show-label"/>
    <w:basedOn w:val="a0"/>
    <w:rsid w:val="0076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97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7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1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8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7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87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14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172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24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5310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409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76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7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96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39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35445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52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613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94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5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9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1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60316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7136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61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30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7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1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30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5619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30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6106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570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39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90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40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16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3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2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06799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0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41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8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3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9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81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70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2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36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1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063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966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40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2" w:color="808080"/>
                                    <w:left w:val="single" w:sz="48" w:space="7" w:color="808080"/>
                                    <w:bottom w:val="single" w:sz="12" w:space="2" w:color="808080"/>
                                    <w:right w:val="single" w:sz="12" w:space="7" w:color="808080"/>
                                  </w:divBdr>
                                </w:div>
                                <w:div w:id="197067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7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7490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41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4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917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34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37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6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4383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0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628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6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05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03614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0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154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246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29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1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2" w:color="808080"/>
                                    <w:left w:val="single" w:sz="48" w:space="7" w:color="808080"/>
                                    <w:bottom w:val="single" w:sz="12" w:space="2" w:color="808080"/>
                                    <w:right w:val="single" w:sz="12" w:space="7" w:color="80808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04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67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8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20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51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37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99523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30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903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03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07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02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68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88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36817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41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379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0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1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120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3223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84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3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3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0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6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46282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0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4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8746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563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62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8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1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1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86461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31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03560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354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26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3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3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32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8010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00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7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485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80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90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4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46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84683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9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7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799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31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0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2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74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07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77373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9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2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3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4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5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1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36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60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8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33213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48f6a8-3f6d-4614-a0e6-70c497efd41c" xsi:nil="true"/>
    <lcf76f155ced4ddcb4097134ff3c332f xmlns="330e3168-0b3c-48c1-bf03-8d4661a697a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79E9148249A4080CFAE60D305DBB9" ma:contentTypeVersion="12" ma:contentTypeDescription="Создание документа." ma:contentTypeScope="" ma:versionID="6cd90d9c03a3d8a0d06c16d46c93a543">
  <xsd:schema xmlns:xsd="http://www.w3.org/2001/XMLSchema" xmlns:xs="http://www.w3.org/2001/XMLSchema" xmlns:p="http://schemas.microsoft.com/office/2006/metadata/properties" xmlns:ns2="330e3168-0b3c-48c1-bf03-8d4661a697a4" xmlns:ns3="c048f6a8-3f6d-4614-a0e6-70c497efd41c" targetNamespace="http://schemas.microsoft.com/office/2006/metadata/properties" ma:root="true" ma:fieldsID="9c491c82806b092876c0faba0136df18" ns2:_="" ns3:_="">
    <xsd:import namespace="330e3168-0b3c-48c1-bf03-8d4661a697a4"/>
    <xsd:import namespace="c048f6a8-3f6d-4614-a0e6-70c497efd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e3168-0b3c-48c1-bf03-8d4661a69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62bc966-b589-40ab-a28f-0cd1435a2e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8f6a8-3f6d-4614-a0e6-70c497efd41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086d90-9742-487f-bd49-6f58872e8805}" ma:internalName="TaxCatchAll" ma:showField="CatchAllData" ma:web="c048f6a8-3f6d-4614-a0e6-70c497efd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79FE8C-6F7A-4429-BCA7-CB5D99BC65F6}">
  <ds:schemaRefs>
    <ds:schemaRef ds:uri="http://schemas.microsoft.com/office/2006/metadata/properties"/>
    <ds:schemaRef ds:uri="http://schemas.microsoft.com/office/infopath/2007/PartnerControls"/>
    <ds:schemaRef ds:uri="c048f6a8-3f6d-4614-a0e6-70c497efd41c"/>
    <ds:schemaRef ds:uri="330e3168-0b3c-48c1-bf03-8d4661a697a4"/>
  </ds:schemaRefs>
</ds:datastoreItem>
</file>

<file path=customXml/itemProps2.xml><?xml version="1.0" encoding="utf-8"?>
<ds:datastoreItem xmlns:ds="http://schemas.openxmlformats.org/officeDocument/2006/customXml" ds:itemID="{BE2E5426-62B0-44A7-B379-5CBAA055A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8BB7F-B5C6-4C55-A1C3-5D64FC934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0e3168-0b3c-48c1-bf03-8d4661a697a4"/>
    <ds:schemaRef ds:uri="c048f6a8-3f6d-4614-a0e6-70c497efd4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Оспан Әсел</dc:creator>
  <cp:keywords/>
  <dc:description/>
  <cp:lastModifiedBy>Талғатұлы Әділ</cp:lastModifiedBy>
  <cp:revision>3</cp:revision>
  <dcterms:created xsi:type="dcterms:W3CDTF">2024-03-19T06:14:00Z</dcterms:created>
  <dcterms:modified xsi:type="dcterms:W3CDTF">2024-03-28T05:54:00Z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0x01010075279E9148249A4080CFAE60D305DBB9</vt:lpwstr>
  </property>
</Properties>
</file>