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AD9B" w14:textId="77777777" w:rsidR="00AC5BA7" w:rsidRDefault="00AC5BA7">
      <w:pP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ru-RU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ru-RU"/>
        </w:rPr>
        <w:t xml:space="preserve">Лабораторная работа 12. </w:t>
      </w:r>
    </w:p>
    <w:p w14:paraId="01BF7F25" w14:textId="243D17B8" w:rsidR="00AC5BA7" w:rsidRDefault="00AC5BA7">
      <w:pP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Коэффициент силуэта. Практика</w:t>
      </w:r>
    </w:p>
    <w:p w14:paraId="7304D89D" w14:textId="77777777" w:rsidR="00AC5BA7" w:rsidRPr="00AC5BA7" w:rsidRDefault="00AC5BA7" w:rsidP="00AC5BA7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В задачах используется датасет из прошлого модуля:</w:t>
      </w:r>
    </w:p>
    <w:p w14:paraId="1BF6EE75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import numpy as np</w:t>
      </w:r>
    </w:p>
    <w:p w14:paraId="6B26B5E0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import matplotlib.pyplot as plt</w:t>
      </w:r>
    </w:p>
    <w:p w14:paraId="471C3521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from sklearn import datasets</w:t>
      </w:r>
    </w:p>
    <w:p w14:paraId="202F1C6A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</w:p>
    <w:p w14:paraId="4A61D7CA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n_samples = 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1500</w:t>
      </w:r>
    </w:p>
    <w:p w14:paraId="26A02C96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dataset = datasets.make_blobs(n_samples=n_samples, centers=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2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, center_box=(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-7.0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, 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7.5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),</w:t>
      </w:r>
    </w:p>
    <w:p w14:paraId="69DB45EA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                             cluster_std=[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1.4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, 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1.7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],</w:t>
      </w:r>
    </w:p>
    <w:p w14:paraId="1C161088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                             random_state=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42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)</w:t>
      </w:r>
    </w:p>
    <w:p w14:paraId="1584E1D0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X_2, _ = datasets.make_blobs(n_samples=n_samples, random_state=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170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, centers=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[[-4, -3]]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, cluster_std=[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1.9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])</w:t>
      </w:r>
    </w:p>
    <w:p w14:paraId="25D7A914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transformation = 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[[1.2, -0.8], [-0.4, 1.7]]</w:t>
      </w:r>
    </w:p>
    <w:p w14:paraId="5D7E26CD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X_2 = np.dot(X_2, transformation)</w:t>
      </w:r>
    </w:p>
    <w:p w14:paraId="4BA36BB3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X, y = np.concatenate((dataset[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0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], X_2)), np.concatenate((dataset[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1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], np.array([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2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] * </w:t>
      </w:r>
      <w:r w:rsidRPr="00AC5BA7">
        <w:rPr>
          <w:rFonts w:ascii="inherit" w:eastAsia="Times New Roman" w:hAnsi="inherit" w:cs="Courier New"/>
          <w:color w:val="397300"/>
          <w:kern w:val="0"/>
          <w:lang/>
          <w14:ligatures w14:val="none"/>
        </w:rPr>
        <w:t>len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(X_2))))</w:t>
      </w:r>
    </w:p>
    <w:p w14:paraId="57679B13" w14:textId="77777777" w:rsidR="00AC5BA7" w:rsidRPr="00AC5BA7" w:rsidRDefault="00AC5BA7" w:rsidP="00AC5BA7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Коэффициент силуэта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можно посчитать при помощи реализации из библиотеки </w:t>
      </w: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sklearn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:</w:t>
      </w:r>
    </w:p>
    <w:p w14:paraId="3CB51B11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from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sklearn.cluster </w:t>
      </w: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import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KMeans</w:t>
      </w:r>
    </w:p>
    <w:p w14:paraId="0ADC3BFD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from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sklearn.metrics </w:t>
      </w: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import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silhouette_score</w:t>
      </w:r>
    </w:p>
    <w:p w14:paraId="3DF60019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</w:p>
    <w:p w14:paraId="216E98D9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color w:val="697070"/>
          <w:kern w:val="0"/>
          <w:lang/>
          <w14:ligatures w14:val="none"/>
        </w:rPr>
        <w:t># сначала получим предсказанные кластеры при помощи метода кластеризации</w:t>
      </w:r>
    </w:p>
    <w:p w14:paraId="2AEA878A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kmeans = KMeans(n_clusters=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3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, random_state=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42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)</w:t>
      </w:r>
    </w:p>
    <w:p w14:paraId="025E7049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kmeans.fit(X)</w:t>
      </w:r>
    </w:p>
    <w:p w14:paraId="7C064801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kmeans_pred = kmeans.labels_</w:t>
      </w:r>
    </w:p>
    <w:p w14:paraId="18054401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</w:p>
    <w:p w14:paraId="1D0EABAA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color w:val="697070"/>
          <w:kern w:val="0"/>
          <w:lang/>
          <w14:ligatures w14:val="none"/>
        </w:rPr>
        <w:t># теперь посчитаем коэффициент силуэта</w:t>
      </w:r>
    </w:p>
    <w:p w14:paraId="56DC4F4E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silhouette_score(X=X, labels=kmeans_pred, metric=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'euclidean'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)</w:t>
      </w:r>
    </w:p>
    <w:p w14:paraId="5CDB462A" w14:textId="77777777" w:rsidR="00AC5BA7" w:rsidRPr="00AC5BA7" w:rsidRDefault="00AC5BA7" w:rsidP="00AC5BA7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В качестве параметров в</w:t>
      </w: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 функции silhouette_score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используются:</w:t>
      </w:r>
    </w:p>
    <w:p w14:paraId="631FA980" w14:textId="77777777" w:rsidR="00AC5BA7" w:rsidRPr="00AC5BA7" w:rsidRDefault="00AC5BA7" w:rsidP="00AC5BA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X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</w:t>
      </w:r>
      <w:r w:rsidRPr="00AC5BA7">
        <w:rPr>
          <w:rFonts w:ascii="inherit" w:eastAsia="Times New Roman" w:hAnsi="inherit" w:cs="Open Sans"/>
          <w:color w:val="313131"/>
          <w:kern w:val="0"/>
          <w:lang/>
          <w14:ligatures w14:val="none"/>
        </w:rPr>
        <w:t>— 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массив признаков объектов выборки или массив попарных расстояний между объектами;</w:t>
      </w:r>
    </w:p>
    <w:p w14:paraId="50B67116" w14:textId="77777777" w:rsidR="00AC5BA7" w:rsidRPr="00AC5BA7" w:rsidRDefault="00AC5BA7" w:rsidP="00AC5BA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Y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</w:t>
      </w:r>
      <w:r w:rsidRPr="00AC5BA7">
        <w:rPr>
          <w:rFonts w:ascii="inherit" w:eastAsia="Times New Roman" w:hAnsi="inherit" w:cs="Open Sans"/>
          <w:color w:val="313131"/>
          <w:kern w:val="0"/>
          <w:lang/>
          <w14:ligatures w14:val="none"/>
        </w:rPr>
        <w:t>—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массив предсказанных кластеров для объектов выборки;</w:t>
      </w:r>
    </w:p>
    <w:p w14:paraId="021D2DD1" w14:textId="77777777" w:rsidR="00AC5BA7" w:rsidRPr="00AC5BA7" w:rsidRDefault="00AC5BA7" w:rsidP="00AC5BA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metric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</w:t>
      </w:r>
      <w:r w:rsidRPr="00AC5BA7">
        <w:rPr>
          <w:rFonts w:ascii="inherit" w:eastAsia="Times New Roman" w:hAnsi="inherit" w:cs="Open Sans"/>
          <w:color w:val="313131"/>
          <w:kern w:val="0"/>
          <w:lang/>
          <w14:ligatures w14:val="none"/>
        </w:rPr>
        <w:t>—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метрика, используемая для вычисления расстояния между объектами, мы будем использовать </w:t>
      </w: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euclidean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(Евклидово расстояние), полный список названий метрик можно увидеть </w:t>
      </w:r>
      <w:hyperlink r:id="rId5" w:tgtFrame="_blank" w:history="1">
        <w:r w:rsidRPr="00AC5BA7">
          <w:rPr>
            <w:rFonts w:ascii="inherit" w:eastAsia="Times New Roman" w:hAnsi="inherit" w:cs="Open Sans"/>
            <w:color w:val="0075B4"/>
            <w:kern w:val="0"/>
            <w:lang/>
            <w14:ligatures w14:val="none"/>
          </w:rPr>
          <w:t>здесь</w:t>
        </w:r>
      </w:hyperlink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.</w:t>
      </w:r>
    </w:p>
    <w:p w14:paraId="34734FB7" w14:textId="77777777" w:rsidR="00AC5BA7" w:rsidRPr="00AC5BA7" w:rsidRDefault="00AC5BA7" w:rsidP="00AC5BA7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lastRenderedPageBreak/>
        <w:t>Полное описание функции можно прочитать в </w:t>
      </w:r>
      <w:hyperlink r:id="rId6" w:tgtFrame="_blank" w:history="1">
        <w:r w:rsidRPr="00AC5BA7">
          <w:rPr>
            <w:rFonts w:ascii="inherit" w:eastAsia="Times New Roman" w:hAnsi="inherit" w:cs="Open Sans"/>
            <w:color w:val="0075B4"/>
            <w:kern w:val="0"/>
            <w:lang/>
            <w14:ligatures w14:val="none"/>
          </w:rPr>
          <w:t>документации</w:t>
        </w:r>
      </w:hyperlink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(англ.).</w:t>
      </w:r>
    </w:p>
    <w:p w14:paraId="46C60071" w14:textId="77777777" w:rsidR="00AC5BA7" w:rsidRPr="00AC5BA7" w:rsidRDefault="00AC5BA7" w:rsidP="00AC5BA7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При решении заданий модуля стандартизация должна быть выключена.</w:t>
      </w:r>
    </w:p>
    <w:p w14:paraId="350BBB2E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7.11.1</w:t>
      </w:r>
    </w:p>
    <w:p w14:paraId="24B1672F" w14:textId="2BE80341" w:rsidR="00AC5BA7" w:rsidRPr="00AC5BA7" w:rsidRDefault="00AC5BA7" w:rsidP="00AC5B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kern w:val="0"/>
          <w:sz w:val="22"/>
          <w:szCs w:val="22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Обучите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модель GaussianMixture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с параметрами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n_components=3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random_state=42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 на признаках исходного датасета. Посчитайте коэффициент силуэта для получившейся кластеризации. </w:t>
      </w:r>
    </w:p>
    <w:p w14:paraId="44D036E3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7.11.2</w:t>
      </w:r>
    </w:p>
    <w:p w14:paraId="7A1AE61E" w14:textId="60DA6816" w:rsidR="00AC5BA7" w:rsidRPr="00AC5BA7" w:rsidRDefault="00D40AC2" w:rsidP="00AC5BA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>
        <w:rPr>
          <w:rFonts w:ascii="Open Sans" w:eastAsia="Times New Roman" w:hAnsi="Open Sans" w:cs="Open Sans"/>
          <w:color w:val="5E5E5E"/>
          <w:kern w:val="0"/>
          <w:sz w:val="21"/>
          <w:szCs w:val="21"/>
          <w:lang w:val="ru-RU"/>
          <w14:ligatures w14:val="none"/>
        </w:rPr>
        <w:t xml:space="preserve"> </w:t>
      </w:r>
      <w:r w:rsidR="00AC5BA7"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Сравните результаты кластеризации четырёх рассмотренных алгоритмов на исходном датасете при помощи коэффициента силуэта, инициализируйте алгоритмы со следующими параметрами:</w:t>
      </w:r>
    </w:p>
    <w:p w14:paraId="74FAF772" w14:textId="77777777" w:rsidR="00AC5BA7" w:rsidRPr="00AC5BA7" w:rsidRDefault="00AC5BA7" w:rsidP="00AC5BA7">
      <w:pPr>
        <w:numPr>
          <w:ilvl w:val="3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K-means — n_clusters=3, random_state=42</w:t>
      </w:r>
    </w:p>
    <w:p w14:paraId="5AF3CC92" w14:textId="77777777" w:rsidR="00AC5BA7" w:rsidRPr="00AC5BA7" w:rsidRDefault="00AC5BA7" w:rsidP="00AC5BA7">
      <w:pPr>
        <w:numPr>
          <w:ilvl w:val="3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EM-алгоритм (GaussianMixture) — n_components=3, random_state=42</w:t>
      </w:r>
    </w:p>
    <w:p w14:paraId="55FBD621" w14:textId="77777777" w:rsidR="00AC5BA7" w:rsidRPr="00AC5BA7" w:rsidRDefault="00AC5BA7" w:rsidP="00AC5BA7">
      <w:pPr>
        <w:numPr>
          <w:ilvl w:val="3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Агломеративная кластеризация – n_clusters=3</w:t>
      </w:r>
    </w:p>
    <w:p w14:paraId="395288B4" w14:textId="77777777" w:rsidR="00AC5BA7" w:rsidRPr="00AC5BA7" w:rsidRDefault="00AC5BA7" w:rsidP="00AC5BA7">
      <w:pPr>
        <w:numPr>
          <w:ilvl w:val="3"/>
          <w:numId w:val="2"/>
        </w:numPr>
        <w:shd w:val="clear" w:color="auto" w:fill="FFFFFF"/>
        <w:spacing w:before="100"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DBSCAN – eps=0.9, min_samples=35</w:t>
      </w:r>
    </w:p>
    <w:p w14:paraId="501752AC" w14:textId="35D7FF37" w:rsidR="00AC5BA7" w:rsidRPr="00AC5BA7" w:rsidRDefault="00AC5BA7" w:rsidP="00D40AC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5E5E5E"/>
          <w:kern w:val="0"/>
          <w:sz w:val="22"/>
          <w:szCs w:val="22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Укажите максимальное значение коэффициента силуэта, полученное при помощи данных моделей. </w:t>
      </w:r>
    </w:p>
    <w:p w14:paraId="29CB7BA2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7.11.3</w:t>
      </w:r>
    </w:p>
    <w:p w14:paraId="4880DBC9" w14:textId="77777777" w:rsidR="00AC5BA7" w:rsidRPr="00AC5BA7" w:rsidRDefault="00AC5BA7" w:rsidP="00AC5BA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Подберите оптимальное количество кластеров с помощью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коэффициента силуэта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. Для этого найдите такое число кластеров, при котором значение коэффициента будет максимальным.</w:t>
      </w:r>
    </w:p>
    <w:p w14:paraId="127C8610" w14:textId="77777777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В трёх из рассмотренных нами алгоритмов необходимо задать число кластеров при инициализации: K-means, EM-алгоритм и агломеративная кластеризация.</w:t>
      </w:r>
    </w:p>
    <w:p w14:paraId="4E2FD7B2" w14:textId="77777777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Найдите значение коэффициента силуэта для данных алгоритмов при числе кластеров от 2 до 10 включительно. Для K-means и EM-алгоритма установите значение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random_state=42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.</w:t>
      </w:r>
    </w:p>
    <w:p w14:paraId="1C72B73C" w14:textId="77777777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В качестве ответа через пробел введите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число кластеров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, при котором значение коэффициента силуэта для результатов кластеризации было наибольшим для каждого из алгоритмов. Вводите в следующем порядке: K-means, EM-алгоритм, агломеративная кластеризация.</w:t>
      </w:r>
    </w:p>
    <w:p w14:paraId="2C2DDF3B" w14:textId="1A3DD446" w:rsidR="00AC5BA7" w:rsidRDefault="00AC5BA7">
      <w:pP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lastRenderedPageBreak/>
        <w:t>Однородность. Практика</w:t>
      </w:r>
    </w:p>
    <w:p w14:paraId="46360020" w14:textId="77777777" w:rsidR="00AC5BA7" w:rsidRPr="00AC5BA7" w:rsidRDefault="00AC5BA7" w:rsidP="00AC5BA7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Однородность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можно посчитать при помощи реализации из библиотеки </w:t>
      </w: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sklearn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:</w:t>
      </w:r>
    </w:p>
    <w:p w14:paraId="20AFADA2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from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sklearn.cluster </w:t>
      </w: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import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KMeans</w:t>
      </w:r>
    </w:p>
    <w:p w14:paraId="0EA4E9CF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from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sklearn.metrics.cluster </w:t>
      </w: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import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homogeneity_score</w:t>
      </w:r>
    </w:p>
    <w:p w14:paraId="67AA6863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from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sklearn.preprocessing </w:t>
      </w: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import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StandardScaler</w:t>
      </w:r>
    </w:p>
    <w:p w14:paraId="0F739507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</w:p>
    <w:p w14:paraId="6028F912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</w:p>
    <w:p w14:paraId="1EE804FA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color w:val="697070"/>
          <w:kern w:val="0"/>
          <w:lang/>
          <w14:ligatures w14:val="none"/>
        </w:rPr>
        <w:t># сначала получим предсказанные кластеры при помощи метода кластеризации</w:t>
      </w:r>
    </w:p>
    <w:p w14:paraId="4613B1B4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kmeans = KMeans(n_clusters=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3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, random_state=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42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)</w:t>
      </w:r>
    </w:p>
    <w:p w14:paraId="7C9519C8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X = StandardScaler().fit_transform(X)</w:t>
      </w:r>
    </w:p>
    <w:p w14:paraId="7F0B1439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kmeans.fit(X)kmeans_pred = kmeans.labels_ </w:t>
      </w:r>
      <w:r w:rsidRPr="00AC5BA7">
        <w:rPr>
          <w:rFonts w:ascii="inherit" w:eastAsia="Times New Roman" w:hAnsi="inherit" w:cs="Courier New"/>
          <w:color w:val="697070"/>
          <w:kern w:val="0"/>
          <w:lang/>
          <w14:ligatures w14:val="none"/>
        </w:rPr>
        <w:t># теперь посчитаем однородностьhomogeneity_score(labels_true=y, labels_pred=kmeans_pred)</w:t>
      </w:r>
    </w:p>
    <w:p w14:paraId="6713D799" w14:textId="77777777" w:rsidR="00AC5BA7" w:rsidRPr="00AC5BA7" w:rsidRDefault="00AC5BA7" w:rsidP="00AC5BA7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Полное описание функции можно прочитать в </w:t>
      </w:r>
      <w:hyperlink r:id="rId7" w:tgtFrame="_blank" w:history="1">
        <w:r w:rsidRPr="00AC5BA7">
          <w:rPr>
            <w:rFonts w:ascii="inherit" w:eastAsia="Times New Roman" w:hAnsi="inherit" w:cs="Open Sans"/>
            <w:color w:val="0075B4"/>
            <w:kern w:val="0"/>
            <w:lang/>
            <w14:ligatures w14:val="none"/>
          </w:rPr>
          <w:t>документации</w:t>
        </w:r>
      </w:hyperlink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(англ.).</w:t>
      </w:r>
    </w:p>
    <w:p w14:paraId="7F430363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7.12.1</w:t>
      </w:r>
    </w:p>
    <w:p w14:paraId="361C0FB7" w14:textId="77777777" w:rsidR="00AC5BA7" w:rsidRPr="00AC5BA7" w:rsidRDefault="00AC5BA7" w:rsidP="00AC5BA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Сравните результаты кластеризации алгоритмов k-means, GaussianMixture, AgglomerativeClustering и DBSCAN на исходном датасете при помощи однородности, инициализируйте алгоритмы со следующими параметрами:</w:t>
      </w:r>
    </w:p>
    <w:p w14:paraId="6D93A0AA" w14:textId="77777777" w:rsidR="00AC5BA7" w:rsidRPr="00AC5BA7" w:rsidRDefault="00AC5BA7" w:rsidP="00AC5BA7">
      <w:pPr>
        <w:numPr>
          <w:ilvl w:val="3"/>
          <w:numId w:val="3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k-means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—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n_clusters=3, random_state=42</w:t>
      </w:r>
    </w:p>
    <w:p w14:paraId="53879B02" w14:textId="77777777" w:rsidR="00AC5BA7" w:rsidRPr="00AC5BA7" w:rsidRDefault="00AC5BA7" w:rsidP="00AC5BA7">
      <w:pPr>
        <w:numPr>
          <w:ilvl w:val="3"/>
          <w:numId w:val="3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GaussianMixture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—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n_components=3, random_state=42</w:t>
      </w:r>
    </w:p>
    <w:p w14:paraId="1452824E" w14:textId="77777777" w:rsidR="00AC5BA7" w:rsidRPr="00AC5BA7" w:rsidRDefault="00AC5BA7" w:rsidP="00AC5BA7">
      <w:pPr>
        <w:numPr>
          <w:ilvl w:val="3"/>
          <w:numId w:val="3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AgglomerativeClustering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—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</w:t>
      </w:r>
    </w:p>
    <w:p w14:paraId="3C5DB75D" w14:textId="77777777" w:rsidR="00AC5BA7" w:rsidRPr="00AC5BA7" w:rsidRDefault="00AC5BA7" w:rsidP="00AC5BA7">
      <w:pPr>
        <w:numPr>
          <w:ilvl w:val="3"/>
          <w:numId w:val="3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DBSCAN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—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eps=0.9, min_samples=35</w:t>
      </w:r>
    </w:p>
    <w:p w14:paraId="72503A22" w14:textId="3A66B80C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В качестве ответа укажите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максимальное значение однородности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, полученное при помощи данных моделей. </w:t>
      </w:r>
    </w:p>
    <w:p w14:paraId="0AD311E8" w14:textId="77777777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При решении задания модуля стандартизация должна быть включена.</w:t>
      </w:r>
    </w:p>
    <w:p w14:paraId="50443AA6" w14:textId="7BFA0707" w:rsidR="00AC5BA7" w:rsidRDefault="00AC5BA7">
      <w:pP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Полнота. Практика</w:t>
      </w:r>
    </w:p>
    <w:p w14:paraId="10297626" w14:textId="77777777" w:rsidR="00AC5BA7" w:rsidRPr="00AC5BA7" w:rsidRDefault="00AC5BA7" w:rsidP="00AC5BA7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Полноту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можно посчитать при помощи реализации из библиотеки </w:t>
      </w: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sklearn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:</w:t>
      </w:r>
    </w:p>
    <w:p w14:paraId="21A6392B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from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sklearn.cluster </w:t>
      </w: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import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KMeans</w:t>
      </w:r>
    </w:p>
    <w:p w14:paraId="00EBE44B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from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sklearn.metrics.cluster </w:t>
      </w: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import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completeness_score</w:t>
      </w:r>
    </w:p>
    <w:p w14:paraId="74A1B12A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</w:p>
    <w:p w14:paraId="7A1680A2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color w:val="697070"/>
          <w:kern w:val="0"/>
          <w:lang/>
          <w14:ligatures w14:val="none"/>
        </w:rPr>
        <w:t># сначала получим предсказанные кластеры при помощи метода кластеризации</w:t>
      </w:r>
    </w:p>
    <w:p w14:paraId="4C51AD47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kmeans = KMeans(n_clusters=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3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, random_state=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42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)</w:t>
      </w:r>
    </w:p>
    <w:p w14:paraId="74716251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kmeans.fit(X)</w:t>
      </w:r>
    </w:p>
    <w:p w14:paraId="3CD5C259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kmeans_pred = kmeans.labels_</w:t>
      </w:r>
    </w:p>
    <w:p w14:paraId="6F8DB329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</w:p>
    <w:p w14:paraId="2A1F1C24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color w:val="697070"/>
          <w:kern w:val="0"/>
          <w:lang/>
          <w14:ligatures w14:val="none"/>
        </w:rPr>
        <w:t># теперь посчитаем полноту</w:t>
      </w:r>
    </w:p>
    <w:p w14:paraId="06874874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completeness_score(labels_true=y, labels_pred=kmeans_pred)</w:t>
      </w:r>
    </w:p>
    <w:p w14:paraId="0EF34689" w14:textId="77777777" w:rsidR="00AC5BA7" w:rsidRPr="00AC5BA7" w:rsidRDefault="00AC5BA7" w:rsidP="00AC5BA7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Open Sans"/>
          <w:color w:val="313131"/>
          <w:kern w:val="0"/>
          <w:lang/>
          <w14:ligatures w14:val="none"/>
        </w:rPr>
        <w:t>Полное описание функции можно прочитать в </w:t>
      </w:r>
      <w:hyperlink r:id="rId8" w:tgtFrame="_blank" w:history="1">
        <w:r w:rsidRPr="00AC5BA7">
          <w:rPr>
            <w:rFonts w:ascii="inherit" w:eastAsia="Times New Roman" w:hAnsi="inherit" w:cs="Open Sans"/>
            <w:color w:val="0075B4"/>
            <w:kern w:val="0"/>
            <w:lang/>
            <w14:ligatures w14:val="none"/>
          </w:rPr>
          <w:t>документации</w:t>
        </w:r>
      </w:hyperlink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(англ.).</w:t>
      </w:r>
    </w:p>
    <w:p w14:paraId="25E5B8AF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7.13.1</w:t>
      </w:r>
    </w:p>
    <w:p w14:paraId="62C427D0" w14:textId="77777777" w:rsidR="00AC5BA7" w:rsidRPr="00AC5BA7" w:rsidRDefault="00AC5BA7" w:rsidP="00AC5B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Обучите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модель GaussianMixture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с параметрами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n_components=3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random_state=42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на признаках исходного датасета. Посчитайте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полноту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для получившейся кластеризации.</w:t>
      </w:r>
    </w:p>
    <w:p w14:paraId="78C25DF8" w14:textId="11AF80C0" w:rsidR="00AC5BA7" w:rsidRPr="00AC5BA7" w:rsidRDefault="00AC5BA7" w:rsidP="00D40AC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5E5E5E"/>
          <w:kern w:val="0"/>
          <w:sz w:val="22"/>
          <w:szCs w:val="22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Подсказка: При решении задания модуля стандартизация должна быть включена. </w:t>
      </w:r>
    </w:p>
    <w:p w14:paraId="539BF432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7.13.2</w:t>
      </w:r>
    </w:p>
    <w:p w14:paraId="4AE9861B" w14:textId="77777777" w:rsidR="00AC5BA7" w:rsidRPr="00AC5BA7" w:rsidRDefault="00AC5BA7" w:rsidP="00AC5BA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Сравните результаты кластеризации алгоритмов k-means, GaussianMixture, AgglomerativeClustering и DBSCAN на исходном датасете при помощи полноты, инициализируйте алгоритмы со следующими параметрами:</w:t>
      </w:r>
    </w:p>
    <w:p w14:paraId="7BCA8868" w14:textId="77777777" w:rsidR="00AC5BA7" w:rsidRPr="00AC5BA7" w:rsidRDefault="00AC5BA7" w:rsidP="00AC5BA7">
      <w:pPr>
        <w:numPr>
          <w:ilvl w:val="3"/>
          <w:numId w:val="4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k-means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—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n_clusters=3, random_state=42</w:t>
      </w:r>
    </w:p>
    <w:p w14:paraId="23DFEC61" w14:textId="77777777" w:rsidR="00AC5BA7" w:rsidRPr="00AC5BA7" w:rsidRDefault="00AC5BA7" w:rsidP="00AC5BA7">
      <w:pPr>
        <w:numPr>
          <w:ilvl w:val="3"/>
          <w:numId w:val="4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GaussianMixture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—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n_components=3, random_state=42</w:t>
      </w:r>
    </w:p>
    <w:p w14:paraId="607BFC9C" w14:textId="77777777" w:rsidR="00AC5BA7" w:rsidRPr="00AC5BA7" w:rsidRDefault="00AC5BA7" w:rsidP="00AC5BA7">
      <w:pPr>
        <w:numPr>
          <w:ilvl w:val="3"/>
          <w:numId w:val="4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AgglomerativeClustering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—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</w:t>
      </w:r>
    </w:p>
    <w:p w14:paraId="0F96CF6E" w14:textId="77777777" w:rsidR="00AC5BA7" w:rsidRPr="00AC5BA7" w:rsidRDefault="00AC5BA7" w:rsidP="00AC5BA7">
      <w:pPr>
        <w:numPr>
          <w:ilvl w:val="3"/>
          <w:numId w:val="4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DBSCAN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—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eps=0.9, min_samples=35</w:t>
      </w:r>
    </w:p>
    <w:p w14:paraId="27A071E0" w14:textId="77777777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В качестве ответа укажите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максимальное значение полноты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, полученное при помощи данных моделей.</w:t>
      </w:r>
    </w:p>
    <w:p w14:paraId="513D59B8" w14:textId="14EAF7CE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Подсказка: При решении задания модуля стандартизация должна быть включена. </w:t>
      </w:r>
    </w:p>
    <w:p w14:paraId="465AFCDA" w14:textId="49D0409B" w:rsidR="00AC5BA7" w:rsidRDefault="00AC5BA7">
      <w:pP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V-мера. Практика</w:t>
      </w:r>
    </w:p>
    <w:p w14:paraId="1A41CF47" w14:textId="77777777" w:rsidR="00AC5BA7" w:rsidRPr="00AC5BA7" w:rsidRDefault="00AC5BA7" w:rsidP="00AC5BA7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V-меру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можно посчитать при помощи реализации из библиотеки </w:t>
      </w:r>
      <w:r w:rsidRPr="00AC5BA7">
        <w:rPr>
          <w:rFonts w:ascii="inherit" w:eastAsia="Times New Roman" w:hAnsi="inherit" w:cs="Open Sans"/>
          <w:b/>
          <w:bCs/>
          <w:color w:val="33B549"/>
          <w:kern w:val="0"/>
          <w:lang/>
          <w14:ligatures w14:val="none"/>
        </w:rPr>
        <w:t>sklearn</w:t>
      </w:r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:</w:t>
      </w:r>
    </w:p>
    <w:p w14:paraId="69B98E16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from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sklearn.cluster </w:t>
      </w: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import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KMeans</w:t>
      </w:r>
    </w:p>
    <w:p w14:paraId="0E8CE425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from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sklearn.metrics.cluster </w:t>
      </w:r>
      <w:r w:rsidRPr="00AC5BA7">
        <w:rPr>
          <w:rFonts w:ascii="inherit" w:eastAsia="Times New Roman" w:hAnsi="inherit" w:cs="Courier New"/>
          <w:b/>
          <w:bCs/>
          <w:color w:val="313131"/>
          <w:kern w:val="0"/>
          <w:lang/>
          <w14:ligatures w14:val="none"/>
        </w:rPr>
        <w:t>import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 xml:space="preserve"> v_measure_score</w:t>
      </w:r>
    </w:p>
    <w:p w14:paraId="4E192679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</w:p>
    <w:p w14:paraId="35E5D14A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color w:val="697070"/>
          <w:kern w:val="0"/>
          <w:lang/>
          <w14:ligatures w14:val="none"/>
        </w:rPr>
        <w:t># сначала получим предсказанные кластеры при помощи метода кластеризации</w:t>
      </w:r>
    </w:p>
    <w:p w14:paraId="4C9ADBD9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kmeans = KMeans(n_clusters=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3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, random_state=</w:t>
      </w:r>
      <w:r w:rsidRPr="00AC5BA7">
        <w:rPr>
          <w:rFonts w:ascii="inherit" w:eastAsia="Times New Roman" w:hAnsi="inherit" w:cs="Courier New"/>
          <w:color w:val="880000"/>
          <w:kern w:val="0"/>
          <w:lang/>
          <w14:ligatures w14:val="none"/>
        </w:rPr>
        <w:t>42</w:t>
      </w: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)</w:t>
      </w:r>
    </w:p>
    <w:p w14:paraId="6BF0F71C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kmeans.fit(X)</w:t>
      </w:r>
    </w:p>
    <w:p w14:paraId="1644E0DD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t>kmeans_pred = kmeans.labels_</w:t>
      </w:r>
    </w:p>
    <w:p w14:paraId="6B734324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</w:p>
    <w:p w14:paraId="3FE3B982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Courier New"/>
          <w:color w:val="697070"/>
          <w:kern w:val="0"/>
          <w:lang/>
          <w14:ligatures w14:val="none"/>
        </w:rPr>
        <w:t># теперь посчитаем полноту</w:t>
      </w:r>
    </w:p>
    <w:p w14:paraId="1E508CC4" w14:textId="77777777" w:rsidR="00AC5BA7" w:rsidRPr="00AC5BA7" w:rsidRDefault="00AC5BA7" w:rsidP="00AC5BA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313131"/>
          <w:kern w:val="0"/>
          <w:lang/>
          <w14:ligatures w14:val="none"/>
        </w:rPr>
        <w:lastRenderedPageBreak/>
        <w:t>v_measure_score(labels_true=y, labels_pred=kmeans_pred)</w:t>
      </w:r>
    </w:p>
    <w:p w14:paraId="1334FB32" w14:textId="77777777" w:rsidR="00AC5BA7" w:rsidRPr="00AC5BA7" w:rsidRDefault="00AC5BA7" w:rsidP="00AC5BA7">
      <w:pPr>
        <w:shd w:val="clear" w:color="auto" w:fill="F5F5F5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lang/>
          <w14:ligatures w14:val="none"/>
        </w:rPr>
      </w:pPr>
      <w:r w:rsidRPr="00AC5BA7">
        <w:rPr>
          <w:rFonts w:ascii="inherit" w:eastAsia="Times New Roman" w:hAnsi="inherit" w:cs="Open Sans"/>
          <w:color w:val="313131"/>
          <w:kern w:val="0"/>
          <w:lang/>
          <w14:ligatures w14:val="none"/>
        </w:rPr>
        <w:t>Полное описание функции можно прочитать в </w:t>
      </w:r>
      <w:hyperlink r:id="rId9" w:tgtFrame="_blank" w:history="1">
        <w:r w:rsidRPr="00AC5BA7">
          <w:rPr>
            <w:rFonts w:ascii="inherit" w:eastAsia="Times New Roman" w:hAnsi="inherit" w:cs="Open Sans"/>
            <w:color w:val="0075B4"/>
            <w:kern w:val="0"/>
            <w:lang/>
            <w14:ligatures w14:val="none"/>
          </w:rPr>
          <w:t>документации</w:t>
        </w:r>
      </w:hyperlink>
      <w:r w:rsidRPr="00AC5BA7">
        <w:rPr>
          <w:rFonts w:ascii="Open Sans" w:eastAsia="Times New Roman" w:hAnsi="Open Sans" w:cs="Open Sans"/>
          <w:color w:val="313131"/>
          <w:kern w:val="0"/>
          <w:lang/>
          <w14:ligatures w14:val="none"/>
        </w:rPr>
        <w:t> (англ.).</w:t>
      </w:r>
    </w:p>
    <w:p w14:paraId="72956548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7.14.1</w:t>
      </w:r>
    </w:p>
    <w:p w14:paraId="18E026DD" w14:textId="77777777" w:rsidR="00AC5BA7" w:rsidRPr="00AC5BA7" w:rsidRDefault="00AC5BA7" w:rsidP="00AC5B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Обучите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модель GaussianMixture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с параметрами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n_components=3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random_state=42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на признаках исходного датасета. Посчитайте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v-меру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для получившейся кластеризации.</w:t>
      </w:r>
    </w:p>
    <w:p w14:paraId="1CCF9818" w14:textId="15315A34" w:rsidR="00AC5BA7" w:rsidRPr="00AC5BA7" w:rsidRDefault="00AC5BA7" w:rsidP="00D40AC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5E5E5E"/>
          <w:kern w:val="0"/>
          <w:sz w:val="22"/>
          <w:szCs w:val="22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Подсказка: При решении задания модуля стандартизация должна быть включена. </w:t>
      </w:r>
    </w:p>
    <w:p w14:paraId="630A9E91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7.14.2</w:t>
      </w:r>
    </w:p>
    <w:p w14:paraId="18CEDBA6" w14:textId="77777777" w:rsidR="00AC5BA7" w:rsidRPr="00AC5BA7" w:rsidRDefault="00AC5BA7" w:rsidP="00AC5BA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Сравните результаты кластеризации алгоритмов k-means, GaussianMixture, AgglomerativeClustering и DBSCAN на исходном датасете при помощи v-меры, инициализируйте алгоритмы со следующими параметрами:</w:t>
      </w:r>
    </w:p>
    <w:p w14:paraId="52CD27F3" w14:textId="77777777" w:rsidR="00AC5BA7" w:rsidRPr="00AC5BA7" w:rsidRDefault="00AC5BA7" w:rsidP="00AC5BA7">
      <w:pPr>
        <w:numPr>
          <w:ilvl w:val="3"/>
          <w:numId w:val="5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k-means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—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n_clusters=3, random_state=42</w:t>
      </w:r>
    </w:p>
    <w:p w14:paraId="23827B68" w14:textId="77777777" w:rsidR="00AC5BA7" w:rsidRPr="00AC5BA7" w:rsidRDefault="00AC5BA7" w:rsidP="00AC5BA7">
      <w:pPr>
        <w:numPr>
          <w:ilvl w:val="3"/>
          <w:numId w:val="5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GaussianMixture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—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n_components=3, random_state=42</w:t>
      </w:r>
    </w:p>
    <w:p w14:paraId="5FC50E5C" w14:textId="77777777" w:rsidR="00AC5BA7" w:rsidRPr="00AC5BA7" w:rsidRDefault="00AC5BA7" w:rsidP="00AC5BA7">
      <w:pPr>
        <w:numPr>
          <w:ilvl w:val="3"/>
          <w:numId w:val="5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AgglomerativeClustering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—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</w:t>
      </w:r>
    </w:p>
    <w:p w14:paraId="25C4C780" w14:textId="77777777" w:rsidR="00AC5BA7" w:rsidRPr="00AC5BA7" w:rsidRDefault="00AC5BA7" w:rsidP="00AC5BA7">
      <w:pPr>
        <w:numPr>
          <w:ilvl w:val="3"/>
          <w:numId w:val="5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DBSCAN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—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eps=0.9, min_samples=35</w:t>
      </w:r>
    </w:p>
    <w:p w14:paraId="76F85441" w14:textId="215E317E" w:rsidR="00AC5BA7" w:rsidRPr="00AC5BA7" w:rsidRDefault="00AC5BA7" w:rsidP="00D40AC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5E5E5E"/>
          <w:kern w:val="0"/>
          <w:sz w:val="22"/>
          <w:szCs w:val="22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В качестве ответа укажите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максимальное значение v-меры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, полученное при помощи данных моделей. </w:t>
      </w:r>
    </w:p>
    <w:p w14:paraId="2FC52D23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7.14.3</w:t>
      </w:r>
    </w:p>
    <w:p w14:paraId="45543D05" w14:textId="77777777" w:rsidR="00AC5BA7" w:rsidRPr="00AC5BA7" w:rsidRDefault="00AC5BA7" w:rsidP="00AC5BA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Сравним модификации K-means с использованием случайной инициализации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центроид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и с использованием алгоритма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K-means++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для инициализации центроид.</w:t>
      </w:r>
    </w:p>
    <w:p w14:paraId="4BB5BE9C" w14:textId="77777777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Для этого обучим на исходном датасете 2 модели k-means со следующими параметрами:</w:t>
      </w:r>
    </w:p>
    <w:p w14:paraId="165E3FB1" w14:textId="77777777" w:rsidR="00AC5BA7" w:rsidRPr="00AC5BA7" w:rsidRDefault="00AC5BA7" w:rsidP="00AC5BA7">
      <w:pPr>
        <w:numPr>
          <w:ilvl w:val="3"/>
          <w:numId w:val="6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n_clusters=3, init='k-means++', n_init=1, random_state=42</w:t>
      </w:r>
    </w:p>
    <w:p w14:paraId="38BE14AF" w14:textId="77777777" w:rsidR="00AC5BA7" w:rsidRPr="00AC5BA7" w:rsidRDefault="00AC5BA7" w:rsidP="00AC5BA7">
      <w:pPr>
        <w:numPr>
          <w:ilvl w:val="3"/>
          <w:numId w:val="6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n_clusters=3, init='random', n_init=1, random_state=42</w:t>
      </w:r>
    </w:p>
    <w:p w14:paraId="6F2C5DEE" w14:textId="77777777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В качестве ответа укажите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максимальное значение v-меры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, полученное при помощи данных моделей.</w:t>
      </w:r>
    </w:p>
    <w:p w14:paraId="4BB3C733" w14:textId="359D75E2" w:rsidR="00AC5BA7" w:rsidRPr="00AC5BA7" w:rsidRDefault="00AC5BA7" w:rsidP="00D40AC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5E5E5E"/>
          <w:kern w:val="0"/>
          <w:sz w:val="22"/>
          <w:szCs w:val="22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lastRenderedPageBreak/>
        <w:t xml:space="preserve">Подсказка: При решении задания модуля стандартизация должна быть включена. </w:t>
      </w:r>
    </w:p>
    <w:p w14:paraId="4AEDD68E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7.14.4</w:t>
      </w:r>
    </w:p>
    <w:p w14:paraId="1BBCDA70" w14:textId="77777777" w:rsidR="00AC5BA7" w:rsidRPr="00AC5BA7" w:rsidRDefault="00AC5BA7" w:rsidP="00AC5BA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Теперь сравним k-means с ещё одной модификацией — K-means mini batch. Воспользоваться реализацией K-means mini batch в библиотеке </w:t>
      </w: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sklearn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можно следующим образом:</w:t>
      </w:r>
    </w:p>
    <w:p w14:paraId="3714BE20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 xml:space="preserve">from sklearn.cluster </w:t>
      </w:r>
      <w:r w:rsidRPr="00AC5BA7">
        <w:rPr>
          <w:rFonts w:ascii="inherit" w:eastAsia="Times New Roman" w:hAnsi="inherit" w:cs="Courier New"/>
          <w:b/>
          <w:bCs/>
          <w:color w:val="444444"/>
          <w:kern w:val="0"/>
          <w:sz w:val="22"/>
          <w:szCs w:val="22"/>
          <w:lang/>
          <w14:ligatures w14:val="none"/>
        </w:rPr>
        <w:t>import</w:t>
      </w: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 xml:space="preserve"> </w:t>
      </w:r>
      <w:r w:rsidRPr="00AC5BA7">
        <w:rPr>
          <w:rFonts w:ascii="Courier New" w:eastAsia="Times New Roman" w:hAnsi="Courier New" w:cs="Courier New"/>
          <w:color w:val="880000"/>
          <w:kern w:val="0"/>
          <w:sz w:val="22"/>
          <w:szCs w:val="22"/>
          <w:lang/>
          <w14:ligatures w14:val="none"/>
        </w:rPr>
        <w:t>MiniBatchKMeans</w:t>
      </w:r>
    </w:p>
    <w:p w14:paraId="31CE9762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</w:p>
    <w:p w14:paraId="5D92688F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AB5656"/>
          <w:kern w:val="0"/>
          <w:sz w:val="22"/>
          <w:szCs w:val="22"/>
          <w:lang/>
          <w14:ligatures w14:val="none"/>
        </w:rPr>
        <w:t>kmeans_mini_batch</w:t>
      </w: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 xml:space="preserve"> </w:t>
      </w:r>
      <w:r w:rsidRPr="00AC5BA7">
        <w:rPr>
          <w:rFonts w:ascii="Courier New" w:eastAsia="Times New Roman" w:hAnsi="Courier New" w:cs="Courier New"/>
          <w:color w:val="AB5656"/>
          <w:kern w:val="0"/>
          <w:sz w:val="22"/>
          <w:szCs w:val="22"/>
          <w:lang/>
          <w14:ligatures w14:val="none"/>
        </w:rPr>
        <w:t>=</w:t>
      </w: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 xml:space="preserve"> MiniBatchKMeans(n_clusters=</w:t>
      </w:r>
    </w:p>
    <w:p w14:paraId="54C22D9C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880000"/>
          <w:kern w:val="0"/>
          <w:sz w:val="22"/>
          <w:szCs w:val="22"/>
          <w:lang/>
          <w14:ligatures w14:val="none"/>
        </w:rPr>
        <w:t>3</w:t>
      </w: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>, random_state=</w:t>
      </w:r>
    </w:p>
    <w:p w14:paraId="385C9695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880000"/>
          <w:kern w:val="0"/>
          <w:sz w:val="22"/>
          <w:szCs w:val="22"/>
          <w:lang/>
          <w14:ligatures w14:val="none"/>
        </w:rPr>
        <w:t>42</w:t>
      </w: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>)</w:t>
      </w:r>
    </w:p>
    <w:p w14:paraId="5309B4F5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>kmeans_mini_batch.fit(X)</w:t>
      </w:r>
    </w:p>
    <w:p w14:paraId="36700B3F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>kmeans_mini_batch_pred = kmeans_mini_batch.labels_</w:t>
      </w:r>
    </w:p>
    <w:p w14:paraId="036C4D7A" w14:textId="77777777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Механизм кластеризации версии K-means mini batch схож с оригинальной версией алгоритма. Обучите на исходном датасете две модели:</w:t>
      </w:r>
    </w:p>
    <w:p w14:paraId="6CE4EFC6" w14:textId="77777777" w:rsidR="00AC5BA7" w:rsidRPr="00AC5BA7" w:rsidRDefault="00AC5BA7" w:rsidP="00AC5BA7">
      <w:pPr>
        <w:numPr>
          <w:ilvl w:val="3"/>
          <w:numId w:val="7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k-means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с параметрами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n_clusters=3, n_init=1, random_state=42</w:t>
      </w:r>
    </w:p>
    <w:p w14:paraId="25CF7073" w14:textId="77777777" w:rsidR="00AC5BA7" w:rsidRPr="00AC5BA7" w:rsidRDefault="00AC5BA7" w:rsidP="00AC5BA7">
      <w:pPr>
        <w:numPr>
          <w:ilvl w:val="3"/>
          <w:numId w:val="7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MiniBatchKMeans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с параметрами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n_clusters=3, n_init=1, random_state=42</w:t>
      </w:r>
    </w:p>
    <w:p w14:paraId="63433D30" w14:textId="74C02109" w:rsidR="00AC5BA7" w:rsidRPr="00AC5BA7" w:rsidRDefault="00AC5BA7" w:rsidP="00D40AC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5E5E5E"/>
          <w:kern w:val="0"/>
          <w:sz w:val="22"/>
          <w:szCs w:val="22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В качестве ответа введите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максимальное значение v-меры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, полученное при помощи данных моделей. В задании может понадобиться, а может не понадобиться нормализация и это нужно проверить во время решения задания. </w:t>
      </w:r>
    </w:p>
    <w:p w14:paraId="258F3733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7.14.5</w:t>
      </w:r>
    </w:p>
    <w:p w14:paraId="3D90255B" w14:textId="77777777" w:rsidR="00AC5BA7" w:rsidRPr="00AC5BA7" w:rsidRDefault="00AC5BA7" w:rsidP="00AC5BA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Рассмотрим агломеративную кластеризацию. Сравним, как влияет на качество кластеризации разный тип расстояния между кластерами.</w:t>
      </w:r>
    </w:p>
    <w:p w14:paraId="5DF5F0E5" w14:textId="77777777" w:rsidR="00AC5BA7" w:rsidRPr="00AC5BA7" w:rsidRDefault="00AC5BA7" w:rsidP="00AC5B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Обучите на исходном датасете четыре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модели AgglomerativeClustering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с параметром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, меняя параметр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linkage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.</w:t>
      </w:r>
    </w:p>
    <w:p w14:paraId="3F27740F" w14:textId="09C0507B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В качестве ответа укажите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максимальное значение v-меры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, полученное при помощи данных моделей. В задании может понадобиться, а может не понадобиться нормализация и это нужно проверить во время решения задания. </w:t>
      </w:r>
    </w:p>
    <w:p w14:paraId="2D744B02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7.14.6</w:t>
      </w:r>
    </w:p>
    <w:p w14:paraId="622A29A2" w14:textId="77777777" w:rsidR="00AC5BA7" w:rsidRPr="00AC5BA7" w:rsidRDefault="00AC5BA7" w:rsidP="00AC5BA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lastRenderedPageBreak/>
        <w:t>Сравним, как влияет предварительный расчёт матрицы смежности на качество агломеративной кластеризации.</w:t>
      </w:r>
    </w:p>
    <w:p w14:paraId="068C0D1D" w14:textId="77777777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Обучите на исходном датасете две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модели AgglomerativeClustering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:</w:t>
      </w:r>
    </w:p>
    <w:p w14:paraId="45DFBC2B" w14:textId="77777777" w:rsidR="00AC5BA7" w:rsidRPr="00AC5BA7" w:rsidRDefault="00AC5BA7" w:rsidP="00AC5BA7">
      <w:pPr>
        <w:numPr>
          <w:ilvl w:val="3"/>
          <w:numId w:val="8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с параметром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</w:t>
      </w:r>
    </w:p>
    <w:p w14:paraId="3342A506" w14:textId="77777777" w:rsidR="00AC5BA7" w:rsidRPr="00AC5BA7" w:rsidRDefault="00AC5BA7" w:rsidP="00AC5BA7">
      <w:pPr>
        <w:numPr>
          <w:ilvl w:val="3"/>
          <w:numId w:val="8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с параметром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и предварительно посчитанной матрицей смежности для объектов датасета</w:t>
      </w:r>
    </w:p>
    <w:p w14:paraId="1EC1A422" w14:textId="77777777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Построить матрицу смежности можно с помощью кода:</w:t>
      </w:r>
    </w:p>
    <w:p w14:paraId="05C274BC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>fromsklearn.neighborsimport kneighbors_graph</w:t>
      </w:r>
    </w:p>
    <w:p w14:paraId="1005159C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</w:p>
    <w:p w14:paraId="2E1AB5D3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>connectivity = kneighbors_graph(X, n_neighbors=</w:t>
      </w:r>
    </w:p>
    <w:p w14:paraId="51BE2350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>6, include_self=</w:t>
      </w:r>
    </w:p>
    <w:p w14:paraId="065D8EBB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>False)</w:t>
      </w:r>
    </w:p>
    <w:p w14:paraId="4E39472B" w14:textId="77777777" w:rsidR="00AC5BA7" w:rsidRPr="00AC5BA7" w:rsidRDefault="00AC5BA7" w:rsidP="00AC5BA7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</w:pPr>
      <w:r w:rsidRPr="00AC5BA7">
        <w:rPr>
          <w:rFonts w:ascii="Courier New" w:eastAsia="Times New Roman" w:hAnsi="Courier New" w:cs="Courier New"/>
          <w:color w:val="444444"/>
          <w:kern w:val="0"/>
          <w:sz w:val="22"/>
          <w:szCs w:val="22"/>
          <w:lang/>
          <w14:ligatures w14:val="none"/>
        </w:rPr>
        <w:t>connectivity = 0.5 * (connectivity + connectivity.T)</w:t>
      </w:r>
    </w:p>
    <w:p w14:paraId="652E953E" w14:textId="0662FB4F" w:rsidR="00AC5BA7" w:rsidRPr="00AC5BA7" w:rsidRDefault="00AC5BA7" w:rsidP="00D40AC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5E5E5E"/>
          <w:kern w:val="0"/>
          <w:sz w:val="22"/>
          <w:szCs w:val="22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В качестве ответа введите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максимальное значение v-меры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, полученное при помощи данных моделей. В задании может понадобиться, а может не понадобиться нормализация и это нужно проверить во время решения задания. </w:t>
      </w:r>
    </w:p>
    <w:p w14:paraId="47205C4A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7.14.7</w:t>
      </w:r>
    </w:p>
    <w:p w14:paraId="62EE3E6F" w14:textId="77777777" w:rsidR="00AC5BA7" w:rsidRPr="00AC5BA7" w:rsidRDefault="00AC5BA7" w:rsidP="00AC5B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Алгоритм DBSCAN очень требователен к параметрам: небольшое изменение в параметре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eps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или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min_samples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может изменить результат и качество кластеризации.</w:t>
      </w:r>
    </w:p>
    <w:p w14:paraId="68DE1C76" w14:textId="77777777" w:rsidR="00AC5BA7" w:rsidRPr="00AC5BA7" w:rsidRDefault="00AC5BA7" w:rsidP="00AC5BA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Обучите на исходном датасете две модели </w:t>
      </w:r>
      <w:r w:rsidRPr="00AC5BA7">
        <w:rPr>
          <w:rFonts w:ascii="Open Sans" w:eastAsia="Times New Roman" w:hAnsi="Open Sans" w:cs="Open Sans"/>
          <w:i/>
          <w:iCs/>
          <w:color w:val="222222"/>
          <w:kern w:val="0"/>
          <w:lang/>
          <w14:ligatures w14:val="none"/>
        </w:rPr>
        <w:t>DBSCAN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:</w:t>
      </w:r>
    </w:p>
    <w:p w14:paraId="2BF6C98A" w14:textId="77777777" w:rsidR="00AC5BA7" w:rsidRPr="00AC5BA7" w:rsidRDefault="00AC5BA7" w:rsidP="00AC5BA7">
      <w:pPr>
        <w:numPr>
          <w:ilvl w:val="3"/>
          <w:numId w:val="9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с параметрами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eps=0.9, min_samples=35</w:t>
      </w:r>
    </w:p>
    <w:p w14:paraId="359E7179" w14:textId="77777777" w:rsidR="00AC5BA7" w:rsidRPr="00AC5BA7" w:rsidRDefault="00AC5BA7" w:rsidP="00AC5BA7">
      <w:pPr>
        <w:numPr>
          <w:ilvl w:val="3"/>
          <w:numId w:val="9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с параметрами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eps=0.8, min_samples=35</w:t>
      </w:r>
    </w:p>
    <w:p w14:paraId="305248BB" w14:textId="1E4FAB17" w:rsidR="00AC5BA7" w:rsidRPr="00AC5BA7" w:rsidRDefault="00AC5BA7" w:rsidP="00D40AC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5E5E5E"/>
          <w:kern w:val="0"/>
          <w:sz w:val="22"/>
          <w:szCs w:val="22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В качестве ответа укажите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максимальное значение v-меры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, полученное при помощи данных моделей. В задании может понадобиться, а может не понадобиться нормализация и это нужно проверить во время решения задания. </w:t>
      </w:r>
    </w:p>
    <w:p w14:paraId="5FBD0DC4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b/>
          <w:bCs/>
          <w:color w:val="474747"/>
          <w:kern w:val="0"/>
          <w:sz w:val="32"/>
          <w:szCs w:val="32"/>
          <w:lang/>
          <w14:ligatures w14:val="none"/>
        </w:rPr>
        <w:t>Задание 7.14.8</w:t>
      </w:r>
    </w:p>
    <w:p w14:paraId="30B7EC97" w14:textId="77777777" w:rsidR="00AC5BA7" w:rsidRPr="00AC5BA7" w:rsidRDefault="00AC5BA7" w:rsidP="00AC5BA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Особенностью алгоритма DBSCAN является то, что помимо кластеризации этот алгоритм определяет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выбросы в выборке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. Посмотрим на качество кластеризации без учёта таких объектов.</w:t>
      </w:r>
    </w:p>
    <w:p w14:paraId="1AFC22C4" w14:textId="77777777" w:rsidR="00AC5BA7" w:rsidRPr="00AC5BA7" w:rsidRDefault="00AC5BA7" w:rsidP="00AC5BA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lastRenderedPageBreak/>
        <w:t>Обучите на исходном датасете модель DBSCAN с параметрами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eps=0.9, min_samples=35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. Посчитайте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значение v-меры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только для основных и граничных объектов выборки, то есть для объектов, что не являются выбросами. Ответ округлите до сотых и запишите с точкой.</w:t>
      </w:r>
    </w:p>
    <w:p w14:paraId="30266212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  <w:t>Задание 7.14.9</w:t>
      </w:r>
    </w:p>
    <w:p w14:paraId="00231322" w14:textId="77777777" w:rsidR="00AC5BA7" w:rsidRPr="00AC5BA7" w:rsidRDefault="00AC5BA7" w:rsidP="00AC5BA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В курсе мы рассмотрели две метода нормализации данных:</w:t>
      </w:r>
    </w:p>
    <w:p w14:paraId="5CA19EAC" w14:textId="25AE24A3" w:rsidR="00AC5BA7" w:rsidRPr="00AC5BA7" w:rsidRDefault="00AC5BA7" w:rsidP="00AC5BA7">
      <w:pPr>
        <w:numPr>
          <w:ilvl w:val="3"/>
          <w:numId w:val="10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MinMax нормализация — приведение данных к масштабу между  </w:t>
      </w:r>
      <w:r w:rsidRPr="00AC5BA7">
        <w:rPr>
          <w:rFonts w:ascii="Open Sans" w:eastAsia="Times New Roman" w:hAnsi="Open Sans" w:cs="Open Sans"/>
          <w:color w:val="222222"/>
          <w:kern w:val="0"/>
          <w:lang w:val="ru-RU"/>
          <w14:ligatures w14:val="none"/>
        </w:rPr>
        <w:t xml:space="preserve">0 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и</w:t>
      </w:r>
      <w:r w:rsidRPr="00AC5BA7">
        <w:rPr>
          <w:rFonts w:ascii="Open Sans" w:eastAsia="Times New Roman" w:hAnsi="Open Sans" w:cs="Open Sans"/>
          <w:color w:val="222222"/>
          <w:kern w:val="0"/>
          <w:lang w:val="ru-RU"/>
          <w14:ligatures w14:val="none"/>
        </w:rPr>
        <w:t xml:space="preserve"> 1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.</w:t>
      </w:r>
    </w:p>
    <w:p w14:paraId="3F51037A" w14:textId="7D86F266" w:rsidR="00AC5BA7" w:rsidRPr="00AC5BA7" w:rsidRDefault="00AC5BA7" w:rsidP="00AC5BA7">
      <w:pPr>
        <w:numPr>
          <w:ilvl w:val="3"/>
          <w:numId w:val="10"/>
        </w:num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Стандартная нормализация — данные имеют среднее </w:t>
      </w:r>
      <w:r w:rsidRPr="00AC5BA7">
        <w:rPr>
          <w:rFonts w:ascii="Open Sans" w:eastAsia="Times New Roman" w:hAnsi="Open Sans" w:cs="Open Sans"/>
          <w:color w:val="222222"/>
          <w:kern w:val="0"/>
          <w:lang w:val="ru-RU"/>
          <w14:ligatures w14:val="none"/>
        </w:rPr>
        <w:t>0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и стандартное отклонение </w:t>
      </w:r>
      <w:r w:rsidRPr="00AC5BA7">
        <w:rPr>
          <w:rFonts w:ascii="Open Sans" w:eastAsia="Times New Roman" w:hAnsi="Open Sans" w:cs="Open Sans"/>
          <w:color w:val="222222"/>
          <w:kern w:val="0"/>
          <w:lang w:val="ru-RU"/>
          <w14:ligatures w14:val="none"/>
        </w:rPr>
        <w:t>1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.</w:t>
      </w:r>
    </w:p>
    <w:p w14:paraId="21FF4321" w14:textId="77777777" w:rsidR="00AC5BA7" w:rsidRPr="00AC5BA7" w:rsidRDefault="00AC5BA7" w:rsidP="00AC5B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Проверим, влияет ли предобработка данных на результат кластеризации. Обучите две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модели AgglomerativeClustering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 с параметрами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:</w:t>
      </w:r>
    </w:p>
    <w:p w14:paraId="58BEFA5D" w14:textId="77777777" w:rsidR="00AC5BA7" w:rsidRPr="00AC5BA7" w:rsidRDefault="00AC5BA7" w:rsidP="00AC5BA7">
      <w:pPr>
        <w:numPr>
          <w:ilvl w:val="3"/>
          <w:numId w:val="1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на признаках исходного датасета,</w:t>
      </w:r>
    </w:p>
    <w:p w14:paraId="3197B686" w14:textId="77777777" w:rsidR="00AC5BA7" w:rsidRPr="00AC5BA7" w:rsidRDefault="00AC5BA7" w:rsidP="00AC5BA7">
      <w:pPr>
        <w:numPr>
          <w:ilvl w:val="3"/>
          <w:numId w:val="11"/>
        </w:numPr>
        <w:shd w:val="clear" w:color="auto" w:fill="FFFFFF"/>
        <w:spacing w:before="100"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предварительно трансформируйте признаки при помощи стандартной нормализации.</w:t>
      </w:r>
    </w:p>
    <w:p w14:paraId="0B285B8C" w14:textId="71635D54" w:rsidR="00AC5BA7" w:rsidRPr="00AC5BA7" w:rsidRDefault="00AC5BA7" w:rsidP="00D40AC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5E5E5E"/>
          <w:kern w:val="0"/>
          <w:sz w:val="22"/>
          <w:szCs w:val="22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Посчитайте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v-меру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 для получившихся результатов, в качестве ответа введите наибольшее значение. </w:t>
      </w:r>
    </w:p>
    <w:p w14:paraId="264CB253" w14:textId="77777777" w:rsidR="00AC5BA7" w:rsidRPr="00AC5BA7" w:rsidRDefault="00AC5BA7" w:rsidP="00AC5BA7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474747"/>
          <w:kern w:val="0"/>
          <w:sz w:val="32"/>
          <w:szCs w:val="32"/>
          <w:lang/>
          <w14:ligatures w14:val="none"/>
        </w:rPr>
        <w:t>Задание 7.14.10</w:t>
      </w:r>
    </w:p>
    <w:p w14:paraId="2E98E579" w14:textId="77777777" w:rsidR="00AC5BA7" w:rsidRPr="00AC5BA7" w:rsidRDefault="00AC5BA7" w:rsidP="00AC5B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Обучите две модели AgglomerativeClustering с параметрами </w:t>
      </w:r>
      <w:r w:rsidRPr="00AC5BA7">
        <w:rPr>
          <w:rFonts w:ascii="Courier New" w:eastAsia="Times New Roman" w:hAnsi="Courier New" w:cs="Courier New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:</w:t>
      </w:r>
    </w:p>
    <w:p w14:paraId="3AA81079" w14:textId="77777777" w:rsidR="00AC5BA7" w:rsidRPr="00AC5BA7" w:rsidRDefault="00AC5BA7" w:rsidP="00AC5BA7">
      <w:pPr>
        <w:numPr>
          <w:ilvl w:val="3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на признаках исходного датасета,</w:t>
      </w:r>
    </w:p>
    <w:p w14:paraId="5C8CD0AA" w14:textId="77777777" w:rsidR="00AC5BA7" w:rsidRPr="00AC5BA7" w:rsidRDefault="00AC5BA7" w:rsidP="00AC5BA7">
      <w:pPr>
        <w:numPr>
          <w:ilvl w:val="3"/>
          <w:numId w:val="12"/>
        </w:numPr>
        <w:shd w:val="clear" w:color="auto" w:fill="FFFFFF"/>
        <w:spacing w:before="100" w:beforeAutospacing="1" w:after="0" w:line="336" w:lineRule="atLeast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предварительно трансформируйте признаки при помощи MinMax нормализации.</w:t>
      </w:r>
    </w:p>
    <w:p w14:paraId="7BEB0EEF" w14:textId="0C0066C4" w:rsidR="00AC5BA7" w:rsidRPr="00AC5BA7" w:rsidRDefault="00AC5BA7" w:rsidP="00D40AC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222222"/>
          <w:kern w:val="0"/>
          <w:lang/>
          <w14:ligatures w14:val="none"/>
        </w:rPr>
      </w:pP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>Посчитайте </w:t>
      </w:r>
      <w:r w:rsidRPr="00AC5BA7">
        <w:rPr>
          <w:rFonts w:ascii="Open Sans" w:eastAsia="Times New Roman" w:hAnsi="Open Sans" w:cs="Open Sans"/>
          <w:b/>
          <w:bCs/>
          <w:color w:val="222222"/>
          <w:kern w:val="0"/>
          <w:lang/>
          <w14:ligatures w14:val="none"/>
        </w:rPr>
        <w:t>v-меру</w:t>
      </w:r>
      <w:r w:rsidRPr="00AC5BA7">
        <w:rPr>
          <w:rFonts w:ascii="Open Sans" w:eastAsia="Times New Roman" w:hAnsi="Open Sans" w:cs="Open Sans"/>
          <w:color w:val="222222"/>
          <w:kern w:val="0"/>
          <w:lang/>
          <w14:ligatures w14:val="none"/>
        </w:rPr>
        <w:t xml:space="preserve"> для получившихся результатов, в качестве ответа введите наибольшее значение. </w:t>
      </w:r>
    </w:p>
    <w:p w14:paraId="71EE7261" w14:textId="189FF29B" w:rsidR="00AC5BA7" w:rsidRDefault="00AC5BA7">
      <w:pP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ru-RU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Кластеризация текстов</w:t>
      </w:r>
    </w:p>
    <w:p w14:paraId="18CDB7BB" w14:textId="3C4AB16C" w:rsidR="00AC5BA7" w:rsidRDefault="00AC5BA7">
      <w:pP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ru-RU"/>
        </w:rPr>
        <w:t xml:space="preserve">Используйте юпитер ноутбук </w:t>
      </w:r>
      <w:proofErr w:type="spellStart"/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  <w:t>TextClustering</w:t>
      </w:r>
      <w:proofErr w:type="spellEnd"/>
    </w:p>
    <w:p w14:paraId="41DF1C42" w14:textId="77777777" w:rsidR="00AC5BA7" w:rsidRDefault="00AC5BA7" w:rsidP="00AC5BA7">
      <w:pPr>
        <w:pStyle w:val="ac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Рассмотрим пример кластеризации текстов на стандартном наборе данных, новостях, выберем в наборе 4 из 20 категорий.</w:t>
      </w:r>
    </w:p>
    <w:p w14:paraId="274BE2B3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import</w:t>
      </w:r>
      <w:r>
        <w:rPr>
          <w:color w:val="313131"/>
          <w:sz w:val="24"/>
          <w:szCs w:val="24"/>
        </w:rPr>
        <w:t xml:space="preserve"> numpy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as</w:t>
      </w:r>
      <w:r>
        <w:rPr>
          <w:color w:val="313131"/>
          <w:sz w:val="24"/>
          <w:szCs w:val="24"/>
        </w:rPr>
        <w:t xml:space="preserve"> np</w:t>
      </w:r>
    </w:p>
    <w:p w14:paraId="2544B4E3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import</w:t>
      </w:r>
      <w:r>
        <w:rPr>
          <w:color w:val="313131"/>
          <w:sz w:val="24"/>
          <w:szCs w:val="24"/>
        </w:rPr>
        <w:t xml:space="preserve"> matplotlib.</w:t>
      </w:r>
      <w:r>
        <w:rPr>
          <w:rStyle w:val="hljs-property"/>
          <w:rFonts w:ascii="inherit" w:eastAsiaTheme="majorEastAsia" w:hAnsi="inherit"/>
          <w:color w:val="313131"/>
          <w:sz w:val="24"/>
          <w:szCs w:val="24"/>
        </w:rPr>
        <w:t>pyplot</w:t>
      </w:r>
      <w:r>
        <w:rPr>
          <w:color w:val="313131"/>
          <w:sz w:val="24"/>
          <w:szCs w:val="24"/>
        </w:rPr>
        <w:t xml:space="preserve">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as</w:t>
      </w:r>
      <w:r>
        <w:rPr>
          <w:color w:val="313131"/>
          <w:sz w:val="24"/>
          <w:szCs w:val="24"/>
        </w:rPr>
        <w:t xml:space="preserve"> plt</w:t>
      </w:r>
    </w:p>
    <w:p w14:paraId="57DC235B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3345516C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lastRenderedPageBreak/>
        <w:t>from</w:t>
      </w:r>
      <w:r>
        <w:rPr>
          <w:color w:val="313131"/>
          <w:sz w:val="24"/>
          <w:szCs w:val="24"/>
        </w:rPr>
        <w:t xml:space="preserve"> sklearn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import</w:t>
      </w:r>
      <w:r>
        <w:rPr>
          <w:color w:val="313131"/>
          <w:sz w:val="24"/>
          <w:szCs w:val="24"/>
        </w:rPr>
        <w:t xml:space="preserve"> metrics</w:t>
      </w:r>
    </w:p>
    <w:p w14:paraId="05515D47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from</w:t>
      </w:r>
      <w:r>
        <w:rPr>
          <w:color w:val="313131"/>
          <w:sz w:val="24"/>
          <w:szCs w:val="24"/>
        </w:rPr>
        <w:t xml:space="preserve"> sklearn.</w:t>
      </w:r>
      <w:r>
        <w:rPr>
          <w:rStyle w:val="hljs-property"/>
          <w:rFonts w:ascii="inherit" w:eastAsiaTheme="majorEastAsia" w:hAnsi="inherit"/>
          <w:color w:val="313131"/>
          <w:sz w:val="24"/>
          <w:szCs w:val="24"/>
        </w:rPr>
        <w:t>cluster</w:t>
      </w:r>
      <w:r>
        <w:rPr>
          <w:color w:val="313131"/>
          <w:sz w:val="24"/>
          <w:szCs w:val="24"/>
        </w:rPr>
        <w:t xml:space="preserve">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import</w:t>
      </w:r>
      <w:r>
        <w:rPr>
          <w:color w:val="313131"/>
          <w:sz w:val="24"/>
          <w:szCs w:val="24"/>
        </w:rPr>
        <w:t xml:space="preserve"> </w:t>
      </w:r>
      <w:r>
        <w:rPr>
          <w:rStyle w:val="hljs-title"/>
          <w:rFonts w:ascii="inherit" w:eastAsiaTheme="majorEastAsia" w:hAnsi="inherit"/>
          <w:b/>
          <w:bCs/>
          <w:color w:val="880000"/>
          <w:sz w:val="24"/>
          <w:szCs w:val="24"/>
        </w:rPr>
        <w:t>KMeans</w:t>
      </w:r>
    </w:p>
    <w:p w14:paraId="1D741362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from</w:t>
      </w:r>
      <w:r>
        <w:rPr>
          <w:color w:val="313131"/>
          <w:sz w:val="24"/>
          <w:szCs w:val="24"/>
        </w:rPr>
        <w:t xml:space="preserve"> sklearn.</w:t>
      </w:r>
      <w:r>
        <w:rPr>
          <w:rStyle w:val="hljs-property"/>
          <w:rFonts w:ascii="inherit" w:eastAsiaTheme="majorEastAsia" w:hAnsi="inherit"/>
          <w:color w:val="313131"/>
          <w:sz w:val="24"/>
          <w:szCs w:val="24"/>
        </w:rPr>
        <w:t>datasets</w:t>
      </w:r>
      <w:r>
        <w:rPr>
          <w:color w:val="313131"/>
          <w:sz w:val="24"/>
          <w:szCs w:val="24"/>
        </w:rPr>
        <w:t xml:space="preserve">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import</w:t>
      </w:r>
      <w:r>
        <w:rPr>
          <w:color w:val="313131"/>
          <w:sz w:val="24"/>
          <w:szCs w:val="24"/>
        </w:rPr>
        <w:t xml:space="preserve"> fetch_20newsgroups</w:t>
      </w:r>
    </w:p>
    <w:p w14:paraId="09185EFC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from</w:t>
      </w:r>
      <w:r>
        <w:rPr>
          <w:color w:val="313131"/>
          <w:sz w:val="24"/>
          <w:szCs w:val="24"/>
        </w:rPr>
        <w:t xml:space="preserve"> sklearn.</w:t>
      </w:r>
      <w:r>
        <w:rPr>
          <w:rStyle w:val="hljs-property"/>
          <w:rFonts w:ascii="inherit" w:eastAsiaTheme="majorEastAsia" w:hAnsi="inherit"/>
          <w:color w:val="313131"/>
          <w:sz w:val="24"/>
          <w:szCs w:val="24"/>
        </w:rPr>
        <w:t>feature_extraction</w:t>
      </w:r>
      <w:r>
        <w:rPr>
          <w:color w:val="313131"/>
          <w:sz w:val="24"/>
          <w:szCs w:val="24"/>
        </w:rPr>
        <w:t>.</w:t>
      </w:r>
      <w:r>
        <w:rPr>
          <w:rStyle w:val="hljs-property"/>
          <w:rFonts w:ascii="inherit" w:eastAsiaTheme="majorEastAsia" w:hAnsi="inherit"/>
          <w:color w:val="313131"/>
          <w:sz w:val="24"/>
          <w:szCs w:val="24"/>
        </w:rPr>
        <w:t>text</w:t>
      </w:r>
      <w:r>
        <w:rPr>
          <w:color w:val="313131"/>
          <w:sz w:val="24"/>
          <w:szCs w:val="24"/>
        </w:rPr>
        <w:t xml:space="preserve">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import</w:t>
      </w:r>
      <w:r>
        <w:rPr>
          <w:color w:val="313131"/>
          <w:sz w:val="24"/>
          <w:szCs w:val="24"/>
        </w:rPr>
        <w:t xml:space="preserve"> </w:t>
      </w:r>
      <w:r>
        <w:rPr>
          <w:rStyle w:val="hljs-title"/>
          <w:rFonts w:ascii="inherit" w:eastAsiaTheme="majorEastAsia" w:hAnsi="inherit"/>
          <w:b/>
          <w:bCs/>
          <w:color w:val="880000"/>
          <w:sz w:val="24"/>
          <w:szCs w:val="24"/>
        </w:rPr>
        <w:t>CountVectorizer</w:t>
      </w:r>
    </w:p>
    <w:p w14:paraId="0700AEDC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Выбираем 4 категории новостей для легковесности примера</w:t>
      </w:r>
    </w:p>
    <w:p w14:paraId="4040E213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categories = [</w:t>
      </w:r>
    </w:p>
    <w:p w14:paraId="142DB691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rStyle w:val="hljs-string"/>
          <w:rFonts w:ascii="inherit" w:eastAsiaTheme="majorEastAsia" w:hAnsi="inherit"/>
          <w:color w:val="880000"/>
          <w:sz w:val="24"/>
          <w:szCs w:val="24"/>
        </w:rPr>
        <w:t>'rec.sport.hockey'</w:t>
      </w:r>
      <w:r>
        <w:rPr>
          <w:color w:val="313131"/>
          <w:sz w:val="24"/>
          <w:szCs w:val="24"/>
        </w:rPr>
        <w:t xml:space="preserve">, </w:t>
      </w: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хоккей</w:t>
      </w:r>
    </w:p>
    <w:p w14:paraId="38C18CFA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rStyle w:val="hljs-string"/>
          <w:rFonts w:ascii="inherit" w:eastAsiaTheme="majorEastAsia" w:hAnsi="inherit"/>
          <w:color w:val="880000"/>
          <w:sz w:val="24"/>
          <w:szCs w:val="24"/>
        </w:rPr>
        <w:t>'talk.politics.mideast'</w:t>
      </w:r>
      <w:r>
        <w:rPr>
          <w:color w:val="313131"/>
          <w:sz w:val="24"/>
          <w:szCs w:val="24"/>
        </w:rPr>
        <w:t xml:space="preserve">, </w:t>
      </w: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политические новости о Ближнем Востоке</w:t>
      </w:r>
    </w:p>
    <w:p w14:paraId="744A246A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rStyle w:val="hljs-string"/>
          <w:rFonts w:ascii="inherit" w:eastAsiaTheme="majorEastAsia" w:hAnsi="inherit"/>
          <w:color w:val="880000"/>
          <w:sz w:val="24"/>
          <w:szCs w:val="24"/>
        </w:rPr>
        <w:t>'comp.graphics'</w:t>
      </w:r>
      <w:r>
        <w:rPr>
          <w:color w:val="313131"/>
          <w:sz w:val="24"/>
          <w:szCs w:val="24"/>
        </w:rPr>
        <w:t xml:space="preserve">, </w:t>
      </w: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компьютерная графика</w:t>
      </w:r>
    </w:p>
    <w:p w14:paraId="5B63EF4A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rStyle w:val="hljs-string"/>
          <w:rFonts w:ascii="inherit" w:eastAsiaTheme="majorEastAsia" w:hAnsi="inherit"/>
          <w:color w:val="880000"/>
          <w:sz w:val="24"/>
          <w:szCs w:val="24"/>
        </w:rPr>
        <w:t>'sci.crypt'</w:t>
      </w:r>
      <w:r>
        <w:rPr>
          <w:color w:val="313131"/>
          <w:sz w:val="24"/>
          <w:szCs w:val="24"/>
        </w:rPr>
        <w:t xml:space="preserve"> </w:t>
      </w: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криптография</w:t>
      </w:r>
    </w:p>
    <w:p w14:paraId="23DFE298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]</w:t>
      </w:r>
    </w:p>
    <w:p w14:paraId="5F04AC98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515E3915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Скачиваем набор данных</w:t>
      </w:r>
    </w:p>
    <w:p w14:paraId="26C0A9C1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dataset = fetch_20newsgroups(subset=</w:t>
      </w:r>
      <w:r>
        <w:rPr>
          <w:rStyle w:val="hljs-string"/>
          <w:rFonts w:ascii="inherit" w:eastAsiaTheme="majorEastAsia" w:hAnsi="inherit"/>
          <w:color w:val="880000"/>
          <w:sz w:val="24"/>
          <w:szCs w:val="24"/>
        </w:rPr>
        <w:t>'all'</w:t>
      </w:r>
      <w:r>
        <w:rPr>
          <w:color w:val="313131"/>
          <w:sz w:val="24"/>
          <w:szCs w:val="24"/>
        </w:rPr>
        <w:t>, categories=categories,</w:t>
      </w:r>
    </w:p>
    <w:p w14:paraId="483D23C2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                     shuffle=</w:t>
      </w:r>
      <w:r>
        <w:rPr>
          <w:rStyle w:val="hljs-literal"/>
          <w:rFonts w:ascii="inherit" w:hAnsi="inherit"/>
          <w:color w:val="669955"/>
          <w:sz w:val="24"/>
          <w:szCs w:val="24"/>
        </w:rPr>
        <w:t>True</w:t>
      </w:r>
      <w:r>
        <w:rPr>
          <w:color w:val="313131"/>
          <w:sz w:val="24"/>
          <w:szCs w:val="24"/>
        </w:rPr>
        <w:t>, random_state=</w:t>
      </w:r>
      <w:r>
        <w:rPr>
          <w:rStyle w:val="hljs-number"/>
          <w:rFonts w:ascii="inherit" w:eastAsiaTheme="majorEastAsia" w:hAnsi="inherit"/>
          <w:color w:val="880000"/>
          <w:sz w:val="24"/>
          <w:szCs w:val="24"/>
        </w:rPr>
        <w:t>42</w:t>
      </w:r>
      <w:r>
        <w:rPr>
          <w:color w:val="313131"/>
          <w:sz w:val="24"/>
          <w:szCs w:val="24"/>
        </w:rPr>
        <w:t>)</w:t>
      </w:r>
    </w:p>
    <w:p w14:paraId="6C91B0BA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2C35B4F3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builtin"/>
          <w:rFonts w:ascii="inherit" w:hAnsi="inherit"/>
          <w:color w:val="397300"/>
          <w:sz w:val="24"/>
          <w:szCs w:val="24"/>
        </w:rPr>
        <w:t>print</w:t>
      </w:r>
      <w:r>
        <w:rPr>
          <w:color w:val="313131"/>
          <w:sz w:val="24"/>
          <w:szCs w:val="24"/>
        </w:rPr>
        <w:t>(</w:t>
      </w:r>
      <w:r>
        <w:rPr>
          <w:rStyle w:val="hljs-string"/>
          <w:rFonts w:ascii="inherit" w:eastAsiaTheme="majorEastAsia" w:hAnsi="inherit"/>
          <w:color w:val="880000"/>
          <w:sz w:val="24"/>
          <w:szCs w:val="24"/>
        </w:rPr>
        <w:t>"%d документов"</w:t>
      </w:r>
      <w:r>
        <w:rPr>
          <w:color w:val="313131"/>
          <w:sz w:val="24"/>
          <w:szCs w:val="24"/>
        </w:rPr>
        <w:t xml:space="preserve"> % </w:t>
      </w:r>
      <w:r>
        <w:rPr>
          <w:rStyle w:val="hljs-builtin"/>
          <w:rFonts w:ascii="inherit" w:hAnsi="inherit"/>
          <w:color w:val="397300"/>
          <w:sz w:val="24"/>
          <w:szCs w:val="24"/>
        </w:rPr>
        <w:t>len</w:t>
      </w:r>
      <w:r>
        <w:rPr>
          <w:color w:val="313131"/>
          <w:sz w:val="24"/>
          <w:szCs w:val="24"/>
        </w:rPr>
        <w:t>(dataset.data))</w:t>
      </w:r>
    </w:p>
    <w:p w14:paraId="236B9EFA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builtin"/>
          <w:rFonts w:ascii="inherit" w:hAnsi="inherit"/>
          <w:color w:val="397300"/>
          <w:sz w:val="24"/>
          <w:szCs w:val="24"/>
        </w:rPr>
        <w:t>print</w:t>
      </w:r>
      <w:r>
        <w:rPr>
          <w:color w:val="313131"/>
          <w:sz w:val="24"/>
          <w:szCs w:val="24"/>
        </w:rPr>
        <w:t>(</w:t>
      </w:r>
      <w:r>
        <w:rPr>
          <w:rStyle w:val="hljs-string"/>
          <w:rFonts w:ascii="inherit" w:eastAsiaTheme="majorEastAsia" w:hAnsi="inherit"/>
          <w:color w:val="880000"/>
          <w:sz w:val="24"/>
          <w:szCs w:val="24"/>
        </w:rPr>
        <w:t>"%d категории"</w:t>
      </w:r>
      <w:r>
        <w:rPr>
          <w:color w:val="313131"/>
          <w:sz w:val="24"/>
          <w:szCs w:val="24"/>
        </w:rPr>
        <w:t xml:space="preserve"> % </w:t>
      </w:r>
      <w:r>
        <w:rPr>
          <w:rStyle w:val="hljs-builtin"/>
          <w:rFonts w:ascii="inherit" w:hAnsi="inherit"/>
          <w:color w:val="397300"/>
          <w:sz w:val="24"/>
          <w:szCs w:val="24"/>
        </w:rPr>
        <w:t>len</w:t>
      </w:r>
      <w:r>
        <w:rPr>
          <w:color w:val="313131"/>
          <w:sz w:val="24"/>
          <w:szCs w:val="24"/>
        </w:rPr>
        <w:t>(dataset.target_names))</w:t>
      </w:r>
    </w:p>
    <w:p w14:paraId="72BEA858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174D3BC5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Записываем значения категорий для каждой новости</w:t>
      </w:r>
    </w:p>
    <w:p w14:paraId="08FABB87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labels = dataset.target</w:t>
      </w:r>
    </w:p>
    <w:p w14:paraId="15F8DE0C" w14:textId="77777777" w:rsidR="00AC5BA7" w:rsidRDefault="00AC5BA7" w:rsidP="00AC5BA7">
      <w:pPr>
        <w:pStyle w:val="ac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Тексты новостей нужно преобразовать в числа и почистить от посторонних символов. Для этого воспользуемся инструментом из библиотеки </w:t>
      </w:r>
      <w:r>
        <w:rPr>
          <w:rStyle w:val="af"/>
          <w:rFonts w:ascii="Open Sans" w:eastAsiaTheme="majorEastAsia" w:hAnsi="Open Sans" w:cs="Open Sans"/>
          <w:color w:val="313131"/>
        </w:rPr>
        <w:t>sklearn</w:t>
      </w:r>
      <w:r>
        <w:rPr>
          <w:rFonts w:ascii="Open Sans" w:hAnsi="Open Sans" w:cs="Open Sans"/>
          <w:color w:val="313131"/>
        </w:rPr>
        <w:t>, он построит </w:t>
      </w:r>
      <w:r>
        <w:rPr>
          <w:rStyle w:val="ad"/>
          <w:rFonts w:ascii="inherit" w:hAnsi="inherit" w:cs="Open Sans"/>
          <w:color w:val="33B549"/>
        </w:rPr>
        <w:t>токенизированные данные</w:t>
      </w:r>
      <w:r>
        <w:rPr>
          <w:rFonts w:ascii="Open Sans" w:hAnsi="Open Sans" w:cs="Open Sans"/>
          <w:color w:val="313131"/>
        </w:rPr>
        <w:t>.</w:t>
      </w:r>
    </w:p>
    <w:p w14:paraId="076B2816" w14:textId="77777777" w:rsidR="00AC5BA7" w:rsidRDefault="00AC5BA7" w:rsidP="00AC5BA7">
      <w:pPr>
        <w:pStyle w:val="grey-container"/>
        <w:shd w:val="clear" w:color="auto" w:fill="F5F5F5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Style w:val="ad"/>
          <w:rFonts w:ascii="Open Sans" w:hAnsi="Open Sans" w:cs="Open Sans"/>
          <w:color w:val="313131"/>
        </w:rPr>
        <w:t>Примечание:</w:t>
      </w:r>
      <w:r>
        <w:rPr>
          <w:rFonts w:ascii="Open Sans" w:hAnsi="Open Sans" w:cs="Open Sans"/>
          <w:color w:val="313131"/>
        </w:rPr>
        <w:t> Токенизация — это разделение текста на компоненты. Например, токенизация по предложениям — это процесс разделения письменного языка на предложения-компоненты. А токенизация по словам — это разделение предложений на слова-компоненты.</w:t>
      </w:r>
    </w:p>
    <w:p w14:paraId="34ED9089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Создаём объект, который будет токенизировать данные</w:t>
      </w:r>
    </w:p>
    <w:p w14:paraId="18CEA89F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analyzer = CountVectorizer(stop_words=</w:t>
      </w:r>
      <w:r>
        <w:rPr>
          <w:rStyle w:val="hljs-string"/>
          <w:rFonts w:ascii="inherit" w:eastAsiaTheme="majorEastAsia" w:hAnsi="inherit"/>
          <w:color w:val="880000"/>
          <w:sz w:val="24"/>
          <w:szCs w:val="24"/>
        </w:rPr>
        <w:t>'english'</w:t>
      </w:r>
      <w:r>
        <w:rPr>
          <w:color w:val="313131"/>
          <w:sz w:val="24"/>
          <w:szCs w:val="24"/>
        </w:rPr>
        <w:t>).build_analyzer()</w:t>
      </w:r>
    </w:p>
    <w:p w14:paraId="4B278EDD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47A0897A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Токенизируем набор данных</w:t>
      </w:r>
    </w:p>
    <w:p w14:paraId="74C6FB50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docs = []</w:t>
      </w:r>
    </w:p>
    <w:p w14:paraId="10A41EC8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for</w:t>
      </w:r>
      <w:r>
        <w:rPr>
          <w:color w:val="313131"/>
          <w:sz w:val="24"/>
          <w:szCs w:val="24"/>
        </w:rPr>
        <w:t xml:space="preserve"> document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in</w:t>
      </w:r>
      <w:r>
        <w:rPr>
          <w:color w:val="313131"/>
          <w:sz w:val="24"/>
          <w:szCs w:val="24"/>
        </w:rPr>
        <w:t xml:space="preserve"> dataset.data:</w:t>
      </w:r>
    </w:p>
    <w:p w14:paraId="033D95BC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docs.append(analyzer(document.replace(</w:t>
      </w:r>
      <w:r>
        <w:rPr>
          <w:rStyle w:val="hljs-string"/>
          <w:rFonts w:ascii="inherit" w:eastAsiaTheme="majorEastAsia" w:hAnsi="inherit"/>
          <w:color w:val="880000"/>
          <w:sz w:val="24"/>
          <w:szCs w:val="24"/>
        </w:rPr>
        <w:t>'_'</w:t>
      </w:r>
      <w:r>
        <w:rPr>
          <w:color w:val="313131"/>
          <w:sz w:val="24"/>
          <w:szCs w:val="24"/>
        </w:rPr>
        <w:t xml:space="preserve">, </w:t>
      </w:r>
      <w:r>
        <w:rPr>
          <w:rStyle w:val="hljs-string"/>
          <w:rFonts w:ascii="inherit" w:eastAsiaTheme="majorEastAsia" w:hAnsi="inherit"/>
          <w:color w:val="880000"/>
          <w:sz w:val="24"/>
          <w:szCs w:val="24"/>
        </w:rPr>
        <w:t>''</w:t>
      </w:r>
      <w:r>
        <w:rPr>
          <w:color w:val="313131"/>
          <w:sz w:val="24"/>
          <w:szCs w:val="24"/>
        </w:rPr>
        <w:t>)))</w:t>
      </w:r>
    </w:p>
    <w:p w14:paraId="6CA5EDD0" w14:textId="77777777" w:rsidR="00AC5BA7" w:rsidRDefault="00AC5BA7" w:rsidP="00AC5BA7">
      <w:pPr>
        <w:pStyle w:val="ac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Каждый текст превратился в отдельный набор слов. Перейдём к </w:t>
      </w:r>
      <w:r>
        <w:rPr>
          <w:rStyle w:val="ad"/>
          <w:rFonts w:ascii="inherit" w:hAnsi="inherit" w:cs="Open Sans"/>
          <w:color w:val="33B549"/>
        </w:rPr>
        <w:t>векторизации текстов</w:t>
      </w:r>
      <w:r>
        <w:rPr>
          <w:rFonts w:ascii="Open Sans" w:hAnsi="Open Sans" w:cs="Open Sans"/>
          <w:color w:val="313131"/>
        </w:rPr>
        <w:t>: воспользуемся моделью </w:t>
      </w:r>
      <w:r>
        <w:rPr>
          <w:rStyle w:val="ad"/>
          <w:rFonts w:ascii="inherit" w:hAnsi="inherit" w:cs="Open Sans"/>
          <w:color w:val="33B549"/>
        </w:rPr>
        <w:t>Word2Vec</w:t>
      </w:r>
      <w:r>
        <w:rPr>
          <w:rFonts w:ascii="Open Sans" w:hAnsi="Open Sans" w:cs="Open Sans"/>
          <w:color w:val="313131"/>
        </w:rPr>
        <w:t>, которая для каждого слова строит числовой вектор, в нашем случае каждое слово будет </w:t>
      </w:r>
      <w:r>
        <w:rPr>
          <w:rStyle w:val="ad"/>
          <w:rFonts w:ascii="inherit" w:hAnsi="inherit" w:cs="Open Sans"/>
          <w:color w:val="33B549"/>
        </w:rPr>
        <w:t>кодироваться</w:t>
      </w:r>
      <w:r>
        <w:rPr>
          <w:rFonts w:ascii="inherit" w:hAnsi="inherit" w:cs="Open Sans"/>
          <w:color w:val="33B549"/>
        </w:rPr>
        <w:t> </w:t>
      </w:r>
      <w:r>
        <w:rPr>
          <w:rFonts w:ascii="Open Sans" w:hAnsi="Open Sans" w:cs="Open Sans"/>
          <w:color w:val="313131"/>
        </w:rPr>
        <w:t xml:space="preserve">50 числами. При этом вектора будем делать для тех слов, которые встречаются </w:t>
      </w:r>
      <w:r>
        <w:rPr>
          <w:rFonts w:ascii="Open Sans" w:hAnsi="Open Sans" w:cs="Open Sans"/>
          <w:color w:val="313131"/>
        </w:rPr>
        <w:lastRenderedPageBreak/>
        <w:t>больше 20 раз во всех текстах документов. Также сделаем средний вектор для всех слов, таким образом получим вектор для текста в целом.</w:t>
      </w:r>
    </w:p>
    <w:p w14:paraId="34A13E53" w14:textId="77777777" w:rsidR="00AC5BA7" w:rsidRDefault="00AC5BA7" w:rsidP="00AC5BA7">
      <w:pPr>
        <w:pStyle w:val="grey-container"/>
        <w:shd w:val="clear" w:color="auto" w:fill="F5F5F5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Style w:val="ad"/>
          <w:rFonts w:ascii="Open Sans" w:hAnsi="Open Sans" w:cs="Open Sans"/>
          <w:color w:val="313131"/>
        </w:rPr>
        <w:t>Примечание:</w:t>
      </w:r>
      <w:r>
        <w:rPr>
          <w:rFonts w:ascii="Open Sans" w:hAnsi="Open Sans" w:cs="Open Sans"/>
          <w:color w:val="313131"/>
        </w:rPr>
        <w:t> более подробно с моделью </w:t>
      </w:r>
      <w:r>
        <w:rPr>
          <w:rStyle w:val="af"/>
          <w:rFonts w:ascii="Open Sans" w:eastAsiaTheme="majorEastAsia" w:hAnsi="Open Sans" w:cs="Open Sans"/>
          <w:color w:val="313131"/>
        </w:rPr>
        <w:t>Word2vec</w:t>
      </w:r>
      <w:r>
        <w:rPr>
          <w:rFonts w:ascii="Open Sans" w:hAnsi="Open Sans" w:cs="Open Sans"/>
          <w:color w:val="313131"/>
        </w:rPr>
        <w:t> можно познакомиться в </w:t>
      </w:r>
      <w:hyperlink r:id="rId10" w:tgtFrame="_blank" w:history="1">
        <w:r>
          <w:rPr>
            <w:rStyle w:val="ae"/>
            <w:rFonts w:ascii="inherit" w:hAnsi="inherit" w:cs="Open Sans"/>
            <w:color w:val="0075B4"/>
          </w:rPr>
          <w:t>этой статье</w:t>
        </w:r>
      </w:hyperlink>
      <w:r>
        <w:rPr>
          <w:rFonts w:ascii="Open Sans" w:hAnsi="Open Sans" w:cs="Open Sans"/>
          <w:color w:val="313131"/>
        </w:rPr>
        <w:t>.</w:t>
      </w:r>
    </w:p>
    <w:p w14:paraId="28E0C700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from</w:t>
      </w:r>
      <w:r>
        <w:rPr>
          <w:color w:val="313131"/>
          <w:sz w:val="24"/>
          <w:szCs w:val="24"/>
        </w:rPr>
        <w:t xml:space="preserve"> gensim.models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import</w:t>
      </w:r>
      <w:r>
        <w:rPr>
          <w:color w:val="313131"/>
          <w:sz w:val="24"/>
          <w:szCs w:val="24"/>
        </w:rPr>
        <w:t xml:space="preserve"> Word2Vec</w:t>
      </w:r>
    </w:p>
    <w:p w14:paraId="523F2477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5B66BE6C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Обучаем модель векторайзера на нашем наборе данных</w:t>
      </w:r>
    </w:p>
    <w:p w14:paraId="0FA4233B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На выходе мы получим вектор признаков для каждого слова</w:t>
      </w:r>
    </w:p>
    <w:p w14:paraId="26E85ACA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model = Word2Vec(docs, min_count=</w:t>
      </w:r>
      <w:r>
        <w:rPr>
          <w:rStyle w:val="hljs-number"/>
          <w:rFonts w:ascii="inherit" w:eastAsiaTheme="majorEastAsia" w:hAnsi="inherit"/>
          <w:color w:val="880000"/>
          <w:sz w:val="24"/>
          <w:szCs w:val="24"/>
        </w:rPr>
        <w:t>20</w:t>
      </w:r>
      <w:r>
        <w:rPr>
          <w:color w:val="313131"/>
          <w:sz w:val="24"/>
          <w:szCs w:val="24"/>
        </w:rPr>
        <w:t>, size=</w:t>
      </w:r>
      <w:r>
        <w:rPr>
          <w:rStyle w:val="hljs-number"/>
          <w:rFonts w:ascii="inherit" w:eastAsiaTheme="majorEastAsia" w:hAnsi="inherit"/>
          <w:color w:val="880000"/>
          <w:sz w:val="24"/>
          <w:szCs w:val="24"/>
        </w:rPr>
        <w:t>50</w:t>
      </w:r>
      <w:r>
        <w:rPr>
          <w:color w:val="313131"/>
          <w:sz w:val="24"/>
          <w:szCs w:val="24"/>
        </w:rPr>
        <w:t>)</w:t>
      </w:r>
    </w:p>
    <w:p w14:paraId="3AEFAE61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1801A585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Наивный подход к созданию единого эмбеддинга для документа – средний эмбеддинг по словам</w:t>
      </w:r>
    </w:p>
    <w:p w14:paraId="12379079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def</w:t>
      </w:r>
      <w:r>
        <w:rPr>
          <w:color w:val="313131"/>
          <w:sz w:val="24"/>
          <w:szCs w:val="24"/>
        </w:rPr>
        <w:t xml:space="preserve"> </w:t>
      </w:r>
      <w:r>
        <w:rPr>
          <w:rStyle w:val="hljs-title"/>
          <w:rFonts w:ascii="inherit" w:eastAsiaTheme="majorEastAsia" w:hAnsi="inherit"/>
          <w:b/>
          <w:bCs/>
          <w:color w:val="880000"/>
          <w:sz w:val="24"/>
          <w:szCs w:val="24"/>
        </w:rPr>
        <w:t>doc_vectorizer</w:t>
      </w:r>
      <w:r>
        <w:rPr>
          <w:color w:val="313131"/>
          <w:sz w:val="24"/>
          <w:szCs w:val="24"/>
        </w:rPr>
        <w:t>(</w:t>
      </w:r>
      <w:r>
        <w:rPr>
          <w:rStyle w:val="hljs-params"/>
          <w:rFonts w:ascii="inherit" w:hAnsi="inherit"/>
          <w:color w:val="313131"/>
          <w:sz w:val="24"/>
          <w:szCs w:val="24"/>
        </w:rPr>
        <w:t>doc, model</w:t>
      </w:r>
      <w:r>
        <w:rPr>
          <w:color w:val="313131"/>
          <w:sz w:val="24"/>
          <w:szCs w:val="24"/>
        </w:rPr>
        <w:t>):</w:t>
      </w:r>
    </w:p>
    <w:p w14:paraId="78AE2B6D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doc_vector = []</w:t>
      </w:r>
    </w:p>
    <w:p w14:paraId="4CC4DAA6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num_words = </w:t>
      </w:r>
      <w:r>
        <w:rPr>
          <w:rStyle w:val="hljs-number"/>
          <w:rFonts w:ascii="inherit" w:eastAsiaTheme="majorEastAsia" w:hAnsi="inherit"/>
          <w:color w:val="880000"/>
          <w:sz w:val="24"/>
          <w:szCs w:val="24"/>
        </w:rPr>
        <w:t>0</w:t>
      </w:r>
    </w:p>
    <w:p w14:paraId="3704FB6E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for</w:t>
      </w:r>
      <w:r>
        <w:rPr>
          <w:color w:val="313131"/>
          <w:sz w:val="24"/>
          <w:szCs w:val="24"/>
        </w:rPr>
        <w:t xml:space="preserve"> word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in</w:t>
      </w:r>
      <w:r>
        <w:rPr>
          <w:color w:val="313131"/>
          <w:sz w:val="24"/>
          <w:szCs w:val="24"/>
        </w:rPr>
        <w:t xml:space="preserve"> doc:</w:t>
      </w:r>
    </w:p>
    <w:p w14:paraId="552E7EBB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try</w:t>
      </w:r>
      <w:r>
        <w:rPr>
          <w:color w:val="313131"/>
          <w:sz w:val="24"/>
          <w:szCs w:val="24"/>
        </w:rPr>
        <w:t>:</w:t>
      </w:r>
    </w:p>
    <w:p w14:paraId="73C0A89E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   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if</w:t>
      </w:r>
      <w:r>
        <w:rPr>
          <w:color w:val="313131"/>
          <w:sz w:val="24"/>
          <w:szCs w:val="24"/>
        </w:rPr>
        <w:t xml:space="preserve"> num_words == </w:t>
      </w:r>
      <w:r>
        <w:rPr>
          <w:rStyle w:val="hljs-number"/>
          <w:rFonts w:ascii="inherit" w:eastAsiaTheme="majorEastAsia" w:hAnsi="inherit"/>
          <w:color w:val="880000"/>
          <w:sz w:val="24"/>
          <w:szCs w:val="24"/>
        </w:rPr>
        <w:t>0</w:t>
      </w:r>
      <w:r>
        <w:rPr>
          <w:color w:val="313131"/>
          <w:sz w:val="24"/>
          <w:szCs w:val="24"/>
        </w:rPr>
        <w:t>:</w:t>
      </w:r>
    </w:p>
    <w:p w14:paraId="4111A9B0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        doc_vector = model[word]</w:t>
      </w:r>
    </w:p>
    <w:p w14:paraId="5DA79B2E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   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else</w:t>
      </w:r>
      <w:r>
        <w:rPr>
          <w:color w:val="313131"/>
          <w:sz w:val="24"/>
          <w:szCs w:val="24"/>
        </w:rPr>
        <w:t>:</w:t>
      </w:r>
    </w:p>
    <w:p w14:paraId="01F9102D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        doc_vector = np.add(doc_vector, model[word])</w:t>
      </w:r>
    </w:p>
    <w:p w14:paraId="4AEE475E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    num_words += </w:t>
      </w:r>
      <w:r>
        <w:rPr>
          <w:rStyle w:val="hljs-number"/>
          <w:rFonts w:ascii="inherit" w:eastAsiaTheme="majorEastAsia" w:hAnsi="inherit"/>
          <w:color w:val="880000"/>
          <w:sz w:val="24"/>
          <w:szCs w:val="24"/>
        </w:rPr>
        <w:t>1</w:t>
      </w:r>
    </w:p>
    <w:p w14:paraId="3234C3C2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except</w:t>
      </w:r>
      <w:r>
        <w:rPr>
          <w:color w:val="313131"/>
          <w:sz w:val="24"/>
          <w:szCs w:val="24"/>
        </w:rPr>
        <w:t>:</w:t>
      </w:r>
    </w:p>
    <w:p w14:paraId="2D46B575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   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pass</w:t>
      </w:r>
    </w:p>
    <w:p w14:paraId="0CAC0407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</w:t>
      </w:r>
    </w:p>
    <w:p w14:paraId="3E232EB3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return</w:t>
      </w:r>
      <w:r>
        <w:rPr>
          <w:color w:val="313131"/>
          <w:sz w:val="24"/>
          <w:szCs w:val="24"/>
        </w:rPr>
        <w:t xml:space="preserve"> np.asarray(doc_vector) / num_words</w:t>
      </w:r>
    </w:p>
    <w:p w14:paraId="66C35EAB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7013B78F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Составляем эмбеддинги для наших документов</w:t>
      </w:r>
    </w:p>
    <w:p w14:paraId="3F75E94D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X = []</w:t>
      </w:r>
    </w:p>
    <w:p w14:paraId="29840EA8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for</w:t>
      </w:r>
      <w:r>
        <w:rPr>
          <w:color w:val="313131"/>
          <w:sz w:val="24"/>
          <w:szCs w:val="24"/>
        </w:rPr>
        <w:t xml:space="preserve"> doc </w:t>
      </w:r>
      <w:r>
        <w:rPr>
          <w:rStyle w:val="hljs-keyword"/>
          <w:rFonts w:ascii="inherit" w:eastAsiaTheme="majorEastAsia" w:hAnsi="inherit"/>
          <w:b/>
          <w:bCs/>
          <w:color w:val="313131"/>
          <w:sz w:val="24"/>
          <w:szCs w:val="24"/>
        </w:rPr>
        <w:t>in</w:t>
      </w:r>
      <w:r>
        <w:rPr>
          <w:color w:val="313131"/>
          <w:sz w:val="24"/>
          <w:szCs w:val="24"/>
        </w:rPr>
        <w:t xml:space="preserve"> docs:</w:t>
      </w:r>
    </w:p>
    <w:p w14:paraId="4A331B26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X.append(doc_vectorizer(doc, model))</w:t>
      </w:r>
    </w:p>
    <w:p w14:paraId="25A54BA9" w14:textId="77777777" w:rsidR="00AC5BA7" w:rsidRDefault="00AC5BA7" w:rsidP="00AC5BA7">
      <w:pPr>
        <w:pStyle w:val="ac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Наша кластеризация будет работать лучше, если снизить </w:t>
      </w:r>
      <w:r>
        <w:rPr>
          <w:rFonts w:ascii="inherit" w:hAnsi="inherit" w:cs="Open Sans"/>
          <w:b/>
          <w:bCs/>
          <w:color w:val="00B43F"/>
        </w:rPr>
        <w:t>размерность</w:t>
      </w:r>
      <w:r>
        <w:rPr>
          <w:rFonts w:ascii="Open Sans" w:hAnsi="Open Sans" w:cs="Open Sans"/>
          <w:color w:val="313131"/>
        </w:rPr>
        <w:t>. Для этого воспользуемся методом </w:t>
      </w:r>
      <w:r>
        <w:rPr>
          <w:rStyle w:val="af"/>
          <w:rFonts w:ascii="Open Sans" w:eastAsiaTheme="majorEastAsia" w:hAnsi="Open Sans" w:cs="Open Sans"/>
          <w:color w:val="313131"/>
        </w:rPr>
        <w:t>TSNE</w:t>
      </w:r>
      <w:r>
        <w:rPr>
          <w:rFonts w:ascii="Open Sans" w:hAnsi="Open Sans" w:cs="Open Sans"/>
          <w:color w:val="313131"/>
        </w:rPr>
        <w:t>.</w:t>
      </w:r>
    </w:p>
    <w:p w14:paraId="5154577A" w14:textId="77777777" w:rsidR="00AC5BA7" w:rsidRDefault="00AC5BA7" w:rsidP="00AC5BA7">
      <w:pPr>
        <w:pStyle w:val="grey-container"/>
        <w:shd w:val="clear" w:color="auto" w:fill="F5F5F5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Style w:val="ad"/>
          <w:rFonts w:ascii="Open Sans" w:hAnsi="Open Sans" w:cs="Open Sans"/>
          <w:color w:val="313131"/>
        </w:rPr>
        <w:t>Примечание:</w:t>
      </w:r>
      <w:r>
        <w:rPr>
          <w:rFonts w:ascii="Open Sans" w:hAnsi="Open Sans" w:cs="Open Sans"/>
          <w:color w:val="313131"/>
        </w:rPr>
        <w:t> </w:t>
      </w:r>
      <w:r>
        <w:rPr>
          <w:rStyle w:val="af"/>
          <w:rFonts w:ascii="Open Sans" w:eastAsiaTheme="majorEastAsia" w:hAnsi="Open Sans" w:cs="Open Sans"/>
          <w:color w:val="313131"/>
        </w:rPr>
        <w:t>TSNE </w:t>
      </w:r>
      <w:r>
        <w:rPr>
          <w:rFonts w:ascii="Open Sans" w:hAnsi="Open Sans" w:cs="Open Sans"/>
          <w:color w:val="313131"/>
        </w:rPr>
        <w:t>— это техника нелинейного снижения размерности и визуализации многомерных признаков, почитать о ней можно, например, </w:t>
      </w:r>
      <w:hyperlink r:id="rId11" w:tgtFrame="_blank" w:history="1">
        <w:r>
          <w:rPr>
            <w:rStyle w:val="ae"/>
            <w:rFonts w:ascii="inherit" w:hAnsi="inherit" w:cs="Open Sans"/>
            <w:color w:val="0075B4"/>
          </w:rPr>
          <w:t>здесь</w:t>
        </w:r>
      </w:hyperlink>
      <w:r>
        <w:rPr>
          <w:rFonts w:ascii="Open Sans" w:hAnsi="Open Sans" w:cs="Open Sans"/>
          <w:color w:val="313131"/>
        </w:rPr>
        <w:t>.</w:t>
      </w:r>
    </w:p>
    <w:p w14:paraId="2BACCF4B" w14:textId="77777777" w:rsidR="00AC5BA7" w:rsidRDefault="00AC5BA7" w:rsidP="00AC5BA7">
      <w:pPr>
        <w:pStyle w:val="ac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При понижении размерности мы сохраняем близость элементов, то есть если элементы были близки при size=50, то они останутся близки и при size=2.</w:t>
      </w:r>
    </w:p>
    <w:p w14:paraId="1F994046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lastRenderedPageBreak/>
        <w:t># t-SNE – метод понижения размерности</w:t>
      </w:r>
    </w:p>
    <w:p w14:paraId="5543709B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from sklearn.manifold import TSNE</w:t>
      </w:r>
    </w:p>
    <w:p w14:paraId="1743C679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1E21D378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Создаём объект для выполнения t-SNE</w:t>
      </w:r>
    </w:p>
    <w:p w14:paraId="12BA6F53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tsne = TSNE(n_components=2, random_state=0)</w:t>
      </w:r>
    </w:p>
    <w:p w14:paraId="154D76A2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57CCD029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Преобразуем наши данные, понизив размерность с 50 до 2</w:t>
      </w:r>
    </w:p>
    <w:p w14:paraId="675A8E48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X = tsne.fit_transform(X)</w:t>
      </w:r>
    </w:p>
    <w:p w14:paraId="181154BF" w14:textId="77777777" w:rsidR="00AC5BA7" w:rsidRDefault="00AC5BA7" w:rsidP="00AC5BA7">
      <w:pPr>
        <w:pStyle w:val="ac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Создадим кластеризатор </w:t>
      </w:r>
      <w:r>
        <w:rPr>
          <w:rFonts w:ascii="inherit" w:hAnsi="inherit" w:cs="Open Sans"/>
          <w:b/>
          <w:bCs/>
          <w:color w:val="00B43F"/>
        </w:rPr>
        <w:t>KMeans </w:t>
      </w:r>
      <w:r>
        <w:rPr>
          <w:rFonts w:ascii="Open Sans" w:hAnsi="Open Sans" w:cs="Open Sans"/>
          <w:color w:val="313131"/>
        </w:rPr>
        <w:t>и обучим на подготовленных данных. Мы можем посмотреть получившиеся центроиды и предсказанные кластеры.</w:t>
      </w:r>
    </w:p>
    <w:p w14:paraId="6BECEF23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 xml:space="preserve"># Создаём KMeans кластеризатор </w:t>
      </w:r>
    </w:p>
    <w:p w14:paraId="7B9F040D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kmeans = KMeans(n_clusters=4)</w:t>
      </w:r>
    </w:p>
    <w:p w14:paraId="1E6B6E1F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1A6C576F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Обучаем кластеризатор на подготовленных данных</w:t>
      </w:r>
    </w:p>
    <w:p w14:paraId="4962EB54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kmeans.fit(X)</w:t>
      </w:r>
    </w:p>
    <w:p w14:paraId="72EAE395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3829C4D0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Получаем предсказанные кластеры</w:t>
      </w:r>
    </w:p>
    <w:p w14:paraId="357038CE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y_pred = kmeans.labels_.astype(np.int)</w:t>
      </w:r>
    </w:p>
    <w:p w14:paraId="2D3FF720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</w:p>
    <w:p w14:paraId="09F85AA0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inherit" w:eastAsiaTheme="majorEastAsia" w:hAnsi="inherit"/>
          <w:color w:val="697070"/>
          <w:sz w:val="24"/>
          <w:szCs w:val="24"/>
        </w:rPr>
        <w:t># Координаты полученных центроидов</w:t>
      </w:r>
    </w:p>
    <w:p w14:paraId="17B950FE" w14:textId="77777777" w:rsidR="00AC5BA7" w:rsidRDefault="00AC5BA7" w:rsidP="00AC5BA7">
      <w:pPr>
        <w:pStyle w:val="HTML"/>
        <w:shd w:val="clear" w:color="auto" w:fill="F3F3F3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print (</w:t>
      </w:r>
      <w:r>
        <w:rPr>
          <w:rStyle w:val="hljs-string"/>
          <w:rFonts w:ascii="inherit" w:eastAsiaTheme="majorEastAsia" w:hAnsi="inherit"/>
          <w:color w:val="880000"/>
          <w:sz w:val="24"/>
          <w:szCs w:val="24"/>
        </w:rPr>
        <w:t>"Координаты центроидов:\n"</w:t>
      </w:r>
      <w:r>
        <w:rPr>
          <w:color w:val="313131"/>
          <w:sz w:val="24"/>
          <w:szCs w:val="24"/>
        </w:rPr>
        <w:t>, kmeans.cluster_centers_)</w:t>
      </w:r>
    </w:p>
    <w:p w14:paraId="3B64E1D6" w14:textId="77777777" w:rsidR="00AC5BA7" w:rsidRDefault="00AC5BA7" w:rsidP="00AC5BA7">
      <w:pPr>
        <w:pStyle w:val="ac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Какие у нас </w:t>
      </w:r>
      <w:r>
        <w:rPr>
          <w:rFonts w:ascii="inherit" w:hAnsi="inherit" w:cs="Open Sans"/>
          <w:b/>
          <w:bCs/>
          <w:color w:val="00B43F"/>
        </w:rPr>
        <w:t>метрики</w:t>
      </w:r>
      <w:r>
        <w:rPr>
          <w:rFonts w:ascii="Open Sans" w:hAnsi="Open Sans" w:cs="Open Sans"/>
          <w:color w:val="313131"/>
        </w:rPr>
        <w:t>? Коэффициент силуэта, однородность, полнота и V-мера говорят о том, что кластеры довольно цельные, высокие совпадения между истинными значениями и теми, что мы получили.</w:t>
      </w:r>
    </w:p>
    <w:p w14:paraId="4D4F9391" w14:textId="77777777" w:rsidR="00AC5BA7" w:rsidRPr="00AC5BA7" w:rsidRDefault="00AC5BA7"/>
    <w:sectPr w:rsidR="00AC5BA7" w:rsidRPr="00AC5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1CF"/>
    <w:multiLevelType w:val="multilevel"/>
    <w:tmpl w:val="8EDE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E25B0"/>
    <w:multiLevelType w:val="multilevel"/>
    <w:tmpl w:val="118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62E5C"/>
    <w:multiLevelType w:val="multilevel"/>
    <w:tmpl w:val="86EC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562D7"/>
    <w:multiLevelType w:val="multilevel"/>
    <w:tmpl w:val="4F88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57B5A"/>
    <w:multiLevelType w:val="multilevel"/>
    <w:tmpl w:val="ECF0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F744F"/>
    <w:multiLevelType w:val="multilevel"/>
    <w:tmpl w:val="7F3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5531D"/>
    <w:multiLevelType w:val="multilevel"/>
    <w:tmpl w:val="8FC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10651"/>
    <w:multiLevelType w:val="multilevel"/>
    <w:tmpl w:val="138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97CCB"/>
    <w:multiLevelType w:val="multilevel"/>
    <w:tmpl w:val="B7B0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41C68"/>
    <w:multiLevelType w:val="multilevel"/>
    <w:tmpl w:val="CBC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77C65"/>
    <w:multiLevelType w:val="multilevel"/>
    <w:tmpl w:val="265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C46D1"/>
    <w:multiLevelType w:val="multilevel"/>
    <w:tmpl w:val="1A1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094000">
    <w:abstractNumId w:val="3"/>
  </w:num>
  <w:num w:numId="2" w16cid:durableId="1016887404">
    <w:abstractNumId w:val="6"/>
  </w:num>
  <w:num w:numId="3" w16cid:durableId="1402866882">
    <w:abstractNumId w:val="11"/>
  </w:num>
  <w:num w:numId="4" w16cid:durableId="319383731">
    <w:abstractNumId w:val="5"/>
  </w:num>
  <w:num w:numId="5" w16cid:durableId="603223104">
    <w:abstractNumId w:val="0"/>
  </w:num>
  <w:num w:numId="6" w16cid:durableId="1351756134">
    <w:abstractNumId w:val="2"/>
  </w:num>
  <w:num w:numId="7" w16cid:durableId="1301303692">
    <w:abstractNumId w:val="10"/>
  </w:num>
  <w:num w:numId="8" w16cid:durableId="984238030">
    <w:abstractNumId w:val="1"/>
  </w:num>
  <w:num w:numId="9" w16cid:durableId="1717729392">
    <w:abstractNumId w:val="9"/>
  </w:num>
  <w:num w:numId="10" w16cid:durableId="75368362">
    <w:abstractNumId w:val="8"/>
  </w:num>
  <w:num w:numId="11" w16cid:durableId="1850367247">
    <w:abstractNumId w:val="4"/>
  </w:num>
  <w:num w:numId="12" w16cid:durableId="9027215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A7"/>
    <w:rsid w:val="00AC5BA7"/>
    <w:rsid w:val="00D4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14AD"/>
  <w15:chartTrackingRefBased/>
  <w15:docId w15:val="{B4CC3960-CE69-4FAD-9300-D2B49F50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5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5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C5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5B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5B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5B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5B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5B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5B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5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5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5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5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5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5B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5B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5B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5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5B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5BA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C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C5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5BA7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ljs-number">
    <w:name w:val="hljs-number"/>
    <w:basedOn w:val="a0"/>
    <w:rsid w:val="00AC5BA7"/>
  </w:style>
  <w:style w:type="character" w:customStyle="1" w:styleId="hljs-string">
    <w:name w:val="hljs-string"/>
    <w:basedOn w:val="a0"/>
    <w:rsid w:val="00AC5BA7"/>
  </w:style>
  <w:style w:type="character" w:customStyle="1" w:styleId="hljs-builtin">
    <w:name w:val="hljs-built_in"/>
    <w:basedOn w:val="a0"/>
    <w:rsid w:val="00AC5BA7"/>
  </w:style>
  <w:style w:type="character" w:styleId="ad">
    <w:name w:val="Strong"/>
    <w:basedOn w:val="a0"/>
    <w:uiPriority w:val="22"/>
    <w:qFormat/>
    <w:rsid w:val="00AC5BA7"/>
    <w:rPr>
      <w:b/>
      <w:bCs/>
    </w:rPr>
  </w:style>
  <w:style w:type="character" w:customStyle="1" w:styleId="hljs-keyword">
    <w:name w:val="hljs-keyword"/>
    <w:basedOn w:val="a0"/>
    <w:rsid w:val="00AC5BA7"/>
  </w:style>
  <w:style w:type="character" w:customStyle="1" w:styleId="hljs-comment">
    <w:name w:val="hljs-comment"/>
    <w:basedOn w:val="a0"/>
    <w:rsid w:val="00AC5BA7"/>
  </w:style>
  <w:style w:type="character" w:customStyle="1" w:styleId="extended-textshort">
    <w:name w:val="extended-text__short"/>
    <w:basedOn w:val="a0"/>
    <w:rsid w:val="00AC5BA7"/>
  </w:style>
  <w:style w:type="character" w:styleId="ae">
    <w:name w:val="Hyperlink"/>
    <w:basedOn w:val="a0"/>
    <w:uiPriority w:val="99"/>
    <w:semiHidden/>
    <w:unhideWhenUsed/>
    <w:rsid w:val="00AC5BA7"/>
    <w:rPr>
      <w:color w:val="0000FF"/>
      <w:u w:val="single"/>
    </w:rPr>
  </w:style>
  <w:style w:type="paragraph" w:customStyle="1" w:styleId="grey-container">
    <w:name w:val="grey-container"/>
    <w:basedOn w:val="a"/>
    <w:rsid w:val="00AC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HTML1">
    <w:name w:val="HTML Code"/>
    <w:basedOn w:val="a0"/>
    <w:uiPriority w:val="99"/>
    <w:semiHidden/>
    <w:unhideWhenUsed/>
    <w:rsid w:val="00AC5BA7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a0"/>
    <w:rsid w:val="00AC5BA7"/>
  </w:style>
  <w:style w:type="character" w:customStyle="1" w:styleId="problem-action-button-wrapper">
    <w:name w:val="problem-action-button-wrapper"/>
    <w:basedOn w:val="a0"/>
    <w:rsid w:val="00AC5BA7"/>
  </w:style>
  <w:style w:type="character" w:customStyle="1" w:styleId="submit-label">
    <w:name w:val="submit-label"/>
    <w:basedOn w:val="a0"/>
    <w:rsid w:val="00AC5BA7"/>
  </w:style>
  <w:style w:type="character" w:customStyle="1" w:styleId="hljs-type">
    <w:name w:val="hljs-type"/>
    <w:basedOn w:val="a0"/>
    <w:rsid w:val="00AC5BA7"/>
  </w:style>
  <w:style w:type="character" w:customStyle="1" w:styleId="hljs-variable">
    <w:name w:val="hljs-variable"/>
    <w:basedOn w:val="a0"/>
    <w:rsid w:val="00AC5BA7"/>
  </w:style>
  <w:style w:type="character" w:customStyle="1" w:styleId="hljs-operator">
    <w:name w:val="hljs-operator"/>
    <w:basedOn w:val="a0"/>
    <w:rsid w:val="00AC5BA7"/>
  </w:style>
  <w:style w:type="character" w:customStyle="1" w:styleId="hljs-property">
    <w:name w:val="hljs-property"/>
    <w:basedOn w:val="a0"/>
    <w:rsid w:val="00AC5BA7"/>
  </w:style>
  <w:style w:type="character" w:customStyle="1" w:styleId="hljs-title">
    <w:name w:val="hljs-title"/>
    <w:basedOn w:val="a0"/>
    <w:rsid w:val="00AC5BA7"/>
  </w:style>
  <w:style w:type="character" w:customStyle="1" w:styleId="hljs-literal">
    <w:name w:val="hljs-literal"/>
    <w:basedOn w:val="a0"/>
    <w:rsid w:val="00AC5BA7"/>
  </w:style>
  <w:style w:type="character" w:styleId="af">
    <w:name w:val="Emphasis"/>
    <w:basedOn w:val="a0"/>
    <w:uiPriority w:val="20"/>
    <w:qFormat/>
    <w:rsid w:val="00AC5BA7"/>
    <w:rPr>
      <w:i/>
      <w:iCs/>
    </w:rPr>
  </w:style>
  <w:style w:type="character" w:customStyle="1" w:styleId="hljs-params">
    <w:name w:val="hljs-params"/>
    <w:basedOn w:val="a0"/>
    <w:rsid w:val="00AC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70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502390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62214913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45599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56009565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61394738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50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3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78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2" w:color="808080"/>
                                    <w:left w:val="single" w:sz="48" w:space="7" w:color="808080"/>
                                    <w:bottom w:val="single" w:sz="12" w:space="2" w:color="808080"/>
                                    <w:right w:val="single" w:sz="12" w:space="7" w:color="808080"/>
                                  </w:divBdr>
                                </w:div>
                                <w:div w:id="212195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598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45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64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948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9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8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50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67690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604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56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42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548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303043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09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3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936385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497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7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0076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6501168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1487473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3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9659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41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4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3082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5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61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6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7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6397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6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1624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4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22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344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321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0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7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42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214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687681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9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7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25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832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1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5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340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48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01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2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619405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7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2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4259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3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0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9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1394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9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438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34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0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2" w:color="808080"/>
                                    <w:left w:val="single" w:sz="48" w:space="7" w:color="808080"/>
                                    <w:bottom w:val="single" w:sz="12" w:space="2" w:color="808080"/>
                                    <w:right w:val="single" w:sz="12" w:space="7" w:color="808080"/>
                                  </w:divBdr>
                                </w:div>
                                <w:div w:id="3873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5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36215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5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0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1990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57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03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9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32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71927624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97783463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350243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01576885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77551987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25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9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60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2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64723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4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485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etrics.completeness_sco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etrics.homogeneity_scor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etrics.silhouette_score.html" TargetMode="External"/><Relationship Id="rId11" Type="http://schemas.openxmlformats.org/officeDocument/2006/relationships/hyperlink" Target="https://habr.com/ru/post/267041/" TargetMode="External"/><Relationship Id="rId5" Type="http://schemas.openxmlformats.org/officeDocument/2006/relationships/hyperlink" Target="https://scikit-learn.org/0.19/modules/generated/sklearn.metrics.pairwise.pairwise_distances.html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habr.com/ru/post/44653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etrics.v_measure_score.html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79E9148249A4080CFAE60D305DBB9" ma:contentTypeVersion="12" ma:contentTypeDescription="Создание документа." ma:contentTypeScope="" ma:versionID="6cd90d9c03a3d8a0d06c16d46c93a543">
  <xsd:schema xmlns:xsd="http://www.w3.org/2001/XMLSchema" xmlns:xs="http://www.w3.org/2001/XMLSchema" xmlns:p="http://schemas.microsoft.com/office/2006/metadata/properties" xmlns:ns2="330e3168-0b3c-48c1-bf03-8d4661a697a4" xmlns:ns3="c048f6a8-3f6d-4614-a0e6-70c497efd41c" targetNamespace="http://schemas.microsoft.com/office/2006/metadata/properties" ma:root="true" ma:fieldsID="9c491c82806b092876c0faba0136df18" ns2:_="" ns3:_="">
    <xsd:import namespace="330e3168-0b3c-48c1-bf03-8d4661a697a4"/>
    <xsd:import namespace="c048f6a8-3f6d-4614-a0e6-70c497efd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e3168-0b3c-48c1-bf03-8d4661a69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62bc966-b589-40ab-a28f-0cd1435a2e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8f6a8-3f6d-4614-a0e6-70c497efd41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086d90-9742-487f-bd49-6f58872e8805}" ma:internalName="TaxCatchAll" ma:showField="CatchAllData" ma:web="c048f6a8-3f6d-4614-a0e6-70c497efd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48f6a8-3f6d-4614-a0e6-70c497efd41c" xsi:nil="true"/>
    <lcf76f155ced4ddcb4097134ff3c332f xmlns="330e3168-0b3c-48c1-bf03-8d4661a697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DE084F-DABF-4723-9ACE-46D7B9B9D4B7}"/>
</file>

<file path=customXml/itemProps2.xml><?xml version="1.0" encoding="utf-8"?>
<ds:datastoreItem xmlns:ds="http://schemas.openxmlformats.org/officeDocument/2006/customXml" ds:itemID="{1B1798CC-8BE9-43C5-ACF3-4A3E6703B5EB}"/>
</file>

<file path=customXml/itemProps3.xml><?xml version="1.0" encoding="utf-8"?>
<ds:datastoreItem xmlns:ds="http://schemas.openxmlformats.org/officeDocument/2006/customXml" ds:itemID="{C398121C-222C-490B-B97F-2DB3BC2749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Оспан Әсел</dc:creator>
  <cp:keywords/>
  <dc:description/>
  <cp:lastModifiedBy>Оспан Әсел</cp:lastModifiedBy>
  <cp:revision>1</cp:revision>
  <dcterms:created xsi:type="dcterms:W3CDTF">2024-04-10T14:26:00Z</dcterms:created>
  <dcterms:modified xsi:type="dcterms:W3CDTF">2024-04-10T14:41:00Z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0x01010075279E9148249A4080CFAE60D305DBB9</vt:lpwstr>
  </property>
</Properties>
</file>