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21CA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1.下载外网加速器</w:t>
      </w:r>
    </w:p>
    <w:p w14:paraId="72620F7D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"https://clashlabs.com.cn/download.html"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Clash Verge 下载 — 实验室下载中心 | Windows/macOS/Linux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07E76CFD">
      <w:r>
        <w:drawing>
          <wp:inline distT="0" distB="0" distL="114300" distR="114300">
            <wp:extent cx="5255260" cy="2840355"/>
            <wp:effectExtent l="0" t="0" r="254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284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C51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2.购买套餐（10元1年）</w:t>
      </w:r>
    </w:p>
    <w:p w14:paraId="05571B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https://www.milkcloud.org/</w:t>
      </w:r>
    </w:p>
    <w:p w14:paraId="4A027AC1">
      <w:r>
        <w:drawing>
          <wp:inline distT="0" distB="0" distL="114300" distR="114300">
            <wp:extent cx="5260975" cy="3039110"/>
            <wp:effectExtent l="0" t="0" r="9525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F49F1">
      <w:pPr>
        <w:rPr>
          <w:rFonts w:hint="eastAsia"/>
          <w:lang w:val="en-US" w:eastAsia="zh-CN"/>
        </w:rPr>
      </w:pPr>
    </w:p>
    <w:p w14:paraId="091F9774">
      <w:pPr>
        <w:rPr>
          <w:rFonts w:hint="eastAsia"/>
          <w:lang w:val="en-US" w:eastAsia="zh-CN"/>
        </w:rPr>
      </w:pPr>
    </w:p>
    <w:p w14:paraId="574AF955">
      <w:pPr>
        <w:rPr>
          <w:rFonts w:hint="eastAsia"/>
          <w:lang w:val="en-US" w:eastAsia="zh-CN"/>
        </w:rPr>
      </w:pPr>
    </w:p>
    <w:p w14:paraId="328AAE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3.导入套餐</w:t>
      </w:r>
    </w:p>
    <w:p w14:paraId="235E4F08">
      <w:r>
        <w:drawing>
          <wp:inline distT="0" distB="0" distL="114300" distR="114300">
            <wp:extent cx="5271770" cy="2849880"/>
            <wp:effectExtent l="0" t="0" r="1143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3F9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4.谷歌chrome浏览器搜chatgpt官网</w:t>
      </w:r>
    </w:p>
    <w:p w14:paraId="7FEF87F7">
      <w:r>
        <w:drawing>
          <wp:inline distT="0" distB="0" distL="114300" distR="114300">
            <wp:extent cx="5253990" cy="2117090"/>
            <wp:effectExtent l="0" t="0" r="381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211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8BE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5.注册chatgpt账号，邮箱注册（QQ邮箱）</w:t>
      </w:r>
    </w:p>
    <w:p w14:paraId="77DC04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6.chatGPT注册手机号验证码接码平台</w:t>
      </w:r>
    </w:p>
    <w:p w14:paraId="58388E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🛒小店地址：https://wzyp.cn/shop/mlxgai</w:t>
      </w:r>
    </w:p>
    <w:p w14:paraId="20B73F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📖教程网站：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"https://mlxg.top/"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7"/>
          <w:rFonts w:hint="default"/>
          <w:lang w:val="en-US" w:eastAsia="zh-CN"/>
        </w:rPr>
        <w:t>https://mlxg.top/</w:t>
      </w:r>
      <w:r>
        <w:rPr>
          <w:rFonts w:hint="default"/>
          <w:lang w:val="en-US" w:eastAsia="zh-CN"/>
        </w:rPr>
        <w:fldChar w:fldCharType="end"/>
      </w:r>
    </w:p>
    <w:p w14:paraId="2F7EFB9F">
      <w:pPr>
        <w:rPr>
          <w:rFonts w:hint="default"/>
          <w:lang w:val="en-US" w:eastAsia="zh-CN"/>
        </w:rPr>
      </w:pPr>
      <w:bookmarkStart w:id="0" w:name="_GoBack"/>
      <w:r>
        <w:drawing>
          <wp:inline distT="0" distB="0" distL="114300" distR="114300">
            <wp:extent cx="5270500" cy="2945130"/>
            <wp:effectExtent l="0" t="0" r="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4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123632"/>
    <w:rsid w:val="058B64A4"/>
    <w:rsid w:val="05D13981"/>
    <w:rsid w:val="07F646C0"/>
    <w:rsid w:val="11CF74C4"/>
    <w:rsid w:val="14FA0907"/>
    <w:rsid w:val="1B123632"/>
    <w:rsid w:val="20490529"/>
    <w:rsid w:val="3B8540A3"/>
    <w:rsid w:val="3E6D7B2B"/>
    <w:rsid w:val="4CF0699D"/>
    <w:rsid w:val="56B1446C"/>
    <w:rsid w:val="789F169B"/>
    <w:rsid w:val="796D3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仿宋" w:cs="黑体" w:asciiTheme="minorAscii" w:hAnsiTheme="minorAscii"/>
      <w:kern w:val="2"/>
      <w:sz w:val="32"/>
      <w:szCs w:val="36"/>
      <w:lang w:val="en-US" w:eastAsia="zh-CN" w:bidi="ar-SA"/>
    </w:rPr>
  </w:style>
  <w:style w:type="paragraph" w:styleId="2">
    <w:name w:val="heading 2"/>
    <w:basedOn w:val="1"/>
    <w:next w:val="3"/>
    <w:link w:val="8"/>
    <w:semiHidden/>
    <w:unhideWhenUsed/>
    <w:qFormat/>
    <w:uiPriority w:val="0"/>
    <w:pPr>
      <w:keepNext/>
      <w:keepLines/>
      <w:spacing w:before="160" w:after="80"/>
      <w:outlineLvl w:val="1"/>
    </w:pPr>
    <w:rPr>
      <w:rFonts w:ascii="仿宋" w:hAnsi="仿宋" w:eastAsia="仿宋" w:cs="仿宋"/>
      <w:b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3"/>
    <w:link w:val="9"/>
    <w:semiHidden/>
    <w:unhideWhenUsed/>
    <w:qFormat/>
    <w:uiPriority w:val="0"/>
    <w:pPr>
      <w:keepNext/>
      <w:keepLines/>
      <w:spacing w:before="160" w:after="80"/>
      <w:outlineLvl w:val="2"/>
    </w:pPr>
    <w:rPr>
      <w:rFonts w:eastAsia="仿宋" w:cs="仿宋" w:asciiTheme="minorAscii" w:hAnsiTheme="minorAscii"/>
      <w:b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character" w:default="1" w:styleId="6">
    <w:name w:val="Default Paragraph Font"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0"/>
    <w:uiPriority w:val="0"/>
    <w:pPr>
      <w:spacing w:before="180" w:after="180"/>
    </w:pPr>
    <w:rPr>
      <w:rFonts w:ascii="仿宋" w:hAnsi="仿宋" w:eastAsia="仿宋" w:cs="仿宋"/>
      <w:sz w:val="24"/>
      <w:szCs w:val="24"/>
    </w:rPr>
  </w:style>
  <w:style w:type="character" w:styleId="7">
    <w:name w:val="Hyperlink"/>
    <w:basedOn w:val="6"/>
    <w:uiPriority w:val="0"/>
    <w:rPr>
      <w:color w:val="0000FF"/>
      <w:u w:val="single"/>
    </w:rPr>
  </w:style>
  <w:style w:type="character" w:customStyle="1" w:styleId="8">
    <w:name w:val="Heading 2 Char"/>
    <w:link w:val="2"/>
    <w:semiHidden/>
    <w:qFormat/>
    <w:uiPriority w:val="9"/>
    <w:rPr>
      <w:rFonts w:ascii="仿宋" w:hAnsi="仿宋" w:eastAsia="仿宋" w:cs="仿宋"/>
      <w:b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9">
    <w:name w:val="Heading 3 Char"/>
    <w:basedOn w:val="6"/>
    <w:link w:val="4"/>
    <w:semiHidden/>
    <w:qFormat/>
    <w:uiPriority w:val="9"/>
    <w:rPr>
      <w:rFonts w:eastAsia="仿宋" w:cs="仿宋" w:asciiTheme="minorAscii" w:hAnsiTheme="minorAscii"/>
      <w:b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10">
    <w:name w:val="Body Text Char"/>
    <w:basedOn w:val="6"/>
    <w:link w:val="3"/>
    <w:qFormat/>
    <w:uiPriority w:val="0"/>
    <w:rPr>
      <w:rFonts w:ascii="仿宋" w:hAnsi="仿宋" w:eastAsia="仿宋" w:cs="仿宋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2026-10-09T08:51:00Z</dcterms:created>
  <dc:creator>WPS_1689666600</dc:creator>
  <cp:lastModifiedBy>WPS_1689666600</cp:lastModifiedBy>
  <dcterms:modified xsi:type="dcterms:W3CDTF">2026-10-09T09:02:16Z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3EB793C963384337BE69AD9BEDB6D416_11</vt:lpwstr>
  </property>
  <property fmtid="{D5CDD505-2E9C-101B-9397-08002B2CF9AE}" pid="4" name="KSOTemplateDocerSaveRecord">
    <vt:lpwstr>eyJoZGlkIjoiOTNhZWFlMzVjMGFhMzdiNDc4ZmNlNGUxYWMxODc1OTUiLCJ1c2VySWQiOiIxNTEzMzkwMTE1In0=</vt:lpwstr>
  </property>
</Properties>
</file>