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 w:ascii="幼圆" w:hAnsi="幼圆" w:cs="幼圆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>时钟同步服务ntp安装与配置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安装前准备</w:t>
      </w:r>
    </w:p>
    <w:p>
      <w:p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请先参考《yum使用.docx》文档，确保yum可用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目标环境，5台linux centos 6.3， 一台作为NTPD服务与外部公共NTP服务同步时间，同时作为内网的NTPD服务器，其他机器与这台服务做时间同步。</w:t>
      </w:r>
    </w:p>
    <w:tbl>
      <w:tblPr>
        <w:tblStyle w:val="19"/>
        <w:tblW w:w="11587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27"/>
        <w:gridCol w:w="1985"/>
        <w:gridCol w:w="4905"/>
        <w:gridCol w:w="267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b w:val="0"/>
                <w:color w:val="4F4F4F"/>
                <w:sz w:val="21"/>
                <w:szCs w:val="21"/>
              </w:rPr>
            </w:pPr>
            <w:r>
              <w:rPr>
                <w:rFonts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服务器IP</w:t>
            </w:r>
          </w:p>
        </w:tc>
        <w:tc>
          <w:tcPr>
            <w:tcW w:w="19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b w:val="0"/>
                <w:color w:val="4F4F4F"/>
                <w:sz w:val="21"/>
                <w:szCs w:val="21"/>
              </w:rPr>
            </w:pPr>
            <w:r>
              <w:rPr>
                <w:rFonts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角色 </w:t>
            </w:r>
          </w:p>
        </w:tc>
        <w:tc>
          <w:tcPr>
            <w:tcW w:w="49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b w:val="0"/>
                <w:color w:val="4F4F4F"/>
                <w:sz w:val="21"/>
                <w:szCs w:val="21"/>
              </w:rPr>
            </w:pPr>
            <w:r>
              <w:rPr>
                <w:rFonts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说明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b w:val="0"/>
                <w:color w:val="4F4F4F"/>
                <w:sz w:val="21"/>
                <w:szCs w:val="21"/>
              </w:rPr>
            </w:pPr>
            <w:r>
              <w:rPr>
                <w:rFonts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同步方式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b w:val="0"/>
                <w:color w:val="4F4F4F"/>
                <w:sz w:val="21"/>
                <w:szCs w:val="21"/>
              </w:rPr>
            </w:pPr>
            <w:r>
              <w:rPr>
                <w:rFonts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192.168.1.135 </w:t>
            </w:r>
          </w:p>
        </w:tc>
        <w:tc>
          <w:tcPr>
            <w:tcW w:w="19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内网</w:t>
            </w:r>
            <w:r>
              <w:rPr>
                <w:rFonts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NTPD</w:t>
            </w:r>
            <w:r>
              <w:rPr>
                <w:rFonts w:ascii="幼圆" w:hAnsi="幼圆" w:eastAsia="宋体" w:cs="幼圆"/>
                <w:b w:val="0"/>
                <w:color w:val="FF0000"/>
                <w:kern w:val="0"/>
                <w:sz w:val="21"/>
                <w:szCs w:val="21"/>
                <w:lang w:val="en-US" w:eastAsia="zh-CN" w:bidi="ar"/>
              </w:rPr>
              <w:t>服务</w:t>
            </w:r>
            <w:r>
              <w:rPr>
                <w:rFonts w:hint="eastAsia" w:ascii="幼圆" w:hAnsi="幼圆" w:eastAsia="宋体" w:cs="幼圆"/>
                <w:b w:val="0"/>
                <w:color w:val="FF0000"/>
                <w:kern w:val="0"/>
                <w:sz w:val="21"/>
                <w:szCs w:val="21"/>
                <w:lang w:val="en-US" w:eastAsia="zh-CN" w:bidi="ar"/>
              </w:rPr>
              <w:t>端</w:t>
            </w:r>
          </w:p>
        </w:tc>
        <w:tc>
          <w:tcPr>
            <w:tcW w:w="49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color w:val="4F4F4F"/>
                <w:sz w:val="21"/>
                <w:szCs w:val="21"/>
              </w:rPr>
            </w:pPr>
            <w:r>
              <w:rPr>
                <w:rFonts w:ascii="幼圆" w:hAnsi="幼圆" w:cs="幼圆"/>
                <w:color w:val="4F4F4F"/>
                <w:sz w:val="21"/>
                <w:szCs w:val="21"/>
              </w:rPr>
              <w:t> 1、负责与外部公共NTPD服务同步标准时间</w:t>
            </w:r>
          </w:p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color w:val="4F4F4F"/>
                <w:sz w:val="21"/>
                <w:szCs w:val="21"/>
              </w:rPr>
            </w:pPr>
            <w:r>
              <w:rPr>
                <w:rFonts w:ascii="幼圆" w:hAnsi="幼圆" w:cs="幼圆"/>
                <w:color w:val="4F4F4F"/>
                <w:sz w:val="21"/>
                <w:szCs w:val="21"/>
              </w:rPr>
              <w:t> 2、作为内外网络的NTPD服务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color w:val="4F4F4F"/>
                <w:sz w:val="21"/>
                <w:szCs w:val="21"/>
              </w:rPr>
            </w:pPr>
            <w:r>
              <w:rPr>
                <w:rFonts w:ascii="幼圆" w:hAnsi="幼圆" w:cs="幼圆"/>
                <w:color w:val="4F4F4F"/>
                <w:sz w:val="21"/>
                <w:szCs w:val="21"/>
              </w:rPr>
              <w:t>NTPD服务平滑同步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b w:val="0"/>
                <w:color w:val="4F4F4F"/>
                <w:sz w:val="21"/>
                <w:szCs w:val="21"/>
              </w:rPr>
            </w:pPr>
            <w:r>
              <w:rPr>
                <w:rFonts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192.168.1.xxx</w:t>
            </w:r>
          </w:p>
        </w:tc>
        <w:tc>
          <w:tcPr>
            <w:tcW w:w="19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b w:val="0"/>
                <w:color w:val="4F4F4F"/>
                <w:sz w:val="21"/>
                <w:szCs w:val="21"/>
              </w:rPr>
            </w:pPr>
            <w:r>
              <w:rPr>
                <w:rFonts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网</w:t>
            </w:r>
            <w:r>
              <w:rPr>
                <w:rFonts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NTP</w:t>
            </w:r>
            <w:r>
              <w:rPr>
                <w:rFonts w:ascii="幼圆" w:hAnsi="幼圆" w:eastAsia="宋体" w:cs="幼圆"/>
                <w:b w:val="0"/>
                <w:color w:val="0070C0"/>
                <w:kern w:val="0"/>
                <w:sz w:val="21"/>
                <w:szCs w:val="21"/>
                <w:lang w:val="en-US" w:eastAsia="zh-CN" w:bidi="ar"/>
              </w:rPr>
              <w:t>客户端</w:t>
            </w:r>
          </w:p>
        </w:tc>
        <w:tc>
          <w:tcPr>
            <w:tcW w:w="49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b w:val="0"/>
                <w:color w:val="4F4F4F"/>
                <w:sz w:val="21"/>
                <w:szCs w:val="21"/>
              </w:rPr>
            </w:pPr>
            <w:r>
              <w:rPr>
                <w:rFonts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内网设备与192.168.1.135同步时间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b w:val="0"/>
                <w:color w:val="4F4F4F"/>
                <w:sz w:val="21"/>
                <w:szCs w:val="21"/>
              </w:rPr>
            </w:pPr>
            <w:r>
              <w:rPr>
                <w:rFonts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NTPD服务平滑同步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2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b w:val="0"/>
                <w:color w:val="4F4F4F"/>
                <w:sz w:val="21"/>
                <w:szCs w:val="21"/>
              </w:rPr>
            </w:pPr>
            <w:r>
              <w:rPr>
                <w:rFonts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……</w:t>
            </w:r>
          </w:p>
        </w:tc>
        <w:tc>
          <w:tcPr>
            <w:tcW w:w="198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b w:val="0"/>
                <w:color w:val="4F4F4F"/>
                <w:sz w:val="21"/>
                <w:szCs w:val="21"/>
              </w:rPr>
            </w:pPr>
            <w:r>
              <w:rPr>
                <w:rFonts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内</w:t>
            </w:r>
            <w:r>
              <w:rPr>
                <w:rFonts w:hint="eastAsia"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网</w:t>
            </w:r>
            <w:r>
              <w:rPr>
                <w:rFonts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NTP</w:t>
            </w:r>
            <w:r>
              <w:rPr>
                <w:rFonts w:ascii="幼圆" w:hAnsi="幼圆" w:eastAsia="宋体" w:cs="幼圆"/>
                <w:b w:val="0"/>
                <w:color w:val="0070C0"/>
                <w:kern w:val="0"/>
                <w:sz w:val="21"/>
                <w:szCs w:val="21"/>
                <w:lang w:val="en-US" w:eastAsia="zh-CN" w:bidi="ar"/>
              </w:rPr>
              <w:t>客户端</w:t>
            </w:r>
          </w:p>
        </w:tc>
        <w:tc>
          <w:tcPr>
            <w:tcW w:w="490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b w:val="0"/>
                <w:color w:val="4F4F4F"/>
                <w:sz w:val="21"/>
                <w:szCs w:val="21"/>
              </w:rPr>
            </w:pPr>
            <w:r>
              <w:rPr>
                <w:rFonts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内网设备与192.168.1.135同步时间</w:t>
            </w:r>
          </w:p>
        </w:tc>
        <w:tc>
          <w:tcPr>
            <w:tcW w:w="26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ascii="幼圆" w:hAnsi="幼圆" w:cs="幼圆"/>
                <w:b w:val="0"/>
                <w:color w:val="4F4F4F"/>
                <w:sz w:val="21"/>
                <w:szCs w:val="21"/>
              </w:rPr>
            </w:pPr>
            <w:r>
              <w:rPr>
                <w:rFonts w:ascii="幼圆" w:hAnsi="幼圆" w:eastAsia="宋体" w:cs="幼圆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NTPD服务平滑同步</w:t>
            </w:r>
          </w:p>
        </w:tc>
      </w:tr>
    </w:tbl>
    <w:p>
      <w:pPr>
        <w:rPr>
          <w:rFonts w:hint="default" w:ascii="幼圆" w:hAnsi="幼圆" w:eastAsia="-apple-system" w:cs="幼圆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  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整体安装步骤概括为：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yum可用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安装和配置内网ntp服务器（服务者，负责与外部ntp服务同步时间）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ntpd进程设置为自启动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>安装和配置内网ntp客户端（使用者，与内部ntp服务器同步时间）</w:t>
      </w:r>
    </w:p>
    <w:p>
      <w:pPr>
        <w:numPr>
          <w:ilvl w:val="0"/>
          <w:numId w:val="2"/>
        </w:numPr>
        <w:ind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F4F4F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ntpd进程设置为自启动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幼圆" w:hAnsi="幼圆" w:eastAsia="宋体" w:cs="幼圆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NTP时间同步方式选择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Fonts w:hint="default"/>
          <w:sz w:val="21"/>
          <w:szCs w:val="21"/>
          <w:lang w:val="en-US" w:eastAsia="zh-CN"/>
        </w:rPr>
        <w:t>NTP同步方式在linux下一般两种：使用ntpdate命令直接同步和使用NTPD服务平滑同步。</w:t>
      </w:r>
      <w:r>
        <w:rPr>
          <w:rFonts w:hint="eastAsia"/>
          <w:sz w:val="21"/>
          <w:szCs w:val="21"/>
          <w:lang w:val="en-US" w:eastAsia="zh-CN"/>
        </w:rPr>
        <w:t>下面</w:t>
      </w:r>
      <w:r>
        <w:rPr>
          <w:rFonts w:hint="default"/>
          <w:sz w:val="21"/>
          <w:szCs w:val="21"/>
          <w:lang w:val="en-US" w:eastAsia="zh-CN"/>
        </w:rPr>
        <w:t>简单说下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ind w:firstLine="480" w:firstLineChars="200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 现有一设备，系统时间13:00 , 当前时间12:30  。如用ntpdate同步（ntpdate -u 目标NTP服务器IP），操作系统的时间立即更新为12:30</w:t>
      </w:r>
      <w:r>
        <w:rPr>
          <w:rFonts w:hint="eastAsia"/>
          <w:sz w:val="21"/>
          <w:szCs w:val="21"/>
          <w:lang w:val="en-US" w:eastAsia="zh-CN"/>
        </w:rPr>
        <w:t>，</w:t>
      </w:r>
      <w:r>
        <w:rPr>
          <w:rFonts w:hint="default"/>
          <w:sz w:val="21"/>
          <w:szCs w:val="21"/>
          <w:lang w:val="en-US" w:eastAsia="zh-CN"/>
        </w:rPr>
        <w:t>假如系统有一定时应用，每天12:40运行，那么实际今天这个的任务已经运行过了（</w:t>
      </w:r>
      <w:r>
        <w:rPr>
          <w:rFonts w:hint="eastAsia"/>
          <w:sz w:val="21"/>
          <w:szCs w:val="21"/>
          <w:lang w:val="en-US" w:eastAsia="zh-CN"/>
        </w:rPr>
        <w:t>系统</w:t>
      </w:r>
      <w:r>
        <w:rPr>
          <w:rFonts w:hint="default"/>
          <w:sz w:val="21"/>
          <w:szCs w:val="21"/>
          <w:lang w:val="en-US" w:eastAsia="zh-CN"/>
        </w:rPr>
        <w:t>当前时间</w:t>
      </w:r>
      <w:r>
        <w:rPr>
          <w:rFonts w:hint="eastAsia"/>
          <w:sz w:val="21"/>
          <w:szCs w:val="21"/>
          <w:lang w:val="en-US" w:eastAsia="zh-CN"/>
        </w:rPr>
        <w:t>在同步之前是13:00</w:t>
      </w:r>
      <w:r>
        <w:rPr>
          <w:rFonts w:hint="default"/>
          <w:sz w:val="21"/>
          <w:szCs w:val="21"/>
          <w:lang w:val="en-US" w:eastAsia="zh-CN"/>
        </w:rPr>
        <w:t>），现在被ntpdate修改为12:30，</w:t>
      </w:r>
      <w:r>
        <w:rPr>
          <w:rFonts w:hint="eastAsia"/>
          <w:sz w:val="21"/>
          <w:szCs w:val="21"/>
          <w:lang w:val="en-US" w:eastAsia="zh-CN"/>
        </w:rPr>
        <w:t>则</w:t>
      </w:r>
      <w:r>
        <w:rPr>
          <w:rFonts w:hint="default"/>
          <w:sz w:val="21"/>
          <w:szCs w:val="21"/>
          <w:lang w:val="en-US" w:eastAsia="zh-CN"/>
        </w:rPr>
        <w:t>10分钟后，又会执行一次任务！</w:t>
      </w:r>
      <w:r>
        <w:rPr>
          <w:rFonts w:hint="eastAsia"/>
          <w:sz w:val="21"/>
          <w:szCs w:val="21"/>
          <w:lang w:val="en-US" w:eastAsia="zh-CN"/>
        </w:rPr>
        <w:t>而</w:t>
      </w:r>
      <w:r>
        <w:rPr>
          <w:rFonts w:hint="default"/>
          <w:sz w:val="21"/>
          <w:szCs w:val="21"/>
          <w:lang w:val="en-US" w:eastAsia="zh-CN"/>
        </w:rPr>
        <w:t>NTPD服务</w:t>
      </w:r>
      <w:r>
        <w:rPr>
          <w:rFonts w:hint="eastAsia"/>
          <w:sz w:val="21"/>
          <w:szCs w:val="21"/>
          <w:lang w:val="en-US" w:eastAsia="zh-CN"/>
        </w:rPr>
        <w:t>采用</w:t>
      </w:r>
      <w:r>
        <w:rPr>
          <w:rFonts w:hint="default"/>
          <w:sz w:val="21"/>
          <w:szCs w:val="21"/>
          <w:lang w:val="en-US" w:eastAsia="zh-CN"/>
        </w:rPr>
        <w:t>平滑同步时间，每次同步时间的偏移量不会太陡，</w:t>
      </w:r>
      <w:r>
        <w:rPr>
          <w:rFonts w:hint="eastAsia"/>
          <w:sz w:val="21"/>
          <w:szCs w:val="21"/>
          <w:lang w:val="en-US" w:eastAsia="zh-CN"/>
        </w:rPr>
        <w:t>而</w:t>
      </w:r>
      <w:r>
        <w:rPr>
          <w:rFonts w:hint="default"/>
          <w:sz w:val="21"/>
          <w:szCs w:val="21"/>
          <w:lang w:val="en-US" w:eastAsia="zh-CN"/>
        </w:rPr>
        <w:t>是慢慢来（一次同步一点，完全同步需较长时间，所以开启NTPD服务同步前先用ntpdate先手动同步一次）。</w:t>
      </w:r>
    </w:p>
    <w:p>
      <w:pPr>
        <w:pStyle w:val="2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安装配置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安装ntp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</w:t>
      </w: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yum install ntp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按上面的安装方式在内网每台服务器上都安装好NTP软件包。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配置NTP服务自启动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chkconfig ntpd on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hint="eastAsia" w:ascii="幼圆" w:hAnsi="幼圆" w:eastAsia="幼圆" w:cs="幼圆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chkconfig --list ntpd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ntpd           0:关闭 1:关闭 2:启用 3:启用 4:启用 5:启用 6:关闭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在配置前，先使用ntpdate手动同步下时间，免得本机与外部时间服务器时间差距太大，让ntpd不能正常同步。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ntpdate -u 202.112.10.36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22 Dec 16:52:38 ntpdate[6400]: adjust time server 202.112.10.36 offset 0.012135 sec</w:t>
      </w:r>
    </w:p>
    <w:p>
      <w:pPr>
        <w:pStyle w:val="2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配置内网NTP-Server</w:t>
      </w:r>
    </w:p>
    <w:p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修改</w:t>
      </w:r>
      <w:r>
        <w:rPr>
          <w:rFonts w:hint="default"/>
          <w:lang w:val="en-US" w:eastAsia="zh-CN"/>
        </w:rPr>
        <w:t>配置</w:t>
      </w:r>
      <w:r>
        <w:rPr>
          <w:rFonts w:hint="eastAsia"/>
          <w:lang w:val="en-US" w:eastAsia="zh-CN"/>
        </w:rPr>
        <w:t>文件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(192.168.1.135), NTPD服务配置核心就在/etc/ntp.conf文件，配置好了就OK。红色部分</w:t>
      </w: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为</w:t>
      </w: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修改</w:t>
      </w: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的</w:t>
      </w: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，其他的是默认。</w:t>
      </w:r>
    </w:p>
    <w:tbl>
      <w:tblPr>
        <w:tblStyle w:val="19"/>
        <w:tblW w:w="12337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AE3F3" w:themeFill="accent5" w:themeFillTint="3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33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AE3F3" w:themeFill="accent5" w:themeFillTint="32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337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AE3F3" w:themeFill="accent5" w:themeFillTint="3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333333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333333"/>
                <w:spacing w:val="0"/>
                <w:sz w:val="21"/>
                <w:szCs w:val="21"/>
                <w:shd w:val="clear" w:fill="EEEEEE"/>
                <w:lang w:val="en-US" w:eastAsia="zh-CN"/>
              </w:rPr>
              <w:t>driftfile /var/lib/ntp/drift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333333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333333"/>
                <w:spacing w:val="0"/>
                <w:sz w:val="21"/>
                <w:szCs w:val="21"/>
                <w:shd w:val="clear" w:fill="EEEEEE"/>
                <w:lang w:val="en-US" w:eastAsia="zh-CN"/>
              </w:rPr>
              <w:t>restrict default kod nomodify notrap nopeer noquery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333333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333333"/>
                <w:spacing w:val="0"/>
                <w:sz w:val="21"/>
                <w:szCs w:val="21"/>
                <w:shd w:val="clear" w:fill="EEEEEE"/>
                <w:lang w:val="en-US" w:eastAsia="zh-CN"/>
              </w:rPr>
              <w:t>restrict -6 default kod nomodify notrap nopeer noquery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333333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333333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333333"/>
                <w:spacing w:val="0"/>
                <w:sz w:val="21"/>
                <w:szCs w:val="21"/>
                <w:shd w:val="clear" w:fill="EEEEEE"/>
                <w:lang w:val="en-US" w:eastAsia="zh-CN"/>
              </w:rPr>
              <w:t>restrict 127.0.0.1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333333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333333"/>
                <w:spacing w:val="0"/>
                <w:sz w:val="21"/>
                <w:szCs w:val="21"/>
                <w:shd w:val="clear" w:fill="EEEEEE"/>
                <w:lang w:val="en-US" w:eastAsia="zh-CN"/>
              </w:rPr>
              <w:t>restrict -6 ::1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333333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t># 允许内网其他机器同步时间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t>restrict 192.168.1.0 mask 255.255.255.0 nomodify notrap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t># 中国这边最活跃的时间服务器 : </w:t>
            </w: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fldChar w:fldCharType="begin"/>
            </w: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instrText xml:space="preserve"> HYPERLINK "http://www.pool.ntp.org/zone/cn" \t "https://blog.csdn.net/xw_classmate/article/details/_blank" </w:instrText>
            </w: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fldChar w:fldCharType="separate"/>
            </w: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t>http://www.pool.ntp.org/zone/cn</w:t>
            </w: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fldChar w:fldCharType="end"/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t xml:space="preserve">server 210.72.145.44 perfer   </w:t>
            </w:r>
            <w:r>
              <w:rPr>
                <w:rStyle w:val="18"/>
                <w:rFonts w:hint="eastAsia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t xml:space="preserve">   </w:t>
            </w: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t># 中国国家受时中心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t>server 202.112.10.36             # 1.cn.pool.ntp.org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t>server 59.124.196.83             # 0.asia.pool.ntp.org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t># 允许上层时间服务器主动修改本机时间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t>restrict 210.72.145.44 nomodify notrap noquery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t>restrict 202.112.10.36 nomodify notrap noquery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t>restrict 59.124.196.83 nomodify notrap noquery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t># 外部时间服务器不可用时，以本地时间作为时间服务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t>server  127.127.1.0     # local clock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FF0000"/>
                <w:spacing w:val="0"/>
                <w:sz w:val="21"/>
                <w:szCs w:val="21"/>
                <w:shd w:val="clear" w:fill="EEEEEE"/>
                <w:lang w:val="en-US" w:eastAsia="zh-CN"/>
              </w:rPr>
              <w:t>fudge   127.127.1.0 stratum 10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333333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333333"/>
                <w:spacing w:val="0"/>
                <w:sz w:val="21"/>
                <w:szCs w:val="21"/>
                <w:shd w:val="clear" w:fill="EEEEEE"/>
                <w:lang w:val="en-US" w:eastAsia="zh-CN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333333"/>
                <w:spacing w:val="0"/>
                <w:sz w:val="21"/>
                <w:szCs w:val="21"/>
                <w:shd w:val="clear" w:fill="EEEEEE"/>
                <w:lang w:val="en-US" w:eastAsia="zh-CN"/>
              </w:rPr>
              <w:t>includefile /etc/ntp/crypto/pw</w:t>
            </w:r>
          </w:p>
          <w:p>
            <w:pPr>
              <w:pStyle w:val="13"/>
              <w:keepNext w:val="0"/>
              <w:keepLines w:val="0"/>
              <w:widowControl/>
              <w:suppressLineNumbers w:val="0"/>
              <w:pBdr>
                <w:top w:val="single" w:color="CCCCCC" w:sz="6" w:space="2"/>
                <w:left w:val="single" w:color="CCCCCC" w:sz="6" w:space="6"/>
                <w:bottom w:val="single" w:color="CCCCCC" w:sz="6" w:space="2"/>
                <w:right w:val="single" w:color="CCCCCC" w:sz="6" w:space="6"/>
              </w:pBdr>
              <w:shd w:val="clear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60" w:beforeAutospacing="0" w:after="0" w:afterAutospacing="0" w:line="21" w:lineRule="atLeast"/>
              <w:ind w:left="0" w:right="0" w:firstLine="0"/>
              <w:jc w:val="left"/>
              <w:rPr>
                <w:rFonts w:ascii="幼圆" w:hAnsi="幼圆" w:cs="幼圆"/>
                <w:color w:val="4F4F4F"/>
                <w:sz w:val="21"/>
                <w:szCs w:val="21"/>
              </w:rPr>
            </w:pPr>
            <w:r>
              <w:rPr>
                <w:rStyle w:val="18"/>
                <w:rFonts w:hint="eastAsia" w:ascii="Courier New" w:hAnsi="Courier New" w:eastAsia="Menlo" w:cs="Courier New"/>
                <w:i w:val="0"/>
                <w:caps w:val="0"/>
                <w:color w:val="333333"/>
                <w:spacing w:val="0"/>
                <w:sz w:val="21"/>
                <w:szCs w:val="21"/>
                <w:shd w:val="clear" w:fill="EEEEEE"/>
                <w:lang w:val="en-US" w:eastAsia="zh-CN"/>
              </w:rPr>
              <w:t>keys /etc/ntp/keys</w:t>
            </w:r>
          </w:p>
        </w:tc>
      </w:tr>
    </w:tbl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配置参数和命令简单说明请参考：</w:t>
      </w: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"http://linux.vbird.org/linux_server/0440ntp.php" \l "server_ntp.conf" \t "https://blog.csdn.net/xw_classmate/article/details/_blank" </w:instrText>
      </w: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http://linux.vbird.org/linux_server/0440ntp.php#server_ntp.conf</w:t>
      </w: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配置文件修改完成，保存退出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启动服务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service ntpd start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启动后，一般需要5-10分钟左右的时候才能与外部时间服务器开始同步时间。可以通过命令查询NTPD服务情况。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查看服务连接和监听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</w:t>
      </w: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netstat -tlunp | grep ntp      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幼圆" w:hAnsi="幼圆" w:eastAsia="-apple-system" w:cs="幼圆"/>
          <w:b/>
          <w:bCs/>
          <w:i w:val="0"/>
          <w:caps w:val="0"/>
          <w:color w:val="FF0000"/>
          <w:spacing w:val="0"/>
          <w:sz w:val="21"/>
          <w:szCs w:val="21"/>
          <w:shd w:val="clear" w:fill="FFFFFF"/>
        </w:rPr>
        <w:t xml:space="preserve">udp        0      0 192.168.1.135:123   </w:t>
      </w: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        0.0.0.0:*                               23103/nt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看红色加粗的地方，表示连接和监听已正确，采用UDP方式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ntpq -p 查看网络中的NTP服务器，同时显示客户端和每个服务器的关系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ntpq -p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 xml:space="preserve">     remote           refid      st </w:t>
      </w:r>
      <w:r>
        <w:rPr>
          <w:rFonts w:hint="eastAsia" w:ascii="幼圆" w:hAnsi="幼圆" w:eastAsia="宋体" w:cs="幼圆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 xml:space="preserve">when </w:t>
      </w:r>
      <w:r>
        <w:rPr>
          <w:rFonts w:hint="eastAsia" w:ascii="幼圆" w:hAnsi="幼圆" w:eastAsia="宋体" w:cs="幼圆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poll reach   delay   offset  jitter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==============================================================================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*202.112.10.36   202.112.10.60    2 u  277  128  314  201.553    9.193  17.068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+59.124.196.83   129.6.15.28      2 u   88  128  377   71.153  -25.111  14.004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eastAsia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 LOCAL(0)        .LOCL.          10 l   15   64  377    0.000    0.000   0.000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</w:p>
    <w:tbl>
      <w:tblPr>
        <w:tblStyle w:val="19"/>
        <w:tblW w:w="14429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EEEDD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2"/>
        <w:gridCol w:w="8700"/>
        <w:gridCol w:w="4357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DD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位置</w:t>
            </w:r>
          </w:p>
        </w:tc>
        <w:tc>
          <w:tcPr>
            <w:tcW w:w="8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标志</w:t>
            </w:r>
          </w:p>
        </w:tc>
        <w:tc>
          <w:tcPr>
            <w:tcW w:w="43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含义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DD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符号</w:t>
            </w:r>
          </w:p>
        </w:tc>
        <w:tc>
          <w:tcPr>
            <w:tcW w:w="8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*</w:t>
            </w:r>
          </w:p>
        </w:tc>
        <w:tc>
          <w:tcPr>
            <w:tcW w:w="43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响应的NTP服务器和最精确的服务器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+</w:t>
            </w:r>
          </w:p>
        </w:tc>
        <w:tc>
          <w:tcPr>
            <w:tcW w:w="8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响应这个查询请求的NTP服务器</w:t>
            </w:r>
          </w:p>
        </w:tc>
        <w:tc>
          <w:tcPr>
            <w:tcW w:w="4357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幼圆" w:hAnsi="幼圆" w:cs="幼圆" w:eastAsiaTheme="minorEastAsia"/>
                <w:color w:val="323E32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DD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blank(空格)</w:t>
            </w:r>
          </w:p>
        </w:tc>
        <w:tc>
          <w:tcPr>
            <w:tcW w:w="8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没有响应的NTP服务器</w:t>
            </w:r>
          </w:p>
        </w:tc>
        <w:tc>
          <w:tcPr>
            <w:tcW w:w="4357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jc w:val="left"/>
              <w:rPr>
                <w:rFonts w:hint="eastAsia" w:ascii="幼圆" w:hAnsi="幼圆" w:cs="幼圆" w:eastAsiaTheme="minorEastAsia"/>
                <w:color w:val="323E32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DD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标题</w:t>
            </w:r>
          </w:p>
        </w:tc>
        <w:tc>
          <w:tcPr>
            <w:tcW w:w="8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remote</w:t>
            </w:r>
          </w:p>
        </w:tc>
        <w:tc>
          <w:tcPr>
            <w:tcW w:w="4357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响应这个请求的NTP服务器的名称</w:t>
            </w: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DD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refid</w:t>
            </w:r>
          </w:p>
        </w:tc>
        <w:tc>
          <w:tcPr>
            <w:tcW w:w="8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NTP服务器使用的更高一级服务器的名称</w:t>
            </w:r>
          </w:p>
        </w:tc>
        <w:tc>
          <w:tcPr>
            <w:tcW w:w="4357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jc w:val="left"/>
              <w:rPr>
                <w:rFonts w:hint="eastAsia" w:ascii="幼圆" w:hAnsi="幼圆" w:cs="幼圆" w:eastAsiaTheme="minorEastAsia"/>
                <w:color w:val="323E32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st</w:t>
            </w:r>
          </w:p>
        </w:tc>
        <w:tc>
          <w:tcPr>
            <w:tcW w:w="8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正在响应请求的NTP服务器的级别</w:t>
            </w:r>
          </w:p>
        </w:tc>
        <w:tc>
          <w:tcPr>
            <w:tcW w:w="4357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幼圆" w:hAnsi="幼圆" w:cs="幼圆" w:eastAsiaTheme="minorEastAsia"/>
                <w:color w:val="323E32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when</w:t>
            </w:r>
          </w:p>
        </w:tc>
        <w:tc>
          <w:tcPr>
            <w:tcW w:w="8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上一次成功请求之后到现在的秒数</w:t>
            </w:r>
          </w:p>
        </w:tc>
        <w:tc>
          <w:tcPr>
            <w:tcW w:w="4357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jc w:val="left"/>
              <w:rPr>
                <w:rFonts w:hint="eastAsia" w:ascii="幼圆" w:hAnsi="幼圆" w:cs="幼圆" w:eastAsiaTheme="minorEastAsia"/>
                <w:color w:val="323E32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poll</w:t>
            </w:r>
          </w:p>
        </w:tc>
        <w:tc>
          <w:tcPr>
            <w:tcW w:w="8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本地和远程服务器多少时间进行一次同步，单位秒，在一开始运行NTP的时候这个poll值会比较小，服务器同步的频率大，可以尽快调整到正确的时间范围，之后poll值会逐渐增大，同步的频率也就会相应减小</w:t>
            </w:r>
          </w:p>
        </w:tc>
        <w:tc>
          <w:tcPr>
            <w:tcW w:w="4357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幼圆" w:hAnsi="幼圆" w:cs="幼圆" w:eastAsiaTheme="minorEastAsia"/>
                <w:color w:val="323E32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reach</w:t>
            </w:r>
          </w:p>
        </w:tc>
        <w:tc>
          <w:tcPr>
            <w:tcW w:w="8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用来测试能否和服务器连接，是一个八进制值，每成功连接一次它的值就会增加</w:t>
            </w:r>
          </w:p>
        </w:tc>
        <w:tc>
          <w:tcPr>
            <w:tcW w:w="4357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jc w:val="left"/>
              <w:rPr>
                <w:rFonts w:hint="eastAsia" w:ascii="幼圆" w:hAnsi="幼圆" w:cs="幼圆" w:eastAsiaTheme="minorEastAsia"/>
                <w:color w:val="323E32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DD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delay</w:t>
            </w:r>
          </w:p>
        </w:tc>
        <w:tc>
          <w:tcPr>
            <w:tcW w:w="8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eastAsia" w:ascii="幼圆" w:hAnsi="幼圆" w:cs="幼圆" w:eastAsiaTheme="minorEastAsia"/>
                <w:b w:val="0"/>
                <w:color w:val="4F4F4F"/>
                <w:sz w:val="21"/>
                <w:szCs w:val="21"/>
              </w:rPr>
            </w:pPr>
            <w:r>
              <w:rPr>
                <w:rFonts w:hint="eastAsia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从本地机发送同步要求到ntp服务器的往返时间</w:t>
            </w:r>
          </w:p>
        </w:tc>
        <w:tc>
          <w:tcPr>
            <w:tcW w:w="4357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eastAsia" w:ascii="幼圆" w:hAnsi="幼圆" w:cs="幼圆" w:eastAsiaTheme="minorEastAsia"/>
                <w:color w:val="323E32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EEEDD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offset</w:t>
            </w:r>
          </w:p>
        </w:tc>
        <w:tc>
          <w:tcPr>
            <w:tcW w:w="8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主机通过NTP时钟同步与所同步时间源的时间偏移量，单位为毫秒，offset越接近于0，主机和ntp服务器的时间越接近</w:t>
            </w:r>
          </w:p>
        </w:tc>
        <w:tc>
          <w:tcPr>
            <w:tcW w:w="4357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jc w:val="left"/>
              <w:rPr>
                <w:rFonts w:hint="default" w:ascii="幼圆" w:hAnsi="幼圆" w:cs="幼圆"/>
                <w:color w:val="323E32"/>
                <w:sz w:val="21"/>
                <w:szCs w:val="21"/>
              </w:rPr>
            </w:pPr>
          </w:p>
        </w:tc>
      </w:tr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372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jitter</w:t>
            </w:r>
          </w:p>
        </w:tc>
        <w:tc>
          <w:tcPr>
            <w:tcW w:w="8700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30" w:lineRule="atLeast"/>
              <w:ind w:left="0" w:right="0"/>
              <w:jc w:val="left"/>
              <w:rPr>
                <w:rFonts w:hint="default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cs="幼圆" w:eastAsiaTheme="minorEastAsia"/>
                <w:b w:val="0"/>
                <w:color w:val="000000" w:themeColor="text1"/>
                <w:kern w:val="0"/>
                <w:sz w:val="21"/>
                <w:szCs w:val="21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统计了在特定个连续的连接数里offset的分布情况。简单地说这个数值的绝对值越小，主机的时间就越精确</w:t>
            </w:r>
          </w:p>
        </w:tc>
        <w:tc>
          <w:tcPr>
            <w:tcW w:w="4357" w:type="dxa"/>
            <w:tcBorders>
              <w:top w:val="single" w:color="DDDDDD" w:sz="6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hint="default" w:ascii="幼圆" w:hAnsi="幼圆" w:cs="幼圆"/>
                <w:color w:val="323E32"/>
                <w:sz w:val="21"/>
                <w:szCs w:val="21"/>
              </w:rPr>
            </w:pPr>
          </w:p>
        </w:tc>
      </w:tr>
    </w:tbl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ntpstat 命令查看时间同步状态，这个一般需要5-10分钟后才能成功连接和同步。所以，服务器启动后需要稍等下。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刚启动的时候，一般是：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ntpstat 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幼圆" w:hAnsi="幼圆" w:eastAsia="-apple-system" w:cs="幼圆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unsynchronised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幼圆" w:hAnsi="幼圆" w:eastAsia="-apple-system" w:cs="幼圆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  time server re-starting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幼圆" w:hAnsi="幼圆" w:eastAsia="-apple-system" w:cs="幼圆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  polling server every 64 s</w:t>
      </w:r>
      <w:bookmarkStart w:id="0" w:name="_GoBack"/>
      <w:bookmarkEnd w:id="0"/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连接并同步后: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幼圆" w:hAnsi="幼圆" w:eastAsia="-apple-system" w:cs="幼圆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synchronised to NTP server (202.112.10.36) at stratum 3 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幼圆" w:hAnsi="幼圆" w:eastAsia="-apple-system" w:cs="幼圆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  time correct to within 275 ms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幼圆" w:hAnsi="幼圆" w:eastAsia="-apple-system" w:cs="幼圆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   polling server every 256 s </w:t>
      </w:r>
    </w:p>
    <w:p>
      <w:pPr>
        <w:pStyle w:val="2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配置内网NTP-Clients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内网其他设备作为NTP的客户端配置，相对就比较简单，而且所有设备的配置都相同。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首先需要安装NTPD服务，然后配置为自启动（与NTP-Server完全一样）。然后找其中一台配置/etc/ntp.conf文件，配置完成验证通过后，拷贝到其他客户端机器，直接使用即可。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# yum install ntp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...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# chkconfig ntp on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# vim /etc/ntp.conf</w:t>
      </w:r>
    </w:p>
    <w:tbl>
      <w:tblPr>
        <w:tblStyle w:val="19"/>
        <w:tblW w:w="5970" w:type="dxa"/>
        <w:tblInd w:w="0" w:type="dxa"/>
        <w:tblBorders>
          <w:top w:val="single" w:color="DDDDDD" w:sz="6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EEBF6" w:themeFill="accent1" w:themeFillTint="32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970"/>
      </w:tblGrid>
      <w:tr>
        <w:tblPrEx>
          <w:tblBorders>
            <w:top w:val="single" w:color="DDDDDD" w:sz="6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DEEBF6" w:themeFill="accent1" w:themeFillTint="32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>
            <w:pP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driftfile /var/lib/ntp/drift</w:t>
            </w:r>
          </w:p>
          <w:p>
            <w:pP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restrict 127.0.0.1</w:t>
            </w:r>
          </w:p>
          <w:p>
            <w:pP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restrict -6 ::1</w:t>
            </w:r>
          </w:p>
          <w:p>
            <w:pP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# 配置时间服务器为本地的时间服务器</w:t>
            </w:r>
          </w:p>
          <w:p>
            <w:pPr>
              <w:rPr>
                <w:rFonts w:hint="default" w:ascii="幼圆" w:hAnsi="幼圆" w:eastAsia="幼圆" w:cs="幼圆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eastAsia" w:ascii="幼圆" w:hAnsi="幼圆" w:eastAsia="幼圆" w:cs="幼圆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# 这里配置的是 内网NTP-Server的IP地址</w:t>
            </w:r>
          </w:p>
          <w:p>
            <w:pPr>
              <w:rPr>
                <w:rFonts w:hint="default" w:ascii="幼圆" w:hAnsi="幼圆" w:eastAsia="幼圆" w:cs="幼圆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</w:pPr>
            <w:r>
              <w:rPr>
                <w:rFonts w:hint="default" w:ascii="幼圆" w:hAnsi="幼圆" w:eastAsia="幼圆" w:cs="幼圆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server 192.168.1.135</w:t>
            </w:r>
          </w:p>
          <w:p>
            <w:pP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restrict </w:t>
            </w:r>
            <w:r>
              <w:rPr>
                <w:rFonts w:hint="default" w:ascii="幼圆" w:hAnsi="幼圆" w:eastAsia="幼圆" w:cs="幼圆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</w:rPr>
              <w:t>192.168.1.135</w:t>
            </w:r>
            <w: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nomodify notrap noquery</w:t>
            </w:r>
          </w:p>
          <w:p>
            <w:pP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server  127.127.1.0     # local clock</w:t>
            </w:r>
          </w:p>
          <w:p>
            <w:pP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fudge   127.127.1.0 stratum 10</w:t>
            </w:r>
          </w:p>
          <w:p>
            <w:pP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includefile /etc/ntp/crypto/pw</w:t>
            </w:r>
          </w:p>
          <w:p>
            <w:pP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  <w:p>
            <w:pPr>
              <w:rPr>
                <w:rFonts w:hint="default" w:ascii="幼圆" w:hAnsi="幼圆" w:eastAsia="-apple-system" w:cs="幼圆"/>
                <w:i w:val="0"/>
                <w:caps w:val="0"/>
                <w:color w:val="DEEBF7" w:themeColor="accent1" w:themeTint="33"/>
                <w:spacing w:val="0"/>
                <w:sz w:val="21"/>
                <w:szCs w:val="21"/>
                <w:shd w:val="clear" w:fill="FFFFFF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</w:pPr>
            <w:r>
              <w:rPr>
                <w:rFonts w:hint="default" w:ascii="幼圆" w:hAnsi="幼圆" w:eastAsia="幼圆" w:cs="幼圆"/>
                <w:i w:val="0"/>
                <w:caps w:val="0"/>
                <w:color w:val="000000" w:themeColor="text1"/>
                <w:spacing w:val="0"/>
                <w:kern w:val="0"/>
                <w:sz w:val="21"/>
                <w:szCs w:val="21"/>
                <w:shd w:val="clear" w:fill="FFFFFF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keys /etc/ntp/keys</w:t>
            </w:r>
          </w:p>
        </w:tc>
      </w:tr>
    </w:tbl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为了简单，这里只列出了配置项，注释全部清理了。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 OK，保存退出，请求服务器前，请先使用ntpdate手动同步下时间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ntpdate -u</w:t>
      </w:r>
      <w:r>
        <w:rPr>
          <w:rStyle w:val="18"/>
          <w:rFonts w:hint="eastAsia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</w:t>
      </w: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 xml:space="preserve"> 192.168.0.135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22 Dec 17:09:57 ntpdate[6439]: adjust time server 192.168.1.135 offset 0.004882 sec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这里有可能出现同步失败，一般情况下原因都是本地的NTPD服务器还没有正常启动起来，一般需要几分钟时间后才能开始同步。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错误判断请参考后面的错误处理。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service ntpd start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启动后，查看同步情况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ntpq -p</w:t>
      </w:r>
    </w:p>
    <w:p>
      <w:pPr>
        <w:pStyle w:val="13"/>
        <w:keepNext w:val="0"/>
        <w:keepLines w:val="0"/>
        <w:widowControl/>
        <w:suppressLineNumbers w:val="0"/>
        <w:pBdr>
          <w:top w:val="single" w:color="CCCCCC" w:sz="6" w:space="2"/>
          <w:left w:val="single" w:color="CCCCCC" w:sz="6" w:space="6"/>
          <w:bottom w:val="single" w:color="CCCCCC" w:sz="6" w:space="2"/>
          <w:right w:val="single" w:color="CCCCCC" w:sz="6" w:space="6"/>
        </w:pBdr>
        <w:shd w:val="clear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60" w:beforeAutospacing="0" w:after="0" w:afterAutospacing="0" w:line="21" w:lineRule="atLeast"/>
        <w:ind w:left="0" w:right="0" w:firstLine="0"/>
        <w:jc w:val="left"/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</w:pPr>
      <w:r>
        <w:rPr>
          <w:rStyle w:val="18"/>
          <w:rFonts w:hint="default" w:ascii="Courier New" w:hAnsi="Courier New" w:eastAsia="Menlo" w:cs="Courier New"/>
          <w:i w:val="0"/>
          <w:caps w:val="0"/>
          <w:color w:val="333333"/>
          <w:spacing w:val="0"/>
          <w:sz w:val="21"/>
          <w:szCs w:val="21"/>
          <w:shd w:val="clear" w:fill="EEEEEE"/>
          <w:lang w:val="en-US" w:eastAsia="zh-CN"/>
        </w:rPr>
        <w:t>ntpstat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因为是内网，一般ntpstat很快就可以同步上，几分钟需要等下.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OK，本机客户端配置完成后，使用SCP拷贝/etc/ntp.conf到其他需要同步的</w:t>
      </w: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客户端</w:t>
      </w:r>
      <w:r>
        <w:rPr>
          <w:rFonts w:hint="eastAsia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机器，启动NTPD服务即可。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其他客户端机器上操作配置如下：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#  ntpdate -u 192.168.0.135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22 Dec 17:09:57 ntpdate[6439]: adjust time server 192.168.1.135 offset 0.004882 sec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# scp 192.168.1.xxx:/etc/ntp.conf /etc/ntp.conf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# service ntpd start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</w:rPr>
      </w:pPr>
      <w:r>
        <w:rPr>
          <w:rFonts w:hint="default" w:ascii="幼圆" w:hAnsi="幼圆" w:eastAsia="-apple-system" w:cs="幼圆"/>
          <w:i w:val="0"/>
          <w:caps w:val="0"/>
          <w:color w:val="4F4F4F"/>
          <w:spacing w:val="0"/>
          <w:sz w:val="21"/>
          <w:szCs w:val="21"/>
          <w:shd w:val="clear" w:fill="FFFFFF"/>
        </w:rPr>
        <w:t> </w:t>
      </w:r>
    </w:p>
    <w:p>
      <w:pPr>
        <w:pStyle w:val="2"/>
        <w:rPr>
          <w:rFonts w:hint="default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错误问题处理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用于收集安装，配置和应用中出现的问题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错误1：ntpdate -u ip -&gt;  no server suitable for synchronization found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判断：在ntp客户端用ntpdate –d serverIP查看，发现有“Server dropped: strata too high”的错误，并且显示“stratum 16”。而正常情况下stratum这个值得范围是“0~15”。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原因：NTP server还没有和其自身或者它的server同步上。在ntp server上重新启动ntp服务后，ntp server自身或者与其server的同步的需要一个时间段，这个过程可能是5分钟，在这个时间之内在客户端运行ntpdate命令时会产生no server suitable for synchronization found的错误。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处理：等待几分钟后，重试一般解决。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也可以使用命令 ntpq -p查看情况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参考：</w:t>
      </w:r>
      <w:r>
        <w:rPr>
          <w:rFonts w:hint="eastAsia" w:cs="宋体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instrText xml:space="preserve"> HYPERLINK "http://blog.csdn.net/weidan1121/article/details/3953021" \t "https://blog.csdn.net/xw_classmate/article/details/_blank" </w:instrText>
      </w: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http://blog.csdn.net/weidan1121/article/details/3953021</w:t>
      </w: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</w:pPr>
      <w:r>
        <w:rPr>
          <w:rFonts w:hint="default" w:cs="宋体" w:asciiTheme="minorAscii" w:hAnsiTheme="minorAscii" w:eastAsiaTheme="minorEastAsia"/>
          <w:color w:val="000000" w:themeColor="text1"/>
          <w:kern w:val="0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    这儿有几个可以使用的NTP服务器：</w:t>
      </w:r>
    </w:p>
    <w:p>
      <w:pPr>
        <w:pStyle w:val="1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0" w:afterAutospacing="0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cs="宋体" w:asciiTheme="minorAscii" w:hAnsiTheme="minorAscii" w:eastAsiaTheme="minorEastAsia"/>
          <w:color w:val="0000FF"/>
          <w:kern w:val="0"/>
          <w:sz w:val="21"/>
          <w:szCs w:val="21"/>
          <w:lang w:val="en-US" w:eastAsia="zh-CN" w:bidi="ar-SA"/>
        </w:rPr>
      </w:pPr>
      <w:r>
        <w:rPr>
          <w:rFonts w:hint="default" w:ascii="幼圆" w:hAnsi="幼圆" w:eastAsia="-apple-system" w:cs="幼圆"/>
          <w:i w:val="0"/>
          <w:caps w:val="0"/>
          <w:color w:val="0000FF"/>
          <w:spacing w:val="0"/>
          <w:sz w:val="21"/>
          <w:szCs w:val="21"/>
          <w:shd w:val="clear" w:fill="FFFFFF"/>
        </w:rPr>
        <w:t>time.nist.gov</w:t>
      </w:r>
      <w:r>
        <w:rPr>
          <w:rFonts w:hint="default" w:ascii="幼圆" w:hAnsi="幼圆" w:eastAsia="-apple-system" w:cs="幼圆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幼圆" w:hAnsi="幼圆" w:eastAsia="-apple-system" w:cs="幼圆"/>
          <w:i w:val="0"/>
          <w:caps w:val="0"/>
          <w:color w:val="0000FF"/>
          <w:spacing w:val="0"/>
          <w:sz w:val="21"/>
          <w:szCs w:val="21"/>
          <w:shd w:val="clear" w:fill="FFFFFF"/>
        </w:rPr>
        <w:t>time.nuri.net</w:t>
      </w:r>
      <w:r>
        <w:rPr>
          <w:rFonts w:hint="default" w:ascii="幼圆" w:hAnsi="幼圆" w:eastAsia="-apple-system" w:cs="幼圆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幼圆" w:hAnsi="幼圆" w:eastAsia="-apple-system" w:cs="幼圆"/>
          <w:i w:val="0"/>
          <w:caps w:val="0"/>
          <w:color w:val="0000FF"/>
          <w:spacing w:val="0"/>
          <w:sz w:val="21"/>
          <w:szCs w:val="21"/>
          <w:shd w:val="clear" w:fill="FFFFFF"/>
        </w:rPr>
        <w:t>asia.pool.ntp.org</w:t>
      </w:r>
      <w:r>
        <w:rPr>
          <w:rFonts w:hint="default" w:ascii="幼圆" w:hAnsi="幼圆" w:eastAsia="-apple-system" w:cs="幼圆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幼圆" w:hAnsi="幼圆" w:eastAsia="-apple-system" w:cs="幼圆"/>
          <w:i w:val="0"/>
          <w:caps w:val="0"/>
          <w:color w:val="0000FF"/>
          <w:spacing w:val="0"/>
          <w:sz w:val="21"/>
          <w:szCs w:val="21"/>
          <w:shd w:val="clear" w:fill="FFFFFF"/>
        </w:rPr>
        <w:t>asia.pool.ntp.org</w:t>
      </w:r>
      <w:r>
        <w:rPr>
          <w:rFonts w:hint="default" w:ascii="幼圆" w:hAnsi="幼圆" w:eastAsia="-apple-system" w:cs="幼圆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幼圆" w:hAnsi="幼圆" w:eastAsia="-apple-system" w:cs="幼圆"/>
          <w:i w:val="0"/>
          <w:caps w:val="0"/>
          <w:color w:val="0000FF"/>
          <w:spacing w:val="0"/>
          <w:sz w:val="21"/>
          <w:szCs w:val="21"/>
          <w:shd w:val="clear" w:fill="FFFFFF"/>
        </w:rPr>
        <w:t>asia.pool.ntp.org</w:t>
      </w:r>
      <w:r>
        <w:rPr>
          <w:rFonts w:hint="default" w:ascii="幼圆" w:hAnsi="幼圆" w:eastAsia="-apple-system" w:cs="幼圆"/>
          <w:i w:val="0"/>
          <w:caps w:val="0"/>
          <w:color w:val="0000FF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幼圆" w:hAnsi="幼圆" w:eastAsia="-apple-system" w:cs="幼圆"/>
          <w:i w:val="0"/>
          <w:caps w:val="0"/>
          <w:color w:val="0000FF"/>
          <w:spacing w:val="0"/>
          <w:sz w:val="21"/>
          <w:szCs w:val="21"/>
          <w:shd w:val="clear" w:fill="FFFFFF"/>
        </w:rPr>
        <w:t>asia.pool.ntp.org</w:t>
      </w:r>
    </w:p>
    <w:p>
      <w:pPr>
        <w:rPr>
          <w:rFonts w:hint="eastAsia" w:ascii="幼圆" w:hAnsi="幼圆" w:cs="幼圆"/>
          <w:sz w:val="21"/>
          <w:szCs w:val="21"/>
          <w:lang w:val="en-US" w:eastAsia="zh-CN"/>
        </w:rPr>
      </w:pPr>
    </w:p>
    <w:sectPr>
      <w:pgSz w:w="16783" w:h="23757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3000509000000000000"/>
    <w:charset w:val="86"/>
    <w:family w:val="auto"/>
    <w:pitch w:val="default"/>
    <w:sig w:usb0="A00002BF" w:usb1="184F6CFA" w:usb2="00000012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+中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font-weight : 700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1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78FD4"/>
    <w:multiLevelType w:val="multilevel"/>
    <w:tmpl w:val="5C078F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C08C28D"/>
    <w:multiLevelType w:val="singleLevel"/>
    <w:tmpl w:val="5C08C28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90A06"/>
    <w:rsid w:val="02BB5F43"/>
    <w:rsid w:val="02E7790E"/>
    <w:rsid w:val="03E65F00"/>
    <w:rsid w:val="04974290"/>
    <w:rsid w:val="050A6E94"/>
    <w:rsid w:val="05283DE8"/>
    <w:rsid w:val="05A02341"/>
    <w:rsid w:val="06637D19"/>
    <w:rsid w:val="07B33216"/>
    <w:rsid w:val="07F00C55"/>
    <w:rsid w:val="08870155"/>
    <w:rsid w:val="09CC530F"/>
    <w:rsid w:val="0ACC2E81"/>
    <w:rsid w:val="0C2D12DE"/>
    <w:rsid w:val="0CBE32A6"/>
    <w:rsid w:val="0CF225C9"/>
    <w:rsid w:val="0D536927"/>
    <w:rsid w:val="0E877EB9"/>
    <w:rsid w:val="0F2C73CD"/>
    <w:rsid w:val="0FFD6104"/>
    <w:rsid w:val="112E299A"/>
    <w:rsid w:val="15797E52"/>
    <w:rsid w:val="162D41E3"/>
    <w:rsid w:val="175A75C1"/>
    <w:rsid w:val="1B5E140F"/>
    <w:rsid w:val="1BE709A2"/>
    <w:rsid w:val="1C401A27"/>
    <w:rsid w:val="1C991664"/>
    <w:rsid w:val="1E9A6011"/>
    <w:rsid w:val="1EA61B87"/>
    <w:rsid w:val="21BF4EAD"/>
    <w:rsid w:val="25643426"/>
    <w:rsid w:val="27507D20"/>
    <w:rsid w:val="29611900"/>
    <w:rsid w:val="298B6AEC"/>
    <w:rsid w:val="2A445D9D"/>
    <w:rsid w:val="2A7229AA"/>
    <w:rsid w:val="2E874EDD"/>
    <w:rsid w:val="2F4E2983"/>
    <w:rsid w:val="317D56D3"/>
    <w:rsid w:val="317F65B4"/>
    <w:rsid w:val="319552AE"/>
    <w:rsid w:val="35DF0D28"/>
    <w:rsid w:val="38F26708"/>
    <w:rsid w:val="3ACB4D72"/>
    <w:rsid w:val="3C081D9C"/>
    <w:rsid w:val="3FEA57DD"/>
    <w:rsid w:val="403D24C4"/>
    <w:rsid w:val="414A51A4"/>
    <w:rsid w:val="4218460D"/>
    <w:rsid w:val="43576C33"/>
    <w:rsid w:val="43F81F06"/>
    <w:rsid w:val="47C50AE8"/>
    <w:rsid w:val="482C07B9"/>
    <w:rsid w:val="48BA5120"/>
    <w:rsid w:val="4B900904"/>
    <w:rsid w:val="4C235CDE"/>
    <w:rsid w:val="4D5954B5"/>
    <w:rsid w:val="4EAF677B"/>
    <w:rsid w:val="4ED627C4"/>
    <w:rsid w:val="4F360EAA"/>
    <w:rsid w:val="4F6761E8"/>
    <w:rsid w:val="510633C3"/>
    <w:rsid w:val="52F13F5B"/>
    <w:rsid w:val="578B4B34"/>
    <w:rsid w:val="582F7D33"/>
    <w:rsid w:val="5902480B"/>
    <w:rsid w:val="59AF2779"/>
    <w:rsid w:val="5D96346F"/>
    <w:rsid w:val="61C256B4"/>
    <w:rsid w:val="61E45029"/>
    <w:rsid w:val="622F6EA8"/>
    <w:rsid w:val="62D66485"/>
    <w:rsid w:val="636A4E7E"/>
    <w:rsid w:val="64212333"/>
    <w:rsid w:val="652B79ED"/>
    <w:rsid w:val="6938600F"/>
    <w:rsid w:val="69775002"/>
    <w:rsid w:val="6B98012F"/>
    <w:rsid w:val="6BCF7868"/>
    <w:rsid w:val="6C950D60"/>
    <w:rsid w:val="6E050D8A"/>
    <w:rsid w:val="6F7D0A23"/>
    <w:rsid w:val="703F6ABC"/>
    <w:rsid w:val="769161F2"/>
    <w:rsid w:val="779966FF"/>
    <w:rsid w:val="77EB129D"/>
    <w:rsid w:val="78777727"/>
    <w:rsid w:val="79881E14"/>
    <w:rsid w:val="7A8874AB"/>
    <w:rsid w:val="7C95381D"/>
    <w:rsid w:val="7E960C87"/>
    <w:rsid w:val="7F0032E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color w:val="000000" w:themeColor="text1"/>
      <w:kern w:val="0"/>
      <w:sz w:val="24"/>
      <w:szCs w:val="24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60" w:beforeLines="0" w:beforeAutospacing="0" w:after="16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beforeLines="0" w:beforeAutospacing="0" w:after="14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100" w:beforeLines="0" w:beforeAutospacing="0" w:after="60" w:afterLines="0" w:afterAutospacing="0" w:line="413" w:lineRule="auto"/>
      <w:ind w:left="720" w:hanging="720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60" w:beforeLines="0" w:beforeAutospacing="0" w:after="6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  <w:pPr>
      <w:spacing w:line="360" w:lineRule="auto"/>
    </w:pPr>
    <w:rPr>
      <w:rFonts w:eastAsia="宋体" w:asciiTheme="minorAscii" w:hAnsiTheme="minorAscii"/>
    </w:rPr>
  </w:style>
  <w:style w:type="paragraph" w:styleId="12">
    <w:name w:val="toc 2"/>
    <w:basedOn w:val="1"/>
    <w:next w:val="1"/>
    <w:qFormat/>
    <w:uiPriority w:val="0"/>
    <w:pPr>
      <w:ind w:left="420" w:leftChars="200"/>
    </w:pPr>
    <w:rPr>
      <w:rFonts w:eastAsia="宋体" w:asciiTheme="minorAscii" w:hAnsiTheme="minorAscii"/>
      <w:color w:val="000000" w:themeColor="text1"/>
      <w14:textFill>
        <w14:solidFill>
          <w14:schemeClr w14:val="tx1"/>
        </w14:solidFill>
      </w14:textFill>
    </w:rPr>
  </w:style>
  <w:style w:type="paragraph" w:styleId="13">
    <w:name w:val="HTML Preformatted"/>
    <w:basedOn w:val="1"/>
    <w:qFormat/>
    <w:uiPriority w:val="0"/>
    <w:pPr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styleId="18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Office_10.8.0.5918_F1E327BC-269C-435d-A152-05C5408002CA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zte04</cp:lastModifiedBy>
  <dcterms:modified xsi:type="dcterms:W3CDTF">2018-12-20T09:02:20Z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2052-10.8.0.5918</vt:lpwstr>
  </property>
</Properties>
</file>