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695E8" w14:textId="77777777" w:rsidR="00C9441E" w:rsidRDefault="00000000">
      <w:pPr>
        <w:pStyle w:val="a5"/>
        <w:numPr>
          <w:ilvl w:val="0"/>
          <w:numId w:val="1"/>
        </w:numPr>
        <w:ind w:firstLineChars="0"/>
        <w:rPr>
          <w:rFonts w:ascii="宋体" w:eastAsia="宋体" w:hAnsi="宋体" w:cs="宋体"/>
          <w:szCs w:val="21"/>
        </w:rPr>
      </w:pPr>
      <w:r>
        <w:rPr>
          <w:rFonts w:ascii="宋体" w:eastAsia="宋体" w:hAnsi="宋体" w:cs="宋体" w:hint="eastAsia"/>
          <w:szCs w:val="21"/>
        </w:rPr>
        <w:t>填空</w:t>
      </w:r>
    </w:p>
    <w:p w14:paraId="60519C0D" w14:textId="77777777" w:rsidR="00C9441E" w:rsidRDefault="00000000">
      <w:pPr>
        <w:rPr>
          <w:rFonts w:ascii="宋体" w:eastAsia="宋体" w:hAnsi="宋体" w:cs="宋体"/>
          <w:szCs w:val="21"/>
        </w:rPr>
      </w:pPr>
      <w:r>
        <w:rPr>
          <w:rFonts w:ascii="宋体" w:eastAsia="宋体" w:hAnsi="宋体" w:cs="宋体" w:hint="eastAsia"/>
          <w:szCs w:val="21"/>
        </w:rPr>
        <w:t>1.测试根据是否运行程序可以分成：（</w:t>
      </w:r>
      <w:r w:rsidRPr="00BD7F85">
        <w:rPr>
          <w:rFonts w:ascii="宋体" w:eastAsia="宋体" w:hAnsi="宋体" w:cs="宋体" w:hint="eastAsia"/>
          <w:b/>
          <w:bCs/>
          <w:szCs w:val="21"/>
        </w:rPr>
        <w:t>静态测试）（动态测试</w:t>
      </w:r>
      <w:r>
        <w:rPr>
          <w:rFonts w:ascii="宋体" w:eastAsia="宋体" w:hAnsi="宋体" w:cs="宋体" w:hint="eastAsia"/>
          <w:szCs w:val="21"/>
        </w:rPr>
        <w:t>）</w:t>
      </w:r>
      <w:r>
        <w:rPr>
          <w:rFonts w:ascii="宋体" w:eastAsia="宋体" w:hAnsi="宋体" w:cs="宋体" w:hint="eastAsia"/>
          <w:szCs w:val="21"/>
        </w:rPr>
        <w:br/>
        <w:t>2.单元测试中编写两种程序：（</w:t>
      </w:r>
      <w:r w:rsidRPr="00BD7F85">
        <w:rPr>
          <w:rFonts w:ascii="宋体" w:eastAsia="宋体" w:hAnsi="宋体" w:cs="宋体" w:hint="eastAsia"/>
          <w:b/>
          <w:bCs/>
          <w:szCs w:val="21"/>
        </w:rPr>
        <w:t>桩程序）（驱动程序</w:t>
      </w:r>
      <w:r>
        <w:rPr>
          <w:rFonts w:ascii="宋体" w:eastAsia="宋体" w:hAnsi="宋体" w:cs="宋体" w:hint="eastAsia"/>
          <w:szCs w:val="21"/>
        </w:rPr>
        <w:t>）</w:t>
      </w:r>
      <w:r>
        <w:rPr>
          <w:rFonts w:ascii="宋体" w:eastAsia="宋体" w:hAnsi="宋体" w:cs="宋体" w:hint="eastAsia"/>
          <w:szCs w:val="21"/>
        </w:rPr>
        <w:br/>
        <w:t>3.逻辑覆盖哪六种：</w:t>
      </w:r>
      <w:r>
        <w:rPr>
          <w:rFonts w:ascii="宋体" w:eastAsia="宋体" w:hAnsi="宋体" w:cs="宋体" w:hint="eastAsia"/>
          <w:szCs w:val="21"/>
        </w:rPr>
        <w:br/>
      </w:r>
      <w:r w:rsidRPr="00BD7F85">
        <w:rPr>
          <w:rFonts w:ascii="宋体" w:eastAsia="宋体" w:hAnsi="宋体" w:cs="宋体" w:hint="eastAsia"/>
          <w:b/>
          <w:bCs/>
          <w:szCs w:val="21"/>
        </w:rPr>
        <w:t>语句覆盖、判定覆盖、条件覆盖、判定-条件覆盖、条件组合覆盖、路径覆盖</w:t>
      </w:r>
    </w:p>
    <w:p w14:paraId="35DC9676" w14:textId="77777777" w:rsidR="00C9441E" w:rsidRDefault="00000000">
      <w:pPr>
        <w:rPr>
          <w:rFonts w:ascii="宋体" w:eastAsia="宋体" w:hAnsi="宋体" w:cs="宋体"/>
          <w:szCs w:val="21"/>
        </w:rPr>
      </w:pPr>
      <w:r>
        <w:rPr>
          <w:rFonts w:ascii="宋体" w:eastAsia="宋体" w:hAnsi="宋体" w:cs="宋体" w:hint="eastAsia"/>
          <w:szCs w:val="21"/>
        </w:rPr>
        <w:t>四、写测试用例</w:t>
      </w:r>
    </w:p>
    <w:p w14:paraId="6A84EA62" w14:textId="77777777" w:rsidR="00C9441E" w:rsidRDefault="00000000">
      <w:pPr>
        <w:pStyle w:val="a5"/>
        <w:numPr>
          <w:ilvl w:val="0"/>
          <w:numId w:val="2"/>
        </w:numPr>
        <w:ind w:firstLineChars="0"/>
        <w:rPr>
          <w:rFonts w:ascii="宋体" w:eastAsia="宋体" w:hAnsi="宋体" w:cs="宋体"/>
          <w:szCs w:val="21"/>
        </w:rPr>
      </w:pPr>
      <w:r>
        <w:rPr>
          <w:rFonts w:ascii="宋体" w:eastAsia="宋体" w:hAnsi="宋体" w:cs="宋体" w:hint="eastAsia"/>
          <w:szCs w:val="21"/>
        </w:rPr>
        <w:t>条件组合覆盖</w:t>
      </w:r>
    </w:p>
    <w:p w14:paraId="08209051" w14:textId="77777777" w:rsidR="00C9441E" w:rsidRDefault="00000000">
      <w:pPr>
        <w:pStyle w:val="a5"/>
        <w:ind w:left="420" w:firstLineChars="0" w:firstLine="0"/>
        <w:rPr>
          <w:rFonts w:ascii="宋体" w:eastAsia="宋体" w:hAnsi="宋体" w:cs="宋体"/>
          <w:szCs w:val="21"/>
        </w:rPr>
      </w:pPr>
      <w:r>
        <w:rPr>
          <w:rFonts w:ascii="宋体" w:eastAsia="宋体" w:hAnsi="宋体" w:cs="宋体" w:hint="eastAsia"/>
          <w:noProof/>
          <w:szCs w:val="21"/>
        </w:rPr>
        <w:drawing>
          <wp:inline distT="0" distB="0" distL="0" distR="0" wp14:anchorId="492ED3E4" wp14:editId="2483B556">
            <wp:extent cx="4692650" cy="22453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735446" cy="2266242"/>
                    </a:xfrm>
                    <a:prstGeom prst="rect">
                      <a:avLst/>
                    </a:prstGeom>
                  </pic:spPr>
                </pic:pic>
              </a:graphicData>
            </a:graphic>
          </wp:inline>
        </w:drawing>
      </w:r>
    </w:p>
    <w:p w14:paraId="644D1751" w14:textId="77777777" w:rsidR="00C9441E" w:rsidRDefault="00000000">
      <w:pPr>
        <w:pStyle w:val="a5"/>
        <w:numPr>
          <w:ilvl w:val="0"/>
          <w:numId w:val="2"/>
        </w:numPr>
        <w:ind w:firstLineChars="0"/>
        <w:rPr>
          <w:rFonts w:ascii="宋体" w:eastAsia="宋体" w:hAnsi="宋体" w:cs="宋体"/>
          <w:szCs w:val="21"/>
        </w:rPr>
      </w:pPr>
      <w:r>
        <w:rPr>
          <w:rFonts w:ascii="宋体" w:eastAsia="宋体" w:hAnsi="宋体" w:cs="宋体" w:hint="eastAsia"/>
          <w:szCs w:val="21"/>
        </w:rPr>
        <w:t>消费打折场景：普通顾客：小于100，方案A，大于等于100，方案B；小于1000，方案C，大于等于1000，方案D。画出控制流程图、计算环路复杂度、基本路径测试写测试用例。</w:t>
      </w:r>
    </w:p>
    <w:p w14:paraId="7C84587C" w14:textId="77777777" w:rsidR="00C9441E" w:rsidRDefault="00000000">
      <w:pPr>
        <w:rPr>
          <w:rFonts w:ascii="宋体" w:eastAsia="宋体" w:hAnsi="宋体" w:cs="宋体"/>
          <w:szCs w:val="21"/>
        </w:rPr>
      </w:pPr>
      <w:r>
        <w:rPr>
          <w:rFonts w:ascii="宋体" w:eastAsia="宋体" w:hAnsi="宋体" w:cs="宋体" w:hint="eastAsia"/>
          <w:szCs w:val="21"/>
        </w:rPr>
        <w:t>六、论述题</w:t>
      </w:r>
    </w:p>
    <w:p w14:paraId="7C4399FC" w14:textId="77777777" w:rsidR="00C9441E" w:rsidRDefault="00000000">
      <w:pPr>
        <w:ind w:firstLine="420"/>
        <w:rPr>
          <w:rFonts w:ascii="宋体" w:eastAsia="宋体" w:hAnsi="宋体" w:cs="宋体"/>
          <w:szCs w:val="21"/>
        </w:rPr>
      </w:pPr>
      <w:r>
        <w:rPr>
          <w:rFonts w:ascii="宋体" w:eastAsia="宋体" w:hAnsi="宋体" w:cs="宋体" w:hint="eastAsia"/>
          <w:szCs w:val="21"/>
        </w:rPr>
        <w:t>赵昊签了合同：零缺陷高质量，程续元看了觉得挺好，陈有为看了觉得要改零缺陷做不到（大体是这个意思）。结合软件测试四种导向，对三人进行评价。</w:t>
      </w:r>
    </w:p>
    <w:p w14:paraId="48774C03" w14:textId="77777777" w:rsidR="00C9441E" w:rsidRDefault="00000000">
      <w:pPr>
        <w:rPr>
          <w:rFonts w:ascii="宋体" w:eastAsia="宋体" w:hAnsi="宋体" w:cs="宋体"/>
          <w:szCs w:val="21"/>
        </w:rPr>
      </w:pPr>
      <w:r>
        <w:rPr>
          <w:rFonts w:ascii="宋体" w:eastAsia="宋体" w:hAnsi="宋体" w:cs="宋体" w:hint="eastAsia"/>
          <w:szCs w:val="21"/>
        </w:rPr>
        <w:t>程续元:他认为赵昊签的合同"零缺陷高质量"是可以实现的,体现了"质量导向"的测试思维。这种方法强调通过完善的开发流程和严格的测试手段来确保软件质量达标。</w:t>
      </w:r>
    </w:p>
    <w:p w14:paraId="23ABE57C" w14:textId="77777777" w:rsidR="00C9441E" w:rsidRDefault="00000000">
      <w:pPr>
        <w:rPr>
          <w:rFonts w:ascii="宋体" w:eastAsia="宋体" w:hAnsi="宋体" w:cs="宋体"/>
          <w:szCs w:val="21"/>
        </w:rPr>
      </w:pPr>
      <w:r>
        <w:rPr>
          <w:rFonts w:ascii="宋体" w:eastAsia="宋体" w:hAnsi="宋体" w:cs="宋体" w:hint="eastAsia"/>
          <w:szCs w:val="21"/>
        </w:rPr>
        <w:t>陈有为:他认为"零缺陷"是做不到的,体现了"过程导向"的测试思维。这种方法更关注整个软件开发生命周期,认为过程的规范性和可控性更重要,而不仅是最终结果。</w:t>
      </w:r>
    </w:p>
    <w:p w14:paraId="148F8A16" w14:textId="77777777" w:rsidR="00C9441E" w:rsidRDefault="00000000">
      <w:pPr>
        <w:rPr>
          <w:rFonts w:ascii="宋体" w:eastAsia="宋体" w:hAnsi="宋体" w:cs="宋体"/>
          <w:szCs w:val="21"/>
        </w:rPr>
      </w:pPr>
      <w:r>
        <w:rPr>
          <w:rFonts w:ascii="宋体" w:eastAsia="宋体" w:hAnsi="宋体" w:cs="宋体" w:hint="eastAsia"/>
          <w:szCs w:val="21"/>
        </w:rPr>
        <w:t>赵昊: 他签订了"零缺陷高质量"的合同,体现了"结果导向"的测试思维。这种方法强调最终交付产品的质量指标,而忽略了软件开发过程的复杂性。</w:t>
      </w:r>
    </w:p>
    <w:p w14:paraId="61B11EC5" w14:textId="77777777" w:rsidR="00C9441E" w:rsidRDefault="00000000">
      <w:pPr>
        <w:rPr>
          <w:rFonts w:ascii="宋体" w:eastAsia="宋体" w:hAnsi="宋体" w:cs="宋体"/>
          <w:szCs w:val="21"/>
        </w:rPr>
      </w:pPr>
      <w:r>
        <w:rPr>
          <w:rFonts w:ascii="宋体" w:eastAsia="宋体" w:hAnsi="宋体" w:cs="宋体" w:hint="eastAsia"/>
          <w:szCs w:val="21"/>
        </w:rPr>
        <w:t>综合来看,程续元从质量导向,陈有为从过程导向,而赵昊从结果导向的角度对软件质量有不同的理解。理想情况下,软件测试应当兼顾质量、过程和结果,形成一个均衡的测试导向,这样能最大限度地确保软件质量。</w:t>
      </w:r>
    </w:p>
    <w:p w14:paraId="62F64EEB" w14:textId="77777777" w:rsidR="00C9441E" w:rsidRDefault="00C9441E">
      <w:pPr>
        <w:ind w:firstLine="420"/>
        <w:rPr>
          <w:rFonts w:ascii="宋体" w:eastAsia="宋体" w:hAnsi="宋体" w:cs="宋体"/>
          <w:szCs w:val="21"/>
        </w:rPr>
      </w:pPr>
    </w:p>
    <w:p w14:paraId="1E3E8808" w14:textId="77777777" w:rsidR="00C9441E" w:rsidRDefault="00000000">
      <w:pPr>
        <w:rPr>
          <w:rFonts w:ascii="宋体" w:eastAsia="宋体" w:hAnsi="宋体" w:cs="宋体"/>
          <w:szCs w:val="21"/>
        </w:rPr>
      </w:pPr>
      <w:r>
        <w:rPr>
          <w:rFonts w:ascii="宋体" w:eastAsia="宋体" w:hAnsi="宋体" w:cs="宋体" w:hint="eastAsia"/>
          <w:szCs w:val="21"/>
        </w:rPr>
        <w:t>5.王经理要求实现“0缺陷”, 你认为要求是否合理,为什么</w:t>
      </w:r>
    </w:p>
    <w:p w14:paraId="5FF55BA5" w14:textId="77777777" w:rsidR="00C9441E" w:rsidRDefault="00000000">
      <w:pPr>
        <w:rPr>
          <w:rFonts w:ascii="宋体" w:eastAsia="宋体" w:hAnsi="宋体" w:cs="宋体"/>
          <w:szCs w:val="21"/>
        </w:rPr>
      </w:pPr>
      <w:r>
        <w:rPr>
          <w:rFonts w:ascii="宋体" w:eastAsia="宋体" w:hAnsi="宋体" w:cs="宋体" w:hint="eastAsia"/>
          <w:szCs w:val="21"/>
        </w:rPr>
        <w:t>我理解王经理要求实现"0缺陷"的出发点是希望交付一款高质量的软件产品。但从软件测试的角度来看,这种要求往往是不太合理的:</w:t>
      </w:r>
    </w:p>
    <w:p w14:paraId="62C9A062" w14:textId="77777777" w:rsidR="00C9441E" w:rsidRDefault="00000000">
      <w:pPr>
        <w:rPr>
          <w:rFonts w:ascii="宋体" w:eastAsia="宋体" w:hAnsi="宋体" w:cs="宋体"/>
          <w:szCs w:val="21"/>
        </w:rPr>
      </w:pPr>
      <w:r>
        <w:rPr>
          <w:rFonts w:ascii="宋体" w:eastAsia="宋体" w:hAnsi="宋体" w:cs="宋体" w:hint="eastAsia"/>
          <w:szCs w:val="21"/>
        </w:rPr>
        <w:t>1. 软件复杂性高:现代软件系统往往由大量复杂的功能模块组成,涉及大量的业务逻辑和技术细节,要实现"0缺陷"在实际操作中是非常困难的。软件开发过程中总会存在一些不可预知的因素。</w:t>
      </w:r>
    </w:p>
    <w:p w14:paraId="6C1AA877" w14:textId="77777777" w:rsidR="00C9441E" w:rsidRDefault="00000000">
      <w:pPr>
        <w:rPr>
          <w:rFonts w:ascii="宋体" w:eastAsia="宋体" w:hAnsi="宋体" w:cs="宋体"/>
          <w:szCs w:val="21"/>
        </w:rPr>
      </w:pPr>
      <w:r>
        <w:rPr>
          <w:rFonts w:ascii="宋体" w:eastAsia="宋体" w:hAnsi="宋体" w:cs="宋体" w:hint="eastAsia"/>
          <w:szCs w:val="21"/>
        </w:rPr>
        <w:t>2. 测试能力有限:即便经过严格的测试,也无法做到百分之百发现和修复所有潜在的缺陷。测试工作受人力、时间、方法等因素的制约,存在客观局限性。</w:t>
      </w:r>
    </w:p>
    <w:p w14:paraId="55BDC767" w14:textId="77777777" w:rsidR="00C9441E" w:rsidRDefault="00000000">
      <w:pPr>
        <w:rPr>
          <w:rFonts w:ascii="宋体" w:eastAsia="宋体" w:hAnsi="宋体" w:cs="宋体"/>
          <w:szCs w:val="21"/>
        </w:rPr>
      </w:pPr>
      <w:r>
        <w:rPr>
          <w:rFonts w:ascii="宋体" w:eastAsia="宋体" w:hAnsi="宋体" w:cs="宋体" w:hint="eastAsia"/>
          <w:szCs w:val="21"/>
        </w:rPr>
        <w:t>3. 成本和效率问题:过于严格的"0缺陷"要求可能会导致测试工作过度密集和耗时过长,影</w:t>
      </w:r>
      <w:r>
        <w:rPr>
          <w:rFonts w:ascii="宋体" w:eastAsia="宋体" w:hAnsi="宋体" w:cs="宋体" w:hint="eastAsia"/>
          <w:szCs w:val="21"/>
        </w:rPr>
        <w:lastRenderedPageBreak/>
        <w:t>响项目进度和成本控制。</w:t>
      </w:r>
    </w:p>
    <w:p w14:paraId="6C97A317" w14:textId="77777777" w:rsidR="00C9441E" w:rsidRDefault="00000000">
      <w:pPr>
        <w:rPr>
          <w:rFonts w:ascii="宋体" w:eastAsia="宋体" w:hAnsi="宋体" w:cs="宋体"/>
          <w:szCs w:val="21"/>
        </w:rPr>
      </w:pPr>
      <w:r>
        <w:rPr>
          <w:rFonts w:ascii="宋体" w:eastAsia="宋体" w:hAnsi="宋体" w:cs="宋体" w:hint="eastAsia"/>
          <w:szCs w:val="21"/>
        </w:rPr>
        <w:t>4. 实现难度高:即使用尽一切手段,彻底杜绝缺陷也是非常困难的。随着系统规模的增加,这种要求会越来越难以实现。</w:t>
      </w:r>
    </w:p>
    <w:p w14:paraId="1058A00C" w14:textId="77777777" w:rsidR="00C9441E" w:rsidRDefault="00000000">
      <w:pPr>
        <w:rPr>
          <w:rFonts w:ascii="宋体" w:eastAsia="宋体" w:hAnsi="宋体" w:cs="宋体"/>
          <w:szCs w:val="21"/>
        </w:rPr>
      </w:pPr>
      <w:r>
        <w:rPr>
          <w:rFonts w:ascii="宋体" w:eastAsia="宋体" w:hAnsi="宋体" w:cs="宋体" w:hint="eastAsia"/>
          <w:szCs w:val="21"/>
        </w:rPr>
        <w:t>所以我认为王经理的"0缺陷"要求过于苛刻,不太符合软件测试的实际情况。更现实的目标应该是通过合理的测试策略和方法,尽可能减少和控制缺陷,达到可接受的质量水平。这样既能确保产品质量,又不会过度消耗项目资源。</w:t>
      </w:r>
    </w:p>
    <w:p w14:paraId="3300950C" w14:textId="77777777" w:rsidR="00C9441E" w:rsidRDefault="00C9441E">
      <w:pPr>
        <w:ind w:firstLine="420"/>
        <w:rPr>
          <w:rFonts w:ascii="宋体" w:eastAsia="宋体" w:hAnsi="宋体" w:cs="宋体"/>
          <w:szCs w:val="21"/>
        </w:rPr>
      </w:pPr>
    </w:p>
    <w:p w14:paraId="3862B90A" w14:textId="77777777" w:rsidR="00C9441E" w:rsidRDefault="00000000">
      <w:pPr>
        <w:rPr>
          <w:rFonts w:ascii="宋体" w:eastAsia="宋体" w:hAnsi="宋体" w:cs="宋体"/>
          <w:szCs w:val="21"/>
        </w:rPr>
      </w:pPr>
      <w:r>
        <w:rPr>
          <w:rFonts w:ascii="宋体" w:eastAsia="宋体" w:hAnsi="宋体" w:cs="宋体" w:hint="eastAsia"/>
          <w:szCs w:val="21"/>
        </w:rPr>
        <w:t>测试题:</w:t>
      </w:r>
    </w:p>
    <w:p w14:paraId="3E6179A4" w14:textId="77777777" w:rsidR="00C9441E" w:rsidRDefault="00000000">
      <w:pPr>
        <w:rPr>
          <w:rFonts w:ascii="宋体" w:eastAsia="宋体" w:hAnsi="宋体" w:cs="宋体"/>
          <w:szCs w:val="21"/>
        </w:rPr>
      </w:pPr>
      <w:r>
        <w:rPr>
          <w:rFonts w:ascii="宋体" w:eastAsia="宋体" w:hAnsi="宋体" w:cs="宋体" w:hint="eastAsia"/>
          <w:szCs w:val="21"/>
        </w:rPr>
        <w:t>1.</w:t>
      </w:r>
    </w:p>
    <w:p w14:paraId="3C846D95" w14:textId="77777777" w:rsidR="00C9441E" w:rsidRDefault="00000000">
      <w:pPr>
        <w:rPr>
          <w:rFonts w:ascii="宋体" w:eastAsia="宋体" w:hAnsi="宋体" w:cs="宋体"/>
          <w:szCs w:val="21"/>
        </w:rPr>
      </w:pPr>
      <w:r>
        <w:rPr>
          <w:rFonts w:ascii="宋体" w:eastAsia="宋体" w:hAnsi="宋体" w:cs="宋体" w:hint="eastAsia"/>
          <w:szCs w:val="21"/>
        </w:rPr>
        <w:t xml:space="preserve">If </w:t>
      </w:r>
      <w:proofErr w:type="gramStart"/>
      <w:r>
        <w:rPr>
          <w:rFonts w:ascii="宋体" w:eastAsia="宋体" w:hAnsi="宋体" w:cs="宋体" w:hint="eastAsia"/>
          <w:szCs w:val="21"/>
        </w:rPr>
        <w:t>( V</w:t>
      </w:r>
      <w:proofErr w:type="gramEnd"/>
      <w:r>
        <w:rPr>
          <w:rFonts w:ascii="宋体" w:eastAsia="宋体" w:hAnsi="宋体" w:cs="宋体" w:hint="eastAsia"/>
          <w:szCs w:val="21"/>
        </w:rPr>
        <w:t>_A &gt; 100 &amp;&amp; V_B == 0) {</w:t>
      </w:r>
    </w:p>
    <w:p w14:paraId="3F6CC146" w14:textId="77777777" w:rsidR="00C9441E" w:rsidRDefault="00000000">
      <w:pPr>
        <w:ind w:firstLine="420"/>
        <w:rPr>
          <w:rFonts w:ascii="宋体" w:eastAsia="宋体" w:hAnsi="宋体" w:cs="宋体"/>
          <w:szCs w:val="21"/>
        </w:rPr>
      </w:pPr>
      <w:r>
        <w:rPr>
          <w:rFonts w:ascii="宋体" w:eastAsia="宋体" w:hAnsi="宋体" w:cs="宋体" w:hint="eastAsia"/>
          <w:szCs w:val="21"/>
        </w:rPr>
        <w:t>V_</w:t>
      </w:r>
      <w:proofErr w:type="gramStart"/>
      <w:r>
        <w:rPr>
          <w:rFonts w:ascii="宋体" w:eastAsia="宋体" w:hAnsi="宋体" w:cs="宋体" w:hint="eastAsia"/>
          <w:szCs w:val="21"/>
        </w:rPr>
        <w:t>Y  =</w:t>
      </w:r>
      <w:proofErr w:type="gramEnd"/>
      <w:r>
        <w:rPr>
          <w:rFonts w:ascii="宋体" w:eastAsia="宋体" w:hAnsi="宋体" w:cs="宋体" w:hint="eastAsia"/>
          <w:szCs w:val="21"/>
        </w:rPr>
        <w:t xml:space="preserve"> V_Y / V_A;</w:t>
      </w:r>
    </w:p>
    <w:p w14:paraId="4A3F7398" w14:textId="77777777" w:rsidR="00C9441E" w:rsidRDefault="00000000">
      <w:pPr>
        <w:rPr>
          <w:rFonts w:ascii="宋体" w:eastAsia="宋体" w:hAnsi="宋体" w:cs="宋体"/>
          <w:szCs w:val="21"/>
        </w:rPr>
      </w:pPr>
      <w:r>
        <w:rPr>
          <w:rFonts w:ascii="宋体" w:eastAsia="宋体" w:hAnsi="宋体" w:cs="宋体" w:hint="eastAsia"/>
          <w:szCs w:val="21"/>
        </w:rPr>
        <w:t>}</w:t>
      </w:r>
    </w:p>
    <w:p w14:paraId="7F426DE6" w14:textId="77777777" w:rsidR="00C9441E" w:rsidRDefault="00000000">
      <w:pPr>
        <w:rPr>
          <w:rFonts w:ascii="宋体" w:eastAsia="宋体" w:hAnsi="宋体" w:cs="宋体"/>
          <w:szCs w:val="21"/>
        </w:rPr>
      </w:pPr>
      <w:r>
        <w:rPr>
          <w:rFonts w:ascii="宋体" w:eastAsia="宋体" w:hAnsi="宋体" w:cs="宋体" w:hint="eastAsia"/>
          <w:szCs w:val="21"/>
        </w:rPr>
        <w:t xml:space="preserve">If </w:t>
      </w:r>
      <w:proofErr w:type="gramStart"/>
      <w:r>
        <w:rPr>
          <w:rFonts w:ascii="宋体" w:eastAsia="宋体" w:hAnsi="宋体" w:cs="宋体" w:hint="eastAsia"/>
          <w:szCs w:val="21"/>
        </w:rPr>
        <w:t>( V</w:t>
      </w:r>
      <w:proofErr w:type="gramEnd"/>
      <w:r>
        <w:rPr>
          <w:rFonts w:ascii="宋体" w:eastAsia="宋体" w:hAnsi="宋体" w:cs="宋体" w:hint="eastAsia"/>
          <w:szCs w:val="21"/>
        </w:rPr>
        <w:t>_A == 200 || V_Y &gt; 100){</w:t>
      </w:r>
    </w:p>
    <w:p w14:paraId="327F0F09" w14:textId="77777777" w:rsidR="00C9441E" w:rsidRDefault="00000000">
      <w:pPr>
        <w:ind w:firstLine="420"/>
        <w:rPr>
          <w:rFonts w:ascii="宋体" w:eastAsia="宋体" w:hAnsi="宋体" w:cs="宋体"/>
          <w:szCs w:val="21"/>
        </w:rPr>
      </w:pPr>
      <w:r>
        <w:rPr>
          <w:rFonts w:ascii="宋体" w:eastAsia="宋体" w:hAnsi="宋体" w:cs="宋体" w:hint="eastAsia"/>
          <w:szCs w:val="21"/>
        </w:rPr>
        <w:t>V_Y += 100;</w:t>
      </w:r>
    </w:p>
    <w:p w14:paraId="4F70971F" w14:textId="77777777" w:rsidR="00C9441E" w:rsidRDefault="00000000">
      <w:pPr>
        <w:rPr>
          <w:rFonts w:ascii="宋体" w:eastAsia="宋体" w:hAnsi="宋体" w:cs="宋体"/>
          <w:szCs w:val="21"/>
        </w:rPr>
      </w:pPr>
      <w:r>
        <w:rPr>
          <w:rFonts w:ascii="宋体" w:eastAsia="宋体" w:hAnsi="宋体" w:cs="宋体" w:hint="eastAsia"/>
          <w:szCs w:val="21"/>
        </w:rPr>
        <w:t>}</w:t>
      </w:r>
    </w:p>
    <w:p w14:paraId="2D626BB6" w14:textId="77777777" w:rsidR="00C9441E" w:rsidRDefault="00000000">
      <w:pPr>
        <w:rPr>
          <w:rFonts w:ascii="宋体" w:eastAsia="宋体" w:hAnsi="宋体" w:cs="宋体"/>
          <w:szCs w:val="21"/>
        </w:rPr>
      </w:pPr>
      <w:r>
        <w:rPr>
          <w:rFonts w:ascii="宋体" w:eastAsia="宋体" w:hAnsi="宋体" w:cs="宋体" w:hint="eastAsia"/>
          <w:szCs w:val="21"/>
        </w:rPr>
        <w:t>按照代码写出 语句 条件 判定条件 条件组合覆盖,并说明为什么满足覆盖</w:t>
      </w:r>
    </w:p>
    <w:p w14:paraId="33CAEABA" w14:textId="77777777" w:rsidR="00C9441E" w:rsidRDefault="00C9441E">
      <w:pPr>
        <w:rPr>
          <w:rFonts w:ascii="宋体" w:eastAsia="宋体" w:hAnsi="宋体" w:cs="宋体"/>
          <w:szCs w:val="21"/>
        </w:rPr>
      </w:pPr>
    </w:p>
    <w:p w14:paraId="0A9BB199" w14:textId="77777777" w:rsidR="00C9441E" w:rsidRDefault="00000000">
      <w:pPr>
        <w:rPr>
          <w:rFonts w:ascii="宋体" w:eastAsia="宋体" w:hAnsi="宋体" w:cs="宋体"/>
          <w:szCs w:val="21"/>
        </w:rPr>
      </w:pPr>
      <w:r>
        <w:rPr>
          <w:rFonts w:ascii="宋体" w:eastAsia="宋体" w:hAnsi="宋体" w:cs="宋体" w:hint="eastAsia"/>
          <w:szCs w:val="21"/>
        </w:rPr>
        <w:t>2.根据1题的图</w:t>
      </w:r>
    </w:p>
    <w:p w14:paraId="11F8EDC3" w14:textId="77777777" w:rsidR="00C9441E" w:rsidRDefault="00000000">
      <w:pPr>
        <w:rPr>
          <w:rFonts w:ascii="宋体" w:eastAsia="宋体" w:hAnsi="宋体" w:cs="宋体"/>
          <w:szCs w:val="21"/>
        </w:rPr>
      </w:pPr>
      <w:r>
        <w:rPr>
          <w:rFonts w:ascii="宋体" w:eastAsia="宋体" w:hAnsi="宋体" w:cs="宋体" w:hint="eastAsia"/>
          <w:szCs w:val="21"/>
        </w:rPr>
        <w:t>(1)画出单条件的控制流程图</w:t>
      </w:r>
    </w:p>
    <w:p w14:paraId="15C607A4" w14:textId="76279F10" w:rsidR="00C9441E" w:rsidRDefault="00000000">
      <w:pPr>
        <w:rPr>
          <w:rFonts w:ascii="宋体" w:eastAsia="宋体" w:hAnsi="宋体" w:cs="宋体" w:hint="eastAsia"/>
          <w:szCs w:val="21"/>
        </w:rPr>
      </w:pPr>
      <w:r>
        <w:rPr>
          <w:rFonts w:ascii="宋体" w:eastAsia="宋体" w:hAnsi="宋体" w:cs="宋体" w:hint="eastAsia"/>
          <w:szCs w:val="21"/>
        </w:rPr>
        <w:t>(2)计算环路复杂度</w:t>
      </w:r>
      <w:r w:rsidR="00892763">
        <w:rPr>
          <w:rFonts w:ascii="宋体" w:eastAsia="宋体" w:hAnsi="宋体" w:cs="宋体" w:hint="eastAsia"/>
          <w:szCs w:val="21"/>
        </w:rPr>
        <w:t xml:space="preserve">                  </w:t>
      </w:r>
    </w:p>
    <w:p w14:paraId="691FE216" w14:textId="77777777" w:rsidR="00C9441E" w:rsidRDefault="00000000">
      <w:pPr>
        <w:rPr>
          <w:rFonts w:ascii="宋体" w:eastAsia="宋体" w:hAnsi="宋体" w:cs="宋体"/>
          <w:szCs w:val="21"/>
        </w:rPr>
      </w:pPr>
      <w:r>
        <w:rPr>
          <w:rFonts w:ascii="宋体" w:eastAsia="宋体" w:hAnsi="宋体" w:cs="宋体" w:hint="eastAsia"/>
          <w:szCs w:val="21"/>
        </w:rPr>
        <w:t>(3)写出基本路径集合</w:t>
      </w:r>
    </w:p>
    <w:p w14:paraId="07315916" w14:textId="77777777" w:rsidR="00C9441E" w:rsidRDefault="00000000">
      <w:pPr>
        <w:rPr>
          <w:rFonts w:ascii="宋体" w:eastAsia="宋体" w:hAnsi="宋体" w:cs="宋体"/>
          <w:szCs w:val="21"/>
        </w:rPr>
      </w:pPr>
      <w:r>
        <w:rPr>
          <w:rFonts w:ascii="宋体" w:eastAsia="宋体" w:hAnsi="宋体" w:cs="宋体" w:hint="eastAsia"/>
          <w:szCs w:val="21"/>
        </w:rPr>
        <w:t>(4)路径覆盖测试用例，输出结果</w:t>
      </w:r>
    </w:p>
    <w:p w14:paraId="0B335479" w14:textId="77777777" w:rsidR="00C9441E" w:rsidRDefault="00C9441E">
      <w:pPr>
        <w:rPr>
          <w:rFonts w:ascii="宋体" w:eastAsia="宋体" w:hAnsi="宋体" w:cs="宋体"/>
          <w:szCs w:val="21"/>
        </w:rPr>
      </w:pPr>
    </w:p>
    <w:p w14:paraId="4B3C5144" w14:textId="77777777" w:rsidR="00C9441E" w:rsidRDefault="00C9441E">
      <w:pPr>
        <w:rPr>
          <w:rFonts w:ascii="宋体" w:eastAsia="宋体" w:hAnsi="宋体" w:cs="宋体"/>
          <w:szCs w:val="21"/>
        </w:rPr>
      </w:pPr>
    </w:p>
    <w:p w14:paraId="64067717" w14:textId="77777777" w:rsidR="00C9441E" w:rsidRDefault="00000000">
      <w:pPr>
        <w:widowControl/>
        <w:rPr>
          <w:rFonts w:ascii="宋体" w:eastAsia="宋体" w:hAnsi="宋体" w:cs="宋体"/>
          <w:kern w:val="0"/>
          <w:szCs w:val="21"/>
        </w:rPr>
      </w:pPr>
      <w:r>
        <w:rPr>
          <w:rFonts w:ascii="宋体" w:eastAsia="宋体" w:hAnsi="宋体" w:cs="宋体" w:hint="eastAsia"/>
          <w:kern w:val="0"/>
          <w:szCs w:val="21"/>
        </w:rPr>
        <w:t>三、测试用例（15分×3）</w:t>
      </w:r>
      <w:r>
        <w:rPr>
          <w:rFonts w:ascii="宋体" w:eastAsia="宋体" w:hAnsi="宋体" w:cs="宋体" w:hint="eastAsia"/>
          <w:kern w:val="0"/>
          <w:szCs w:val="21"/>
        </w:rPr>
        <w:br/>
        <w:t>  1. 给了一段程序（第一个判定语句有三个条件，第二个判定语句有两个条件），使用判定-条件覆盖和条件组合覆盖设计测试用例</w:t>
      </w:r>
      <w:r>
        <w:rPr>
          <w:rFonts w:ascii="宋体" w:eastAsia="宋体" w:hAnsi="宋体" w:cs="宋体" w:hint="eastAsia"/>
          <w:kern w:val="0"/>
          <w:szCs w:val="21"/>
        </w:rPr>
        <w:br/>
        <w:t>  2.根据上述程序画出流程图，计算</w:t>
      </w:r>
      <w:proofErr w:type="gramStart"/>
      <w:r>
        <w:rPr>
          <w:rFonts w:ascii="宋体" w:eastAsia="宋体" w:hAnsi="宋体" w:cs="宋体" w:hint="eastAsia"/>
          <w:kern w:val="0"/>
          <w:szCs w:val="21"/>
        </w:rPr>
        <w:t>圈复杂</w:t>
      </w:r>
      <w:proofErr w:type="gramEnd"/>
      <w:r>
        <w:rPr>
          <w:rFonts w:ascii="宋体" w:eastAsia="宋体" w:hAnsi="宋体" w:cs="宋体" w:hint="eastAsia"/>
          <w:kern w:val="0"/>
          <w:szCs w:val="21"/>
        </w:rPr>
        <w:t>度，独立路径条数，写出独立路径，并设计测试用例。</w:t>
      </w:r>
      <w:r>
        <w:rPr>
          <w:rFonts w:ascii="宋体" w:eastAsia="宋体" w:hAnsi="宋体" w:cs="宋体" w:hint="eastAsia"/>
          <w:kern w:val="0"/>
          <w:szCs w:val="21"/>
        </w:rPr>
        <w:br/>
        <w:t>  3. 年月日问题，大概意思为输入一个日期，输出上一天（昨天），画出判定表，设计测试用例。</w:t>
      </w:r>
      <w:r>
        <w:rPr>
          <w:rFonts w:ascii="宋体" w:eastAsia="宋体" w:hAnsi="宋体" w:cs="宋体" w:hint="eastAsia"/>
          <w:kern w:val="0"/>
          <w:szCs w:val="21"/>
        </w:rPr>
        <w:br/>
        <w:t>四、综合题（15分）指出下面的案例中存在的问题并提出你的观点。</w:t>
      </w:r>
      <w:r>
        <w:rPr>
          <w:rFonts w:ascii="宋体" w:eastAsia="宋体" w:hAnsi="宋体" w:cs="宋体" w:hint="eastAsia"/>
          <w:kern w:val="0"/>
          <w:szCs w:val="21"/>
        </w:rPr>
        <w:br/>
        <w:t xml:space="preserve">  一个软件公司接了一个项目，时间比较紧急，于是决定先保证软件开发速度，不管软件缺陷数，由测试人员修改软件缺陷。软件交付后，用户很不满意，觉得软件缺陷太多。公司内部召开了会议，会议上开发人员认为测试人员工作能力不高，测试人员认为是因为开发人员开发的不好，好的软件不是测试出来的，而是开发出来的。 </w:t>
      </w:r>
    </w:p>
    <w:p w14:paraId="6713A1F1" w14:textId="77777777" w:rsidR="00C9441E" w:rsidRDefault="00000000">
      <w:pPr>
        <w:spacing w:line="360" w:lineRule="auto"/>
        <w:rPr>
          <w:rFonts w:ascii="宋体" w:eastAsia="宋体" w:hAnsi="宋体" w:cs="宋体"/>
          <w:szCs w:val="21"/>
        </w:rPr>
      </w:pPr>
      <w:r>
        <w:rPr>
          <w:rFonts w:ascii="宋体" w:eastAsia="宋体" w:hAnsi="宋体" w:cs="宋体" w:hint="eastAsia"/>
          <w:szCs w:val="21"/>
        </w:rPr>
        <w:t>二、（15分）</w:t>
      </w:r>
    </w:p>
    <w:p w14:paraId="77388CAA" w14:textId="77777777" w:rsidR="00C9441E" w:rsidRDefault="00000000">
      <w:pPr>
        <w:spacing w:line="360" w:lineRule="auto"/>
        <w:rPr>
          <w:rFonts w:ascii="宋体" w:eastAsia="宋体" w:hAnsi="宋体" w:cs="宋体"/>
          <w:szCs w:val="21"/>
        </w:rPr>
      </w:pPr>
      <w:r>
        <w:rPr>
          <w:rFonts w:ascii="宋体" w:eastAsia="宋体" w:hAnsi="宋体" w:cs="宋体" w:hint="eastAsia"/>
          <w:szCs w:val="21"/>
        </w:rPr>
        <w:t>If （m＞100 &amp;&amp; n==0）</w:t>
      </w:r>
    </w:p>
    <w:p w14:paraId="4F794819" w14:textId="77777777" w:rsidR="00C9441E" w:rsidRDefault="00000000">
      <w:pPr>
        <w:spacing w:line="360" w:lineRule="auto"/>
        <w:rPr>
          <w:rFonts w:ascii="宋体" w:eastAsia="宋体" w:hAnsi="宋体" w:cs="宋体"/>
          <w:szCs w:val="21"/>
        </w:rPr>
      </w:pPr>
      <w:r>
        <w:rPr>
          <w:rFonts w:ascii="宋体" w:eastAsia="宋体" w:hAnsi="宋体" w:cs="宋体" w:hint="eastAsia"/>
          <w:szCs w:val="21"/>
        </w:rPr>
        <w:t xml:space="preserve">    z=z/m；</w:t>
      </w:r>
    </w:p>
    <w:p w14:paraId="7ACFC81C" w14:textId="77777777" w:rsidR="00C9441E" w:rsidRDefault="00000000">
      <w:pPr>
        <w:spacing w:line="360" w:lineRule="auto"/>
        <w:rPr>
          <w:rFonts w:ascii="宋体" w:eastAsia="宋体" w:hAnsi="宋体" w:cs="宋体"/>
          <w:szCs w:val="21"/>
        </w:rPr>
      </w:pPr>
      <w:r>
        <w:rPr>
          <w:rFonts w:ascii="宋体" w:eastAsia="宋体" w:hAnsi="宋体" w:cs="宋体" w:hint="eastAsia"/>
          <w:szCs w:val="21"/>
        </w:rPr>
        <w:t>If （m==200 || z＞100）</w:t>
      </w:r>
    </w:p>
    <w:p w14:paraId="103CE2FF" w14:textId="77777777" w:rsidR="00C9441E" w:rsidRDefault="00000000">
      <w:pPr>
        <w:spacing w:line="360" w:lineRule="auto"/>
        <w:rPr>
          <w:rFonts w:ascii="宋体" w:eastAsia="宋体" w:hAnsi="宋体" w:cs="宋体"/>
          <w:szCs w:val="21"/>
        </w:rPr>
      </w:pPr>
      <w:r>
        <w:rPr>
          <w:rFonts w:ascii="宋体" w:eastAsia="宋体" w:hAnsi="宋体" w:cs="宋体" w:hint="eastAsia"/>
          <w:szCs w:val="21"/>
        </w:rPr>
        <w:t xml:space="preserve">    z=z+8；</w:t>
      </w:r>
    </w:p>
    <w:p w14:paraId="0ADCF7D4" w14:textId="77777777" w:rsidR="00C9441E" w:rsidRDefault="00000000">
      <w:pPr>
        <w:spacing w:line="360" w:lineRule="auto"/>
        <w:rPr>
          <w:rFonts w:ascii="宋体" w:eastAsia="宋体" w:hAnsi="宋体" w:cs="宋体"/>
          <w:szCs w:val="21"/>
        </w:rPr>
      </w:pPr>
      <w:r>
        <w:rPr>
          <w:rFonts w:ascii="宋体" w:eastAsia="宋体" w:hAnsi="宋体" w:cs="宋体" w:hint="eastAsia"/>
          <w:szCs w:val="21"/>
        </w:rPr>
        <w:t>给出条件覆盖、判断覆盖、条件判断覆盖、条件组合覆盖的测试用例</w:t>
      </w:r>
    </w:p>
    <w:p w14:paraId="5A1C336A" w14:textId="77777777" w:rsidR="00C9441E" w:rsidRDefault="00000000">
      <w:pPr>
        <w:spacing w:line="360" w:lineRule="auto"/>
        <w:rPr>
          <w:rFonts w:ascii="宋体" w:eastAsia="宋体" w:hAnsi="宋体" w:cs="宋体"/>
          <w:szCs w:val="21"/>
        </w:rPr>
      </w:pPr>
      <w:r>
        <w:rPr>
          <w:rFonts w:ascii="宋体" w:eastAsia="宋体" w:hAnsi="宋体" w:cs="宋体" w:hint="eastAsia"/>
          <w:szCs w:val="21"/>
        </w:rPr>
        <w:lastRenderedPageBreak/>
        <w:t>四、（15分）</w:t>
      </w:r>
    </w:p>
    <w:p w14:paraId="06ED5A94" w14:textId="77777777" w:rsidR="00C9441E" w:rsidRDefault="00000000">
      <w:pPr>
        <w:spacing w:line="360" w:lineRule="auto"/>
        <w:rPr>
          <w:rFonts w:ascii="宋体" w:eastAsia="宋体" w:hAnsi="宋体" w:cs="宋体"/>
          <w:szCs w:val="21"/>
        </w:rPr>
      </w:pPr>
      <w:r>
        <w:rPr>
          <w:rFonts w:ascii="宋体" w:eastAsia="宋体" w:hAnsi="宋体" w:cs="宋体" w:hint="eastAsia"/>
          <w:szCs w:val="21"/>
        </w:rPr>
        <w:t>1.计算</w:t>
      </w:r>
      <w:proofErr w:type="gramStart"/>
      <w:r>
        <w:rPr>
          <w:rFonts w:ascii="宋体" w:eastAsia="宋体" w:hAnsi="宋体" w:cs="宋体" w:hint="eastAsia"/>
          <w:szCs w:val="21"/>
        </w:rPr>
        <w:t>圈复杂</w:t>
      </w:r>
      <w:proofErr w:type="gramEnd"/>
      <w:r>
        <w:rPr>
          <w:rFonts w:ascii="宋体" w:eastAsia="宋体" w:hAnsi="宋体" w:cs="宋体" w:hint="eastAsia"/>
          <w:szCs w:val="21"/>
        </w:rPr>
        <w:t>度的两种方法</w:t>
      </w:r>
    </w:p>
    <w:p w14:paraId="5AB896E9" w14:textId="77777777" w:rsidR="00C9441E" w:rsidRDefault="00000000">
      <w:pPr>
        <w:spacing w:line="360" w:lineRule="auto"/>
        <w:rPr>
          <w:rFonts w:ascii="宋体" w:eastAsia="宋体" w:hAnsi="宋体" w:cs="宋体"/>
          <w:szCs w:val="21"/>
        </w:rPr>
      </w:pPr>
      <w:r>
        <w:rPr>
          <w:rFonts w:ascii="宋体" w:eastAsia="宋体" w:hAnsi="宋体" w:cs="宋体" w:hint="eastAsia"/>
          <w:szCs w:val="21"/>
        </w:rPr>
        <w:t>2.</w:t>
      </w:r>
      <w:r w:rsidRPr="00715830">
        <w:rPr>
          <w:rFonts w:ascii="宋体" w:eastAsia="宋体" w:hAnsi="宋体" w:cs="宋体" w:hint="eastAsia"/>
          <w:color w:val="FF0000"/>
          <w:szCs w:val="21"/>
        </w:rPr>
        <w:t>为什么基本路径测试法要计算</w:t>
      </w:r>
      <w:proofErr w:type="gramStart"/>
      <w:r w:rsidRPr="00715830">
        <w:rPr>
          <w:rFonts w:ascii="宋体" w:eastAsia="宋体" w:hAnsi="宋体" w:cs="宋体" w:hint="eastAsia"/>
          <w:color w:val="FF0000"/>
          <w:szCs w:val="21"/>
        </w:rPr>
        <w:t>圈复杂</w:t>
      </w:r>
      <w:proofErr w:type="gramEnd"/>
      <w:r w:rsidRPr="00715830">
        <w:rPr>
          <w:rFonts w:ascii="宋体" w:eastAsia="宋体" w:hAnsi="宋体" w:cs="宋体" w:hint="eastAsia"/>
          <w:color w:val="FF0000"/>
          <w:szCs w:val="21"/>
        </w:rPr>
        <w:t>度</w:t>
      </w:r>
    </w:p>
    <w:p w14:paraId="76825CDB" w14:textId="77777777" w:rsidR="00C9441E" w:rsidRPr="00715830" w:rsidRDefault="00000000">
      <w:pPr>
        <w:spacing w:line="360" w:lineRule="auto"/>
        <w:rPr>
          <w:rFonts w:ascii="宋体" w:eastAsia="宋体" w:hAnsi="宋体" w:cs="宋体"/>
          <w:color w:val="FF0000"/>
          <w:szCs w:val="21"/>
        </w:rPr>
      </w:pPr>
      <w:r>
        <w:rPr>
          <w:rFonts w:ascii="宋体" w:eastAsia="宋体" w:hAnsi="宋体" w:cs="宋体" w:hint="eastAsia"/>
          <w:szCs w:val="21"/>
        </w:rPr>
        <w:t>3.</w:t>
      </w:r>
      <w:r w:rsidRPr="00715830">
        <w:rPr>
          <w:rFonts w:ascii="宋体" w:eastAsia="宋体" w:hAnsi="宋体" w:cs="宋体" w:hint="eastAsia"/>
          <w:color w:val="FF0000"/>
          <w:szCs w:val="21"/>
        </w:rPr>
        <w:t>简述导出测试路径的算法</w:t>
      </w:r>
    </w:p>
    <w:p w14:paraId="02313333" w14:textId="77777777" w:rsidR="00C9441E" w:rsidRDefault="00000000">
      <w:pPr>
        <w:rPr>
          <w:rFonts w:ascii="宋体" w:eastAsia="宋体" w:hAnsi="宋体" w:cs="宋体"/>
          <w:szCs w:val="21"/>
        </w:rPr>
      </w:pPr>
      <w:r>
        <w:rPr>
          <w:rFonts w:ascii="宋体" w:eastAsia="宋体" w:hAnsi="宋体" w:cs="宋体" w:hint="eastAsia"/>
          <w:szCs w:val="21"/>
        </w:rPr>
        <w:t>二、简答20‘</w:t>
      </w:r>
    </w:p>
    <w:p w14:paraId="3485E5E6" w14:textId="77777777" w:rsidR="00C9441E" w:rsidRPr="00715830" w:rsidRDefault="00000000">
      <w:pPr>
        <w:pStyle w:val="a5"/>
        <w:numPr>
          <w:ilvl w:val="0"/>
          <w:numId w:val="3"/>
        </w:numPr>
        <w:ind w:firstLineChars="0"/>
        <w:rPr>
          <w:rFonts w:ascii="宋体" w:eastAsia="宋体" w:hAnsi="宋体" w:cs="宋体"/>
          <w:color w:val="FF0000"/>
          <w:szCs w:val="21"/>
        </w:rPr>
      </w:pPr>
      <w:r w:rsidRPr="00715830">
        <w:rPr>
          <w:rFonts w:ascii="宋体" w:eastAsia="宋体" w:hAnsi="宋体" w:cs="宋体" w:hint="eastAsia"/>
          <w:color w:val="FF0000"/>
          <w:szCs w:val="21"/>
        </w:rPr>
        <w:t>比较4种导向中的正向思维、逆向思维，并说明为什么这两种导向现今不再流行</w:t>
      </w:r>
    </w:p>
    <w:p w14:paraId="0FD16F25" w14:textId="77777777" w:rsidR="00C9441E" w:rsidRDefault="00C9441E">
      <w:pPr>
        <w:rPr>
          <w:rFonts w:ascii="宋体" w:eastAsia="宋体" w:hAnsi="宋体" w:cs="宋体"/>
          <w:szCs w:val="21"/>
        </w:rPr>
      </w:pPr>
    </w:p>
    <w:p w14:paraId="70A1869A" w14:textId="77777777" w:rsidR="00C9441E" w:rsidRDefault="00C9441E">
      <w:pPr>
        <w:rPr>
          <w:rFonts w:ascii="宋体" w:eastAsia="宋体" w:hAnsi="宋体" w:cs="宋体"/>
          <w:szCs w:val="21"/>
        </w:rPr>
      </w:pPr>
    </w:p>
    <w:p w14:paraId="7FB5A991" w14:textId="77777777" w:rsidR="00C9441E" w:rsidRDefault="00000000">
      <w:pPr>
        <w:rPr>
          <w:rFonts w:ascii="宋体" w:eastAsia="宋体" w:hAnsi="宋体" w:cs="宋体"/>
          <w:szCs w:val="21"/>
        </w:rPr>
      </w:pPr>
      <w:r>
        <w:rPr>
          <w:rFonts w:ascii="宋体" w:eastAsia="宋体" w:hAnsi="宋体" w:cs="宋体" w:hint="eastAsia"/>
          <w:szCs w:val="21"/>
        </w:rPr>
        <w:t>六、基本路径测试题15‘</w:t>
      </w:r>
    </w:p>
    <w:p w14:paraId="773727F8" w14:textId="77777777" w:rsidR="00C9441E" w:rsidRDefault="00000000">
      <w:pPr>
        <w:rPr>
          <w:rFonts w:ascii="宋体" w:eastAsia="宋体" w:hAnsi="宋体" w:cs="宋体"/>
          <w:szCs w:val="21"/>
        </w:rPr>
      </w:pPr>
      <w:r>
        <w:rPr>
          <w:rFonts w:ascii="宋体" w:eastAsia="宋体" w:hAnsi="宋体" w:cs="宋体" w:hint="eastAsia"/>
          <w:szCs w:val="21"/>
        </w:rPr>
        <w:t xml:space="preserve">If </w:t>
      </w:r>
      <w:proofErr w:type="gramStart"/>
      <w:r>
        <w:rPr>
          <w:rFonts w:ascii="宋体" w:eastAsia="宋体" w:hAnsi="宋体" w:cs="宋体" w:hint="eastAsia"/>
          <w:szCs w:val="21"/>
        </w:rPr>
        <w:t>( V</w:t>
      </w:r>
      <w:proofErr w:type="gramEnd"/>
      <w:r>
        <w:rPr>
          <w:rFonts w:ascii="宋体" w:eastAsia="宋体" w:hAnsi="宋体" w:cs="宋体" w:hint="eastAsia"/>
          <w:szCs w:val="21"/>
        </w:rPr>
        <w:t>_A &gt; 100 &amp;&amp; V_B == 0) {</w:t>
      </w:r>
    </w:p>
    <w:p w14:paraId="1A053E85" w14:textId="77777777" w:rsidR="00C9441E" w:rsidRDefault="00000000">
      <w:pPr>
        <w:rPr>
          <w:rFonts w:ascii="宋体" w:eastAsia="宋体" w:hAnsi="宋体" w:cs="宋体"/>
          <w:szCs w:val="21"/>
        </w:rPr>
      </w:pPr>
      <w:r>
        <w:rPr>
          <w:rFonts w:ascii="宋体" w:eastAsia="宋体" w:hAnsi="宋体" w:cs="宋体" w:hint="eastAsia"/>
          <w:szCs w:val="21"/>
        </w:rPr>
        <w:t>V_Y = V_Y / V_A;</w:t>
      </w:r>
    </w:p>
    <w:p w14:paraId="563C3DAC" w14:textId="77777777" w:rsidR="00C9441E" w:rsidRDefault="00000000">
      <w:pPr>
        <w:rPr>
          <w:rFonts w:ascii="宋体" w:eastAsia="宋体" w:hAnsi="宋体" w:cs="宋体"/>
          <w:szCs w:val="21"/>
        </w:rPr>
      </w:pPr>
      <w:r>
        <w:rPr>
          <w:rFonts w:ascii="宋体" w:eastAsia="宋体" w:hAnsi="宋体" w:cs="宋体" w:hint="eastAsia"/>
          <w:szCs w:val="21"/>
        </w:rPr>
        <w:t>}</w:t>
      </w:r>
    </w:p>
    <w:p w14:paraId="6016C2A7" w14:textId="77777777" w:rsidR="00C9441E" w:rsidRDefault="00000000">
      <w:pPr>
        <w:rPr>
          <w:rFonts w:ascii="宋体" w:eastAsia="宋体" w:hAnsi="宋体" w:cs="宋体"/>
          <w:szCs w:val="21"/>
        </w:rPr>
      </w:pPr>
      <w:r>
        <w:rPr>
          <w:rFonts w:ascii="宋体" w:eastAsia="宋体" w:hAnsi="宋体" w:cs="宋体" w:hint="eastAsia"/>
          <w:szCs w:val="21"/>
        </w:rPr>
        <w:t xml:space="preserve">If </w:t>
      </w:r>
      <w:proofErr w:type="gramStart"/>
      <w:r>
        <w:rPr>
          <w:rFonts w:ascii="宋体" w:eastAsia="宋体" w:hAnsi="宋体" w:cs="宋体" w:hint="eastAsia"/>
          <w:szCs w:val="21"/>
        </w:rPr>
        <w:t>( V</w:t>
      </w:r>
      <w:proofErr w:type="gramEnd"/>
      <w:r>
        <w:rPr>
          <w:rFonts w:ascii="宋体" w:eastAsia="宋体" w:hAnsi="宋体" w:cs="宋体" w:hint="eastAsia"/>
          <w:szCs w:val="21"/>
        </w:rPr>
        <w:t>_A == 200 || V_Y &gt; 100){</w:t>
      </w:r>
    </w:p>
    <w:p w14:paraId="64367255" w14:textId="77777777" w:rsidR="00C9441E" w:rsidRDefault="00000000">
      <w:pPr>
        <w:rPr>
          <w:rFonts w:ascii="宋体" w:eastAsia="宋体" w:hAnsi="宋体" w:cs="宋体"/>
          <w:szCs w:val="21"/>
        </w:rPr>
      </w:pPr>
      <w:r>
        <w:rPr>
          <w:rFonts w:ascii="宋体" w:eastAsia="宋体" w:hAnsi="宋体" w:cs="宋体" w:hint="eastAsia"/>
          <w:szCs w:val="21"/>
        </w:rPr>
        <w:t>V_Y += 100;</w:t>
      </w:r>
    </w:p>
    <w:p w14:paraId="17CD15C7" w14:textId="77777777" w:rsidR="00C9441E" w:rsidRDefault="00000000">
      <w:pPr>
        <w:rPr>
          <w:rFonts w:ascii="宋体" w:eastAsia="宋体" w:hAnsi="宋体" w:cs="宋体"/>
          <w:szCs w:val="21"/>
        </w:rPr>
      </w:pPr>
      <w:r>
        <w:rPr>
          <w:rFonts w:ascii="宋体" w:eastAsia="宋体" w:hAnsi="宋体" w:cs="宋体" w:hint="eastAsia"/>
          <w:szCs w:val="21"/>
        </w:rPr>
        <w:t>}</w:t>
      </w:r>
    </w:p>
    <w:p w14:paraId="31C9202D" w14:textId="77777777" w:rsidR="00C9441E" w:rsidRDefault="00000000">
      <w:pPr>
        <w:rPr>
          <w:rFonts w:ascii="宋体" w:eastAsia="宋体" w:hAnsi="宋体" w:cs="宋体"/>
          <w:szCs w:val="21"/>
        </w:rPr>
      </w:pPr>
      <w:r>
        <w:rPr>
          <w:rFonts w:ascii="宋体" w:eastAsia="宋体" w:hAnsi="宋体" w:cs="宋体" w:hint="eastAsia"/>
          <w:szCs w:val="21"/>
        </w:rPr>
        <w:t>(1)画出单条件的控制流程图</w:t>
      </w:r>
    </w:p>
    <w:p w14:paraId="0BE4309F" w14:textId="77777777" w:rsidR="00C9441E" w:rsidRDefault="00000000">
      <w:pPr>
        <w:rPr>
          <w:rFonts w:ascii="宋体" w:eastAsia="宋体" w:hAnsi="宋体" w:cs="宋体"/>
          <w:szCs w:val="21"/>
        </w:rPr>
      </w:pPr>
      <w:r>
        <w:rPr>
          <w:rFonts w:ascii="宋体" w:eastAsia="宋体" w:hAnsi="宋体" w:cs="宋体" w:hint="eastAsia"/>
          <w:szCs w:val="21"/>
        </w:rPr>
        <w:t>(2)计算环路复杂度</w:t>
      </w:r>
    </w:p>
    <w:p w14:paraId="4C2A082C" w14:textId="77777777" w:rsidR="00C9441E" w:rsidRDefault="00000000">
      <w:pPr>
        <w:rPr>
          <w:rFonts w:ascii="宋体" w:eastAsia="宋体" w:hAnsi="宋体" w:cs="宋体"/>
          <w:szCs w:val="21"/>
        </w:rPr>
      </w:pPr>
      <w:r>
        <w:rPr>
          <w:rFonts w:ascii="宋体" w:eastAsia="宋体" w:hAnsi="宋体" w:cs="宋体" w:hint="eastAsia"/>
          <w:szCs w:val="21"/>
        </w:rPr>
        <w:t>(3)写出基本路径集合</w:t>
      </w:r>
    </w:p>
    <w:p w14:paraId="0388539C" w14:textId="77777777" w:rsidR="00C9441E" w:rsidRDefault="00000000">
      <w:pPr>
        <w:rPr>
          <w:rFonts w:ascii="宋体" w:eastAsia="宋体" w:hAnsi="宋体" w:cs="宋体"/>
          <w:szCs w:val="21"/>
        </w:rPr>
      </w:pPr>
      <w:r>
        <w:rPr>
          <w:rFonts w:ascii="宋体" w:eastAsia="宋体" w:hAnsi="宋体" w:cs="宋体" w:hint="eastAsia"/>
          <w:szCs w:val="21"/>
        </w:rPr>
        <w:t>(4)路径覆盖测试用例，输出结果</w:t>
      </w:r>
    </w:p>
    <w:p w14:paraId="1FFC300F" w14:textId="77777777" w:rsidR="00C9441E" w:rsidRDefault="00000000">
      <w:pPr>
        <w:rPr>
          <w:rFonts w:ascii="宋体" w:eastAsia="宋体" w:hAnsi="宋体" w:cs="宋体"/>
          <w:szCs w:val="21"/>
        </w:rPr>
      </w:pPr>
      <w:r>
        <w:rPr>
          <w:rFonts w:ascii="宋体" w:eastAsia="宋体" w:hAnsi="宋体" w:cs="宋体" w:hint="eastAsia"/>
          <w:szCs w:val="21"/>
        </w:rPr>
        <w:t>(5)环路复杂度是基本路径条数（</w:t>
      </w:r>
      <w:proofErr w:type="gramStart"/>
      <w:r>
        <w:rPr>
          <w:rFonts w:ascii="宋体" w:eastAsia="宋体" w:hAnsi="宋体" w:cs="宋体" w:hint="eastAsia"/>
          <w:color w:val="4D4D4D"/>
          <w:szCs w:val="21"/>
          <w:shd w:val="clear" w:color="auto" w:fill="FFFFFF"/>
        </w:rPr>
        <w:t>圈复杂</w:t>
      </w:r>
      <w:proofErr w:type="gramEnd"/>
      <w:r>
        <w:rPr>
          <w:rFonts w:ascii="宋体" w:eastAsia="宋体" w:hAnsi="宋体" w:cs="宋体" w:hint="eastAsia"/>
          <w:color w:val="4D4D4D"/>
          <w:szCs w:val="21"/>
          <w:shd w:val="clear" w:color="auto" w:fill="FFFFFF"/>
        </w:rPr>
        <w:t>度是基本路径集中的独立路径条数的上限</w:t>
      </w:r>
      <w:r>
        <w:rPr>
          <w:rFonts w:ascii="宋体" w:eastAsia="宋体" w:hAnsi="宋体" w:cs="宋体" w:hint="eastAsia"/>
          <w:szCs w:val="21"/>
        </w:rPr>
        <w:t>）。说法是否正确，并说明理由。</w:t>
      </w:r>
    </w:p>
    <w:p w14:paraId="28CC859E" w14:textId="77777777" w:rsidR="00C9441E" w:rsidRDefault="00C9441E">
      <w:pPr>
        <w:ind w:firstLine="420"/>
        <w:rPr>
          <w:rFonts w:ascii="宋体" w:eastAsia="宋体" w:hAnsi="宋体" w:cs="宋体"/>
          <w:szCs w:val="21"/>
        </w:rPr>
      </w:pPr>
    </w:p>
    <w:sectPr w:rsidR="00C944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2D3AFF"/>
    <w:multiLevelType w:val="multilevel"/>
    <w:tmpl w:val="2E2D3AFF"/>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3CF27F1"/>
    <w:multiLevelType w:val="multilevel"/>
    <w:tmpl w:val="43CF27F1"/>
    <w:lvl w:ilvl="0">
      <w:start w:val="1"/>
      <w:numFmt w:val="decimal"/>
      <w:lvlText w:val="%1."/>
      <w:lvlJc w:val="left"/>
      <w:pPr>
        <w:ind w:left="780" w:hanging="360"/>
      </w:pPr>
      <w:rPr>
        <w:rFonts w:hint="default"/>
      </w:rPr>
    </w:lvl>
    <w:lvl w:ilvl="1">
      <w:start w:val="5"/>
      <w:numFmt w:val="japaneseCounting"/>
      <w:lvlText w:val="%2、"/>
      <w:lvlJc w:val="left"/>
      <w:pPr>
        <w:ind w:left="1320" w:hanging="48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60F7ED6"/>
    <w:multiLevelType w:val="multilevel"/>
    <w:tmpl w:val="460F7ED6"/>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408650884">
    <w:abstractNumId w:val="0"/>
  </w:num>
  <w:num w:numId="2" w16cid:durableId="399250572">
    <w:abstractNumId w:val="1"/>
  </w:num>
  <w:num w:numId="3" w16cid:durableId="1772621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M2N2Y1MTljMTNhMTEzNTFjYTFkMGY2NTgxNDJjYzAifQ=="/>
  </w:docVars>
  <w:rsids>
    <w:rsidRoot w:val="00CE53F7"/>
    <w:rsid w:val="00017715"/>
    <w:rsid w:val="002C3731"/>
    <w:rsid w:val="00306756"/>
    <w:rsid w:val="003C1BA2"/>
    <w:rsid w:val="004C5F0A"/>
    <w:rsid w:val="00715830"/>
    <w:rsid w:val="00733A41"/>
    <w:rsid w:val="00892763"/>
    <w:rsid w:val="00BD7F85"/>
    <w:rsid w:val="00C9441E"/>
    <w:rsid w:val="00CE53F7"/>
    <w:rsid w:val="00E23B07"/>
    <w:rsid w:val="2CF63BFC"/>
    <w:rsid w:val="44836A14"/>
    <w:rsid w:val="5EF81DEA"/>
    <w:rsid w:val="61736957"/>
    <w:rsid w:val="73100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29840"/>
  <w15:docId w15:val="{5EB344AE-63F7-4875-A2C8-1DFA40512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before="240" w:after="60"/>
      <w:jc w:val="center"/>
      <w:outlineLvl w:val="0"/>
    </w:pPr>
    <w:rPr>
      <w:rFonts w:asciiTheme="majorHAnsi" w:eastAsiaTheme="majorEastAsia" w:hAnsiTheme="majorHAnsi" w:cstheme="majorBidi"/>
      <w:b/>
      <w:bCs/>
      <w:sz w:val="32"/>
      <w:szCs w:val="32"/>
    </w:rPr>
  </w:style>
  <w:style w:type="paragraph" w:styleId="a5">
    <w:name w:val="List Paragraph"/>
    <w:basedOn w:val="a"/>
    <w:uiPriority w:val="34"/>
    <w:qFormat/>
    <w:pPr>
      <w:ind w:firstLineChars="200" w:firstLine="420"/>
    </w:pPr>
  </w:style>
  <w:style w:type="character" w:customStyle="1" w:styleId="a4">
    <w:name w:val="标题 字符"/>
    <w:basedOn w:val="a0"/>
    <w:link w:val="a3"/>
    <w:autoRedefine/>
    <w:uiPriority w:val="1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1</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 子超</dc:creator>
  <cp:lastModifiedBy>德林 李</cp:lastModifiedBy>
  <cp:revision>6</cp:revision>
  <dcterms:created xsi:type="dcterms:W3CDTF">2020-09-04T12:43:00Z</dcterms:created>
  <dcterms:modified xsi:type="dcterms:W3CDTF">2024-06-11T07:10:00Z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42CACA2085D94993B6C7ECF110E9B1CD_12</vt:lpwstr>
  </property>
</Properties>
</file>