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CD08" w14:textId="77777777" w:rsidR="002F0987" w:rsidRPr="002F0D94" w:rsidRDefault="002F0987" w:rsidP="002F0987">
      <w:pPr>
        <w:jc w:val="center"/>
        <w:rPr>
          <w:b/>
          <w:sz w:val="32"/>
          <w:szCs w:val="32"/>
          <w:lang w:val="ro-RO"/>
        </w:rPr>
      </w:pPr>
    </w:p>
    <w:p w14:paraId="71DC7AA7" w14:textId="77777777" w:rsidR="002F0987" w:rsidRPr="002F0D94" w:rsidRDefault="002F0987" w:rsidP="002F0987">
      <w:pPr>
        <w:jc w:val="center"/>
        <w:rPr>
          <w:b/>
          <w:sz w:val="32"/>
          <w:szCs w:val="32"/>
          <w:lang w:val="ro-RO"/>
        </w:rPr>
      </w:pPr>
    </w:p>
    <w:p w14:paraId="325A5533" w14:textId="77777777" w:rsidR="002F0987" w:rsidRPr="002F0D94" w:rsidRDefault="002F0987" w:rsidP="002F0987">
      <w:pPr>
        <w:jc w:val="center"/>
        <w:rPr>
          <w:b/>
          <w:sz w:val="32"/>
          <w:szCs w:val="32"/>
          <w:lang w:val="ro-RO"/>
        </w:rPr>
      </w:pPr>
    </w:p>
    <w:p w14:paraId="4E835B2B" w14:textId="77777777" w:rsidR="002F0987" w:rsidRPr="002F0D94" w:rsidRDefault="002F0987" w:rsidP="002F0987">
      <w:pPr>
        <w:jc w:val="center"/>
        <w:rPr>
          <w:b/>
          <w:sz w:val="32"/>
          <w:szCs w:val="32"/>
          <w:lang w:val="ro-RO"/>
        </w:rPr>
      </w:pPr>
    </w:p>
    <w:p w14:paraId="204D7211" w14:textId="77777777" w:rsidR="002F0987" w:rsidRPr="002F0D94" w:rsidRDefault="002F0987" w:rsidP="002F0987">
      <w:pPr>
        <w:jc w:val="center"/>
        <w:rPr>
          <w:b/>
          <w:sz w:val="32"/>
          <w:szCs w:val="32"/>
          <w:lang w:val="ro-RO"/>
        </w:rPr>
      </w:pPr>
    </w:p>
    <w:p w14:paraId="561DA9CD" w14:textId="77777777" w:rsidR="002F0987" w:rsidRPr="002F0D94" w:rsidRDefault="002F0987" w:rsidP="002F0987">
      <w:pPr>
        <w:jc w:val="center"/>
        <w:rPr>
          <w:b/>
          <w:sz w:val="32"/>
          <w:szCs w:val="32"/>
          <w:lang w:val="ro-RO"/>
        </w:rPr>
      </w:pPr>
    </w:p>
    <w:p w14:paraId="4B07FD15" w14:textId="07A295F4" w:rsidR="002F0987" w:rsidRPr="002F0D94" w:rsidRDefault="00AD7FA5" w:rsidP="00695189">
      <w:pPr>
        <w:ind w:firstLine="0"/>
        <w:jc w:val="center"/>
        <w:rPr>
          <w:lang w:val="ro-RO"/>
        </w:rPr>
      </w:pPr>
      <w:r w:rsidRPr="002F0D94">
        <w:rPr>
          <w:b/>
          <w:sz w:val="32"/>
          <w:szCs w:val="32"/>
          <w:lang w:val="ro-RO"/>
        </w:rPr>
        <w:t>SISTEM AUTOMAT DE ÎNGRIJIRE A ANIMALELOR DE COMPANIE</w:t>
      </w:r>
    </w:p>
    <w:p w14:paraId="0C84DFC8" w14:textId="77777777" w:rsidR="002F0987" w:rsidRPr="002F0D94" w:rsidRDefault="002F0987" w:rsidP="00695189">
      <w:pPr>
        <w:ind w:firstLine="0"/>
        <w:jc w:val="center"/>
        <w:rPr>
          <w:lang w:val="ro-RO"/>
        </w:rPr>
      </w:pPr>
    </w:p>
    <w:p w14:paraId="6089A444" w14:textId="77777777" w:rsidR="002F0987" w:rsidRPr="002F0D94" w:rsidRDefault="002F0987" w:rsidP="00695189">
      <w:pPr>
        <w:ind w:firstLine="0"/>
        <w:rPr>
          <w:lang w:val="ro-RO"/>
        </w:rPr>
      </w:pPr>
    </w:p>
    <w:p w14:paraId="1B6FAFC7" w14:textId="77777777" w:rsidR="002F0987" w:rsidRPr="002F0D94" w:rsidRDefault="002F0987" w:rsidP="00695189">
      <w:pPr>
        <w:ind w:firstLine="0"/>
        <w:jc w:val="center"/>
        <w:rPr>
          <w:lang w:val="ro-RO"/>
        </w:rPr>
      </w:pPr>
      <w:r w:rsidRPr="002F0D94">
        <w:rPr>
          <w:lang w:val="ro-RO"/>
        </w:rPr>
        <w:t xml:space="preserve"> LUCRARE DE LICENŢĂ</w:t>
      </w:r>
    </w:p>
    <w:p w14:paraId="26B72E6D" w14:textId="77777777" w:rsidR="002F0987" w:rsidRPr="002F0D94" w:rsidRDefault="002F0987" w:rsidP="002F0987">
      <w:pPr>
        <w:jc w:val="center"/>
        <w:rPr>
          <w:lang w:val="ro-RO"/>
        </w:rPr>
      </w:pPr>
    </w:p>
    <w:p w14:paraId="5C7CC9DD" w14:textId="77777777" w:rsidR="002F0987" w:rsidRPr="002F0D94" w:rsidRDefault="002F0987" w:rsidP="002F0987">
      <w:pPr>
        <w:jc w:val="center"/>
        <w:rPr>
          <w:lang w:val="ro-RO"/>
        </w:rPr>
      </w:pPr>
    </w:p>
    <w:p w14:paraId="3A58FAF4" w14:textId="77777777" w:rsidR="002F0987" w:rsidRPr="002F0D94" w:rsidRDefault="002F0987" w:rsidP="002F0987">
      <w:pPr>
        <w:jc w:val="center"/>
        <w:rPr>
          <w:lang w:val="ro-RO"/>
        </w:rPr>
      </w:pPr>
    </w:p>
    <w:p w14:paraId="02A02A0D" w14:textId="77777777" w:rsidR="002F0987" w:rsidRPr="002F0D94" w:rsidRDefault="002F0987" w:rsidP="002F0987">
      <w:pPr>
        <w:jc w:val="center"/>
        <w:rPr>
          <w:lang w:val="ro-RO"/>
        </w:rPr>
      </w:pPr>
    </w:p>
    <w:p w14:paraId="5579EC2B" w14:textId="77777777" w:rsidR="002F0987" w:rsidRPr="002F0D94" w:rsidRDefault="002F0987" w:rsidP="002F0987">
      <w:pPr>
        <w:jc w:val="center"/>
        <w:rPr>
          <w:lang w:val="ro-RO"/>
        </w:rPr>
      </w:pPr>
    </w:p>
    <w:p w14:paraId="41661759" w14:textId="77777777" w:rsidR="002F0987" w:rsidRPr="002F0D94" w:rsidRDefault="002F0987" w:rsidP="002F0987">
      <w:pPr>
        <w:jc w:val="center"/>
        <w:rPr>
          <w:lang w:val="ro-RO"/>
        </w:rPr>
      </w:pPr>
    </w:p>
    <w:p w14:paraId="049A8721" w14:textId="77777777" w:rsidR="002F0987" w:rsidRPr="002F0D94" w:rsidRDefault="002F0987" w:rsidP="002F0987">
      <w:pPr>
        <w:ind w:left="3600"/>
        <w:rPr>
          <w:lang w:val="ro-RO"/>
        </w:rPr>
      </w:pPr>
      <w:r w:rsidRPr="002F0D94">
        <w:rPr>
          <w:lang w:val="ro-RO"/>
        </w:rPr>
        <w:t xml:space="preserve">          </w:t>
      </w:r>
    </w:p>
    <w:p w14:paraId="373EAFA4" w14:textId="77777777" w:rsidR="002F0987" w:rsidRPr="002F0D94" w:rsidRDefault="002F0987" w:rsidP="002F0987">
      <w:pPr>
        <w:ind w:left="3600"/>
        <w:rPr>
          <w:lang w:val="ro-RO"/>
        </w:rPr>
      </w:pPr>
    </w:p>
    <w:p w14:paraId="7AE4F852" w14:textId="77777777" w:rsidR="002F0987" w:rsidRPr="002F0D94" w:rsidRDefault="002F0987" w:rsidP="002F0987">
      <w:pPr>
        <w:ind w:left="3600"/>
        <w:rPr>
          <w:lang w:val="ro-RO"/>
        </w:rPr>
      </w:pPr>
    </w:p>
    <w:p w14:paraId="3D176883" w14:textId="77777777" w:rsidR="002F0987" w:rsidRPr="002F0D94" w:rsidRDefault="002F0987" w:rsidP="002F0987">
      <w:pPr>
        <w:ind w:left="3600"/>
        <w:rPr>
          <w:lang w:val="ro-RO"/>
        </w:rPr>
      </w:pPr>
    </w:p>
    <w:p w14:paraId="461133D8" w14:textId="77777777" w:rsidR="002F0987" w:rsidRPr="002F0D94" w:rsidRDefault="002F0987" w:rsidP="002F0987">
      <w:pPr>
        <w:ind w:left="3600"/>
        <w:rPr>
          <w:lang w:val="ro-RO"/>
        </w:rPr>
      </w:pPr>
    </w:p>
    <w:p w14:paraId="1CFEBF89" w14:textId="77777777" w:rsidR="002F0987" w:rsidRPr="002F0D94" w:rsidRDefault="002F0987" w:rsidP="002F0987">
      <w:pPr>
        <w:ind w:left="3600"/>
        <w:rPr>
          <w:lang w:val="ro-RO"/>
        </w:rPr>
      </w:pPr>
    </w:p>
    <w:p w14:paraId="7406AAFB" w14:textId="77777777" w:rsidR="002F0987" w:rsidRPr="002F0D94" w:rsidRDefault="002F0987" w:rsidP="002F0987">
      <w:pPr>
        <w:ind w:left="3600"/>
        <w:rPr>
          <w:lang w:val="ro-RO"/>
        </w:rPr>
      </w:pPr>
    </w:p>
    <w:p w14:paraId="3EDA5293" w14:textId="77777777" w:rsidR="002F0987" w:rsidRPr="002F0D94"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F0D94" w14:paraId="456D276C" w14:textId="77777777" w:rsidTr="00333BFA">
        <w:tc>
          <w:tcPr>
            <w:tcW w:w="1526" w:type="dxa"/>
          </w:tcPr>
          <w:p w14:paraId="589EA0C0" w14:textId="77777777" w:rsidR="002F0987" w:rsidRPr="002F0D94" w:rsidRDefault="002F0987" w:rsidP="00CB0D87">
            <w:pPr>
              <w:snapToGrid w:val="0"/>
              <w:rPr>
                <w:lang w:val="ro-RO"/>
              </w:rPr>
            </w:pPr>
          </w:p>
        </w:tc>
        <w:tc>
          <w:tcPr>
            <w:tcW w:w="2551" w:type="dxa"/>
          </w:tcPr>
          <w:p w14:paraId="5889CD4D" w14:textId="77777777" w:rsidR="002F0987" w:rsidRPr="002F0D94" w:rsidRDefault="002F0987" w:rsidP="006350F3">
            <w:pPr>
              <w:snapToGrid w:val="0"/>
              <w:ind w:firstLine="34"/>
              <w:jc w:val="right"/>
              <w:rPr>
                <w:lang w:val="ro-RO"/>
              </w:rPr>
            </w:pPr>
            <w:r w:rsidRPr="002F0D94">
              <w:rPr>
                <w:lang w:val="ro-RO"/>
              </w:rPr>
              <w:t>Absolvent:</w:t>
            </w:r>
          </w:p>
        </w:tc>
        <w:tc>
          <w:tcPr>
            <w:tcW w:w="4678" w:type="dxa"/>
          </w:tcPr>
          <w:p w14:paraId="3995DDDD" w14:textId="66C82CB9" w:rsidR="002F0987" w:rsidRPr="002F0D94" w:rsidRDefault="00AD7FA5" w:rsidP="00695189">
            <w:pPr>
              <w:snapToGrid w:val="0"/>
              <w:ind w:firstLine="33"/>
              <w:rPr>
                <w:lang w:val="ro-RO"/>
              </w:rPr>
            </w:pPr>
            <w:r w:rsidRPr="002F0D94">
              <w:rPr>
                <w:b/>
                <w:lang w:val="ro-RO"/>
              </w:rPr>
              <w:t>Lidia</w:t>
            </w:r>
            <w:r w:rsidR="00431D31" w:rsidRPr="002F0D94">
              <w:rPr>
                <w:b/>
                <w:lang w:val="ro-RO"/>
              </w:rPr>
              <w:t>-</w:t>
            </w:r>
            <w:r w:rsidRPr="002F0D94">
              <w:rPr>
                <w:b/>
                <w:lang w:val="ro-RO"/>
              </w:rPr>
              <w:t>Elena LUNCIAN</w:t>
            </w:r>
          </w:p>
        </w:tc>
      </w:tr>
      <w:tr w:rsidR="002F0987" w:rsidRPr="002F0D94" w14:paraId="1639CA56" w14:textId="77777777" w:rsidTr="00333BFA">
        <w:tc>
          <w:tcPr>
            <w:tcW w:w="1526" w:type="dxa"/>
          </w:tcPr>
          <w:p w14:paraId="078E46A9" w14:textId="77777777" w:rsidR="002F0987" w:rsidRPr="002F0D94" w:rsidRDefault="002F0987" w:rsidP="00CB0D87">
            <w:pPr>
              <w:snapToGrid w:val="0"/>
              <w:rPr>
                <w:lang w:val="ro-RO"/>
              </w:rPr>
            </w:pPr>
          </w:p>
        </w:tc>
        <w:tc>
          <w:tcPr>
            <w:tcW w:w="2551" w:type="dxa"/>
          </w:tcPr>
          <w:p w14:paraId="78396E80" w14:textId="77777777" w:rsidR="002F0987" w:rsidRPr="002F0D94" w:rsidRDefault="002F0987" w:rsidP="00CB0D87">
            <w:pPr>
              <w:snapToGrid w:val="0"/>
              <w:jc w:val="right"/>
              <w:rPr>
                <w:lang w:val="ro-RO"/>
              </w:rPr>
            </w:pPr>
          </w:p>
        </w:tc>
        <w:tc>
          <w:tcPr>
            <w:tcW w:w="4678" w:type="dxa"/>
          </w:tcPr>
          <w:p w14:paraId="4E510BAD" w14:textId="77777777" w:rsidR="002F0987" w:rsidRPr="002F0D94" w:rsidRDefault="002F0987" w:rsidP="00CB0D87">
            <w:pPr>
              <w:snapToGrid w:val="0"/>
              <w:rPr>
                <w:lang w:val="ro-RO"/>
              </w:rPr>
            </w:pPr>
          </w:p>
        </w:tc>
      </w:tr>
      <w:tr w:rsidR="002F0987" w:rsidRPr="002F0D94" w14:paraId="74696D23" w14:textId="77777777" w:rsidTr="00333BFA">
        <w:tc>
          <w:tcPr>
            <w:tcW w:w="1526" w:type="dxa"/>
          </w:tcPr>
          <w:p w14:paraId="4213FA97" w14:textId="77777777" w:rsidR="002F0987" w:rsidRPr="002F0D94" w:rsidRDefault="002F0987" w:rsidP="00CB0D87">
            <w:pPr>
              <w:snapToGrid w:val="0"/>
              <w:rPr>
                <w:lang w:val="ro-RO"/>
              </w:rPr>
            </w:pPr>
          </w:p>
        </w:tc>
        <w:tc>
          <w:tcPr>
            <w:tcW w:w="2551" w:type="dxa"/>
          </w:tcPr>
          <w:p w14:paraId="13815949" w14:textId="4F7C777F" w:rsidR="002F0987" w:rsidRPr="002F0D94" w:rsidRDefault="002F0987" w:rsidP="00CB0D87">
            <w:pPr>
              <w:snapToGrid w:val="0"/>
              <w:jc w:val="right"/>
              <w:rPr>
                <w:b/>
                <w:lang w:val="ro-RO"/>
              </w:rPr>
            </w:pPr>
            <w:r w:rsidRPr="002F0D94">
              <w:rPr>
                <w:lang w:val="ro-RO"/>
              </w:rPr>
              <w:t xml:space="preserve">Coordonator </w:t>
            </w:r>
            <w:r w:rsidR="00280109" w:rsidRPr="002F0D94">
              <w:rPr>
                <w:lang w:val="ro-RO"/>
              </w:rPr>
              <w:t>științific</w:t>
            </w:r>
            <w:r w:rsidRPr="002F0D94">
              <w:rPr>
                <w:lang w:val="ro-RO"/>
              </w:rPr>
              <w:t>:</w:t>
            </w:r>
            <w:r w:rsidRPr="002F0D94">
              <w:rPr>
                <w:b/>
                <w:lang w:val="ro-RO"/>
              </w:rPr>
              <w:t xml:space="preserve"> </w:t>
            </w:r>
          </w:p>
        </w:tc>
        <w:tc>
          <w:tcPr>
            <w:tcW w:w="4678" w:type="dxa"/>
          </w:tcPr>
          <w:p w14:paraId="644B049B" w14:textId="2868B4A9" w:rsidR="002F0987" w:rsidRPr="002F0D94" w:rsidRDefault="00AD7FA5" w:rsidP="00695189">
            <w:pPr>
              <w:snapToGrid w:val="0"/>
              <w:ind w:firstLine="33"/>
              <w:rPr>
                <w:b/>
                <w:lang w:val="ro-RO"/>
              </w:rPr>
            </w:pPr>
            <w:r w:rsidRPr="002F0D94">
              <w:rPr>
                <w:b/>
                <w:lang w:val="ro-RO"/>
              </w:rPr>
              <w:t xml:space="preserve">Prof. Dr. Ing. Dragoș Florin </w:t>
            </w:r>
            <w:r w:rsidR="002F0987" w:rsidRPr="002F0D94">
              <w:rPr>
                <w:b/>
                <w:lang w:val="ro-RO"/>
              </w:rPr>
              <w:t xml:space="preserve"> </w:t>
            </w:r>
            <w:r w:rsidRPr="002F0D94">
              <w:rPr>
                <w:b/>
                <w:lang w:val="ro-RO"/>
              </w:rPr>
              <w:t>LISMAN</w:t>
            </w:r>
          </w:p>
          <w:p w14:paraId="2CFCAC44" w14:textId="77777777" w:rsidR="002330C1" w:rsidRPr="002F0D94" w:rsidRDefault="002330C1" w:rsidP="00695189">
            <w:pPr>
              <w:snapToGrid w:val="0"/>
              <w:ind w:firstLine="33"/>
              <w:rPr>
                <w:b/>
                <w:lang w:val="ro-RO"/>
              </w:rPr>
            </w:pPr>
          </w:p>
        </w:tc>
      </w:tr>
    </w:tbl>
    <w:p w14:paraId="0B8CE003" w14:textId="77777777" w:rsidR="002F0987" w:rsidRPr="002F0D94" w:rsidRDefault="002F0987" w:rsidP="002F0987">
      <w:pPr>
        <w:ind w:left="3600"/>
        <w:rPr>
          <w:b/>
          <w:lang w:val="ro-RO"/>
        </w:rPr>
      </w:pPr>
      <w:r w:rsidRPr="002F0D94">
        <w:rPr>
          <w:b/>
          <w:lang w:val="ro-RO"/>
        </w:rPr>
        <w:tab/>
      </w:r>
    </w:p>
    <w:p w14:paraId="367A9627" w14:textId="77777777" w:rsidR="002F0987" w:rsidRPr="002F0D94" w:rsidRDefault="002F0987" w:rsidP="002F0987">
      <w:pPr>
        <w:ind w:left="4320"/>
        <w:rPr>
          <w:lang w:val="ro-RO"/>
        </w:rPr>
      </w:pPr>
      <w:r w:rsidRPr="002F0D94">
        <w:rPr>
          <w:lang w:val="ro-RO"/>
        </w:rPr>
        <w:t xml:space="preserve">          </w:t>
      </w:r>
    </w:p>
    <w:p w14:paraId="17DF1F73" w14:textId="77777777" w:rsidR="002F0987" w:rsidRPr="002F0D94" w:rsidRDefault="002F0987" w:rsidP="002F0987">
      <w:pPr>
        <w:ind w:left="3600"/>
        <w:rPr>
          <w:b/>
          <w:lang w:val="ro-RO"/>
        </w:rPr>
      </w:pPr>
    </w:p>
    <w:p w14:paraId="65C64AFA" w14:textId="77777777" w:rsidR="002F0987" w:rsidRPr="002F0D94" w:rsidRDefault="002F0987" w:rsidP="002F0987">
      <w:pPr>
        <w:rPr>
          <w:lang w:val="ro-RO"/>
        </w:rPr>
      </w:pPr>
    </w:p>
    <w:p w14:paraId="03374E9D" w14:textId="77777777" w:rsidR="002F0987" w:rsidRPr="002F0D94" w:rsidRDefault="002F0987" w:rsidP="002F0987">
      <w:pPr>
        <w:rPr>
          <w:lang w:val="ro-RO"/>
        </w:rPr>
      </w:pPr>
    </w:p>
    <w:p w14:paraId="7BCF7ED3" w14:textId="77777777" w:rsidR="002F0987" w:rsidRPr="002F0D94" w:rsidRDefault="002F0987" w:rsidP="002F0987">
      <w:pPr>
        <w:rPr>
          <w:lang w:val="ro-RO"/>
        </w:rPr>
      </w:pPr>
    </w:p>
    <w:p w14:paraId="624161C8" w14:textId="4A79D492" w:rsidR="002F0987" w:rsidRPr="002F0D94" w:rsidRDefault="00AD7FA5" w:rsidP="00695189">
      <w:pPr>
        <w:ind w:firstLine="0"/>
        <w:jc w:val="center"/>
        <w:rPr>
          <w:lang w:val="ro-RO"/>
        </w:rPr>
      </w:pPr>
      <w:r w:rsidRPr="002F0D94">
        <w:rPr>
          <w:b/>
          <w:lang w:val="ro-RO"/>
        </w:rPr>
        <w:t>2023</w:t>
      </w:r>
    </w:p>
    <w:p w14:paraId="0151339D" w14:textId="77777777" w:rsidR="002F0987" w:rsidRPr="002F0D94" w:rsidRDefault="002F0987" w:rsidP="002F0987">
      <w:pPr>
        <w:rPr>
          <w:lang w:val="ro-RO"/>
        </w:rPr>
      </w:pPr>
    </w:p>
    <w:p w14:paraId="2335CE7A" w14:textId="77777777" w:rsidR="002F0987" w:rsidRPr="002F0D94" w:rsidRDefault="002F0987">
      <w:pPr>
        <w:suppressAutoHyphens w:val="0"/>
        <w:spacing w:after="200" w:line="276" w:lineRule="auto"/>
        <w:rPr>
          <w:lang w:val="ro-RO"/>
        </w:rPr>
      </w:pPr>
      <w:r w:rsidRPr="002F0D94">
        <w:rPr>
          <w:lang w:val="ro-RO"/>
        </w:rPr>
        <w:br w:type="page"/>
      </w:r>
    </w:p>
    <w:p w14:paraId="623ED9E3" w14:textId="77777777" w:rsidR="00523705" w:rsidRPr="002F0D94" w:rsidRDefault="002F0987" w:rsidP="002F0987">
      <w:pPr>
        <w:rPr>
          <w:lang w:val="ro-RO"/>
        </w:rPr>
      </w:pPr>
      <w:r w:rsidRPr="002F0D94">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F0D94" w14:paraId="2A806847" w14:textId="77777777" w:rsidTr="006350F3">
        <w:tc>
          <w:tcPr>
            <w:tcW w:w="3560" w:type="dxa"/>
          </w:tcPr>
          <w:p w14:paraId="2039CE51" w14:textId="77777777" w:rsidR="00523705" w:rsidRPr="002F0D94" w:rsidRDefault="00523705" w:rsidP="00523705">
            <w:pPr>
              <w:rPr>
                <w:lang w:val="ro-RO"/>
              </w:rPr>
            </w:pPr>
          </w:p>
        </w:tc>
        <w:tc>
          <w:tcPr>
            <w:tcW w:w="1703" w:type="dxa"/>
            <w:gridSpan w:val="2"/>
          </w:tcPr>
          <w:p w14:paraId="64ACCA59" w14:textId="77777777" w:rsidR="00523705" w:rsidRPr="002F0D94" w:rsidRDefault="00523705" w:rsidP="00523705">
            <w:pPr>
              <w:rPr>
                <w:lang w:val="ro-RO"/>
              </w:rPr>
            </w:pPr>
          </w:p>
        </w:tc>
        <w:tc>
          <w:tcPr>
            <w:tcW w:w="3622" w:type="dxa"/>
            <w:gridSpan w:val="2"/>
          </w:tcPr>
          <w:p w14:paraId="53DB98C4" w14:textId="77777777" w:rsidR="00523705" w:rsidRPr="002F0D94" w:rsidRDefault="00523705" w:rsidP="00523705">
            <w:pPr>
              <w:rPr>
                <w:lang w:val="ro-RO"/>
              </w:rPr>
            </w:pPr>
          </w:p>
        </w:tc>
      </w:tr>
      <w:tr w:rsidR="00523705" w:rsidRPr="002F0D94" w14:paraId="28099782" w14:textId="77777777" w:rsidTr="006350F3">
        <w:tc>
          <w:tcPr>
            <w:tcW w:w="3560" w:type="dxa"/>
          </w:tcPr>
          <w:p w14:paraId="1B2D33CD" w14:textId="77777777" w:rsidR="00523705" w:rsidRPr="002F0D94" w:rsidRDefault="00523705" w:rsidP="00523705">
            <w:pPr>
              <w:rPr>
                <w:lang w:val="ro-RO"/>
              </w:rPr>
            </w:pPr>
            <w:r w:rsidRPr="002F0D94">
              <w:rPr>
                <w:lang w:val="ro-RO"/>
              </w:rPr>
              <w:t>DECAN,</w:t>
            </w:r>
          </w:p>
        </w:tc>
        <w:tc>
          <w:tcPr>
            <w:tcW w:w="1703" w:type="dxa"/>
            <w:gridSpan w:val="2"/>
          </w:tcPr>
          <w:p w14:paraId="3029084E" w14:textId="77777777" w:rsidR="00523705" w:rsidRPr="002F0D94" w:rsidRDefault="00523705" w:rsidP="00523705">
            <w:pPr>
              <w:rPr>
                <w:lang w:val="ro-RO"/>
              </w:rPr>
            </w:pPr>
          </w:p>
        </w:tc>
        <w:tc>
          <w:tcPr>
            <w:tcW w:w="3622" w:type="dxa"/>
            <w:gridSpan w:val="2"/>
          </w:tcPr>
          <w:p w14:paraId="31306118" w14:textId="77777777" w:rsidR="00523705" w:rsidRPr="002F0D94" w:rsidRDefault="00523705" w:rsidP="00695189">
            <w:pPr>
              <w:ind w:firstLine="0"/>
              <w:rPr>
                <w:lang w:val="ro-RO"/>
              </w:rPr>
            </w:pPr>
            <w:r w:rsidRPr="002F0D94">
              <w:rPr>
                <w:lang w:val="ro-RO"/>
              </w:rPr>
              <w:t>DIRECTOR DEPARTAMENT,</w:t>
            </w:r>
          </w:p>
        </w:tc>
      </w:tr>
      <w:tr w:rsidR="00523705" w:rsidRPr="002F0D94" w14:paraId="07911E13" w14:textId="77777777" w:rsidTr="006350F3">
        <w:trPr>
          <w:gridAfter w:val="1"/>
          <w:wAfter w:w="219" w:type="dxa"/>
        </w:trPr>
        <w:tc>
          <w:tcPr>
            <w:tcW w:w="3560" w:type="dxa"/>
          </w:tcPr>
          <w:p w14:paraId="13061C23" w14:textId="77777777" w:rsidR="00523705" w:rsidRPr="002F0D94" w:rsidRDefault="00523705" w:rsidP="00695189">
            <w:pPr>
              <w:ind w:firstLine="52"/>
              <w:rPr>
                <w:lang w:val="ro-RO"/>
              </w:rPr>
            </w:pPr>
            <w:r w:rsidRPr="002F0D94">
              <w:rPr>
                <w:b/>
                <w:lang w:val="ro-RO"/>
              </w:rPr>
              <w:t xml:space="preserve">Prof. dr. ing. Liviu  MICLEA </w:t>
            </w:r>
            <w:r w:rsidRPr="002F0D94">
              <w:rPr>
                <w:lang w:val="ro-RO"/>
              </w:rPr>
              <w:t xml:space="preserve">                                                       </w:t>
            </w:r>
          </w:p>
        </w:tc>
        <w:tc>
          <w:tcPr>
            <w:tcW w:w="1420" w:type="dxa"/>
          </w:tcPr>
          <w:p w14:paraId="6C72303F" w14:textId="77777777" w:rsidR="00523705" w:rsidRPr="002F0D94" w:rsidRDefault="00523705" w:rsidP="00523705">
            <w:pPr>
              <w:rPr>
                <w:lang w:val="ro-RO"/>
              </w:rPr>
            </w:pPr>
          </w:p>
        </w:tc>
        <w:tc>
          <w:tcPr>
            <w:tcW w:w="3686" w:type="dxa"/>
            <w:gridSpan w:val="2"/>
          </w:tcPr>
          <w:p w14:paraId="73B1D04D" w14:textId="77777777" w:rsidR="00523705" w:rsidRPr="002F0D94" w:rsidRDefault="00523705" w:rsidP="006350F3">
            <w:pPr>
              <w:ind w:firstLine="0"/>
              <w:rPr>
                <w:lang w:val="ro-RO"/>
              </w:rPr>
            </w:pPr>
            <w:r w:rsidRPr="002F0D94">
              <w:rPr>
                <w:b/>
                <w:lang w:val="ro-RO"/>
              </w:rPr>
              <w:t>Prof. dr. ing. Rodica  POTOLEA</w:t>
            </w:r>
            <w:r w:rsidRPr="002F0D94">
              <w:rPr>
                <w:lang w:val="ro-RO"/>
              </w:rPr>
              <w:t xml:space="preserve">                   </w:t>
            </w:r>
          </w:p>
        </w:tc>
      </w:tr>
    </w:tbl>
    <w:p w14:paraId="653B7B5E" w14:textId="77777777" w:rsidR="00523705" w:rsidRPr="002F0D94" w:rsidRDefault="00523705" w:rsidP="00523705">
      <w:pPr>
        <w:rPr>
          <w:lang w:val="ro-RO"/>
        </w:rPr>
      </w:pPr>
    </w:p>
    <w:p w14:paraId="35F8B564" w14:textId="1BB7D3A7" w:rsidR="00523705" w:rsidRPr="002F0D94" w:rsidRDefault="00523705" w:rsidP="00523705">
      <w:pPr>
        <w:rPr>
          <w:lang w:val="ro-RO"/>
        </w:rPr>
      </w:pPr>
      <w:r w:rsidRPr="002F0D94">
        <w:rPr>
          <w:lang w:val="ro-RO"/>
        </w:rPr>
        <w:t xml:space="preserve">  </w:t>
      </w:r>
      <w:r w:rsidRPr="002F0D94">
        <w:rPr>
          <w:lang w:val="ro-RO"/>
        </w:rPr>
        <w:tab/>
      </w:r>
      <w:r w:rsidRPr="002F0D94">
        <w:rPr>
          <w:lang w:val="ro-RO"/>
        </w:rPr>
        <w:tab/>
      </w:r>
      <w:r w:rsidRPr="002F0D94">
        <w:rPr>
          <w:lang w:val="ro-RO"/>
        </w:rPr>
        <w:tab/>
      </w:r>
      <w:r w:rsidRPr="002F0D94">
        <w:rPr>
          <w:lang w:val="ro-RO"/>
        </w:rPr>
        <w:tab/>
      </w:r>
    </w:p>
    <w:p w14:paraId="21539AEA" w14:textId="77777777" w:rsidR="00523705" w:rsidRPr="002F0D94" w:rsidRDefault="00523705" w:rsidP="00523705">
      <w:pPr>
        <w:rPr>
          <w:lang w:val="ro-RO"/>
        </w:rPr>
      </w:pPr>
    </w:p>
    <w:p w14:paraId="1F6AD7D4" w14:textId="77777777" w:rsidR="00523705" w:rsidRPr="002F0D94" w:rsidRDefault="00523705" w:rsidP="00523705">
      <w:pPr>
        <w:rPr>
          <w:lang w:val="ro-RO"/>
        </w:rPr>
      </w:pPr>
    </w:p>
    <w:p w14:paraId="60E6AB2B" w14:textId="77777777" w:rsidR="00523705" w:rsidRPr="002F0D94" w:rsidRDefault="00523705" w:rsidP="00523705">
      <w:pPr>
        <w:rPr>
          <w:lang w:val="ro-RO"/>
        </w:rPr>
      </w:pPr>
    </w:p>
    <w:p w14:paraId="0C417195" w14:textId="1D2C1BBF" w:rsidR="00523705" w:rsidRPr="002F0D94" w:rsidRDefault="00523705" w:rsidP="00695189">
      <w:pPr>
        <w:ind w:firstLine="0"/>
        <w:jc w:val="center"/>
        <w:rPr>
          <w:b/>
          <w:lang w:val="ro-RO"/>
        </w:rPr>
      </w:pPr>
      <w:r w:rsidRPr="002F0D94">
        <w:rPr>
          <w:lang w:val="ro-RO"/>
        </w:rPr>
        <w:t xml:space="preserve">Absolvent:  </w:t>
      </w:r>
      <w:r w:rsidR="00AD7FA5" w:rsidRPr="002F0D94">
        <w:rPr>
          <w:b/>
          <w:lang w:val="ro-RO"/>
        </w:rPr>
        <w:t>Lidia-Elena</w:t>
      </w:r>
      <w:r w:rsidRPr="002F0D94">
        <w:rPr>
          <w:b/>
          <w:lang w:val="ro-RO"/>
        </w:rPr>
        <w:t xml:space="preserve"> </w:t>
      </w:r>
      <w:r w:rsidR="00AD7FA5" w:rsidRPr="002F0D94">
        <w:rPr>
          <w:b/>
          <w:lang w:val="ro-RO"/>
        </w:rPr>
        <w:t>LUNCIAN</w:t>
      </w:r>
    </w:p>
    <w:p w14:paraId="45AF1641" w14:textId="77777777" w:rsidR="00523705" w:rsidRPr="002F0D94" w:rsidRDefault="00523705" w:rsidP="00695189">
      <w:pPr>
        <w:ind w:firstLine="0"/>
        <w:jc w:val="center"/>
        <w:rPr>
          <w:b/>
          <w:lang w:val="ro-RO"/>
        </w:rPr>
      </w:pPr>
    </w:p>
    <w:p w14:paraId="68F58D22" w14:textId="77777777" w:rsidR="00523705" w:rsidRPr="002F0D94" w:rsidRDefault="00523705" w:rsidP="00695189">
      <w:pPr>
        <w:ind w:firstLine="0"/>
        <w:jc w:val="center"/>
        <w:rPr>
          <w:b/>
          <w:lang w:val="ro-RO"/>
        </w:rPr>
      </w:pPr>
    </w:p>
    <w:p w14:paraId="03019F18" w14:textId="6BDAC05E" w:rsidR="00523705" w:rsidRPr="002F0D94" w:rsidRDefault="00AD7FA5" w:rsidP="00AD7FA5">
      <w:pPr>
        <w:ind w:firstLine="0"/>
        <w:jc w:val="center"/>
        <w:rPr>
          <w:b/>
          <w:lang w:val="ro-RO"/>
        </w:rPr>
      </w:pPr>
      <w:r w:rsidRPr="002F0D94">
        <w:rPr>
          <w:b/>
          <w:lang w:val="ro-RO"/>
        </w:rPr>
        <w:t>SISTEM AUTOMAT DE ÎNGRIJIRE A ANIMALELOR DE COMPANIE</w:t>
      </w:r>
    </w:p>
    <w:p w14:paraId="7041005B" w14:textId="77777777" w:rsidR="00523705" w:rsidRPr="002F0D94" w:rsidRDefault="00523705" w:rsidP="00523705">
      <w:pPr>
        <w:rPr>
          <w:b/>
          <w:lang w:val="ro-RO"/>
        </w:rPr>
      </w:pPr>
    </w:p>
    <w:p w14:paraId="08B79C73" w14:textId="7A5F76A3" w:rsidR="00523705" w:rsidRPr="002F0D94" w:rsidRDefault="00280109" w:rsidP="00523705">
      <w:pPr>
        <w:numPr>
          <w:ilvl w:val="0"/>
          <w:numId w:val="1"/>
        </w:numPr>
        <w:rPr>
          <w:lang w:val="ro-RO"/>
        </w:rPr>
      </w:pPr>
      <w:r w:rsidRPr="002F0D94">
        <w:rPr>
          <w:b/>
          <w:lang w:val="ro-RO"/>
        </w:rPr>
        <w:t>Enunțul</w:t>
      </w:r>
      <w:r w:rsidR="00523705" w:rsidRPr="002F0D94">
        <w:rPr>
          <w:b/>
          <w:lang w:val="ro-RO"/>
        </w:rPr>
        <w:t xml:space="preserve"> temei:</w:t>
      </w:r>
      <w:r w:rsidR="00523705" w:rsidRPr="002F0D94">
        <w:rPr>
          <w:i/>
          <w:lang w:val="ro-RO"/>
        </w:rPr>
        <w:t xml:space="preserve"> </w:t>
      </w:r>
      <w:r w:rsidR="004F018E" w:rsidRPr="002F0D94">
        <w:rPr>
          <w:i/>
          <w:lang w:val="ro-RO"/>
        </w:rPr>
        <w:t>Implementarea unui sistem automat, inteligent ce utilizează tehnologia IoT</w:t>
      </w:r>
      <w:r w:rsidR="00D64C6D" w:rsidRPr="002F0D94">
        <w:rPr>
          <w:i/>
          <w:lang w:val="ro-RO"/>
        </w:rPr>
        <w:t xml:space="preserve"> cu scopul de a simplifica modul de îngrijire al animalelor de companie și monitorizarea acestora prin intermediul unei aplicații </w:t>
      </w:r>
      <w:r w:rsidR="00C24B66" w:rsidRPr="002F0D94">
        <w:rPr>
          <w:i/>
          <w:lang w:val="ro-RO"/>
        </w:rPr>
        <w:t>A</w:t>
      </w:r>
      <w:r w:rsidR="00142BCC" w:rsidRPr="002F0D94">
        <w:rPr>
          <w:i/>
          <w:lang w:val="ro-RO"/>
        </w:rPr>
        <w:t>ndroid</w:t>
      </w:r>
      <w:r w:rsidR="00D64C6D" w:rsidRPr="002F0D94">
        <w:rPr>
          <w:i/>
          <w:lang w:val="ro-RO"/>
        </w:rPr>
        <w:t>.</w:t>
      </w:r>
    </w:p>
    <w:p w14:paraId="06F995DD" w14:textId="77777777" w:rsidR="00523705" w:rsidRPr="002F0D94" w:rsidRDefault="00523705" w:rsidP="00523705">
      <w:pPr>
        <w:rPr>
          <w:lang w:val="ro-RO"/>
        </w:rPr>
      </w:pPr>
    </w:p>
    <w:p w14:paraId="2FF6E799" w14:textId="77777777" w:rsidR="00523705" w:rsidRPr="002F0D94" w:rsidRDefault="00523705" w:rsidP="00523705">
      <w:pPr>
        <w:rPr>
          <w:lang w:val="ro-RO"/>
        </w:rPr>
      </w:pPr>
    </w:p>
    <w:p w14:paraId="2E1FA7C8" w14:textId="0C82B77A" w:rsidR="00523705" w:rsidRPr="002F0D94" w:rsidRDefault="00280109" w:rsidP="00523705">
      <w:pPr>
        <w:numPr>
          <w:ilvl w:val="0"/>
          <w:numId w:val="1"/>
        </w:numPr>
        <w:rPr>
          <w:lang w:val="ro-RO"/>
        </w:rPr>
      </w:pPr>
      <w:r w:rsidRPr="002F0D94">
        <w:rPr>
          <w:b/>
          <w:lang w:val="ro-RO"/>
        </w:rPr>
        <w:t>Conținutul</w:t>
      </w:r>
      <w:r w:rsidR="00523705" w:rsidRPr="002F0D94">
        <w:rPr>
          <w:b/>
          <w:lang w:val="ro-RO"/>
        </w:rPr>
        <w:t xml:space="preserve"> lucrării:</w:t>
      </w:r>
      <w:r w:rsidR="00523705" w:rsidRPr="002F0D94">
        <w:rPr>
          <w:i/>
          <w:lang w:val="ro-RO"/>
        </w:rPr>
        <w:t xml:space="preserve"> Pagina de prezentare, </w:t>
      </w:r>
      <w:r w:rsidR="006B3C7F" w:rsidRPr="002F0D94">
        <w:rPr>
          <w:i/>
          <w:lang w:val="ro-RO"/>
        </w:rPr>
        <w:t>Cuprins, Introducere, Obiectivele proiectului, Studiu bibliografic, Analiză și fundamentare teoretică, Proiectare de detaliu și implementare, Testare și validare, Manual de instalare și utilizare, Concluzii, Bibliografie.</w:t>
      </w:r>
    </w:p>
    <w:p w14:paraId="0F747D46" w14:textId="77777777" w:rsidR="00523705" w:rsidRPr="002F0D94" w:rsidRDefault="00523705" w:rsidP="00523705">
      <w:pPr>
        <w:rPr>
          <w:lang w:val="ro-RO"/>
        </w:rPr>
      </w:pPr>
    </w:p>
    <w:p w14:paraId="02F6A333" w14:textId="3D68416F" w:rsidR="00523705" w:rsidRPr="002F0D94" w:rsidRDefault="00523705" w:rsidP="002330C1">
      <w:pPr>
        <w:numPr>
          <w:ilvl w:val="0"/>
          <w:numId w:val="1"/>
        </w:numPr>
        <w:rPr>
          <w:lang w:val="ro-RO"/>
        </w:rPr>
      </w:pPr>
      <w:r w:rsidRPr="002F0D94">
        <w:rPr>
          <w:b/>
          <w:lang w:val="ro-RO"/>
        </w:rPr>
        <w:t>Locul documentării</w:t>
      </w:r>
      <w:r w:rsidRPr="002F0D94">
        <w:rPr>
          <w:lang w:val="ro-RO"/>
        </w:rPr>
        <w:t>:</w:t>
      </w:r>
      <w:r w:rsidR="006B3C7F" w:rsidRPr="002F0D94">
        <w:rPr>
          <w:lang w:val="ro-RO"/>
        </w:rPr>
        <w:t xml:space="preserve"> </w:t>
      </w:r>
      <w:r w:rsidR="002330C1" w:rsidRPr="002F0D94">
        <w:rPr>
          <w:lang w:val="ro-RO"/>
        </w:rPr>
        <w:t>Universitatea Tehnică din Cluj-Napoca, Departamentul Calculatoare</w:t>
      </w:r>
    </w:p>
    <w:p w14:paraId="4ADF9AEB" w14:textId="77777777" w:rsidR="00523705" w:rsidRPr="002F0D94" w:rsidRDefault="00523705" w:rsidP="00523705">
      <w:pPr>
        <w:rPr>
          <w:lang w:val="ro-RO"/>
        </w:rPr>
      </w:pPr>
    </w:p>
    <w:p w14:paraId="7F46F679" w14:textId="7416A05E" w:rsidR="00523705" w:rsidRPr="002F0D94" w:rsidRDefault="00280109" w:rsidP="00523705">
      <w:pPr>
        <w:numPr>
          <w:ilvl w:val="0"/>
          <w:numId w:val="1"/>
        </w:numPr>
        <w:rPr>
          <w:lang w:val="ro-RO"/>
        </w:rPr>
      </w:pPr>
      <w:r w:rsidRPr="002F0D94">
        <w:rPr>
          <w:b/>
          <w:lang w:val="ro-RO"/>
        </w:rPr>
        <w:t>Consultanți</w:t>
      </w:r>
      <w:r w:rsidR="00523705" w:rsidRPr="002F0D94">
        <w:rPr>
          <w:lang w:val="ro-RO"/>
        </w:rPr>
        <w:t>:</w:t>
      </w:r>
    </w:p>
    <w:p w14:paraId="606A6D47" w14:textId="77777777" w:rsidR="00523705" w:rsidRPr="002F0D94" w:rsidRDefault="00523705" w:rsidP="00523705">
      <w:pPr>
        <w:rPr>
          <w:lang w:val="ro-RO"/>
        </w:rPr>
      </w:pPr>
    </w:p>
    <w:p w14:paraId="6DEF173B" w14:textId="330CDEEF" w:rsidR="00523705" w:rsidRPr="002F0D94" w:rsidRDefault="00523705" w:rsidP="00523705">
      <w:pPr>
        <w:numPr>
          <w:ilvl w:val="0"/>
          <w:numId w:val="1"/>
        </w:numPr>
        <w:rPr>
          <w:lang w:val="ro-RO"/>
        </w:rPr>
      </w:pPr>
      <w:r w:rsidRPr="002F0D94">
        <w:rPr>
          <w:b/>
          <w:lang w:val="ro-RO"/>
        </w:rPr>
        <w:t xml:space="preserve">Data emiterii temei:  </w:t>
      </w:r>
      <w:r w:rsidR="006B3C7F" w:rsidRPr="002F0D94">
        <w:rPr>
          <w:lang w:val="ro-RO"/>
        </w:rPr>
        <w:t>7 decembrie</w:t>
      </w:r>
      <w:r w:rsidR="00803B56" w:rsidRPr="002F0D94">
        <w:rPr>
          <w:lang w:val="ro-RO"/>
        </w:rPr>
        <w:t xml:space="preserve"> 20</w:t>
      </w:r>
      <w:r w:rsidR="00B731F7" w:rsidRPr="002F0D94">
        <w:rPr>
          <w:lang w:val="ro-RO"/>
        </w:rPr>
        <w:t>2</w:t>
      </w:r>
      <w:r w:rsidR="0004646F" w:rsidRPr="002F0D94">
        <w:rPr>
          <w:lang w:val="ro-RO"/>
        </w:rPr>
        <w:t>2</w:t>
      </w:r>
      <w:r w:rsidRPr="002F0D94">
        <w:rPr>
          <w:b/>
          <w:lang w:val="ro-RO"/>
        </w:rPr>
        <w:t xml:space="preserve">   </w:t>
      </w:r>
    </w:p>
    <w:p w14:paraId="085B157E" w14:textId="77777777" w:rsidR="00523705" w:rsidRPr="002F0D94" w:rsidRDefault="00523705" w:rsidP="00523705">
      <w:pPr>
        <w:rPr>
          <w:lang w:val="ro-RO"/>
        </w:rPr>
      </w:pPr>
    </w:p>
    <w:p w14:paraId="29543B59" w14:textId="1079044A" w:rsidR="00523705" w:rsidRPr="002F0D94" w:rsidRDefault="00523705" w:rsidP="00523705">
      <w:pPr>
        <w:numPr>
          <w:ilvl w:val="0"/>
          <w:numId w:val="1"/>
        </w:numPr>
        <w:rPr>
          <w:lang w:val="ro-RO"/>
        </w:rPr>
      </w:pPr>
      <w:r w:rsidRPr="002F0D94">
        <w:rPr>
          <w:b/>
          <w:lang w:val="ro-RO"/>
        </w:rPr>
        <w:t>Data predării:</w:t>
      </w:r>
      <w:r w:rsidR="00803B56" w:rsidRPr="002F0D94">
        <w:rPr>
          <w:lang w:val="ro-RO"/>
        </w:rPr>
        <w:t xml:space="preserve">  </w:t>
      </w:r>
      <w:r w:rsidR="00122D32" w:rsidRPr="002F0D94">
        <w:rPr>
          <w:lang w:val="ro-RO"/>
        </w:rPr>
        <w:t>6</w:t>
      </w:r>
      <w:r w:rsidR="00585815" w:rsidRPr="002F0D94">
        <w:rPr>
          <w:lang w:val="ro-RO"/>
        </w:rPr>
        <w:t xml:space="preserve"> </w:t>
      </w:r>
      <w:r w:rsidR="00BB2D92" w:rsidRPr="002F0D94">
        <w:rPr>
          <w:lang w:val="ro-RO"/>
        </w:rPr>
        <w:t>iulie</w:t>
      </w:r>
      <w:r w:rsidRPr="002F0D94">
        <w:rPr>
          <w:lang w:val="ro-RO"/>
        </w:rPr>
        <w:t xml:space="preserve"> 20</w:t>
      </w:r>
      <w:r w:rsidR="00BA15FE" w:rsidRPr="002F0D94">
        <w:rPr>
          <w:lang w:val="ro-RO"/>
        </w:rPr>
        <w:t>2</w:t>
      </w:r>
      <w:r w:rsidR="0004646F" w:rsidRPr="002F0D94">
        <w:rPr>
          <w:lang w:val="ro-RO"/>
        </w:rPr>
        <w:t>3</w:t>
      </w:r>
      <w:r w:rsidR="00695189" w:rsidRPr="002F0D94">
        <w:rPr>
          <w:lang w:val="ro-RO"/>
        </w:rPr>
        <w:t xml:space="preserve"> </w:t>
      </w:r>
    </w:p>
    <w:p w14:paraId="1F757E21" w14:textId="77777777" w:rsidR="00523705" w:rsidRPr="002F0D94" w:rsidRDefault="00523705" w:rsidP="00523705">
      <w:pPr>
        <w:rPr>
          <w:lang w:val="ro-RO"/>
        </w:rPr>
      </w:pPr>
    </w:p>
    <w:p w14:paraId="797485B0" w14:textId="77777777" w:rsidR="00523705" w:rsidRPr="002F0D94" w:rsidRDefault="00523705" w:rsidP="00523705">
      <w:pPr>
        <w:rPr>
          <w:lang w:val="ro-RO"/>
        </w:rPr>
      </w:pPr>
    </w:p>
    <w:p w14:paraId="063998A4" w14:textId="77777777" w:rsidR="00523705" w:rsidRPr="002F0D94" w:rsidRDefault="00523705" w:rsidP="00523705">
      <w:pPr>
        <w:rPr>
          <w:lang w:val="ro-RO"/>
        </w:rPr>
      </w:pPr>
    </w:p>
    <w:p w14:paraId="6AA18E0A" w14:textId="77777777" w:rsidR="00523705" w:rsidRPr="002F0D94" w:rsidRDefault="00523705" w:rsidP="00523705">
      <w:pPr>
        <w:rPr>
          <w:lang w:val="ro-RO"/>
        </w:rPr>
      </w:pPr>
    </w:p>
    <w:p w14:paraId="52D2F3E4" w14:textId="77777777" w:rsidR="00523705" w:rsidRPr="002F0D94"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F0D94" w14:paraId="0EB3ECEF" w14:textId="77777777" w:rsidTr="006350F3">
        <w:trPr>
          <w:trHeight w:val="294"/>
        </w:trPr>
        <w:tc>
          <w:tcPr>
            <w:tcW w:w="4786" w:type="dxa"/>
          </w:tcPr>
          <w:p w14:paraId="01E35F01" w14:textId="77777777" w:rsidR="00523705" w:rsidRPr="002F0D94" w:rsidRDefault="00523705" w:rsidP="00695189">
            <w:pPr>
              <w:ind w:firstLine="0"/>
              <w:jc w:val="right"/>
              <w:rPr>
                <w:lang w:val="ro-RO"/>
              </w:rPr>
            </w:pPr>
            <w:r w:rsidRPr="002F0D94">
              <w:rPr>
                <w:lang w:val="ro-RO"/>
              </w:rPr>
              <w:t>Absolvent:</w:t>
            </w:r>
          </w:p>
        </w:tc>
        <w:tc>
          <w:tcPr>
            <w:tcW w:w="3651" w:type="dxa"/>
          </w:tcPr>
          <w:p w14:paraId="0AC04F6E" w14:textId="77777777" w:rsidR="00523705" w:rsidRPr="002F0D94" w:rsidRDefault="00523705" w:rsidP="00695189">
            <w:pPr>
              <w:ind w:firstLine="0"/>
              <w:jc w:val="right"/>
              <w:rPr>
                <w:lang w:val="ro-RO"/>
              </w:rPr>
            </w:pPr>
            <w:r w:rsidRPr="002F0D94">
              <w:rPr>
                <w:lang w:val="ro-RO"/>
              </w:rPr>
              <w:t>____________________________</w:t>
            </w:r>
          </w:p>
        </w:tc>
      </w:tr>
      <w:tr w:rsidR="00523705" w:rsidRPr="002F0D94" w14:paraId="094C8F5C" w14:textId="77777777" w:rsidTr="006350F3">
        <w:trPr>
          <w:trHeight w:val="280"/>
        </w:trPr>
        <w:tc>
          <w:tcPr>
            <w:tcW w:w="4786" w:type="dxa"/>
          </w:tcPr>
          <w:p w14:paraId="27953940" w14:textId="77777777" w:rsidR="00523705" w:rsidRPr="002F0D94" w:rsidRDefault="00523705" w:rsidP="00523705">
            <w:pPr>
              <w:jc w:val="right"/>
              <w:rPr>
                <w:lang w:val="ro-RO"/>
              </w:rPr>
            </w:pPr>
          </w:p>
        </w:tc>
        <w:tc>
          <w:tcPr>
            <w:tcW w:w="3651" w:type="dxa"/>
          </w:tcPr>
          <w:p w14:paraId="22C20BD4" w14:textId="77777777" w:rsidR="00523705" w:rsidRPr="002F0D94" w:rsidRDefault="00523705" w:rsidP="00523705">
            <w:pPr>
              <w:jc w:val="right"/>
              <w:rPr>
                <w:lang w:val="ro-RO"/>
              </w:rPr>
            </w:pPr>
          </w:p>
        </w:tc>
      </w:tr>
      <w:tr w:rsidR="00523705" w:rsidRPr="002F0D94" w14:paraId="0151C99C" w14:textId="77777777" w:rsidTr="006350F3">
        <w:trPr>
          <w:trHeight w:val="294"/>
        </w:trPr>
        <w:tc>
          <w:tcPr>
            <w:tcW w:w="4786" w:type="dxa"/>
          </w:tcPr>
          <w:p w14:paraId="59247541" w14:textId="33F099BF" w:rsidR="00523705" w:rsidRPr="002F0D94" w:rsidRDefault="00523705" w:rsidP="00523705">
            <w:pPr>
              <w:jc w:val="right"/>
              <w:rPr>
                <w:lang w:val="ro-RO"/>
              </w:rPr>
            </w:pPr>
            <w:r w:rsidRPr="002F0D94">
              <w:rPr>
                <w:lang w:val="ro-RO"/>
              </w:rPr>
              <w:t xml:space="preserve">Coordonator </w:t>
            </w:r>
            <w:r w:rsidR="00280109" w:rsidRPr="002F0D94">
              <w:rPr>
                <w:lang w:val="ro-RO"/>
              </w:rPr>
              <w:t>științific</w:t>
            </w:r>
            <w:r w:rsidRPr="002F0D94">
              <w:rPr>
                <w:lang w:val="ro-RO"/>
              </w:rPr>
              <w:t>:</w:t>
            </w:r>
          </w:p>
        </w:tc>
        <w:tc>
          <w:tcPr>
            <w:tcW w:w="3651" w:type="dxa"/>
          </w:tcPr>
          <w:p w14:paraId="66B322FA" w14:textId="77777777" w:rsidR="00523705" w:rsidRPr="002F0D94" w:rsidRDefault="00523705" w:rsidP="00695189">
            <w:pPr>
              <w:ind w:firstLine="10"/>
              <w:jc w:val="right"/>
              <w:rPr>
                <w:lang w:val="ro-RO"/>
              </w:rPr>
            </w:pPr>
            <w:r w:rsidRPr="002F0D94">
              <w:rPr>
                <w:lang w:val="ro-RO"/>
              </w:rPr>
              <w:t>____________________________</w:t>
            </w:r>
          </w:p>
        </w:tc>
      </w:tr>
    </w:tbl>
    <w:p w14:paraId="39B011A8" w14:textId="77777777" w:rsidR="00523705" w:rsidRPr="002F0D94" w:rsidRDefault="00523705" w:rsidP="002F0987">
      <w:pPr>
        <w:rPr>
          <w:lang w:val="ro-RO"/>
        </w:rPr>
      </w:pPr>
    </w:p>
    <w:p w14:paraId="32A22569" w14:textId="77777777" w:rsidR="00523705" w:rsidRPr="002F0D94" w:rsidRDefault="002F0987" w:rsidP="002F0987">
      <w:pPr>
        <w:rPr>
          <w:lang w:val="ro-RO"/>
        </w:rPr>
      </w:pPr>
      <w:r w:rsidRPr="002F0D94">
        <w:rPr>
          <w:lang w:val="ro-RO"/>
        </w:rPr>
        <w:tab/>
      </w:r>
      <w:r w:rsidRPr="002F0D94">
        <w:rPr>
          <w:lang w:val="ro-RO"/>
        </w:rPr>
        <w:tab/>
      </w:r>
      <w:r w:rsidRPr="002F0D94">
        <w:rPr>
          <w:lang w:val="ro-RO"/>
        </w:rPr>
        <w:tab/>
      </w:r>
      <w:r w:rsidRPr="002F0D94">
        <w:rPr>
          <w:lang w:val="ro-RO"/>
        </w:rPr>
        <w:tab/>
      </w:r>
      <w:r w:rsidRPr="002F0D94">
        <w:rPr>
          <w:lang w:val="ro-RO"/>
        </w:rPr>
        <w:tab/>
      </w:r>
      <w:r w:rsidRPr="002F0D94">
        <w:rPr>
          <w:lang w:val="ro-RO"/>
        </w:rPr>
        <w:tab/>
      </w:r>
      <w:r w:rsidRPr="002F0D94">
        <w:rPr>
          <w:lang w:val="ro-RO"/>
        </w:rPr>
        <w:tab/>
      </w:r>
    </w:p>
    <w:p w14:paraId="1182081C" w14:textId="77777777" w:rsidR="00523705" w:rsidRPr="002F0D94" w:rsidRDefault="00523705">
      <w:pPr>
        <w:suppressAutoHyphens w:val="0"/>
        <w:spacing w:after="200" w:line="276" w:lineRule="auto"/>
        <w:rPr>
          <w:lang w:val="ro-RO"/>
        </w:rPr>
      </w:pPr>
      <w:r w:rsidRPr="002F0D94">
        <w:rPr>
          <w:lang w:val="ro-RO"/>
        </w:rPr>
        <w:br w:type="page"/>
      </w:r>
    </w:p>
    <w:p w14:paraId="447DE147" w14:textId="77777777" w:rsidR="00523705" w:rsidRPr="002F0D94" w:rsidRDefault="00523705" w:rsidP="002F0987">
      <w:pPr>
        <w:rPr>
          <w:lang w:val="ro-RO"/>
        </w:rPr>
      </w:pPr>
    </w:p>
    <w:p w14:paraId="2C384918" w14:textId="77777777" w:rsidR="00A51155" w:rsidRPr="002F0D94" w:rsidRDefault="00A51155" w:rsidP="002F0987">
      <w:pPr>
        <w:rPr>
          <w:lang w:val="ro-RO"/>
        </w:rPr>
      </w:pPr>
    </w:p>
    <w:p w14:paraId="0658F191" w14:textId="77777777" w:rsidR="00A51155" w:rsidRPr="002F0D94" w:rsidRDefault="00A51155" w:rsidP="002F0987">
      <w:pPr>
        <w:rPr>
          <w:lang w:val="ro-RO"/>
        </w:rPr>
      </w:pPr>
    </w:p>
    <w:p w14:paraId="1D3804F8" w14:textId="0D8A01EE" w:rsidR="00523705" w:rsidRPr="002F0D94" w:rsidRDefault="00280109" w:rsidP="00695189">
      <w:pPr>
        <w:suppressAutoHyphens w:val="0"/>
        <w:ind w:firstLine="0"/>
        <w:jc w:val="center"/>
        <w:rPr>
          <w:b/>
          <w:szCs w:val="28"/>
          <w:lang w:val="ro-RO" w:eastAsia="ko-KR"/>
        </w:rPr>
      </w:pPr>
      <w:bookmarkStart w:id="0" w:name="_Hlk66602275"/>
      <w:r w:rsidRPr="002F0D94">
        <w:rPr>
          <w:b/>
          <w:szCs w:val="28"/>
          <w:lang w:val="ro-RO" w:eastAsia="ko-KR"/>
        </w:rPr>
        <w:t>Declarație</w:t>
      </w:r>
      <w:r w:rsidR="00523705" w:rsidRPr="002F0D94">
        <w:rPr>
          <w:b/>
          <w:szCs w:val="28"/>
          <w:lang w:val="ro-RO" w:eastAsia="ko-KR"/>
        </w:rPr>
        <w:t xml:space="preserve"> pe propri</w:t>
      </w:r>
      <w:r w:rsidR="00C6358B" w:rsidRPr="002F0D94">
        <w:rPr>
          <w:b/>
          <w:szCs w:val="28"/>
          <w:lang w:val="ro-RO" w:eastAsia="ko-KR"/>
        </w:rPr>
        <w:t>a</w:t>
      </w:r>
      <w:r w:rsidR="00523705" w:rsidRPr="002F0D94">
        <w:rPr>
          <w:b/>
          <w:szCs w:val="28"/>
          <w:lang w:val="ro-RO" w:eastAsia="ko-KR"/>
        </w:rPr>
        <w:t xml:space="preserve"> răspundere privind </w:t>
      </w:r>
    </w:p>
    <w:p w14:paraId="092367E7" w14:textId="6CB415F5" w:rsidR="00523705" w:rsidRPr="002F0D94" w:rsidRDefault="00523705" w:rsidP="00695189">
      <w:pPr>
        <w:suppressAutoHyphens w:val="0"/>
        <w:ind w:firstLine="0"/>
        <w:jc w:val="center"/>
        <w:rPr>
          <w:b/>
          <w:sz w:val="20"/>
          <w:highlight w:val="green"/>
          <w:lang w:val="ro-RO" w:eastAsia="ko-KR"/>
        </w:rPr>
      </w:pPr>
      <w:r w:rsidRPr="002F0D94">
        <w:rPr>
          <w:b/>
          <w:szCs w:val="28"/>
          <w:lang w:val="ro-RO" w:eastAsia="ko-KR"/>
        </w:rPr>
        <w:t xml:space="preserve">autenticitatea lucrării de </w:t>
      </w:r>
      <w:r w:rsidR="00280109" w:rsidRPr="002F0D94">
        <w:rPr>
          <w:b/>
          <w:szCs w:val="28"/>
          <w:lang w:val="ro-RO" w:eastAsia="ko-KR"/>
        </w:rPr>
        <w:t>licență</w:t>
      </w:r>
    </w:p>
    <w:p w14:paraId="2E55B92C" w14:textId="77777777" w:rsidR="00523705" w:rsidRPr="002F0D94" w:rsidRDefault="00523705" w:rsidP="00523705">
      <w:pPr>
        <w:suppressAutoHyphens w:val="0"/>
        <w:jc w:val="center"/>
        <w:rPr>
          <w:highlight w:val="green"/>
          <w:lang w:val="ro-RO" w:eastAsia="ko-KR"/>
        </w:rPr>
      </w:pPr>
    </w:p>
    <w:p w14:paraId="29ADA5ED" w14:textId="77777777" w:rsidR="00523705" w:rsidRPr="002F0D94" w:rsidRDefault="00523705" w:rsidP="00523705">
      <w:pPr>
        <w:suppressAutoHyphens w:val="0"/>
        <w:jc w:val="center"/>
        <w:rPr>
          <w:highlight w:val="green"/>
          <w:lang w:val="ro-RO" w:eastAsia="ko-KR"/>
        </w:rPr>
      </w:pPr>
    </w:p>
    <w:p w14:paraId="05C33FE1" w14:textId="77777777" w:rsidR="00523705" w:rsidRPr="002F0D94" w:rsidRDefault="00523705" w:rsidP="00523705">
      <w:pPr>
        <w:suppressAutoHyphens w:val="0"/>
        <w:jc w:val="center"/>
        <w:rPr>
          <w:highlight w:val="green"/>
          <w:lang w:val="ro-RO" w:eastAsia="ko-KR"/>
        </w:rPr>
      </w:pPr>
    </w:p>
    <w:p w14:paraId="2E7658DB" w14:textId="77777777" w:rsidR="00523705" w:rsidRPr="002F0D94" w:rsidRDefault="00523705" w:rsidP="00523705">
      <w:pPr>
        <w:suppressAutoHyphens w:val="0"/>
        <w:jc w:val="center"/>
        <w:rPr>
          <w:highlight w:val="green"/>
          <w:lang w:val="ro-RO" w:eastAsia="ko-KR"/>
        </w:rPr>
      </w:pPr>
    </w:p>
    <w:p w14:paraId="0D3B934B" w14:textId="1C66018F" w:rsidR="00523705" w:rsidRPr="002F0D94" w:rsidRDefault="00523705" w:rsidP="00523705">
      <w:pPr>
        <w:suppressAutoHyphens w:val="0"/>
        <w:ind w:firstLine="426"/>
        <w:rPr>
          <w:b/>
          <w:lang w:val="ro-RO" w:eastAsia="ko-KR"/>
        </w:rPr>
      </w:pPr>
      <w:r w:rsidRPr="002F0D94">
        <w:rPr>
          <w:lang w:val="ro-RO" w:eastAsia="ko-KR"/>
        </w:rPr>
        <w:t>Subsemnatul(a)</w:t>
      </w:r>
      <w:r w:rsidRPr="002F0D94">
        <w:rPr>
          <w:b/>
          <w:lang w:val="ro-RO" w:eastAsia="ko-KR"/>
        </w:rPr>
        <w:t>________________________________________________________________________________________________________________________</w:t>
      </w:r>
      <w:r w:rsidRPr="002F0D94">
        <w:rPr>
          <w:lang w:val="ro-RO" w:eastAsia="ko-KR"/>
        </w:rPr>
        <w:t xml:space="preserve">, legitimat(ă) cu _______________ seria _______ nr. ___________________________ </w:t>
      </w:r>
      <w:r w:rsidRPr="002F0D94">
        <w:rPr>
          <w:lang w:val="ro-RO" w:eastAsia="ko-KR"/>
        </w:rPr>
        <w:br/>
        <w:t xml:space="preserve">CNP </w:t>
      </w:r>
      <w:r w:rsidRPr="002F0D94">
        <w:rPr>
          <w:rFonts w:ascii="Arial" w:eastAsia="Calibri" w:hAnsi="Arial" w:cs="Arial"/>
          <w:sz w:val="22"/>
          <w:szCs w:val="22"/>
          <w:lang w:val="ro-RO" w:eastAsia="en-US"/>
        </w:rPr>
        <w:t>_______________________________________________</w:t>
      </w:r>
      <w:r w:rsidRPr="002F0D94">
        <w:rPr>
          <w:lang w:val="ro-RO" w:eastAsia="ko-KR"/>
        </w:rPr>
        <w:t xml:space="preserve">, autorul lucrării ____________________________________________________________________________________________________________________________________________________________________________________________elaborată în vederea </w:t>
      </w:r>
      <w:r w:rsidR="00280109" w:rsidRPr="002F0D94">
        <w:rPr>
          <w:lang w:val="ro-RO" w:eastAsia="ko-KR"/>
        </w:rPr>
        <w:t>susținerii</w:t>
      </w:r>
      <w:r w:rsidRPr="002F0D94">
        <w:rPr>
          <w:lang w:val="ro-RO" w:eastAsia="ko-KR"/>
        </w:rPr>
        <w:t xml:space="preserve"> examenului de finalizare a studiilor de licență la Facultatea de Automatică și Calculatoare, Specializarea ________________________________________ din cadrul </w:t>
      </w:r>
      <w:r w:rsidR="00280109" w:rsidRPr="002F0D94">
        <w:rPr>
          <w:lang w:val="ro-RO" w:eastAsia="ko-KR"/>
        </w:rPr>
        <w:t>Universității</w:t>
      </w:r>
      <w:r w:rsidRPr="002F0D94">
        <w:rPr>
          <w:lang w:val="ro-RO" w:eastAsia="ko-KR"/>
        </w:rPr>
        <w:t xml:space="preserve"> Tehnice din Cluj-Napoca, sesiunea _________________ a anului universitar __________, declar pe propri</w:t>
      </w:r>
      <w:r w:rsidR="009857D0" w:rsidRPr="002F0D94">
        <w:rPr>
          <w:lang w:val="ro-RO" w:eastAsia="ko-KR"/>
        </w:rPr>
        <w:t>a</w:t>
      </w:r>
      <w:r w:rsidRPr="002F0D94">
        <w:rPr>
          <w:lang w:val="ro-RO" w:eastAsia="ko-KR"/>
        </w:rPr>
        <w:t xml:space="preserve"> răspundere că această lucrare este rezultatul propriei </w:t>
      </w:r>
      <w:r w:rsidR="00280109" w:rsidRPr="002F0D94">
        <w:rPr>
          <w:lang w:val="ro-RO" w:eastAsia="ko-KR"/>
        </w:rPr>
        <w:t>activități</w:t>
      </w:r>
      <w:r w:rsidRPr="002F0D94">
        <w:rPr>
          <w:lang w:val="ro-RO" w:eastAsia="ko-KR"/>
        </w:rPr>
        <w:t xml:space="preserve"> intelectuale, pe baza cercetărilor mele </w:t>
      </w:r>
      <w:r w:rsidR="00280109" w:rsidRPr="002F0D94">
        <w:rPr>
          <w:lang w:val="ro-RO" w:eastAsia="ko-KR"/>
        </w:rPr>
        <w:t>și</w:t>
      </w:r>
      <w:r w:rsidRPr="002F0D94">
        <w:rPr>
          <w:lang w:val="ro-RO" w:eastAsia="ko-KR"/>
        </w:rPr>
        <w:t xml:space="preserve"> pe baza </w:t>
      </w:r>
      <w:r w:rsidR="00280109" w:rsidRPr="002F0D94">
        <w:rPr>
          <w:lang w:val="ro-RO" w:eastAsia="ko-KR"/>
        </w:rPr>
        <w:t>informațiilor</w:t>
      </w:r>
      <w:r w:rsidRPr="002F0D94">
        <w:rPr>
          <w:lang w:val="ro-RO" w:eastAsia="ko-KR"/>
        </w:rPr>
        <w:t xml:space="preserve"> </w:t>
      </w:r>
      <w:r w:rsidR="00280109" w:rsidRPr="002F0D94">
        <w:rPr>
          <w:lang w:val="ro-RO" w:eastAsia="ko-KR"/>
        </w:rPr>
        <w:t>obținute</w:t>
      </w:r>
      <w:r w:rsidRPr="002F0D94">
        <w:rPr>
          <w:lang w:val="ro-RO" w:eastAsia="ko-KR"/>
        </w:rPr>
        <w:t xml:space="preserve"> din surse care au fost citate, în textul lucrării, </w:t>
      </w:r>
      <w:r w:rsidR="00280109" w:rsidRPr="002F0D94">
        <w:rPr>
          <w:lang w:val="ro-RO" w:eastAsia="ko-KR"/>
        </w:rPr>
        <w:t>și</w:t>
      </w:r>
      <w:r w:rsidRPr="002F0D94">
        <w:rPr>
          <w:lang w:val="ro-RO" w:eastAsia="ko-KR"/>
        </w:rPr>
        <w:t xml:space="preserve"> în bibliografie.</w:t>
      </w:r>
    </w:p>
    <w:p w14:paraId="418E4D88" w14:textId="4BD6543E" w:rsidR="00523705" w:rsidRPr="002F0D94" w:rsidRDefault="00523705" w:rsidP="00523705">
      <w:pPr>
        <w:suppressAutoHyphens w:val="0"/>
        <w:ind w:firstLine="426"/>
        <w:rPr>
          <w:lang w:val="ro-RO" w:eastAsia="ko-KR"/>
        </w:rPr>
      </w:pPr>
      <w:r w:rsidRPr="002F0D94">
        <w:rPr>
          <w:lang w:val="ro-RO" w:eastAsia="ko-KR"/>
        </w:rPr>
        <w:t xml:space="preserve">Declar că această lucrare nu </w:t>
      </w:r>
      <w:r w:rsidR="00280109" w:rsidRPr="002F0D94">
        <w:rPr>
          <w:lang w:val="ro-RO" w:eastAsia="ko-KR"/>
        </w:rPr>
        <w:t>conține</w:t>
      </w:r>
      <w:r w:rsidRPr="002F0D94">
        <w:rPr>
          <w:lang w:val="ro-RO" w:eastAsia="ko-KR"/>
        </w:rPr>
        <w:t xml:space="preserve"> </w:t>
      </w:r>
      <w:r w:rsidR="00280109" w:rsidRPr="002F0D94">
        <w:rPr>
          <w:lang w:val="ro-RO" w:eastAsia="ko-KR"/>
        </w:rPr>
        <w:t>porțiuni</w:t>
      </w:r>
      <w:r w:rsidRPr="002F0D94">
        <w:rPr>
          <w:lang w:val="ro-RO" w:eastAsia="ko-KR"/>
        </w:rPr>
        <w:t xml:space="preserve"> plagiate, iar sursele bibliografice au fost folosite cu respectarea </w:t>
      </w:r>
      <w:r w:rsidR="00280109" w:rsidRPr="002F0D94">
        <w:rPr>
          <w:lang w:val="ro-RO" w:eastAsia="ko-KR"/>
        </w:rPr>
        <w:t>legislației</w:t>
      </w:r>
      <w:r w:rsidRPr="002F0D94">
        <w:rPr>
          <w:lang w:val="ro-RO" w:eastAsia="ko-KR"/>
        </w:rPr>
        <w:t xml:space="preserve"> române </w:t>
      </w:r>
      <w:r w:rsidR="00280109" w:rsidRPr="002F0D94">
        <w:rPr>
          <w:lang w:val="ro-RO" w:eastAsia="ko-KR"/>
        </w:rPr>
        <w:t>și</w:t>
      </w:r>
      <w:r w:rsidRPr="002F0D94">
        <w:rPr>
          <w:lang w:val="ro-RO" w:eastAsia="ko-KR"/>
        </w:rPr>
        <w:t xml:space="preserve"> a </w:t>
      </w:r>
      <w:r w:rsidR="00280109" w:rsidRPr="002F0D94">
        <w:rPr>
          <w:lang w:val="ro-RO" w:eastAsia="ko-KR"/>
        </w:rPr>
        <w:t>convențiilor</w:t>
      </w:r>
      <w:r w:rsidRPr="002F0D94">
        <w:rPr>
          <w:lang w:val="ro-RO" w:eastAsia="ko-KR"/>
        </w:rPr>
        <w:t xml:space="preserve"> </w:t>
      </w:r>
      <w:r w:rsidR="00280109" w:rsidRPr="002F0D94">
        <w:rPr>
          <w:lang w:val="ro-RO" w:eastAsia="ko-KR"/>
        </w:rPr>
        <w:t>internaționale</w:t>
      </w:r>
      <w:r w:rsidRPr="002F0D94">
        <w:rPr>
          <w:lang w:val="ro-RO" w:eastAsia="ko-KR"/>
        </w:rPr>
        <w:t xml:space="preserve"> privind drepturile de autor.</w:t>
      </w:r>
    </w:p>
    <w:p w14:paraId="0B413779" w14:textId="468B1CF3" w:rsidR="00523705" w:rsidRPr="002F0D94" w:rsidRDefault="00523705" w:rsidP="00523705">
      <w:pPr>
        <w:suppressAutoHyphens w:val="0"/>
        <w:ind w:firstLine="426"/>
        <w:rPr>
          <w:lang w:val="ro-RO" w:eastAsia="ko-KR"/>
        </w:rPr>
      </w:pPr>
      <w:r w:rsidRPr="002F0D94">
        <w:rPr>
          <w:lang w:val="ro-RO" w:eastAsia="ko-KR"/>
        </w:rPr>
        <w:t xml:space="preserve">Declar, de asemenea, că această lucrare nu a mai fost prezentată în </w:t>
      </w:r>
      <w:r w:rsidR="00280109" w:rsidRPr="002F0D94">
        <w:rPr>
          <w:lang w:val="ro-RO" w:eastAsia="ko-KR"/>
        </w:rPr>
        <w:t>fa</w:t>
      </w:r>
      <w:r w:rsidR="00650C88" w:rsidRPr="002F0D94">
        <w:rPr>
          <w:lang w:val="ro-RO" w:eastAsia="ko-KR"/>
        </w:rPr>
        <w:t>ț</w:t>
      </w:r>
      <w:r w:rsidR="00280109" w:rsidRPr="002F0D94">
        <w:rPr>
          <w:lang w:val="ro-RO" w:eastAsia="ko-KR"/>
        </w:rPr>
        <w:t>a</w:t>
      </w:r>
      <w:r w:rsidRPr="002F0D94">
        <w:rPr>
          <w:lang w:val="ro-RO" w:eastAsia="ko-KR"/>
        </w:rPr>
        <w:t xml:space="preserve"> unei alte comisii de examen de </w:t>
      </w:r>
      <w:r w:rsidR="00280109" w:rsidRPr="002F0D94">
        <w:rPr>
          <w:lang w:val="ro-RO" w:eastAsia="ko-KR"/>
        </w:rPr>
        <w:t>licență</w:t>
      </w:r>
      <w:r w:rsidRPr="002F0D94">
        <w:rPr>
          <w:lang w:val="ro-RO" w:eastAsia="ko-KR"/>
        </w:rPr>
        <w:t>.</w:t>
      </w:r>
    </w:p>
    <w:p w14:paraId="5FF9C0FF" w14:textId="74A29710" w:rsidR="00523705" w:rsidRPr="002F0D94" w:rsidRDefault="00523705" w:rsidP="00523705">
      <w:pPr>
        <w:suppressAutoHyphens w:val="0"/>
        <w:ind w:firstLine="426"/>
        <w:rPr>
          <w:lang w:val="ro-RO" w:eastAsia="ko-KR"/>
        </w:rPr>
      </w:pPr>
      <w:r w:rsidRPr="002F0D94">
        <w:rPr>
          <w:lang w:val="ro-RO" w:eastAsia="ko-KR"/>
        </w:rPr>
        <w:t xml:space="preserve">In cazul constatării ulterioare a unor </w:t>
      </w:r>
      <w:r w:rsidR="00280109" w:rsidRPr="002F0D94">
        <w:rPr>
          <w:lang w:val="ro-RO" w:eastAsia="ko-KR"/>
        </w:rPr>
        <w:t>declarații</w:t>
      </w:r>
      <w:r w:rsidRPr="002F0D94">
        <w:rPr>
          <w:lang w:val="ro-RO" w:eastAsia="ko-KR"/>
        </w:rPr>
        <w:t xml:space="preserve"> false, voi suporta </w:t>
      </w:r>
      <w:r w:rsidR="00280109" w:rsidRPr="002F0D94">
        <w:rPr>
          <w:lang w:val="ro-RO" w:eastAsia="ko-KR"/>
        </w:rPr>
        <w:t>sancțiunile</w:t>
      </w:r>
      <w:r w:rsidRPr="002F0D94">
        <w:rPr>
          <w:lang w:val="ro-RO" w:eastAsia="ko-KR"/>
        </w:rPr>
        <w:t xml:space="preserve"> administrative, respectiv, </w:t>
      </w:r>
      <w:r w:rsidRPr="002F0D94">
        <w:rPr>
          <w:i/>
          <w:lang w:val="ro-RO" w:eastAsia="ko-KR"/>
        </w:rPr>
        <w:t xml:space="preserve">anularea examenului de </w:t>
      </w:r>
      <w:r w:rsidR="00280109" w:rsidRPr="002F0D94">
        <w:rPr>
          <w:i/>
          <w:lang w:val="ro-RO" w:eastAsia="ko-KR"/>
        </w:rPr>
        <w:t>licență</w:t>
      </w:r>
      <w:r w:rsidRPr="002F0D94">
        <w:rPr>
          <w:lang w:val="ro-RO" w:eastAsia="ko-KR"/>
        </w:rPr>
        <w:t>.</w:t>
      </w:r>
    </w:p>
    <w:p w14:paraId="0B6DDEA4" w14:textId="77777777" w:rsidR="00523705" w:rsidRPr="002F0D94" w:rsidRDefault="00523705" w:rsidP="00523705">
      <w:pPr>
        <w:suppressAutoHyphens w:val="0"/>
        <w:rPr>
          <w:lang w:val="ro-RO" w:eastAsia="ko-KR"/>
        </w:rPr>
      </w:pPr>
    </w:p>
    <w:p w14:paraId="1102F18E" w14:textId="77777777" w:rsidR="00523705" w:rsidRPr="002F0D94" w:rsidRDefault="00523705" w:rsidP="00523705">
      <w:pPr>
        <w:suppressAutoHyphens w:val="0"/>
        <w:rPr>
          <w:lang w:val="ro-RO" w:eastAsia="ko-KR"/>
        </w:rPr>
      </w:pPr>
    </w:p>
    <w:p w14:paraId="38F97C00" w14:textId="77777777" w:rsidR="00523705" w:rsidRPr="002F0D94" w:rsidRDefault="00523705" w:rsidP="00523705">
      <w:pPr>
        <w:suppressAutoHyphens w:val="0"/>
        <w:rPr>
          <w:lang w:val="ro-RO" w:eastAsia="ko-KR"/>
        </w:rPr>
      </w:pPr>
    </w:p>
    <w:p w14:paraId="5616D44E" w14:textId="77777777" w:rsidR="00523705" w:rsidRPr="002F0D94" w:rsidRDefault="00523705" w:rsidP="00523705">
      <w:pPr>
        <w:suppressAutoHyphens w:val="0"/>
        <w:rPr>
          <w:lang w:val="ro-RO" w:eastAsia="ko-KR"/>
        </w:rPr>
      </w:pPr>
    </w:p>
    <w:p w14:paraId="44DB990A" w14:textId="77777777" w:rsidR="00523705" w:rsidRPr="002F0D94" w:rsidRDefault="00523705" w:rsidP="00523705">
      <w:pPr>
        <w:suppressAutoHyphens w:val="0"/>
        <w:rPr>
          <w:lang w:val="ro-RO" w:eastAsia="ko-KR"/>
        </w:rPr>
      </w:pPr>
    </w:p>
    <w:tbl>
      <w:tblPr>
        <w:tblW w:w="0" w:type="auto"/>
        <w:tblLook w:val="01E0" w:firstRow="1" w:lastRow="1" w:firstColumn="1" w:lastColumn="1" w:noHBand="0" w:noVBand="0"/>
      </w:tblPr>
      <w:tblGrid>
        <w:gridCol w:w="3056"/>
        <w:gridCol w:w="2250"/>
        <w:gridCol w:w="3936"/>
      </w:tblGrid>
      <w:tr w:rsidR="00523705" w:rsidRPr="002F0D94" w14:paraId="7A5C4603" w14:textId="77777777" w:rsidTr="00CB0D87">
        <w:tc>
          <w:tcPr>
            <w:tcW w:w="3207" w:type="dxa"/>
          </w:tcPr>
          <w:p w14:paraId="378AF345" w14:textId="77777777" w:rsidR="00523705" w:rsidRPr="002F0D94" w:rsidRDefault="00523705" w:rsidP="00523705">
            <w:pPr>
              <w:suppressAutoHyphens w:val="0"/>
              <w:rPr>
                <w:lang w:val="ro-RO" w:eastAsia="ko-KR"/>
              </w:rPr>
            </w:pPr>
            <w:r w:rsidRPr="002F0D94">
              <w:rPr>
                <w:lang w:val="ro-RO" w:eastAsia="ko-KR"/>
              </w:rPr>
              <w:t>Data</w:t>
            </w:r>
          </w:p>
          <w:p w14:paraId="68A3615A" w14:textId="77777777" w:rsidR="00E92AF9" w:rsidRPr="002F0D94" w:rsidRDefault="00E92AF9" w:rsidP="00523705">
            <w:pPr>
              <w:suppressAutoHyphens w:val="0"/>
              <w:rPr>
                <w:lang w:val="ro-RO" w:eastAsia="ko-KR"/>
              </w:rPr>
            </w:pPr>
          </w:p>
          <w:p w14:paraId="5EDA97E1" w14:textId="77777777" w:rsidR="00523705" w:rsidRPr="002F0D94" w:rsidRDefault="00523705" w:rsidP="00695189">
            <w:pPr>
              <w:suppressAutoHyphens w:val="0"/>
              <w:ind w:firstLine="0"/>
              <w:rPr>
                <w:lang w:val="ro-RO" w:eastAsia="ko-KR"/>
              </w:rPr>
            </w:pPr>
            <w:r w:rsidRPr="002F0D94">
              <w:rPr>
                <w:lang w:val="ro-RO" w:eastAsia="ko-KR"/>
              </w:rPr>
              <w:t>_____________________</w:t>
            </w:r>
          </w:p>
        </w:tc>
        <w:tc>
          <w:tcPr>
            <w:tcW w:w="3207" w:type="dxa"/>
          </w:tcPr>
          <w:p w14:paraId="030178F2" w14:textId="77777777" w:rsidR="00523705" w:rsidRPr="002F0D94" w:rsidRDefault="00523705" w:rsidP="00523705">
            <w:pPr>
              <w:suppressAutoHyphens w:val="0"/>
              <w:rPr>
                <w:lang w:val="ro-RO" w:eastAsia="ko-KR"/>
              </w:rPr>
            </w:pPr>
          </w:p>
        </w:tc>
        <w:tc>
          <w:tcPr>
            <w:tcW w:w="3207" w:type="dxa"/>
          </w:tcPr>
          <w:p w14:paraId="6A898619" w14:textId="77777777" w:rsidR="00523705" w:rsidRPr="002F0D94" w:rsidRDefault="00523705" w:rsidP="00523705">
            <w:pPr>
              <w:suppressAutoHyphens w:val="0"/>
              <w:rPr>
                <w:lang w:val="ro-RO" w:eastAsia="ko-KR"/>
              </w:rPr>
            </w:pPr>
            <w:r w:rsidRPr="002F0D94">
              <w:rPr>
                <w:lang w:val="ro-RO" w:eastAsia="ko-KR"/>
              </w:rPr>
              <w:t>Nume, Prenume</w:t>
            </w:r>
          </w:p>
          <w:p w14:paraId="38EA510A" w14:textId="77777777" w:rsidR="00E92AF9" w:rsidRPr="002F0D94" w:rsidRDefault="00E92AF9" w:rsidP="00695189">
            <w:pPr>
              <w:suppressAutoHyphens w:val="0"/>
              <w:ind w:firstLine="0"/>
              <w:rPr>
                <w:lang w:val="ro-RO" w:eastAsia="ko-KR"/>
              </w:rPr>
            </w:pPr>
          </w:p>
          <w:p w14:paraId="1033C2F4" w14:textId="77777777" w:rsidR="00523705" w:rsidRPr="002F0D94" w:rsidRDefault="00523705" w:rsidP="00695189">
            <w:pPr>
              <w:suppressAutoHyphens w:val="0"/>
              <w:ind w:firstLine="0"/>
              <w:rPr>
                <w:lang w:val="ro-RO" w:eastAsia="ko-KR"/>
              </w:rPr>
            </w:pPr>
            <w:r w:rsidRPr="002F0D94">
              <w:rPr>
                <w:lang w:val="ro-RO" w:eastAsia="ko-KR"/>
              </w:rPr>
              <w:t>_______________________________</w:t>
            </w:r>
          </w:p>
          <w:p w14:paraId="2CCAC7B5" w14:textId="77777777" w:rsidR="00523705" w:rsidRPr="002F0D94" w:rsidRDefault="00523705" w:rsidP="00523705">
            <w:pPr>
              <w:suppressAutoHyphens w:val="0"/>
              <w:rPr>
                <w:lang w:val="ro-RO" w:eastAsia="ko-KR"/>
              </w:rPr>
            </w:pPr>
          </w:p>
        </w:tc>
      </w:tr>
      <w:tr w:rsidR="00523705" w:rsidRPr="002F0D94" w14:paraId="3077DCB2" w14:textId="77777777" w:rsidTr="00CB0D87">
        <w:tc>
          <w:tcPr>
            <w:tcW w:w="3207" w:type="dxa"/>
          </w:tcPr>
          <w:p w14:paraId="40F6EA6F" w14:textId="77777777" w:rsidR="00523705" w:rsidRPr="002F0D94" w:rsidRDefault="00523705" w:rsidP="00523705">
            <w:pPr>
              <w:suppressAutoHyphens w:val="0"/>
              <w:rPr>
                <w:lang w:val="ro-RO" w:eastAsia="ko-KR"/>
              </w:rPr>
            </w:pPr>
          </w:p>
        </w:tc>
        <w:tc>
          <w:tcPr>
            <w:tcW w:w="3207" w:type="dxa"/>
          </w:tcPr>
          <w:p w14:paraId="5B8C7C37" w14:textId="77777777" w:rsidR="00523705" w:rsidRPr="002F0D94" w:rsidRDefault="00523705" w:rsidP="00523705">
            <w:pPr>
              <w:suppressAutoHyphens w:val="0"/>
              <w:rPr>
                <w:lang w:val="ro-RO" w:eastAsia="ko-KR"/>
              </w:rPr>
            </w:pPr>
          </w:p>
        </w:tc>
        <w:tc>
          <w:tcPr>
            <w:tcW w:w="3207" w:type="dxa"/>
          </w:tcPr>
          <w:p w14:paraId="3786264B" w14:textId="77777777" w:rsidR="00523705" w:rsidRPr="002F0D94" w:rsidRDefault="00523705" w:rsidP="00523705">
            <w:pPr>
              <w:suppressAutoHyphens w:val="0"/>
              <w:rPr>
                <w:lang w:val="ro-RO" w:eastAsia="ko-KR"/>
              </w:rPr>
            </w:pPr>
          </w:p>
        </w:tc>
      </w:tr>
      <w:tr w:rsidR="00523705" w:rsidRPr="002F0D94" w14:paraId="46C401D5" w14:textId="77777777" w:rsidTr="00CB0D87">
        <w:tc>
          <w:tcPr>
            <w:tcW w:w="3207" w:type="dxa"/>
          </w:tcPr>
          <w:p w14:paraId="015A5D27" w14:textId="77777777" w:rsidR="00523705" w:rsidRPr="002F0D94" w:rsidRDefault="00523705" w:rsidP="00523705">
            <w:pPr>
              <w:suppressAutoHyphens w:val="0"/>
              <w:rPr>
                <w:lang w:val="ro-RO" w:eastAsia="ko-KR"/>
              </w:rPr>
            </w:pPr>
          </w:p>
        </w:tc>
        <w:tc>
          <w:tcPr>
            <w:tcW w:w="3207" w:type="dxa"/>
          </w:tcPr>
          <w:p w14:paraId="02B45566" w14:textId="77777777" w:rsidR="00523705" w:rsidRPr="002F0D94" w:rsidRDefault="00523705" w:rsidP="00523705">
            <w:pPr>
              <w:suppressAutoHyphens w:val="0"/>
              <w:rPr>
                <w:lang w:val="ro-RO" w:eastAsia="ko-KR"/>
              </w:rPr>
            </w:pPr>
          </w:p>
        </w:tc>
        <w:tc>
          <w:tcPr>
            <w:tcW w:w="3207" w:type="dxa"/>
          </w:tcPr>
          <w:p w14:paraId="5B3CCE52" w14:textId="77777777" w:rsidR="00523705" w:rsidRPr="002F0D94" w:rsidRDefault="00523705" w:rsidP="00523705">
            <w:pPr>
              <w:suppressAutoHyphens w:val="0"/>
              <w:rPr>
                <w:lang w:val="ro-RO" w:eastAsia="ko-KR"/>
              </w:rPr>
            </w:pPr>
            <w:r w:rsidRPr="002F0D94">
              <w:rPr>
                <w:lang w:val="ro-RO" w:eastAsia="ko-KR"/>
              </w:rPr>
              <w:t>Semnătura</w:t>
            </w:r>
          </w:p>
        </w:tc>
      </w:tr>
      <w:bookmarkEnd w:id="0"/>
    </w:tbl>
    <w:p w14:paraId="68871208" w14:textId="77777777" w:rsidR="00254511" w:rsidRPr="002F0D94" w:rsidRDefault="00254511" w:rsidP="00523705">
      <w:pPr>
        <w:suppressAutoHyphens w:val="0"/>
        <w:rPr>
          <w:lang w:val="ro-RO" w:eastAsia="ko-KR"/>
        </w:rPr>
        <w:sectPr w:rsidR="00254511" w:rsidRPr="002F0D94" w:rsidSect="00517FCD">
          <w:headerReference w:type="default" r:id="rId11"/>
          <w:footerReference w:type="first" r:id="rId12"/>
          <w:pgSz w:w="11906" w:h="16838" w:code="9"/>
          <w:pgMar w:top="1440" w:right="1440" w:bottom="1440" w:left="1440" w:header="142" w:footer="720" w:gutter="0"/>
          <w:cols w:space="720"/>
          <w:docGrid w:linePitch="360"/>
        </w:sectPr>
      </w:pPr>
    </w:p>
    <w:p w14:paraId="7EC7AD41" w14:textId="2BF96EAA" w:rsidR="00695189" w:rsidRPr="002F0D94" w:rsidRDefault="00931EF2" w:rsidP="00931EF2">
      <w:pPr>
        <w:pStyle w:val="TOC1"/>
      </w:pPr>
      <w:r w:rsidRPr="002F0D94">
        <w:lastRenderedPageBreak/>
        <w:t>Cuprins</w:t>
      </w:r>
    </w:p>
    <w:p w14:paraId="75FD2613" w14:textId="77777777" w:rsidR="00931EF2" w:rsidRPr="002F0D94" w:rsidRDefault="00931EF2" w:rsidP="00931EF2">
      <w:pPr>
        <w:rPr>
          <w:lang w:val="ro-RO"/>
        </w:rPr>
      </w:pPr>
    </w:p>
    <w:p w14:paraId="146C1B12" w14:textId="0AC2B371" w:rsidR="00456B0F" w:rsidRDefault="00F83CFA">
      <w:pPr>
        <w:pStyle w:val="TOC1"/>
        <w:rPr>
          <w:rFonts w:asciiTheme="minorHAnsi" w:eastAsiaTheme="minorEastAsia" w:hAnsiTheme="minorHAnsi" w:cstheme="minorBidi"/>
          <w:b w:val="0"/>
          <w:noProof/>
          <w:kern w:val="2"/>
          <w:sz w:val="22"/>
          <w:szCs w:val="22"/>
          <w:lang w:val="en-US" w:eastAsia="ko-KR"/>
          <w14:ligatures w14:val="standardContextual"/>
        </w:rPr>
      </w:pPr>
      <w:r w:rsidRPr="002F0D94">
        <w:rPr>
          <w:sz w:val="32"/>
        </w:rPr>
        <w:fldChar w:fldCharType="begin"/>
      </w:r>
      <w:r w:rsidRPr="002F0D94">
        <w:instrText xml:space="preserve"> TOC \o "1-3" \h \z \u </w:instrText>
      </w:r>
      <w:r w:rsidRPr="002F0D94">
        <w:rPr>
          <w:sz w:val="32"/>
        </w:rPr>
        <w:fldChar w:fldCharType="separate"/>
      </w:r>
      <w:hyperlink w:anchor="_Toc138794191" w:history="1">
        <w:r w:rsidR="00456B0F" w:rsidRPr="00B7493C">
          <w:rPr>
            <w:rStyle w:val="Hyperlink"/>
            <w:noProof/>
          </w:rPr>
          <w:t>Capitolul 1. Introducere</w:t>
        </w:r>
        <w:r w:rsidR="00456B0F">
          <w:rPr>
            <w:noProof/>
            <w:webHidden/>
          </w:rPr>
          <w:tab/>
        </w:r>
        <w:r w:rsidR="00456B0F">
          <w:rPr>
            <w:noProof/>
            <w:webHidden/>
          </w:rPr>
          <w:fldChar w:fldCharType="begin"/>
        </w:r>
        <w:r w:rsidR="00456B0F">
          <w:rPr>
            <w:noProof/>
            <w:webHidden/>
          </w:rPr>
          <w:instrText xml:space="preserve"> PAGEREF _Toc138794191 \h </w:instrText>
        </w:r>
        <w:r w:rsidR="00456B0F">
          <w:rPr>
            <w:noProof/>
            <w:webHidden/>
          </w:rPr>
        </w:r>
        <w:r w:rsidR="00456B0F">
          <w:rPr>
            <w:noProof/>
            <w:webHidden/>
          </w:rPr>
          <w:fldChar w:fldCharType="separate"/>
        </w:r>
        <w:r w:rsidR="00456B0F">
          <w:rPr>
            <w:noProof/>
            <w:webHidden/>
          </w:rPr>
          <w:t>1</w:t>
        </w:r>
        <w:r w:rsidR="00456B0F">
          <w:rPr>
            <w:noProof/>
            <w:webHidden/>
          </w:rPr>
          <w:fldChar w:fldCharType="end"/>
        </w:r>
      </w:hyperlink>
    </w:p>
    <w:p w14:paraId="12574474" w14:textId="2D39472A" w:rsidR="00456B0F" w:rsidRDefault="00456B0F">
      <w:pPr>
        <w:pStyle w:val="TOC1"/>
        <w:rPr>
          <w:rFonts w:asciiTheme="minorHAnsi" w:eastAsiaTheme="minorEastAsia" w:hAnsiTheme="minorHAnsi" w:cstheme="minorBidi"/>
          <w:b w:val="0"/>
          <w:noProof/>
          <w:kern w:val="2"/>
          <w:sz w:val="22"/>
          <w:szCs w:val="22"/>
          <w:lang w:val="en-US" w:eastAsia="ko-KR"/>
          <w14:ligatures w14:val="standardContextual"/>
        </w:rPr>
      </w:pPr>
      <w:hyperlink w:anchor="_Toc138794192" w:history="1">
        <w:r w:rsidRPr="00B7493C">
          <w:rPr>
            <w:rStyle w:val="Hyperlink"/>
            <w:noProof/>
          </w:rPr>
          <w:t>Capitolul 2. Obiectivele proiectului</w:t>
        </w:r>
        <w:r>
          <w:rPr>
            <w:noProof/>
            <w:webHidden/>
          </w:rPr>
          <w:tab/>
        </w:r>
        <w:r>
          <w:rPr>
            <w:noProof/>
            <w:webHidden/>
          </w:rPr>
          <w:fldChar w:fldCharType="begin"/>
        </w:r>
        <w:r>
          <w:rPr>
            <w:noProof/>
            <w:webHidden/>
          </w:rPr>
          <w:instrText xml:space="preserve"> PAGEREF _Toc138794192 \h </w:instrText>
        </w:r>
        <w:r>
          <w:rPr>
            <w:noProof/>
            <w:webHidden/>
          </w:rPr>
        </w:r>
        <w:r>
          <w:rPr>
            <w:noProof/>
            <w:webHidden/>
          </w:rPr>
          <w:fldChar w:fldCharType="separate"/>
        </w:r>
        <w:r>
          <w:rPr>
            <w:noProof/>
            <w:webHidden/>
          </w:rPr>
          <w:t>5</w:t>
        </w:r>
        <w:r>
          <w:rPr>
            <w:noProof/>
            <w:webHidden/>
          </w:rPr>
          <w:fldChar w:fldCharType="end"/>
        </w:r>
      </w:hyperlink>
    </w:p>
    <w:p w14:paraId="38E9D17C" w14:textId="3B33D5DB" w:rsidR="00456B0F" w:rsidRDefault="00456B0F">
      <w:pPr>
        <w:pStyle w:val="TOC2"/>
        <w:rPr>
          <w:rFonts w:asciiTheme="minorHAnsi" w:eastAsiaTheme="minorEastAsia" w:hAnsiTheme="minorHAnsi" w:cstheme="minorBidi"/>
          <w:noProof/>
          <w:kern w:val="2"/>
          <w:sz w:val="22"/>
          <w:szCs w:val="22"/>
          <w:lang w:eastAsia="ko-KR"/>
          <w14:ligatures w14:val="standardContextual"/>
        </w:rPr>
      </w:pPr>
      <w:hyperlink w:anchor="_Toc138794193" w:history="1">
        <w:r w:rsidRPr="00B7493C">
          <w:rPr>
            <w:rStyle w:val="Hyperlink"/>
            <w:noProof/>
            <w:lang w:val="ro-RO"/>
          </w:rPr>
          <w:t>2.1.</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lang w:val="ro-RO"/>
          </w:rPr>
          <w:t>Obiectiv principal</w:t>
        </w:r>
        <w:r>
          <w:rPr>
            <w:noProof/>
            <w:webHidden/>
          </w:rPr>
          <w:tab/>
        </w:r>
        <w:r>
          <w:rPr>
            <w:noProof/>
            <w:webHidden/>
          </w:rPr>
          <w:fldChar w:fldCharType="begin"/>
        </w:r>
        <w:r>
          <w:rPr>
            <w:noProof/>
            <w:webHidden/>
          </w:rPr>
          <w:instrText xml:space="preserve"> PAGEREF _Toc138794193 \h </w:instrText>
        </w:r>
        <w:r>
          <w:rPr>
            <w:noProof/>
            <w:webHidden/>
          </w:rPr>
        </w:r>
        <w:r>
          <w:rPr>
            <w:noProof/>
            <w:webHidden/>
          </w:rPr>
          <w:fldChar w:fldCharType="separate"/>
        </w:r>
        <w:r>
          <w:rPr>
            <w:noProof/>
            <w:webHidden/>
          </w:rPr>
          <w:t>5</w:t>
        </w:r>
        <w:r>
          <w:rPr>
            <w:noProof/>
            <w:webHidden/>
          </w:rPr>
          <w:fldChar w:fldCharType="end"/>
        </w:r>
      </w:hyperlink>
    </w:p>
    <w:p w14:paraId="7D16567D" w14:textId="3C549BB3" w:rsidR="00456B0F" w:rsidRDefault="00456B0F">
      <w:pPr>
        <w:pStyle w:val="TOC2"/>
        <w:rPr>
          <w:rFonts w:asciiTheme="minorHAnsi" w:eastAsiaTheme="minorEastAsia" w:hAnsiTheme="minorHAnsi" w:cstheme="minorBidi"/>
          <w:noProof/>
          <w:kern w:val="2"/>
          <w:sz w:val="22"/>
          <w:szCs w:val="22"/>
          <w:lang w:eastAsia="ko-KR"/>
          <w14:ligatures w14:val="standardContextual"/>
        </w:rPr>
      </w:pPr>
      <w:hyperlink w:anchor="_Toc138794194" w:history="1">
        <w:r w:rsidRPr="00B7493C">
          <w:rPr>
            <w:rStyle w:val="Hyperlink"/>
            <w:noProof/>
            <w:lang w:val="ro-RO"/>
          </w:rPr>
          <w:t>2.2.</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lang w:val="ro-RO"/>
          </w:rPr>
          <w:t>Obiective secundare</w:t>
        </w:r>
        <w:r>
          <w:rPr>
            <w:noProof/>
            <w:webHidden/>
          </w:rPr>
          <w:tab/>
        </w:r>
        <w:r>
          <w:rPr>
            <w:noProof/>
            <w:webHidden/>
          </w:rPr>
          <w:fldChar w:fldCharType="begin"/>
        </w:r>
        <w:r>
          <w:rPr>
            <w:noProof/>
            <w:webHidden/>
          </w:rPr>
          <w:instrText xml:space="preserve"> PAGEREF _Toc138794194 \h </w:instrText>
        </w:r>
        <w:r>
          <w:rPr>
            <w:noProof/>
            <w:webHidden/>
          </w:rPr>
        </w:r>
        <w:r>
          <w:rPr>
            <w:noProof/>
            <w:webHidden/>
          </w:rPr>
          <w:fldChar w:fldCharType="separate"/>
        </w:r>
        <w:r>
          <w:rPr>
            <w:noProof/>
            <w:webHidden/>
          </w:rPr>
          <w:t>5</w:t>
        </w:r>
        <w:r>
          <w:rPr>
            <w:noProof/>
            <w:webHidden/>
          </w:rPr>
          <w:fldChar w:fldCharType="end"/>
        </w:r>
      </w:hyperlink>
    </w:p>
    <w:p w14:paraId="5D00EE72" w14:textId="7DBE86DE" w:rsidR="00456B0F" w:rsidRDefault="00456B0F">
      <w:pPr>
        <w:pStyle w:val="TOC2"/>
        <w:rPr>
          <w:rFonts w:asciiTheme="minorHAnsi" w:eastAsiaTheme="minorEastAsia" w:hAnsiTheme="minorHAnsi" w:cstheme="minorBidi"/>
          <w:noProof/>
          <w:kern w:val="2"/>
          <w:sz w:val="22"/>
          <w:szCs w:val="22"/>
          <w:lang w:eastAsia="ko-KR"/>
          <w14:ligatures w14:val="standardContextual"/>
        </w:rPr>
      </w:pPr>
      <w:hyperlink w:anchor="_Toc138794195" w:history="1">
        <w:r w:rsidRPr="00B7493C">
          <w:rPr>
            <w:rStyle w:val="Hyperlink"/>
            <w:noProof/>
            <w:lang w:val="ro-RO"/>
          </w:rPr>
          <w:t>2.3.</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lang w:val="ro-RO"/>
          </w:rPr>
          <w:t>Cerințe funcționale</w:t>
        </w:r>
        <w:r>
          <w:rPr>
            <w:noProof/>
            <w:webHidden/>
          </w:rPr>
          <w:tab/>
        </w:r>
        <w:r>
          <w:rPr>
            <w:noProof/>
            <w:webHidden/>
          </w:rPr>
          <w:fldChar w:fldCharType="begin"/>
        </w:r>
        <w:r>
          <w:rPr>
            <w:noProof/>
            <w:webHidden/>
          </w:rPr>
          <w:instrText xml:space="preserve"> PAGEREF _Toc138794195 \h </w:instrText>
        </w:r>
        <w:r>
          <w:rPr>
            <w:noProof/>
            <w:webHidden/>
          </w:rPr>
        </w:r>
        <w:r>
          <w:rPr>
            <w:noProof/>
            <w:webHidden/>
          </w:rPr>
          <w:fldChar w:fldCharType="separate"/>
        </w:r>
        <w:r>
          <w:rPr>
            <w:noProof/>
            <w:webHidden/>
          </w:rPr>
          <w:t>6</w:t>
        </w:r>
        <w:r>
          <w:rPr>
            <w:noProof/>
            <w:webHidden/>
          </w:rPr>
          <w:fldChar w:fldCharType="end"/>
        </w:r>
      </w:hyperlink>
    </w:p>
    <w:p w14:paraId="07C88121" w14:textId="1AB3E460" w:rsidR="00456B0F" w:rsidRDefault="00456B0F">
      <w:pPr>
        <w:pStyle w:val="TOC3"/>
        <w:rPr>
          <w:rFonts w:asciiTheme="minorHAnsi" w:eastAsiaTheme="minorEastAsia" w:hAnsiTheme="minorHAnsi" w:cstheme="minorBidi"/>
          <w:noProof/>
          <w:kern w:val="2"/>
          <w:sz w:val="22"/>
          <w:szCs w:val="22"/>
          <w:lang w:eastAsia="ko-KR"/>
          <w14:ligatures w14:val="standardContextual"/>
        </w:rPr>
      </w:pPr>
      <w:hyperlink w:anchor="_Toc138794196" w:history="1">
        <w:r w:rsidRPr="00B7493C">
          <w:rPr>
            <w:rStyle w:val="Hyperlink"/>
            <w:noProof/>
          </w:rPr>
          <w:t>2.3.1.</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rPr>
          <w:t>Crearea unui cont și autentificarea</w:t>
        </w:r>
        <w:r>
          <w:rPr>
            <w:noProof/>
            <w:webHidden/>
          </w:rPr>
          <w:tab/>
        </w:r>
        <w:r>
          <w:rPr>
            <w:noProof/>
            <w:webHidden/>
          </w:rPr>
          <w:fldChar w:fldCharType="begin"/>
        </w:r>
        <w:r>
          <w:rPr>
            <w:noProof/>
            <w:webHidden/>
          </w:rPr>
          <w:instrText xml:space="preserve"> PAGEREF _Toc138794196 \h </w:instrText>
        </w:r>
        <w:r>
          <w:rPr>
            <w:noProof/>
            <w:webHidden/>
          </w:rPr>
        </w:r>
        <w:r>
          <w:rPr>
            <w:noProof/>
            <w:webHidden/>
          </w:rPr>
          <w:fldChar w:fldCharType="separate"/>
        </w:r>
        <w:r>
          <w:rPr>
            <w:noProof/>
            <w:webHidden/>
          </w:rPr>
          <w:t>6</w:t>
        </w:r>
        <w:r>
          <w:rPr>
            <w:noProof/>
            <w:webHidden/>
          </w:rPr>
          <w:fldChar w:fldCharType="end"/>
        </w:r>
      </w:hyperlink>
    </w:p>
    <w:p w14:paraId="320E902D" w14:textId="237FECDD" w:rsidR="00456B0F" w:rsidRDefault="00456B0F">
      <w:pPr>
        <w:pStyle w:val="TOC3"/>
        <w:rPr>
          <w:rFonts w:asciiTheme="minorHAnsi" w:eastAsiaTheme="minorEastAsia" w:hAnsiTheme="minorHAnsi" w:cstheme="minorBidi"/>
          <w:noProof/>
          <w:kern w:val="2"/>
          <w:sz w:val="22"/>
          <w:szCs w:val="22"/>
          <w:lang w:eastAsia="ko-KR"/>
          <w14:ligatures w14:val="standardContextual"/>
        </w:rPr>
      </w:pPr>
      <w:hyperlink w:anchor="_Toc138794197" w:history="1">
        <w:r w:rsidRPr="00B7493C">
          <w:rPr>
            <w:rStyle w:val="Hyperlink"/>
            <w:noProof/>
          </w:rPr>
          <w:t>2.3.2.</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rPr>
          <w:t>Conectarea aplicației la Bluetooth</w:t>
        </w:r>
        <w:r>
          <w:rPr>
            <w:noProof/>
            <w:webHidden/>
          </w:rPr>
          <w:tab/>
        </w:r>
        <w:r>
          <w:rPr>
            <w:noProof/>
            <w:webHidden/>
          </w:rPr>
          <w:fldChar w:fldCharType="begin"/>
        </w:r>
        <w:r>
          <w:rPr>
            <w:noProof/>
            <w:webHidden/>
          </w:rPr>
          <w:instrText xml:space="preserve"> PAGEREF _Toc138794197 \h </w:instrText>
        </w:r>
        <w:r>
          <w:rPr>
            <w:noProof/>
            <w:webHidden/>
          </w:rPr>
        </w:r>
        <w:r>
          <w:rPr>
            <w:noProof/>
            <w:webHidden/>
          </w:rPr>
          <w:fldChar w:fldCharType="separate"/>
        </w:r>
        <w:r>
          <w:rPr>
            <w:noProof/>
            <w:webHidden/>
          </w:rPr>
          <w:t>6</w:t>
        </w:r>
        <w:r>
          <w:rPr>
            <w:noProof/>
            <w:webHidden/>
          </w:rPr>
          <w:fldChar w:fldCharType="end"/>
        </w:r>
      </w:hyperlink>
    </w:p>
    <w:p w14:paraId="73BDE93C" w14:textId="5DBFC414" w:rsidR="00456B0F" w:rsidRDefault="00456B0F">
      <w:pPr>
        <w:pStyle w:val="TOC3"/>
        <w:rPr>
          <w:rFonts w:asciiTheme="minorHAnsi" w:eastAsiaTheme="minorEastAsia" w:hAnsiTheme="minorHAnsi" w:cstheme="minorBidi"/>
          <w:noProof/>
          <w:kern w:val="2"/>
          <w:sz w:val="22"/>
          <w:szCs w:val="22"/>
          <w:lang w:eastAsia="ko-KR"/>
          <w14:ligatures w14:val="standardContextual"/>
        </w:rPr>
      </w:pPr>
      <w:hyperlink w:anchor="_Toc138794198" w:history="1">
        <w:r w:rsidRPr="00B7493C">
          <w:rPr>
            <w:rStyle w:val="Hyperlink"/>
            <w:noProof/>
          </w:rPr>
          <w:t>2.3.3.</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rPr>
          <w:t>Conectarea aplicației la dispozitiv</w:t>
        </w:r>
        <w:r>
          <w:rPr>
            <w:noProof/>
            <w:webHidden/>
          </w:rPr>
          <w:tab/>
        </w:r>
        <w:r>
          <w:rPr>
            <w:noProof/>
            <w:webHidden/>
          </w:rPr>
          <w:fldChar w:fldCharType="begin"/>
        </w:r>
        <w:r>
          <w:rPr>
            <w:noProof/>
            <w:webHidden/>
          </w:rPr>
          <w:instrText xml:space="preserve"> PAGEREF _Toc138794198 \h </w:instrText>
        </w:r>
        <w:r>
          <w:rPr>
            <w:noProof/>
            <w:webHidden/>
          </w:rPr>
        </w:r>
        <w:r>
          <w:rPr>
            <w:noProof/>
            <w:webHidden/>
          </w:rPr>
          <w:fldChar w:fldCharType="separate"/>
        </w:r>
        <w:r>
          <w:rPr>
            <w:noProof/>
            <w:webHidden/>
          </w:rPr>
          <w:t>6</w:t>
        </w:r>
        <w:r>
          <w:rPr>
            <w:noProof/>
            <w:webHidden/>
          </w:rPr>
          <w:fldChar w:fldCharType="end"/>
        </w:r>
      </w:hyperlink>
    </w:p>
    <w:p w14:paraId="57A9894C" w14:textId="3735FA61" w:rsidR="00456B0F" w:rsidRDefault="00456B0F">
      <w:pPr>
        <w:pStyle w:val="TOC3"/>
        <w:rPr>
          <w:rFonts w:asciiTheme="minorHAnsi" w:eastAsiaTheme="minorEastAsia" w:hAnsiTheme="minorHAnsi" w:cstheme="minorBidi"/>
          <w:noProof/>
          <w:kern w:val="2"/>
          <w:sz w:val="22"/>
          <w:szCs w:val="22"/>
          <w:lang w:eastAsia="ko-KR"/>
          <w14:ligatures w14:val="standardContextual"/>
        </w:rPr>
      </w:pPr>
      <w:hyperlink w:anchor="_Toc138794199" w:history="1">
        <w:r w:rsidRPr="00B7493C">
          <w:rPr>
            <w:rStyle w:val="Hyperlink"/>
            <w:noProof/>
          </w:rPr>
          <w:t>2.3.4.</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rPr>
          <w:t>Programarea dispenser-ului de mâncare</w:t>
        </w:r>
        <w:r>
          <w:rPr>
            <w:noProof/>
            <w:webHidden/>
          </w:rPr>
          <w:tab/>
        </w:r>
        <w:r>
          <w:rPr>
            <w:noProof/>
            <w:webHidden/>
          </w:rPr>
          <w:fldChar w:fldCharType="begin"/>
        </w:r>
        <w:r>
          <w:rPr>
            <w:noProof/>
            <w:webHidden/>
          </w:rPr>
          <w:instrText xml:space="preserve"> PAGEREF _Toc138794199 \h </w:instrText>
        </w:r>
        <w:r>
          <w:rPr>
            <w:noProof/>
            <w:webHidden/>
          </w:rPr>
        </w:r>
        <w:r>
          <w:rPr>
            <w:noProof/>
            <w:webHidden/>
          </w:rPr>
          <w:fldChar w:fldCharType="separate"/>
        </w:r>
        <w:r>
          <w:rPr>
            <w:noProof/>
            <w:webHidden/>
          </w:rPr>
          <w:t>7</w:t>
        </w:r>
        <w:r>
          <w:rPr>
            <w:noProof/>
            <w:webHidden/>
          </w:rPr>
          <w:fldChar w:fldCharType="end"/>
        </w:r>
      </w:hyperlink>
    </w:p>
    <w:p w14:paraId="1E051508" w14:textId="3AAB5604" w:rsidR="00456B0F" w:rsidRDefault="00456B0F">
      <w:pPr>
        <w:pStyle w:val="TOC3"/>
        <w:rPr>
          <w:rFonts w:asciiTheme="minorHAnsi" w:eastAsiaTheme="minorEastAsia" w:hAnsiTheme="minorHAnsi" w:cstheme="minorBidi"/>
          <w:noProof/>
          <w:kern w:val="2"/>
          <w:sz w:val="22"/>
          <w:szCs w:val="22"/>
          <w:lang w:eastAsia="ko-KR"/>
          <w14:ligatures w14:val="standardContextual"/>
        </w:rPr>
      </w:pPr>
      <w:hyperlink w:anchor="_Toc138794200" w:history="1">
        <w:r w:rsidRPr="00B7493C">
          <w:rPr>
            <w:rStyle w:val="Hyperlink"/>
            <w:noProof/>
          </w:rPr>
          <w:t>2.3.5.</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rPr>
          <w:t>Acționarea manuală a hrănitorului</w:t>
        </w:r>
        <w:r>
          <w:rPr>
            <w:noProof/>
            <w:webHidden/>
          </w:rPr>
          <w:tab/>
        </w:r>
        <w:r>
          <w:rPr>
            <w:noProof/>
            <w:webHidden/>
          </w:rPr>
          <w:fldChar w:fldCharType="begin"/>
        </w:r>
        <w:r>
          <w:rPr>
            <w:noProof/>
            <w:webHidden/>
          </w:rPr>
          <w:instrText xml:space="preserve"> PAGEREF _Toc138794200 \h </w:instrText>
        </w:r>
        <w:r>
          <w:rPr>
            <w:noProof/>
            <w:webHidden/>
          </w:rPr>
        </w:r>
        <w:r>
          <w:rPr>
            <w:noProof/>
            <w:webHidden/>
          </w:rPr>
          <w:fldChar w:fldCharType="separate"/>
        </w:r>
        <w:r>
          <w:rPr>
            <w:noProof/>
            <w:webHidden/>
          </w:rPr>
          <w:t>7</w:t>
        </w:r>
        <w:r>
          <w:rPr>
            <w:noProof/>
            <w:webHidden/>
          </w:rPr>
          <w:fldChar w:fldCharType="end"/>
        </w:r>
      </w:hyperlink>
    </w:p>
    <w:p w14:paraId="4404A760" w14:textId="7DDDBCE4" w:rsidR="00456B0F" w:rsidRDefault="00456B0F">
      <w:pPr>
        <w:pStyle w:val="TOC3"/>
        <w:rPr>
          <w:rFonts w:asciiTheme="minorHAnsi" w:eastAsiaTheme="minorEastAsia" w:hAnsiTheme="minorHAnsi" w:cstheme="minorBidi"/>
          <w:noProof/>
          <w:kern w:val="2"/>
          <w:sz w:val="22"/>
          <w:szCs w:val="22"/>
          <w:lang w:eastAsia="ko-KR"/>
          <w14:ligatures w14:val="standardContextual"/>
        </w:rPr>
      </w:pPr>
      <w:hyperlink w:anchor="_Toc138794201" w:history="1">
        <w:r w:rsidRPr="00B7493C">
          <w:rPr>
            <w:rStyle w:val="Hyperlink"/>
            <w:noProof/>
          </w:rPr>
          <w:t>2.3.6.</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rPr>
          <w:t>Acționarea manuală a pompei de apă</w:t>
        </w:r>
        <w:r>
          <w:rPr>
            <w:noProof/>
            <w:webHidden/>
          </w:rPr>
          <w:tab/>
        </w:r>
        <w:r>
          <w:rPr>
            <w:noProof/>
            <w:webHidden/>
          </w:rPr>
          <w:fldChar w:fldCharType="begin"/>
        </w:r>
        <w:r>
          <w:rPr>
            <w:noProof/>
            <w:webHidden/>
          </w:rPr>
          <w:instrText xml:space="preserve"> PAGEREF _Toc138794201 \h </w:instrText>
        </w:r>
        <w:r>
          <w:rPr>
            <w:noProof/>
            <w:webHidden/>
          </w:rPr>
        </w:r>
        <w:r>
          <w:rPr>
            <w:noProof/>
            <w:webHidden/>
          </w:rPr>
          <w:fldChar w:fldCharType="separate"/>
        </w:r>
        <w:r>
          <w:rPr>
            <w:noProof/>
            <w:webHidden/>
          </w:rPr>
          <w:t>7</w:t>
        </w:r>
        <w:r>
          <w:rPr>
            <w:noProof/>
            <w:webHidden/>
          </w:rPr>
          <w:fldChar w:fldCharType="end"/>
        </w:r>
      </w:hyperlink>
    </w:p>
    <w:p w14:paraId="0195F50E" w14:textId="522B4EAE" w:rsidR="00456B0F" w:rsidRDefault="00456B0F">
      <w:pPr>
        <w:pStyle w:val="TOC3"/>
        <w:rPr>
          <w:rFonts w:asciiTheme="minorHAnsi" w:eastAsiaTheme="minorEastAsia" w:hAnsiTheme="minorHAnsi" w:cstheme="minorBidi"/>
          <w:noProof/>
          <w:kern w:val="2"/>
          <w:sz w:val="22"/>
          <w:szCs w:val="22"/>
          <w:lang w:eastAsia="ko-KR"/>
          <w14:ligatures w14:val="standardContextual"/>
        </w:rPr>
      </w:pPr>
      <w:hyperlink w:anchor="_Toc138794202" w:history="1">
        <w:r w:rsidRPr="00B7493C">
          <w:rPr>
            <w:rStyle w:val="Hyperlink"/>
            <w:noProof/>
          </w:rPr>
          <w:t>2.3.7.</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rPr>
          <w:t>Monitorizarea nivelului de apă din bol</w:t>
        </w:r>
        <w:r>
          <w:rPr>
            <w:noProof/>
            <w:webHidden/>
          </w:rPr>
          <w:tab/>
        </w:r>
        <w:r>
          <w:rPr>
            <w:noProof/>
            <w:webHidden/>
          </w:rPr>
          <w:fldChar w:fldCharType="begin"/>
        </w:r>
        <w:r>
          <w:rPr>
            <w:noProof/>
            <w:webHidden/>
          </w:rPr>
          <w:instrText xml:space="preserve"> PAGEREF _Toc138794202 \h </w:instrText>
        </w:r>
        <w:r>
          <w:rPr>
            <w:noProof/>
            <w:webHidden/>
          </w:rPr>
        </w:r>
        <w:r>
          <w:rPr>
            <w:noProof/>
            <w:webHidden/>
          </w:rPr>
          <w:fldChar w:fldCharType="separate"/>
        </w:r>
        <w:r>
          <w:rPr>
            <w:noProof/>
            <w:webHidden/>
          </w:rPr>
          <w:t>7</w:t>
        </w:r>
        <w:r>
          <w:rPr>
            <w:noProof/>
            <w:webHidden/>
          </w:rPr>
          <w:fldChar w:fldCharType="end"/>
        </w:r>
      </w:hyperlink>
    </w:p>
    <w:p w14:paraId="70E6D221" w14:textId="66B34D57" w:rsidR="00456B0F" w:rsidRDefault="00456B0F">
      <w:pPr>
        <w:pStyle w:val="TOC3"/>
        <w:rPr>
          <w:rFonts w:asciiTheme="minorHAnsi" w:eastAsiaTheme="minorEastAsia" w:hAnsiTheme="minorHAnsi" w:cstheme="minorBidi"/>
          <w:noProof/>
          <w:kern w:val="2"/>
          <w:sz w:val="22"/>
          <w:szCs w:val="22"/>
          <w:lang w:eastAsia="ko-KR"/>
          <w14:ligatures w14:val="standardContextual"/>
        </w:rPr>
      </w:pPr>
      <w:hyperlink w:anchor="_Toc138794203" w:history="1">
        <w:r w:rsidRPr="00B7493C">
          <w:rPr>
            <w:rStyle w:val="Hyperlink"/>
            <w:noProof/>
          </w:rPr>
          <w:t>2.3.8.</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rPr>
          <w:t>Monitorizarea cantității de mâncare din bol</w:t>
        </w:r>
        <w:r>
          <w:rPr>
            <w:noProof/>
            <w:webHidden/>
          </w:rPr>
          <w:tab/>
        </w:r>
        <w:r>
          <w:rPr>
            <w:noProof/>
            <w:webHidden/>
          </w:rPr>
          <w:fldChar w:fldCharType="begin"/>
        </w:r>
        <w:r>
          <w:rPr>
            <w:noProof/>
            <w:webHidden/>
          </w:rPr>
          <w:instrText xml:space="preserve"> PAGEREF _Toc138794203 \h </w:instrText>
        </w:r>
        <w:r>
          <w:rPr>
            <w:noProof/>
            <w:webHidden/>
          </w:rPr>
        </w:r>
        <w:r>
          <w:rPr>
            <w:noProof/>
            <w:webHidden/>
          </w:rPr>
          <w:fldChar w:fldCharType="separate"/>
        </w:r>
        <w:r>
          <w:rPr>
            <w:noProof/>
            <w:webHidden/>
          </w:rPr>
          <w:t>7</w:t>
        </w:r>
        <w:r>
          <w:rPr>
            <w:noProof/>
            <w:webHidden/>
          </w:rPr>
          <w:fldChar w:fldCharType="end"/>
        </w:r>
      </w:hyperlink>
    </w:p>
    <w:p w14:paraId="62183718" w14:textId="18D9147C" w:rsidR="00456B0F" w:rsidRDefault="00456B0F">
      <w:pPr>
        <w:pStyle w:val="TOC2"/>
        <w:rPr>
          <w:rFonts w:asciiTheme="minorHAnsi" w:eastAsiaTheme="minorEastAsia" w:hAnsiTheme="minorHAnsi" w:cstheme="minorBidi"/>
          <w:noProof/>
          <w:kern w:val="2"/>
          <w:sz w:val="22"/>
          <w:szCs w:val="22"/>
          <w:lang w:eastAsia="ko-KR"/>
          <w14:ligatures w14:val="standardContextual"/>
        </w:rPr>
      </w:pPr>
      <w:hyperlink w:anchor="_Toc138794204" w:history="1">
        <w:r w:rsidRPr="00B7493C">
          <w:rPr>
            <w:rStyle w:val="Hyperlink"/>
            <w:noProof/>
            <w:lang w:val="ro-RO"/>
          </w:rPr>
          <w:t>2.4.</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lang w:val="ro-RO"/>
          </w:rPr>
          <w:t>Cerințe non-funcționale</w:t>
        </w:r>
        <w:r>
          <w:rPr>
            <w:noProof/>
            <w:webHidden/>
          </w:rPr>
          <w:tab/>
        </w:r>
        <w:r>
          <w:rPr>
            <w:noProof/>
            <w:webHidden/>
          </w:rPr>
          <w:fldChar w:fldCharType="begin"/>
        </w:r>
        <w:r>
          <w:rPr>
            <w:noProof/>
            <w:webHidden/>
          </w:rPr>
          <w:instrText xml:space="preserve"> PAGEREF _Toc138794204 \h </w:instrText>
        </w:r>
        <w:r>
          <w:rPr>
            <w:noProof/>
            <w:webHidden/>
          </w:rPr>
        </w:r>
        <w:r>
          <w:rPr>
            <w:noProof/>
            <w:webHidden/>
          </w:rPr>
          <w:fldChar w:fldCharType="separate"/>
        </w:r>
        <w:r>
          <w:rPr>
            <w:noProof/>
            <w:webHidden/>
          </w:rPr>
          <w:t>7</w:t>
        </w:r>
        <w:r>
          <w:rPr>
            <w:noProof/>
            <w:webHidden/>
          </w:rPr>
          <w:fldChar w:fldCharType="end"/>
        </w:r>
      </w:hyperlink>
    </w:p>
    <w:p w14:paraId="560689E1" w14:textId="309D5384" w:rsidR="00456B0F" w:rsidRDefault="00456B0F">
      <w:pPr>
        <w:pStyle w:val="TOC3"/>
        <w:rPr>
          <w:rFonts w:asciiTheme="minorHAnsi" w:eastAsiaTheme="minorEastAsia" w:hAnsiTheme="minorHAnsi" w:cstheme="minorBidi"/>
          <w:noProof/>
          <w:kern w:val="2"/>
          <w:sz w:val="22"/>
          <w:szCs w:val="22"/>
          <w:lang w:eastAsia="ko-KR"/>
          <w14:ligatures w14:val="standardContextual"/>
        </w:rPr>
      </w:pPr>
      <w:hyperlink w:anchor="_Toc138794205" w:history="1">
        <w:r w:rsidRPr="00B7493C">
          <w:rPr>
            <w:rStyle w:val="Hyperlink"/>
            <w:noProof/>
          </w:rPr>
          <w:t>2.4.1.</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rPr>
          <w:t>Securitate</w:t>
        </w:r>
        <w:r>
          <w:rPr>
            <w:noProof/>
            <w:webHidden/>
          </w:rPr>
          <w:tab/>
        </w:r>
        <w:r>
          <w:rPr>
            <w:noProof/>
            <w:webHidden/>
          </w:rPr>
          <w:fldChar w:fldCharType="begin"/>
        </w:r>
        <w:r>
          <w:rPr>
            <w:noProof/>
            <w:webHidden/>
          </w:rPr>
          <w:instrText xml:space="preserve"> PAGEREF _Toc138794205 \h </w:instrText>
        </w:r>
        <w:r>
          <w:rPr>
            <w:noProof/>
            <w:webHidden/>
          </w:rPr>
        </w:r>
        <w:r>
          <w:rPr>
            <w:noProof/>
            <w:webHidden/>
          </w:rPr>
          <w:fldChar w:fldCharType="separate"/>
        </w:r>
        <w:r>
          <w:rPr>
            <w:noProof/>
            <w:webHidden/>
          </w:rPr>
          <w:t>7</w:t>
        </w:r>
        <w:r>
          <w:rPr>
            <w:noProof/>
            <w:webHidden/>
          </w:rPr>
          <w:fldChar w:fldCharType="end"/>
        </w:r>
      </w:hyperlink>
    </w:p>
    <w:p w14:paraId="53E467BC" w14:textId="2E2CF753" w:rsidR="00456B0F" w:rsidRDefault="00456B0F">
      <w:pPr>
        <w:pStyle w:val="TOC3"/>
        <w:rPr>
          <w:rFonts w:asciiTheme="minorHAnsi" w:eastAsiaTheme="minorEastAsia" w:hAnsiTheme="minorHAnsi" w:cstheme="minorBidi"/>
          <w:noProof/>
          <w:kern w:val="2"/>
          <w:sz w:val="22"/>
          <w:szCs w:val="22"/>
          <w:lang w:eastAsia="ko-KR"/>
          <w14:ligatures w14:val="standardContextual"/>
        </w:rPr>
      </w:pPr>
      <w:hyperlink w:anchor="_Toc138794206" w:history="1">
        <w:r w:rsidRPr="00B7493C">
          <w:rPr>
            <w:rStyle w:val="Hyperlink"/>
            <w:noProof/>
          </w:rPr>
          <w:t>2.4.2.</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rPr>
          <w:t>Interfața user-friendly</w:t>
        </w:r>
        <w:r>
          <w:rPr>
            <w:noProof/>
            <w:webHidden/>
          </w:rPr>
          <w:tab/>
        </w:r>
        <w:r>
          <w:rPr>
            <w:noProof/>
            <w:webHidden/>
          </w:rPr>
          <w:fldChar w:fldCharType="begin"/>
        </w:r>
        <w:r>
          <w:rPr>
            <w:noProof/>
            <w:webHidden/>
          </w:rPr>
          <w:instrText xml:space="preserve"> PAGEREF _Toc138794206 \h </w:instrText>
        </w:r>
        <w:r>
          <w:rPr>
            <w:noProof/>
            <w:webHidden/>
          </w:rPr>
        </w:r>
        <w:r>
          <w:rPr>
            <w:noProof/>
            <w:webHidden/>
          </w:rPr>
          <w:fldChar w:fldCharType="separate"/>
        </w:r>
        <w:r>
          <w:rPr>
            <w:noProof/>
            <w:webHidden/>
          </w:rPr>
          <w:t>8</w:t>
        </w:r>
        <w:r>
          <w:rPr>
            <w:noProof/>
            <w:webHidden/>
          </w:rPr>
          <w:fldChar w:fldCharType="end"/>
        </w:r>
      </w:hyperlink>
    </w:p>
    <w:p w14:paraId="7C6C7FD2" w14:textId="548B5592" w:rsidR="00456B0F" w:rsidRDefault="00456B0F">
      <w:pPr>
        <w:pStyle w:val="TOC3"/>
        <w:rPr>
          <w:rFonts w:asciiTheme="minorHAnsi" w:eastAsiaTheme="minorEastAsia" w:hAnsiTheme="minorHAnsi" w:cstheme="minorBidi"/>
          <w:noProof/>
          <w:kern w:val="2"/>
          <w:sz w:val="22"/>
          <w:szCs w:val="22"/>
          <w:lang w:eastAsia="ko-KR"/>
          <w14:ligatures w14:val="standardContextual"/>
        </w:rPr>
      </w:pPr>
      <w:hyperlink w:anchor="_Toc138794207" w:history="1">
        <w:r w:rsidRPr="00B7493C">
          <w:rPr>
            <w:rStyle w:val="Hyperlink"/>
            <w:noProof/>
          </w:rPr>
          <w:t>2.4.3.</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rPr>
          <w:t>Conectivitate, sincronizare și performanță</w:t>
        </w:r>
        <w:r>
          <w:rPr>
            <w:noProof/>
            <w:webHidden/>
          </w:rPr>
          <w:tab/>
        </w:r>
        <w:r>
          <w:rPr>
            <w:noProof/>
            <w:webHidden/>
          </w:rPr>
          <w:fldChar w:fldCharType="begin"/>
        </w:r>
        <w:r>
          <w:rPr>
            <w:noProof/>
            <w:webHidden/>
          </w:rPr>
          <w:instrText xml:space="preserve"> PAGEREF _Toc138794207 \h </w:instrText>
        </w:r>
        <w:r>
          <w:rPr>
            <w:noProof/>
            <w:webHidden/>
          </w:rPr>
        </w:r>
        <w:r>
          <w:rPr>
            <w:noProof/>
            <w:webHidden/>
          </w:rPr>
          <w:fldChar w:fldCharType="separate"/>
        </w:r>
        <w:r>
          <w:rPr>
            <w:noProof/>
            <w:webHidden/>
          </w:rPr>
          <w:t>8</w:t>
        </w:r>
        <w:r>
          <w:rPr>
            <w:noProof/>
            <w:webHidden/>
          </w:rPr>
          <w:fldChar w:fldCharType="end"/>
        </w:r>
      </w:hyperlink>
    </w:p>
    <w:p w14:paraId="69708409" w14:textId="1B5D7899" w:rsidR="00456B0F" w:rsidRDefault="00456B0F">
      <w:pPr>
        <w:pStyle w:val="TOC1"/>
        <w:rPr>
          <w:rFonts w:asciiTheme="minorHAnsi" w:eastAsiaTheme="minorEastAsia" w:hAnsiTheme="minorHAnsi" w:cstheme="minorBidi"/>
          <w:b w:val="0"/>
          <w:noProof/>
          <w:kern w:val="2"/>
          <w:sz w:val="22"/>
          <w:szCs w:val="22"/>
          <w:lang w:val="en-US" w:eastAsia="ko-KR"/>
          <w14:ligatures w14:val="standardContextual"/>
        </w:rPr>
      </w:pPr>
      <w:hyperlink w:anchor="_Toc138794208" w:history="1">
        <w:r w:rsidRPr="00B7493C">
          <w:rPr>
            <w:rStyle w:val="Hyperlink"/>
            <w:noProof/>
          </w:rPr>
          <w:t>Capitolul 3. Studiu bibliografic</w:t>
        </w:r>
        <w:r>
          <w:rPr>
            <w:noProof/>
            <w:webHidden/>
          </w:rPr>
          <w:tab/>
        </w:r>
        <w:r>
          <w:rPr>
            <w:noProof/>
            <w:webHidden/>
          </w:rPr>
          <w:fldChar w:fldCharType="begin"/>
        </w:r>
        <w:r>
          <w:rPr>
            <w:noProof/>
            <w:webHidden/>
          </w:rPr>
          <w:instrText xml:space="preserve"> PAGEREF _Toc138794208 \h </w:instrText>
        </w:r>
        <w:r>
          <w:rPr>
            <w:noProof/>
            <w:webHidden/>
          </w:rPr>
        </w:r>
        <w:r>
          <w:rPr>
            <w:noProof/>
            <w:webHidden/>
          </w:rPr>
          <w:fldChar w:fldCharType="separate"/>
        </w:r>
        <w:r>
          <w:rPr>
            <w:noProof/>
            <w:webHidden/>
          </w:rPr>
          <w:t>9</w:t>
        </w:r>
        <w:r>
          <w:rPr>
            <w:noProof/>
            <w:webHidden/>
          </w:rPr>
          <w:fldChar w:fldCharType="end"/>
        </w:r>
      </w:hyperlink>
    </w:p>
    <w:p w14:paraId="1C864B14" w14:textId="0CF99A03" w:rsidR="00456B0F" w:rsidRDefault="00456B0F">
      <w:pPr>
        <w:pStyle w:val="TOC1"/>
        <w:rPr>
          <w:rFonts w:asciiTheme="minorHAnsi" w:eastAsiaTheme="minorEastAsia" w:hAnsiTheme="minorHAnsi" w:cstheme="minorBidi"/>
          <w:b w:val="0"/>
          <w:noProof/>
          <w:kern w:val="2"/>
          <w:sz w:val="22"/>
          <w:szCs w:val="22"/>
          <w:lang w:val="en-US" w:eastAsia="ko-KR"/>
          <w14:ligatures w14:val="standardContextual"/>
        </w:rPr>
      </w:pPr>
      <w:hyperlink w:anchor="_Toc138794209" w:history="1">
        <w:r w:rsidRPr="00B7493C">
          <w:rPr>
            <w:rStyle w:val="Hyperlink"/>
            <w:noProof/>
          </w:rPr>
          <w:t>Capitolul 4. Analiză și fundamentare Teoretică</w:t>
        </w:r>
        <w:r>
          <w:rPr>
            <w:noProof/>
            <w:webHidden/>
          </w:rPr>
          <w:tab/>
        </w:r>
        <w:r>
          <w:rPr>
            <w:noProof/>
            <w:webHidden/>
          </w:rPr>
          <w:fldChar w:fldCharType="begin"/>
        </w:r>
        <w:r>
          <w:rPr>
            <w:noProof/>
            <w:webHidden/>
          </w:rPr>
          <w:instrText xml:space="preserve"> PAGEREF _Toc138794209 \h </w:instrText>
        </w:r>
        <w:r>
          <w:rPr>
            <w:noProof/>
            <w:webHidden/>
          </w:rPr>
        </w:r>
        <w:r>
          <w:rPr>
            <w:noProof/>
            <w:webHidden/>
          </w:rPr>
          <w:fldChar w:fldCharType="separate"/>
        </w:r>
        <w:r>
          <w:rPr>
            <w:noProof/>
            <w:webHidden/>
          </w:rPr>
          <w:t>13</w:t>
        </w:r>
        <w:r>
          <w:rPr>
            <w:noProof/>
            <w:webHidden/>
          </w:rPr>
          <w:fldChar w:fldCharType="end"/>
        </w:r>
      </w:hyperlink>
    </w:p>
    <w:p w14:paraId="66FAF0C4" w14:textId="131F00D5" w:rsidR="00456B0F" w:rsidRDefault="00456B0F">
      <w:pPr>
        <w:pStyle w:val="TOC2"/>
        <w:rPr>
          <w:rFonts w:asciiTheme="minorHAnsi" w:eastAsiaTheme="minorEastAsia" w:hAnsiTheme="minorHAnsi" w:cstheme="minorBidi"/>
          <w:noProof/>
          <w:kern w:val="2"/>
          <w:sz w:val="22"/>
          <w:szCs w:val="22"/>
          <w:lang w:eastAsia="ko-KR"/>
          <w14:ligatures w14:val="standardContextual"/>
        </w:rPr>
      </w:pPr>
      <w:hyperlink w:anchor="_Toc138794210" w:history="1">
        <w:r w:rsidRPr="00B7493C">
          <w:rPr>
            <w:rStyle w:val="Hyperlink"/>
            <w:noProof/>
            <w:lang w:val="ro-RO"/>
          </w:rPr>
          <w:t>4.1.</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lang w:val="ro-RO"/>
          </w:rPr>
          <w:t>Exemplu de titlu de secțiune</w:t>
        </w:r>
        <w:r>
          <w:rPr>
            <w:noProof/>
            <w:webHidden/>
          </w:rPr>
          <w:tab/>
        </w:r>
        <w:r>
          <w:rPr>
            <w:noProof/>
            <w:webHidden/>
          </w:rPr>
          <w:fldChar w:fldCharType="begin"/>
        </w:r>
        <w:r>
          <w:rPr>
            <w:noProof/>
            <w:webHidden/>
          </w:rPr>
          <w:instrText xml:space="preserve"> PAGEREF _Toc138794210 \h </w:instrText>
        </w:r>
        <w:r>
          <w:rPr>
            <w:noProof/>
            <w:webHidden/>
          </w:rPr>
        </w:r>
        <w:r>
          <w:rPr>
            <w:noProof/>
            <w:webHidden/>
          </w:rPr>
          <w:fldChar w:fldCharType="separate"/>
        </w:r>
        <w:r>
          <w:rPr>
            <w:noProof/>
            <w:webHidden/>
          </w:rPr>
          <w:t>13</w:t>
        </w:r>
        <w:r>
          <w:rPr>
            <w:noProof/>
            <w:webHidden/>
          </w:rPr>
          <w:fldChar w:fldCharType="end"/>
        </w:r>
      </w:hyperlink>
    </w:p>
    <w:p w14:paraId="43F37960" w14:textId="49F23253" w:rsidR="00456B0F" w:rsidRDefault="00456B0F">
      <w:pPr>
        <w:pStyle w:val="TOC3"/>
        <w:rPr>
          <w:rFonts w:asciiTheme="minorHAnsi" w:eastAsiaTheme="minorEastAsia" w:hAnsiTheme="minorHAnsi" w:cstheme="minorBidi"/>
          <w:noProof/>
          <w:kern w:val="2"/>
          <w:sz w:val="22"/>
          <w:szCs w:val="22"/>
          <w:lang w:eastAsia="ko-KR"/>
          <w14:ligatures w14:val="standardContextual"/>
        </w:rPr>
      </w:pPr>
      <w:hyperlink w:anchor="_Toc138794211" w:history="1">
        <w:r w:rsidRPr="00B7493C">
          <w:rPr>
            <w:rStyle w:val="Hyperlink"/>
            <w:noProof/>
          </w:rPr>
          <w:t>4.1.1.</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rPr>
          <w:t>Exemplu de titlu de subsecțiune</w:t>
        </w:r>
        <w:r>
          <w:rPr>
            <w:noProof/>
            <w:webHidden/>
          </w:rPr>
          <w:tab/>
        </w:r>
        <w:r>
          <w:rPr>
            <w:noProof/>
            <w:webHidden/>
          </w:rPr>
          <w:fldChar w:fldCharType="begin"/>
        </w:r>
        <w:r>
          <w:rPr>
            <w:noProof/>
            <w:webHidden/>
          </w:rPr>
          <w:instrText xml:space="preserve"> PAGEREF _Toc138794211 \h </w:instrText>
        </w:r>
        <w:r>
          <w:rPr>
            <w:noProof/>
            <w:webHidden/>
          </w:rPr>
        </w:r>
        <w:r>
          <w:rPr>
            <w:noProof/>
            <w:webHidden/>
          </w:rPr>
          <w:fldChar w:fldCharType="separate"/>
        </w:r>
        <w:r>
          <w:rPr>
            <w:noProof/>
            <w:webHidden/>
          </w:rPr>
          <w:t>13</w:t>
        </w:r>
        <w:r>
          <w:rPr>
            <w:noProof/>
            <w:webHidden/>
          </w:rPr>
          <w:fldChar w:fldCharType="end"/>
        </w:r>
      </w:hyperlink>
    </w:p>
    <w:p w14:paraId="6E844079" w14:textId="7AB502F7" w:rsidR="00456B0F" w:rsidRDefault="00456B0F">
      <w:pPr>
        <w:pStyle w:val="TOC1"/>
        <w:rPr>
          <w:rFonts w:asciiTheme="minorHAnsi" w:eastAsiaTheme="minorEastAsia" w:hAnsiTheme="minorHAnsi" w:cstheme="minorBidi"/>
          <w:b w:val="0"/>
          <w:noProof/>
          <w:kern w:val="2"/>
          <w:sz w:val="22"/>
          <w:szCs w:val="22"/>
          <w:lang w:val="en-US" w:eastAsia="ko-KR"/>
          <w14:ligatures w14:val="standardContextual"/>
        </w:rPr>
      </w:pPr>
      <w:hyperlink w:anchor="_Toc138794212" w:history="1">
        <w:r w:rsidRPr="00B7493C">
          <w:rPr>
            <w:rStyle w:val="Hyperlink"/>
            <w:noProof/>
          </w:rPr>
          <w:t>Capitolul 5. Proiectare de detaliu și implementare</w:t>
        </w:r>
        <w:r>
          <w:rPr>
            <w:noProof/>
            <w:webHidden/>
          </w:rPr>
          <w:tab/>
        </w:r>
        <w:r>
          <w:rPr>
            <w:noProof/>
            <w:webHidden/>
          </w:rPr>
          <w:fldChar w:fldCharType="begin"/>
        </w:r>
        <w:r>
          <w:rPr>
            <w:noProof/>
            <w:webHidden/>
          </w:rPr>
          <w:instrText xml:space="preserve"> PAGEREF _Toc138794212 \h </w:instrText>
        </w:r>
        <w:r>
          <w:rPr>
            <w:noProof/>
            <w:webHidden/>
          </w:rPr>
        </w:r>
        <w:r>
          <w:rPr>
            <w:noProof/>
            <w:webHidden/>
          </w:rPr>
          <w:fldChar w:fldCharType="separate"/>
        </w:r>
        <w:r>
          <w:rPr>
            <w:noProof/>
            <w:webHidden/>
          </w:rPr>
          <w:t>15</w:t>
        </w:r>
        <w:r>
          <w:rPr>
            <w:noProof/>
            <w:webHidden/>
          </w:rPr>
          <w:fldChar w:fldCharType="end"/>
        </w:r>
      </w:hyperlink>
    </w:p>
    <w:p w14:paraId="62AA51AC" w14:textId="2A2CA4E2" w:rsidR="00456B0F" w:rsidRDefault="00456B0F">
      <w:pPr>
        <w:pStyle w:val="TOC1"/>
        <w:rPr>
          <w:rFonts w:asciiTheme="minorHAnsi" w:eastAsiaTheme="minorEastAsia" w:hAnsiTheme="minorHAnsi" w:cstheme="minorBidi"/>
          <w:b w:val="0"/>
          <w:noProof/>
          <w:kern w:val="2"/>
          <w:sz w:val="22"/>
          <w:szCs w:val="22"/>
          <w:lang w:val="en-US" w:eastAsia="ko-KR"/>
          <w14:ligatures w14:val="standardContextual"/>
        </w:rPr>
      </w:pPr>
      <w:hyperlink w:anchor="_Toc138794213" w:history="1">
        <w:r w:rsidRPr="00B7493C">
          <w:rPr>
            <w:rStyle w:val="Hyperlink"/>
            <w:noProof/>
          </w:rPr>
          <w:t>Capitolul 6. Testare și validare</w:t>
        </w:r>
        <w:r>
          <w:rPr>
            <w:noProof/>
            <w:webHidden/>
          </w:rPr>
          <w:tab/>
        </w:r>
        <w:r>
          <w:rPr>
            <w:noProof/>
            <w:webHidden/>
          </w:rPr>
          <w:fldChar w:fldCharType="begin"/>
        </w:r>
        <w:r>
          <w:rPr>
            <w:noProof/>
            <w:webHidden/>
          </w:rPr>
          <w:instrText xml:space="preserve"> PAGEREF _Toc138794213 \h </w:instrText>
        </w:r>
        <w:r>
          <w:rPr>
            <w:noProof/>
            <w:webHidden/>
          </w:rPr>
        </w:r>
        <w:r>
          <w:rPr>
            <w:noProof/>
            <w:webHidden/>
          </w:rPr>
          <w:fldChar w:fldCharType="separate"/>
        </w:r>
        <w:r>
          <w:rPr>
            <w:noProof/>
            <w:webHidden/>
          </w:rPr>
          <w:t>17</w:t>
        </w:r>
        <w:r>
          <w:rPr>
            <w:noProof/>
            <w:webHidden/>
          </w:rPr>
          <w:fldChar w:fldCharType="end"/>
        </w:r>
      </w:hyperlink>
    </w:p>
    <w:p w14:paraId="3B0C2D18" w14:textId="3D118C21" w:rsidR="00456B0F" w:rsidRDefault="00456B0F">
      <w:pPr>
        <w:pStyle w:val="TOC2"/>
        <w:rPr>
          <w:rFonts w:asciiTheme="minorHAnsi" w:eastAsiaTheme="minorEastAsia" w:hAnsiTheme="minorHAnsi" w:cstheme="minorBidi"/>
          <w:noProof/>
          <w:kern w:val="2"/>
          <w:sz w:val="22"/>
          <w:szCs w:val="22"/>
          <w:lang w:eastAsia="ko-KR"/>
          <w14:ligatures w14:val="standardContextual"/>
        </w:rPr>
      </w:pPr>
      <w:hyperlink w:anchor="_Toc138794214" w:history="1">
        <w:r w:rsidRPr="00B7493C">
          <w:rPr>
            <w:rStyle w:val="Hyperlink"/>
            <w:noProof/>
            <w:lang w:val="ro-RO"/>
          </w:rPr>
          <w:t>6.1.</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lang w:val="ro-RO"/>
          </w:rPr>
          <w:t>Testare manuală</w:t>
        </w:r>
        <w:r>
          <w:rPr>
            <w:noProof/>
            <w:webHidden/>
          </w:rPr>
          <w:tab/>
        </w:r>
        <w:r>
          <w:rPr>
            <w:noProof/>
            <w:webHidden/>
          </w:rPr>
          <w:fldChar w:fldCharType="begin"/>
        </w:r>
        <w:r>
          <w:rPr>
            <w:noProof/>
            <w:webHidden/>
          </w:rPr>
          <w:instrText xml:space="preserve"> PAGEREF _Toc138794214 \h </w:instrText>
        </w:r>
        <w:r>
          <w:rPr>
            <w:noProof/>
            <w:webHidden/>
          </w:rPr>
        </w:r>
        <w:r>
          <w:rPr>
            <w:noProof/>
            <w:webHidden/>
          </w:rPr>
          <w:fldChar w:fldCharType="separate"/>
        </w:r>
        <w:r>
          <w:rPr>
            <w:noProof/>
            <w:webHidden/>
          </w:rPr>
          <w:t>17</w:t>
        </w:r>
        <w:r>
          <w:rPr>
            <w:noProof/>
            <w:webHidden/>
          </w:rPr>
          <w:fldChar w:fldCharType="end"/>
        </w:r>
      </w:hyperlink>
    </w:p>
    <w:p w14:paraId="5D2AC3FD" w14:textId="3C4BF36F" w:rsidR="00456B0F" w:rsidRDefault="00456B0F">
      <w:pPr>
        <w:pStyle w:val="TOC2"/>
        <w:rPr>
          <w:rFonts w:asciiTheme="minorHAnsi" w:eastAsiaTheme="minorEastAsia" w:hAnsiTheme="minorHAnsi" w:cstheme="minorBidi"/>
          <w:noProof/>
          <w:kern w:val="2"/>
          <w:sz w:val="22"/>
          <w:szCs w:val="22"/>
          <w:lang w:eastAsia="ko-KR"/>
          <w14:ligatures w14:val="standardContextual"/>
        </w:rPr>
      </w:pPr>
      <w:hyperlink w:anchor="_Toc138794215" w:history="1">
        <w:r w:rsidRPr="00B7493C">
          <w:rPr>
            <w:rStyle w:val="Hyperlink"/>
            <w:noProof/>
          </w:rPr>
          <w:t>6.2.</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lang w:val="ro-RO"/>
          </w:rPr>
          <w:t>Testarea componentelor</w:t>
        </w:r>
        <w:r>
          <w:rPr>
            <w:noProof/>
            <w:webHidden/>
          </w:rPr>
          <w:tab/>
        </w:r>
        <w:r>
          <w:rPr>
            <w:noProof/>
            <w:webHidden/>
          </w:rPr>
          <w:fldChar w:fldCharType="begin"/>
        </w:r>
        <w:r>
          <w:rPr>
            <w:noProof/>
            <w:webHidden/>
          </w:rPr>
          <w:instrText xml:space="preserve"> PAGEREF _Toc138794215 \h </w:instrText>
        </w:r>
        <w:r>
          <w:rPr>
            <w:noProof/>
            <w:webHidden/>
          </w:rPr>
        </w:r>
        <w:r>
          <w:rPr>
            <w:noProof/>
            <w:webHidden/>
          </w:rPr>
          <w:fldChar w:fldCharType="separate"/>
        </w:r>
        <w:r>
          <w:rPr>
            <w:noProof/>
            <w:webHidden/>
          </w:rPr>
          <w:t>17</w:t>
        </w:r>
        <w:r>
          <w:rPr>
            <w:noProof/>
            <w:webHidden/>
          </w:rPr>
          <w:fldChar w:fldCharType="end"/>
        </w:r>
      </w:hyperlink>
    </w:p>
    <w:p w14:paraId="4CADABAF" w14:textId="6F1D0759" w:rsidR="00456B0F" w:rsidRDefault="00456B0F">
      <w:pPr>
        <w:pStyle w:val="TOC1"/>
        <w:rPr>
          <w:rFonts w:asciiTheme="minorHAnsi" w:eastAsiaTheme="minorEastAsia" w:hAnsiTheme="minorHAnsi" w:cstheme="minorBidi"/>
          <w:b w:val="0"/>
          <w:noProof/>
          <w:kern w:val="2"/>
          <w:sz w:val="22"/>
          <w:szCs w:val="22"/>
          <w:lang w:val="en-US" w:eastAsia="ko-KR"/>
          <w14:ligatures w14:val="standardContextual"/>
        </w:rPr>
      </w:pPr>
      <w:hyperlink w:anchor="_Toc138794216" w:history="1">
        <w:r w:rsidRPr="00B7493C">
          <w:rPr>
            <w:rStyle w:val="Hyperlink"/>
            <w:noProof/>
          </w:rPr>
          <w:t>Capitolul 7. Manual de instalare si utilizare</w:t>
        </w:r>
        <w:r>
          <w:rPr>
            <w:noProof/>
            <w:webHidden/>
          </w:rPr>
          <w:tab/>
        </w:r>
        <w:r>
          <w:rPr>
            <w:noProof/>
            <w:webHidden/>
          </w:rPr>
          <w:fldChar w:fldCharType="begin"/>
        </w:r>
        <w:r>
          <w:rPr>
            <w:noProof/>
            <w:webHidden/>
          </w:rPr>
          <w:instrText xml:space="preserve"> PAGEREF _Toc138794216 \h </w:instrText>
        </w:r>
        <w:r>
          <w:rPr>
            <w:noProof/>
            <w:webHidden/>
          </w:rPr>
        </w:r>
        <w:r>
          <w:rPr>
            <w:noProof/>
            <w:webHidden/>
          </w:rPr>
          <w:fldChar w:fldCharType="separate"/>
        </w:r>
        <w:r>
          <w:rPr>
            <w:noProof/>
            <w:webHidden/>
          </w:rPr>
          <w:t>19</w:t>
        </w:r>
        <w:r>
          <w:rPr>
            <w:noProof/>
            <w:webHidden/>
          </w:rPr>
          <w:fldChar w:fldCharType="end"/>
        </w:r>
      </w:hyperlink>
    </w:p>
    <w:p w14:paraId="3DA02C32" w14:textId="1205D7E6" w:rsidR="00456B0F" w:rsidRDefault="00456B0F">
      <w:pPr>
        <w:pStyle w:val="TOC2"/>
        <w:rPr>
          <w:rFonts w:asciiTheme="minorHAnsi" w:eastAsiaTheme="minorEastAsia" w:hAnsiTheme="minorHAnsi" w:cstheme="minorBidi"/>
          <w:noProof/>
          <w:kern w:val="2"/>
          <w:sz w:val="22"/>
          <w:szCs w:val="22"/>
          <w:lang w:eastAsia="ko-KR"/>
          <w14:ligatures w14:val="standardContextual"/>
        </w:rPr>
      </w:pPr>
      <w:hyperlink w:anchor="_Toc138794217" w:history="1">
        <w:r w:rsidRPr="00B7493C">
          <w:rPr>
            <w:rStyle w:val="Hyperlink"/>
            <w:noProof/>
            <w:lang w:val="ro-RO"/>
          </w:rPr>
          <w:t>7.1.</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lang w:val="ro-RO"/>
          </w:rPr>
          <w:t>Resurse necesare pentru instalare</w:t>
        </w:r>
        <w:r>
          <w:rPr>
            <w:noProof/>
            <w:webHidden/>
          </w:rPr>
          <w:tab/>
        </w:r>
        <w:r>
          <w:rPr>
            <w:noProof/>
            <w:webHidden/>
          </w:rPr>
          <w:fldChar w:fldCharType="begin"/>
        </w:r>
        <w:r>
          <w:rPr>
            <w:noProof/>
            <w:webHidden/>
          </w:rPr>
          <w:instrText xml:space="preserve"> PAGEREF _Toc138794217 \h </w:instrText>
        </w:r>
        <w:r>
          <w:rPr>
            <w:noProof/>
            <w:webHidden/>
          </w:rPr>
        </w:r>
        <w:r>
          <w:rPr>
            <w:noProof/>
            <w:webHidden/>
          </w:rPr>
          <w:fldChar w:fldCharType="separate"/>
        </w:r>
        <w:r>
          <w:rPr>
            <w:noProof/>
            <w:webHidden/>
          </w:rPr>
          <w:t>19</w:t>
        </w:r>
        <w:r>
          <w:rPr>
            <w:noProof/>
            <w:webHidden/>
          </w:rPr>
          <w:fldChar w:fldCharType="end"/>
        </w:r>
      </w:hyperlink>
    </w:p>
    <w:p w14:paraId="44CC48EA" w14:textId="62EDAB5E" w:rsidR="00456B0F" w:rsidRDefault="00456B0F">
      <w:pPr>
        <w:pStyle w:val="TOC2"/>
        <w:rPr>
          <w:rFonts w:asciiTheme="minorHAnsi" w:eastAsiaTheme="minorEastAsia" w:hAnsiTheme="minorHAnsi" w:cstheme="minorBidi"/>
          <w:noProof/>
          <w:kern w:val="2"/>
          <w:sz w:val="22"/>
          <w:szCs w:val="22"/>
          <w:lang w:eastAsia="ko-KR"/>
          <w14:ligatures w14:val="standardContextual"/>
        </w:rPr>
      </w:pPr>
      <w:hyperlink w:anchor="_Toc138794218" w:history="1">
        <w:r w:rsidRPr="00B7493C">
          <w:rPr>
            <w:rStyle w:val="Hyperlink"/>
            <w:noProof/>
            <w:lang w:val="ro-RO"/>
          </w:rPr>
          <w:t>7.2.</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lang w:val="ro-RO"/>
          </w:rPr>
          <w:t>Manual de instalare și utilizare aplicație Android</w:t>
        </w:r>
        <w:r>
          <w:rPr>
            <w:noProof/>
            <w:webHidden/>
          </w:rPr>
          <w:tab/>
        </w:r>
        <w:r>
          <w:rPr>
            <w:noProof/>
            <w:webHidden/>
          </w:rPr>
          <w:fldChar w:fldCharType="begin"/>
        </w:r>
        <w:r>
          <w:rPr>
            <w:noProof/>
            <w:webHidden/>
          </w:rPr>
          <w:instrText xml:space="preserve"> PAGEREF _Toc138794218 \h </w:instrText>
        </w:r>
        <w:r>
          <w:rPr>
            <w:noProof/>
            <w:webHidden/>
          </w:rPr>
        </w:r>
        <w:r>
          <w:rPr>
            <w:noProof/>
            <w:webHidden/>
          </w:rPr>
          <w:fldChar w:fldCharType="separate"/>
        </w:r>
        <w:r>
          <w:rPr>
            <w:noProof/>
            <w:webHidden/>
          </w:rPr>
          <w:t>19</w:t>
        </w:r>
        <w:r>
          <w:rPr>
            <w:noProof/>
            <w:webHidden/>
          </w:rPr>
          <w:fldChar w:fldCharType="end"/>
        </w:r>
      </w:hyperlink>
    </w:p>
    <w:p w14:paraId="6C160F2C" w14:textId="6364B092" w:rsidR="00456B0F" w:rsidRDefault="00456B0F">
      <w:pPr>
        <w:pStyle w:val="TOC2"/>
        <w:rPr>
          <w:rFonts w:asciiTheme="minorHAnsi" w:eastAsiaTheme="minorEastAsia" w:hAnsiTheme="minorHAnsi" w:cstheme="minorBidi"/>
          <w:noProof/>
          <w:kern w:val="2"/>
          <w:sz w:val="22"/>
          <w:szCs w:val="22"/>
          <w:lang w:eastAsia="ko-KR"/>
          <w14:ligatures w14:val="standardContextual"/>
        </w:rPr>
      </w:pPr>
      <w:hyperlink w:anchor="_Toc138794219" w:history="1">
        <w:r w:rsidRPr="00B7493C">
          <w:rPr>
            <w:rStyle w:val="Hyperlink"/>
            <w:noProof/>
          </w:rPr>
          <w:t>7.3.</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lang w:val="ro-RO"/>
          </w:rPr>
          <w:t>Manual de utilizare sistem hardware</w:t>
        </w:r>
        <w:r>
          <w:rPr>
            <w:noProof/>
            <w:webHidden/>
          </w:rPr>
          <w:tab/>
        </w:r>
        <w:r>
          <w:rPr>
            <w:noProof/>
            <w:webHidden/>
          </w:rPr>
          <w:fldChar w:fldCharType="begin"/>
        </w:r>
        <w:r>
          <w:rPr>
            <w:noProof/>
            <w:webHidden/>
          </w:rPr>
          <w:instrText xml:space="preserve"> PAGEREF _Toc138794219 \h </w:instrText>
        </w:r>
        <w:r>
          <w:rPr>
            <w:noProof/>
            <w:webHidden/>
          </w:rPr>
        </w:r>
        <w:r>
          <w:rPr>
            <w:noProof/>
            <w:webHidden/>
          </w:rPr>
          <w:fldChar w:fldCharType="separate"/>
        </w:r>
        <w:r>
          <w:rPr>
            <w:noProof/>
            <w:webHidden/>
          </w:rPr>
          <w:t>19</w:t>
        </w:r>
        <w:r>
          <w:rPr>
            <w:noProof/>
            <w:webHidden/>
          </w:rPr>
          <w:fldChar w:fldCharType="end"/>
        </w:r>
      </w:hyperlink>
    </w:p>
    <w:p w14:paraId="255106D8" w14:textId="2320DDBD" w:rsidR="00456B0F" w:rsidRDefault="00456B0F">
      <w:pPr>
        <w:pStyle w:val="TOC1"/>
        <w:rPr>
          <w:rFonts w:asciiTheme="minorHAnsi" w:eastAsiaTheme="minorEastAsia" w:hAnsiTheme="minorHAnsi" w:cstheme="minorBidi"/>
          <w:b w:val="0"/>
          <w:noProof/>
          <w:kern w:val="2"/>
          <w:sz w:val="22"/>
          <w:szCs w:val="22"/>
          <w:lang w:val="en-US" w:eastAsia="ko-KR"/>
          <w14:ligatures w14:val="standardContextual"/>
        </w:rPr>
      </w:pPr>
      <w:hyperlink w:anchor="_Toc138794220" w:history="1">
        <w:r w:rsidRPr="00B7493C">
          <w:rPr>
            <w:rStyle w:val="Hyperlink"/>
            <w:noProof/>
          </w:rPr>
          <w:t>Capitolul 8. Concluzii</w:t>
        </w:r>
        <w:r>
          <w:rPr>
            <w:noProof/>
            <w:webHidden/>
          </w:rPr>
          <w:tab/>
        </w:r>
        <w:r>
          <w:rPr>
            <w:noProof/>
            <w:webHidden/>
          </w:rPr>
          <w:fldChar w:fldCharType="begin"/>
        </w:r>
        <w:r>
          <w:rPr>
            <w:noProof/>
            <w:webHidden/>
          </w:rPr>
          <w:instrText xml:space="preserve"> PAGEREF _Toc138794220 \h </w:instrText>
        </w:r>
        <w:r>
          <w:rPr>
            <w:noProof/>
            <w:webHidden/>
          </w:rPr>
        </w:r>
        <w:r>
          <w:rPr>
            <w:noProof/>
            <w:webHidden/>
          </w:rPr>
          <w:fldChar w:fldCharType="separate"/>
        </w:r>
        <w:r>
          <w:rPr>
            <w:noProof/>
            <w:webHidden/>
          </w:rPr>
          <w:t>21</w:t>
        </w:r>
        <w:r>
          <w:rPr>
            <w:noProof/>
            <w:webHidden/>
          </w:rPr>
          <w:fldChar w:fldCharType="end"/>
        </w:r>
      </w:hyperlink>
    </w:p>
    <w:p w14:paraId="308049B0" w14:textId="227B3F44" w:rsidR="00456B0F" w:rsidRDefault="00456B0F">
      <w:pPr>
        <w:pStyle w:val="TOC2"/>
        <w:rPr>
          <w:rFonts w:asciiTheme="minorHAnsi" w:eastAsiaTheme="minorEastAsia" w:hAnsiTheme="minorHAnsi" w:cstheme="minorBidi"/>
          <w:noProof/>
          <w:kern w:val="2"/>
          <w:sz w:val="22"/>
          <w:szCs w:val="22"/>
          <w:lang w:eastAsia="ko-KR"/>
          <w14:ligatures w14:val="standardContextual"/>
        </w:rPr>
      </w:pPr>
      <w:hyperlink w:anchor="_Toc138794221" w:history="1">
        <w:r w:rsidRPr="00B7493C">
          <w:rPr>
            <w:rStyle w:val="Hyperlink"/>
            <w:noProof/>
            <w:lang w:val="ro-RO"/>
          </w:rPr>
          <w:t>8.1.</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lang w:val="ro-RO"/>
          </w:rPr>
          <w:t>Contribuții personale</w:t>
        </w:r>
        <w:r>
          <w:rPr>
            <w:noProof/>
            <w:webHidden/>
          </w:rPr>
          <w:tab/>
        </w:r>
        <w:r>
          <w:rPr>
            <w:noProof/>
            <w:webHidden/>
          </w:rPr>
          <w:fldChar w:fldCharType="begin"/>
        </w:r>
        <w:r>
          <w:rPr>
            <w:noProof/>
            <w:webHidden/>
          </w:rPr>
          <w:instrText xml:space="preserve"> PAGEREF _Toc138794221 \h </w:instrText>
        </w:r>
        <w:r>
          <w:rPr>
            <w:noProof/>
            <w:webHidden/>
          </w:rPr>
        </w:r>
        <w:r>
          <w:rPr>
            <w:noProof/>
            <w:webHidden/>
          </w:rPr>
          <w:fldChar w:fldCharType="separate"/>
        </w:r>
        <w:r>
          <w:rPr>
            <w:noProof/>
            <w:webHidden/>
          </w:rPr>
          <w:t>21</w:t>
        </w:r>
        <w:r>
          <w:rPr>
            <w:noProof/>
            <w:webHidden/>
          </w:rPr>
          <w:fldChar w:fldCharType="end"/>
        </w:r>
      </w:hyperlink>
    </w:p>
    <w:p w14:paraId="4497A7C6" w14:textId="1FC34567" w:rsidR="00456B0F" w:rsidRDefault="00456B0F">
      <w:pPr>
        <w:pStyle w:val="TOC2"/>
        <w:rPr>
          <w:rFonts w:asciiTheme="minorHAnsi" w:eastAsiaTheme="minorEastAsia" w:hAnsiTheme="minorHAnsi" w:cstheme="minorBidi"/>
          <w:noProof/>
          <w:kern w:val="2"/>
          <w:sz w:val="22"/>
          <w:szCs w:val="22"/>
          <w:lang w:eastAsia="ko-KR"/>
          <w14:ligatures w14:val="standardContextual"/>
        </w:rPr>
      </w:pPr>
      <w:hyperlink w:anchor="_Toc138794222" w:history="1">
        <w:r w:rsidRPr="00B7493C">
          <w:rPr>
            <w:rStyle w:val="Hyperlink"/>
            <w:noProof/>
            <w:lang w:val="ro-RO"/>
          </w:rPr>
          <w:t>8.2.</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lang w:val="ro-RO"/>
          </w:rPr>
          <w:t>Analiza rezultatelor</w:t>
        </w:r>
        <w:r>
          <w:rPr>
            <w:noProof/>
            <w:webHidden/>
          </w:rPr>
          <w:tab/>
        </w:r>
        <w:r>
          <w:rPr>
            <w:noProof/>
            <w:webHidden/>
          </w:rPr>
          <w:fldChar w:fldCharType="begin"/>
        </w:r>
        <w:r>
          <w:rPr>
            <w:noProof/>
            <w:webHidden/>
          </w:rPr>
          <w:instrText xml:space="preserve"> PAGEREF _Toc138794222 \h </w:instrText>
        </w:r>
        <w:r>
          <w:rPr>
            <w:noProof/>
            <w:webHidden/>
          </w:rPr>
        </w:r>
        <w:r>
          <w:rPr>
            <w:noProof/>
            <w:webHidden/>
          </w:rPr>
          <w:fldChar w:fldCharType="separate"/>
        </w:r>
        <w:r>
          <w:rPr>
            <w:noProof/>
            <w:webHidden/>
          </w:rPr>
          <w:t>21</w:t>
        </w:r>
        <w:r>
          <w:rPr>
            <w:noProof/>
            <w:webHidden/>
          </w:rPr>
          <w:fldChar w:fldCharType="end"/>
        </w:r>
      </w:hyperlink>
    </w:p>
    <w:p w14:paraId="090C31AC" w14:textId="23631CAA" w:rsidR="00456B0F" w:rsidRDefault="00456B0F">
      <w:pPr>
        <w:pStyle w:val="TOC2"/>
        <w:rPr>
          <w:rFonts w:asciiTheme="minorHAnsi" w:eastAsiaTheme="minorEastAsia" w:hAnsiTheme="minorHAnsi" w:cstheme="minorBidi"/>
          <w:noProof/>
          <w:kern w:val="2"/>
          <w:sz w:val="22"/>
          <w:szCs w:val="22"/>
          <w:lang w:eastAsia="ko-KR"/>
          <w14:ligatures w14:val="standardContextual"/>
        </w:rPr>
      </w:pPr>
      <w:hyperlink w:anchor="_Toc138794223" w:history="1">
        <w:r w:rsidRPr="00B7493C">
          <w:rPr>
            <w:rStyle w:val="Hyperlink"/>
            <w:noProof/>
          </w:rPr>
          <w:t>8.3.</w:t>
        </w:r>
        <w:r>
          <w:rPr>
            <w:rFonts w:asciiTheme="minorHAnsi" w:eastAsiaTheme="minorEastAsia" w:hAnsiTheme="minorHAnsi" w:cstheme="minorBidi"/>
            <w:noProof/>
            <w:kern w:val="2"/>
            <w:sz w:val="22"/>
            <w:szCs w:val="22"/>
            <w:lang w:eastAsia="ko-KR"/>
            <w14:ligatures w14:val="standardContextual"/>
          </w:rPr>
          <w:tab/>
        </w:r>
        <w:r w:rsidRPr="00B7493C">
          <w:rPr>
            <w:rStyle w:val="Hyperlink"/>
            <w:noProof/>
            <w:lang w:val="ro-RO"/>
          </w:rPr>
          <w:t>Dezvoltări ulterioare</w:t>
        </w:r>
        <w:r>
          <w:rPr>
            <w:noProof/>
            <w:webHidden/>
          </w:rPr>
          <w:tab/>
        </w:r>
        <w:r>
          <w:rPr>
            <w:noProof/>
            <w:webHidden/>
          </w:rPr>
          <w:fldChar w:fldCharType="begin"/>
        </w:r>
        <w:r>
          <w:rPr>
            <w:noProof/>
            <w:webHidden/>
          </w:rPr>
          <w:instrText xml:space="preserve"> PAGEREF _Toc138794223 \h </w:instrText>
        </w:r>
        <w:r>
          <w:rPr>
            <w:noProof/>
            <w:webHidden/>
          </w:rPr>
        </w:r>
        <w:r>
          <w:rPr>
            <w:noProof/>
            <w:webHidden/>
          </w:rPr>
          <w:fldChar w:fldCharType="separate"/>
        </w:r>
        <w:r>
          <w:rPr>
            <w:noProof/>
            <w:webHidden/>
          </w:rPr>
          <w:t>21</w:t>
        </w:r>
        <w:r>
          <w:rPr>
            <w:noProof/>
            <w:webHidden/>
          </w:rPr>
          <w:fldChar w:fldCharType="end"/>
        </w:r>
      </w:hyperlink>
    </w:p>
    <w:p w14:paraId="33DA45B0" w14:textId="25C88BDD" w:rsidR="00456B0F" w:rsidRDefault="00456B0F">
      <w:pPr>
        <w:pStyle w:val="TOC1"/>
        <w:rPr>
          <w:rFonts w:asciiTheme="minorHAnsi" w:eastAsiaTheme="minorEastAsia" w:hAnsiTheme="minorHAnsi" w:cstheme="minorBidi"/>
          <w:b w:val="0"/>
          <w:noProof/>
          <w:kern w:val="2"/>
          <w:sz w:val="22"/>
          <w:szCs w:val="22"/>
          <w:lang w:val="en-US" w:eastAsia="ko-KR"/>
          <w14:ligatures w14:val="standardContextual"/>
        </w:rPr>
      </w:pPr>
      <w:hyperlink w:anchor="_Toc138794224" w:history="1">
        <w:r w:rsidRPr="00B7493C">
          <w:rPr>
            <w:rStyle w:val="Hyperlink"/>
            <w:noProof/>
          </w:rPr>
          <w:t>Bibliografie</w:t>
        </w:r>
        <w:r>
          <w:rPr>
            <w:noProof/>
            <w:webHidden/>
          </w:rPr>
          <w:tab/>
        </w:r>
        <w:r>
          <w:rPr>
            <w:noProof/>
            <w:webHidden/>
          </w:rPr>
          <w:fldChar w:fldCharType="begin"/>
        </w:r>
        <w:r>
          <w:rPr>
            <w:noProof/>
            <w:webHidden/>
          </w:rPr>
          <w:instrText xml:space="preserve"> PAGEREF _Toc138794224 \h </w:instrText>
        </w:r>
        <w:r>
          <w:rPr>
            <w:noProof/>
            <w:webHidden/>
          </w:rPr>
        </w:r>
        <w:r>
          <w:rPr>
            <w:noProof/>
            <w:webHidden/>
          </w:rPr>
          <w:fldChar w:fldCharType="separate"/>
        </w:r>
        <w:r>
          <w:rPr>
            <w:noProof/>
            <w:webHidden/>
          </w:rPr>
          <w:t>23</w:t>
        </w:r>
        <w:r>
          <w:rPr>
            <w:noProof/>
            <w:webHidden/>
          </w:rPr>
          <w:fldChar w:fldCharType="end"/>
        </w:r>
      </w:hyperlink>
    </w:p>
    <w:p w14:paraId="57B03F3D" w14:textId="69576836" w:rsidR="00456B0F" w:rsidRDefault="00456B0F">
      <w:pPr>
        <w:pStyle w:val="TOC1"/>
        <w:rPr>
          <w:rFonts w:asciiTheme="minorHAnsi" w:eastAsiaTheme="minorEastAsia" w:hAnsiTheme="minorHAnsi" w:cstheme="minorBidi"/>
          <w:b w:val="0"/>
          <w:noProof/>
          <w:kern w:val="2"/>
          <w:sz w:val="22"/>
          <w:szCs w:val="22"/>
          <w:lang w:val="en-US" w:eastAsia="ko-KR"/>
          <w14:ligatures w14:val="standardContextual"/>
        </w:rPr>
      </w:pPr>
      <w:hyperlink w:anchor="_Toc138794225" w:history="1">
        <w:r w:rsidRPr="00B7493C">
          <w:rPr>
            <w:rStyle w:val="Hyperlink"/>
            <w:noProof/>
          </w:rPr>
          <w:t>Anexa 1</w:t>
        </w:r>
        <w:r>
          <w:rPr>
            <w:noProof/>
            <w:webHidden/>
          </w:rPr>
          <w:tab/>
        </w:r>
        <w:r>
          <w:rPr>
            <w:noProof/>
            <w:webHidden/>
          </w:rPr>
          <w:fldChar w:fldCharType="begin"/>
        </w:r>
        <w:r>
          <w:rPr>
            <w:noProof/>
            <w:webHidden/>
          </w:rPr>
          <w:instrText xml:space="preserve"> PAGEREF _Toc138794225 \h </w:instrText>
        </w:r>
        <w:r>
          <w:rPr>
            <w:noProof/>
            <w:webHidden/>
          </w:rPr>
        </w:r>
        <w:r>
          <w:rPr>
            <w:noProof/>
            <w:webHidden/>
          </w:rPr>
          <w:fldChar w:fldCharType="separate"/>
        </w:r>
        <w:r>
          <w:rPr>
            <w:noProof/>
            <w:webHidden/>
          </w:rPr>
          <w:t>25</w:t>
        </w:r>
        <w:r>
          <w:rPr>
            <w:noProof/>
            <w:webHidden/>
          </w:rPr>
          <w:fldChar w:fldCharType="end"/>
        </w:r>
      </w:hyperlink>
    </w:p>
    <w:p w14:paraId="1F76D9E2" w14:textId="3D0A7DCE" w:rsidR="00456B0F" w:rsidRDefault="00456B0F">
      <w:pPr>
        <w:pStyle w:val="TOC1"/>
        <w:rPr>
          <w:rFonts w:asciiTheme="minorHAnsi" w:eastAsiaTheme="minorEastAsia" w:hAnsiTheme="minorHAnsi" w:cstheme="minorBidi"/>
          <w:b w:val="0"/>
          <w:noProof/>
          <w:kern w:val="2"/>
          <w:sz w:val="22"/>
          <w:szCs w:val="22"/>
          <w:lang w:val="en-US" w:eastAsia="ko-KR"/>
          <w14:ligatures w14:val="standardContextual"/>
        </w:rPr>
      </w:pPr>
      <w:hyperlink w:anchor="_Toc138794226" w:history="1">
        <w:r w:rsidRPr="00B7493C">
          <w:rPr>
            <w:rStyle w:val="Hyperlink"/>
            <w:noProof/>
          </w:rPr>
          <w:t>Anexa 2</w:t>
        </w:r>
        <w:r>
          <w:rPr>
            <w:noProof/>
            <w:webHidden/>
          </w:rPr>
          <w:tab/>
        </w:r>
        <w:r>
          <w:rPr>
            <w:noProof/>
            <w:webHidden/>
          </w:rPr>
          <w:fldChar w:fldCharType="begin"/>
        </w:r>
        <w:r>
          <w:rPr>
            <w:noProof/>
            <w:webHidden/>
          </w:rPr>
          <w:instrText xml:space="preserve"> PAGEREF _Toc138794226 \h </w:instrText>
        </w:r>
        <w:r>
          <w:rPr>
            <w:noProof/>
            <w:webHidden/>
          </w:rPr>
        </w:r>
        <w:r>
          <w:rPr>
            <w:noProof/>
            <w:webHidden/>
          </w:rPr>
          <w:fldChar w:fldCharType="separate"/>
        </w:r>
        <w:r>
          <w:rPr>
            <w:noProof/>
            <w:webHidden/>
          </w:rPr>
          <w:t>26</w:t>
        </w:r>
        <w:r>
          <w:rPr>
            <w:noProof/>
            <w:webHidden/>
          </w:rPr>
          <w:fldChar w:fldCharType="end"/>
        </w:r>
      </w:hyperlink>
    </w:p>
    <w:p w14:paraId="2D917AF6" w14:textId="68EF70E4" w:rsidR="00456B0F" w:rsidRDefault="00456B0F">
      <w:pPr>
        <w:pStyle w:val="TOC1"/>
        <w:rPr>
          <w:rFonts w:asciiTheme="minorHAnsi" w:eastAsiaTheme="minorEastAsia" w:hAnsiTheme="minorHAnsi" w:cstheme="minorBidi"/>
          <w:b w:val="0"/>
          <w:noProof/>
          <w:kern w:val="2"/>
          <w:sz w:val="22"/>
          <w:szCs w:val="22"/>
          <w:lang w:val="en-US" w:eastAsia="ko-KR"/>
          <w14:ligatures w14:val="standardContextual"/>
        </w:rPr>
      </w:pPr>
      <w:hyperlink w:anchor="_Toc138794227" w:history="1">
        <w:r w:rsidRPr="00B7493C">
          <w:rPr>
            <w:rStyle w:val="Hyperlink"/>
            <w:noProof/>
          </w:rPr>
          <w:t>Anexa 3</w:t>
        </w:r>
        <w:r>
          <w:rPr>
            <w:noProof/>
            <w:webHidden/>
          </w:rPr>
          <w:tab/>
        </w:r>
        <w:r>
          <w:rPr>
            <w:noProof/>
            <w:webHidden/>
          </w:rPr>
          <w:fldChar w:fldCharType="begin"/>
        </w:r>
        <w:r>
          <w:rPr>
            <w:noProof/>
            <w:webHidden/>
          </w:rPr>
          <w:instrText xml:space="preserve"> PAGEREF _Toc138794227 \h </w:instrText>
        </w:r>
        <w:r>
          <w:rPr>
            <w:noProof/>
            <w:webHidden/>
          </w:rPr>
        </w:r>
        <w:r>
          <w:rPr>
            <w:noProof/>
            <w:webHidden/>
          </w:rPr>
          <w:fldChar w:fldCharType="separate"/>
        </w:r>
        <w:r>
          <w:rPr>
            <w:noProof/>
            <w:webHidden/>
          </w:rPr>
          <w:t>27</w:t>
        </w:r>
        <w:r>
          <w:rPr>
            <w:noProof/>
            <w:webHidden/>
          </w:rPr>
          <w:fldChar w:fldCharType="end"/>
        </w:r>
      </w:hyperlink>
    </w:p>
    <w:p w14:paraId="7A620158" w14:textId="4126EA43" w:rsidR="00CB61AE" w:rsidRPr="002F0D94" w:rsidRDefault="00F83CFA" w:rsidP="00AA547F">
      <w:pPr>
        <w:ind w:firstLine="0"/>
        <w:rPr>
          <w:b/>
          <w:szCs w:val="28"/>
          <w:lang w:val="ro-RO"/>
        </w:rPr>
      </w:pPr>
      <w:r w:rsidRPr="002F0D94">
        <w:rPr>
          <w:b/>
          <w:szCs w:val="28"/>
          <w:lang w:val="ro-RO"/>
        </w:rPr>
        <w:fldChar w:fldCharType="end"/>
      </w:r>
    </w:p>
    <w:p w14:paraId="1CDA8EAC" w14:textId="59B17A09" w:rsidR="00FE230F" w:rsidRPr="002F0D94" w:rsidRDefault="00CB61AE" w:rsidP="002254D6">
      <w:pPr>
        <w:suppressAutoHyphens w:val="0"/>
        <w:ind w:firstLine="0"/>
        <w:jc w:val="left"/>
        <w:rPr>
          <w:lang w:val="ro-RO"/>
        </w:rPr>
      </w:pPr>
      <w:r w:rsidRPr="002F0D94">
        <w:rPr>
          <w:b/>
          <w:szCs w:val="28"/>
          <w:lang w:val="ro-RO"/>
        </w:rPr>
        <w:br w:type="page"/>
      </w:r>
    </w:p>
    <w:p w14:paraId="07A02026" w14:textId="77777777" w:rsidR="002543DF" w:rsidRPr="002F0D94" w:rsidRDefault="002543DF" w:rsidP="000305E5">
      <w:pPr>
        <w:rPr>
          <w:lang w:val="ro-RO"/>
        </w:rPr>
        <w:sectPr w:rsidR="002543DF" w:rsidRPr="002F0D94" w:rsidSect="00BB699B">
          <w:headerReference w:type="default" r:id="rId13"/>
          <w:footerReference w:type="default" r:id="rId14"/>
          <w:type w:val="oddPage"/>
          <w:pgSz w:w="11906" w:h="16838" w:code="9"/>
          <w:pgMar w:top="1440" w:right="1800" w:bottom="1440" w:left="1800" w:header="709" w:footer="720" w:gutter="0"/>
          <w:pgNumType w:fmt="lowerRoman" w:start="1"/>
          <w:cols w:space="720"/>
          <w:titlePg/>
          <w:docGrid w:linePitch="360"/>
        </w:sectPr>
      </w:pPr>
    </w:p>
    <w:p w14:paraId="01B34776" w14:textId="2FB5B0A1" w:rsidR="0091509A" w:rsidRPr="002F0D94" w:rsidRDefault="00A47B94" w:rsidP="002605BE">
      <w:pPr>
        <w:pStyle w:val="Heading1"/>
      </w:pPr>
      <w:bookmarkStart w:id="1" w:name="_Toc255879983"/>
      <w:bookmarkStart w:id="2" w:name="_Toc255889034"/>
      <w:bookmarkStart w:id="3" w:name="_Toc294769673"/>
      <w:bookmarkStart w:id="4" w:name="_Toc384978571"/>
      <w:bookmarkStart w:id="5" w:name="_Toc384978585"/>
      <w:bookmarkStart w:id="6" w:name="_Toc384979757"/>
      <w:bookmarkStart w:id="7" w:name="_Ref66943831"/>
      <w:bookmarkStart w:id="8" w:name="_Ref66944061"/>
      <w:bookmarkStart w:id="9" w:name="_Ref66944100"/>
      <w:bookmarkStart w:id="10" w:name="_Ref66944222"/>
      <w:bookmarkStart w:id="11" w:name="_Ref66944236"/>
      <w:bookmarkStart w:id="12" w:name="_Ref66944410"/>
      <w:bookmarkStart w:id="13" w:name="_Ref66944695"/>
      <w:bookmarkStart w:id="14" w:name="_Toc138794191"/>
      <w:r w:rsidRPr="002F0D94">
        <w:lastRenderedPageBreak/>
        <w:t>Introducere</w:t>
      </w:r>
      <w:bookmarkEnd w:id="1"/>
      <w:bookmarkEnd w:id="2"/>
      <w:bookmarkEnd w:id="3"/>
      <w:bookmarkEnd w:id="4"/>
      <w:bookmarkEnd w:id="5"/>
      <w:bookmarkEnd w:id="6"/>
      <w:bookmarkEnd w:id="7"/>
      <w:bookmarkEnd w:id="8"/>
      <w:bookmarkEnd w:id="9"/>
      <w:bookmarkEnd w:id="10"/>
      <w:bookmarkEnd w:id="11"/>
      <w:bookmarkEnd w:id="12"/>
      <w:bookmarkEnd w:id="13"/>
      <w:bookmarkEnd w:id="14"/>
    </w:p>
    <w:p w14:paraId="23EDD1DF" w14:textId="1AAF776C" w:rsidR="0009780F" w:rsidRPr="002F0D94" w:rsidRDefault="00324675" w:rsidP="0009780F">
      <w:pPr>
        <w:ind w:firstLine="0"/>
        <w:rPr>
          <w:lang w:val="ro-RO" w:eastAsia="ko-KR"/>
        </w:rPr>
      </w:pPr>
      <w:r w:rsidRPr="002F0D94">
        <w:rPr>
          <w:lang w:val="ro-RO" w:eastAsia="ko-KR"/>
        </w:rPr>
        <w:tab/>
      </w:r>
      <w:r w:rsidRPr="002F0D94">
        <w:rPr>
          <w:i/>
          <w:iCs/>
          <w:lang w:val="ro-RO" w:eastAsia="ko-KR"/>
        </w:rPr>
        <w:t>Pisica mea este grațioasă, mă inspiră și IUBESC să o ajut să se mențină în formă. Admir forța câinelui meu și energia lui în orice mișcare. El este MOTIVAȚIA mea și-i ofer ce e mai bun. În fiecare zi îi dau tot ce are nevoie ca să rămână special....</w:t>
      </w:r>
      <w:r w:rsidRPr="002F0D94">
        <w:rPr>
          <w:lang w:val="ro-RO" w:eastAsia="ko-KR"/>
        </w:rPr>
        <w:t xml:space="preserve"> Aceste cuvinte au fost extrase dintr-o reclama la mâncarea de animale PRO PLAN de la Purina,  unul dintre cele  cinci branduri importante produse și comercializate la nivel global de Divizia de Nutriție Animală a companiei Cargill. Motto-ul acestui brand este </w:t>
      </w:r>
      <w:r w:rsidRPr="002F0D94">
        <w:rPr>
          <w:i/>
          <w:iCs/>
          <w:lang w:val="ro-RO" w:eastAsia="ko-KR"/>
        </w:rPr>
        <w:t>Pentru ei, toată pasiunea noastră</w:t>
      </w:r>
      <w:r w:rsidRPr="002F0D94">
        <w:rPr>
          <w:lang w:val="ro-RO" w:eastAsia="ko-KR"/>
        </w:rPr>
        <w:t>. Am considerat relevante aceste cuvinte în contextul proiectului, deoarece accentuează foarte clar și corect sentimentele majorității celor care au unul sau mai multe animale de com</w:t>
      </w:r>
      <w:r w:rsidR="00A476DF" w:rsidRPr="002F0D94">
        <w:rPr>
          <w:lang w:val="ro-RO" w:eastAsia="ko-KR"/>
        </w:rPr>
        <w:t>pa</w:t>
      </w:r>
      <w:r w:rsidRPr="002F0D94">
        <w:rPr>
          <w:lang w:val="ro-RO" w:eastAsia="ko-KR"/>
        </w:rPr>
        <w:t>nie</w:t>
      </w:r>
      <w:r w:rsidR="00A476DF" w:rsidRPr="002F0D94">
        <w:rPr>
          <w:lang w:val="ro-RO" w:eastAsia="ko-KR"/>
        </w:rPr>
        <w:t xml:space="preserve">: iubirea necondiționată, dorința de a asigura tot ceea ce este necesar și de cea mai bună calitate pentru amicul tău. </w:t>
      </w:r>
    </w:p>
    <w:p w14:paraId="302FB840" w14:textId="77777777" w:rsidR="004F51AC" w:rsidRPr="002F0D94" w:rsidRDefault="004F51AC" w:rsidP="0009780F">
      <w:pPr>
        <w:ind w:firstLine="0"/>
        <w:rPr>
          <w:lang w:val="ro-RO" w:eastAsia="ko-KR"/>
        </w:rPr>
      </w:pPr>
    </w:p>
    <w:p w14:paraId="7C0C384A" w14:textId="7CC2A041" w:rsidR="009301E6" w:rsidRPr="002F0D94" w:rsidRDefault="00A476DF" w:rsidP="0009780F">
      <w:pPr>
        <w:rPr>
          <w:lang w:val="ro-RO" w:eastAsia="ko-KR"/>
        </w:rPr>
      </w:pPr>
      <w:r w:rsidRPr="002F0D94">
        <w:rPr>
          <w:lang w:val="ro-RO" w:eastAsia="ko-KR"/>
        </w:rPr>
        <w:t xml:space="preserve">Relația pe care un om o are cu animalul său poate fi greu de înțeles de cei din afară, care nu au un animal de companie. </w:t>
      </w:r>
      <w:commentRangeStart w:id="15"/>
      <w:r w:rsidRPr="002F0D94">
        <w:rPr>
          <w:lang w:val="ro-RO" w:eastAsia="ko-KR"/>
        </w:rPr>
        <w:t>De multe ori animalul ajunge mai mult decât un simplu colocatar, un păzitor sau un îngrijitor; devine un membru important și iubit al familiei</w:t>
      </w:r>
      <w:r w:rsidR="00852C43" w:rsidRPr="002F0D94">
        <w:rPr>
          <w:lang w:val="ro-RO" w:eastAsia="ko-KR"/>
        </w:rPr>
        <w:t>, devine ”prietenul cel mai bun” sau ”copilul” său</w:t>
      </w:r>
      <w:r w:rsidRPr="002F0D94">
        <w:rPr>
          <w:lang w:val="ro-RO" w:eastAsia="ko-KR"/>
        </w:rPr>
        <w:t>. Oamenii</w:t>
      </w:r>
      <w:r w:rsidR="00A54154" w:rsidRPr="002F0D94">
        <w:rPr>
          <w:lang w:val="ro-RO" w:eastAsia="ko-KR"/>
        </w:rPr>
        <w:t xml:space="preserve"> au tendința de a umaniza animalul de companie și de a-l percepe ca pe un om în ce privește emoțiile, nevoile și drepturile, ba chiar mai mult. Unele studii arată că mulți proprietari au tendința de a considera animalul său de companie mai important chiar și decât unii membrii ai familei. Acest lucru se datorează atașamentului puternic realizat în urma sentimentelor de confort, siguranță și în special a sentimentului de iubire necondiționată pe care acesta </w:t>
      </w:r>
      <w:r w:rsidR="00852C43" w:rsidRPr="002F0D94">
        <w:rPr>
          <w:lang w:val="ro-RO" w:eastAsia="ko-KR"/>
        </w:rPr>
        <w:t>le</w:t>
      </w:r>
      <w:r w:rsidR="00A54154" w:rsidRPr="002F0D94">
        <w:rPr>
          <w:lang w:val="ro-RO" w:eastAsia="ko-KR"/>
        </w:rPr>
        <w:t xml:space="preserve"> primește din par</w:t>
      </w:r>
      <w:r w:rsidR="00852C43" w:rsidRPr="002F0D94">
        <w:rPr>
          <w:lang w:val="ro-RO" w:eastAsia="ko-KR"/>
        </w:rPr>
        <w:t>t</w:t>
      </w:r>
      <w:r w:rsidR="00A54154" w:rsidRPr="002F0D94">
        <w:rPr>
          <w:lang w:val="ro-RO" w:eastAsia="ko-KR"/>
        </w:rPr>
        <w:t xml:space="preserve">ea </w:t>
      </w:r>
      <w:r w:rsidR="009301E6" w:rsidRPr="002F0D94">
        <w:rPr>
          <w:lang w:val="ro-RO" w:eastAsia="ko-KR"/>
        </w:rPr>
        <w:t>patrupedului</w:t>
      </w:r>
      <w:r w:rsidR="0009780F" w:rsidRPr="002F0D94">
        <w:rPr>
          <w:lang w:val="ro-RO" w:eastAsia="ko-KR"/>
        </w:rPr>
        <w:t>;</w:t>
      </w:r>
      <w:commentRangeEnd w:id="15"/>
      <w:r w:rsidR="0009780F" w:rsidRPr="002F0D94">
        <w:rPr>
          <w:rStyle w:val="CommentReference"/>
          <w:lang w:val="ro-RO"/>
        </w:rPr>
        <w:commentReference w:id="15"/>
      </w:r>
      <w:r w:rsidR="0009780F" w:rsidRPr="002F0D94">
        <w:rPr>
          <w:lang w:val="ro-RO" w:eastAsia="ko-KR"/>
        </w:rPr>
        <w:t xml:space="preserve"> se</w:t>
      </w:r>
      <w:r w:rsidR="00852C43" w:rsidRPr="002F0D94">
        <w:rPr>
          <w:lang w:val="ro-RO" w:eastAsia="ko-KR"/>
        </w:rPr>
        <w:t>ntimente pentru care în relația cu oamenii trebuie să lupte, să depună eforturi în fiecare zi pentru a le obține. El poate fi un tovar</w:t>
      </w:r>
      <w:r w:rsidR="009301E6" w:rsidRPr="002F0D94">
        <w:rPr>
          <w:lang w:val="ro-RO" w:eastAsia="ko-KR"/>
        </w:rPr>
        <w:t>ăș fidel în momentele de bucurie, dar și un sprijin în momentele dificile sau stersante. Prin prezența sa, animalul de companie poate reduce sentimentele de singurătate și aduce bucurie și veselie în viața stăpânului său.</w:t>
      </w:r>
      <w:r w:rsidR="00852C43" w:rsidRPr="002F0D94">
        <w:rPr>
          <w:lang w:val="ro-RO" w:eastAsia="ko-KR"/>
        </w:rPr>
        <w:t xml:space="preserve"> Din acest motiv, stăpânul este determinat să ofere tot ce are mai bun pentru a asigura la rândul lui siguranța, confortul și sănătatea.</w:t>
      </w:r>
      <w:r w:rsidR="009301E6" w:rsidRPr="002F0D94">
        <w:rPr>
          <w:lang w:val="ro-RO" w:eastAsia="ko-KR"/>
        </w:rPr>
        <w:t xml:space="preserve"> </w:t>
      </w:r>
    </w:p>
    <w:p w14:paraId="5E8F141C" w14:textId="77777777" w:rsidR="004F51AC" w:rsidRPr="002F0D94" w:rsidRDefault="004F51AC" w:rsidP="0009780F">
      <w:pPr>
        <w:rPr>
          <w:lang w:val="ro-RO" w:eastAsia="ko-KR"/>
        </w:rPr>
      </w:pPr>
    </w:p>
    <w:p w14:paraId="55770FB6" w14:textId="2B1F301C" w:rsidR="00686F91" w:rsidRPr="002F0D94" w:rsidRDefault="009301E6" w:rsidP="00686F91">
      <w:pPr>
        <w:rPr>
          <w:lang w:val="ro-RO" w:eastAsia="ko-KR"/>
        </w:rPr>
      </w:pPr>
      <w:r w:rsidRPr="002F0D94">
        <w:rPr>
          <w:lang w:val="ro-RO" w:eastAsia="ko-KR"/>
        </w:rPr>
        <w:t>Îngrijirea animalelor de companie este o preocupare constantă a proprietar</w:t>
      </w:r>
      <w:r w:rsidR="005D6767" w:rsidRPr="002F0D94">
        <w:rPr>
          <w:lang w:val="ro-RO" w:eastAsia="ko-KR"/>
        </w:rPr>
        <w:t>i</w:t>
      </w:r>
      <w:r w:rsidRPr="002F0D94">
        <w:rPr>
          <w:lang w:val="ro-RO" w:eastAsia="ko-KR"/>
        </w:rPr>
        <w:t xml:space="preserve">lor responsabili. Aceasta implică asigurarea </w:t>
      </w:r>
      <w:r w:rsidR="005D6767" w:rsidRPr="002F0D94">
        <w:rPr>
          <w:lang w:val="ro-RO" w:eastAsia="ko-KR"/>
        </w:rPr>
        <w:t xml:space="preserve">unei </w:t>
      </w:r>
      <w:r w:rsidRPr="002F0D94">
        <w:rPr>
          <w:lang w:val="ro-RO" w:eastAsia="ko-KR"/>
        </w:rPr>
        <w:t>hranei adecvate</w:t>
      </w:r>
      <w:r w:rsidR="005D6767" w:rsidRPr="002F0D94">
        <w:rPr>
          <w:lang w:val="ro-RO" w:eastAsia="ko-KR"/>
        </w:rPr>
        <w:t xml:space="preserve"> regulate, asigurarea apei potabile curate, a exercițiilor fizice, a igienei animalului și a menținerii sănătății fizice și psihice. Toate acestea pot deveni o provocare</w:t>
      </w:r>
      <w:r w:rsidR="00686F91" w:rsidRPr="002F0D94">
        <w:rPr>
          <w:lang w:val="ro-RO" w:eastAsia="ko-KR"/>
        </w:rPr>
        <w:t xml:space="preserve"> mai ales</w:t>
      </w:r>
      <w:r w:rsidR="0009780F" w:rsidRPr="002F0D94">
        <w:rPr>
          <w:lang w:val="ro-RO" w:eastAsia="ko-KR"/>
        </w:rPr>
        <w:t xml:space="preserve"> atunci când proprietarii lipsesc mult timp de acasă, fie pentru că lucrează multe ore, fie deoarece călătoresc. Indiferent care sunt motivele pentru care trebuie să lipsească </w:t>
      </w:r>
      <w:r w:rsidR="00686F91" w:rsidRPr="002F0D94">
        <w:rPr>
          <w:lang w:val="ro-RO" w:eastAsia="ko-KR"/>
        </w:rPr>
        <w:t>un număr mare de ore din preajma lor,</w:t>
      </w:r>
      <w:r w:rsidR="0009780F" w:rsidRPr="002F0D94">
        <w:rPr>
          <w:lang w:val="ro-RO" w:eastAsia="ko-KR"/>
        </w:rPr>
        <w:t xml:space="preserve"> este bine de știut că, în prezent, aceștia se pot baza pe cineva/ceva pentru a le asigura nevoile micuților lor. Iar acel ceva este tehnologia</w:t>
      </w:r>
      <w:r w:rsidR="00686F91" w:rsidRPr="002F0D94">
        <w:rPr>
          <w:lang w:val="ro-RO" w:eastAsia="ko-KR"/>
        </w:rPr>
        <w:t>, tehnologia IoT (Internet of Things).</w:t>
      </w:r>
    </w:p>
    <w:p w14:paraId="141CB143" w14:textId="77777777" w:rsidR="004F51AC" w:rsidRPr="002F0D94" w:rsidRDefault="004F51AC" w:rsidP="00686F91">
      <w:pPr>
        <w:rPr>
          <w:lang w:val="ro-RO" w:eastAsia="ko-KR"/>
        </w:rPr>
      </w:pPr>
    </w:p>
    <w:p w14:paraId="5D923C96" w14:textId="696F89CE" w:rsidR="00423DB1" w:rsidRPr="002F0D94" w:rsidRDefault="008E6224" w:rsidP="008E6224">
      <w:pPr>
        <w:rPr>
          <w:lang w:val="ro-RO" w:eastAsia="ko-KR"/>
        </w:rPr>
      </w:pPr>
      <w:commentRangeStart w:id="16"/>
      <w:r w:rsidRPr="002F0D94">
        <w:rPr>
          <w:lang w:val="ro-RO" w:eastAsia="ko-KR"/>
        </w:rPr>
        <w:t xml:space="preserve">Termenul IoT, Internet of Things – tradus, Internetul lucrurilor – a fost inventat de britanicul Kevin Ashton în 1999 pentru a descrie un sistem în care internetul este conectat la lumea fizică prin intermediul senzorilor. Însă, utilizarea acestei tehnologii a luat amploare doar în 2011 după ce un raport Gartner a adăugat-o pe lista noilor tehnologii emergente. </w:t>
      </w:r>
      <w:commentRangeEnd w:id="16"/>
      <w:r w:rsidRPr="002F0D94">
        <w:rPr>
          <w:rStyle w:val="CommentReference"/>
          <w:lang w:val="ro-RO"/>
        </w:rPr>
        <w:commentReference w:id="16"/>
      </w:r>
      <w:commentRangeStart w:id="17"/>
      <w:r w:rsidR="00686F91" w:rsidRPr="002F0D94">
        <w:rPr>
          <w:lang w:val="ro-RO" w:eastAsia="ko-KR"/>
        </w:rPr>
        <w:t xml:space="preserve">Un sistem IoT </w:t>
      </w:r>
      <w:r w:rsidR="005649EA" w:rsidRPr="002F0D94">
        <w:rPr>
          <w:lang w:val="ro-RO" w:eastAsia="ko-KR"/>
        </w:rPr>
        <w:t>reprezintă o rețea de dispozitive fizice, mașini și alte obiecte</w:t>
      </w:r>
      <w:r w:rsidR="00661163" w:rsidRPr="002F0D94">
        <w:rPr>
          <w:lang w:val="ro-RO" w:eastAsia="ko-KR"/>
        </w:rPr>
        <w:t>, cu ID unic,</w:t>
      </w:r>
      <w:r w:rsidR="005649EA" w:rsidRPr="002F0D94">
        <w:rPr>
          <w:lang w:val="ro-RO" w:eastAsia="ko-KR"/>
        </w:rPr>
        <w:t xml:space="preserve"> ce sunt conectate la internet și pot comunica </w:t>
      </w:r>
      <w:r w:rsidR="005649EA" w:rsidRPr="002F0D94">
        <w:rPr>
          <w:lang w:val="ro-RO" w:eastAsia="ko-KR"/>
        </w:rPr>
        <w:lastRenderedPageBreak/>
        <w:t>între ele și cu utilizatorul prin intermediul rețelei. Aceste dispozitive sunt cunoscute și sub numele de ”obiecte inteligente” și sunt compuse din patru componente principale: senzori</w:t>
      </w:r>
      <w:r w:rsidR="003C14EA" w:rsidRPr="002F0D94">
        <w:rPr>
          <w:lang w:val="ro-RO" w:eastAsia="ko-KR"/>
        </w:rPr>
        <w:t xml:space="preserve"> – pentru colectarea informațiilor din mediul înconjurător</w:t>
      </w:r>
      <w:r w:rsidR="005649EA" w:rsidRPr="002F0D94">
        <w:rPr>
          <w:lang w:val="ro-RO" w:eastAsia="ko-KR"/>
        </w:rPr>
        <w:t>, software și tehnologii de conectivitate</w:t>
      </w:r>
      <w:r w:rsidR="003C14EA" w:rsidRPr="002F0D94">
        <w:rPr>
          <w:lang w:val="ro-RO" w:eastAsia="ko-KR"/>
        </w:rPr>
        <w:t xml:space="preserve"> – conectarea dispozitivelor între ele și la intenet</w:t>
      </w:r>
      <w:r w:rsidR="005649EA" w:rsidRPr="002F0D94">
        <w:rPr>
          <w:lang w:val="ro-RO" w:eastAsia="ko-KR"/>
        </w:rPr>
        <w:t>, metode de transmitere și procesare a datelor și interfața cu utilizatorul.</w:t>
      </w:r>
      <w:commentRangeEnd w:id="17"/>
      <w:r w:rsidR="00661163" w:rsidRPr="002F0D94">
        <w:rPr>
          <w:lang w:val="ro-RO" w:eastAsia="ko-KR"/>
        </w:rPr>
        <w:t xml:space="preserve"> </w:t>
      </w:r>
      <w:r w:rsidR="00661163" w:rsidRPr="002F0D94">
        <w:rPr>
          <w:rStyle w:val="CommentReference"/>
          <w:lang w:val="ro-RO"/>
        </w:rPr>
        <w:commentReference w:id="17"/>
      </w:r>
    </w:p>
    <w:p w14:paraId="3C687693" w14:textId="77777777" w:rsidR="00423DB1" w:rsidRPr="002F0D94" w:rsidRDefault="00423DB1" w:rsidP="008E6224">
      <w:pPr>
        <w:rPr>
          <w:lang w:val="ro-RO" w:eastAsia="ko-KR"/>
        </w:rPr>
      </w:pPr>
    </w:p>
    <w:p w14:paraId="4FF70B61" w14:textId="37D2010F" w:rsidR="00423DB1" w:rsidRPr="002F0D94" w:rsidRDefault="00423DB1" w:rsidP="00415FF3">
      <w:pPr>
        <w:rPr>
          <w:lang w:val="ro-RO" w:eastAsia="ko-KR"/>
        </w:rPr>
      </w:pPr>
      <w:r w:rsidRPr="002F0D94">
        <w:rPr>
          <w:noProof/>
          <w:lang w:val="ro-RO" w:eastAsia="ko-KR"/>
        </w:rPr>
        <w:drawing>
          <wp:inline distT="0" distB="0" distL="0" distR="0" wp14:anchorId="3DEE0E3E" wp14:editId="67CB8D03">
            <wp:extent cx="3983182" cy="3431214"/>
            <wp:effectExtent l="0" t="0" r="0" b="0"/>
            <wp:docPr id="1452611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11317" name="Picture 1452611317"/>
                    <pic:cNvPicPr/>
                  </pic:nvPicPr>
                  <pic:blipFill>
                    <a:blip r:embed="rId19">
                      <a:extLst>
                        <a:ext uri="{28A0092B-C50C-407E-A947-70E740481C1C}">
                          <a14:useLocalDpi xmlns:a14="http://schemas.microsoft.com/office/drawing/2010/main" val="0"/>
                        </a:ext>
                      </a:extLst>
                    </a:blip>
                    <a:stretch>
                      <a:fillRect/>
                    </a:stretch>
                  </pic:blipFill>
                  <pic:spPr>
                    <a:xfrm>
                      <a:off x="0" y="0"/>
                      <a:ext cx="3997362" cy="3443429"/>
                    </a:xfrm>
                    <a:prstGeom prst="rect">
                      <a:avLst/>
                    </a:prstGeom>
                  </pic:spPr>
                </pic:pic>
              </a:graphicData>
            </a:graphic>
          </wp:inline>
        </w:drawing>
      </w:r>
    </w:p>
    <w:p w14:paraId="508105A4" w14:textId="0D047525" w:rsidR="00415FF3" w:rsidRPr="002F0D94" w:rsidRDefault="00415FF3" w:rsidP="00415FF3">
      <w:pPr>
        <w:pStyle w:val="Caption"/>
        <w:ind w:left="1440"/>
        <w:jc w:val="both"/>
        <w:rPr>
          <w:vertAlign w:val="superscript"/>
        </w:rPr>
      </w:pPr>
      <w:bookmarkStart w:id="18" w:name="_Ref138683301"/>
      <w:r w:rsidRPr="002F0D94">
        <w:t xml:space="preserve">Figură </w:t>
      </w:r>
      <w:r w:rsidRPr="002F0D94">
        <w:fldChar w:fldCharType="begin"/>
      </w:r>
      <w:r w:rsidRPr="002F0D94">
        <w:instrText xml:space="preserve"> STYLEREF 1 \s </w:instrText>
      </w:r>
      <w:r w:rsidRPr="002F0D94">
        <w:fldChar w:fldCharType="separate"/>
      </w:r>
      <w:r w:rsidRPr="002F0D94">
        <w:rPr>
          <w:noProof/>
        </w:rPr>
        <w:t>1</w:t>
      </w:r>
      <w:r w:rsidRPr="002F0D94">
        <w:fldChar w:fldCharType="end"/>
      </w:r>
      <w:r w:rsidRPr="002F0D94">
        <w:t>.</w:t>
      </w:r>
      <w:r w:rsidRPr="002F0D94">
        <w:fldChar w:fldCharType="begin"/>
      </w:r>
      <w:r w:rsidRPr="002F0D94">
        <w:instrText xml:space="preserve"> SEQ Figură \* ARABIC \s 1 </w:instrText>
      </w:r>
      <w:r w:rsidRPr="002F0D94">
        <w:fldChar w:fldCharType="separate"/>
      </w:r>
      <w:r w:rsidRPr="002F0D94">
        <w:rPr>
          <w:noProof/>
        </w:rPr>
        <w:t>1</w:t>
      </w:r>
      <w:r w:rsidRPr="002F0D94">
        <w:fldChar w:fldCharType="end"/>
      </w:r>
      <w:bookmarkEnd w:id="18"/>
      <w:r w:rsidRPr="002F0D94">
        <w:rPr>
          <w:noProof/>
        </w:rPr>
        <w:t xml:space="preserve"> Componentele unui sistem IoT</w:t>
      </w:r>
    </w:p>
    <w:p w14:paraId="4CFE4522" w14:textId="77777777" w:rsidR="00423DB1" w:rsidRPr="002F0D94" w:rsidRDefault="00423DB1" w:rsidP="00423DB1">
      <w:pPr>
        <w:rPr>
          <w:lang w:val="ro-RO" w:eastAsia="ko-KR"/>
        </w:rPr>
      </w:pPr>
    </w:p>
    <w:p w14:paraId="401E27AF" w14:textId="601479CD" w:rsidR="00423DB1" w:rsidRPr="002F0D94" w:rsidRDefault="00423DB1" w:rsidP="007673A4">
      <w:pPr>
        <w:rPr>
          <w:lang w:val="ro-RO" w:eastAsia="ko-KR"/>
        </w:rPr>
      </w:pPr>
      <w:r w:rsidRPr="002F0D94">
        <w:rPr>
          <w:lang w:val="ro-RO" w:eastAsia="ko-KR"/>
        </w:rPr>
        <w:t xml:space="preserve">În Figura 1.1 este prezentată structura unui sistem </w:t>
      </w:r>
      <w:r w:rsidR="000E60D4" w:rsidRPr="002F0D94">
        <w:rPr>
          <w:lang w:val="ro-RO" w:eastAsia="ko-KR"/>
        </w:rPr>
        <w:t xml:space="preserve">IoT </w:t>
      </w:r>
      <w:r w:rsidRPr="002F0D94">
        <w:rPr>
          <w:lang w:val="ro-RO" w:eastAsia="ko-KR"/>
        </w:rPr>
        <w:t xml:space="preserve">și conexiunea între cele </w:t>
      </w:r>
      <w:r w:rsidR="004A1897" w:rsidRPr="002F0D94">
        <w:rPr>
          <w:lang w:val="ro-RO" w:eastAsia="ko-KR"/>
        </w:rPr>
        <w:t>patru</w:t>
      </w:r>
      <w:r w:rsidRPr="002F0D94">
        <w:rPr>
          <w:lang w:val="ro-RO" w:eastAsia="ko-KR"/>
        </w:rPr>
        <w:t xml:space="preserve"> componente principale. </w:t>
      </w:r>
      <w:r w:rsidR="008329A8" w:rsidRPr="002F0D94">
        <w:rPr>
          <w:lang w:val="ro-RO" w:eastAsia="ko-KR"/>
        </w:rPr>
        <w:t>Primul pilon din imagine reprezintă prima componentă,</w:t>
      </w:r>
      <w:r w:rsidRPr="002F0D94">
        <w:rPr>
          <w:lang w:val="ro-RO" w:eastAsia="ko-KR"/>
        </w:rPr>
        <w:t xml:space="preserve"> este cea care colectează datele prin intermediul </w:t>
      </w:r>
      <w:r w:rsidR="008329A8" w:rsidRPr="002F0D94">
        <w:rPr>
          <w:lang w:val="ro-RO" w:eastAsia="ko-KR"/>
        </w:rPr>
        <w:t>di</w:t>
      </w:r>
      <w:r w:rsidR="000E60D4" w:rsidRPr="002F0D94">
        <w:rPr>
          <w:lang w:val="ro-RO" w:eastAsia="ko-KR"/>
        </w:rPr>
        <w:t>s</w:t>
      </w:r>
      <w:r w:rsidR="008329A8" w:rsidRPr="002F0D94">
        <w:rPr>
          <w:lang w:val="ro-RO" w:eastAsia="ko-KR"/>
        </w:rPr>
        <w:t>pozitivelor IoT</w:t>
      </w:r>
      <w:r w:rsidR="000E60D4" w:rsidRPr="002F0D94">
        <w:rPr>
          <w:lang w:val="ro-RO" w:eastAsia="ko-KR"/>
        </w:rPr>
        <w:t>. Acestea se referă la orice tip de dispozitiv care colectează informații din mediu și le convertește în informație analogică sau digitală pentru a putea fi apoi intrepretată,</w:t>
      </w:r>
      <w:r w:rsidR="008329A8" w:rsidRPr="002F0D94">
        <w:rPr>
          <w:lang w:val="ro-RO" w:eastAsia="ko-KR"/>
        </w:rPr>
        <w:t xml:space="preserve"> precum </w:t>
      </w:r>
      <w:r w:rsidRPr="002F0D94">
        <w:rPr>
          <w:lang w:val="ro-RO" w:eastAsia="ko-KR"/>
        </w:rPr>
        <w:t>senzori, antene</w:t>
      </w:r>
      <w:r w:rsidR="008329A8" w:rsidRPr="002F0D94">
        <w:rPr>
          <w:lang w:val="ro-RO" w:eastAsia="ko-KR"/>
        </w:rPr>
        <w:t>ne și mocrocontrollere.</w:t>
      </w:r>
      <w:r w:rsidR="000E60D4" w:rsidRPr="002F0D94">
        <w:rPr>
          <w:lang w:val="ro-RO" w:eastAsia="ko-KR"/>
        </w:rPr>
        <w:t xml:space="preserve"> </w:t>
      </w:r>
      <w:r w:rsidR="008329A8" w:rsidRPr="002F0D94">
        <w:rPr>
          <w:lang w:val="ro-RO" w:eastAsia="ko-KR"/>
        </w:rPr>
        <w:t xml:space="preserve"> Al doilea pilon reprezintă cea de-a doua componentă, infrastructura de comunicare. Aceasta presupune modalitatea de transmitere a datelor colectate pentru a fi analizate și apoi dezvăluite utilizatorului. Parametrii care sunt luați în considerare atunci când se alege metoda transfer sunt următorii: viteza de transfer a datelor, cerințele de procesare, consumul de energie și securitatea. Cele mai populare moduri de a furniza informații de la un dispozitiv IoT sunt Wi-fi, Bluetooth, BLE (Bluetooth Low Energy), LoRa (Long Range Radio)</w:t>
      </w:r>
      <w:r w:rsidR="00F12EC3" w:rsidRPr="002F0D94">
        <w:rPr>
          <w:lang w:val="ro-RO" w:eastAsia="ko-KR"/>
        </w:rPr>
        <w:t>, GPS</w:t>
      </w:r>
      <w:r w:rsidR="008329A8" w:rsidRPr="002F0D94">
        <w:rPr>
          <w:lang w:val="ro-RO" w:eastAsia="ko-KR"/>
        </w:rPr>
        <w:t xml:space="preserve"> și altele. Cel de-al treilea pilon reprezintă modul de procesare al datelor și interfața cu utilizatorul. </w:t>
      </w:r>
      <w:r w:rsidR="007673A4" w:rsidRPr="002F0D94">
        <w:rPr>
          <w:lang w:val="ro-RO" w:eastAsia="ko-KR"/>
        </w:rPr>
        <w:t>În această etapă datele primite sunt analizate, filtrate și intepretate, astfel încât utilizatorul poate lua anumite decizii și să acționeze conform acestora. Interfața cu utilizator este de obicei o aplicație web sau mobilă care are scopul de a facilta interacțiunea dintre urilizator și sistem. Cu ajutorul acesteia, user-ul poate monitoriza mediul înconjurător sau chiar îl poate controla.</w:t>
      </w:r>
    </w:p>
    <w:p w14:paraId="715A0797" w14:textId="77777777" w:rsidR="004F51AC" w:rsidRPr="002F0D94" w:rsidRDefault="004F51AC" w:rsidP="007673A4">
      <w:pPr>
        <w:rPr>
          <w:lang w:val="ro-RO" w:eastAsia="ko-KR"/>
        </w:rPr>
      </w:pPr>
    </w:p>
    <w:p w14:paraId="0B879105" w14:textId="388C4C2B" w:rsidR="00906DB9" w:rsidRPr="002F0D94" w:rsidRDefault="008E6224" w:rsidP="008E6224">
      <w:pPr>
        <w:rPr>
          <w:lang w:val="ro-RO" w:eastAsia="ko-KR"/>
        </w:rPr>
      </w:pPr>
      <w:r w:rsidRPr="002F0D94">
        <w:rPr>
          <w:lang w:val="ro-RO" w:eastAsia="ko-KR"/>
        </w:rPr>
        <w:t xml:space="preserve">În articolul </w:t>
      </w:r>
      <w:r w:rsidRPr="002F0D94">
        <w:rPr>
          <w:i/>
          <w:iCs/>
          <w:lang w:val="ro-RO" w:eastAsia="ko-KR"/>
        </w:rPr>
        <w:t>Infrastructura proiectelor IOT</w:t>
      </w:r>
      <w:r w:rsidR="000E60D4" w:rsidRPr="002F0D94">
        <w:rPr>
          <w:i/>
          <w:iCs/>
          <w:lang w:val="ro-RO" w:eastAsia="ko-KR"/>
        </w:rPr>
        <w:t>, 17 ian. 2023</w:t>
      </w:r>
      <w:r w:rsidRPr="002F0D94">
        <w:rPr>
          <w:lang w:val="ro-RO" w:eastAsia="ko-KR"/>
        </w:rPr>
        <w:t xml:space="preserve"> de Luchiian Alexandru </w:t>
      </w:r>
      <w:r w:rsidR="000E60D4" w:rsidRPr="002F0D94">
        <w:rPr>
          <w:lang w:val="ro-RO" w:eastAsia="ko-KR"/>
        </w:rPr>
        <w:t xml:space="preserve">(Connectivity Specialist) </w:t>
      </w:r>
      <w:r w:rsidRPr="002F0D94">
        <w:rPr>
          <w:lang w:val="ro-RO" w:eastAsia="ko-KR"/>
        </w:rPr>
        <w:t xml:space="preserve">se afirmă următoarele: </w:t>
      </w:r>
      <w:r w:rsidRPr="002F0D94">
        <w:rPr>
          <w:i/>
          <w:iCs/>
          <w:lang w:val="ro-RO" w:eastAsia="ko-KR"/>
        </w:rPr>
        <w:t>Astăzi, tehnologia IoT este parte din viețile noastre și devine tot mai prezentă în lumea în care trăim...</w:t>
      </w:r>
      <w:r w:rsidR="00906DB9" w:rsidRPr="002F0D94">
        <w:rPr>
          <w:i/>
          <w:iCs/>
          <w:lang w:val="ro-RO" w:eastAsia="ko-KR"/>
        </w:rPr>
        <w:t xml:space="preserve">. În </w:t>
      </w:r>
      <w:r w:rsidR="00906DB9" w:rsidRPr="002F0D94">
        <w:rPr>
          <w:lang w:val="ro-RO" w:eastAsia="ko-KR"/>
        </w:rPr>
        <w:t xml:space="preserve">medie, </w:t>
      </w:r>
      <w:r w:rsidR="00906DB9" w:rsidRPr="002F0D94">
        <w:rPr>
          <w:i/>
          <w:iCs/>
          <w:lang w:val="ro-RO" w:eastAsia="ko-KR"/>
        </w:rPr>
        <w:lastRenderedPageBreak/>
        <w:t>fiecare casă ar avea probabil cel puțin 11 dispozitive inteligente în următorii ani. Există aproximativ 7,62 miliarde de oameni pe planeta noastră și fircare conectează dispozitive IoT în fiecare zi. Astfel numărul de dispozitive conectate la internet crește de la an la an.</w:t>
      </w:r>
    </w:p>
    <w:p w14:paraId="36DA7F39" w14:textId="77777777" w:rsidR="00906DB9" w:rsidRPr="002F0D94" w:rsidRDefault="00906DB9" w:rsidP="008E6224">
      <w:pPr>
        <w:rPr>
          <w:lang w:val="ro-RO" w:eastAsia="ko-KR"/>
        </w:rPr>
      </w:pPr>
    </w:p>
    <w:p w14:paraId="6DA63119" w14:textId="41A78B68" w:rsidR="00686F91" w:rsidRPr="002F0D94" w:rsidRDefault="00906DB9" w:rsidP="000E60D4">
      <w:pPr>
        <w:rPr>
          <w:lang w:val="ro-RO" w:eastAsia="ko-KR"/>
        </w:rPr>
      </w:pPr>
      <w:r w:rsidRPr="002F0D94">
        <w:rPr>
          <w:noProof/>
          <w:lang w:val="ro-RO" w:eastAsia="ko-KR"/>
        </w:rPr>
        <w:drawing>
          <wp:inline distT="0" distB="0" distL="0" distR="0" wp14:anchorId="271B0A48" wp14:editId="3B2E15E8">
            <wp:extent cx="3934691" cy="4151278"/>
            <wp:effectExtent l="0" t="0" r="8890" b="1905"/>
            <wp:docPr id="157727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74262" name="Picture 1577274262"/>
                    <pic:cNvPicPr/>
                  </pic:nvPicPr>
                  <pic:blipFill>
                    <a:blip r:embed="rId20">
                      <a:extLst>
                        <a:ext uri="{28A0092B-C50C-407E-A947-70E740481C1C}">
                          <a14:useLocalDpi xmlns:a14="http://schemas.microsoft.com/office/drawing/2010/main" val="0"/>
                        </a:ext>
                      </a:extLst>
                    </a:blip>
                    <a:stretch>
                      <a:fillRect/>
                    </a:stretch>
                  </pic:blipFill>
                  <pic:spPr>
                    <a:xfrm>
                      <a:off x="0" y="0"/>
                      <a:ext cx="3965513" cy="4183796"/>
                    </a:xfrm>
                    <a:prstGeom prst="rect">
                      <a:avLst/>
                    </a:prstGeom>
                  </pic:spPr>
                </pic:pic>
              </a:graphicData>
            </a:graphic>
          </wp:inline>
        </w:drawing>
      </w:r>
    </w:p>
    <w:p w14:paraId="7FD9DAC3" w14:textId="39CDCEBB" w:rsidR="00906DB9" w:rsidRPr="002F0D94" w:rsidRDefault="00415FF3" w:rsidP="00415FF3">
      <w:pPr>
        <w:pStyle w:val="Caption"/>
        <w:jc w:val="both"/>
      </w:pPr>
      <w:commentRangeStart w:id="19"/>
      <w:r w:rsidRPr="002F0D94">
        <w:t xml:space="preserve">Figură </w:t>
      </w:r>
      <w:r w:rsidRPr="002F0D94">
        <w:fldChar w:fldCharType="begin"/>
      </w:r>
      <w:r w:rsidRPr="002F0D94">
        <w:instrText xml:space="preserve"> STYLEREF 1 \s </w:instrText>
      </w:r>
      <w:r w:rsidRPr="002F0D94">
        <w:fldChar w:fldCharType="separate"/>
      </w:r>
      <w:r w:rsidRPr="002F0D94">
        <w:rPr>
          <w:noProof/>
        </w:rPr>
        <w:t>1</w:t>
      </w:r>
      <w:r w:rsidRPr="002F0D94">
        <w:fldChar w:fldCharType="end"/>
      </w:r>
      <w:r w:rsidRPr="002F0D94">
        <w:t>.</w:t>
      </w:r>
      <w:r w:rsidRPr="002F0D94">
        <w:fldChar w:fldCharType="begin"/>
      </w:r>
      <w:r w:rsidRPr="002F0D94">
        <w:instrText xml:space="preserve"> SEQ Figură \* ARABIC \s 1 </w:instrText>
      </w:r>
      <w:r w:rsidRPr="002F0D94">
        <w:fldChar w:fldCharType="separate"/>
      </w:r>
      <w:r w:rsidRPr="002F0D94">
        <w:rPr>
          <w:noProof/>
        </w:rPr>
        <w:t>2</w:t>
      </w:r>
      <w:r w:rsidRPr="002F0D94">
        <w:fldChar w:fldCharType="end"/>
      </w:r>
      <w:r w:rsidRPr="002F0D94">
        <w:t xml:space="preserve"> Dispozitive IoT conectate din 2015 până în 2025 (miliarde)</w:t>
      </w:r>
      <w:commentRangeEnd w:id="19"/>
      <w:r w:rsidRPr="002F0D94">
        <w:rPr>
          <w:rStyle w:val="CommentReference"/>
          <w:rFonts w:eastAsia="Batang"/>
          <w:lang w:eastAsia="ar-SA"/>
        </w:rPr>
        <w:commentReference w:id="19"/>
      </w:r>
    </w:p>
    <w:p w14:paraId="4C4CFEDC" w14:textId="77777777" w:rsidR="00906DB9" w:rsidRPr="002F0D94" w:rsidRDefault="00906DB9" w:rsidP="008E6224">
      <w:pPr>
        <w:rPr>
          <w:lang w:val="ro-RO" w:eastAsia="ko-KR"/>
        </w:rPr>
      </w:pPr>
    </w:p>
    <w:p w14:paraId="58821CAB" w14:textId="77777777" w:rsidR="00CA48CF" w:rsidRPr="002F0D94" w:rsidRDefault="005649EA" w:rsidP="00686F91">
      <w:pPr>
        <w:rPr>
          <w:lang w:val="ro-RO" w:eastAsia="ko-KR"/>
        </w:rPr>
      </w:pPr>
      <w:r w:rsidRPr="002F0D94">
        <w:rPr>
          <w:lang w:val="ro-RO" w:eastAsia="ko-KR"/>
        </w:rPr>
        <w:t>În contextul îngrijirii animalelor de companie sistemele IoT au adus numeroase beneficii</w:t>
      </w:r>
      <w:r w:rsidR="00906DB9" w:rsidRPr="002F0D94">
        <w:rPr>
          <w:lang w:val="ro-RO" w:eastAsia="ko-KR"/>
        </w:rPr>
        <w:t xml:space="preserve"> atât pentru animal cât și pentru stăpân</w:t>
      </w:r>
      <w:r w:rsidR="00E348F7" w:rsidRPr="002F0D94">
        <w:rPr>
          <w:lang w:val="ro-RO" w:eastAsia="ko-KR"/>
        </w:rPr>
        <w:t>.</w:t>
      </w:r>
      <w:r w:rsidR="00906DB9" w:rsidRPr="002F0D94">
        <w:rPr>
          <w:lang w:val="ro-RO" w:eastAsia="ko-KR"/>
        </w:rPr>
        <w:t xml:space="preserve"> Prin utilizarea dispozitivelor IoT, proprietarii pot avea acces la informații despre starea și comportamentul animăluțului lor în timp real, asigurându-se că acestea beneficiază de</w:t>
      </w:r>
      <w:r w:rsidR="003C14EA" w:rsidRPr="002F0D94">
        <w:rPr>
          <w:lang w:val="ro-RO" w:eastAsia="ko-KR"/>
        </w:rPr>
        <w:t xml:space="preserve"> îngrijirea și atenția meritată</w:t>
      </w:r>
      <w:r w:rsidR="00CA48CF" w:rsidRPr="002F0D94">
        <w:rPr>
          <w:lang w:val="ro-RO" w:eastAsia="ko-KR"/>
        </w:rPr>
        <w:t xml:space="preserve">. Tehnologia inteligentă s-a dezvoltat pe mai multe planuri în ce privește îngrijirea animalelor. </w:t>
      </w:r>
    </w:p>
    <w:p w14:paraId="788C8466" w14:textId="77777777" w:rsidR="00C24B66" w:rsidRPr="002F0D94" w:rsidRDefault="00C24B66" w:rsidP="00686F91">
      <w:pPr>
        <w:rPr>
          <w:lang w:val="ro-RO" w:eastAsia="ko-KR"/>
        </w:rPr>
      </w:pPr>
    </w:p>
    <w:p w14:paraId="23D64F4D" w14:textId="13AD1D5A" w:rsidR="005649EA" w:rsidRPr="002F0D94" w:rsidRDefault="00CA48CF" w:rsidP="00686F91">
      <w:pPr>
        <w:rPr>
          <w:lang w:val="ro-RO" w:eastAsia="ko-KR"/>
        </w:rPr>
      </w:pPr>
      <w:r w:rsidRPr="002F0D94">
        <w:rPr>
          <w:lang w:val="ro-RO" w:eastAsia="ko-KR"/>
        </w:rPr>
        <w:t xml:space="preserve">În primul rând, s-au dezvoltat dispozitive pentru monitorizarea sănătății. Acestea sunt, de exemplu, monitoare de sănătate sub forma unor hamuri sau zgărdițe ce pot fi atașate animalului de companie pentru a </w:t>
      </w:r>
      <w:r w:rsidR="005B6A48" w:rsidRPr="002F0D94">
        <w:rPr>
          <w:lang w:val="ro-RO" w:eastAsia="ko-KR"/>
        </w:rPr>
        <w:t>urmări</w:t>
      </w:r>
      <w:r w:rsidRPr="002F0D94">
        <w:rPr>
          <w:lang w:val="ro-RO" w:eastAsia="ko-KR"/>
        </w:rPr>
        <w:t xml:space="preserve"> parametrii vitali precum ritmul cardiac, temperatura corpului sau nivelul de activitate fizică</w:t>
      </w:r>
      <w:r w:rsidR="005B6A48" w:rsidRPr="002F0D94">
        <w:rPr>
          <w:lang w:val="ro-RO" w:eastAsia="ko-KR"/>
        </w:rPr>
        <w:t>. Importanța supravegherii, filtrării și a procesării acestor parametri este dată de faptul că un animal nu își poate exprima durerea așa cum o face un copil adevărat. Din contră, de multe ori, acestea și-o ascund. De exemplu, pisicile nu arată durerea pe care o simt decât atunci când devine pur și simplu insuportabilă. Un astfel de dispozitiv poate transmite datele</w:t>
      </w:r>
      <w:r w:rsidR="00AE4BAE" w:rsidRPr="002F0D94">
        <w:rPr>
          <w:lang w:val="ro-RO" w:eastAsia="ko-KR"/>
        </w:rPr>
        <w:t xml:space="preserve"> colectate</w:t>
      </w:r>
      <w:r w:rsidR="005B6A48" w:rsidRPr="002F0D94">
        <w:rPr>
          <w:lang w:val="ro-RO" w:eastAsia="ko-KR"/>
        </w:rPr>
        <w:t xml:space="preserve"> unei aplicații mobile sau web, cu ajutorul căreia proprietarul sau chiar veterinarul</w:t>
      </w:r>
      <w:r w:rsidR="00AE4BAE" w:rsidRPr="002F0D94">
        <w:rPr>
          <w:lang w:val="ro-RO" w:eastAsia="ko-KR"/>
        </w:rPr>
        <w:t xml:space="preserve"> poate să detecteze eventualele probleme sau schimbări semnificative.</w:t>
      </w:r>
    </w:p>
    <w:p w14:paraId="58073012" w14:textId="77777777" w:rsidR="00C24B66" w:rsidRPr="002F0D94" w:rsidRDefault="00C24B66" w:rsidP="00686F91">
      <w:pPr>
        <w:rPr>
          <w:lang w:val="ro-RO" w:eastAsia="ko-KR"/>
        </w:rPr>
      </w:pPr>
    </w:p>
    <w:p w14:paraId="61ACAAA4" w14:textId="77777777" w:rsidR="00AE4BAE" w:rsidRPr="002F0D94" w:rsidRDefault="005B6A48" w:rsidP="00686F91">
      <w:pPr>
        <w:rPr>
          <w:lang w:val="ro-RO" w:eastAsia="ko-KR"/>
        </w:rPr>
      </w:pPr>
      <w:r w:rsidRPr="002F0D94">
        <w:rPr>
          <w:lang w:val="ro-RO" w:eastAsia="ko-KR"/>
        </w:rPr>
        <w:lastRenderedPageBreak/>
        <w:t xml:space="preserve">În al doilea rând, s-au dezvoltat numeroase dispozitive pentru hrănirea animalelor. Aceste sisteme folosesc senzori pentru a determina cantitatea de hrană consumată de animalul de companie și pentru a furniza doze precise în funcție de nevoile sale. Majoritatea acestor device-uri pot fi controlate prin intermediul unei aplicații de către proprietar, cu ajutorul căreia acesta poate monitoriza și ajusta cantitatea sau calitatea alimentelor în funcție de nevoile fieacrărui animal în parte.  </w:t>
      </w:r>
    </w:p>
    <w:p w14:paraId="66D7D761" w14:textId="77777777" w:rsidR="00C24B66" w:rsidRPr="002F0D94" w:rsidRDefault="00C24B66" w:rsidP="00686F91">
      <w:pPr>
        <w:rPr>
          <w:lang w:val="ro-RO" w:eastAsia="ko-KR"/>
        </w:rPr>
      </w:pPr>
    </w:p>
    <w:p w14:paraId="0883B28F" w14:textId="4FB50EF4" w:rsidR="005B6A48" w:rsidRPr="002F0D94" w:rsidRDefault="00AE4BAE" w:rsidP="00686F91">
      <w:pPr>
        <w:rPr>
          <w:lang w:val="ro-RO" w:eastAsia="ko-KR"/>
        </w:rPr>
      </w:pPr>
      <w:r w:rsidRPr="002F0D94">
        <w:rPr>
          <w:lang w:val="ro-RO" w:eastAsia="ko-KR"/>
        </w:rPr>
        <w:t>În al treilea rând, există în prezent dispozitive IoT care monitorizează</w:t>
      </w:r>
      <w:r w:rsidR="005B6A48" w:rsidRPr="002F0D94">
        <w:rPr>
          <w:lang w:val="ro-RO" w:eastAsia="ko-KR"/>
        </w:rPr>
        <w:t xml:space="preserve"> </w:t>
      </w:r>
      <w:r w:rsidR="00666C23" w:rsidRPr="002F0D94">
        <w:rPr>
          <w:lang w:val="ro-RO" w:eastAsia="ko-KR"/>
        </w:rPr>
        <w:t xml:space="preserve">activitatea urinară și de defecare a animalelor de companie. Acestea supraveghează frecvența, cantitatea și calitatea urinării/defecației, date care îi pot ajuta pe iubitorii de animale să identifice semne de probleme de sănătate în funcție de acești parametrii. Există și dispozitive care ușurează sarcina omului de a curăța după animal, prin strângerea automată a defecațiilor, </w:t>
      </w:r>
      <w:r w:rsidR="00F12EC3" w:rsidRPr="002F0D94">
        <w:rPr>
          <w:lang w:val="ro-RO" w:eastAsia="ko-KR"/>
        </w:rPr>
        <w:t>auto-</w:t>
      </w:r>
      <w:r w:rsidR="00666C23" w:rsidRPr="002F0D94">
        <w:rPr>
          <w:lang w:val="ro-RO" w:eastAsia="ko-KR"/>
        </w:rPr>
        <w:t>curățarea</w:t>
      </w:r>
      <w:r w:rsidR="00F12EC3" w:rsidRPr="002F0D94">
        <w:rPr>
          <w:lang w:val="ro-RO" w:eastAsia="ko-KR"/>
        </w:rPr>
        <w:t>/spălarea</w:t>
      </w:r>
      <w:r w:rsidR="00666C23" w:rsidRPr="002F0D94">
        <w:rPr>
          <w:lang w:val="ro-RO" w:eastAsia="ko-KR"/>
        </w:rPr>
        <w:t xml:space="preserve"> automată a litierelor și altele.</w:t>
      </w:r>
    </w:p>
    <w:p w14:paraId="0BAA2C9C" w14:textId="77777777" w:rsidR="00C24B66" w:rsidRPr="002F0D94" w:rsidRDefault="00C24B66" w:rsidP="00686F91">
      <w:pPr>
        <w:rPr>
          <w:lang w:val="ro-RO" w:eastAsia="ko-KR"/>
        </w:rPr>
      </w:pPr>
    </w:p>
    <w:p w14:paraId="6276C366" w14:textId="7C1B1E26" w:rsidR="00F12EC3" w:rsidRPr="002F0D94" w:rsidRDefault="00F12EC3" w:rsidP="00686F91">
      <w:pPr>
        <w:rPr>
          <w:lang w:val="ro-RO" w:eastAsia="ko-KR"/>
        </w:rPr>
      </w:pPr>
      <w:r w:rsidRPr="002F0D94">
        <w:rPr>
          <w:lang w:val="ro-RO" w:eastAsia="ko-KR"/>
        </w:rPr>
        <w:t>Un alt tip de dispozitive sunt cele de localizare a animalelor, probabil acestea fiind cel mai răspândite. Din această categorie</w:t>
      </w:r>
      <w:r w:rsidR="00142BCC" w:rsidRPr="002F0D94">
        <w:rPr>
          <w:lang w:val="ro-RO" w:eastAsia="ko-KR"/>
        </w:rPr>
        <w:t xml:space="preserve"> </w:t>
      </w:r>
      <w:r w:rsidRPr="002F0D94">
        <w:rPr>
          <w:lang w:val="ro-RO" w:eastAsia="ko-KR"/>
        </w:rPr>
        <w:t>fac parte cipurile de urmărire sau o zgardă/ham inteligent ce pot ajuta proprietarii să localizeze și să monitorizeze animalele de companie în timp real utilizând tehnologia GPS. Aceste dispozitive alertează stăpânul dacă a ieșit dintr-un anumit perimetru prestabilit.</w:t>
      </w:r>
    </w:p>
    <w:p w14:paraId="3D1CD252" w14:textId="77777777" w:rsidR="00C24B66" w:rsidRPr="002F0D94" w:rsidRDefault="00C24B66" w:rsidP="00686F91">
      <w:pPr>
        <w:rPr>
          <w:lang w:val="ro-RO" w:eastAsia="ko-KR"/>
        </w:rPr>
      </w:pPr>
    </w:p>
    <w:p w14:paraId="6B956B08" w14:textId="195158BE" w:rsidR="00F12EC3" w:rsidRPr="002F0D94" w:rsidRDefault="00F12EC3" w:rsidP="00686F91">
      <w:pPr>
        <w:rPr>
          <w:lang w:val="ro-RO" w:eastAsia="ko-KR"/>
        </w:rPr>
      </w:pPr>
      <w:r w:rsidRPr="002F0D94">
        <w:rPr>
          <w:lang w:val="ro-RO" w:eastAsia="ko-KR"/>
        </w:rPr>
        <w:t>Acestea sunt doar câteva exemple de aplicabilitate și în toate aceste domenii există posibilitatea de îmbunătățire. În lucrarea de față am decis să abordez acest domeniu al îngrijirii animalelor prin implementarea unui sistem ce monitorizează și contolează activitățile de hrănire ale animalului, atât în ce privește hrana, dar și furnizarea de apă.</w:t>
      </w:r>
    </w:p>
    <w:p w14:paraId="381074CB" w14:textId="77777777" w:rsidR="00686F91" w:rsidRPr="002F0D94" w:rsidRDefault="00686F91" w:rsidP="00686F91">
      <w:pPr>
        <w:rPr>
          <w:lang w:val="ro-RO" w:eastAsia="ko-KR"/>
        </w:rPr>
      </w:pPr>
    </w:p>
    <w:p w14:paraId="145B772A" w14:textId="77777777" w:rsidR="0009780F" w:rsidRPr="002F0D94" w:rsidRDefault="0009780F" w:rsidP="009301E6">
      <w:pPr>
        <w:rPr>
          <w:lang w:val="ro-RO" w:eastAsia="ko-KR"/>
        </w:rPr>
      </w:pPr>
    </w:p>
    <w:p w14:paraId="11388098" w14:textId="77777777" w:rsidR="0009780F" w:rsidRPr="002F0D94" w:rsidRDefault="0009780F" w:rsidP="009301E6">
      <w:pPr>
        <w:rPr>
          <w:lang w:val="ro-RO" w:eastAsia="ko-KR"/>
        </w:rPr>
      </w:pPr>
    </w:p>
    <w:p w14:paraId="37446650" w14:textId="4CACFC75" w:rsidR="0009780F" w:rsidRPr="002F0D94" w:rsidRDefault="0009780F" w:rsidP="009301E6">
      <w:pPr>
        <w:rPr>
          <w:lang w:val="ro-RO" w:eastAsia="ko-KR"/>
        </w:rPr>
        <w:sectPr w:rsidR="0009780F" w:rsidRPr="002F0D94" w:rsidSect="00BB699B">
          <w:headerReference w:type="default" r:id="rId21"/>
          <w:footerReference w:type="default" r:id="rId22"/>
          <w:footerReference w:type="first" r:id="rId23"/>
          <w:type w:val="oddPage"/>
          <w:pgSz w:w="11906" w:h="16838" w:code="9"/>
          <w:pgMar w:top="1440" w:right="1800" w:bottom="1440" w:left="1800" w:header="709" w:footer="720" w:gutter="0"/>
          <w:pgNumType w:start="1"/>
          <w:cols w:space="720"/>
          <w:titlePg/>
          <w:docGrid w:linePitch="360"/>
        </w:sectPr>
      </w:pPr>
    </w:p>
    <w:p w14:paraId="5615DAC9" w14:textId="1291BB69" w:rsidR="0088186E" w:rsidRPr="002F0D94" w:rsidRDefault="0088186E" w:rsidP="009E1F9F">
      <w:pPr>
        <w:pStyle w:val="Heading1"/>
      </w:pPr>
      <w:bookmarkStart w:id="20" w:name="_Toc255879984"/>
      <w:bookmarkStart w:id="21" w:name="_Toc255889037"/>
      <w:bookmarkStart w:id="22" w:name="_Toc294769675"/>
      <w:bookmarkStart w:id="23" w:name="_Toc384978574"/>
      <w:bookmarkStart w:id="24" w:name="_Toc384978588"/>
      <w:bookmarkStart w:id="25" w:name="_Toc384979760"/>
      <w:bookmarkStart w:id="26" w:name="_Ref66943934"/>
      <w:bookmarkStart w:id="27" w:name="_Toc138794192"/>
      <w:r w:rsidRPr="002F0D94">
        <w:lastRenderedPageBreak/>
        <w:t xml:space="preserve">Obiectivele </w:t>
      </w:r>
      <w:r w:rsidR="00A16312" w:rsidRPr="002F0D94">
        <w:t>p</w:t>
      </w:r>
      <w:r w:rsidRPr="002F0D94">
        <w:t>roiectului</w:t>
      </w:r>
      <w:bookmarkEnd w:id="20"/>
      <w:bookmarkEnd w:id="21"/>
      <w:bookmarkEnd w:id="22"/>
      <w:bookmarkEnd w:id="23"/>
      <w:bookmarkEnd w:id="24"/>
      <w:bookmarkEnd w:id="25"/>
      <w:bookmarkEnd w:id="26"/>
      <w:bookmarkEnd w:id="27"/>
    </w:p>
    <w:p w14:paraId="67FD53A1" w14:textId="237BAB05" w:rsidR="00995A91" w:rsidRPr="002F0D94" w:rsidRDefault="00995A91" w:rsidP="00995A91">
      <w:pPr>
        <w:pStyle w:val="Heading2"/>
        <w:rPr>
          <w:lang w:val="ro-RO"/>
        </w:rPr>
      </w:pPr>
      <w:bookmarkStart w:id="28" w:name="_Toc138794193"/>
      <w:r w:rsidRPr="002F0D94">
        <w:rPr>
          <w:lang w:val="ro-RO"/>
        </w:rPr>
        <w:t>Obiectiv principal</w:t>
      </w:r>
      <w:bookmarkEnd w:id="28"/>
    </w:p>
    <w:p w14:paraId="6A356E0A" w14:textId="0F2C1AA4" w:rsidR="00F566B0" w:rsidRPr="002F0D94" w:rsidRDefault="00AA34F8" w:rsidP="00F566B0">
      <w:pPr>
        <w:rPr>
          <w:lang w:val="ro-RO" w:eastAsia="ko-KR"/>
        </w:rPr>
      </w:pPr>
      <w:r w:rsidRPr="002F0D94">
        <w:rPr>
          <w:lang w:val="ro-RO" w:eastAsia="ko-KR"/>
        </w:rPr>
        <w:t>Scopul principal al proiectului este implementarea unui sistem inteligent pentru a simplifica procesul de  îngrijire a animalelor de companie</w:t>
      </w:r>
      <w:r w:rsidR="00C24B66" w:rsidRPr="002F0D94">
        <w:rPr>
          <w:lang w:val="ro-RO" w:eastAsia="ko-KR"/>
        </w:rPr>
        <w:t xml:space="preserve"> pentru proprietar, iar</w:t>
      </w:r>
      <w:r w:rsidR="00000555" w:rsidRPr="002F0D94">
        <w:rPr>
          <w:lang w:val="ro-RO" w:eastAsia="ko-KR"/>
        </w:rPr>
        <w:t xml:space="preserve"> ca </w:t>
      </w:r>
      <w:r w:rsidR="00C24B66" w:rsidRPr="002F0D94">
        <w:rPr>
          <w:lang w:val="ro-RO" w:eastAsia="ko-KR"/>
        </w:rPr>
        <w:t>o ulterioară aplicabilitate și pentru cabinetele veterinare</w:t>
      </w:r>
      <w:r w:rsidRPr="002F0D94">
        <w:rPr>
          <w:lang w:val="ro-RO" w:eastAsia="ko-KR"/>
        </w:rPr>
        <w:t>.</w:t>
      </w:r>
      <w:r w:rsidR="00A50D73" w:rsidRPr="002F0D94">
        <w:rPr>
          <w:lang w:val="ro-RO" w:eastAsia="ko-KR"/>
        </w:rPr>
        <w:t xml:space="preserve"> Acest sistem presupune asigurarea constantă a celor necesare în ce privește hrana și apa, într-un mod care să depindă cât mai puțin de stăpânul animalelor. Sistemul are </w:t>
      </w:r>
      <w:r w:rsidR="008D2E8C" w:rsidRPr="002F0D94">
        <w:rPr>
          <w:lang w:val="ro-RO" w:eastAsia="ko-KR"/>
        </w:rPr>
        <w:t>trei</w:t>
      </w:r>
      <w:r w:rsidR="00A50D73" w:rsidRPr="002F0D94">
        <w:rPr>
          <w:lang w:val="ro-RO" w:eastAsia="ko-KR"/>
        </w:rPr>
        <w:t xml:space="preserve"> componente principale</w:t>
      </w:r>
      <w:r w:rsidR="00C24B66" w:rsidRPr="002F0D94">
        <w:rPr>
          <w:lang w:val="ro-RO" w:eastAsia="ko-KR"/>
        </w:rPr>
        <w:t>: un dispozitiv de hrănire automată, un dispozitiv de adăpare,  și o aplicație Android cu ajutorul căreia utilizatorul va putea controla celelalte componente ale sistemului.</w:t>
      </w:r>
      <w:r w:rsidR="00773E47" w:rsidRPr="002F0D94">
        <w:rPr>
          <w:lang w:val="ro-RO" w:eastAsia="ko-KR"/>
        </w:rPr>
        <w:t xml:space="preserve"> </w:t>
      </w:r>
      <w:r w:rsidR="00000555" w:rsidRPr="002F0D94">
        <w:rPr>
          <w:lang w:val="ro-RO" w:eastAsia="ko-KR"/>
        </w:rPr>
        <w:t xml:space="preserve">Atingerea obiectivului principal este asigurată de îndeplinirea unei serii de </w:t>
      </w:r>
      <w:r w:rsidR="00415FF3" w:rsidRPr="002F0D94">
        <w:rPr>
          <w:lang w:val="ro-RO" w:eastAsia="ko-KR"/>
        </w:rPr>
        <w:t>obiective</w:t>
      </w:r>
      <w:r w:rsidR="00000555" w:rsidRPr="002F0D94">
        <w:rPr>
          <w:lang w:val="ro-RO" w:eastAsia="ko-KR"/>
        </w:rPr>
        <w:t xml:space="preserve"> secundar</w:t>
      </w:r>
      <w:r w:rsidR="00415FF3" w:rsidRPr="002F0D94">
        <w:rPr>
          <w:lang w:val="ro-RO" w:eastAsia="ko-KR"/>
        </w:rPr>
        <w:t>e</w:t>
      </w:r>
      <w:r w:rsidR="00000555" w:rsidRPr="002F0D94">
        <w:rPr>
          <w:lang w:val="ro-RO" w:eastAsia="ko-KR"/>
        </w:rPr>
        <w:t xml:space="preserve">. </w:t>
      </w:r>
    </w:p>
    <w:p w14:paraId="2F2CE9E5" w14:textId="77777777" w:rsidR="00F566B0" w:rsidRPr="002F0D94" w:rsidRDefault="00F566B0" w:rsidP="00F566B0">
      <w:pPr>
        <w:rPr>
          <w:lang w:val="ro-RO" w:eastAsia="ko-KR"/>
        </w:rPr>
      </w:pPr>
    </w:p>
    <w:p w14:paraId="0C884A33" w14:textId="19293EAE" w:rsidR="00995A91" w:rsidRPr="002F0D94" w:rsidRDefault="00995A91" w:rsidP="00995A91">
      <w:pPr>
        <w:pStyle w:val="Heading2"/>
        <w:rPr>
          <w:lang w:val="ro-RO"/>
        </w:rPr>
      </w:pPr>
      <w:bookmarkStart w:id="29" w:name="_Toc138794194"/>
      <w:r w:rsidRPr="002F0D94">
        <w:rPr>
          <w:lang w:val="ro-RO"/>
        </w:rPr>
        <w:t>Obiective secundare</w:t>
      </w:r>
      <w:bookmarkEnd w:id="29"/>
    </w:p>
    <w:p w14:paraId="385B4A72" w14:textId="2F4E4966" w:rsidR="00977234" w:rsidRPr="002F0D94" w:rsidRDefault="00F566B0" w:rsidP="00977234">
      <w:pPr>
        <w:rPr>
          <w:lang w:val="ro-RO" w:eastAsia="ko-KR"/>
        </w:rPr>
      </w:pPr>
      <w:r w:rsidRPr="002F0D94">
        <w:rPr>
          <w:lang w:val="ro-RO" w:eastAsia="ko-KR"/>
        </w:rPr>
        <w:t>Pentru a ajunge la îndeplinirea obiectivului principal</w:t>
      </w:r>
      <w:r w:rsidR="00F26E36" w:rsidRPr="002F0D94">
        <w:rPr>
          <w:lang w:val="ro-RO" w:eastAsia="ko-KR"/>
        </w:rPr>
        <w:t xml:space="preserve"> </w:t>
      </w:r>
      <w:r w:rsidRPr="002F0D94">
        <w:rPr>
          <w:lang w:val="ro-RO" w:eastAsia="ko-KR"/>
        </w:rPr>
        <w:t xml:space="preserve">și pentru a respecta cerințele funcționale și non-funcționale, ce urmează să fie detaliate în următoarele subsecțiuni, </w:t>
      </w:r>
      <w:r w:rsidR="00F26E36" w:rsidRPr="002F0D94">
        <w:rPr>
          <w:lang w:val="ro-RO" w:eastAsia="ko-KR"/>
        </w:rPr>
        <w:t>au fost stabilite o serie de obiective secundare:</w:t>
      </w:r>
    </w:p>
    <w:p w14:paraId="1123E27D" w14:textId="77777777" w:rsidR="00536CF1" w:rsidRPr="002F0D94" w:rsidRDefault="00536CF1" w:rsidP="00977234">
      <w:pPr>
        <w:rPr>
          <w:lang w:val="ro-RO" w:eastAsia="ko-KR"/>
        </w:rPr>
      </w:pPr>
    </w:p>
    <w:p w14:paraId="424B74DA" w14:textId="77777777" w:rsidR="00977234" w:rsidRPr="002F0D94" w:rsidRDefault="00977234" w:rsidP="00977234">
      <w:pPr>
        <w:pStyle w:val="ListParagraph"/>
        <w:numPr>
          <w:ilvl w:val="0"/>
          <w:numId w:val="18"/>
        </w:numPr>
        <w:rPr>
          <w:lang w:val="ro-RO" w:eastAsia="ko-KR"/>
        </w:rPr>
      </w:pPr>
      <w:r w:rsidRPr="002F0D94">
        <w:rPr>
          <w:lang w:val="ro-RO" w:eastAsia="ko-KR"/>
        </w:rPr>
        <w:t>Dezvoltarea unei aplicații Android user-friendly, ce va permite controlarea elementelor sistemului fizic prin intermediul tehnologiei Bluetooth</w:t>
      </w:r>
    </w:p>
    <w:p w14:paraId="63CEB89E" w14:textId="77777777" w:rsidR="00977234" w:rsidRPr="002F0D94" w:rsidRDefault="00977234" w:rsidP="00977234">
      <w:pPr>
        <w:pStyle w:val="ListParagraph"/>
        <w:numPr>
          <w:ilvl w:val="0"/>
          <w:numId w:val="18"/>
        </w:numPr>
        <w:rPr>
          <w:lang w:val="ro-RO" w:eastAsia="ko-KR"/>
        </w:rPr>
      </w:pPr>
      <w:r w:rsidRPr="002F0D94">
        <w:rPr>
          <w:lang w:val="ro-RO" w:eastAsia="ko-KR"/>
        </w:rPr>
        <w:t>Posibilitatea utilizatorului de a-și crea un cont sigur în aplicație, de a se autentifica și de a-și modifica datele din profil, cum ar fi numele de utilizator, numărul de telefon sau poza de profil</w:t>
      </w:r>
    </w:p>
    <w:p w14:paraId="0C8D750C" w14:textId="3C404278" w:rsidR="00977234" w:rsidRPr="002F0D94" w:rsidRDefault="00977234" w:rsidP="00977234">
      <w:pPr>
        <w:pStyle w:val="ListParagraph"/>
        <w:numPr>
          <w:ilvl w:val="0"/>
          <w:numId w:val="18"/>
        </w:numPr>
        <w:rPr>
          <w:lang w:val="ro-RO" w:eastAsia="ko-KR"/>
        </w:rPr>
      </w:pPr>
      <w:r w:rsidRPr="002F0D94">
        <w:rPr>
          <w:lang w:val="ro-RO" w:eastAsia="ko-KR"/>
        </w:rPr>
        <w:t xml:space="preserve">Posibilitatea ca utilizatorul să rămână </w:t>
      </w:r>
      <w:r w:rsidR="00536CF1" w:rsidRPr="002F0D94">
        <w:rPr>
          <w:lang w:val="ro-RO" w:eastAsia="ko-KR"/>
        </w:rPr>
        <w:t>autentificat</w:t>
      </w:r>
      <w:r w:rsidRPr="002F0D94">
        <w:rPr>
          <w:lang w:val="ro-RO" w:eastAsia="ko-KR"/>
        </w:rPr>
        <w:t xml:space="preserve"> până când acesta solicită explicit </w:t>
      </w:r>
      <w:r w:rsidR="008D2E8C" w:rsidRPr="002F0D94">
        <w:rPr>
          <w:lang w:val="ro-RO" w:eastAsia="ko-KR"/>
        </w:rPr>
        <w:t>ieșirea</w:t>
      </w:r>
      <w:r w:rsidRPr="002F0D94">
        <w:rPr>
          <w:lang w:val="ro-RO" w:eastAsia="ko-KR"/>
        </w:rPr>
        <w:t xml:space="preserve"> din cont </w:t>
      </w:r>
    </w:p>
    <w:p w14:paraId="5795DD33" w14:textId="495D863A" w:rsidR="008D2E8C" w:rsidRPr="002F0D94" w:rsidRDefault="008D2E8C" w:rsidP="00977234">
      <w:pPr>
        <w:pStyle w:val="ListParagraph"/>
        <w:numPr>
          <w:ilvl w:val="0"/>
          <w:numId w:val="18"/>
        </w:numPr>
        <w:rPr>
          <w:lang w:val="ro-RO" w:eastAsia="ko-KR"/>
        </w:rPr>
      </w:pPr>
      <w:r w:rsidRPr="002F0D94">
        <w:rPr>
          <w:lang w:val="ro-RO" w:eastAsia="ko-KR"/>
        </w:rPr>
        <w:t xml:space="preserve">Crearea unei pagini intuitive, ușor de folosit, pentru programarea și controlarea fiecărui tip de dispozitiv  </w:t>
      </w:r>
    </w:p>
    <w:p w14:paraId="29CFF333" w14:textId="77777777" w:rsidR="00977234" w:rsidRPr="002F0D94" w:rsidRDefault="00977234" w:rsidP="00977234">
      <w:pPr>
        <w:pStyle w:val="ListParagraph"/>
        <w:numPr>
          <w:ilvl w:val="0"/>
          <w:numId w:val="18"/>
        </w:numPr>
        <w:rPr>
          <w:lang w:val="ro-RO" w:eastAsia="ko-KR"/>
        </w:rPr>
      </w:pPr>
      <w:r w:rsidRPr="002F0D94">
        <w:rPr>
          <w:lang w:val="ro-RO" w:eastAsia="ko-KR"/>
        </w:rPr>
        <w:t>Implementarea unui prototip ce reprezintă automatul de hrănire (dispenserul de mâncare uscată)</w:t>
      </w:r>
    </w:p>
    <w:p w14:paraId="29B1BAF4" w14:textId="77777777" w:rsidR="00977234" w:rsidRPr="002F0D94" w:rsidRDefault="00977234" w:rsidP="00977234">
      <w:pPr>
        <w:pStyle w:val="ListParagraph"/>
        <w:numPr>
          <w:ilvl w:val="0"/>
          <w:numId w:val="18"/>
        </w:numPr>
        <w:rPr>
          <w:lang w:val="ro-RO" w:eastAsia="ko-KR"/>
        </w:rPr>
      </w:pPr>
      <w:r w:rsidRPr="002F0D94">
        <w:rPr>
          <w:lang w:val="ro-RO" w:eastAsia="ko-KR"/>
        </w:rPr>
        <w:t>Posibilitatea programării meselor animalului, pentru hrănitor, cu ajutorul aplicației</w:t>
      </w:r>
    </w:p>
    <w:p w14:paraId="225DEACC" w14:textId="77777777" w:rsidR="00977234" w:rsidRPr="002F0D94" w:rsidRDefault="00977234" w:rsidP="00977234">
      <w:pPr>
        <w:pStyle w:val="ListParagraph"/>
        <w:numPr>
          <w:ilvl w:val="0"/>
          <w:numId w:val="18"/>
        </w:numPr>
        <w:rPr>
          <w:lang w:val="ro-RO" w:eastAsia="ko-KR"/>
        </w:rPr>
      </w:pPr>
      <w:r w:rsidRPr="002F0D94">
        <w:rPr>
          <w:lang w:val="ro-RO" w:eastAsia="ko-KR"/>
        </w:rPr>
        <w:t>Posibilitatea ca utilizatorul să permită hrănirea animalului și manual, în afara orelor programate, tot cu ajutorul aplicației</w:t>
      </w:r>
    </w:p>
    <w:p w14:paraId="08056AE1" w14:textId="77777777" w:rsidR="00977234" w:rsidRPr="002F0D94" w:rsidRDefault="00977234" w:rsidP="00977234">
      <w:pPr>
        <w:pStyle w:val="ListParagraph"/>
        <w:numPr>
          <w:ilvl w:val="0"/>
          <w:numId w:val="18"/>
        </w:numPr>
        <w:rPr>
          <w:lang w:val="ro-RO" w:eastAsia="ko-KR"/>
        </w:rPr>
      </w:pPr>
      <w:r w:rsidRPr="002F0D94">
        <w:rPr>
          <w:lang w:val="ro-RO" w:eastAsia="ko-KR"/>
        </w:rPr>
        <w:t>Implementarea unui prototip ce reprezintă automatul de adăpare (fântână de apă)</w:t>
      </w:r>
    </w:p>
    <w:p w14:paraId="52E1FA40" w14:textId="77777777" w:rsidR="00977234" w:rsidRPr="002F0D94" w:rsidRDefault="00977234" w:rsidP="00977234">
      <w:pPr>
        <w:pStyle w:val="ListParagraph"/>
        <w:numPr>
          <w:ilvl w:val="0"/>
          <w:numId w:val="18"/>
        </w:numPr>
        <w:rPr>
          <w:lang w:val="ro-RO" w:eastAsia="ko-KR"/>
        </w:rPr>
      </w:pPr>
      <w:r w:rsidRPr="002F0D94">
        <w:rPr>
          <w:lang w:val="ro-RO" w:eastAsia="ko-KR"/>
        </w:rPr>
        <w:t>Posibilitatea ca acesta să umple automat bolul, atunci când cantitatea din acesta este prea mică</w:t>
      </w:r>
    </w:p>
    <w:p w14:paraId="424A5226" w14:textId="77777777" w:rsidR="00977234" w:rsidRPr="002F0D94" w:rsidRDefault="00977234" w:rsidP="00977234">
      <w:pPr>
        <w:pStyle w:val="ListParagraph"/>
        <w:numPr>
          <w:ilvl w:val="0"/>
          <w:numId w:val="18"/>
        </w:numPr>
        <w:rPr>
          <w:lang w:val="ro-RO" w:eastAsia="ko-KR"/>
        </w:rPr>
      </w:pPr>
      <w:r w:rsidRPr="002F0D94">
        <w:rPr>
          <w:lang w:val="ro-RO" w:eastAsia="ko-KR"/>
        </w:rPr>
        <w:t>Utilizatorul poate, prin intermediul aplicației să acționeze pompa de apă, și astfel să permită umplerea la comandă a bolului</w:t>
      </w:r>
    </w:p>
    <w:p w14:paraId="235A05E3" w14:textId="2D63ED10" w:rsidR="00B86150" w:rsidRPr="002F0D94" w:rsidRDefault="00B86150" w:rsidP="00977234">
      <w:pPr>
        <w:pStyle w:val="ListParagraph"/>
        <w:numPr>
          <w:ilvl w:val="0"/>
          <w:numId w:val="18"/>
        </w:numPr>
        <w:rPr>
          <w:lang w:val="ro-RO" w:eastAsia="ko-KR"/>
        </w:rPr>
      </w:pPr>
      <w:r w:rsidRPr="002F0D94">
        <w:rPr>
          <w:lang w:val="ro-RO" w:eastAsia="ko-KR"/>
        </w:rPr>
        <w:t>Aplicația permite conectarea la dispozitivele hardware ale sistemului prin Bluetooth, dispozitivele trebuie să fie deja împerecheate</w:t>
      </w:r>
    </w:p>
    <w:p w14:paraId="118E32A0" w14:textId="77777777" w:rsidR="00B86150" w:rsidRPr="002F0D94" w:rsidRDefault="00B86150" w:rsidP="00B86150">
      <w:pPr>
        <w:pStyle w:val="ListParagraph"/>
        <w:ind w:firstLine="0"/>
        <w:rPr>
          <w:lang w:val="ro-RO" w:eastAsia="ko-KR"/>
        </w:rPr>
      </w:pPr>
    </w:p>
    <w:p w14:paraId="1E5FC1FA" w14:textId="77777777" w:rsidR="00B86150" w:rsidRPr="002F0D94" w:rsidRDefault="00B86150" w:rsidP="00B86150">
      <w:pPr>
        <w:pStyle w:val="ListParagraph"/>
        <w:ind w:firstLine="0"/>
        <w:rPr>
          <w:lang w:val="ro-RO" w:eastAsia="ko-KR"/>
        </w:rPr>
      </w:pPr>
    </w:p>
    <w:p w14:paraId="78F1896B" w14:textId="69E808FA" w:rsidR="00995A91" w:rsidRPr="002F0D94" w:rsidRDefault="00995A91" w:rsidP="00995A91">
      <w:pPr>
        <w:pStyle w:val="Heading2"/>
        <w:rPr>
          <w:lang w:val="ro-RO"/>
        </w:rPr>
      </w:pPr>
      <w:bookmarkStart w:id="30" w:name="_Toc138794195"/>
      <w:r w:rsidRPr="002F0D94">
        <w:rPr>
          <w:lang w:val="ro-RO"/>
        </w:rPr>
        <w:lastRenderedPageBreak/>
        <w:t>Cerințe funcționale</w:t>
      </w:r>
      <w:bookmarkEnd w:id="30"/>
      <w:r w:rsidR="00187579" w:rsidRPr="002F0D94">
        <w:rPr>
          <w:lang w:val="ro-RO"/>
        </w:rPr>
        <w:t xml:space="preserve"> </w:t>
      </w:r>
    </w:p>
    <w:p w14:paraId="36B44D88" w14:textId="61D49FE6" w:rsidR="00B86150" w:rsidRPr="002F0D94" w:rsidRDefault="00B86150" w:rsidP="00B86150">
      <w:pPr>
        <w:rPr>
          <w:lang w:val="ro-RO" w:eastAsia="ko-KR"/>
        </w:rPr>
      </w:pPr>
      <w:r w:rsidRPr="002F0D94">
        <w:rPr>
          <w:lang w:val="ro-RO" w:eastAsia="ko-KR"/>
        </w:rPr>
        <w:t>Cerințele funcționale ale unui sistem se referă la modul de funcționare al acestuia și la serviciile oferite</w:t>
      </w:r>
      <w:r w:rsidR="00E07DBF" w:rsidRPr="002F0D94">
        <w:rPr>
          <w:lang w:val="ro-RO" w:eastAsia="ko-KR"/>
        </w:rPr>
        <w:t>.</w:t>
      </w:r>
      <w:r w:rsidR="00187579" w:rsidRPr="002F0D94">
        <w:rPr>
          <w:lang w:val="ro-RO" w:eastAsia="ko-KR"/>
        </w:rPr>
        <w:t xml:space="preserve"> Scopul acestora este de a îndeplini obiectivul principal și de a oferi un sistem care să îmbunătățească, să simplifice utilizatorului procesul de îngrijire al animalelor sale de companie. Cerințele funcționale în cazul sistemului de față sunt de două feluri: care implică utilizatorul în mod activ – cele legate de aplicație și controlul direct al sistemului prin ea, și cele care necesită o interacțiune limitată a utilizatorului. Cele care necesită implicarea utilizatorului sunt:</w:t>
      </w:r>
    </w:p>
    <w:p w14:paraId="23222AA0" w14:textId="6A8193DB" w:rsidR="00E6297C" w:rsidRPr="002F0D94" w:rsidRDefault="00E6297C" w:rsidP="00E6297C">
      <w:pPr>
        <w:pStyle w:val="ListParagraph"/>
        <w:numPr>
          <w:ilvl w:val="0"/>
          <w:numId w:val="19"/>
        </w:numPr>
        <w:rPr>
          <w:lang w:val="ro-RO" w:eastAsia="ko-KR"/>
        </w:rPr>
      </w:pPr>
      <w:r w:rsidRPr="002F0D94">
        <w:rPr>
          <w:lang w:val="ro-RO" w:eastAsia="ko-KR"/>
        </w:rPr>
        <w:t>Crearea unui cont și autentificarea</w:t>
      </w:r>
    </w:p>
    <w:p w14:paraId="7B13B8C6" w14:textId="66D77197" w:rsidR="00E6297C" w:rsidRPr="002F0D94" w:rsidRDefault="00E6297C" w:rsidP="00E6297C">
      <w:pPr>
        <w:pStyle w:val="ListParagraph"/>
        <w:numPr>
          <w:ilvl w:val="0"/>
          <w:numId w:val="19"/>
        </w:numPr>
        <w:rPr>
          <w:lang w:val="ro-RO" w:eastAsia="ko-KR"/>
        </w:rPr>
      </w:pPr>
      <w:r w:rsidRPr="002F0D94">
        <w:rPr>
          <w:lang w:val="ro-RO" w:eastAsia="ko-KR"/>
        </w:rPr>
        <w:t>Conectarea aplicației la Bluetooth</w:t>
      </w:r>
    </w:p>
    <w:p w14:paraId="3CA27574" w14:textId="5D13704E" w:rsidR="00E6297C" w:rsidRPr="002F0D94" w:rsidRDefault="00E6297C" w:rsidP="00E6297C">
      <w:pPr>
        <w:pStyle w:val="ListParagraph"/>
        <w:numPr>
          <w:ilvl w:val="0"/>
          <w:numId w:val="19"/>
        </w:numPr>
        <w:rPr>
          <w:lang w:val="ro-RO" w:eastAsia="ko-KR"/>
        </w:rPr>
      </w:pPr>
      <w:r w:rsidRPr="002F0D94">
        <w:rPr>
          <w:lang w:val="ro-RO" w:eastAsia="ko-KR"/>
        </w:rPr>
        <w:t>Conectarea aplicației la dispozitiv</w:t>
      </w:r>
    </w:p>
    <w:p w14:paraId="249D5596" w14:textId="6F1E1AF7" w:rsidR="00E6297C" w:rsidRPr="002F0D94" w:rsidRDefault="00E6297C" w:rsidP="00E6297C">
      <w:pPr>
        <w:pStyle w:val="ListParagraph"/>
        <w:numPr>
          <w:ilvl w:val="0"/>
          <w:numId w:val="19"/>
        </w:numPr>
        <w:rPr>
          <w:lang w:val="ro-RO" w:eastAsia="ko-KR"/>
        </w:rPr>
      </w:pPr>
      <w:r w:rsidRPr="002F0D94">
        <w:rPr>
          <w:lang w:val="ro-RO" w:eastAsia="ko-KR"/>
        </w:rPr>
        <w:t>Programarea dispenser-ului de mâncare</w:t>
      </w:r>
    </w:p>
    <w:p w14:paraId="475C18A1" w14:textId="72F85E26" w:rsidR="008C60C4" w:rsidRPr="002F0D94" w:rsidRDefault="008C60C4" w:rsidP="00E6297C">
      <w:pPr>
        <w:pStyle w:val="ListParagraph"/>
        <w:numPr>
          <w:ilvl w:val="0"/>
          <w:numId w:val="19"/>
        </w:numPr>
        <w:rPr>
          <w:lang w:val="ro-RO" w:eastAsia="ko-KR"/>
        </w:rPr>
      </w:pPr>
      <w:r w:rsidRPr="002F0D94">
        <w:rPr>
          <w:lang w:val="ro-RO" w:eastAsia="ko-KR"/>
        </w:rPr>
        <w:t>Acționarea manuală a hrănitorului</w:t>
      </w:r>
    </w:p>
    <w:p w14:paraId="0D5DABF5" w14:textId="405FC4EB" w:rsidR="00187579" w:rsidRPr="002F0D94" w:rsidRDefault="008C60C4" w:rsidP="00187579">
      <w:pPr>
        <w:pStyle w:val="ListParagraph"/>
        <w:numPr>
          <w:ilvl w:val="0"/>
          <w:numId w:val="19"/>
        </w:numPr>
        <w:rPr>
          <w:lang w:val="ro-RO" w:eastAsia="ko-KR"/>
        </w:rPr>
      </w:pPr>
      <w:r w:rsidRPr="002F0D94">
        <w:rPr>
          <w:lang w:val="ro-RO" w:eastAsia="ko-KR"/>
        </w:rPr>
        <w:t>Acționarea manuală a adăpătorului</w:t>
      </w:r>
    </w:p>
    <w:p w14:paraId="02D075F2" w14:textId="77777777" w:rsidR="00187579" w:rsidRPr="002F0D94" w:rsidRDefault="00187579" w:rsidP="00187579">
      <w:pPr>
        <w:rPr>
          <w:lang w:val="ro-RO" w:eastAsia="ko-KR"/>
        </w:rPr>
      </w:pPr>
    </w:p>
    <w:p w14:paraId="7F8BAB18" w14:textId="3969AC70" w:rsidR="00187579" w:rsidRPr="002F0D94" w:rsidRDefault="00187579" w:rsidP="00187579">
      <w:pPr>
        <w:rPr>
          <w:lang w:val="ro-RO" w:eastAsia="ko-KR"/>
        </w:rPr>
      </w:pPr>
      <w:r w:rsidRPr="002F0D94">
        <w:rPr>
          <w:lang w:val="ro-RO" w:eastAsia="ko-KR"/>
        </w:rPr>
        <w:t>Cerințele funcționale care nu necesită implicarea directă a utilizatorului (sau este limitată) sunt:</w:t>
      </w:r>
    </w:p>
    <w:p w14:paraId="2304D9FC" w14:textId="6F1D379C" w:rsidR="008C60C4" w:rsidRPr="002F0D94" w:rsidRDefault="008C60C4" w:rsidP="00E6297C">
      <w:pPr>
        <w:pStyle w:val="ListParagraph"/>
        <w:numPr>
          <w:ilvl w:val="0"/>
          <w:numId w:val="19"/>
        </w:numPr>
        <w:rPr>
          <w:lang w:val="ro-RO" w:eastAsia="ko-KR"/>
        </w:rPr>
      </w:pPr>
      <w:r w:rsidRPr="002F0D94">
        <w:rPr>
          <w:lang w:val="ro-RO" w:eastAsia="ko-KR"/>
        </w:rPr>
        <w:t>Monitorizarea nivelului de apă din bol</w:t>
      </w:r>
    </w:p>
    <w:p w14:paraId="7667C8A8" w14:textId="1B3ACC3C" w:rsidR="00187579" w:rsidRPr="002F0D94" w:rsidRDefault="008C60C4" w:rsidP="00404B70">
      <w:pPr>
        <w:pStyle w:val="ListParagraph"/>
        <w:numPr>
          <w:ilvl w:val="0"/>
          <w:numId w:val="19"/>
        </w:numPr>
        <w:rPr>
          <w:lang w:val="ro-RO" w:eastAsia="ko-KR"/>
        </w:rPr>
      </w:pPr>
      <w:r w:rsidRPr="002F0D94">
        <w:rPr>
          <w:lang w:val="ro-RO" w:eastAsia="ko-KR"/>
        </w:rPr>
        <w:t>Monitorizarea cantității de mâncare din bol</w:t>
      </w:r>
    </w:p>
    <w:p w14:paraId="3DB6ABFD" w14:textId="77777777" w:rsidR="00404B70" w:rsidRPr="002F0D94" w:rsidRDefault="00404B70" w:rsidP="00404B70">
      <w:pPr>
        <w:pStyle w:val="ListParagraph"/>
        <w:ind w:firstLine="0"/>
        <w:rPr>
          <w:lang w:val="ro-RO" w:eastAsia="ko-KR"/>
        </w:rPr>
      </w:pPr>
    </w:p>
    <w:p w14:paraId="5F390316" w14:textId="0BD52E75" w:rsidR="00187579" w:rsidRPr="002F0D94" w:rsidRDefault="00187579" w:rsidP="00187579">
      <w:pPr>
        <w:pStyle w:val="Heading3"/>
      </w:pPr>
      <w:bookmarkStart w:id="31" w:name="_Toc138794196"/>
      <w:r w:rsidRPr="002F0D94">
        <w:t>Crearea unui cont și autentificarea</w:t>
      </w:r>
      <w:bookmarkEnd w:id="31"/>
    </w:p>
    <w:p w14:paraId="5CE24298" w14:textId="20D4F261" w:rsidR="00404B70" w:rsidRPr="002F0D94" w:rsidRDefault="00187579" w:rsidP="00404B70">
      <w:pPr>
        <w:rPr>
          <w:lang w:val="ro-RO" w:eastAsia="ko-KR"/>
        </w:rPr>
      </w:pPr>
      <w:r w:rsidRPr="002F0D94">
        <w:rPr>
          <w:lang w:val="ro-RO" w:eastAsia="ko-KR"/>
        </w:rPr>
        <w:t xml:space="preserve">Înainte de a putea folosi aplicația, utilizatorul este nevoit să își creeze un cont în aplicație introducând un nume de utilizator (username), un email valid și o parolă. Apoi pentru a intra în aplicație, utilizatorul trebuie să se autentifice, să introducă o adresă de email validă și o parolă, alese în momentul înregistrării. O dată autentificat, acesta nu este nevoie să se reautentifice de fiecare dată când iese din aplicație, ci rămâne logat până când acesta cere explicit deconectarea (sign out). </w:t>
      </w:r>
      <w:r w:rsidR="00404B70" w:rsidRPr="002F0D94">
        <w:rPr>
          <w:lang w:val="ro-RO" w:eastAsia="ko-KR"/>
        </w:rPr>
        <w:t>Atâta timp cât este conectat el are posibilitatea să își modifice datele de profil, username-ul, numărul de telefon și poza de profil. Toate aceste detalii au fost introduse pentru ca utilizatorul să se bucure de o experiență unică</w:t>
      </w:r>
      <w:r w:rsidR="00BD31DF" w:rsidRPr="002F0D94">
        <w:rPr>
          <w:lang w:val="ro-RO" w:eastAsia="ko-KR"/>
        </w:rPr>
        <w:t>, personalizată</w:t>
      </w:r>
      <w:r w:rsidR="00404B70" w:rsidRPr="002F0D94">
        <w:rPr>
          <w:lang w:val="ro-RO" w:eastAsia="ko-KR"/>
        </w:rPr>
        <w:t>.</w:t>
      </w:r>
    </w:p>
    <w:p w14:paraId="0E6EDF8D" w14:textId="77777777" w:rsidR="00404B70" w:rsidRPr="002F0D94" w:rsidRDefault="00404B70" w:rsidP="00404B70">
      <w:pPr>
        <w:rPr>
          <w:lang w:val="ro-RO" w:eastAsia="ko-KR"/>
        </w:rPr>
      </w:pPr>
    </w:p>
    <w:p w14:paraId="25F0A43D" w14:textId="1DFEBF6A" w:rsidR="00404B70" w:rsidRPr="002F0D94" w:rsidRDefault="00404B70" w:rsidP="00404B70">
      <w:pPr>
        <w:pStyle w:val="Heading3"/>
      </w:pPr>
      <w:bookmarkStart w:id="32" w:name="_Toc138794197"/>
      <w:r w:rsidRPr="002F0D94">
        <w:t>Conectarea aplicației la Bluetooth</w:t>
      </w:r>
      <w:bookmarkEnd w:id="32"/>
    </w:p>
    <w:p w14:paraId="2B057A36" w14:textId="6E0B1BA2" w:rsidR="00404B70" w:rsidRPr="002F0D94" w:rsidRDefault="00404B70" w:rsidP="00404B70">
      <w:pPr>
        <w:rPr>
          <w:lang w:val="ro-RO" w:eastAsia="ko-KR"/>
        </w:rPr>
      </w:pPr>
      <w:r w:rsidRPr="002F0D94">
        <w:rPr>
          <w:lang w:val="ro-RO" w:eastAsia="ko-KR"/>
        </w:rPr>
        <w:t xml:space="preserve">O dată intrat în cont i se cere utilizatorului permisiunea de a activa opțiunea de Bluetooth a telefonului. Dacă aceasta cerere este respinsă utilizatorul va trebui să activeze manual această opțiune pentru a putea utiliza corect aplicația, sau să închidă complet aplicația și să o redeschidă pentru a primi din nou cererea de a activa opțiunea de Bluetooth. Dacă opțiunea de Bluetooth nu este pornită el va avea acces limitat în aplicație. </w:t>
      </w:r>
    </w:p>
    <w:p w14:paraId="44D172C0" w14:textId="77777777" w:rsidR="00404B70" w:rsidRPr="002F0D94" w:rsidRDefault="00404B70" w:rsidP="00404B70">
      <w:pPr>
        <w:ind w:firstLine="0"/>
        <w:rPr>
          <w:lang w:val="ro-RO" w:eastAsia="ko-KR"/>
        </w:rPr>
      </w:pPr>
    </w:p>
    <w:p w14:paraId="52F1FC50" w14:textId="1F3A63E7" w:rsidR="00404B70" w:rsidRPr="002F0D94" w:rsidRDefault="00404B70" w:rsidP="00404B70">
      <w:pPr>
        <w:pStyle w:val="Heading3"/>
      </w:pPr>
      <w:bookmarkStart w:id="33" w:name="_Toc138794198"/>
      <w:r w:rsidRPr="002F0D94">
        <w:t>Conectarea aplicației la dispozitiv</w:t>
      </w:r>
      <w:bookmarkEnd w:id="33"/>
    </w:p>
    <w:p w14:paraId="33BD2B13" w14:textId="55B158C8" w:rsidR="00404B70" w:rsidRPr="002F0D94" w:rsidRDefault="00404B70" w:rsidP="00404B70">
      <w:pPr>
        <w:rPr>
          <w:lang w:val="ro-RO" w:eastAsia="ko-KR"/>
        </w:rPr>
      </w:pPr>
      <w:r w:rsidRPr="002F0D94">
        <w:rPr>
          <w:lang w:val="ro-RO" w:eastAsia="ko-KR"/>
        </w:rPr>
        <w:t>După ce opțiunea de Bluetooth este activată, utilizatorul poate cere conectarea la unul dintre dispozitive (de hrănire sau adăpare). Apăsând butonul de conectare, apare în aplicație o listă cu dispozitive împerecheate. După ce alege adresa de Bluetooth a dispozitivului pentru care cere conexiunea, utilizatorul este redire</w:t>
      </w:r>
      <w:r w:rsidR="00A845A3" w:rsidRPr="002F0D94">
        <w:rPr>
          <w:lang w:val="ro-RO" w:eastAsia="ko-KR"/>
        </w:rPr>
        <w:t>cționat la pagina specifică dispozitivului.</w:t>
      </w:r>
    </w:p>
    <w:p w14:paraId="3E520C10" w14:textId="49CC625B" w:rsidR="00A845A3" w:rsidRPr="002F0D94" w:rsidRDefault="00A845A3" w:rsidP="00A845A3">
      <w:pPr>
        <w:pStyle w:val="Heading3"/>
      </w:pPr>
      <w:bookmarkStart w:id="34" w:name="_Toc138794199"/>
      <w:r w:rsidRPr="002F0D94">
        <w:lastRenderedPageBreak/>
        <w:t>Programarea dispenser-ului de mâncare</w:t>
      </w:r>
      <w:bookmarkEnd w:id="34"/>
    </w:p>
    <w:p w14:paraId="2EACDE5F" w14:textId="057852E4" w:rsidR="00A845A3" w:rsidRPr="002F0D94" w:rsidRDefault="00A845A3" w:rsidP="00A845A3">
      <w:pPr>
        <w:rPr>
          <w:lang w:val="ro-RO" w:eastAsia="ko-KR"/>
        </w:rPr>
      </w:pPr>
      <w:r w:rsidRPr="002F0D94">
        <w:rPr>
          <w:lang w:val="ro-RO" w:eastAsia="ko-KR"/>
        </w:rPr>
        <w:t>În pagina dispozitivului de hrănire, utilizatorul poate planifica cel mult trei mese, introducând ora și cantitatea de mâncare. În fiecare zi animalul va primi mâncare la orele selectate, până când proprietarul face o schimbare în program prin aplicație.</w:t>
      </w:r>
    </w:p>
    <w:p w14:paraId="7096DAAA" w14:textId="77777777" w:rsidR="00A845A3" w:rsidRPr="002F0D94" w:rsidRDefault="00A845A3" w:rsidP="00A845A3">
      <w:pPr>
        <w:ind w:firstLine="0"/>
        <w:rPr>
          <w:lang w:val="ro-RO" w:eastAsia="ko-KR"/>
        </w:rPr>
      </w:pPr>
    </w:p>
    <w:p w14:paraId="3E59C24E" w14:textId="6E103496" w:rsidR="00A845A3" w:rsidRPr="002F0D94" w:rsidRDefault="00A845A3" w:rsidP="00A845A3">
      <w:pPr>
        <w:pStyle w:val="Heading3"/>
      </w:pPr>
      <w:bookmarkStart w:id="35" w:name="_Toc138794200"/>
      <w:r w:rsidRPr="002F0D94">
        <w:t>Acționarea manuală a hrănitorului</w:t>
      </w:r>
      <w:bookmarkEnd w:id="35"/>
    </w:p>
    <w:p w14:paraId="7376F82D" w14:textId="1057BCCC" w:rsidR="00A845A3" w:rsidRPr="002F0D94" w:rsidRDefault="00A845A3" w:rsidP="00A845A3">
      <w:pPr>
        <w:rPr>
          <w:lang w:val="ro-RO" w:eastAsia="ko-KR"/>
        </w:rPr>
      </w:pPr>
      <w:r w:rsidRPr="002F0D94">
        <w:rPr>
          <w:lang w:val="ro-RO" w:eastAsia="ko-KR"/>
        </w:rPr>
        <w:t>Tot în pagina dispozitivului de hrănire, utilizatorul are și opțiunea de a activa manual ușița prin care se dispensează mâncarea pentru a avea și opțiunea de a-și hrăni animalul atunci când dorește.</w:t>
      </w:r>
    </w:p>
    <w:p w14:paraId="354F49F0" w14:textId="77777777" w:rsidR="00A845A3" w:rsidRPr="002F0D94" w:rsidRDefault="00A845A3" w:rsidP="00A845A3">
      <w:pPr>
        <w:ind w:firstLine="0"/>
        <w:rPr>
          <w:lang w:val="ro-RO" w:eastAsia="ko-KR"/>
        </w:rPr>
      </w:pPr>
    </w:p>
    <w:p w14:paraId="129290C3" w14:textId="47944843" w:rsidR="00A845A3" w:rsidRPr="002F0D94" w:rsidRDefault="00A845A3" w:rsidP="00A845A3">
      <w:pPr>
        <w:pStyle w:val="Heading3"/>
      </w:pPr>
      <w:bookmarkStart w:id="36" w:name="_Toc138794201"/>
      <w:r w:rsidRPr="002F0D94">
        <w:t>Acționarea manuală a pompei de apă</w:t>
      </w:r>
      <w:bookmarkEnd w:id="36"/>
    </w:p>
    <w:p w14:paraId="1AB84584" w14:textId="28DE06C3" w:rsidR="00A845A3" w:rsidRPr="002F0D94" w:rsidRDefault="00A845A3" w:rsidP="00A845A3">
      <w:pPr>
        <w:rPr>
          <w:lang w:val="ro-RO" w:eastAsia="ko-KR"/>
        </w:rPr>
      </w:pPr>
      <w:r w:rsidRPr="002F0D94">
        <w:rPr>
          <w:lang w:val="ro-RO" w:eastAsia="ko-KR"/>
        </w:rPr>
        <w:t>Utilizând pagina dispenser-ului de apă (a fântânii de apă), proprietarul poate activa pompa de apă din rezervorul de apă pentru a umple vasul cu și mai multă apă decât este deja.</w:t>
      </w:r>
    </w:p>
    <w:p w14:paraId="6107637E" w14:textId="77777777" w:rsidR="00A845A3" w:rsidRPr="002F0D94" w:rsidRDefault="00A845A3" w:rsidP="00A845A3">
      <w:pPr>
        <w:ind w:firstLine="0"/>
        <w:rPr>
          <w:lang w:val="ro-RO" w:eastAsia="ko-KR"/>
        </w:rPr>
      </w:pPr>
    </w:p>
    <w:p w14:paraId="2DAC2307" w14:textId="482B7968" w:rsidR="00A845A3" w:rsidRPr="002F0D94" w:rsidRDefault="00A845A3" w:rsidP="00A845A3">
      <w:pPr>
        <w:pStyle w:val="Heading3"/>
      </w:pPr>
      <w:bookmarkStart w:id="37" w:name="_Toc138794202"/>
      <w:r w:rsidRPr="002F0D94">
        <w:t>Monitorizarea nivelului de apă din bol</w:t>
      </w:r>
      <w:bookmarkEnd w:id="37"/>
    </w:p>
    <w:p w14:paraId="26306FB2" w14:textId="3CEC8217" w:rsidR="00A845A3" w:rsidRPr="002F0D94" w:rsidRDefault="00A845A3" w:rsidP="00A845A3">
      <w:pPr>
        <w:rPr>
          <w:lang w:val="ro-RO" w:eastAsia="ko-KR"/>
        </w:rPr>
      </w:pPr>
      <w:r w:rsidRPr="002F0D94">
        <w:rPr>
          <w:lang w:val="ro-RO" w:eastAsia="ko-KR"/>
        </w:rPr>
        <w:t>Această funcționalitate nu depinde de utilizator, dispozitivul de apă face citiri regulate ale nivelului de apă și pornește automat pompa de apă din rezervor dacă nivelul de apă este prea scăzut</w:t>
      </w:r>
      <w:r w:rsidR="00DA41B4" w:rsidRPr="002F0D94">
        <w:rPr>
          <w:lang w:val="ro-RO" w:eastAsia="ko-KR"/>
        </w:rPr>
        <w:t>.</w:t>
      </w:r>
    </w:p>
    <w:p w14:paraId="722D991B" w14:textId="77777777" w:rsidR="00DA41B4" w:rsidRPr="002F0D94" w:rsidRDefault="00DA41B4" w:rsidP="00DA41B4">
      <w:pPr>
        <w:ind w:firstLine="0"/>
        <w:rPr>
          <w:lang w:val="ro-RO" w:eastAsia="ko-KR"/>
        </w:rPr>
      </w:pPr>
    </w:p>
    <w:p w14:paraId="793DE059" w14:textId="57607D2A" w:rsidR="00DA41B4" w:rsidRPr="002F0D94" w:rsidRDefault="00DA41B4" w:rsidP="00DA41B4">
      <w:pPr>
        <w:pStyle w:val="Heading3"/>
      </w:pPr>
      <w:bookmarkStart w:id="38" w:name="_Toc138794203"/>
      <w:r w:rsidRPr="002F0D94">
        <w:t>Monitorizarea cantității de mâncare din bol</w:t>
      </w:r>
      <w:bookmarkEnd w:id="38"/>
    </w:p>
    <w:p w14:paraId="027457AF" w14:textId="6D50B2B9" w:rsidR="00DA41B4" w:rsidRPr="002F0D94" w:rsidRDefault="00DA41B4" w:rsidP="00DA41B4">
      <w:pPr>
        <w:rPr>
          <w:lang w:val="ro-RO" w:eastAsia="ko-KR"/>
        </w:rPr>
      </w:pPr>
      <w:r w:rsidRPr="002F0D94">
        <w:rPr>
          <w:lang w:val="ro-RO" w:eastAsia="ko-KR"/>
        </w:rPr>
        <w:t>Această funcționalitate depinde în mod limitat de utilizator, în sensul că automatul va face cântăriri regulate, neprogramate de utilizator, dar ține cont de datele introduse de acesta în programul de mâncare al animalului.</w:t>
      </w:r>
    </w:p>
    <w:p w14:paraId="4EBBA9EE" w14:textId="12003A6A" w:rsidR="00536CF1" w:rsidRPr="002F0D94" w:rsidRDefault="00536CF1" w:rsidP="00536CF1">
      <w:pPr>
        <w:rPr>
          <w:lang w:val="ro-RO" w:eastAsia="ko-KR"/>
        </w:rPr>
      </w:pPr>
    </w:p>
    <w:p w14:paraId="5967C374" w14:textId="66B4019D" w:rsidR="008C60C4" w:rsidRPr="002F0D94" w:rsidRDefault="00995A91" w:rsidP="008C60C4">
      <w:pPr>
        <w:pStyle w:val="Heading2"/>
        <w:rPr>
          <w:lang w:val="ro-RO"/>
        </w:rPr>
      </w:pPr>
      <w:bookmarkStart w:id="39" w:name="_Toc138794204"/>
      <w:r w:rsidRPr="002F0D94">
        <w:rPr>
          <w:lang w:val="ro-RO"/>
        </w:rPr>
        <w:t>Cerințe non-funcționale</w:t>
      </w:r>
      <w:bookmarkEnd w:id="39"/>
    </w:p>
    <w:p w14:paraId="3B3AFA02" w14:textId="731DB932" w:rsidR="0088186E" w:rsidRPr="002F0D94" w:rsidRDefault="008C60C4" w:rsidP="008C60C4">
      <w:pPr>
        <w:rPr>
          <w:lang w:val="ro-RO" w:eastAsia="ko-KR"/>
        </w:rPr>
      </w:pPr>
      <w:r w:rsidRPr="002F0D94">
        <w:rPr>
          <w:lang w:val="ro-RO" w:eastAsia="ko-KR"/>
        </w:rPr>
        <w:t>Cerințele non-funcționale</w:t>
      </w:r>
      <w:r w:rsidR="00187579" w:rsidRPr="002F0D94">
        <w:rPr>
          <w:lang w:val="ro-RO" w:eastAsia="ko-KR"/>
        </w:rPr>
        <w:t xml:space="preserve"> </w:t>
      </w:r>
      <w:r w:rsidRPr="002F0D94">
        <w:rPr>
          <w:lang w:val="ro-RO" w:eastAsia="ko-KR"/>
        </w:rPr>
        <w:t>definesc proprietățile și constrângerile sistemului legate de fiabilitate, timpul de răspuns, securitate, mentenanță, stocare și portabilitate.</w:t>
      </w:r>
      <w:r w:rsidR="00187579" w:rsidRPr="002F0D94">
        <w:rPr>
          <w:lang w:val="ro-RO" w:eastAsia="ko-KR"/>
        </w:rPr>
        <w:t xml:space="preserve"> Pe scurt ele definesc calitatea sistemului.</w:t>
      </w:r>
      <w:r w:rsidR="00DA41B4" w:rsidRPr="002F0D94">
        <w:rPr>
          <w:lang w:val="ro-RO" w:eastAsia="ko-KR"/>
        </w:rPr>
        <w:t xml:space="preserve"> Câteva cerințe non-funcționale relevante sistemului propus sunt: </w:t>
      </w:r>
    </w:p>
    <w:p w14:paraId="4C5554F3" w14:textId="6806C86B" w:rsidR="00DA41B4" w:rsidRPr="002F0D94" w:rsidRDefault="00DA41B4" w:rsidP="00DA41B4">
      <w:pPr>
        <w:pStyle w:val="ListParagraph"/>
        <w:numPr>
          <w:ilvl w:val="0"/>
          <w:numId w:val="22"/>
        </w:numPr>
        <w:rPr>
          <w:color w:val="000000" w:themeColor="text1"/>
          <w:lang w:val="ro-RO"/>
        </w:rPr>
      </w:pPr>
      <w:r w:rsidRPr="002F0D94">
        <w:rPr>
          <w:color w:val="000000" w:themeColor="text1"/>
          <w:lang w:val="ro-RO"/>
        </w:rPr>
        <w:t xml:space="preserve">Securitatea </w:t>
      </w:r>
    </w:p>
    <w:p w14:paraId="765BF7CA" w14:textId="5655C981" w:rsidR="00BD31DF" w:rsidRPr="002F0D94" w:rsidRDefault="00DA41B4" w:rsidP="00193276">
      <w:pPr>
        <w:pStyle w:val="ListParagraph"/>
        <w:numPr>
          <w:ilvl w:val="0"/>
          <w:numId w:val="22"/>
        </w:numPr>
        <w:rPr>
          <w:color w:val="000000" w:themeColor="text1"/>
          <w:lang w:val="ro-RO"/>
        </w:rPr>
      </w:pPr>
      <w:r w:rsidRPr="002F0D94">
        <w:rPr>
          <w:color w:val="000000" w:themeColor="text1"/>
          <w:lang w:val="ro-RO"/>
        </w:rPr>
        <w:t>Interfața</w:t>
      </w:r>
      <w:r w:rsidR="00BD31DF" w:rsidRPr="002F0D94">
        <w:rPr>
          <w:color w:val="000000" w:themeColor="text1"/>
          <w:lang w:val="ro-RO"/>
        </w:rPr>
        <w:t xml:space="preserve"> user-friendly</w:t>
      </w:r>
    </w:p>
    <w:p w14:paraId="581B992B" w14:textId="025880B2" w:rsidR="00BD31DF" w:rsidRPr="002F0D94" w:rsidRDefault="00BD31DF" w:rsidP="00BD31DF">
      <w:pPr>
        <w:pStyle w:val="ListParagraph"/>
        <w:numPr>
          <w:ilvl w:val="0"/>
          <w:numId w:val="22"/>
        </w:numPr>
        <w:rPr>
          <w:color w:val="000000" w:themeColor="text1"/>
          <w:lang w:val="ro-RO"/>
        </w:rPr>
      </w:pPr>
      <w:r w:rsidRPr="002F0D94">
        <w:rPr>
          <w:color w:val="000000" w:themeColor="text1"/>
          <w:lang w:val="ro-RO"/>
        </w:rPr>
        <w:t>Conectivitate</w:t>
      </w:r>
      <w:r w:rsidR="00193276" w:rsidRPr="002F0D94">
        <w:rPr>
          <w:color w:val="000000" w:themeColor="text1"/>
          <w:lang w:val="ro-RO"/>
        </w:rPr>
        <w:t xml:space="preserve"> și sincronizare</w:t>
      </w:r>
    </w:p>
    <w:p w14:paraId="33271D74" w14:textId="2A45E4B5" w:rsidR="00BD31DF" w:rsidRPr="002F0D94" w:rsidRDefault="00BD31DF" w:rsidP="00BD31DF">
      <w:pPr>
        <w:pStyle w:val="ListParagraph"/>
        <w:ind w:firstLine="0"/>
        <w:rPr>
          <w:color w:val="000000" w:themeColor="text1"/>
          <w:lang w:val="ro-RO"/>
        </w:rPr>
      </w:pPr>
    </w:p>
    <w:p w14:paraId="46744B1D" w14:textId="5488C645" w:rsidR="00BD31DF" w:rsidRPr="002F0D94" w:rsidRDefault="00BD31DF" w:rsidP="00BD31DF">
      <w:pPr>
        <w:pStyle w:val="Heading3"/>
      </w:pPr>
      <w:bookmarkStart w:id="40" w:name="_Toc138794205"/>
      <w:r w:rsidRPr="002F0D94">
        <w:t>Securitate</w:t>
      </w:r>
      <w:bookmarkEnd w:id="40"/>
    </w:p>
    <w:p w14:paraId="6277F42A" w14:textId="0C076481" w:rsidR="00193276" w:rsidRPr="002F0D94" w:rsidRDefault="00BD31DF" w:rsidP="00193276">
      <w:pPr>
        <w:rPr>
          <w:lang w:val="ro-RO" w:eastAsia="ko-KR"/>
        </w:rPr>
      </w:pPr>
      <w:r w:rsidRPr="002F0D94">
        <w:rPr>
          <w:lang w:val="ro-RO" w:eastAsia="ko-KR"/>
        </w:rPr>
        <w:t xml:space="preserve">Securitatea aplicației se datorează platformei Firebase ce oferă facilități pentru autentificarea și stocarea datelor în siguranță. Aceasta gestionează procesul de înregistrare și autentificare într-un mod sigur, parolele fiind criptate și stocate fără a fi vizibile în vreun fel utilizatorilor. Restul datelor despre utilizator sau hrănitor (poze de profil, date legate de profil, programul meselor animalului) sunt de asemenea stocate </w:t>
      </w:r>
      <w:r w:rsidRPr="002F0D94">
        <w:rPr>
          <w:lang w:val="ro-RO" w:eastAsia="ko-KR"/>
        </w:rPr>
        <w:lastRenderedPageBreak/>
        <w:t xml:space="preserve">într-o bază de date sigură, </w:t>
      </w:r>
      <w:r w:rsidR="00193276" w:rsidRPr="002F0D94">
        <w:rPr>
          <w:lang w:val="ro-RO" w:eastAsia="ko-KR"/>
        </w:rPr>
        <w:t xml:space="preserve">Cloud </w:t>
      </w:r>
      <w:r w:rsidRPr="002F0D94">
        <w:rPr>
          <w:lang w:val="ro-RO" w:eastAsia="ko-KR"/>
        </w:rPr>
        <w:t>Firestore</w:t>
      </w:r>
      <w:r w:rsidR="00193276" w:rsidRPr="002F0D94">
        <w:rPr>
          <w:lang w:val="ro-RO" w:eastAsia="ko-KR"/>
        </w:rPr>
        <w:t>. Aceasta menține datele sincronizate între aplicațiile client și oferă suport offline pentru mobil și web, astfel încât aplicația este  receptivă și funcționează indiferent de latența rețelei sau conexiunea la internet.</w:t>
      </w:r>
    </w:p>
    <w:p w14:paraId="415AC943" w14:textId="0E5C0C22" w:rsidR="00193276" w:rsidRPr="002F0D94" w:rsidRDefault="00193276" w:rsidP="00193276">
      <w:pPr>
        <w:ind w:firstLine="0"/>
        <w:rPr>
          <w:lang w:val="ro-RO" w:eastAsia="ko-KR"/>
        </w:rPr>
      </w:pPr>
    </w:p>
    <w:p w14:paraId="59F8123E" w14:textId="2B8B73A3" w:rsidR="00193276" w:rsidRPr="002F0D94" w:rsidRDefault="00193276" w:rsidP="00193276">
      <w:pPr>
        <w:pStyle w:val="Heading3"/>
      </w:pPr>
      <w:bookmarkStart w:id="41" w:name="_Toc138794206"/>
      <w:r w:rsidRPr="002F0D94">
        <w:t>Interfața user-friendly</w:t>
      </w:r>
      <w:bookmarkEnd w:id="41"/>
    </w:p>
    <w:p w14:paraId="79D38029" w14:textId="77CD9403" w:rsidR="00193276" w:rsidRPr="002F0D94" w:rsidRDefault="00193276" w:rsidP="00193276">
      <w:pPr>
        <w:rPr>
          <w:lang w:val="ro-RO" w:eastAsia="ko-KR"/>
        </w:rPr>
      </w:pPr>
      <w:r w:rsidRPr="002F0D94">
        <w:rPr>
          <w:lang w:val="ro-RO" w:eastAsia="ko-KR"/>
        </w:rPr>
        <w:t xml:space="preserve">Această cerință este foarte importantă, deoarece interfața unei aplicații este un factor esențial care îl determină pe utilizator dacă să continue să folosească acea aplicație sau nu. Intefața aplicației dezvoltate este una ușor de înțeles și placută cași aspect. Pe fiecare pagină pe care utilizatorul intră acesta are repere clar stabilite, bine cunoscute, standard, sau mesaje sugestive ce îl pot îndruma. Tot cu ajutorul interfeței sunt gestionate și erorile de utilizare ale proprietarului. De exemplu, nu îi este permis să intre pe pagina unui dispozitiv dacă nu este conectat la Bluetooth, ci va primi un mesaj în care i se va cere activarea acestei opțiuni. </w:t>
      </w:r>
    </w:p>
    <w:p w14:paraId="4095C24B" w14:textId="77777777" w:rsidR="00193276" w:rsidRPr="002F0D94" w:rsidRDefault="00193276" w:rsidP="00193276">
      <w:pPr>
        <w:ind w:firstLine="0"/>
        <w:rPr>
          <w:lang w:val="ro-RO" w:eastAsia="ko-KR"/>
        </w:rPr>
      </w:pPr>
    </w:p>
    <w:p w14:paraId="5C5BA344" w14:textId="07ED4ADD" w:rsidR="00193276" w:rsidRPr="002F0D94" w:rsidRDefault="00193276" w:rsidP="00193276">
      <w:pPr>
        <w:pStyle w:val="Heading3"/>
      </w:pPr>
      <w:bookmarkStart w:id="42" w:name="_Toc138794207"/>
      <w:r w:rsidRPr="002F0D94">
        <w:t>Conectivitate</w:t>
      </w:r>
      <w:r w:rsidR="009A58C8" w:rsidRPr="002F0D94">
        <w:t xml:space="preserve">, </w:t>
      </w:r>
      <w:r w:rsidRPr="002F0D94">
        <w:t>sincronizare</w:t>
      </w:r>
      <w:r w:rsidR="009A58C8" w:rsidRPr="002F0D94">
        <w:t xml:space="preserve"> și performanță</w:t>
      </w:r>
      <w:bookmarkEnd w:id="42"/>
    </w:p>
    <w:p w14:paraId="28B41077" w14:textId="2143B77E" w:rsidR="00193276" w:rsidRPr="002F0D94" w:rsidRDefault="009A58C8" w:rsidP="00193276">
      <w:pPr>
        <w:rPr>
          <w:lang w:val="ro-RO" w:eastAsia="ko-KR"/>
        </w:rPr>
      </w:pPr>
      <w:r w:rsidRPr="002F0D94">
        <w:rPr>
          <w:lang w:val="ro-RO" w:eastAsia="ko-KR"/>
        </w:rPr>
        <w:t xml:space="preserve">Așa cum am menționat și mai sus, pentru a putea folosi aplicația este necesară doar conectarea la Bluetooth, datele din aplicație fiind disponibile și offline. Bineînțeles, pentru actualizarea anumitor date care sunt stocate în Cloud Firestore (cum sunt datele de profil sau programul meselor) trebuie avută o conexiune la internet. </w:t>
      </w:r>
    </w:p>
    <w:p w14:paraId="7B1A1FEA" w14:textId="7699E048" w:rsidR="009A58C8" w:rsidRPr="002F0D94" w:rsidRDefault="009A58C8" w:rsidP="00193276">
      <w:pPr>
        <w:rPr>
          <w:lang w:val="ro-RO" w:eastAsia="ko-KR"/>
        </w:rPr>
      </w:pPr>
      <w:r w:rsidRPr="002F0D94">
        <w:rPr>
          <w:lang w:val="ro-RO" w:eastAsia="ko-KR"/>
        </w:rPr>
        <w:t>Datele sunt sincronizate între dispozitive, dacă utilizatorul face schimbări de pe un anumit dispozitiv, aceste schimbări sunt persistente pe toate dispozitivele pe care acesta este logat și se actualizează în timp real.</w:t>
      </w:r>
    </w:p>
    <w:p w14:paraId="10550966" w14:textId="12BFB500" w:rsidR="009A58C8" w:rsidRPr="002F0D94" w:rsidRDefault="009A58C8" w:rsidP="00193276">
      <w:pPr>
        <w:rPr>
          <w:lang w:val="ro-RO" w:eastAsia="ko-KR"/>
        </w:rPr>
      </w:pPr>
      <w:r w:rsidRPr="002F0D94">
        <w:rPr>
          <w:lang w:val="ro-RO" w:eastAsia="ko-KR"/>
        </w:rPr>
        <w:t>Performanța sistemului constă în actualizarea datelor în timp real.</w:t>
      </w:r>
    </w:p>
    <w:p w14:paraId="72F7201C" w14:textId="2EDEDBC1" w:rsidR="00BD31DF" w:rsidRPr="002F0D94" w:rsidRDefault="00BD31DF" w:rsidP="00BD31DF">
      <w:pPr>
        <w:rPr>
          <w:lang w:val="ro-RO" w:eastAsia="ko-KR"/>
        </w:rPr>
      </w:pPr>
    </w:p>
    <w:p w14:paraId="31CF3A7E" w14:textId="0B4E0738" w:rsidR="008F1B9F" w:rsidRPr="002F0D94" w:rsidRDefault="008F1B9F" w:rsidP="009A58C8">
      <w:pPr>
        <w:ind w:firstLine="0"/>
        <w:rPr>
          <w:color w:val="000000" w:themeColor="text1"/>
          <w:lang w:val="ro-RO" w:eastAsia="ko-KR"/>
        </w:rPr>
        <w:sectPr w:rsidR="008F1B9F" w:rsidRPr="002F0D94" w:rsidSect="00BB699B">
          <w:headerReference w:type="default" r:id="rId24"/>
          <w:pgSz w:w="11906" w:h="16838" w:code="9"/>
          <w:pgMar w:top="1440" w:right="1800" w:bottom="1440" w:left="1800" w:header="709" w:footer="720" w:gutter="0"/>
          <w:cols w:space="720"/>
          <w:titlePg/>
          <w:docGrid w:linePitch="360"/>
        </w:sectPr>
      </w:pPr>
    </w:p>
    <w:p w14:paraId="7603BE06" w14:textId="13EA7442" w:rsidR="0088186E" w:rsidRPr="002F0D94" w:rsidRDefault="008F1B9F" w:rsidP="00695189">
      <w:pPr>
        <w:pStyle w:val="Heading1"/>
      </w:pPr>
      <w:bookmarkStart w:id="43" w:name="_Toc384978575"/>
      <w:bookmarkStart w:id="44" w:name="_Toc384978589"/>
      <w:bookmarkStart w:id="45" w:name="_Toc384979761"/>
      <w:bookmarkStart w:id="46" w:name="_Ref66944124"/>
      <w:bookmarkStart w:id="47" w:name="_Ref66944137"/>
      <w:bookmarkStart w:id="48" w:name="_Toc138794208"/>
      <w:r w:rsidRPr="002F0D94">
        <w:lastRenderedPageBreak/>
        <w:t xml:space="preserve">Studiu </w:t>
      </w:r>
      <w:r w:rsidR="003D513F" w:rsidRPr="002F0D94">
        <w:t>b</w:t>
      </w:r>
      <w:r w:rsidRPr="002F0D94">
        <w:t>ibliografic</w:t>
      </w:r>
      <w:bookmarkEnd w:id="43"/>
      <w:bookmarkEnd w:id="44"/>
      <w:bookmarkEnd w:id="45"/>
      <w:bookmarkEnd w:id="46"/>
      <w:bookmarkEnd w:id="47"/>
      <w:bookmarkEnd w:id="48"/>
    </w:p>
    <w:p w14:paraId="7494BC10" w14:textId="7D346C1E" w:rsidR="002F0D94" w:rsidRPr="002F0D94" w:rsidRDefault="009C28BA" w:rsidP="009C28BA">
      <w:pPr>
        <w:rPr>
          <w:lang w:val="ro-RO"/>
        </w:rPr>
      </w:pPr>
      <w:r w:rsidRPr="002F0D94">
        <w:rPr>
          <w:lang w:val="ro-RO"/>
        </w:rPr>
        <w:t xml:space="preserve">Pentru </w:t>
      </w:r>
      <w:r w:rsidR="002F0D94" w:rsidRPr="002F0D94">
        <w:rPr>
          <w:lang w:val="ro-RO"/>
        </w:rPr>
        <w:t>o documentare cât mai completă a proiectului, am luat în calcul mai multe arii de interes</w:t>
      </w:r>
      <w:r w:rsidR="006345A5">
        <w:rPr>
          <w:lang w:val="ro-RO"/>
        </w:rPr>
        <w:t>,</w:t>
      </w:r>
      <w:r w:rsidR="002F0D94" w:rsidRPr="002F0D94">
        <w:rPr>
          <w:lang w:val="ro-RO"/>
        </w:rPr>
        <w:t xml:space="preserve"> ce prezintă mai clar contextul în care se situează domeniul temei alese, Îngrijirea inteligentă a animalelor în cadrul sistemelor IoT. </w:t>
      </w:r>
    </w:p>
    <w:p w14:paraId="767F49C4" w14:textId="0F7DA0B5" w:rsidR="009C28BA" w:rsidRDefault="002F0D94" w:rsidP="009C28BA">
      <w:pPr>
        <w:rPr>
          <w:lang w:val="ro-RO"/>
        </w:rPr>
      </w:pPr>
      <w:r w:rsidRPr="002F0D94">
        <w:rPr>
          <w:lang w:val="ro-RO"/>
        </w:rPr>
        <w:t xml:space="preserve">În primul rând, </w:t>
      </w:r>
      <w:r w:rsidR="00482B58">
        <w:rPr>
          <w:lang w:val="ro-RO"/>
        </w:rPr>
        <w:t xml:space="preserve">consider că mertiă menționate </w:t>
      </w:r>
      <w:r>
        <w:rPr>
          <w:lang w:val="ro-RO"/>
        </w:rPr>
        <w:t>detaliile legate de obiceiurile care asigură sănătatea animalelor, în principal a câinilor și a pisicilor, prezentate în</w:t>
      </w:r>
      <w:r w:rsidR="009A29FF">
        <w:rPr>
          <w:lang w:val="ro-RO"/>
        </w:rPr>
        <w:t xml:space="preserve"> </w:t>
      </w:r>
      <w:sdt>
        <w:sdtPr>
          <w:rPr>
            <w:lang w:val="ro-RO"/>
          </w:rPr>
          <w:id w:val="322402995"/>
          <w:citation/>
        </w:sdtPr>
        <w:sdtContent>
          <w:r w:rsidR="009A29FF">
            <w:rPr>
              <w:lang w:val="ro-RO"/>
            </w:rPr>
            <w:fldChar w:fldCharType="begin"/>
          </w:r>
          <w:r w:rsidR="009A29FF">
            <w:rPr>
              <w:lang w:val="ro-RO"/>
            </w:rPr>
            <w:instrText xml:space="preserve"> CITATION 1 \l 1048 </w:instrText>
          </w:r>
          <w:r w:rsidR="009A29FF">
            <w:rPr>
              <w:lang w:val="ro-RO"/>
            </w:rPr>
            <w:fldChar w:fldCharType="separate"/>
          </w:r>
          <w:r w:rsidR="009F42AC" w:rsidRPr="009F42AC">
            <w:rPr>
              <w:noProof/>
              <w:lang w:val="ro-RO"/>
            </w:rPr>
            <w:t>[1]</w:t>
          </w:r>
          <w:r w:rsidR="009A29FF">
            <w:rPr>
              <w:lang w:val="ro-RO"/>
            </w:rPr>
            <w:fldChar w:fldCharType="end"/>
          </w:r>
        </w:sdtContent>
      </w:sdt>
      <w:r>
        <w:rPr>
          <w:lang w:val="ro-RO"/>
        </w:rPr>
        <w:t xml:space="preserve">. În această carte sunt oferite informații și sfaturi </w:t>
      </w:r>
      <w:r w:rsidR="00482B58">
        <w:rPr>
          <w:lang w:val="ro-RO"/>
        </w:rPr>
        <w:t xml:space="preserve">cu privire la beneficiile dezvoltării obiceiurilor sănătoase cu privire la alimentația animalelor și importanța stabilirii unui program de hrănire care ține cont de necesitățile nutritive și de activitatea pe care animalul o întreprinde în fiecare zi. De exemplu pentru animalele ce stau doar în casă, o dietă mai scăzută în grăsimi este potrivită, deoarece nu trebuie să depună niciun efort pentru a și-o procura și nici nu are parte de exerciții fizice regulate. Altfel sănătatea acesteia este în pericol fiind predispus </w:t>
      </w:r>
      <w:r w:rsidR="00DC2CE2">
        <w:rPr>
          <w:lang w:val="ro-RO"/>
        </w:rPr>
        <w:t>să devină obez și chiar să dezvolte alte afecțiuni mult mai periculoase.</w:t>
      </w:r>
      <w:r w:rsidR="004004FC">
        <w:rPr>
          <w:lang w:val="ro-RO"/>
        </w:rPr>
        <w:t xml:space="preserve"> </w:t>
      </w:r>
      <w:r w:rsidR="004004FC" w:rsidRPr="004004FC">
        <w:rPr>
          <w:lang w:val="ro-RO"/>
        </w:rPr>
        <w:t>Co</w:t>
      </w:r>
      <w:r w:rsidR="004004FC">
        <w:rPr>
          <w:lang w:val="ro-RO"/>
        </w:rPr>
        <w:t xml:space="preserve">nform </w:t>
      </w:r>
      <w:sdt>
        <w:sdtPr>
          <w:rPr>
            <w:lang w:val="ro-RO"/>
          </w:rPr>
          <w:id w:val="-720132723"/>
          <w:citation/>
        </w:sdtPr>
        <w:sdtContent>
          <w:r w:rsidR="004004FC">
            <w:rPr>
              <w:lang w:val="ro-RO"/>
            </w:rPr>
            <w:fldChar w:fldCharType="begin"/>
          </w:r>
          <w:r w:rsidR="004004FC" w:rsidRPr="004004FC">
            <w:rPr>
              <w:lang w:val="ro-RO"/>
            </w:rPr>
            <w:instrText xml:space="preserve"> CITATION 1 \l 1033 </w:instrText>
          </w:r>
          <w:r w:rsidR="004004FC">
            <w:rPr>
              <w:lang w:val="ro-RO"/>
            </w:rPr>
            <w:fldChar w:fldCharType="separate"/>
          </w:r>
          <w:r w:rsidR="009F42AC" w:rsidRPr="009F42AC">
            <w:rPr>
              <w:noProof/>
              <w:lang w:val="ro-RO"/>
            </w:rPr>
            <w:t>[1]</w:t>
          </w:r>
          <w:r w:rsidR="004004FC">
            <w:rPr>
              <w:lang w:val="ro-RO"/>
            </w:rPr>
            <w:fldChar w:fldCharType="end"/>
          </w:r>
        </w:sdtContent>
      </w:sdt>
      <w:r w:rsidR="00DC2CE2">
        <w:rPr>
          <w:lang w:val="ro-RO"/>
        </w:rPr>
        <w:t xml:space="preserve"> </w:t>
      </w:r>
      <w:r w:rsidR="004004FC">
        <w:rPr>
          <w:lang w:val="ro-RO"/>
        </w:rPr>
        <w:t xml:space="preserve">există 3 tipuri de regimuri de alimentare: </w:t>
      </w:r>
      <w:r w:rsidR="004004FC">
        <w:rPr>
          <w:i/>
          <w:iCs/>
          <w:lang w:val="ro-RO"/>
        </w:rPr>
        <w:t xml:space="preserve"> free-choice, time-controlled feeding </w:t>
      </w:r>
      <w:r w:rsidR="004004FC">
        <w:rPr>
          <w:lang w:val="ro-RO"/>
        </w:rPr>
        <w:t xml:space="preserve"> și </w:t>
      </w:r>
      <w:r w:rsidR="004004FC">
        <w:rPr>
          <w:i/>
          <w:iCs/>
          <w:lang w:val="ro-RO"/>
        </w:rPr>
        <w:t xml:space="preserve">portion-controlled </w:t>
      </w:r>
      <w:r w:rsidR="004004FC" w:rsidRPr="004004FC">
        <w:rPr>
          <w:lang w:val="ro-RO"/>
        </w:rPr>
        <w:t>feeding</w:t>
      </w:r>
      <w:r w:rsidR="004004FC">
        <w:rPr>
          <w:lang w:val="ro-RO"/>
        </w:rPr>
        <w:t xml:space="preserve">, cea de pe urmă fiind considerată cea mai bună modalitate de a controla echilibrul energetic, rata de creștere și greutatea animalului. În acest proiect utilizatorul, stăpânul, are posibilitatea să aleagă </w:t>
      </w:r>
      <w:r w:rsidR="0003105F">
        <w:rPr>
          <w:lang w:val="ro-RO"/>
        </w:rPr>
        <w:t xml:space="preserve">oricare din aceste trei regimuri. </w:t>
      </w:r>
      <w:r w:rsidR="00DC2CE2" w:rsidRPr="004004FC">
        <w:rPr>
          <w:lang w:val="ro-RO"/>
        </w:rPr>
        <w:t>Tot</w:t>
      </w:r>
      <w:r w:rsidR="00DC2CE2">
        <w:rPr>
          <w:lang w:val="ro-RO"/>
        </w:rPr>
        <w:t xml:space="preserve"> în această carte arată și importanța apei, mai ales în cazul în care animalul este hrănit preponderent cu hrană uscată</w:t>
      </w:r>
      <w:r w:rsidR="004004FC">
        <w:rPr>
          <w:lang w:val="ro-RO"/>
        </w:rPr>
        <w:t>. Apa este cel mai important nutrient pentru organism. Deși animalele pot trăi după ce și-au pierdut aproape toată grăsimea corporală</w:t>
      </w:r>
      <w:r w:rsidR="00482B58">
        <w:rPr>
          <w:lang w:val="ro-RO"/>
        </w:rPr>
        <w:t xml:space="preserve">  </w:t>
      </w:r>
      <w:r w:rsidR="004004FC">
        <w:rPr>
          <w:lang w:val="ro-RO"/>
        </w:rPr>
        <w:t>și mai mult de jumătate din proteine, o pierdere de doar 10% din apa din corp poate duce la moarte. Apa este importantă și pentru regularea temperaturii corpului și contribuie la o digestie mai bună.</w:t>
      </w:r>
    </w:p>
    <w:p w14:paraId="26D33902" w14:textId="1F0EE5C4" w:rsidR="0003105F" w:rsidRDefault="0003105F" w:rsidP="009C28BA">
      <w:pPr>
        <w:rPr>
          <w:lang w:val="ro-RO"/>
        </w:rPr>
      </w:pPr>
      <w:r>
        <w:rPr>
          <w:lang w:val="ro-RO"/>
        </w:rPr>
        <w:t xml:space="preserve">Tot în acest context în </w:t>
      </w:r>
      <w:sdt>
        <w:sdtPr>
          <w:rPr>
            <w:lang w:val="ro-RO"/>
          </w:rPr>
          <w:id w:val="-1562251459"/>
          <w:citation/>
        </w:sdtPr>
        <w:sdtContent>
          <w:r>
            <w:rPr>
              <w:lang w:val="ro-RO"/>
            </w:rPr>
            <w:fldChar w:fldCharType="begin"/>
          </w:r>
          <w:r>
            <w:rPr>
              <w:lang w:val="ro-RO"/>
            </w:rPr>
            <w:instrText xml:space="preserve"> CITATION 2 \l 1048 </w:instrText>
          </w:r>
          <w:r>
            <w:rPr>
              <w:lang w:val="ro-RO"/>
            </w:rPr>
            <w:fldChar w:fldCharType="separate"/>
          </w:r>
          <w:r w:rsidR="009F42AC" w:rsidRPr="009F42AC">
            <w:rPr>
              <w:noProof/>
              <w:lang w:val="ro-RO"/>
            </w:rPr>
            <w:t>[2]</w:t>
          </w:r>
          <w:r>
            <w:rPr>
              <w:lang w:val="ro-RO"/>
            </w:rPr>
            <w:fldChar w:fldCharType="end"/>
          </w:r>
        </w:sdtContent>
      </w:sdt>
      <w:r>
        <w:rPr>
          <w:lang w:val="ro-RO"/>
        </w:rPr>
        <w:t xml:space="preserve"> sunt prezentate de la A la Z o gamă largă de boli în cazul pisicilor. Relevant pentru acest proiect sunt simptomele </w:t>
      </w:r>
      <w:r w:rsidR="003F48E0">
        <w:rPr>
          <w:lang w:val="ro-RO"/>
        </w:rPr>
        <w:t xml:space="preserve">acestora </w:t>
      </w:r>
      <w:r>
        <w:rPr>
          <w:lang w:val="ro-RO"/>
        </w:rPr>
        <w:t xml:space="preserve">după care omul își poate da seama </w:t>
      </w:r>
      <w:r w:rsidR="003F48E0">
        <w:rPr>
          <w:lang w:val="ro-RO"/>
        </w:rPr>
        <w:t>dacă</w:t>
      </w:r>
      <w:r>
        <w:rPr>
          <w:lang w:val="ro-RO"/>
        </w:rPr>
        <w:t xml:space="preserve"> pisica lui este bolnavă. În general aceste simptome implică pierderea apetitului</w:t>
      </w:r>
      <w:r w:rsidR="008D521E">
        <w:rPr>
          <w:lang w:val="ro-RO"/>
        </w:rPr>
        <w:t xml:space="preserve">, reducerea consumului de apă – indică, de exemplu, temperatură ridicată/febră, </w:t>
      </w:r>
      <w:r w:rsidR="00902597">
        <w:rPr>
          <w:lang w:val="ro-RO"/>
        </w:rPr>
        <w:t>probleme cu ficatul, anxietate – sau,</w:t>
      </w:r>
      <w:r w:rsidR="008D521E">
        <w:rPr>
          <w:lang w:val="ro-RO"/>
        </w:rPr>
        <w:t xml:space="preserve"> la polul opus, mâncatul excesiv </w:t>
      </w:r>
      <w:r w:rsidR="00902597">
        <w:rPr>
          <w:lang w:val="ro-RO"/>
        </w:rPr>
        <w:t xml:space="preserve">(anxietate) </w:t>
      </w:r>
      <w:r w:rsidR="008D521E">
        <w:rPr>
          <w:lang w:val="ro-RO"/>
        </w:rPr>
        <w:t>și băutul excesiv de apă</w:t>
      </w:r>
      <w:r w:rsidR="00902597">
        <w:rPr>
          <w:lang w:val="ro-RO"/>
        </w:rPr>
        <w:t xml:space="preserve"> (probleme renale). Multe boli pot fi </w:t>
      </w:r>
      <w:r w:rsidR="003F48E0">
        <w:rPr>
          <w:lang w:val="ro-RO"/>
        </w:rPr>
        <w:t xml:space="preserve">sesizate din timp dacă obiceiurile de a mânca și </w:t>
      </w:r>
      <w:r w:rsidR="002B68D2">
        <w:rPr>
          <w:lang w:val="ro-RO"/>
        </w:rPr>
        <w:t xml:space="preserve">a </w:t>
      </w:r>
      <w:r w:rsidR="003F48E0">
        <w:rPr>
          <w:lang w:val="ro-RO"/>
        </w:rPr>
        <w:t xml:space="preserve">bea sunt monitorizate, iar prin acest proiect, proprietarul poate </w:t>
      </w:r>
      <w:r w:rsidR="00D87AB4">
        <w:rPr>
          <w:lang w:val="ro-RO"/>
        </w:rPr>
        <w:t>realiza</w:t>
      </w:r>
      <w:r w:rsidR="003F48E0">
        <w:rPr>
          <w:lang w:val="ro-RO"/>
        </w:rPr>
        <w:t xml:space="preserve"> acest lucru.</w:t>
      </w:r>
    </w:p>
    <w:p w14:paraId="5C0F1958" w14:textId="5F0F16CF" w:rsidR="005755F8" w:rsidRDefault="005755F8" w:rsidP="009C28BA">
      <w:pPr>
        <w:rPr>
          <w:lang w:val="ro-RO"/>
        </w:rPr>
      </w:pPr>
      <w:r>
        <w:rPr>
          <w:lang w:val="ro-RO"/>
        </w:rPr>
        <w:t xml:space="preserve">Revenind </w:t>
      </w:r>
      <w:r w:rsidR="009F42AC">
        <w:rPr>
          <w:lang w:val="ro-RO"/>
        </w:rPr>
        <w:t xml:space="preserve">în spațiul </w:t>
      </w:r>
      <w:r>
        <w:rPr>
          <w:lang w:val="ro-RO"/>
        </w:rPr>
        <w:t xml:space="preserve">tehnologic, </w:t>
      </w:r>
    </w:p>
    <w:p w14:paraId="0CFD56BC" w14:textId="77777777" w:rsidR="008D51A8" w:rsidRDefault="008D51A8" w:rsidP="009C28BA">
      <w:pPr>
        <w:rPr>
          <w:lang w:val="ro-RO"/>
        </w:rPr>
      </w:pPr>
    </w:p>
    <w:p w14:paraId="74378EF9" w14:textId="77777777" w:rsidR="008D51A8" w:rsidRDefault="008D51A8" w:rsidP="009C28BA">
      <w:pPr>
        <w:rPr>
          <w:lang w:val="ro-RO"/>
        </w:rPr>
      </w:pPr>
    </w:p>
    <w:p w14:paraId="27316101" w14:textId="77777777" w:rsidR="008D51A8" w:rsidRDefault="008D51A8" w:rsidP="009C28BA">
      <w:pPr>
        <w:rPr>
          <w:lang w:val="ro-RO"/>
        </w:rPr>
      </w:pPr>
    </w:p>
    <w:p w14:paraId="110B3FBA" w14:textId="77777777" w:rsidR="008D51A8" w:rsidRDefault="008D51A8" w:rsidP="009C28BA">
      <w:pPr>
        <w:rPr>
          <w:lang w:val="ro-RO"/>
        </w:rPr>
      </w:pPr>
    </w:p>
    <w:p w14:paraId="2EB26871" w14:textId="77777777" w:rsidR="008D51A8" w:rsidRDefault="008D51A8" w:rsidP="009C28BA">
      <w:pPr>
        <w:rPr>
          <w:lang w:val="ro-RO"/>
        </w:rPr>
      </w:pPr>
    </w:p>
    <w:p w14:paraId="14EE1B63" w14:textId="77777777" w:rsidR="008D51A8" w:rsidRDefault="008D51A8" w:rsidP="009C28BA">
      <w:pPr>
        <w:rPr>
          <w:lang w:val="ro-RO"/>
        </w:rPr>
      </w:pPr>
    </w:p>
    <w:p w14:paraId="05F6FC75" w14:textId="77777777" w:rsidR="008D51A8" w:rsidRDefault="008D51A8" w:rsidP="009C28BA">
      <w:pPr>
        <w:rPr>
          <w:lang w:val="ro-RO"/>
        </w:rPr>
      </w:pPr>
    </w:p>
    <w:p w14:paraId="11980777" w14:textId="77777777" w:rsidR="008D51A8" w:rsidRDefault="008D51A8" w:rsidP="009C28BA">
      <w:pPr>
        <w:rPr>
          <w:lang w:val="ro-RO"/>
        </w:rPr>
      </w:pPr>
    </w:p>
    <w:p w14:paraId="5754CB57" w14:textId="77777777" w:rsidR="008D51A8" w:rsidRDefault="008D51A8" w:rsidP="009C28BA">
      <w:pPr>
        <w:rPr>
          <w:lang w:val="ro-RO"/>
        </w:rPr>
      </w:pPr>
    </w:p>
    <w:p w14:paraId="37E9905D" w14:textId="77777777" w:rsidR="008D51A8" w:rsidRDefault="008D51A8" w:rsidP="009C28BA">
      <w:pPr>
        <w:rPr>
          <w:lang w:val="ro-RO"/>
        </w:rPr>
      </w:pPr>
    </w:p>
    <w:p w14:paraId="67BE1EFA" w14:textId="77777777" w:rsidR="008D51A8" w:rsidRDefault="008D51A8" w:rsidP="009C28BA">
      <w:pPr>
        <w:rPr>
          <w:lang w:val="ro-RO"/>
        </w:rPr>
      </w:pPr>
    </w:p>
    <w:p w14:paraId="2349311B" w14:textId="77777777" w:rsidR="008D51A8" w:rsidRDefault="008D51A8" w:rsidP="009C28BA">
      <w:pPr>
        <w:rPr>
          <w:lang w:val="ro-RO"/>
        </w:rPr>
      </w:pPr>
    </w:p>
    <w:p w14:paraId="4A601DD4" w14:textId="77777777" w:rsidR="008D51A8" w:rsidRDefault="008D51A8" w:rsidP="009C28BA">
      <w:pPr>
        <w:rPr>
          <w:lang w:val="ro-RO"/>
        </w:rPr>
      </w:pPr>
    </w:p>
    <w:p w14:paraId="7C4048CE" w14:textId="77777777" w:rsidR="00EB5415" w:rsidRDefault="00EB5415" w:rsidP="009C28BA">
      <w:pPr>
        <w:rPr>
          <w:lang w:val="ro-RO"/>
        </w:rPr>
      </w:pPr>
    </w:p>
    <w:p w14:paraId="4E8D2F67" w14:textId="24DE7BDE" w:rsidR="00EB5415" w:rsidRPr="002F0D94" w:rsidRDefault="008D51A8" w:rsidP="008D51A8">
      <w:pPr>
        <w:pStyle w:val="Caption"/>
        <w:jc w:val="both"/>
        <w:rPr>
          <w:noProof/>
        </w:rPr>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1</w:t>
      </w:r>
      <w:r>
        <w:fldChar w:fldCharType="end"/>
      </w:r>
      <w:r>
        <w:rPr>
          <w:noProof/>
        </w:rPr>
        <w:t xml:space="preserve"> Comparații între petSystem și hrănitoarele automate de pe piață</w:t>
      </w:r>
    </w:p>
    <w:tbl>
      <w:tblPr>
        <w:tblStyle w:val="TableGrid"/>
        <w:tblW w:w="0" w:type="auto"/>
        <w:tblLook w:val="04A0" w:firstRow="1" w:lastRow="0" w:firstColumn="1" w:lastColumn="0" w:noHBand="0" w:noVBand="1"/>
      </w:tblPr>
      <w:tblGrid>
        <w:gridCol w:w="2279"/>
        <w:gridCol w:w="1121"/>
        <w:gridCol w:w="1245"/>
        <w:gridCol w:w="1327"/>
        <w:gridCol w:w="1275"/>
        <w:gridCol w:w="1275"/>
      </w:tblGrid>
      <w:tr w:rsidR="00EB5415" w:rsidRPr="00EB5415" w14:paraId="0404C71F" w14:textId="77777777" w:rsidTr="00F677D8">
        <w:tc>
          <w:tcPr>
            <w:tcW w:w="2785" w:type="dxa"/>
          </w:tcPr>
          <w:p w14:paraId="129830C7"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Funcționalitate\ Hrănitor</w:t>
            </w:r>
          </w:p>
        </w:tc>
        <w:tc>
          <w:tcPr>
            <w:tcW w:w="999" w:type="dxa"/>
          </w:tcPr>
          <w:p w14:paraId="7393F624" w14:textId="77777777" w:rsidR="00EB5415" w:rsidRPr="00EB5415" w:rsidRDefault="00EB5415" w:rsidP="00EB5415">
            <w:pPr>
              <w:suppressAutoHyphens w:val="0"/>
              <w:ind w:firstLine="0"/>
              <w:jc w:val="center"/>
              <w:rPr>
                <w:rFonts w:eastAsiaTheme="minorEastAsia"/>
                <w:b/>
                <w:bCs/>
                <w:lang w:val="ro-RO" w:eastAsia="ko-KR"/>
              </w:rPr>
            </w:pPr>
            <w:r w:rsidRPr="00EB5415">
              <w:rPr>
                <w:rFonts w:eastAsiaTheme="minorEastAsia"/>
                <w:b/>
                <w:bCs/>
                <w:i/>
                <w:iCs/>
                <w:lang w:val="ro-RO" w:eastAsia="ko-KR"/>
              </w:rPr>
              <w:t>petSystem</w:t>
            </w:r>
          </w:p>
        </w:tc>
        <w:tc>
          <w:tcPr>
            <w:tcW w:w="1454" w:type="dxa"/>
          </w:tcPr>
          <w:p w14:paraId="0E56B798" w14:textId="15447C4F"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Whisker Feeder-Robot</w:t>
            </w:r>
            <w:r w:rsidR="008D51A8">
              <w:rPr>
                <w:rStyle w:val="FootnoteReference"/>
                <w:rFonts w:eastAsiaTheme="minorEastAsia"/>
                <w:lang w:val="ro-RO" w:eastAsia="ko-KR"/>
              </w:rPr>
              <w:footnoteReference w:id="1"/>
            </w:r>
          </w:p>
        </w:tc>
        <w:tc>
          <w:tcPr>
            <w:tcW w:w="1370" w:type="dxa"/>
          </w:tcPr>
          <w:p w14:paraId="2FCE0714" w14:textId="3AC7BB20"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PETLIBRO AIR Automatic Pet Feeder</w:t>
            </w:r>
            <w:r w:rsidR="008D51A8">
              <w:rPr>
                <w:rStyle w:val="FootnoteReference"/>
                <w:rFonts w:eastAsiaTheme="minorEastAsia"/>
                <w:lang w:val="ro-RO" w:eastAsia="ko-KR"/>
              </w:rPr>
              <w:footnoteReference w:id="2"/>
            </w:r>
          </w:p>
        </w:tc>
        <w:tc>
          <w:tcPr>
            <w:tcW w:w="1371" w:type="dxa"/>
          </w:tcPr>
          <w:p w14:paraId="0DF26156" w14:textId="1EDC8D74" w:rsidR="00EB5415" w:rsidRPr="00EB5415" w:rsidRDefault="00EB5415" w:rsidP="00EB5415">
            <w:pPr>
              <w:suppressAutoHyphens w:val="0"/>
              <w:ind w:firstLine="0"/>
              <w:jc w:val="left"/>
              <w:rPr>
                <w:rFonts w:eastAsiaTheme="minorEastAsia"/>
                <w:lang w:val="ro-RO" w:eastAsia="ko-KR"/>
              </w:rPr>
            </w:pPr>
            <w:r w:rsidRPr="00EB5415">
              <w:rPr>
                <w:rFonts w:eastAsiaTheme="minorEastAsia"/>
                <w:lang w:val="ro-RO" w:eastAsia="ko-KR"/>
              </w:rPr>
              <w:t>Wopet Automatic Pet</w:t>
            </w:r>
            <w:r w:rsidRPr="00EB5415">
              <w:rPr>
                <w:rFonts w:eastAsiaTheme="minorEastAsia"/>
                <w:u w:val="single"/>
                <w:lang w:val="ro-RO" w:eastAsia="ko-KR"/>
              </w:rPr>
              <w:t xml:space="preserve"> </w:t>
            </w:r>
            <w:r w:rsidRPr="00EB5415">
              <w:rPr>
                <w:rFonts w:eastAsiaTheme="minorEastAsia"/>
                <w:lang w:val="ro-RO" w:eastAsia="ko-KR"/>
              </w:rPr>
              <w:t>Feeder</w:t>
            </w:r>
            <w:r w:rsidR="008D51A8">
              <w:rPr>
                <w:rStyle w:val="FootnoteReference"/>
                <w:rFonts w:eastAsiaTheme="minorEastAsia"/>
                <w:lang w:val="ro-RO" w:eastAsia="ko-KR"/>
              </w:rPr>
              <w:footnoteReference w:id="3"/>
            </w:r>
          </w:p>
        </w:tc>
        <w:tc>
          <w:tcPr>
            <w:tcW w:w="1371" w:type="dxa"/>
          </w:tcPr>
          <w:p w14:paraId="268CD644" w14:textId="1D2FD9AA"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Cat Mate C200 2 Meal Automatic Pet Feeder</w:t>
            </w:r>
            <w:r w:rsidR="008D51A8">
              <w:rPr>
                <w:rStyle w:val="FootnoteReference"/>
                <w:rFonts w:eastAsiaTheme="minorEastAsia"/>
                <w:lang w:val="ro-RO" w:eastAsia="ko-KR"/>
              </w:rPr>
              <w:footnoteReference w:id="4"/>
            </w:r>
          </w:p>
        </w:tc>
      </w:tr>
      <w:tr w:rsidR="00EB5415" w:rsidRPr="00EB5415" w14:paraId="1E8DB046" w14:textId="77777777" w:rsidTr="00F677D8">
        <w:tc>
          <w:tcPr>
            <w:tcW w:w="2785" w:type="dxa"/>
          </w:tcPr>
          <w:p w14:paraId="4657B0A0"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Control prin aplicație</w:t>
            </w:r>
          </w:p>
        </w:tc>
        <w:tc>
          <w:tcPr>
            <w:tcW w:w="999" w:type="dxa"/>
          </w:tcPr>
          <w:p w14:paraId="2D1FC517"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454" w:type="dxa"/>
          </w:tcPr>
          <w:p w14:paraId="36D8CA77"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0" w:type="dxa"/>
          </w:tcPr>
          <w:p w14:paraId="35DBF92B"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1" w:type="dxa"/>
          </w:tcPr>
          <w:p w14:paraId="52F2BA77"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1" w:type="dxa"/>
          </w:tcPr>
          <w:p w14:paraId="44E84AE3"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r w:rsidR="00EB5415" w:rsidRPr="00EB5415" w14:paraId="7FCE7842" w14:textId="77777777" w:rsidTr="00F677D8">
        <w:tc>
          <w:tcPr>
            <w:tcW w:w="2785" w:type="dxa"/>
          </w:tcPr>
          <w:p w14:paraId="3CB01DAF"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Hrănire free-choice (manuală)</w:t>
            </w:r>
          </w:p>
        </w:tc>
        <w:tc>
          <w:tcPr>
            <w:tcW w:w="999" w:type="dxa"/>
          </w:tcPr>
          <w:p w14:paraId="4B6F9B84"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454" w:type="dxa"/>
          </w:tcPr>
          <w:p w14:paraId="13ADE1BC"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0" w:type="dxa"/>
          </w:tcPr>
          <w:p w14:paraId="10B9A76A"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1" w:type="dxa"/>
          </w:tcPr>
          <w:p w14:paraId="3D58573D"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1" w:type="dxa"/>
          </w:tcPr>
          <w:p w14:paraId="01178ED0"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r w:rsidR="00EB5415" w:rsidRPr="00EB5415" w14:paraId="1C8A76EC" w14:textId="77777777" w:rsidTr="00F677D8">
        <w:tc>
          <w:tcPr>
            <w:tcW w:w="2785" w:type="dxa"/>
          </w:tcPr>
          <w:p w14:paraId="2EE86CBF"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Hrănire time-controlled</w:t>
            </w:r>
          </w:p>
        </w:tc>
        <w:tc>
          <w:tcPr>
            <w:tcW w:w="999" w:type="dxa"/>
          </w:tcPr>
          <w:p w14:paraId="25A0A8A4"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454" w:type="dxa"/>
          </w:tcPr>
          <w:p w14:paraId="1F72597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0" w:type="dxa"/>
          </w:tcPr>
          <w:p w14:paraId="00DF2BC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1" w:type="dxa"/>
          </w:tcPr>
          <w:p w14:paraId="0C9F73AC"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1" w:type="dxa"/>
          </w:tcPr>
          <w:p w14:paraId="5C25430F"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r>
      <w:tr w:rsidR="00EB5415" w:rsidRPr="00EB5415" w14:paraId="5E532118" w14:textId="77777777" w:rsidTr="00F677D8">
        <w:tc>
          <w:tcPr>
            <w:tcW w:w="2785" w:type="dxa"/>
          </w:tcPr>
          <w:p w14:paraId="0700FD13"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Hrănire portion-controlled</w:t>
            </w:r>
          </w:p>
        </w:tc>
        <w:tc>
          <w:tcPr>
            <w:tcW w:w="999" w:type="dxa"/>
          </w:tcPr>
          <w:p w14:paraId="4BF9845D"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454" w:type="dxa"/>
          </w:tcPr>
          <w:p w14:paraId="3E57C20C"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0" w:type="dxa"/>
          </w:tcPr>
          <w:p w14:paraId="47BC0D2B"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1" w:type="dxa"/>
          </w:tcPr>
          <w:p w14:paraId="1451F70D"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1" w:type="dxa"/>
          </w:tcPr>
          <w:p w14:paraId="277F6BB1"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r w:rsidR="00EB5415" w:rsidRPr="00EB5415" w14:paraId="0CFEE97A" w14:textId="77777777" w:rsidTr="00F677D8">
        <w:tc>
          <w:tcPr>
            <w:tcW w:w="2785" w:type="dxa"/>
          </w:tcPr>
          <w:p w14:paraId="36296D9C"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Interfață intuitivă</w:t>
            </w:r>
          </w:p>
        </w:tc>
        <w:tc>
          <w:tcPr>
            <w:tcW w:w="999" w:type="dxa"/>
          </w:tcPr>
          <w:p w14:paraId="6E5ED5FB"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454" w:type="dxa"/>
          </w:tcPr>
          <w:p w14:paraId="4743F5FE"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0" w:type="dxa"/>
          </w:tcPr>
          <w:p w14:paraId="1540FC33"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1" w:type="dxa"/>
          </w:tcPr>
          <w:p w14:paraId="7917EBB8"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1" w:type="dxa"/>
          </w:tcPr>
          <w:p w14:paraId="25BADEB7"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r>
      <w:tr w:rsidR="00EB5415" w:rsidRPr="00EB5415" w14:paraId="3C73330E" w14:textId="77777777" w:rsidTr="00F677D8">
        <w:tc>
          <w:tcPr>
            <w:tcW w:w="2785" w:type="dxa"/>
          </w:tcPr>
          <w:p w14:paraId="2A4F9C60"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Ieftin</w:t>
            </w:r>
          </w:p>
        </w:tc>
        <w:tc>
          <w:tcPr>
            <w:tcW w:w="999" w:type="dxa"/>
          </w:tcPr>
          <w:p w14:paraId="4B2EEB6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454" w:type="dxa"/>
          </w:tcPr>
          <w:p w14:paraId="620A017F"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0" w:type="dxa"/>
          </w:tcPr>
          <w:p w14:paraId="34E8439F"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1" w:type="dxa"/>
          </w:tcPr>
          <w:p w14:paraId="4D77067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1" w:type="dxa"/>
          </w:tcPr>
          <w:p w14:paraId="6A403662"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r w:rsidR="00EB5415" w:rsidRPr="00EB5415" w14:paraId="1C8BFBC2" w14:textId="77777777" w:rsidTr="00F677D8">
        <w:tc>
          <w:tcPr>
            <w:tcW w:w="2785" w:type="dxa"/>
          </w:tcPr>
          <w:p w14:paraId="2A7A77AE"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Portabil</w:t>
            </w:r>
          </w:p>
        </w:tc>
        <w:tc>
          <w:tcPr>
            <w:tcW w:w="999" w:type="dxa"/>
          </w:tcPr>
          <w:p w14:paraId="374E0EA6"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454" w:type="dxa"/>
          </w:tcPr>
          <w:p w14:paraId="4894D83C"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0" w:type="dxa"/>
          </w:tcPr>
          <w:p w14:paraId="11385F26"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1" w:type="dxa"/>
          </w:tcPr>
          <w:p w14:paraId="3AA6F71E"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1" w:type="dxa"/>
          </w:tcPr>
          <w:p w14:paraId="32630A3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r>
      <w:tr w:rsidR="00EB5415" w:rsidRPr="00EB5415" w14:paraId="60A0A5F6" w14:textId="77777777" w:rsidTr="00F677D8">
        <w:tc>
          <w:tcPr>
            <w:tcW w:w="2785" w:type="dxa"/>
          </w:tcPr>
          <w:p w14:paraId="41460D28"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Compatibil pentru mâncare uscată și umedă</w:t>
            </w:r>
          </w:p>
        </w:tc>
        <w:tc>
          <w:tcPr>
            <w:tcW w:w="999" w:type="dxa"/>
          </w:tcPr>
          <w:p w14:paraId="37737C8B"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454" w:type="dxa"/>
          </w:tcPr>
          <w:p w14:paraId="647D9F22"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0" w:type="dxa"/>
          </w:tcPr>
          <w:p w14:paraId="424ED5DC"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1" w:type="dxa"/>
          </w:tcPr>
          <w:p w14:paraId="656F3216"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1" w:type="dxa"/>
          </w:tcPr>
          <w:p w14:paraId="75E155AC"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r>
      <w:tr w:rsidR="00EB5415" w:rsidRPr="00EB5415" w14:paraId="27C105E4" w14:textId="77777777" w:rsidTr="00F677D8">
        <w:tc>
          <w:tcPr>
            <w:tcW w:w="2785" w:type="dxa"/>
          </w:tcPr>
          <w:p w14:paraId="0E0BBF96"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Ușor de curățat</w:t>
            </w:r>
          </w:p>
        </w:tc>
        <w:tc>
          <w:tcPr>
            <w:tcW w:w="999" w:type="dxa"/>
          </w:tcPr>
          <w:p w14:paraId="73C1A293"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454" w:type="dxa"/>
          </w:tcPr>
          <w:p w14:paraId="6686CD5F"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0" w:type="dxa"/>
          </w:tcPr>
          <w:p w14:paraId="5C81ABF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1" w:type="dxa"/>
          </w:tcPr>
          <w:p w14:paraId="75AF4FF6"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1" w:type="dxa"/>
          </w:tcPr>
          <w:p w14:paraId="619B8EC5"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r>
      <w:tr w:rsidR="00EB5415" w:rsidRPr="00EB5415" w14:paraId="05F80206" w14:textId="77777777" w:rsidTr="00F677D8">
        <w:tc>
          <w:tcPr>
            <w:tcW w:w="2785" w:type="dxa"/>
          </w:tcPr>
          <w:p w14:paraId="330BCC01"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Înregistrare video/audio</w:t>
            </w:r>
          </w:p>
        </w:tc>
        <w:tc>
          <w:tcPr>
            <w:tcW w:w="999" w:type="dxa"/>
          </w:tcPr>
          <w:p w14:paraId="669E037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454" w:type="dxa"/>
          </w:tcPr>
          <w:p w14:paraId="56F8333D"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0" w:type="dxa"/>
          </w:tcPr>
          <w:p w14:paraId="0AD295C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1" w:type="dxa"/>
          </w:tcPr>
          <w:p w14:paraId="4BC905B4"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1" w:type="dxa"/>
          </w:tcPr>
          <w:p w14:paraId="79ECA161"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r w:rsidR="00EB5415" w:rsidRPr="00EB5415" w14:paraId="6628B95C" w14:textId="77777777" w:rsidTr="00F677D8">
        <w:tc>
          <w:tcPr>
            <w:tcW w:w="2785" w:type="dxa"/>
          </w:tcPr>
          <w:p w14:paraId="1672565B"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Comunicare Bluetooth/Wifi</w:t>
            </w:r>
          </w:p>
        </w:tc>
        <w:tc>
          <w:tcPr>
            <w:tcW w:w="999" w:type="dxa"/>
          </w:tcPr>
          <w:p w14:paraId="3B67A10C"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454" w:type="dxa"/>
          </w:tcPr>
          <w:p w14:paraId="119A27D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70" w:type="dxa"/>
          </w:tcPr>
          <w:p w14:paraId="61F7652E"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1" w:type="dxa"/>
          </w:tcPr>
          <w:p w14:paraId="6AF17C23"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71" w:type="dxa"/>
          </w:tcPr>
          <w:p w14:paraId="4D34302B"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bl>
    <w:p w14:paraId="09A82A58" w14:textId="77777777" w:rsidR="00EB5415" w:rsidRDefault="00EB5415" w:rsidP="00EB5415">
      <w:pPr>
        <w:ind w:firstLine="0"/>
        <w:rPr>
          <w:lang w:val="ro-RO" w:eastAsia="ko-KR"/>
        </w:rPr>
      </w:pPr>
    </w:p>
    <w:p w14:paraId="32E245D9" w14:textId="28D21ED5" w:rsidR="008D51A8" w:rsidRPr="00EB5415" w:rsidRDefault="008D51A8" w:rsidP="008D51A8">
      <w:pPr>
        <w:pStyle w:val="Caption"/>
        <w:jc w:val="both"/>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Comparații între petSystem și dispenserele de apă de pe piață</w:t>
      </w:r>
    </w:p>
    <w:tbl>
      <w:tblPr>
        <w:tblStyle w:val="TableGrid1"/>
        <w:tblW w:w="0" w:type="auto"/>
        <w:tblLook w:val="04A0" w:firstRow="1" w:lastRow="0" w:firstColumn="1" w:lastColumn="0" w:noHBand="0" w:noVBand="1"/>
      </w:tblPr>
      <w:tblGrid>
        <w:gridCol w:w="2311"/>
        <w:gridCol w:w="1156"/>
        <w:gridCol w:w="1321"/>
        <w:gridCol w:w="1210"/>
        <w:gridCol w:w="1244"/>
        <w:gridCol w:w="1280"/>
      </w:tblGrid>
      <w:tr w:rsidR="00EB5415" w:rsidRPr="00EB5415" w14:paraId="65FB02B6" w14:textId="77777777" w:rsidTr="00F677D8">
        <w:tc>
          <w:tcPr>
            <w:tcW w:w="2728" w:type="dxa"/>
          </w:tcPr>
          <w:p w14:paraId="0CC38FAA"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Funcționalitate\ Sistem de apă</w:t>
            </w:r>
          </w:p>
        </w:tc>
        <w:tc>
          <w:tcPr>
            <w:tcW w:w="1176" w:type="dxa"/>
          </w:tcPr>
          <w:p w14:paraId="456B2B9F" w14:textId="77777777" w:rsidR="00EB5415" w:rsidRPr="00EB5415" w:rsidRDefault="00EB5415" w:rsidP="00EB5415">
            <w:pPr>
              <w:suppressAutoHyphens w:val="0"/>
              <w:ind w:firstLine="0"/>
              <w:jc w:val="center"/>
              <w:rPr>
                <w:rFonts w:eastAsiaTheme="minorEastAsia"/>
                <w:b/>
                <w:bCs/>
                <w:lang w:val="ro-RO" w:eastAsia="ko-KR"/>
              </w:rPr>
            </w:pPr>
            <w:r w:rsidRPr="00EB5415">
              <w:rPr>
                <w:rFonts w:eastAsiaTheme="minorEastAsia"/>
                <w:b/>
                <w:bCs/>
                <w:i/>
                <w:iCs/>
                <w:lang w:val="ro-RO" w:eastAsia="ko-KR"/>
              </w:rPr>
              <w:t>petSystem</w:t>
            </w:r>
          </w:p>
        </w:tc>
        <w:tc>
          <w:tcPr>
            <w:tcW w:w="1383" w:type="dxa"/>
          </w:tcPr>
          <w:p w14:paraId="3B755BD0" w14:textId="4A5442CC" w:rsidR="00EB5415" w:rsidRPr="00EB5415" w:rsidRDefault="00EB5415" w:rsidP="00EB5415">
            <w:pPr>
              <w:suppressAutoHyphens w:val="0"/>
              <w:ind w:firstLine="0"/>
              <w:jc w:val="center"/>
              <w:rPr>
                <w:rFonts w:eastAsiaTheme="minorEastAsia"/>
                <w:kern w:val="2"/>
                <w:lang w:val="ro-RO" w:eastAsia="ko-KR"/>
              </w:rPr>
            </w:pPr>
            <w:r w:rsidRPr="00EB5415">
              <w:rPr>
                <w:rFonts w:eastAsiaTheme="minorEastAsia"/>
                <w:kern w:val="2"/>
                <w:lang w:val="ro-RO" w:eastAsia="ko-KR"/>
              </w:rPr>
              <w:t>Eversweet 3 Pro</w:t>
            </w:r>
            <w:r w:rsidR="008D51A8">
              <w:rPr>
                <w:rStyle w:val="FootnoteReference"/>
                <w:rFonts w:eastAsiaTheme="minorEastAsia"/>
                <w:kern w:val="2"/>
                <w:lang w:val="ro-RO" w:eastAsia="ko-KR"/>
              </w:rPr>
              <w:footnoteReference w:id="5"/>
            </w:r>
          </w:p>
          <w:p w14:paraId="2050075E" w14:textId="77777777" w:rsidR="00EB5415" w:rsidRPr="00EB5415" w:rsidRDefault="00EB5415" w:rsidP="00EB5415">
            <w:pPr>
              <w:suppressAutoHyphens w:val="0"/>
              <w:ind w:firstLine="0"/>
              <w:jc w:val="center"/>
              <w:rPr>
                <w:rFonts w:eastAsiaTheme="minorEastAsia"/>
                <w:lang w:val="ro-RO" w:eastAsia="ko-KR"/>
              </w:rPr>
            </w:pPr>
          </w:p>
        </w:tc>
        <w:tc>
          <w:tcPr>
            <w:tcW w:w="1369" w:type="dxa"/>
          </w:tcPr>
          <w:p w14:paraId="39375B98" w14:textId="4DDC865A" w:rsidR="00EB5415" w:rsidRPr="00EB5415" w:rsidRDefault="00EB5415" w:rsidP="00EB5415">
            <w:pPr>
              <w:suppressAutoHyphens w:val="0"/>
              <w:ind w:firstLine="0"/>
              <w:jc w:val="center"/>
              <w:rPr>
                <w:rFonts w:eastAsiaTheme="minorEastAsia"/>
                <w:kern w:val="2"/>
                <w:lang w:eastAsia="ko-KR"/>
              </w:rPr>
            </w:pPr>
            <w:r w:rsidRPr="00EB5415">
              <w:rPr>
                <w:rFonts w:eastAsiaTheme="minorEastAsia"/>
                <w:kern w:val="2"/>
                <w:lang w:eastAsia="ko-KR"/>
              </w:rPr>
              <w:t>Pawbo Spring</w:t>
            </w:r>
            <w:r w:rsidR="008D51A8">
              <w:rPr>
                <w:rStyle w:val="FootnoteReference"/>
                <w:rFonts w:eastAsiaTheme="minorEastAsia"/>
                <w:kern w:val="2"/>
                <w:lang w:eastAsia="ko-KR"/>
              </w:rPr>
              <w:footnoteReference w:id="6"/>
            </w:r>
          </w:p>
          <w:p w14:paraId="1BC1A3C6" w14:textId="77777777" w:rsidR="00EB5415" w:rsidRPr="00EB5415" w:rsidRDefault="00EB5415" w:rsidP="00EB5415">
            <w:pPr>
              <w:suppressAutoHyphens w:val="0"/>
              <w:ind w:firstLine="0"/>
              <w:jc w:val="center"/>
              <w:rPr>
                <w:rFonts w:eastAsiaTheme="minorEastAsia"/>
                <w:lang w:val="ro-RO" w:eastAsia="ko-KR"/>
              </w:rPr>
            </w:pPr>
          </w:p>
        </w:tc>
        <w:tc>
          <w:tcPr>
            <w:tcW w:w="1347" w:type="dxa"/>
          </w:tcPr>
          <w:p w14:paraId="6EB49654" w14:textId="29D6E2DA" w:rsidR="00EB5415" w:rsidRPr="00EB5415" w:rsidRDefault="00EB5415" w:rsidP="00EB5415">
            <w:pPr>
              <w:suppressAutoHyphens w:val="0"/>
              <w:ind w:firstLine="0"/>
              <w:jc w:val="left"/>
              <w:rPr>
                <w:rFonts w:eastAsiaTheme="minorEastAsia"/>
                <w:lang w:val="ro-RO" w:eastAsia="ko-KR"/>
              </w:rPr>
            </w:pPr>
            <w:r w:rsidRPr="00EB5415">
              <w:rPr>
                <w:rFonts w:eastAsiaTheme="minorEastAsia"/>
                <w:lang w:val="ro-RO" w:eastAsia="ko-KR"/>
              </w:rPr>
              <w:t>Veken VK072 Pet Fountain</w:t>
            </w:r>
            <w:r w:rsidR="008D51A8">
              <w:rPr>
                <w:rStyle w:val="FootnoteReference"/>
                <w:rFonts w:eastAsiaTheme="minorEastAsia"/>
                <w:lang w:val="ro-RO" w:eastAsia="ko-KR"/>
              </w:rPr>
              <w:footnoteReference w:id="7"/>
            </w:r>
          </w:p>
        </w:tc>
        <w:tc>
          <w:tcPr>
            <w:tcW w:w="1347" w:type="dxa"/>
          </w:tcPr>
          <w:p w14:paraId="20F80596" w14:textId="1487C702"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Dogit Elevated Dog Water Dispenser</w:t>
            </w:r>
            <w:r w:rsidR="008D51A8">
              <w:rPr>
                <w:rStyle w:val="FootnoteReference"/>
                <w:rFonts w:eastAsiaTheme="minorEastAsia"/>
                <w:lang w:val="ro-RO" w:eastAsia="ko-KR"/>
              </w:rPr>
              <w:footnoteReference w:id="8"/>
            </w:r>
          </w:p>
        </w:tc>
      </w:tr>
      <w:tr w:rsidR="00EB5415" w:rsidRPr="00EB5415" w14:paraId="094565E9" w14:textId="77777777" w:rsidTr="00F677D8">
        <w:tc>
          <w:tcPr>
            <w:tcW w:w="2728" w:type="dxa"/>
          </w:tcPr>
          <w:p w14:paraId="69A3FB4C"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Control prin aplicație</w:t>
            </w:r>
          </w:p>
        </w:tc>
        <w:tc>
          <w:tcPr>
            <w:tcW w:w="1176" w:type="dxa"/>
          </w:tcPr>
          <w:p w14:paraId="52EC8420"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83" w:type="dxa"/>
          </w:tcPr>
          <w:p w14:paraId="5695A095"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69" w:type="dxa"/>
          </w:tcPr>
          <w:p w14:paraId="453E4F9E"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47" w:type="dxa"/>
          </w:tcPr>
          <w:p w14:paraId="028131ED"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47" w:type="dxa"/>
          </w:tcPr>
          <w:p w14:paraId="3164F630"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r w:rsidR="00EB5415" w:rsidRPr="00EB5415" w14:paraId="7CCADBCF" w14:textId="77777777" w:rsidTr="00F677D8">
        <w:tc>
          <w:tcPr>
            <w:tcW w:w="2728" w:type="dxa"/>
          </w:tcPr>
          <w:p w14:paraId="4663574A"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Control manual</w:t>
            </w:r>
          </w:p>
        </w:tc>
        <w:tc>
          <w:tcPr>
            <w:tcW w:w="1176" w:type="dxa"/>
          </w:tcPr>
          <w:p w14:paraId="6C187BD6"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83" w:type="dxa"/>
          </w:tcPr>
          <w:p w14:paraId="0253A54D"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69" w:type="dxa"/>
          </w:tcPr>
          <w:p w14:paraId="5DF92575"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47" w:type="dxa"/>
          </w:tcPr>
          <w:p w14:paraId="3A1ED2F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47" w:type="dxa"/>
          </w:tcPr>
          <w:p w14:paraId="4B90604A"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r w:rsidR="00EB5415" w:rsidRPr="00EB5415" w14:paraId="2058E204" w14:textId="77777777" w:rsidTr="00F677D8">
        <w:tc>
          <w:tcPr>
            <w:tcW w:w="2728" w:type="dxa"/>
          </w:tcPr>
          <w:p w14:paraId="0D5F87BE"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Automat</w:t>
            </w:r>
          </w:p>
        </w:tc>
        <w:tc>
          <w:tcPr>
            <w:tcW w:w="1176" w:type="dxa"/>
          </w:tcPr>
          <w:p w14:paraId="24E73B1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83" w:type="dxa"/>
          </w:tcPr>
          <w:p w14:paraId="55D2F4F7"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69" w:type="dxa"/>
          </w:tcPr>
          <w:p w14:paraId="190C7B21"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47" w:type="dxa"/>
          </w:tcPr>
          <w:p w14:paraId="0EDC5AD6"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47" w:type="dxa"/>
          </w:tcPr>
          <w:p w14:paraId="36957FE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r w:rsidR="00EB5415" w:rsidRPr="00EB5415" w14:paraId="23321F31" w14:textId="77777777" w:rsidTr="00F677D8">
        <w:tc>
          <w:tcPr>
            <w:tcW w:w="2728" w:type="dxa"/>
          </w:tcPr>
          <w:p w14:paraId="0CE37B2A"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Verificare nivel apă</w:t>
            </w:r>
          </w:p>
        </w:tc>
        <w:tc>
          <w:tcPr>
            <w:tcW w:w="1176" w:type="dxa"/>
          </w:tcPr>
          <w:p w14:paraId="0DF8A738"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83" w:type="dxa"/>
          </w:tcPr>
          <w:p w14:paraId="1733C23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69" w:type="dxa"/>
          </w:tcPr>
          <w:p w14:paraId="37AEC4FF"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47" w:type="dxa"/>
          </w:tcPr>
          <w:p w14:paraId="46C83EA2"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47" w:type="dxa"/>
          </w:tcPr>
          <w:p w14:paraId="0B179815"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r w:rsidR="00EB5415" w:rsidRPr="00EB5415" w14:paraId="1E9C510F" w14:textId="77777777" w:rsidTr="00F677D8">
        <w:tc>
          <w:tcPr>
            <w:tcW w:w="2728" w:type="dxa"/>
          </w:tcPr>
          <w:p w14:paraId="54E3722B"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Interfață intuitivă</w:t>
            </w:r>
          </w:p>
        </w:tc>
        <w:tc>
          <w:tcPr>
            <w:tcW w:w="1176" w:type="dxa"/>
          </w:tcPr>
          <w:p w14:paraId="349FAD85"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83" w:type="dxa"/>
          </w:tcPr>
          <w:p w14:paraId="6CD08F3F"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69" w:type="dxa"/>
          </w:tcPr>
          <w:p w14:paraId="18144C1D"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47" w:type="dxa"/>
          </w:tcPr>
          <w:p w14:paraId="5DB8C17C"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47" w:type="dxa"/>
          </w:tcPr>
          <w:p w14:paraId="13E3A0CB"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r>
      <w:tr w:rsidR="00EB5415" w:rsidRPr="00EB5415" w14:paraId="20F79AA7" w14:textId="77777777" w:rsidTr="00F677D8">
        <w:tc>
          <w:tcPr>
            <w:tcW w:w="2728" w:type="dxa"/>
          </w:tcPr>
          <w:p w14:paraId="6DDE609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Capacitate mare</w:t>
            </w:r>
          </w:p>
        </w:tc>
        <w:tc>
          <w:tcPr>
            <w:tcW w:w="1176" w:type="dxa"/>
          </w:tcPr>
          <w:p w14:paraId="072CB79C"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83" w:type="dxa"/>
          </w:tcPr>
          <w:p w14:paraId="598C900C"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69" w:type="dxa"/>
          </w:tcPr>
          <w:p w14:paraId="007EF4EE"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47" w:type="dxa"/>
          </w:tcPr>
          <w:p w14:paraId="2186F666"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47" w:type="dxa"/>
          </w:tcPr>
          <w:p w14:paraId="51A779C7"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r>
      <w:tr w:rsidR="00EB5415" w:rsidRPr="00EB5415" w14:paraId="1CB85580" w14:textId="77777777" w:rsidTr="00F677D8">
        <w:tc>
          <w:tcPr>
            <w:tcW w:w="2728" w:type="dxa"/>
          </w:tcPr>
          <w:p w14:paraId="55F4C23F"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Ieftin</w:t>
            </w:r>
          </w:p>
        </w:tc>
        <w:tc>
          <w:tcPr>
            <w:tcW w:w="1176" w:type="dxa"/>
          </w:tcPr>
          <w:p w14:paraId="29CCD2F7"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83" w:type="dxa"/>
          </w:tcPr>
          <w:p w14:paraId="31C60CAC"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69" w:type="dxa"/>
          </w:tcPr>
          <w:p w14:paraId="15E0EC24"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47" w:type="dxa"/>
          </w:tcPr>
          <w:p w14:paraId="70CFE9C2"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47" w:type="dxa"/>
          </w:tcPr>
          <w:p w14:paraId="734798A8"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r w:rsidR="00EB5415" w:rsidRPr="00EB5415" w14:paraId="1B13B96A" w14:textId="77777777" w:rsidTr="00F677D8">
        <w:tc>
          <w:tcPr>
            <w:tcW w:w="2728" w:type="dxa"/>
          </w:tcPr>
          <w:p w14:paraId="66B4DBB3"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lastRenderedPageBreak/>
              <w:t>Ușor de curățat</w:t>
            </w:r>
          </w:p>
        </w:tc>
        <w:tc>
          <w:tcPr>
            <w:tcW w:w="1176" w:type="dxa"/>
          </w:tcPr>
          <w:p w14:paraId="435D57D1"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83" w:type="dxa"/>
          </w:tcPr>
          <w:p w14:paraId="6EFEB514"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69" w:type="dxa"/>
          </w:tcPr>
          <w:p w14:paraId="3C75BD65"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47" w:type="dxa"/>
          </w:tcPr>
          <w:p w14:paraId="0BEFB2B9"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47" w:type="dxa"/>
          </w:tcPr>
          <w:p w14:paraId="05A80D52"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r w:rsidR="00EB5415" w:rsidRPr="00EB5415" w14:paraId="7E5F7BD3" w14:textId="77777777" w:rsidTr="00F677D8">
        <w:tc>
          <w:tcPr>
            <w:tcW w:w="2728" w:type="dxa"/>
          </w:tcPr>
          <w:p w14:paraId="5EBCDAF1"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Comunicare Bluetooth/Wifi</w:t>
            </w:r>
          </w:p>
        </w:tc>
        <w:tc>
          <w:tcPr>
            <w:tcW w:w="1176" w:type="dxa"/>
          </w:tcPr>
          <w:p w14:paraId="0E283BAD"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83" w:type="dxa"/>
          </w:tcPr>
          <w:p w14:paraId="38861372"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X/X</w:t>
            </w:r>
          </w:p>
        </w:tc>
        <w:tc>
          <w:tcPr>
            <w:tcW w:w="1369" w:type="dxa"/>
          </w:tcPr>
          <w:p w14:paraId="0AA4CDB7"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47" w:type="dxa"/>
          </w:tcPr>
          <w:p w14:paraId="6F749C07"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47" w:type="dxa"/>
          </w:tcPr>
          <w:p w14:paraId="67929B5F"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r w:rsidR="00EB5415" w:rsidRPr="00EB5415" w14:paraId="347BD86D" w14:textId="77777777" w:rsidTr="00F677D8">
        <w:tc>
          <w:tcPr>
            <w:tcW w:w="2728" w:type="dxa"/>
          </w:tcPr>
          <w:p w14:paraId="301E5892"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Încărcare wireless</w:t>
            </w:r>
          </w:p>
        </w:tc>
        <w:tc>
          <w:tcPr>
            <w:tcW w:w="1176" w:type="dxa"/>
          </w:tcPr>
          <w:p w14:paraId="1738A9E4"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83" w:type="dxa"/>
          </w:tcPr>
          <w:p w14:paraId="73DA42ED"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X</w:t>
            </w:r>
          </w:p>
        </w:tc>
        <w:tc>
          <w:tcPr>
            <w:tcW w:w="1369" w:type="dxa"/>
          </w:tcPr>
          <w:p w14:paraId="174679A8"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47" w:type="dxa"/>
          </w:tcPr>
          <w:p w14:paraId="05B5E9BE"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c>
          <w:tcPr>
            <w:tcW w:w="1347" w:type="dxa"/>
          </w:tcPr>
          <w:p w14:paraId="2ED4CAFB" w14:textId="77777777" w:rsidR="00EB5415" w:rsidRPr="00EB5415" w:rsidRDefault="00EB5415" w:rsidP="00EB5415">
            <w:pPr>
              <w:suppressAutoHyphens w:val="0"/>
              <w:ind w:firstLine="0"/>
              <w:jc w:val="center"/>
              <w:rPr>
                <w:rFonts w:eastAsiaTheme="minorEastAsia"/>
                <w:lang w:val="ro-RO" w:eastAsia="ko-KR"/>
              </w:rPr>
            </w:pPr>
            <w:r w:rsidRPr="00EB5415">
              <w:rPr>
                <w:rFonts w:eastAsiaTheme="minorEastAsia"/>
                <w:lang w:val="ro-RO" w:eastAsia="ko-KR"/>
              </w:rPr>
              <w:t>-</w:t>
            </w:r>
          </w:p>
        </w:tc>
      </w:tr>
    </w:tbl>
    <w:p w14:paraId="09BD7B08" w14:textId="0BBBAA7F" w:rsidR="001F0719" w:rsidRPr="002F0D94" w:rsidRDefault="00BB699B" w:rsidP="00EB5415">
      <w:pPr>
        <w:pStyle w:val="Caption"/>
        <w:jc w:val="both"/>
      </w:pPr>
      <w:r w:rsidRPr="002F0D94">
        <w:br w:type="page"/>
      </w:r>
      <w:r w:rsidR="001F0719" w:rsidRPr="002F0D94">
        <w:lastRenderedPageBreak/>
        <w:t xml:space="preserve"> </w:t>
      </w:r>
    </w:p>
    <w:p w14:paraId="4525947C" w14:textId="77777777" w:rsidR="009601F3" w:rsidRPr="002F0D94" w:rsidRDefault="009601F3" w:rsidP="0088186E">
      <w:pPr>
        <w:ind w:firstLine="0"/>
        <w:rPr>
          <w:lang w:val="ro-RO"/>
        </w:rPr>
        <w:sectPr w:rsidR="009601F3" w:rsidRPr="002F0D94" w:rsidSect="00BB699B">
          <w:headerReference w:type="default" r:id="rId25"/>
          <w:pgSz w:w="11906" w:h="16838" w:code="9"/>
          <w:pgMar w:top="1440" w:right="1800" w:bottom="1440" w:left="1800" w:header="709" w:footer="720" w:gutter="0"/>
          <w:cols w:space="720"/>
          <w:titlePg/>
          <w:docGrid w:linePitch="360"/>
        </w:sectPr>
      </w:pPr>
    </w:p>
    <w:p w14:paraId="4DBE23D3" w14:textId="4E1DB0AE" w:rsidR="008F1B9F" w:rsidRPr="002F0D94" w:rsidRDefault="009601F3" w:rsidP="009601F3">
      <w:pPr>
        <w:pStyle w:val="Heading1"/>
      </w:pPr>
      <w:bookmarkStart w:id="49" w:name="_Toc255879986"/>
      <w:bookmarkStart w:id="50" w:name="_Toc255889039"/>
      <w:bookmarkStart w:id="51" w:name="_Toc294769677"/>
      <w:bookmarkStart w:id="52" w:name="_Toc384978576"/>
      <w:bookmarkStart w:id="53" w:name="_Toc384978590"/>
      <w:bookmarkStart w:id="54" w:name="_Toc384979762"/>
      <w:bookmarkStart w:id="55" w:name="_Ref66944189"/>
      <w:bookmarkStart w:id="56" w:name="_Ref66944199"/>
      <w:bookmarkStart w:id="57" w:name="_Toc138794209"/>
      <w:r w:rsidRPr="002F0D94">
        <w:lastRenderedPageBreak/>
        <w:t xml:space="preserve">Analiză </w:t>
      </w:r>
      <w:r w:rsidR="00280109" w:rsidRPr="002F0D94">
        <w:t>și</w:t>
      </w:r>
      <w:r w:rsidRPr="002F0D94">
        <w:t xml:space="preserve"> </w:t>
      </w:r>
      <w:bookmarkEnd w:id="49"/>
      <w:bookmarkEnd w:id="50"/>
      <w:r w:rsidR="00C96AE9" w:rsidRPr="002F0D94">
        <w:t>f</w:t>
      </w:r>
      <w:r w:rsidRPr="002F0D94">
        <w:t xml:space="preserve">undamentare </w:t>
      </w:r>
      <w:r w:rsidR="00504716" w:rsidRPr="002F0D94">
        <w:t>T</w:t>
      </w:r>
      <w:r w:rsidRPr="002F0D94">
        <w:t>eoretic</w:t>
      </w:r>
      <w:bookmarkEnd w:id="51"/>
      <w:r w:rsidRPr="002F0D94">
        <w:t>ă</w:t>
      </w:r>
      <w:bookmarkEnd w:id="52"/>
      <w:bookmarkEnd w:id="53"/>
      <w:bookmarkEnd w:id="54"/>
      <w:bookmarkEnd w:id="55"/>
      <w:bookmarkEnd w:id="56"/>
      <w:bookmarkEnd w:id="57"/>
    </w:p>
    <w:p w14:paraId="12713A22" w14:textId="28B6DED0" w:rsidR="009601F3" w:rsidRPr="002F0D94" w:rsidRDefault="009601F3" w:rsidP="009601F3">
      <w:pPr>
        <w:rPr>
          <w:lang w:val="ro-RO"/>
        </w:rPr>
      </w:pPr>
      <w:r w:rsidRPr="002F0D94">
        <w:rPr>
          <w:color w:val="2F5496" w:themeColor="accent1" w:themeShade="BF"/>
          <w:lang w:val="ro-RO"/>
        </w:rPr>
        <w:t xml:space="preserve">Împreună cu </w:t>
      </w:r>
      <w:r w:rsidR="00914675" w:rsidRPr="002F0D94">
        <w:rPr>
          <w:color w:val="2F5496" w:themeColor="accent1" w:themeShade="BF"/>
          <w:lang w:val="ro-RO"/>
        </w:rPr>
        <w:t xml:space="preserve">următoarele 3 capitole </w:t>
      </w:r>
      <w:r w:rsidRPr="002F0D94">
        <w:rPr>
          <w:color w:val="2F5496" w:themeColor="accent1" w:themeShade="BF"/>
          <w:lang w:val="ro-RO"/>
        </w:rPr>
        <w:t>trebuie s</w:t>
      </w:r>
      <w:r w:rsidR="003C383B" w:rsidRPr="002F0D94">
        <w:rPr>
          <w:color w:val="2F5496" w:themeColor="accent1" w:themeShade="BF"/>
          <w:lang w:val="ro-RO"/>
        </w:rPr>
        <w:t>ă</w:t>
      </w:r>
      <w:r w:rsidRPr="002F0D94">
        <w:rPr>
          <w:color w:val="2F5496" w:themeColor="accent1" w:themeShade="BF"/>
          <w:lang w:val="ro-RO"/>
        </w:rPr>
        <w:t xml:space="preserve"> reprezinte aproximativ </w:t>
      </w:r>
      <w:r w:rsidR="00914675" w:rsidRPr="002F0D94">
        <w:rPr>
          <w:color w:val="2F5496" w:themeColor="accent1" w:themeShade="BF"/>
          <w:lang w:val="ro-RO"/>
        </w:rPr>
        <w:t>7</w:t>
      </w:r>
      <w:r w:rsidRPr="002F0D94">
        <w:rPr>
          <w:color w:val="2F5496" w:themeColor="accent1" w:themeShade="BF"/>
          <w:lang w:val="ro-RO"/>
        </w:rPr>
        <w:t>0% din</w:t>
      </w:r>
      <w:r w:rsidR="000E70D5" w:rsidRPr="002F0D94">
        <w:rPr>
          <w:lang w:val="ro-RO"/>
        </w:rPr>
        <w:t xml:space="preserve"> </w:t>
      </w:r>
      <w:r w:rsidR="000E70D5" w:rsidRPr="002F0D94">
        <w:rPr>
          <w:color w:val="4472C4" w:themeColor="accent1"/>
          <w:lang w:val="ro-RO"/>
        </w:rPr>
        <w:t>lucrare</w:t>
      </w:r>
      <w:r w:rsidRPr="002F0D94">
        <w:rPr>
          <w:lang w:val="ro-RO"/>
        </w:rPr>
        <w:t>.</w:t>
      </w:r>
    </w:p>
    <w:p w14:paraId="1CCFF415" w14:textId="635A35B9" w:rsidR="009601F3" w:rsidRPr="002F0D94" w:rsidRDefault="009601F3" w:rsidP="009601F3">
      <w:pPr>
        <w:rPr>
          <w:lang w:val="ro-RO"/>
        </w:rPr>
      </w:pPr>
      <w:r w:rsidRPr="002F0D94">
        <w:rPr>
          <w:lang w:val="ro-RO"/>
        </w:rPr>
        <w:t xml:space="preserve">Scopul acestui capitol este </w:t>
      </w:r>
      <w:r w:rsidR="000E70D5" w:rsidRPr="002F0D94">
        <w:rPr>
          <w:lang w:val="ro-RO"/>
        </w:rPr>
        <w:t>să</w:t>
      </w:r>
      <w:r w:rsidRPr="002F0D94">
        <w:rPr>
          <w:lang w:val="ro-RO"/>
        </w:rPr>
        <w:t xml:space="preserve"> explic</w:t>
      </w:r>
      <w:r w:rsidR="000E70D5" w:rsidRPr="002F0D94">
        <w:rPr>
          <w:lang w:val="ro-RO"/>
        </w:rPr>
        <w:t>e</w:t>
      </w:r>
      <w:r w:rsidRPr="002F0D94">
        <w:rPr>
          <w:lang w:val="ro-RO"/>
        </w:rPr>
        <w:t xml:space="preserve"> principiile </w:t>
      </w:r>
      <w:r w:rsidR="00280109" w:rsidRPr="002F0D94">
        <w:rPr>
          <w:lang w:val="ro-RO"/>
        </w:rPr>
        <w:t>funcționale</w:t>
      </w:r>
      <w:r w:rsidRPr="002F0D94">
        <w:rPr>
          <w:lang w:val="ro-RO"/>
        </w:rPr>
        <w:t xml:space="preserve"> ale </w:t>
      </w:r>
      <w:r w:rsidR="00280109" w:rsidRPr="002F0D94">
        <w:rPr>
          <w:lang w:val="ro-RO"/>
        </w:rPr>
        <w:t>aplicației</w:t>
      </w:r>
      <w:r w:rsidRPr="002F0D94">
        <w:rPr>
          <w:lang w:val="ro-RO"/>
        </w:rPr>
        <w:t xml:space="preserve"> implementate. Aici descrie</w:t>
      </w:r>
      <w:r w:rsidR="00AA22B7" w:rsidRPr="002F0D94">
        <w:rPr>
          <w:lang w:val="ro-RO"/>
        </w:rPr>
        <w:t>ți</w:t>
      </w:r>
      <w:r w:rsidRPr="002F0D94">
        <w:rPr>
          <w:lang w:val="ro-RO"/>
        </w:rPr>
        <w:t xml:space="preserve"> </w:t>
      </w:r>
      <w:r w:rsidR="00280109" w:rsidRPr="002F0D94">
        <w:rPr>
          <w:lang w:val="ro-RO"/>
        </w:rPr>
        <w:t>soluția</w:t>
      </w:r>
      <w:r w:rsidRPr="002F0D94">
        <w:rPr>
          <w:lang w:val="ro-RO"/>
        </w:rPr>
        <w:t xml:space="preserve"> propusă din punct de vedere teoretic - </w:t>
      </w:r>
      <w:r w:rsidR="00280109" w:rsidRPr="002F0D94">
        <w:rPr>
          <w:lang w:val="ro-RO"/>
        </w:rPr>
        <w:t>explicați</w:t>
      </w:r>
      <w:r w:rsidRPr="002F0D94">
        <w:rPr>
          <w:lang w:val="ro-RO"/>
        </w:rPr>
        <w:t xml:space="preserve"> </w:t>
      </w:r>
      <w:r w:rsidR="00280109" w:rsidRPr="002F0D94">
        <w:rPr>
          <w:lang w:val="ro-RO"/>
        </w:rPr>
        <w:t>și</w:t>
      </w:r>
      <w:r w:rsidRPr="002F0D94">
        <w:rPr>
          <w:lang w:val="ro-RO"/>
        </w:rPr>
        <w:t xml:space="preserve"> </w:t>
      </w:r>
      <w:r w:rsidR="00280109" w:rsidRPr="002F0D94">
        <w:rPr>
          <w:lang w:val="ro-RO"/>
        </w:rPr>
        <w:t>demonstrați</w:t>
      </w:r>
      <w:r w:rsidRPr="002F0D94">
        <w:rPr>
          <w:lang w:val="ro-RO"/>
        </w:rPr>
        <w:t xml:space="preserve"> </w:t>
      </w:r>
      <w:r w:rsidR="00280109" w:rsidRPr="002F0D94">
        <w:rPr>
          <w:lang w:val="ro-RO"/>
        </w:rPr>
        <w:t>proprietățile</w:t>
      </w:r>
      <w:r w:rsidRPr="002F0D94">
        <w:rPr>
          <w:lang w:val="ro-RO"/>
        </w:rPr>
        <w:t xml:space="preserve"> </w:t>
      </w:r>
      <w:r w:rsidR="00280109" w:rsidRPr="002F0D94">
        <w:rPr>
          <w:lang w:val="ro-RO"/>
        </w:rPr>
        <w:t>și</w:t>
      </w:r>
      <w:r w:rsidRPr="002F0D94">
        <w:rPr>
          <w:lang w:val="ro-RO"/>
        </w:rPr>
        <w:t xml:space="preserve"> valoarea teoretică:</w:t>
      </w:r>
    </w:p>
    <w:p w14:paraId="70D39946" w14:textId="1A814E5A" w:rsidR="009601F3" w:rsidRPr="002F0D94" w:rsidRDefault="009601F3" w:rsidP="009601F3">
      <w:pPr>
        <w:pStyle w:val="ColorfulList-Accent11"/>
        <w:numPr>
          <w:ilvl w:val="0"/>
          <w:numId w:val="7"/>
        </w:numPr>
        <w:rPr>
          <w:lang w:val="ro-RO"/>
        </w:rPr>
      </w:pPr>
      <w:r w:rsidRPr="002F0D94">
        <w:rPr>
          <w:lang w:val="ro-RO"/>
        </w:rPr>
        <w:t>algoritm</w:t>
      </w:r>
      <w:r w:rsidR="00AA22B7" w:rsidRPr="002F0D94">
        <w:rPr>
          <w:lang w:val="ro-RO"/>
        </w:rPr>
        <w:t>i</w:t>
      </w:r>
      <w:r w:rsidRPr="002F0D94">
        <w:rPr>
          <w:lang w:val="ro-RO"/>
        </w:rPr>
        <w:t xml:space="preserve"> utiliza</w:t>
      </w:r>
      <w:r w:rsidR="00AA22B7" w:rsidRPr="002F0D94">
        <w:rPr>
          <w:lang w:val="ro-RO"/>
        </w:rPr>
        <w:t>ți</w:t>
      </w:r>
      <w:r w:rsidRPr="002F0D94">
        <w:rPr>
          <w:lang w:val="ro-RO"/>
        </w:rPr>
        <w:t xml:space="preserve"> </w:t>
      </w:r>
      <w:r w:rsidR="00AA22B7" w:rsidRPr="002F0D94">
        <w:rPr>
          <w:lang w:val="ro-RO"/>
        </w:rPr>
        <w:t>și/</w:t>
      </w:r>
      <w:r w:rsidRPr="002F0D94">
        <w:rPr>
          <w:lang w:val="ro-RO"/>
        </w:rPr>
        <w:t>sau propu</w:t>
      </w:r>
      <w:r w:rsidR="00AA22B7" w:rsidRPr="002F0D94">
        <w:rPr>
          <w:lang w:val="ro-RO"/>
        </w:rPr>
        <w:t>și</w:t>
      </w:r>
      <w:r w:rsidRPr="002F0D94">
        <w:rPr>
          <w:lang w:val="ro-RO"/>
        </w:rPr>
        <w:t>,</w:t>
      </w:r>
    </w:p>
    <w:p w14:paraId="00AC15DC" w14:textId="77777777" w:rsidR="009601F3" w:rsidRPr="002F0D94" w:rsidRDefault="009601F3" w:rsidP="009601F3">
      <w:pPr>
        <w:pStyle w:val="ColorfulList-Accent11"/>
        <w:numPr>
          <w:ilvl w:val="0"/>
          <w:numId w:val="7"/>
        </w:numPr>
        <w:rPr>
          <w:lang w:val="ro-RO"/>
        </w:rPr>
      </w:pPr>
      <w:r w:rsidRPr="002F0D94">
        <w:rPr>
          <w:lang w:val="ro-RO"/>
        </w:rPr>
        <w:t>protocoale utilizate,</w:t>
      </w:r>
    </w:p>
    <w:p w14:paraId="64CF3D1C" w14:textId="77777777" w:rsidR="009601F3" w:rsidRPr="002F0D94" w:rsidRDefault="009601F3" w:rsidP="009601F3">
      <w:pPr>
        <w:pStyle w:val="ColorfulList-Accent11"/>
        <w:numPr>
          <w:ilvl w:val="0"/>
          <w:numId w:val="7"/>
        </w:numPr>
        <w:rPr>
          <w:lang w:val="ro-RO"/>
        </w:rPr>
      </w:pPr>
      <w:r w:rsidRPr="002F0D94">
        <w:rPr>
          <w:lang w:val="ro-RO"/>
        </w:rPr>
        <w:t>modele abstracte,</w:t>
      </w:r>
    </w:p>
    <w:p w14:paraId="7D68511B" w14:textId="7243D620" w:rsidR="009601F3" w:rsidRPr="002F0D94" w:rsidRDefault="00280109" w:rsidP="009601F3">
      <w:pPr>
        <w:pStyle w:val="ColorfulList-Accent11"/>
        <w:numPr>
          <w:ilvl w:val="0"/>
          <w:numId w:val="7"/>
        </w:numPr>
        <w:rPr>
          <w:lang w:val="ro-RO"/>
        </w:rPr>
      </w:pPr>
      <w:r w:rsidRPr="002F0D94">
        <w:rPr>
          <w:lang w:val="ro-RO"/>
        </w:rPr>
        <w:t>explicații</w:t>
      </w:r>
      <w:r w:rsidR="009601F3" w:rsidRPr="002F0D94">
        <w:rPr>
          <w:lang w:val="ro-RO"/>
        </w:rPr>
        <w:t xml:space="preserve">/argumentări logice ale </w:t>
      </w:r>
      <w:r w:rsidRPr="002F0D94">
        <w:rPr>
          <w:lang w:val="ro-RO"/>
        </w:rPr>
        <w:t>soluției</w:t>
      </w:r>
      <w:r w:rsidR="009601F3" w:rsidRPr="002F0D94">
        <w:rPr>
          <w:lang w:val="ro-RO"/>
        </w:rPr>
        <w:t xml:space="preserve"> alese,</w:t>
      </w:r>
    </w:p>
    <w:p w14:paraId="25FC80BB" w14:textId="31512311" w:rsidR="009601F3" w:rsidRPr="002F0D94" w:rsidRDefault="009601F3" w:rsidP="009601F3">
      <w:pPr>
        <w:pStyle w:val="ColorfulList-Accent11"/>
        <w:numPr>
          <w:ilvl w:val="0"/>
          <w:numId w:val="7"/>
        </w:numPr>
        <w:rPr>
          <w:lang w:val="ro-RO"/>
        </w:rPr>
      </w:pPr>
      <w:r w:rsidRPr="002F0D94">
        <w:rPr>
          <w:lang w:val="ro-RO"/>
        </w:rPr>
        <w:t xml:space="preserve">structura logică </w:t>
      </w:r>
      <w:r w:rsidR="00280109" w:rsidRPr="002F0D94">
        <w:rPr>
          <w:lang w:val="ro-RO"/>
        </w:rPr>
        <w:t>și</w:t>
      </w:r>
      <w:r w:rsidRPr="002F0D94">
        <w:rPr>
          <w:lang w:val="ro-RO"/>
        </w:rPr>
        <w:t xml:space="preserve"> </w:t>
      </w:r>
      <w:r w:rsidR="00280109" w:rsidRPr="002F0D94">
        <w:rPr>
          <w:lang w:val="ro-RO"/>
        </w:rPr>
        <w:t>funcțională</w:t>
      </w:r>
      <w:r w:rsidRPr="002F0D94">
        <w:rPr>
          <w:lang w:val="ro-RO"/>
        </w:rPr>
        <w:t xml:space="preserve"> a </w:t>
      </w:r>
      <w:r w:rsidR="00280109" w:rsidRPr="002F0D94">
        <w:rPr>
          <w:lang w:val="ro-RO"/>
        </w:rPr>
        <w:t>aplicației</w:t>
      </w:r>
      <w:r w:rsidRPr="002F0D94">
        <w:rPr>
          <w:lang w:val="ro-RO"/>
        </w:rPr>
        <w:t>.</w:t>
      </w:r>
    </w:p>
    <w:p w14:paraId="10BB1FF1" w14:textId="77777777" w:rsidR="00C240C9" w:rsidRPr="002F0D94" w:rsidRDefault="00C240C9" w:rsidP="00C240C9">
      <w:pPr>
        <w:pStyle w:val="ColorfulList-Accent11"/>
        <w:ind w:left="1440" w:firstLine="0"/>
        <w:rPr>
          <w:lang w:val="ro-RO"/>
        </w:rPr>
      </w:pPr>
    </w:p>
    <w:p w14:paraId="62E34C97" w14:textId="77777777" w:rsidR="009601F3" w:rsidRPr="002F0D94" w:rsidRDefault="009601F3" w:rsidP="009601F3">
      <w:pPr>
        <w:rPr>
          <w:color w:val="FF0000"/>
          <w:lang w:val="ro-RO"/>
        </w:rPr>
      </w:pPr>
      <w:r w:rsidRPr="002F0D94">
        <w:rPr>
          <w:color w:val="FF0000"/>
          <w:lang w:val="ro-RO"/>
        </w:rPr>
        <w:t xml:space="preserve">NU SE FAC referiri la implementarea propriu-zisă. </w:t>
      </w:r>
    </w:p>
    <w:p w14:paraId="44FE21B5" w14:textId="6AF03C57" w:rsidR="008F1B9F" w:rsidRPr="002F0D94" w:rsidRDefault="009601F3" w:rsidP="009601F3">
      <w:pPr>
        <w:rPr>
          <w:color w:val="FF0000"/>
          <w:lang w:val="ro-RO"/>
        </w:rPr>
      </w:pPr>
      <w:r w:rsidRPr="002F0D94">
        <w:rPr>
          <w:color w:val="FF0000"/>
          <w:lang w:val="ro-RO"/>
        </w:rPr>
        <w:t xml:space="preserve">NU SE PUN descrieri de tehnologii sau lucruri care nu </w:t>
      </w:r>
      <w:r w:rsidR="00A051DD" w:rsidRPr="002F0D94">
        <w:rPr>
          <w:color w:val="FF0000"/>
          <w:lang w:val="ro-RO"/>
        </w:rPr>
        <w:t>țin</w:t>
      </w:r>
      <w:r w:rsidRPr="002F0D94">
        <w:rPr>
          <w:color w:val="FF0000"/>
          <w:lang w:val="ro-RO"/>
        </w:rPr>
        <w:t xml:space="preserve"> strict de proiectul propriu-zis (materiale de umplutură).</w:t>
      </w:r>
    </w:p>
    <w:p w14:paraId="29F6A7BA" w14:textId="730B6F63" w:rsidR="00914675" w:rsidRPr="002F0D94" w:rsidRDefault="00914675" w:rsidP="00914675">
      <w:pPr>
        <w:pStyle w:val="Heading2"/>
        <w:rPr>
          <w:lang w:val="ro-RO"/>
        </w:rPr>
      </w:pPr>
      <w:bookmarkStart w:id="58" w:name="_Toc255889035"/>
      <w:bookmarkStart w:id="59" w:name="_Toc294769674"/>
      <w:bookmarkStart w:id="60" w:name="_Toc384978572"/>
      <w:bookmarkStart w:id="61" w:name="_Toc384978586"/>
      <w:bookmarkStart w:id="62" w:name="_Toc384979758"/>
      <w:bookmarkStart w:id="63" w:name="_Toc138794210"/>
      <w:r w:rsidRPr="002F0D94">
        <w:rPr>
          <w:lang w:val="ro-RO"/>
        </w:rPr>
        <w:t xml:space="preserve">Exemplu de </w:t>
      </w:r>
      <w:bookmarkEnd w:id="58"/>
      <w:bookmarkEnd w:id="59"/>
      <w:bookmarkEnd w:id="60"/>
      <w:bookmarkEnd w:id="61"/>
      <w:bookmarkEnd w:id="62"/>
      <w:r w:rsidRPr="002F0D94">
        <w:rPr>
          <w:lang w:val="ro-RO"/>
        </w:rPr>
        <w:t>titlu de secțiune</w:t>
      </w:r>
      <w:bookmarkEnd w:id="63"/>
    </w:p>
    <w:p w14:paraId="768D6156" w14:textId="77777777" w:rsidR="00914675" w:rsidRPr="002F0D94" w:rsidRDefault="00914675" w:rsidP="00914675">
      <w:pPr>
        <w:pStyle w:val="Heading3"/>
      </w:pPr>
      <w:bookmarkStart w:id="64" w:name="_Toc255889036"/>
      <w:bookmarkStart w:id="65" w:name="_Toc138794211"/>
      <w:r w:rsidRPr="002F0D94">
        <w:t>Exemplu de titlu de subsecțiune</w:t>
      </w:r>
      <w:bookmarkEnd w:id="64"/>
      <w:bookmarkEnd w:id="65"/>
    </w:p>
    <w:p w14:paraId="28DC129F" w14:textId="77777777" w:rsidR="00914675" w:rsidRPr="002F0D94" w:rsidRDefault="00914675" w:rsidP="00914675">
      <w:pPr>
        <w:ind w:firstLine="709"/>
        <w:rPr>
          <w:lang w:val="ro-RO" w:eastAsia="ko-KR"/>
        </w:rPr>
      </w:pPr>
      <w:r w:rsidRPr="002F0D94">
        <w:rPr>
          <w:lang w:val="ro-RO" w:eastAsia="ko-KR"/>
        </w:rPr>
        <w:t xml:space="preserve">Fiecare tabel introdus în lucrare este numerotat astfel: Tabelul </w:t>
      </w:r>
      <w:r w:rsidRPr="002F0D94">
        <w:rPr>
          <w:i/>
          <w:iCs/>
          <w:lang w:val="ro-RO" w:eastAsia="ko-KR"/>
        </w:rPr>
        <w:t>x.y</w:t>
      </w:r>
      <w:r w:rsidRPr="002F0D94">
        <w:rPr>
          <w:lang w:val="ro-RO" w:eastAsia="ko-KR"/>
        </w:rPr>
        <w:t xml:space="preserve">, unde </w:t>
      </w:r>
      <w:r w:rsidRPr="002F0D94">
        <w:rPr>
          <w:i/>
          <w:iCs/>
          <w:lang w:val="ro-RO" w:eastAsia="ko-KR"/>
        </w:rPr>
        <w:t>x</w:t>
      </w:r>
      <w:r w:rsidRPr="002F0D94">
        <w:rPr>
          <w:lang w:val="ro-RO" w:eastAsia="ko-KR"/>
        </w:rPr>
        <w:t xml:space="preserve"> reprezintă numărul capitolului, iar </w:t>
      </w:r>
      <w:r w:rsidRPr="002F0D94">
        <w:rPr>
          <w:i/>
          <w:iCs/>
          <w:lang w:val="ro-RO" w:eastAsia="ko-KR"/>
        </w:rPr>
        <w:t>y</w:t>
      </w:r>
      <w:r w:rsidRPr="002F0D94">
        <w:rPr>
          <w:lang w:val="ro-RO" w:eastAsia="ko-KR"/>
        </w:rPr>
        <w:t xml:space="preserve"> numărul tabelului din capitol. Se lasă un rând liber între tabel și paragraful anterior, respectiv următor. </w:t>
      </w:r>
    </w:p>
    <w:p w14:paraId="1DC32F10" w14:textId="77777777" w:rsidR="00914675" w:rsidRPr="002F0D94" w:rsidRDefault="00914675" w:rsidP="00914675">
      <w:pPr>
        <w:ind w:firstLine="709"/>
        <w:rPr>
          <w:noProof/>
          <w:lang w:val="ro-RO"/>
        </w:rPr>
      </w:pPr>
      <w:r w:rsidRPr="002F0D94">
        <w:rPr>
          <w:noProof/>
          <w:lang w:val="ro-RO"/>
        </w:rPr>
        <w:t xml:space="preserve">Pentru a stabili titlul unui tabel, folosiți meniul </w:t>
      </w:r>
      <w:r w:rsidRPr="002F0D94">
        <w:rPr>
          <w:i/>
          <w:iCs/>
          <w:noProof/>
          <w:lang w:val="ro-RO"/>
        </w:rPr>
        <w:t xml:space="preserve">References, </w:t>
      </w:r>
      <w:r w:rsidRPr="002F0D94">
        <w:rPr>
          <w:noProof/>
          <w:lang w:val="ro-RO"/>
        </w:rPr>
        <w:t xml:space="preserve">submeniul </w:t>
      </w:r>
      <w:r w:rsidRPr="002F0D94">
        <w:rPr>
          <w:i/>
          <w:iCs/>
          <w:noProof/>
          <w:lang w:val="ro-RO"/>
        </w:rPr>
        <w:t xml:space="preserve">Insert caption </w:t>
      </w:r>
      <w:r w:rsidRPr="002F0D94">
        <w:rPr>
          <w:noProof/>
          <w:lang w:val="ro-RO"/>
        </w:rPr>
        <w:t>și din pop-up alegeți</w:t>
      </w:r>
      <w:r w:rsidRPr="002F0D94">
        <w:rPr>
          <w:i/>
          <w:iCs/>
          <w:noProof/>
          <w:lang w:val="ro-RO"/>
        </w:rPr>
        <w:t xml:space="preserve"> Tabelul.</w:t>
      </w:r>
    </w:p>
    <w:p w14:paraId="63F12F5C" w14:textId="77777777" w:rsidR="00914675" w:rsidRPr="002F0D94" w:rsidRDefault="00914675" w:rsidP="00914675">
      <w:pPr>
        <w:ind w:firstLine="709"/>
        <w:rPr>
          <w:lang w:val="ro-RO" w:eastAsia="ko-KR"/>
        </w:rPr>
      </w:pPr>
      <w:r w:rsidRPr="002F0D94">
        <w:rPr>
          <w:bCs/>
          <w:szCs w:val="20"/>
          <w:lang w:val="ro-RO"/>
        </w:rPr>
        <w:t xml:space="preserve">Pentru a referi un tabel folosiți meniul </w:t>
      </w:r>
      <w:r w:rsidRPr="002F0D94">
        <w:rPr>
          <w:i/>
          <w:iCs/>
          <w:lang w:val="ro-RO" w:eastAsia="ko-KR"/>
        </w:rPr>
        <w:t xml:space="preserve">References, </w:t>
      </w:r>
      <w:r w:rsidRPr="002F0D94">
        <w:rPr>
          <w:lang w:val="ro-RO" w:eastAsia="ko-KR"/>
        </w:rPr>
        <w:t>submeniul</w:t>
      </w:r>
      <w:r w:rsidRPr="002F0D94">
        <w:rPr>
          <w:i/>
          <w:iCs/>
          <w:lang w:val="ro-RO" w:eastAsia="ko-KR"/>
        </w:rPr>
        <w:t xml:space="preserve"> Captions, Cross-reference </w:t>
      </w:r>
      <w:r w:rsidRPr="002F0D94">
        <w:rPr>
          <w:lang w:val="ro-RO" w:eastAsia="ko-KR"/>
        </w:rPr>
        <w:t>și alegeti din pop-up</w:t>
      </w:r>
      <w:r w:rsidRPr="002F0D94">
        <w:rPr>
          <w:i/>
          <w:iCs/>
          <w:lang w:val="ro-RO" w:eastAsia="ko-KR"/>
        </w:rPr>
        <w:t xml:space="preserve"> Tabelul</w:t>
      </w:r>
      <w:r w:rsidRPr="002F0D94">
        <w:rPr>
          <w:lang w:val="ro-RO" w:eastAsia="ko-KR"/>
        </w:rPr>
        <w:t>→</w:t>
      </w:r>
      <w:r w:rsidRPr="002F0D94">
        <w:rPr>
          <w:i/>
          <w:iCs/>
          <w:lang w:val="ro-RO" w:eastAsia="ko-KR"/>
        </w:rPr>
        <w:t>only label and number</w:t>
      </w:r>
      <w:r w:rsidRPr="002F0D94">
        <w:rPr>
          <w:lang w:val="ro-RO" w:eastAsia="ko-KR"/>
        </w:rPr>
        <w:t xml:space="preserve">. </w:t>
      </w:r>
    </w:p>
    <w:p w14:paraId="36B2BF41" w14:textId="25D421CE" w:rsidR="00914675" w:rsidRPr="002F0D94" w:rsidRDefault="00914675" w:rsidP="00914675">
      <w:pPr>
        <w:ind w:firstLine="709"/>
        <w:rPr>
          <w:lang w:val="ro-RO" w:eastAsia="ko-KR"/>
        </w:rPr>
      </w:pPr>
      <w:r w:rsidRPr="002F0D94">
        <w:rPr>
          <w:noProof/>
          <w:lang w:val="ro-RO"/>
        </w:rPr>
        <w:t xml:space="preserve">Exemplu: în acest rând am inserat o referență la </w:t>
      </w:r>
      <w:r w:rsidRPr="002F0D94">
        <w:rPr>
          <w:noProof/>
          <w:lang w:val="ro-RO"/>
        </w:rPr>
        <w:fldChar w:fldCharType="begin"/>
      </w:r>
      <w:r w:rsidRPr="002F0D94">
        <w:rPr>
          <w:noProof/>
          <w:lang w:val="ro-RO"/>
        </w:rPr>
        <w:instrText xml:space="preserve"> REF _Ref66601406 \h  \* MERGEFORMAT </w:instrText>
      </w:r>
      <w:r w:rsidRPr="002F0D94">
        <w:rPr>
          <w:noProof/>
          <w:lang w:val="ro-RO"/>
        </w:rPr>
      </w:r>
      <w:r w:rsidRPr="002F0D94">
        <w:rPr>
          <w:noProof/>
          <w:lang w:val="ro-RO"/>
        </w:rPr>
        <w:fldChar w:fldCharType="separate"/>
      </w:r>
      <w:r w:rsidR="00122D32" w:rsidRPr="002F0D94">
        <w:rPr>
          <w:lang w:val="ro-RO"/>
        </w:rPr>
        <w:t xml:space="preserve">Tabelul  </w:t>
      </w:r>
      <w:r w:rsidR="00122D32" w:rsidRPr="002F0D94">
        <w:rPr>
          <w:noProof/>
          <w:lang w:val="ro-RO"/>
        </w:rPr>
        <w:t>4.1</w:t>
      </w:r>
      <w:r w:rsidRPr="002F0D94">
        <w:rPr>
          <w:noProof/>
          <w:lang w:val="ro-RO"/>
        </w:rPr>
        <w:fldChar w:fldCharType="end"/>
      </w:r>
      <w:r w:rsidRPr="002F0D94">
        <w:rPr>
          <w:noProof/>
          <w:lang w:val="ro-RO"/>
        </w:rPr>
        <w:t>.</w:t>
      </w:r>
    </w:p>
    <w:p w14:paraId="025FEA7F" w14:textId="77777777" w:rsidR="00914675" w:rsidRPr="002F0D94" w:rsidRDefault="00914675" w:rsidP="00914675">
      <w:pPr>
        <w:suppressAutoHyphens w:val="0"/>
        <w:ind w:firstLine="706"/>
        <w:rPr>
          <w:lang w:val="ro-RO" w:eastAsia="ko-KR"/>
        </w:rPr>
      </w:pPr>
    </w:p>
    <w:p w14:paraId="34B3C15C" w14:textId="44C9B990" w:rsidR="00914675" w:rsidRPr="002F0D94" w:rsidRDefault="00914675" w:rsidP="00914675">
      <w:pPr>
        <w:pStyle w:val="Caption"/>
        <w:rPr>
          <w:bCs/>
          <w:szCs w:val="20"/>
        </w:rPr>
      </w:pPr>
      <w:bookmarkStart w:id="66" w:name="_Ref66601406"/>
      <w:r w:rsidRPr="002F0D94">
        <w:t xml:space="preserve">Tabelul  </w:t>
      </w:r>
      <w:r w:rsidRPr="002F0D94">
        <w:fldChar w:fldCharType="begin"/>
      </w:r>
      <w:r w:rsidRPr="002F0D94">
        <w:instrText xml:space="preserve"> STYLEREF 1 \s </w:instrText>
      </w:r>
      <w:r w:rsidRPr="002F0D94">
        <w:fldChar w:fldCharType="separate"/>
      </w:r>
      <w:r w:rsidR="00122D32" w:rsidRPr="002F0D94">
        <w:rPr>
          <w:noProof/>
        </w:rPr>
        <w:t>4</w:t>
      </w:r>
      <w:r w:rsidRPr="002F0D94">
        <w:fldChar w:fldCharType="end"/>
      </w:r>
      <w:r w:rsidRPr="002F0D94">
        <w:t>.</w:t>
      </w:r>
      <w:r w:rsidRPr="002F0D94">
        <w:fldChar w:fldCharType="begin"/>
      </w:r>
      <w:r w:rsidRPr="002F0D94">
        <w:instrText xml:space="preserve"> SEQ Tabelul_ \* ARABIC \s 1 </w:instrText>
      </w:r>
      <w:r w:rsidRPr="002F0D94">
        <w:fldChar w:fldCharType="separate"/>
      </w:r>
      <w:r w:rsidR="00122D32" w:rsidRPr="002F0D94">
        <w:rPr>
          <w:noProof/>
        </w:rPr>
        <w:t>1</w:t>
      </w:r>
      <w:r w:rsidRPr="002F0D94">
        <w:fldChar w:fldCharType="end"/>
      </w:r>
      <w:bookmarkEnd w:id="66"/>
      <w:r w:rsidRPr="002F0D94">
        <w:rPr>
          <w:noProof/>
        </w:rPr>
        <w:t xml:space="preserve">. Numele tabelului.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28"/>
        <w:gridCol w:w="1728"/>
        <w:gridCol w:w="1728"/>
        <w:gridCol w:w="1290"/>
      </w:tblGrid>
      <w:tr w:rsidR="00914675" w:rsidRPr="002F0D94" w14:paraId="6BCFF4E0" w14:textId="77777777" w:rsidTr="009D6327">
        <w:trPr>
          <w:jc w:val="center"/>
        </w:trPr>
        <w:tc>
          <w:tcPr>
            <w:tcW w:w="1418" w:type="dxa"/>
            <w:vAlign w:val="center"/>
          </w:tcPr>
          <w:p w14:paraId="6F0DBB3E" w14:textId="77777777" w:rsidR="00914675" w:rsidRPr="002F0D94" w:rsidRDefault="00914675" w:rsidP="009D6327">
            <w:pPr>
              <w:pStyle w:val="Biblio"/>
              <w:jc w:val="center"/>
              <w:rPr>
                <w:lang w:eastAsia="ko-KR"/>
              </w:rPr>
            </w:pPr>
            <w:r w:rsidRPr="002F0D94">
              <w:rPr>
                <w:lang w:eastAsia="ko-KR"/>
              </w:rPr>
              <w:t>Times New Roman ( 12)</w:t>
            </w:r>
          </w:p>
        </w:tc>
        <w:tc>
          <w:tcPr>
            <w:tcW w:w="1428" w:type="dxa"/>
            <w:vAlign w:val="center"/>
          </w:tcPr>
          <w:p w14:paraId="7CD51BAD" w14:textId="77777777" w:rsidR="00914675" w:rsidRPr="002F0D94" w:rsidRDefault="00914675" w:rsidP="009D6327">
            <w:pPr>
              <w:pStyle w:val="Biblio"/>
              <w:jc w:val="center"/>
              <w:rPr>
                <w:lang w:eastAsia="ko-KR"/>
              </w:rPr>
            </w:pPr>
            <w:r w:rsidRPr="002F0D94">
              <w:rPr>
                <w:lang w:eastAsia="ko-KR"/>
              </w:rPr>
              <w:t>xxxx</w:t>
            </w:r>
          </w:p>
        </w:tc>
        <w:tc>
          <w:tcPr>
            <w:tcW w:w="1728" w:type="dxa"/>
            <w:vAlign w:val="center"/>
          </w:tcPr>
          <w:p w14:paraId="1693BA41" w14:textId="77777777" w:rsidR="00914675" w:rsidRPr="002F0D94" w:rsidRDefault="00914675" w:rsidP="009D6327">
            <w:pPr>
              <w:pStyle w:val="Biblio"/>
              <w:jc w:val="center"/>
              <w:rPr>
                <w:lang w:eastAsia="ko-KR"/>
              </w:rPr>
            </w:pPr>
            <w:r w:rsidRPr="002F0D94">
              <w:rPr>
                <w:lang w:eastAsia="ko-KR"/>
              </w:rPr>
              <w:t>xxxx</w:t>
            </w:r>
          </w:p>
        </w:tc>
        <w:tc>
          <w:tcPr>
            <w:tcW w:w="1728" w:type="dxa"/>
            <w:vAlign w:val="center"/>
          </w:tcPr>
          <w:p w14:paraId="3C5D1393" w14:textId="77777777" w:rsidR="00914675" w:rsidRPr="002F0D94" w:rsidRDefault="00914675" w:rsidP="009D6327">
            <w:pPr>
              <w:pStyle w:val="Biblio"/>
              <w:jc w:val="center"/>
              <w:rPr>
                <w:lang w:eastAsia="ko-KR"/>
              </w:rPr>
            </w:pPr>
            <w:r w:rsidRPr="002F0D94">
              <w:rPr>
                <w:lang w:eastAsia="ko-KR"/>
              </w:rPr>
              <w:t>xxxx</w:t>
            </w:r>
          </w:p>
        </w:tc>
        <w:tc>
          <w:tcPr>
            <w:tcW w:w="1290" w:type="dxa"/>
            <w:vAlign w:val="center"/>
          </w:tcPr>
          <w:p w14:paraId="59C4BE93" w14:textId="77777777" w:rsidR="00914675" w:rsidRPr="002F0D94" w:rsidRDefault="00914675" w:rsidP="009D6327">
            <w:pPr>
              <w:pStyle w:val="Biblio"/>
              <w:jc w:val="center"/>
              <w:rPr>
                <w:lang w:eastAsia="ko-KR"/>
              </w:rPr>
            </w:pPr>
          </w:p>
        </w:tc>
      </w:tr>
      <w:tr w:rsidR="00914675" w:rsidRPr="002F0D94" w14:paraId="2AF9996A" w14:textId="77777777" w:rsidTr="009D6327">
        <w:trPr>
          <w:jc w:val="center"/>
        </w:trPr>
        <w:tc>
          <w:tcPr>
            <w:tcW w:w="1418" w:type="dxa"/>
          </w:tcPr>
          <w:p w14:paraId="23F22FA9" w14:textId="77777777" w:rsidR="00914675" w:rsidRPr="002F0D94" w:rsidRDefault="00914675" w:rsidP="009D6327">
            <w:pPr>
              <w:pStyle w:val="Biblio"/>
              <w:jc w:val="center"/>
              <w:rPr>
                <w:lang w:eastAsia="ko-KR"/>
              </w:rPr>
            </w:pPr>
          </w:p>
        </w:tc>
        <w:tc>
          <w:tcPr>
            <w:tcW w:w="1428" w:type="dxa"/>
          </w:tcPr>
          <w:p w14:paraId="1D1B2AA8" w14:textId="77777777" w:rsidR="00914675" w:rsidRPr="002F0D94" w:rsidRDefault="00914675" w:rsidP="009D6327">
            <w:pPr>
              <w:pStyle w:val="Biblio"/>
              <w:jc w:val="center"/>
              <w:rPr>
                <w:lang w:eastAsia="ko-KR"/>
              </w:rPr>
            </w:pPr>
          </w:p>
        </w:tc>
        <w:tc>
          <w:tcPr>
            <w:tcW w:w="1728" w:type="dxa"/>
          </w:tcPr>
          <w:p w14:paraId="364034B7" w14:textId="77777777" w:rsidR="00914675" w:rsidRPr="002F0D94" w:rsidRDefault="00914675" w:rsidP="009D6327">
            <w:pPr>
              <w:pStyle w:val="Biblio"/>
              <w:jc w:val="center"/>
              <w:rPr>
                <w:lang w:eastAsia="ko-KR"/>
              </w:rPr>
            </w:pPr>
          </w:p>
        </w:tc>
        <w:tc>
          <w:tcPr>
            <w:tcW w:w="1728" w:type="dxa"/>
          </w:tcPr>
          <w:p w14:paraId="58332779" w14:textId="77777777" w:rsidR="00914675" w:rsidRPr="002F0D94" w:rsidRDefault="00914675" w:rsidP="009D6327">
            <w:pPr>
              <w:pStyle w:val="Biblio"/>
              <w:jc w:val="center"/>
              <w:rPr>
                <w:lang w:eastAsia="ko-KR"/>
              </w:rPr>
            </w:pPr>
          </w:p>
        </w:tc>
        <w:tc>
          <w:tcPr>
            <w:tcW w:w="1290" w:type="dxa"/>
          </w:tcPr>
          <w:p w14:paraId="3D7E2260" w14:textId="77777777" w:rsidR="00914675" w:rsidRPr="002F0D94" w:rsidRDefault="00914675" w:rsidP="009D6327">
            <w:pPr>
              <w:pStyle w:val="Biblio"/>
              <w:jc w:val="center"/>
              <w:rPr>
                <w:lang w:eastAsia="ko-KR"/>
              </w:rPr>
            </w:pPr>
          </w:p>
        </w:tc>
      </w:tr>
    </w:tbl>
    <w:p w14:paraId="447F377F" w14:textId="77777777" w:rsidR="00914675" w:rsidRPr="002F0D94" w:rsidRDefault="00914675" w:rsidP="00914675">
      <w:pPr>
        <w:suppressAutoHyphens w:val="0"/>
        <w:rPr>
          <w:lang w:val="ro-RO" w:eastAsia="ko-KR"/>
        </w:rPr>
      </w:pPr>
    </w:p>
    <w:p w14:paraId="5F80E19F" w14:textId="77777777" w:rsidR="00914675" w:rsidRPr="002F0D94" w:rsidRDefault="00914675" w:rsidP="00914675">
      <w:pPr>
        <w:suppressAutoHyphens w:val="0"/>
        <w:rPr>
          <w:lang w:val="ro-RO" w:eastAsia="ko-KR"/>
        </w:rPr>
      </w:pPr>
      <w:r w:rsidRPr="002F0D94">
        <w:rPr>
          <w:lang w:val="ro-RO" w:eastAsia="ko-KR"/>
        </w:rPr>
        <w:t xml:space="preserve">Fiecare figură introdusă în text trebuie numerotată și referită împreună cu o scurtă descriere a conținutului său. Numerotarea se face astfel Figura x.y unde x reprezintă numărul capitolului, iar y numărul figurii în acel capitol. De exemplu: în Figura </w:t>
      </w:r>
      <w:r w:rsidRPr="002F0D94">
        <w:rPr>
          <w:i/>
          <w:iCs/>
          <w:lang w:val="ro-RO" w:eastAsia="ko-KR"/>
        </w:rPr>
        <w:t>x.y</w:t>
      </w:r>
      <w:r w:rsidRPr="002F0D94">
        <w:rPr>
          <w:lang w:val="ro-RO" w:eastAsia="ko-KR"/>
        </w:rPr>
        <w:t xml:space="preserve"> este prezentată o imagine sintetică a ... etc. </w:t>
      </w:r>
    </w:p>
    <w:p w14:paraId="6E5C6C79" w14:textId="77777777" w:rsidR="00914675" w:rsidRPr="002F0D94" w:rsidRDefault="00914675" w:rsidP="00914675">
      <w:pPr>
        <w:suppressAutoHyphens w:val="0"/>
        <w:rPr>
          <w:bCs/>
          <w:szCs w:val="20"/>
          <w:lang w:val="ro-RO"/>
        </w:rPr>
      </w:pPr>
      <w:r w:rsidRPr="002F0D94">
        <w:rPr>
          <w:lang w:val="ro-RO" w:eastAsia="ko-KR"/>
        </w:rPr>
        <w:t xml:space="preserve">Folosiți meniul </w:t>
      </w:r>
      <w:r w:rsidRPr="002F0D94">
        <w:rPr>
          <w:i/>
          <w:iCs/>
          <w:lang w:val="ro-RO" w:eastAsia="ko-KR"/>
        </w:rPr>
        <w:t>References, I</w:t>
      </w:r>
      <w:r w:rsidRPr="002F0D94">
        <w:rPr>
          <w:bCs/>
          <w:i/>
          <w:iCs/>
          <w:szCs w:val="20"/>
          <w:lang w:val="ro-RO"/>
        </w:rPr>
        <w:t xml:space="preserve">nsert caption </w:t>
      </w:r>
      <w:r w:rsidRPr="002F0D94">
        <w:rPr>
          <w:noProof/>
          <w:lang w:val="ro-RO"/>
        </w:rPr>
        <w:t>și din pop-up alegeți</w:t>
      </w:r>
      <w:r w:rsidRPr="002F0D94">
        <w:rPr>
          <w:bCs/>
          <w:i/>
          <w:iCs/>
          <w:szCs w:val="20"/>
          <w:lang w:val="ro-RO"/>
        </w:rPr>
        <w:t xml:space="preserve"> Figura</w:t>
      </w:r>
      <w:r w:rsidRPr="002F0D94">
        <w:rPr>
          <w:bCs/>
          <w:szCs w:val="20"/>
          <w:lang w:val="ro-RO"/>
        </w:rPr>
        <w:t xml:space="preserve">. </w:t>
      </w:r>
    </w:p>
    <w:p w14:paraId="6ABA4462" w14:textId="77777777" w:rsidR="00914675" w:rsidRPr="002F0D94" w:rsidRDefault="00914675" w:rsidP="00914675">
      <w:pPr>
        <w:suppressAutoHyphens w:val="0"/>
        <w:rPr>
          <w:lang w:val="ro-RO" w:eastAsia="ko-KR"/>
        </w:rPr>
      </w:pPr>
      <w:r w:rsidRPr="002F0D94">
        <w:rPr>
          <w:bCs/>
          <w:szCs w:val="20"/>
          <w:lang w:val="ro-RO"/>
        </w:rPr>
        <w:t xml:space="preserve">Pentru a referi o figură </w:t>
      </w:r>
      <w:r w:rsidRPr="002F0D94">
        <w:rPr>
          <w:lang w:val="ro-RO" w:eastAsia="ko-KR"/>
        </w:rPr>
        <w:t xml:space="preserve">folosiți </w:t>
      </w:r>
      <w:bookmarkStart w:id="67" w:name="_Hlk66688944"/>
      <w:r w:rsidRPr="002F0D94">
        <w:rPr>
          <w:i/>
          <w:iCs/>
          <w:lang w:val="ro-RO" w:eastAsia="ko-KR"/>
        </w:rPr>
        <w:t xml:space="preserve">References-&gt;Captions-&gt;Cross-reference </w:t>
      </w:r>
      <w:r w:rsidRPr="002F0D94">
        <w:rPr>
          <w:lang w:val="ro-RO" w:eastAsia="ko-KR"/>
        </w:rPr>
        <w:t>și alegeți din pop-up</w:t>
      </w:r>
      <w:r w:rsidRPr="002F0D94">
        <w:rPr>
          <w:i/>
          <w:iCs/>
          <w:lang w:val="ro-RO" w:eastAsia="ko-KR"/>
        </w:rPr>
        <w:t xml:space="preserve"> Figura-&gt;only label and number</w:t>
      </w:r>
      <w:r w:rsidRPr="002F0D94">
        <w:rPr>
          <w:lang w:val="ro-RO" w:eastAsia="ko-KR"/>
        </w:rPr>
        <w:t xml:space="preserve">. </w:t>
      </w:r>
      <w:bookmarkEnd w:id="67"/>
    </w:p>
    <w:p w14:paraId="06DE4922" w14:textId="6540FC84" w:rsidR="00914675" w:rsidRPr="002F0D94" w:rsidRDefault="00914675" w:rsidP="00914675">
      <w:pPr>
        <w:suppressAutoHyphens w:val="0"/>
        <w:rPr>
          <w:lang w:val="ro-RO" w:eastAsia="ko-KR"/>
        </w:rPr>
      </w:pPr>
      <w:r w:rsidRPr="002F0D94">
        <w:rPr>
          <w:lang w:val="ro-RO" w:eastAsia="ko-KR"/>
        </w:rPr>
        <w:t xml:space="preserve">Exemplu: în acest rând am inserat o referință la </w:t>
      </w:r>
      <w:r w:rsidRPr="002F0D94">
        <w:rPr>
          <w:lang w:val="ro-RO" w:eastAsia="ko-KR"/>
        </w:rPr>
        <w:fldChar w:fldCharType="begin"/>
      </w:r>
      <w:r w:rsidRPr="002F0D94">
        <w:rPr>
          <w:lang w:val="ro-RO" w:eastAsia="ko-KR"/>
        </w:rPr>
        <w:instrText xml:space="preserve"> REF _Ref66601188 \h </w:instrText>
      </w:r>
      <w:r w:rsidRPr="002F0D94">
        <w:rPr>
          <w:lang w:val="ro-RO" w:eastAsia="ko-KR"/>
        </w:rPr>
      </w:r>
      <w:r w:rsidRPr="002F0D94">
        <w:rPr>
          <w:lang w:val="ro-RO" w:eastAsia="ko-KR"/>
        </w:rPr>
        <w:fldChar w:fldCharType="separate"/>
      </w:r>
      <w:r w:rsidR="00122D32" w:rsidRPr="002F0D94">
        <w:rPr>
          <w:lang w:val="ro-RO"/>
        </w:rPr>
        <w:t xml:space="preserve">Figura  </w:t>
      </w:r>
      <w:r w:rsidR="00122D32" w:rsidRPr="002F0D94">
        <w:rPr>
          <w:noProof/>
          <w:lang w:val="ro-RO"/>
        </w:rPr>
        <w:t>4</w:t>
      </w:r>
      <w:r w:rsidR="00122D32" w:rsidRPr="002F0D94">
        <w:rPr>
          <w:lang w:val="ro-RO"/>
        </w:rPr>
        <w:t>.</w:t>
      </w:r>
      <w:r w:rsidR="00122D32" w:rsidRPr="002F0D94">
        <w:rPr>
          <w:noProof/>
          <w:lang w:val="ro-RO"/>
        </w:rPr>
        <w:t>1</w:t>
      </w:r>
      <w:r w:rsidRPr="002F0D94">
        <w:rPr>
          <w:lang w:val="ro-RO" w:eastAsia="ko-KR"/>
        </w:rPr>
        <w:fldChar w:fldCharType="end"/>
      </w:r>
      <w:r w:rsidRPr="002F0D94">
        <w:rPr>
          <w:lang w:val="ro-RO" w:eastAsia="ko-KR"/>
        </w:rPr>
        <w:t>.</w:t>
      </w:r>
    </w:p>
    <w:p w14:paraId="18A8558D" w14:textId="77777777" w:rsidR="00914675" w:rsidRPr="002F0D94" w:rsidRDefault="00914675" w:rsidP="00914675">
      <w:pPr>
        <w:suppressAutoHyphens w:val="0"/>
        <w:rPr>
          <w:bCs/>
          <w:szCs w:val="20"/>
          <w:lang w:val="ro-RO"/>
        </w:rPr>
      </w:pPr>
    </w:p>
    <w:p w14:paraId="0CE6BE8B" w14:textId="77777777" w:rsidR="00914675" w:rsidRPr="002F0D94" w:rsidRDefault="00914675" w:rsidP="00914675">
      <w:pPr>
        <w:suppressAutoHyphens w:val="0"/>
        <w:rPr>
          <w:lang w:val="ro-RO" w:eastAsia="ko-KR"/>
        </w:rPr>
      </w:pPr>
    </w:p>
    <w:p w14:paraId="0B289671" w14:textId="77777777" w:rsidR="00914675" w:rsidRPr="002F0D94" w:rsidRDefault="00914675" w:rsidP="00914675">
      <w:pPr>
        <w:pStyle w:val="Caption"/>
        <w:keepNext/>
      </w:pPr>
      <w:r w:rsidRPr="002F0D94">
        <w:rPr>
          <w:noProof/>
          <w:lang w:eastAsia="en-US"/>
        </w:rPr>
        <w:lastRenderedPageBreak/>
        <w:drawing>
          <wp:inline distT="0" distB="0" distL="0" distR="0" wp14:anchorId="7C4E6925" wp14:editId="6724BC1B">
            <wp:extent cx="3714750" cy="1847850"/>
            <wp:effectExtent l="0" t="0" r="0" b="0"/>
            <wp:docPr id="1"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0" cy="1847850"/>
                    </a:xfrm>
                    <a:prstGeom prst="rect">
                      <a:avLst/>
                    </a:prstGeom>
                    <a:noFill/>
                    <a:ln>
                      <a:noFill/>
                    </a:ln>
                  </pic:spPr>
                </pic:pic>
              </a:graphicData>
            </a:graphic>
          </wp:inline>
        </w:drawing>
      </w:r>
    </w:p>
    <w:p w14:paraId="2F202C84" w14:textId="183F943C" w:rsidR="00914675" w:rsidRPr="002F0D94" w:rsidRDefault="00914675" w:rsidP="00914675">
      <w:pPr>
        <w:pStyle w:val="Caption"/>
        <w:rPr>
          <w:sz w:val="16"/>
          <w:szCs w:val="16"/>
        </w:rPr>
      </w:pPr>
      <w:bookmarkStart w:id="68" w:name="_Ref66601188"/>
      <w:r w:rsidRPr="002F0D94">
        <w:t xml:space="preserve">Figura  </w:t>
      </w:r>
      <w:r w:rsidRPr="002F0D94">
        <w:fldChar w:fldCharType="begin"/>
      </w:r>
      <w:r w:rsidRPr="002F0D94">
        <w:instrText xml:space="preserve"> STYLEREF 1 \s </w:instrText>
      </w:r>
      <w:r w:rsidRPr="002F0D94">
        <w:fldChar w:fldCharType="separate"/>
      </w:r>
      <w:r w:rsidR="00122D32" w:rsidRPr="002F0D94">
        <w:rPr>
          <w:noProof/>
        </w:rPr>
        <w:t>4</w:t>
      </w:r>
      <w:r w:rsidRPr="002F0D94">
        <w:fldChar w:fldCharType="end"/>
      </w:r>
      <w:r w:rsidRPr="002F0D94">
        <w:t>.</w:t>
      </w:r>
      <w:r w:rsidRPr="002F0D94">
        <w:fldChar w:fldCharType="begin"/>
      </w:r>
      <w:r w:rsidRPr="002F0D94">
        <w:instrText xml:space="preserve"> SEQ Figura_ \* ARABIC \s 1 </w:instrText>
      </w:r>
      <w:r w:rsidRPr="002F0D94">
        <w:fldChar w:fldCharType="separate"/>
      </w:r>
      <w:r w:rsidR="00122D32" w:rsidRPr="002F0D94">
        <w:rPr>
          <w:noProof/>
        </w:rPr>
        <w:t>1</w:t>
      </w:r>
      <w:r w:rsidRPr="002F0D94">
        <w:fldChar w:fldCharType="end"/>
      </w:r>
      <w:bookmarkEnd w:id="68"/>
      <w:r w:rsidRPr="002F0D94">
        <w:rPr>
          <w:noProof/>
        </w:rPr>
        <w:t>. Numele figurii</w:t>
      </w:r>
    </w:p>
    <w:p w14:paraId="00589807" w14:textId="77777777" w:rsidR="00914675" w:rsidRPr="002F0D94" w:rsidRDefault="00914675" w:rsidP="00914675">
      <w:pPr>
        <w:suppressAutoHyphens w:val="0"/>
        <w:ind w:firstLine="0"/>
        <w:jc w:val="left"/>
        <w:rPr>
          <w:lang w:val="ro-RO" w:eastAsia="ko-KR"/>
        </w:rPr>
      </w:pPr>
    </w:p>
    <w:p w14:paraId="61CCF060" w14:textId="77777777" w:rsidR="00914675" w:rsidRPr="002F0D94" w:rsidRDefault="00914675" w:rsidP="00914675">
      <w:pPr>
        <w:rPr>
          <w:lang w:val="ro-RO" w:eastAsia="ko-KR"/>
        </w:rPr>
      </w:pPr>
    </w:p>
    <w:p w14:paraId="0E2E76AF" w14:textId="77777777" w:rsidR="00914675" w:rsidRPr="002F0D94" w:rsidRDefault="00914675" w:rsidP="00914675">
      <w:pPr>
        <w:rPr>
          <w:lang w:val="ro-RO" w:eastAsia="ko-KR"/>
        </w:rPr>
      </w:pPr>
    </w:p>
    <w:p w14:paraId="278BD757" w14:textId="77777777" w:rsidR="00914675" w:rsidRPr="002F0D94" w:rsidRDefault="00914675" w:rsidP="00914675">
      <w:pPr>
        <w:rPr>
          <w:lang w:val="ro-RO" w:eastAsia="ko-KR"/>
        </w:rPr>
      </w:pPr>
    </w:p>
    <w:p w14:paraId="3AD0EE30" w14:textId="77777777" w:rsidR="00914675" w:rsidRPr="002F0D94" w:rsidRDefault="00914675" w:rsidP="00914675">
      <w:pPr>
        <w:rPr>
          <w:lang w:val="ro-RO" w:eastAsia="ko-KR"/>
        </w:rPr>
      </w:pPr>
    </w:p>
    <w:p w14:paraId="64600953" w14:textId="2782B97D" w:rsidR="00BB699B" w:rsidRPr="002F0D94" w:rsidRDefault="00BB699B">
      <w:pPr>
        <w:suppressAutoHyphens w:val="0"/>
        <w:ind w:firstLine="0"/>
        <w:jc w:val="left"/>
        <w:rPr>
          <w:lang w:val="ro-RO"/>
        </w:rPr>
      </w:pPr>
    </w:p>
    <w:p w14:paraId="36E9CF3B" w14:textId="77777777" w:rsidR="00504716" w:rsidRPr="002F0D94" w:rsidRDefault="00504716" w:rsidP="009601F3">
      <w:pPr>
        <w:rPr>
          <w:lang w:val="ro-RO"/>
        </w:rPr>
      </w:pPr>
    </w:p>
    <w:p w14:paraId="5352968F" w14:textId="77777777" w:rsidR="00504716" w:rsidRPr="002F0D94" w:rsidRDefault="00504716" w:rsidP="009601F3">
      <w:pPr>
        <w:rPr>
          <w:lang w:val="ro-RO"/>
        </w:rPr>
      </w:pPr>
    </w:p>
    <w:p w14:paraId="2266CAE3" w14:textId="77777777" w:rsidR="009601F3" w:rsidRPr="002F0D94" w:rsidRDefault="009601F3" w:rsidP="0088186E">
      <w:pPr>
        <w:ind w:firstLine="0"/>
        <w:rPr>
          <w:lang w:val="ro-RO"/>
        </w:rPr>
      </w:pPr>
    </w:p>
    <w:p w14:paraId="5C821F42" w14:textId="77777777" w:rsidR="009601F3" w:rsidRPr="002F0D94" w:rsidRDefault="009601F3" w:rsidP="0088186E">
      <w:pPr>
        <w:suppressAutoHyphens w:val="0"/>
        <w:spacing w:after="200" w:line="276" w:lineRule="auto"/>
        <w:ind w:firstLine="0"/>
        <w:rPr>
          <w:lang w:val="ro-RO"/>
        </w:rPr>
        <w:sectPr w:rsidR="009601F3" w:rsidRPr="002F0D94" w:rsidSect="00BB699B">
          <w:headerReference w:type="default" r:id="rId27"/>
          <w:pgSz w:w="11906" w:h="16838" w:code="9"/>
          <w:pgMar w:top="1440" w:right="1800" w:bottom="1440" w:left="1800" w:header="709" w:footer="720" w:gutter="0"/>
          <w:cols w:space="720"/>
          <w:titlePg/>
          <w:docGrid w:linePitch="360"/>
        </w:sectPr>
      </w:pPr>
    </w:p>
    <w:p w14:paraId="06F61B0B" w14:textId="180BF742" w:rsidR="000305E5" w:rsidRPr="002F0D94" w:rsidRDefault="009601F3" w:rsidP="009601F3">
      <w:pPr>
        <w:pStyle w:val="Heading1"/>
      </w:pPr>
      <w:bookmarkStart w:id="69" w:name="_Toc255879987"/>
      <w:bookmarkStart w:id="70" w:name="_Toc255889040"/>
      <w:bookmarkStart w:id="71" w:name="_Toc294769678"/>
      <w:bookmarkStart w:id="72" w:name="_Toc384978577"/>
      <w:bookmarkStart w:id="73" w:name="_Toc384978591"/>
      <w:bookmarkStart w:id="74" w:name="_Toc384979763"/>
      <w:bookmarkStart w:id="75" w:name="_Ref66944277"/>
      <w:bookmarkStart w:id="76" w:name="_Ref66944289"/>
      <w:bookmarkStart w:id="77" w:name="_Toc138794212"/>
      <w:r w:rsidRPr="002F0D94">
        <w:lastRenderedPageBreak/>
        <w:t xml:space="preserve">Proiectare de </w:t>
      </w:r>
      <w:r w:rsidR="00C96AE9" w:rsidRPr="002F0D94">
        <w:t>d</w:t>
      </w:r>
      <w:r w:rsidRPr="002F0D94">
        <w:t xml:space="preserve">etaliu </w:t>
      </w:r>
      <w:r w:rsidR="00C96AE9" w:rsidRPr="002F0D94">
        <w:t>ș</w:t>
      </w:r>
      <w:r w:rsidRPr="002F0D94">
        <w:t xml:space="preserve">i </w:t>
      </w:r>
      <w:r w:rsidR="00C96AE9" w:rsidRPr="002F0D94">
        <w:t>i</w:t>
      </w:r>
      <w:r w:rsidRPr="002F0D94">
        <w:t>mplementare</w:t>
      </w:r>
      <w:bookmarkEnd w:id="69"/>
      <w:bookmarkEnd w:id="70"/>
      <w:bookmarkEnd w:id="71"/>
      <w:bookmarkEnd w:id="72"/>
      <w:bookmarkEnd w:id="73"/>
      <w:bookmarkEnd w:id="74"/>
      <w:bookmarkEnd w:id="75"/>
      <w:bookmarkEnd w:id="76"/>
      <w:bookmarkEnd w:id="77"/>
    </w:p>
    <w:p w14:paraId="2A783656" w14:textId="6061D967" w:rsidR="009601F3" w:rsidRPr="002F0D94" w:rsidRDefault="009601F3" w:rsidP="009601F3">
      <w:pPr>
        <w:rPr>
          <w:lang w:val="ro-RO"/>
        </w:rPr>
      </w:pPr>
      <w:r w:rsidRPr="002F0D94">
        <w:rPr>
          <w:color w:val="4472C4" w:themeColor="accent1"/>
          <w:lang w:val="ro-RO"/>
        </w:rPr>
        <w:t>Împreună cu capitolul precedent</w:t>
      </w:r>
      <w:r w:rsidR="00914675" w:rsidRPr="002F0D94">
        <w:rPr>
          <w:color w:val="4472C4" w:themeColor="accent1"/>
          <w:lang w:val="ro-RO"/>
        </w:rPr>
        <w:t xml:space="preserve"> și cel următor</w:t>
      </w:r>
      <w:r w:rsidRPr="002F0D94">
        <w:rPr>
          <w:color w:val="4472C4" w:themeColor="accent1"/>
          <w:lang w:val="ro-RO"/>
        </w:rPr>
        <w:t xml:space="preserve"> reprezintă aproximativ </w:t>
      </w:r>
      <w:r w:rsidR="00914675" w:rsidRPr="002F0D94">
        <w:rPr>
          <w:color w:val="4472C4" w:themeColor="accent1"/>
          <w:lang w:val="ro-RO"/>
        </w:rPr>
        <w:t>7</w:t>
      </w:r>
      <w:r w:rsidRPr="002F0D94">
        <w:rPr>
          <w:color w:val="4472C4" w:themeColor="accent1"/>
          <w:lang w:val="ro-RO"/>
        </w:rPr>
        <w:t>0% din total</w:t>
      </w:r>
      <w:r w:rsidRPr="002F0D94">
        <w:rPr>
          <w:lang w:val="ro-RO"/>
        </w:rPr>
        <w:t>.</w:t>
      </w:r>
    </w:p>
    <w:p w14:paraId="60C943B4" w14:textId="56D573AB" w:rsidR="009601F3" w:rsidRPr="002F0D94" w:rsidRDefault="009601F3" w:rsidP="009601F3">
      <w:pPr>
        <w:rPr>
          <w:lang w:val="ro-RO"/>
        </w:rPr>
      </w:pPr>
      <w:r w:rsidRPr="002F0D94">
        <w:rPr>
          <w:lang w:val="ro-RO"/>
        </w:rPr>
        <w:t xml:space="preserve">Scopul acestui capitol este </w:t>
      </w:r>
      <w:r w:rsidR="000E70D5" w:rsidRPr="002F0D94">
        <w:rPr>
          <w:lang w:val="ro-RO"/>
        </w:rPr>
        <w:t>să</w:t>
      </w:r>
      <w:r w:rsidRPr="002F0D94">
        <w:rPr>
          <w:lang w:val="ro-RO"/>
        </w:rPr>
        <w:t xml:space="preserve"> document</w:t>
      </w:r>
      <w:r w:rsidR="000E70D5" w:rsidRPr="002F0D94">
        <w:rPr>
          <w:lang w:val="ro-RO"/>
        </w:rPr>
        <w:t>eze</w:t>
      </w:r>
      <w:r w:rsidRPr="002F0D94">
        <w:rPr>
          <w:lang w:val="ro-RO"/>
        </w:rPr>
        <w:t xml:space="preserve"> </w:t>
      </w:r>
      <w:r w:rsidR="00A051DD" w:rsidRPr="002F0D94">
        <w:rPr>
          <w:lang w:val="ro-RO"/>
        </w:rPr>
        <w:t>aplicația</w:t>
      </w:r>
      <w:r w:rsidRPr="002F0D94">
        <w:rPr>
          <w:lang w:val="ro-RO"/>
        </w:rPr>
        <w:t xml:space="preserve"> dezvoltată în </w:t>
      </w:r>
      <w:r w:rsidR="00A051DD" w:rsidRPr="002F0D94">
        <w:rPr>
          <w:lang w:val="ro-RO"/>
        </w:rPr>
        <w:t>așa</w:t>
      </w:r>
      <w:r w:rsidRPr="002F0D94">
        <w:rPr>
          <w:lang w:val="ro-RO"/>
        </w:rPr>
        <w:t xml:space="preserve"> fel încât dezvoltarea </w:t>
      </w:r>
      <w:r w:rsidR="00A051DD" w:rsidRPr="002F0D94">
        <w:rPr>
          <w:lang w:val="ro-RO"/>
        </w:rPr>
        <w:t>și</w:t>
      </w:r>
      <w:r w:rsidRPr="002F0D94">
        <w:rPr>
          <w:lang w:val="ro-RO"/>
        </w:rPr>
        <w:t xml:space="preserve"> </w:t>
      </w:r>
      <w:r w:rsidR="00A051DD" w:rsidRPr="002F0D94">
        <w:rPr>
          <w:lang w:val="ro-RO"/>
        </w:rPr>
        <w:t>întreținerea</w:t>
      </w:r>
      <w:r w:rsidRPr="002F0D94">
        <w:rPr>
          <w:lang w:val="ro-RO"/>
        </w:rPr>
        <w:t xml:space="preserve"> ulterioară să fie posibilă. Cititorul trebuie să </w:t>
      </w:r>
      <w:r w:rsidR="000E70D5" w:rsidRPr="002F0D94">
        <w:rPr>
          <w:lang w:val="ro-RO"/>
        </w:rPr>
        <w:t xml:space="preserve">poată </w:t>
      </w:r>
      <w:r w:rsidRPr="002F0D94">
        <w:rPr>
          <w:lang w:val="ro-RO"/>
        </w:rPr>
        <w:t>identific</w:t>
      </w:r>
      <w:r w:rsidR="000E70D5" w:rsidRPr="002F0D94">
        <w:rPr>
          <w:lang w:val="ro-RO"/>
        </w:rPr>
        <w:t>a</w:t>
      </w:r>
      <w:r w:rsidRPr="002F0D94">
        <w:rPr>
          <w:lang w:val="ro-RO"/>
        </w:rPr>
        <w:t xml:space="preserve"> </w:t>
      </w:r>
      <w:r w:rsidR="00A051DD" w:rsidRPr="002F0D94">
        <w:rPr>
          <w:lang w:val="ro-RO"/>
        </w:rPr>
        <w:t>funcțiile</w:t>
      </w:r>
      <w:r w:rsidRPr="002F0D94">
        <w:rPr>
          <w:lang w:val="ro-RO"/>
        </w:rPr>
        <w:t xml:space="preserve"> principale ale </w:t>
      </w:r>
      <w:r w:rsidR="00A051DD" w:rsidRPr="002F0D94">
        <w:rPr>
          <w:lang w:val="ro-RO"/>
        </w:rPr>
        <w:t>aplicației</w:t>
      </w:r>
      <w:r w:rsidRPr="002F0D94">
        <w:rPr>
          <w:lang w:val="ro-RO"/>
        </w:rPr>
        <w:t xml:space="preserve"> din ceea ce este scris aici.</w:t>
      </w:r>
    </w:p>
    <w:p w14:paraId="24372EA7" w14:textId="36E438C4" w:rsidR="009601F3" w:rsidRPr="002F0D94" w:rsidRDefault="00C252D3" w:rsidP="009601F3">
      <w:pPr>
        <w:rPr>
          <w:lang w:val="ro-RO"/>
        </w:rPr>
      </w:pPr>
      <w:r w:rsidRPr="002F0D94">
        <w:rPr>
          <w:lang w:val="ro-RO"/>
        </w:rPr>
        <w:t xml:space="preserve">Capitolul ar trebui sa </w:t>
      </w:r>
      <w:r w:rsidR="00A051DD" w:rsidRPr="002F0D94">
        <w:rPr>
          <w:lang w:val="ro-RO"/>
        </w:rPr>
        <w:t>conțină</w:t>
      </w:r>
      <w:r w:rsidRPr="002F0D94">
        <w:rPr>
          <w:lang w:val="ro-RO"/>
        </w:rPr>
        <w:t xml:space="preserve"> (nu se rezumă neapărat la)</w:t>
      </w:r>
      <w:r w:rsidR="009601F3" w:rsidRPr="002F0D94">
        <w:rPr>
          <w:lang w:val="ro-RO"/>
        </w:rPr>
        <w:t>:</w:t>
      </w:r>
    </w:p>
    <w:p w14:paraId="74058379" w14:textId="1C3526BD" w:rsidR="009601F3" w:rsidRPr="002F0D94" w:rsidRDefault="009601F3" w:rsidP="009601F3">
      <w:pPr>
        <w:pStyle w:val="ColorfulList-Accent11"/>
        <w:numPr>
          <w:ilvl w:val="0"/>
          <w:numId w:val="8"/>
        </w:numPr>
        <w:rPr>
          <w:lang w:val="ro-RO"/>
        </w:rPr>
      </w:pPr>
      <w:r w:rsidRPr="002F0D94">
        <w:rPr>
          <w:lang w:val="ro-RO"/>
        </w:rPr>
        <w:t xml:space="preserve">schema generală </w:t>
      </w:r>
      <w:r w:rsidR="00A051DD" w:rsidRPr="002F0D94">
        <w:rPr>
          <w:lang w:val="ro-RO"/>
        </w:rPr>
        <w:t>aplicației</w:t>
      </w:r>
      <w:r w:rsidRPr="002F0D94">
        <w:rPr>
          <w:lang w:val="ro-RO"/>
        </w:rPr>
        <w:t>,</w:t>
      </w:r>
    </w:p>
    <w:p w14:paraId="1291ABC0" w14:textId="77777777" w:rsidR="009601F3" w:rsidRPr="002F0D94" w:rsidRDefault="009601F3" w:rsidP="009601F3">
      <w:pPr>
        <w:pStyle w:val="ColorfulList-Accent11"/>
        <w:numPr>
          <w:ilvl w:val="0"/>
          <w:numId w:val="8"/>
        </w:numPr>
        <w:rPr>
          <w:lang w:val="ro-RO"/>
        </w:rPr>
      </w:pPr>
      <w:r w:rsidRPr="002F0D94">
        <w:rPr>
          <w:lang w:val="ro-RO"/>
        </w:rPr>
        <w:t>descriere a fiecărei componente implementate, la nivel de modul,</w:t>
      </w:r>
    </w:p>
    <w:p w14:paraId="7976A2B6" w14:textId="72321FB0" w:rsidR="00BB699B" w:rsidRPr="002F0D94" w:rsidRDefault="009601F3" w:rsidP="009601F3">
      <w:pPr>
        <w:pStyle w:val="ColorfulList-Accent11"/>
        <w:numPr>
          <w:ilvl w:val="0"/>
          <w:numId w:val="8"/>
        </w:numPr>
        <w:rPr>
          <w:lang w:val="ro-RO"/>
        </w:rPr>
      </w:pPr>
      <w:r w:rsidRPr="002F0D94">
        <w:rPr>
          <w:lang w:val="ro-RO"/>
        </w:rPr>
        <w:t xml:space="preserve">diagrame de clase, clase importante </w:t>
      </w:r>
      <w:r w:rsidR="00A051DD" w:rsidRPr="002F0D94">
        <w:rPr>
          <w:lang w:val="ro-RO"/>
        </w:rPr>
        <w:t>și</w:t>
      </w:r>
      <w:r w:rsidRPr="002F0D94">
        <w:rPr>
          <w:lang w:val="ro-RO"/>
        </w:rPr>
        <w:t xml:space="preserve"> metode ale claselor importante.</w:t>
      </w:r>
    </w:p>
    <w:p w14:paraId="07F68C4A" w14:textId="77777777" w:rsidR="00BB699B" w:rsidRPr="002F0D94" w:rsidRDefault="00BB699B">
      <w:pPr>
        <w:suppressAutoHyphens w:val="0"/>
        <w:ind w:firstLine="0"/>
        <w:jc w:val="left"/>
        <w:rPr>
          <w:lang w:val="ro-RO"/>
        </w:rPr>
      </w:pPr>
      <w:r w:rsidRPr="002F0D94">
        <w:rPr>
          <w:lang w:val="ro-RO"/>
        </w:rPr>
        <w:br w:type="page"/>
      </w:r>
    </w:p>
    <w:p w14:paraId="0F2AA615" w14:textId="77777777" w:rsidR="009601F3" w:rsidRPr="002F0D94" w:rsidRDefault="009601F3" w:rsidP="00BB699B">
      <w:pPr>
        <w:pStyle w:val="ColorfulList-Accent11"/>
        <w:ind w:left="1440" w:firstLine="0"/>
        <w:rPr>
          <w:lang w:val="ro-RO"/>
        </w:rPr>
      </w:pPr>
    </w:p>
    <w:p w14:paraId="574D28A3" w14:textId="77777777" w:rsidR="009601F3" w:rsidRPr="002F0D94" w:rsidRDefault="009601F3" w:rsidP="009601F3">
      <w:pPr>
        <w:rPr>
          <w:lang w:val="ro-RO"/>
        </w:rPr>
      </w:pPr>
    </w:p>
    <w:p w14:paraId="461CCD41" w14:textId="77777777" w:rsidR="009601F3" w:rsidRPr="002F0D94" w:rsidRDefault="009601F3" w:rsidP="009601F3">
      <w:pPr>
        <w:rPr>
          <w:lang w:val="ro-RO"/>
        </w:rPr>
      </w:pPr>
    </w:p>
    <w:p w14:paraId="59FB20DC" w14:textId="77777777" w:rsidR="00001D02" w:rsidRPr="002F0D94" w:rsidRDefault="00001D02" w:rsidP="009601F3">
      <w:pPr>
        <w:rPr>
          <w:lang w:val="ro-RO"/>
        </w:rPr>
      </w:pPr>
    </w:p>
    <w:p w14:paraId="1228877E" w14:textId="77777777" w:rsidR="00001D02" w:rsidRPr="002F0D94" w:rsidRDefault="00001D02" w:rsidP="009601F3">
      <w:pPr>
        <w:rPr>
          <w:lang w:val="ro-RO"/>
        </w:rPr>
        <w:sectPr w:rsidR="00001D02" w:rsidRPr="002F0D94" w:rsidSect="00BB699B">
          <w:headerReference w:type="default" r:id="rId28"/>
          <w:pgSz w:w="11906" w:h="16838" w:code="9"/>
          <w:pgMar w:top="1440" w:right="1800" w:bottom="1440" w:left="1800" w:header="709" w:footer="720" w:gutter="0"/>
          <w:cols w:space="720"/>
          <w:titlePg/>
          <w:docGrid w:linePitch="360"/>
        </w:sectPr>
      </w:pPr>
    </w:p>
    <w:p w14:paraId="37E2B202" w14:textId="3D3B66FA" w:rsidR="00001D02" w:rsidRDefault="00001D02" w:rsidP="00001D02">
      <w:pPr>
        <w:pStyle w:val="Heading1"/>
      </w:pPr>
      <w:bookmarkStart w:id="78" w:name="_Toc384978578"/>
      <w:bookmarkStart w:id="79" w:name="_Toc384978592"/>
      <w:bookmarkStart w:id="80" w:name="_Toc384979764"/>
      <w:bookmarkStart w:id="81" w:name="_Ref66944372"/>
      <w:bookmarkStart w:id="82" w:name="_Ref66944380"/>
      <w:bookmarkStart w:id="83" w:name="_Ref66944430"/>
      <w:bookmarkStart w:id="84" w:name="_Ref66944445"/>
      <w:bookmarkStart w:id="85" w:name="_Toc138794213"/>
      <w:r w:rsidRPr="002F0D94">
        <w:lastRenderedPageBreak/>
        <w:t xml:space="preserve">Testare </w:t>
      </w:r>
      <w:r w:rsidR="00A051DD" w:rsidRPr="002F0D94">
        <w:t>și</w:t>
      </w:r>
      <w:r w:rsidRPr="002F0D94">
        <w:t xml:space="preserve"> </w:t>
      </w:r>
      <w:r w:rsidR="00E0797B" w:rsidRPr="002F0D94">
        <w:t>v</w:t>
      </w:r>
      <w:r w:rsidRPr="002F0D94">
        <w:t>alidare</w:t>
      </w:r>
      <w:bookmarkEnd w:id="78"/>
      <w:bookmarkEnd w:id="79"/>
      <w:bookmarkEnd w:id="80"/>
      <w:bookmarkEnd w:id="81"/>
      <w:bookmarkEnd w:id="82"/>
      <w:bookmarkEnd w:id="83"/>
      <w:bookmarkEnd w:id="84"/>
      <w:bookmarkEnd w:id="85"/>
    </w:p>
    <w:p w14:paraId="5A0EA61F" w14:textId="6EF27370" w:rsidR="00ED1279" w:rsidRDefault="00456B0F" w:rsidP="00ED1279">
      <w:pPr>
        <w:pStyle w:val="Heading2"/>
        <w:rPr>
          <w:lang w:val="ro-RO"/>
        </w:rPr>
      </w:pPr>
      <w:bookmarkStart w:id="86" w:name="_Toc138794214"/>
      <w:r>
        <w:rPr>
          <w:lang w:val="ro-RO"/>
        </w:rPr>
        <w:t>Testare manuală</w:t>
      </w:r>
      <w:bookmarkEnd w:id="86"/>
    </w:p>
    <w:p w14:paraId="32A31CD9" w14:textId="039818AA" w:rsidR="00456B0F" w:rsidRPr="00456B0F" w:rsidRDefault="00456B0F" w:rsidP="00456B0F">
      <w:pPr>
        <w:pStyle w:val="Heading2"/>
      </w:pPr>
      <w:bookmarkStart w:id="87" w:name="_Toc138794215"/>
      <w:r>
        <w:rPr>
          <w:lang w:val="ro-RO"/>
        </w:rPr>
        <w:t>Testarea componentelor</w:t>
      </w:r>
      <w:bookmarkEnd w:id="87"/>
    </w:p>
    <w:p w14:paraId="0ED3CA46" w14:textId="2203474F" w:rsidR="00BB699B" w:rsidRPr="002F0D94" w:rsidRDefault="008F4C62" w:rsidP="00001D02">
      <w:pPr>
        <w:rPr>
          <w:lang w:val="ro-RO"/>
        </w:rPr>
      </w:pPr>
      <w:r w:rsidRPr="002F0D94">
        <w:rPr>
          <w:color w:val="4472C4" w:themeColor="accent1"/>
          <w:lang w:val="ro-RO"/>
        </w:rPr>
        <w:t>Acest capitol</w:t>
      </w:r>
      <w:r w:rsidR="00252612" w:rsidRPr="002F0D94">
        <w:rPr>
          <w:color w:val="4472C4" w:themeColor="accent1"/>
          <w:lang w:val="ro-RO"/>
        </w:rPr>
        <w:t>,</w:t>
      </w:r>
      <w:r w:rsidRPr="002F0D94">
        <w:rPr>
          <w:color w:val="4472C4" w:themeColor="accent1"/>
          <w:lang w:val="ro-RO"/>
        </w:rPr>
        <w:t xml:space="preserve"> </w:t>
      </w:r>
      <w:r w:rsidR="00914675" w:rsidRPr="002F0D94">
        <w:rPr>
          <w:color w:val="4472C4" w:themeColor="accent1"/>
          <w:lang w:val="ro-RO"/>
        </w:rPr>
        <w:t>împreună cu cele două care îl preced</w:t>
      </w:r>
      <w:r w:rsidR="00252612" w:rsidRPr="002F0D94">
        <w:rPr>
          <w:color w:val="4472C4" w:themeColor="accent1"/>
          <w:lang w:val="ro-RO"/>
        </w:rPr>
        <w:t>,</w:t>
      </w:r>
      <w:r w:rsidR="00914675" w:rsidRPr="002F0D94">
        <w:rPr>
          <w:color w:val="4472C4" w:themeColor="accent1"/>
          <w:lang w:val="ro-RO"/>
        </w:rPr>
        <w:t xml:space="preserve"> </w:t>
      </w:r>
      <w:r w:rsidR="00252612" w:rsidRPr="002F0D94">
        <w:rPr>
          <w:color w:val="4472C4" w:themeColor="accent1"/>
          <w:lang w:val="ro-RO"/>
        </w:rPr>
        <w:t>va reprezenta</w:t>
      </w:r>
      <w:r w:rsidRPr="002F0D94">
        <w:rPr>
          <w:color w:val="4472C4" w:themeColor="accent1"/>
          <w:lang w:val="ro-RO"/>
        </w:rPr>
        <w:t xml:space="preserve"> a</w:t>
      </w:r>
      <w:r w:rsidR="00001D02" w:rsidRPr="002F0D94">
        <w:rPr>
          <w:color w:val="4472C4" w:themeColor="accent1"/>
          <w:lang w:val="ro-RO"/>
        </w:rPr>
        <w:t xml:space="preserve">proximativ </w:t>
      </w:r>
      <w:r w:rsidR="00914675" w:rsidRPr="002F0D94">
        <w:rPr>
          <w:color w:val="4472C4" w:themeColor="accent1"/>
          <w:lang w:val="ro-RO"/>
        </w:rPr>
        <w:t>70</w:t>
      </w:r>
      <w:r w:rsidR="00001D02" w:rsidRPr="002F0D94">
        <w:rPr>
          <w:color w:val="4472C4" w:themeColor="accent1"/>
          <w:lang w:val="ro-RO"/>
        </w:rPr>
        <w:t xml:space="preserve">% din </w:t>
      </w:r>
      <w:r w:rsidRPr="002F0D94">
        <w:rPr>
          <w:color w:val="4472C4" w:themeColor="accent1"/>
          <w:lang w:val="ro-RO"/>
        </w:rPr>
        <w:t>lucrare</w:t>
      </w:r>
      <w:r w:rsidR="00001D02" w:rsidRPr="002F0D94">
        <w:rPr>
          <w:lang w:val="ro-RO"/>
        </w:rPr>
        <w:t>.</w:t>
      </w:r>
    </w:p>
    <w:p w14:paraId="49FCCB71" w14:textId="77777777" w:rsidR="00BB699B" w:rsidRPr="002F0D94" w:rsidRDefault="00BB699B">
      <w:pPr>
        <w:suppressAutoHyphens w:val="0"/>
        <w:ind w:firstLine="0"/>
        <w:jc w:val="left"/>
        <w:rPr>
          <w:lang w:val="ro-RO"/>
        </w:rPr>
      </w:pPr>
      <w:r w:rsidRPr="002F0D94">
        <w:rPr>
          <w:lang w:val="ro-RO"/>
        </w:rPr>
        <w:br w:type="page"/>
      </w:r>
    </w:p>
    <w:p w14:paraId="62FAF934" w14:textId="77777777" w:rsidR="00001D02" w:rsidRPr="002F0D94" w:rsidRDefault="00001D02" w:rsidP="00001D02">
      <w:pPr>
        <w:rPr>
          <w:lang w:val="ro-RO"/>
        </w:rPr>
      </w:pPr>
    </w:p>
    <w:p w14:paraId="6E03A735" w14:textId="77777777" w:rsidR="009601F3" w:rsidRPr="002F0D94" w:rsidRDefault="009601F3" w:rsidP="009601F3">
      <w:pPr>
        <w:rPr>
          <w:lang w:val="ro-RO"/>
        </w:rPr>
      </w:pPr>
    </w:p>
    <w:p w14:paraId="1D329CE9" w14:textId="77777777" w:rsidR="00001D02" w:rsidRPr="002F0D94" w:rsidRDefault="00001D02" w:rsidP="009601F3">
      <w:pPr>
        <w:rPr>
          <w:lang w:val="ro-RO"/>
        </w:rPr>
      </w:pPr>
    </w:p>
    <w:p w14:paraId="39BA457A" w14:textId="77777777" w:rsidR="00001D02" w:rsidRPr="002F0D94" w:rsidRDefault="00001D02" w:rsidP="009601F3">
      <w:pPr>
        <w:rPr>
          <w:lang w:val="ro-RO"/>
        </w:rPr>
      </w:pPr>
    </w:p>
    <w:p w14:paraId="3A0820F4" w14:textId="77777777" w:rsidR="00001D02" w:rsidRPr="002F0D94" w:rsidRDefault="00001D02" w:rsidP="009601F3">
      <w:pPr>
        <w:rPr>
          <w:lang w:val="ro-RO"/>
        </w:rPr>
        <w:sectPr w:rsidR="00001D02" w:rsidRPr="002F0D94" w:rsidSect="00BB699B">
          <w:headerReference w:type="default" r:id="rId29"/>
          <w:headerReference w:type="first" r:id="rId30"/>
          <w:pgSz w:w="11906" w:h="16838" w:code="9"/>
          <w:pgMar w:top="1440" w:right="1800" w:bottom="1440" w:left="1800" w:header="709" w:footer="720" w:gutter="0"/>
          <w:cols w:space="720"/>
          <w:titlePg/>
          <w:docGrid w:linePitch="360"/>
        </w:sectPr>
      </w:pPr>
    </w:p>
    <w:p w14:paraId="64E4FCFE" w14:textId="4A46A30F" w:rsidR="00001D02" w:rsidRDefault="00001D02" w:rsidP="00001D02">
      <w:pPr>
        <w:pStyle w:val="Heading1"/>
      </w:pPr>
      <w:bookmarkStart w:id="88" w:name="_Toc384978579"/>
      <w:bookmarkStart w:id="89" w:name="_Toc384978593"/>
      <w:bookmarkStart w:id="90" w:name="_Toc384979765"/>
      <w:bookmarkStart w:id="91" w:name="_Ref66944462"/>
      <w:bookmarkStart w:id="92" w:name="_Ref66944472"/>
      <w:bookmarkStart w:id="93" w:name="_Toc138794216"/>
      <w:r w:rsidRPr="002F0D94">
        <w:lastRenderedPageBreak/>
        <w:t xml:space="preserve">Manual de </w:t>
      </w:r>
      <w:r w:rsidR="00E0797B" w:rsidRPr="002F0D94">
        <w:t>i</w:t>
      </w:r>
      <w:r w:rsidRPr="002F0D94">
        <w:t xml:space="preserve">nstalare </w:t>
      </w:r>
      <w:r w:rsidR="00E0797B" w:rsidRPr="002F0D94">
        <w:t>s</w:t>
      </w:r>
      <w:r w:rsidRPr="002F0D94">
        <w:t xml:space="preserve">i </w:t>
      </w:r>
      <w:r w:rsidR="00E0797B" w:rsidRPr="002F0D94">
        <w:t>u</w:t>
      </w:r>
      <w:r w:rsidRPr="002F0D94">
        <w:t>tilizare</w:t>
      </w:r>
      <w:bookmarkEnd w:id="88"/>
      <w:bookmarkEnd w:id="89"/>
      <w:bookmarkEnd w:id="90"/>
      <w:bookmarkEnd w:id="91"/>
      <w:bookmarkEnd w:id="92"/>
      <w:bookmarkEnd w:id="93"/>
    </w:p>
    <w:p w14:paraId="51BD534B" w14:textId="56693711" w:rsidR="00ED1279" w:rsidRDefault="00ED1279" w:rsidP="00ED1279">
      <w:pPr>
        <w:pStyle w:val="Heading2"/>
        <w:rPr>
          <w:lang w:val="ro-RO"/>
        </w:rPr>
      </w:pPr>
      <w:bookmarkStart w:id="94" w:name="_Toc138794217"/>
      <w:r>
        <w:rPr>
          <w:lang w:val="ro-RO"/>
        </w:rPr>
        <w:t>Resurse necesare pentru instalare</w:t>
      </w:r>
      <w:bookmarkEnd w:id="94"/>
    </w:p>
    <w:p w14:paraId="7B2E5022" w14:textId="16EED4C4" w:rsidR="00ED1279" w:rsidRDefault="00ED1279" w:rsidP="00ED1279">
      <w:pPr>
        <w:pStyle w:val="Heading2"/>
        <w:rPr>
          <w:lang w:val="ro-RO"/>
        </w:rPr>
      </w:pPr>
      <w:bookmarkStart w:id="95" w:name="_Toc138794218"/>
      <w:r>
        <w:rPr>
          <w:lang w:val="ro-RO"/>
        </w:rPr>
        <w:t>Manual de instalare și utilizare aplicație Android</w:t>
      </w:r>
      <w:bookmarkEnd w:id="95"/>
    </w:p>
    <w:p w14:paraId="00EFF820" w14:textId="133A0E4A" w:rsidR="00ED1279" w:rsidRPr="00ED1279" w:rsidRDefault="00ED1279" w:rsidP="00ED1279">
      <w:pPr>
        <w:pStyle w:val="Heading2"/>
      </w:pPr>
      <w:bookmarkStart w:id="96" w:name="_Toc138794219"/>
      <w:r>
        <w:rPr>
          <w:lang w:val="ro-RO"/>
        </w:rPr>
        <w:t>Manual de utilizare sistem hardware</w:t>
      </w:r>
      <w:bookmarkEnd w:id="96"/>
    </w:p>
    <w:p w14:paraId="3FCA79A2" w14:textId="6A476919" w:rsidR="00001D02" w:rsidRPr="002F0D94" w:rsidRDefault="00001D02" w:rsidP="00001D02">
      <w:pPr>
        <w:rPr>
          <w:lang w:val="ro-RO"/>
        </w:rPr>
      </w:pPr>
      <w:r w:rsidRPr="002F0D94">
        <w:rPr>
          <w:lang w:val="ro-RO"/>
        </w:rPr>
        <w:t xml:space="preserve">În </w:t>
      </w:r>
      <w:r w:rsidR="00A051DD" w:rsidRPr="002F0D94">
        <w:rPr>
          <w:lang w:val="ro-RO"/>
        </w:rPr>
        <w:t>secțiunea</w:t>
      </w:r>
      <w:r w:rsidRPr="002F0D94">
        <w:rPr>
          <w:lang w:val="ro-RO"/>
        </w:rPr>
        <w:t xml:space="preserve"> de Instalare trebuie să </w:t>
      </w:r>
      <w:r w:rsidR="00A051DD" w:rsidRPr="002F0D94">
        <w:rPr>
          <w:lang w:val="ro-RO"/>
        </w:rPr>
        <w:t>detaliați</w:t>
      </w:r>
      <w:r w:rsidRPr="002F0D94">
        <w:rPr>
          <w:lang w:val="ro-RO"/>
        </w:rPr>
        <w:t xml:space="preserve"> resursele software </w:t>
      </w:r>
      <w:r w:rsidR="00A051DD" w:rsidRPr="002F0D94">
        <w:rPr>
          <w:lang w:val="ro-RO"/>
        </w:rPr>
        <w:t>și</w:t>
      </w:r>
      <w:r w:rsidRPr="002F0D94">
        <w:rPr>
          <w:lang w:val="ro-RO"/>
        </w:rPr>
        <w:t xml:space="preserve"> hardware necesare pentru instalarea </w:t>
      </w:r>
      <w:r w:rsidR="00A051DD" w:rsidRPr="002F0D94">
        <w:rPr>
          <w:lang w:val="ro-RO"/>
        </w:rPr>
        <w:t>și</w:t>
      </w:r>
      <w:r w:rsidRPr="002F0D94">
        <w:rPr>
          <w:lang w:val="ro-RO"/>
        </w:rPr>
        <w:t xml:space="preserve"> rularea </w:t>
      </w:r>
      <w:r w:rsidR="00A051DD" w:rsidRPr="002F0D94">
        <w:rPr>
          <w:lang w:val="ro-RO"/>
        </w:rPr>
        <w:t>aplicației</w:t>
      </w:r>
      <w:r w:rsidRPr="002F0D94">
        <w:rPr>
          <w:lang w:val="ro-RO"/>
        </w:rPr>
        <w:t xml:space="preserve">, precum </w:t>
      </w:r>
      <w:r w:rsidR="00A051DD" w:rsidRPr="002F0D94">
        <w:rPr>
          <w:lang w:val="ro-RO"/>
        </w:rPr>
        <w:t>și</w:t>
      </w:r>
      <w:r w:rsidRPr="002F0D94">
        <w:rPr>
          <w:lang w:val="ro-RO"/>
        </w:rPr>
        <w:t xml:space="preserve"> </w:t>
      </w:r>
      <w:r w:rsidR="008F4C62" w:rsidRPr="002F0D94">
        <w:rPr>
          <w:lang w:val="ro-RO"/>
        </w:rPr>
        <w:t>să descrieți</w:t>
      </w:r>
      <w:r w:rsidRPr="002F0D94">
        <w:rPr>
          <w:lang w:val="ro-RO"/>
        </w:rPr>
        <w:t xml:space="preserve"> pas cu pas  procesul de instalare. Instalarea </w:t>
      </w:r>
      <w:r w:rsidR="00A051DD" w:rsidRPr="002F0D94">
        <w:rPr>
          <w:lang w:val="ro-RO"/>
        </w:rPr>
        <w:t>aplicației</w:t>
      </w:r>
      <w:r w:rsidRPr="002F0D94">
        <w:rPr>
          <w:lang w:val="ro-RO"/>
        </w:rPr>
        <w:t xml:space="preserve"> trebuie să </w:t>
      </w:r>
      <w:r w:rsidR="00A051DD" w:rsidRPr="002F0D94">
        <w:rPr>
          <w:lang w:val="ro-RO"/>
        </w:rPr>
        <w:t>se poată face folosind instrucțiunile date aici</w:t>
      </w:r>
      <w:r w:rsidRPr="002F0D94">
        <w:rPr>
          <w:lang w:val="ro-RO"/>
        </w:rPr>
        <w:t>.</w:t>
      </w:r>
    </w:p>
    <w:p w14:paraId="55A92221" w14:textId="3C7BF7B8" w:rsidR="00001D02" w:rsidRPr="002F0D94" w:rsidRDefault="008F4C62" w:rsidP="00001D02">
      <w:pPr>
        <w:rPr>
          <w:lang w:val="ro-RO"/>
        </w:rPr>
      </w:pPr>
      <w:r w:rsidRPr="002F0D94">
        <w:rPr>
          <w:lang w:val="ro-RO"/>
        </w:rPr>
        <w:t>Utilizarea aplicației trebuie descrisă</w:t>
      </w:r>
      <w:r w:rsidR="00001D02" w:rsidRPr="002F0D94">
        <w:rPr>
          <w:lang w:val="ro-RO"/>
        </w:rPr>
        <w:t xml:space="preserve"> din punct</w:t>
      </w:r>
      <w:r w:rsidRPr="002F0D94">
        <w:rPr>
          <w:lang w:val="ro-RO"/>
        </w:rPr>
        <w:t>ul</w:t>
      </w:r>
      <w:r w:rsidR="00001D02" w:rsidRPr="002F0D94">
        <w:rPr>
          <w:lang w:val="ro-RO"/>
        </w:rPr>
        <w:t xml:space="preserve"> de vedere al utilizatorului, fără a </w:t>
      </w:r>
      <w:r w:rsidR="00A051DD" w:rsidRPr="002F0D94">
        <w:rPr>
          <w:lang w:val="ro-RO"/>
        </w:rPr>
        <w:t>menționa</w:t>
      </w:r>
      <w:r w:rsidR="00001D02" w:rsidRPr="002F0D94">
        <w:rPr>
          <w:lang w:val="ro-RO"/>
        </w:rPr>
        <w:t xml:space="preserve"> aspecte tehnice interne</w:t>
      </w:r>
      <w:r w:rsidR="0034276C" w:rsidRPr="002F0D94">
        <w:rPr>
          <w:lang w:val="ro-RO"/>
        </w:rPr>
        <w:t>.</w:t>
      </w:r>
      <w:r w:rsidR="00001D02" w:rsidRPr="002F0D94">
        <w:rPr>
          <w:lang w:val="ro-RO"/>
        </w:rPr>
        <w:t xml:space="preserve"> </w:t>
      </w:r>
      <w:r w:rsidR="00A051DD" w:rsidRPr="002F0D94">
        <w:rPr>
          <w:lang w:val="ro-RO"/>
        </w:rPr>
        <w:t>Folosiți</w:t>
      </w:r>
      <w:r w:rsidR="00001D02" w:rsidRPr="002F0D94">
        <w:rPr>
          <w:lang w:val="ro-RO"/>
        </w:rPr>
        <w:t xml:space="preserve"> </w:t>
      </w:r>
      <w:r w:rsidR="0034276C" w:rsidRPr="002F0D94">
        <w:rPr>
          <w:lang w:val="ro-RO"/>
        </w:rPr>
        <w:t>capturi ale ecranului</w:t>
      </w:r>
      <w:r w:rsidR="00001D02" w:rsidRPr="002F0D94">
        <w:rPr>
          <w:lang w:val="ro-RO"/>
        </w:rPr>
        <w:t xml:space="preserve"> </w:t>
      </w:r>
      <w:r w:rsidR="00A051DD" w:rsidRPr="002F0D94">
        <w:rPr>
          <w:lang w:val="ro-RO"/>
        </w:rPr>
        <w:t>și</w:t>
      </w:r>
      <w:r w:rsidR="00001D02" w:rsidRPr="002F0D94">
        <w:rPr>
          <w:lang w:val="ro-RO"/>
        </w:rPr>
        <w:t xml:space="preserve"> </w:t>
      </w:r>
      <w:r w:rsidR="00A051DD" w:rsidRPr="002F0D94">
        <w:rPr>
          <w:lang w:val="ro-RO"/>
        </w:rPr>
        <w:t>explicați</w:t>
      </w:r>
      <w:r w:rsidR="00001D02" w:rsidRPr="002F0D94">
        <w:rPr>
          <w:lang w:val="ro-RO"/>
        </w:rPr>
        <w:t xml:space="preserve"> pas cu pas</w:t>
      </w:r>
      <w:r w:rsidR="00A051DD" w:rsidRPr="002F0D94">
        <w:rPr>
          <w:lang w:val="ro-RO"/>
        </w:rPr>
        <w:t xml:space="preserve"> interacțiunea</w:t>
      </w:r>
      <w:r w:rsidR="00001D02" w:rsidRPr="002F0D94">
        <w:rPr>
          <w:lang w:val="ro-RO"/>
        </w:rPr>
        <w:t xml:space="preserve"> </w:t>
      </w:r>
      <w:r w:rsidR="00A051DD" w:rsidRPr="002F0D94">
        <w:rPr>
          <w:lang w:val="ro-RO"/>
        </w:rPr>
        <w:t>cu persoana care execută instalarea</w:t>
      </w:r>
      <w:r w:rsidR="00001D02" w:rsidRPr="002F0D94">
        <w:rPr>
          <w:lang w:val="ro-RO"/>
        </w:rPr>
        <w:t xml:space="preserve">. Folosind acest manual, o persoană ar trebui să poată </w:t>
      </w:r>
      <w:r w:rsidR="00A051DD" w:rsidRPr="002F0D94">
        <w:rPr>
          <w:lang w:val="ro-RO"/>
        </w:rPr>
        <w:t xml:space="preserve">instala și </w:t>
      </w:r>
      <w:r w:rsidR="00001D02" w:rsidRPr="002F0D94">
        <w:rPr>
          <w:lang w:val="ro-RO"/>
        </w:rPr>
        <w:t>utiliza produsul vostru.</w:t>
      </w:r>
    </w:p>
    <w:p w14:paraId="531198F3" w14:textId="5746758D" w:rsidR="00914675" w:rsidRPr="002F0D94" w:rsidRDefault="00914675" w:rsidP="00914675">
      <w:pPr>
        <w:suppressAutoHyphens w:val="0"/>
        <w:ind w:firstLine="0"/>
        <w:jc w:val="left"/>
        <w:rPr>
          <w:color w:val="2F5496" w:themeColor="accent1" w:themeShade="BF"/>
          <w:lang w:val="ro-RO"/>
        </w:rPr>
      </w:pPr>
      <w:r w:rsidRPr="002F0D94">
        <w:rPr>
          <w:color w:val="2F5496" w:themeColor="accent1" w:themeShade="BF"/>
          <w:lang w:val="ro-RO"/>
        </w:rPr>
        <w:t>Minimum 1 pagină, până la 5 pagini</w:t>
      </w:r>
    </w:p>
    <w:p w14:paraId="548F2381" w14:textId="77777777" w:rsidR="00001D02" w:rsidRPr="002F0D94" w:rsidRDefault="00001D02" w:rsidP="009601F3">
      <w:pPr>
        <w:rPr>
          <w:lang w:val="ro-RO"/>
        </w:rPr>
      </w:pPr>
    </w:p>
    <w:p w14:paraId="1251EBB3" w14:textId="77777777" w:rsidR="00001D02" w:rsidRPr="002F0D94" w:rsidRDefault="00001D02" w:rsidP="009601F3">
      <w:pPr>
        <w:rPr>
          <w:lang w:val="ro-RO"/>
        </w:rPr>
      </w:pPr>
    </w:p>
    <w:p w14:paraId="6BCBF1B7" w14:textId="77777777" w:rsidR="00001D02" w:rsidRPr="002F0D94" w:rsidRDefault="00001D02" w:rsidP="009601F3">
      <w:pPr>
        <w:rPr>
          <w:lang w:val="ro-RO"/>
        </w:rPr>
      </w:pPr>
    </w:p>
    <w:p w14:paraId="0A04E275" w14:textId="1B491CA9" w:rsidR="006101A8" w:rsidRPr="002F0D94" w:rsidRDefault="006101A8">
      <w:pPr>
        <w:suppressAutoHyphens w:val="0"/>
        <w:ind w:firstLine="0"/>
        <w:jc w:val="left"/>
        <w:rPr>
          <w:lang w:val="ro-RO"/>
        </w:rPr>
      </w:pPr>
      <w:r w:rsidRPr="002F0D94">
        <w:rPr>
          <w:lang w:val="ro-RO"/>
        </w:rPr>
        <w:br w:type="page"/>
      </w:r>
    </w:p>
    <w:p w14:paraId="5EDD309F" w14:textId="669F2A90" w:rsidR="006101A8" w:rsidRPr="002F0D94" w:rsidRDefault="006101A8">
      <w:pPr>
        <w:suppressAutoHyphens w:val="0"/>
        <w:ind w:firstLine="0"/>
        <w:jc w:val="left"/>
        <w:rPr>
          <w:lang w:val="ro-RO"/>
        </w:rPr>
      </w:pPr>
      <w:r w:rsidRPr="002F0D94">
        <w:rPr>
          <w:lang w:val="ro-RO"/>
        </w:rPr>
        <w:lastRenderedPageBreak/>
        <w:br w:type="page"/>
      </w:r>
    </w:p>
    <w:p w14:paraId="0330B83F" w14:textId="77777777" w:rsidR="00001D02" w:rsidRPr="002F0D94" w:rsidRDefault="00001D02" w:rsidP="009601F3">
      <w:pPr>
        <w:rPr>
          <w:lang w:val="ro-RO"/>
        </w:rPr>
        <w:sectPr w:rsidR="00001D02" w:rsidRPr="002F0D94" w:rsidSect="007512FF">
          <w:headerReference w:type="default" r:id="rId31"/>
          <w:pgSz w:w="11906" w:h="16838" w:code="9"/>
          <w:pgMar w:top="1440" w:right="1800" w:bottom="1440" w:left="1800" w:header="709" w:footer="720" w:gutter="0"/>
          <w:cols w:space="720"/>
          <w:titlePg/>
          <w:docGrid w:linePitch="360"/>
        </w:sectPr>
      </w:pPr>
    </w:p>
    <w:p w14:paraId="78706869" w14:textId="287F247C" w:rsidR="00001D02" w:rsidRDefault="00001D02" w:rsidP="00001D02">
      <w:pPr>
        <w:pStyle w:val="Heading1"/>
      </w:pPr>
      <w:bookmarkStart w:id="97" w:name="_Toc384978580"/>
      <w:bookmarkStart w:id="98" w:name="_Toc384978594"/>
      <w:bookmarkStart w:id="99" w:name="_Toc384979766"/>
      <w:bookmarkStart w:id="100" w:name="_Ref66944530"/>
      <w:bookmarkStart w:id="101" w:name="_Ref66944546"/>
      <w:bookmarkStart w:id="102" w:name="_Toc138794220"/>
      <w:r w:rsidRPr="002F0D94">
        <w:lastRenderedPageBreak/>
        <w:t>Concluzii</w:t>
      </w:r>
      <w:bookmarkEnd w:id="97"/>
      <w:bookmarkEnd w:id="98"/>
      <w:bookmarkEnd w:id="99"/>
      <w:bookmarkEnd w:id="100"/>
      <w:bookmarkEnd w:id="101"/>
      <w:bookmarkEnd w:id="102"/>
    </w:p>
    <w:p w14:paraId="08DB2937" w14:textId="479C0B51" w:rsidR="00ED1279" w:rsidRDefault="00ED1279" w:rsidP="00ED1279">
      <w:pPr>
        <w:pStyle w:val="Heading2"/>
        <w:rPr>
          <w:lang w:val="ro-RO"/>
        </w:rPr>
      </w:pPr>
      <w:bookmarkStart w:id="103" w:name="_Toc138794221"/>
      <w:r>
        <w:rPr>
          <w:lang w:val="ro-RO"/>
        </w:rPr>
        <w:t>Contribuții personale</w:t>
      </w:r>
      <w:bookmarkEnd w:id="103"/>
    </w:p>
    <w:p w14:paraId="2B3147DB" w14:textId="75C2CAFD" w:rsidR="00ED1279" w:rsidRDefault="00ED1279" w:rsidP="00ED1279">
      <w:pPr>
        <w:pStyle w:val="Heading2"/>
        <w:rPr>
          <w:lang w:val="ro-RO"/>
        </w:rPr>
      </w:pPr>
      <w:bookmarkStart w:id="104" w:name="_Toc138794222"/>
      <w:r>
        <w:rPr>
          <w:lang w:val="ro-RO"/>
        </w:rPr>
        <w:t>Analiza rezultatelor</w:t>
      </w:r>
      <w:bookmarkEnd w:id="104"/>
    </w:p>
    <w:p w14:paraId="5E335797" w14:textId="3BCB9B03" w:rsidR="00ED1279" w:rsidRPr="00ED1279" w:rsidRDefault="00ED1279" w:rsidP="00ED1279">
      <w:pPr>
        <w:pStyle w:val="Heading2"/>
      </w:pPr>
      <w:bookmarkStart w:id="105" w:name="_Toc138794223"/>
      <w:r>
        <w:rPr>
          <w:lang w:val="ro-RO"/>
        </w:rPr>
        <w:t>Dezvoltări ulterioare</w:t>
      </w:r>
      <w:bookmarkEnd w:id="105"/>
    </w:p>
    <w:p w14:paraId="0B62700B" w14:textId="638BB881" w:rsidR="00001D02" w:rsidRPr="002F0D94" w:rsidRDefault="008F4C62" w:rsidP="00001D02">
      <w:pPr>
        <w:rPr>
          <w:lang w:val="ro-RO"/>
        </w:rPr>
      </w:pPr>
      <w:r w:rsidRPr="002F0D94">
        <w:rPr>
          <w:color w:val="2F5496" w:themeColor="accent1" w:themeShade="BF"/>
          <w:lang w:val="ro-RO"/>
        </w:rPr>
        <w:t xml:space="preserve">Acest capitol va ocupa </w:t>
      </w:r>
      <w:r w:rsidR="00215E3E" w:rsidRPr="002F0D94">
        <w:rPr>
          <w:color w:val="2F5496" w:themeColor="accent1" w:themeShade="BF"/>
          <w:lang w:val="ro-RO"/>
        </w:rPr>
        <w:t>1-2 pagini</w:t>
      </w:r>
      <w:r w:rsidR="00504716" w:rsidRPr="002F0D94">
        <w:rPr>
          <w:lang w:val="ro-RO"/>
        </w:rPr>
        <w:t>.</w:t>
      </w:r>
    </w:p>
    <w:p w14:paraId="5A711F0D" w14:textId="60A74B9E" w:rsidR="00001D02" w:rsidRPr="002F0D94" w:rsidRDefault="00504716" w:rsidP="00001D02">
      <w:pPr>
        <w:rPr>
          <w:lang w:val="ro-RO"/>
        </w:rPr>
      </w:pPr>
      <w:r w:rsidRPr="002F0D94">
        <w:rPr>
          <w:lang w:val="ro-RO"/>
        </w:rPr>
        <w:t xml:space="preserve">Capitolul ar trebui sa </w:t>
      </w:r>
      <w:r w:rsidR="00A051DD" w:rsidRPr="002F0D94">
        <w:rPr>
          <w:lang w:val="ro-RO"/>
        </w:rPr>
        <w:t>conțină</w:t>
      </w:r>
      <w:r w:rsidRPr="002F0D94">
        <w:rPr>
          <w:lang w:val="ro-RO"/>
        </w:rPr>
        <w:t xml:space="preserve"> (nu se rezumă neapărat la):</w:t>
      </w:r>
    </w:p>
    <w:p w14:paraId="40C11362" w14:textId="40F2433E" w:rsidR="00001D02" w:rsidRPr="002F0D94" w:rsidRDefault="00001D02" w:rsidP="00001D02">
      <w:pPr>
        <w:pStyle w:val="ColorfulList-Accent11"/>
        <w:numPr>
          <w:ilvl w:val="0"/>
          <w:numId w:val="9"/>
        </w:numPr>
        <w:rPr>
          <w:lang w:val="ro-RO"/>
        </w:rPr>
      </w:pPr>
      <w:r w:rsidRPr="002F0D94">
        <w:rPr>
          <w:lang w:val="ro-RO"/>
        </w:rPr>
        <w:t xml:space="preserve">un rezumat al </w:t>
      </w:r>
      <w:r w:rsidR="00A051DD" w:rsidRPr="002F0D94">
        <w:rPr>
          <w:lang w:val="ro-RO"/>
        </w:rPr>
        <w:t>contribuțiilor</w:t>
      </w:r>
      <w:r w:rsidRPr="002F0D94">
        <w:rPr>
          <w:lang w:val="ro-RO"/>
        </w:rPr>
        <w:t xml:space="preserve"> voastre</w:t>
      </w:r>
    </w:p>
    <w:p w14:paraId="4A117263" w14:textId="51FCDAB4" w:rsidR="00001D02" w:rsidRPr="002F0D94" w:rsidRDefault="00881460" w:rsidP="00001D02">
      <w:pPr>
        <w:pStyle w:val="ColorfulList-Accent11"/>
        <w:numPr>
          <w:ilvl w:val="0"/>
          <w:numId w:val="9"/>
        </w:numPr>
        <w:rPr>
          <w:lang w:val="ro-RO"/>
        </w:rPr>
      </w:pPr>
      <w:r w:rsidRPr="002F0D94">
        <w:rPr>
          <w:lang w:val="ro-RO"/>
        </w:rPr>
        <w:t xml:space="preserve">o </w:t>
      </w:r>
      <w:r w:rsidR="00001D02" w:rsidRPr="002F0D94">
        <w:rPr>
          <w:lang w:val="ro-RO"/>
        </w:rPr>
        <w:t xml:space="preserve">analiză critică a rezultatelor </w:t>
      </w:r>
      <w:r w:rsidR="00A051DD" w:rsidRPr="002F0D94">
        <w:rPr>
          <w:lang w:val="ro-RO"/>
        </w:rPr>
        <w:t>obținute</w:t>
      </w:r>
    </w:p>
    <w:p w14:paraId="1A5E2D5D" w14:textId="6B4F10D5" w:rsidR="004375A7" w:rsidRPr="002F0D94" w:rsidRDefault="00881460" w:rsidP="00001D02">
      <w:pPr>
        <w:pStyle w:val="ColorfulList-Accent11"/>
        <w:numPr>
          <w:ilvl w:val="0"/>
          <w:numId w:val="9"/>
        </w:numPr>
        <w:rPr>
          <w:lang w:val="ro-RO"/>
        </w:rPr>
      </w:pPr>
      <w:r w:rsidRPr="002F0D94">
        <w:rPr>
          <w:lang w:val="ro-RO"/>
        </w:rPr>
        <w:t xml:space="preserve">o </w:t>
      </w:r>
      <w:r w:rsidR="00001D02" w:rsidRPr="002F0D94">
        <w:rPr>
          <w:lang w:val="ro-RO"/>
        </w:rPr>
        <w:t xml:space="preserve">descriere a posibilelor dezvoltări </w:t>
      </w:r>
      <w:r w:rsidR="00A051DD" w:rsidRPr="002F0D94">
        <w:rPr>
          <w:lang w:val="ro-RO"/>
        </w:rPr>
        <w:t>și</w:t>
      </w:r>
      <w:r w:rsidR="00001D02" w:rsidRPr="002F0D94">
        <w:rPr>
          <w:lang w:val="ro-RO"/>
        </w:rPr>
        <w:t xml:space="preserve"> </w:t>
      </w:r>
      <w:r w:rsidR="00A051DD" w:rsidRPr="002F0D94">
        <w:rPr>
          <w:lang w:val="ro-RO"/>
        </w:rPr>
        <w:t>îmbunătățiri</w:t>
      </w:r>
      <w:r w:rsidR="00001D02" w:rsidRPr="002F0D94">
        <w:rPr>
          <w:lang w:val="ro-RO"/>
        </w:rPr>
        <w:t xml:space="preserve"> ulterioare</w:t>
      </w:r>
    </w:p>
    <w:p w14:paraId="7DE5C34E" w14:textId="1E0A69B7" w:rsidR="00966983" w:rsidRPr="002F0D94" w:rsidRDefault="004375A7" w:rsidP="001103EF">
      <w:pPr>
        <w:suppressAutoHyphens w:val="0"/>
        <w:ind w:firstLine="0"/>
        <w:jc w:val="left"/>
        <w:rPr>
          <w:lang w:val="ro-RO"/>
        </w:rPr>
        <w:sectPr w:rsidR="00966983" w:rsidRPr="002F0D94" w:rsidSect="009E1F9F">
          <w:headerReference w:type="default" r:id="rId32"/>
          <w:pgSz w:w="11906" w:h="16838" w:code="9"/>
          <w:pgMar w:top="1440" w:right="1800" w:bottom="1440" w:left="1800" w:header="709" w:footer="720" w:gutter="0"/>
          <w:cols w:space="720"/>
          <w:titlePg/>
          <w:docGrid w:linePitch="360"/>
        </w:sectPr>
      </w:pPr>
      <w:r w:rsidRPr="002F0D94">
        <w:rPr>
          <w:lang w:val="ro-RO"/>
        </w:rPr>
        <w:br w:type="page"/>
      </w:r>
      <w:r w:rsidR="00E0797B" w:rsidRPr="002F0D94">
        <w:rPr>
          <w:lang w:val="ro-RO"/>
        </w:rPr>
        <w:lastRenderedPageBreak/>
        <w:br w:type="page"/>
      </w:r>
    </w:p>
    <w:bookmarkStart w:id="106" w:name="_Toc138794224" w:displacedByCustomXml="next"/>
    <w:sdt>
      <w:sdtPr>
        <w:rPr>
          <w:b w:val="0"/>
          <w:noProof/>
          <w:sz w:val="24"/>
        </w:rPr>
        <w:id w:val="694579615"/>
        <w:docPartObj>
          <w:docPartGallery w:val="Bibliographies"/>
          <w:docPartUnique/>
        </w:docPartObj>
      </w:sdtPr>
      <w:sdtContent>
        <w:p w14:paraId="78E09AC6" w14:textId="75CB1E5F" w:rsidR="009E1F9F" w:rsidRPr="002F0D94" w:rsidRDefault="009E1F9F" w:rsidP="009E1F9F">
          <w:pPr>
            <w:pStyle w:val="Heading1"/>
            <w:numPr>
              <w:ilvl w:val="0"/>
              <w:numId w:val="0"/>
            </w:numPr>
          </w:pPr>
          <w:r w:rsidRPr="002F0D94">
            <w:t>Bibliografie</w:t>
          </w:r>
          <w:bookmarkEnd w:id="106"/>
        </w:p>
        <w:sdt>
          <w:sdtPr>
            <w:id w:val="111145805"/>
            <w:bibliography/>
          </w:sdtPr>
          <w:sdtContent>
            <w:p w14:paraId="37072D0E" w14:textId="77777777" w:rsidR="009F42AC" w:rsidRDefault="009E1F9F" w:rsidP="009F42AC">
              <w:pPr>
                <w:pStyle w:val="Biblio"/>
                <w:rPr>
                  <w:lang w:eastAsia="en-US"/>
                </w:rPr>
              </w:pPr>
              <w:r w:rsidRPr="002F0D94">
                <w:rPr>
                  <w:noProof w:val="0"/>
                </w:rPr>
                <w:fldChar w:fldCharType="begin"/>
              </w:r>
              <w:r w:rsidRPr="002F0D94">
                <w:instrText xml:space="preserve"> BIBLIOGRAPHY </w:instrText>
              </w:r>
              <w:r w:rsidRPr="002F0D94">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
                <w:gridCol w:w="7928"/>
              </w:tblGrid>
              <w:tr w:rsidR="009F42AC" w14:paraId="0CA75A25" w14:textId="77777777">
                <w:trPr>
                  <w:divId w:val="619577637"/>
                  <w:tblCellSpacing w:w="15" w:type="dxa"/>
                </w:trPr>
                <w:tc>
                  <w:tcPr>
                    <w:tcW w:w="50" w:type="pct"/>
                    <w:hideMark/>
                  </w:tcPr>
                  <w:p w14:paraId="01ED1C23" w14:textId="3DCE8669" w:rsidR="009F42AC" w:rsidRDefault="009F42AC" w:rsidP="009F42AC">
                    <w:pPr>
                      <w:pStyle w:val="Biblio"/>
                    </w:pPr>
                    <w:r>
                      <w:t xml:space="preserve">[1] </w:t>
                    </w:r>
                  </w:p>
                </w:tc>
                <w:tc>
                  <w:tcPr>
                    <w:tcW w:w="0" w:type="auto"/>
                    <w:hideMark/>
                  </w:tcPr>
                  <w:p w14:paraId="005D0C23" w14:textId="77777777" w:rsidR="009F42AC" w:rsidRDefault="009F42AC" w:rsidP="009F42AC">
                    <w:pPr>
                      <w:pStyle w:val="Biblio"/>
                    </w:pPr>
                    <w:r>
                      <w:t>L. D. M. G. H. M. F. R. Linda P. Case, Canine and Feline Nutrition: A Resource for Companion Animal Professionals, 3rd Edition, vol. 51, Missouri: Mosby Elsevier, 2011, pp. 30-44.</w:t>
                    </w:r>
                  </w:p>
                </w:tc>
              </w:tr>
              <w:tr w:rsidR="009F42AC" w14:paraId="2503E697" w14:textId="77777777">
                <w:trPr>
                  <w:divId w:val="619577637"/>
                  <w:tblCellSpacing w:w="15" w:type="dxa"/>
                </w:trPr>
                <w:tc>
                  <w:tcPr>
                    <w:tcW w:w="50" w:type="pct"/>
                    <w:hideMark/>
                  </w:tcPr>
                  <w:p w14:paraId="0B39E3DB" w14:textId="77777777" w:rsidR="009F42AC" w:rsidRDefault="009F42AC" w:rsidP="009F42AC">
                    <w:pPr>
                      <w:pStyle w:val="Biblio"/>
                    </w:pPr>
                    <w:r>
                      <w:t xml:space="preserve">[2] </w:t>
                    </w:r>
                  </w:p>
                </w:tc>
                <w:tc>
                  <w:tcPr>
                    <w:tcW w:w="0" w:type="auto"/>
                    <w:hideMark/>
                  </w:tcPr>
                  <w:p w14:paraId="46E6F2F8" w14:textId="77777777" w:rsidR="009F42AC" w:rsidRDefault="009F42AC" w:rsidP="009F42AC">
                    <w:pPr>
                      <w:pStyle w:val="Biblio"/>
                    </w:pPr>
                    <w:r>
                      <w:t xml:space="preserve">A. Gardiner, A-Z of Cat Health and First Aid: A practical guide for owners, London: Souvenir Press, 2015. </w:t>
                    </w:r>
                  </w:p>
                </w:tc>
              </w:tr>
              <w:tr w:rsidR="009F42AC" w14:paraId="2DE9E566" w14:textId="77777777">
                <w:trPr>
                  <w:divId w:val="619577637"/>
                  <w:tblCellSpacing w:w="15" w:type="dxa"/>
                </w:trPr>
                <w:tc>
                  <w:tcPr>
                    <w:tcW w:w="50" w:type="pct"/>
                    <w:hideMark/>
                  </w:tcPr>
                  <w:p w14:paraId="21B2082C" w14:textId="77777777" w:rsidR="009F42AC" w:rsidRDefault="009F42AC" w:rsidP="009F42AC">
                    <w:pPr>
                      <w:pStyle w:val="Biblio"/>
                    </w:pPr>
                    <w:r>
                      <w:t xml:space="preserve">[3] </w:t>
                    </w:r>
                  </w:p>
                </w:tc>
                <w:tc>
                  <w:tcPr>
                    <w:tcW w:w="0" w:type="auto"/>
                    <w:hideMark/>
                  </w:tcPr>
                  <w:p w14:paraId="45F0473E" w14:textId="77777777" w:rsidR="009F42AC" w:rsidRDefault="009F42AC" w:rsidP="009F42AC">
                    <w:pPr>
                      <w:pStyle w:val="Biblio"/>
                    </w:pPr>
                    <w:r>
                      <w:t>„Android™ Notes for Professionals,” [Interactiv]. Available: https://books.goalkicker.com/AndroidBook/. [Accesat 17 07 2023].</w:t>
                    </w:r>
                  </w:p>
                </w:tc>
              </w:tr>
              <w:tr w:rsidR="009F42AC" w14:paraId="6DC0E573" w14:textId="77777777">
                <w:trPr>
                  <w:divId w:val="619577637"/>
                  <w:tblCellSpacing w:w="15" w:type="dxa"/>
                </w:trPr>
                <w:tc>
                  <w:tcPr>
                    <w:tcW w:w="50" w:type="pct"/>
                    <w:hideMark/>
                  </w:tcPr>
                  <w:p w14:paraId="011245A9" w14:textId="77777777" w:rsidR="009F42AC" w:rsidRDefault="009F42AC" w:rsidP="009F42AC">
                    <w:pPr>
                      <w:pStyle w:val="Biblio"/>
                    </w:pPr>
                    <w:r>
                      <w:t xml:space="preserve">[4] </w:t>
                    </w:r>
                  </w:p>
                </w:tc>
                <w:tc>
                  <w:tcPr>
                    <w:tcW w:w="0" w:type="auto"/>
                    <w:hideMark/>
                  </w:tcPr>
                  <w:p w14:paraId="35072270" w14:textId="77777777" w:rsidR="009F42AC" w:rsidRDefault="009F42AC" w:rsidP="009F42AC">
                    <w:pPr>
                      <w:pStyle w:val="Biblio"/>
                    </w:pPr>
                    <w:r>
                      <w:t xml:space="preserve">T. S. a. K. Sookhanaphibarn, „Automatic Pet Food Dispenser by using Internet of Things (IoT),” în </w:t>
                    </w:r>
                    <w:r>
                      <w:rPr>
                        <w:i/>
                        <w:iCs/>
                      </w:rPr>
                      <w:t>2020 IEEE 2nd Global Conference on Life Sciences and Technologies (LifeTech)</w:t>
                    </w:r>
                    <w:r>
                      <w:t xml:space="preserve">, Kyoto, Japan, 2020. </w:t>
                    </w:r>
                  </w:p>
                </w:tc>
              </w:tr>
              <w:tr w:rsidR="009F42AC" w14:paraId="5EEA11EF" w14:textId="77777777">
                <w:trPr>
                  <w:divId w:val="619577637"/>
                  <w:tblCellSpacing w:w="15" w:type="dxa"/>
                </w:trPr>
                <w:tc>
                  <w:tcPr>
                    <w:tcW w:w="50" w:type="pct"/>
                    <w:hideMark/>
                  </w:tcPr>
                  <w:p w14:paraId="1C2F4C0D" w14:textId="77777777" w:rsidR="009F42AC" w:rsidRDefault="009F42AC" w:rsidP="009F42AC">
                    <w:pPr>
                      <w:pStyle w:val="Biblio"/>
                    </w:pPr>
                    <w:r>
                      <w:t xml:space="preserve">[5] </w:t>
                    </w:r>
                  </w:p>
                </w:tc>
                <w:tc>
                  <w:tcPr>
                    <w:tcW w:w="0" w:type="auto"/>
                    <w:hideMark/>
                  </w:tcPr>
                  <w:p w14:paraId="5D8553BB" w14:textId="77777777" w:rsidR="009F42AC" w:rsidRDefault="009F42AC" w:rsidP="009F42AC">
                    <w:pPr>
                      <w:pStyle w:val="Biblio"/>
                    </w:pPr>
                    <w:r>
                      <w:t xml:space="preserve">P. P. D. S. a. K. R. P. N. Vrishanka, „Automated Pet Feeder using IoT,,” în </w:t>
                    </w:r>
                    <w:r>
                      <w:rPr>
                        <w:i/>
                        <w:iCs/>
                      </w:rPr>
                      <w:t>2021 IEEE International Conference on Mobile Networks and Wireless Communications (ICMNWC)</w:t>
                    </w:r>
                    <w:r>
                      <w:t xml:space="preserve">, Tumkur, Karnataka, India, 2021. </w:t>
                    </w:r>
                  </w:p>
                </w:tc>
              </w:tr>
              <w:tr w:rsidR="009F42AC" w14:paraId="4EA6BBAE" w14:textId="77777777">
                <w:trPr>
                  <w:divId w:val="619577637"/>
                  <w:tblCellSpacing w:w="15" w:type="dxa"/>
                </w:trPr>
                <w:tc>
                  <w:tcPr>
                    <w:tcW w:w="50" w:type="pct"/>
                    <w:hideMark/>
                  </w:tcPr>
                  <w:p w14:paraId="54BEF855" w14:textId="77777777" w:rsidR="009F42AC" w:rsidRDefault="009F42AC" w:rsidP="009F42AC">
                    <w:pPr>
                      <w:pStyle w:val="Biblio"/>
                    </w:pPr>
                    <w:r>
                      <w:t xml:space="preserve">[6] </w:t>
                    </w:r>
                  </w:p>
                </w:tc>
                <w:tc>
                  <w:tcPr>
                    <w:tcW w:w="0" w:type="auto"/>
                    <w:hideMark/>
                  </w:tcPr>
                  <w:p w14:paraId="3D49AE0B" w14:textId="77777777" w:rsidR="009F42AC" w:rsidRDefault="009F42AC" w:rsidP="009F42AC">
                    <w:pPr>
                      <w:pStyle w:val="Biblio"/>
                    </w:pPr>
                    <w:r>
                      <w:t xml:space="preserve">A. A. A. a. T. G. F. Z. a. A. V. K. B. a. P. P. E. S. a. S. M. J. C. Luayon, „PetCare: A Smart Pet Care IoT Mobile Application,” în </w:t>
                    </w:r>
                    <w:r>
                      <w:rPr>
                        <w:i/>
                        <w:iCs/>
                      </w:rPr>
                      <w:t>IC4E '19: Proceedings of the 10th International Conference on E-Education, E-Business, E-Management and E-Learning, p.427–431</w:t>
                    </w:r>
                    <w:r>
                      <w:t xml:space="preserve">, Tokyo, Japan, 2019. </w:t>
                    </w:r>
                  </w:p>
                </w:tc>
              </w:tr>
              <w:tr w:rsidR="009F42AC" w14:paraId="062068AD" w14:textId="77777777">
                <w:trPr>
                  <w:divId w:val="619577637"/>
                  <w:tblCellSpacing w:w="15" w:type="dxa"/>
                </w:trPr>
                <w:tc>
                  <w:tcPr>
                    <w:tcW w:w="50" w:type="pct"/>
                    <w:hideMark/>
                  </w:tcPr>
                  <w:p w14:paraId="6D7ADA53" w14:textId="77777777" w:rsidR="009F42AC" w:rsidRDefault="009F42AC" w:rsidP="009F42AC">
                    <w:pPr>
                      <w:pStyle w:val="Biblio"/>
                    </w:pPr>
                    <w:r>
                      <w:t xml:space="preserve">[7] </w:t>
                    </w:r>
                  </w:p>
                </w:tc>
                <w:tc>
                  <w:tcPr>
                    <w:tcW w:w="0" w:type="auto"/>
                    <w:hideMark/>
                  </w:tcPr>
                  <w:p w14:paraId="1D16935F" w14:textId="77777777" w:rsidR="009F42AC" w:rsidRDefault="009F42AC" w:rsidP="009F42AC">
                    <w:pPr>
                      <w:pStyle w:val="Biblio"/>
                    </w:pPr>
                    <w:r>
                      <w:t xml:space="preserve">D. C. L. A. M. C. S. D. G. P. G. H. A. M. D. P. L. R. S. R. L. T. I. P. F. Uccheddu S, „Pet Humanisation and Related Grief: Development and Validation of a Structured Questionnaire Instrument to Evaluate Grief in People Who Have Lost a Companion Dog.,” </w:t>
                    </w:r>
                    <w:r>
                      <w:rPr>
                        <w:i/>
                        <w:iCs/>
                      </w:rPr>
                      <w:t xml:space="preserve">Animals : an open access journal from MDPI, </w:t>
                    </w:r>
                    <w:r>
                      <w:t xml:space="preserve">vol. 9, nr. 11 933, 2019. </w:t>
                    </w:r>
                  </w:p>
                </w:tc>
              </w:tr>
              <w:tr w:rsidR="009F42AC" w14:paraId="51A58665" w14:textId="77777777">
                <w:trPr>
                  <w:divId w:val="619577637"/>
                  <w:tblCellSpacing w:w="15" w:type="dxa"/>
                </w:trPr>
                <w:tc>
                  <w:tcPr>
                    <w:tcW w:w="50" w:type="pct"/>
                    <w:hideMark/>
                  </w:tcPr>
                  <w:p w14:paraId="245C5B10" w14:textId="77777777" w:rsidR="009F42AC" w:rsidRDefault="009F42AC" w:rsidP="009F42AC">
                    <w:pPr>
                      <w:pStyle w:val="Biblio"/>
                    </w:pPr>
                    <w:r>
                      <w:t xml:space="preserve">[8] </w:t>
                    </w:r>
                  </w:p>
                </w:tc>
                <w:tc>
                  <w:tcPr>
                    <w:tcW w:w="0" w:type="auto"/>
                    <w:hideMark/>
                  </w:tcPr>
                  <w:p w14:paraId="061E40B8" w14:textId="77777777" w:rsidR="009F42AC" w:rsidRDefault="009F42AC" w:rsidP="009F42AC">
                    <w:pPr>
                      <w:pStyle w:val="Biblio"/>
                    </w:pPr>
                    <w:r>
                      <w:t xml:space="preserve">Y. C. a. M. Elshakankiri, „Implementation of an IoT based Pet Care System,,” în </w:t>
                    </w:r>
                    <w:r>
                      <w:rPr>
                        <w:i/>
                        <w:iCs/>
                      </w:rPr>
                      <w:t>2020 Fifth International Conference on Fog and Mobile Edge Computing (FMEC)</w:t>
                    </w:r>
                    <w:r>
                      <w:t xml:space="preserve">, Paris, France, 2020. </w:t>
                    </w:r>
                  </w:p>
                </w:tc>
              </w:tr>
              <w:tr w:rsidR="009F42AC" w14:paraId="503B3B67" w14:textId="77777777">
                <w:trPr>
                  <w:divId w:val="619577637"/>
                  <w:tblCellSpacing w:w="15" w:type="dxa"/>
                </w:trPr>
                <w:tc>
                  <w:tcPr>
                    <w:tcW w:w="50" w:type="pct"/>
                    <w:hideMark/>
                  </w:tcPr>
                  <w:p w14:paraId="5621A955" w14:textId="77777777" w:rsidR="009F42AC" w:rsidRDefault="009F42AC" w:rsidP="009F42AC">
                    <w:pPr>
                      <w:pStyle w:val="Biblio"/>
                    </w:pPr>
                    <w:r>
                      <w:t xml:space="preserve">[9] </w:t>
                    </w:r>
                  </w:p>
                </w:tc>
                <w:tc>
                  <w:tcPr>
                    <w:tcW w:w="0" w:type="auto"/>
                    <w:hideMark/>
                  </w:tcPr>
                  <w:p w14:paraId="6469F725" w14:textId="77777777" w:rsidR="009F42AC" w:rsidRDefault="009F42AC" w:rsidP="009F42AC">
                    <w:pPr>
                      <w:pStyle w:val="Biblio"/>
                    </w:pPr>
                    <w:r>
                      <w:t xml:space="preserve">R. K. S. R. S. M. R. Dr. Devika B, „Monitoring and Feeding System for Pets,” </w:t>
                    </w:r>
                    <w:r>
                      <w:rPr>
                        <w:i/>
                        <w:iCs/>
                      </w:rPr>
                      <w:t xml:space="preserve">International Journal for Research in Applied Science &amp; Engineering Technology (IJRASET), </w:t>
                    </w:r>
                    <w:r>
                      <w:t xml:space="preserve">vol. 9, nr. 7, 2021. </w:t>
                    </w:r>
                  </w:p>
                </w:tc>
              </w:tr>
            </w:tbl>
            <w:p w14:paraId="0B62CD04" w14:textId="77777777" w:rsidR="009F42AC" w:rsidRDefault="009F42AC">
              <w:pPr>
                <w:divId w:val="619577637"/>
                <w:rPr>
                  <w:rFonts w:eastAsia="Times New Roman"/>
                  <w:noProof/>
                </w:rPr>
              </w:pPr>
            </w:p>
            <w:p w14:paraId="5B9E954A" w14:textId="650C382D" w:rsidR="009E1F9F" w:rsidRPr="002F0D94" w:rsidRDefault="009E1F9F" w:rsidP="00CA7639">
              <w:pPr>
                <w:pStyle w:val="Biblio"/>
              </w:pPr>
              <w:r w:rsidRPr="002F0D94">
                <w:rPr>
                  <w:b/>
                  <w:bCs/>
                </w:rPr>
                <w:fldChar w:fldCharType="end"/>
              </w:r>
            </w:p>
          </w:sdtContent>
        </w:sdt>
      </w:sdtContent>
    </w:sdt>
    <w:p w14:paraId="223CE39B" w14:textId="77777777" w:rsidR="00E202A7" w:rsidRPr="002F0D94" w:rsidRDefault="00881460" w:rsidP="009B6D0B">
      <w:pPr>
        <w:suppressAutoHyphens w:val="0"/>
        <w:ind w:firstLine="0"/>
        <w:jc w:val="left"/>
        <w:rPr>
          <w:lang w:val="ro-RO"/>
        </w:rPr>
      </w:pPr>
      <w:r w:rsidRPr="002F0D94">
        <w:rPr>
          <w:lang w:val="ro-RO"/>
        </w:rPr>
        <w:t xml:space="preserve">După ce ați inserat/actualizat bibliografia selectați întregul tabel și aplicați stilul </w:t>
      </w:r>
      <w:r w:rsidRPr="002F0D94">
        <w:rPr>
          <w:i/>
          <w:iCs/>
          <w:lang w:val="ro-RO"/>
        </w:rPr>
        <w:t xml:space="preserve">Biblio. </w:t>
      </w:r>
      <w:r w:rsidRPr="002F0D94">
        <w:rPr>
          <w:lang w:val="ro-RO"/>
        </w:rPr>
        <w:t xml:space="preserve"> Stilul </w:t>
      </w:r>
      <w:r w:rsidRPr="002F0D94">
        <w:rPr>
          <w:i/>
          <w:iCs/>
          <w:lang w:val="ro-RO"/>
        </w:rPr>
        <w:t>Normal</w:t>
      </w:r>
      <w:r w:rsidRPr="002F0D94">
        <w:rPr>
          <w:lang w:val="ro-RO"/>
        </w:rPr>
        <w:t xml:space="preserve"> are indentare la începutul paragrafelor și, de aceea nu veți obține formatul ca mai sus</w:t>
      </w:r>
      <w:r w:rsidR="009B6D0B" w:rsidRPr="002F0D94">
        <w:rPr>
          <w:lang w:val="ro-RO"/>
        </w:rPr>
        <w:t xml:space="preserve"> fără acest pas.</w:t>
      </w:r>
    </w:p>
    <w:p w14:paraId="70BE75A2" w14:textId="1F81A5AF" w:rsidR="000E2B51" w:rsidRPr="002F0D94" w:rsidRDefault="00DB44AF" w:rsidP="009B6D0B">
      <w:pPr>
        <w:suppressAutoHyphens w:val="0"/>
        <w:ind w:firstLine="0"/>
        <w:jc w:val="left"/>
        <w:rPr>
          <w:lang w:val="ro-RO"/>
        </w:rPr>
      </w:pPr>
      <w:r w:rsidRPr="002F0D94">
        <w:rPr>
          <w:lang w:val="ro-RO"/>
        </w:rPr>
        <w:br w:type="page"/>
      </w:r>
    </w:p>
    <w:p w14:paraId="4B2FD7F0" w14:textId="46345FEC" w:rsidR="00E0797B" w:rsidRPr="002F0D94" w:rsidRDefault="00E0797B">
      <w:pPr>
        <w:suppressAutoHyphens w:val="0"/>
        <w:ind w:firstLine="0"/>
        <w:jc w:val="left"/>
        <w:rPr>
          <w:lang w:val="ro-RO"/>
        </w:rPr>
      </w:pPr>
      <w:r w:rsidRPr="002F0D94">
        <w:rPr>
          <w:lang w:val="ro-RO"/>
        </w:rPr>
        <w:lastRenderedPageBreak/>
        <w:br w:type="page"/>
      </w:r>
    </w:p>
    <w:p w14:paraId="6250B64D" w14:textId="77777777" w:rsidR="00DB44AF" w:rsidRPr="002F0D94" w:rsidRDefault="00DB44AF" w:rsidP="009B6D0B">
      <w:pPr>
        <w:suppressAutoHyphens w:val="0"/>
        <w:ind w:firstLine="0"/>
        <w:jc w:val="left"/>
        <w:rPr>
          <w:lang w:val="ro-RO"/>
        </w:rPr>
        <w:sectPr w:rsidR="00DB44AF" w:rsidRPr="002F0D94" w:rsidSect="009E1F9F">
          <w:headerReference w:type="default" r:id="rId33"/>
          <w:pgSz w:w="11906" w:h="16838" w:code="9"/>
          <w:pgMar w:top="1440" w:right="1800" w:bottom="1440" w:left="1800" w:header="709" w:footer="720" w:gutter="0"/>
          <w:cols w:space="720"/>
          <w:titlePg/>
          <w:docGrid w:linePitch="360"/>
        </w:sectPr>
      </w:pPr>
    </w:p>
    <w:p w14:paraId="1FC65D1D" w14:textId="4F60DC01" w:rsidR="00370030" w:rsidRPr="002F0D94" w:rsidRDefault="00370030" w:rsidP="004375A7">
      <w:pPr>
        <w:ind w:firstLine="0"/>
        <w:rPr>
          <w:b/>
          <w:sz w:val="28"/>
          <w:lang w:val="ro-RO"/>
        </w:rPr>
      </w:pPr>
    </w:p>
    <w:p w14:paraId="6FFBDEAB" w14:textId="37B459A2" w:rsidR="00AA547F" w:rsidRPr="002F0D94" w:rsidRDefault="00AA547F" w:rsidP="00AA547F">
      <w:pPr>
        <w:pStyle w:val="Heading1"/>
        <w:numPr>
          <w:ilvl w:val="0"/>
          <w:numId w:val="0"/>
        </w:numPr>
      </w:pPr>
      <w:bookmarkStart w:id="107" w:name="_Ref66944715"/>
      <w:bookmarkStart w:id="108" w:name="_Toc138794225"/>
      <w:r w:rsidRPr="002F0D94">
        <w:t>Anexa</w:t>
      </w:r>
      <w:r w:rsidR="00D715FC" w:rsidRPr="002F0D94">
        <w:t xml:space="preserve"> 1</w:t>
      </w:r>
      <w:bookmarkEnd w:id="107"/>
      <w:bookmarkEnd w:id="108"/>
    </w:p>
    <w:p w14:paraId="2C9A3CBC" w14:textId="77777777" w:rsidR="00296531" w:rsidRPr="002F0D94" w:rsidRDefault="00296531" w:rsidP="00296531">
      <w:pPr>
        <w:rPr>
          <w:lang w:val="ro-RO"/>
        </w:rPr>
      </w:pPr>
      <w:r w:rsidRPr="002F0D94">
        <w:rPr>
          <w:lang w:val="ro-RO"/>
        </w:rPr>
        <w:t>…</w:t>
      </w:r>
    </w:p>
    <w:p w14:paraId="3418C074" w14:textId="555604F5" w:rsidR="00296531" w:rsidRPr="002F0D94" w:rsidRDefault="00A051DD" w:rsidP="00296531">
      <w:pPr>
        <w:rPr>
          <w:lang w:val="ro-RO"/>
        </w:rPr>
      </w:pPr>
      <w:r w:rsidRPr="002F0D94">
        <w:rPr>
          <w:lang w:val="ro-RO"/>
        </w:rPr>
        <w:t>Secțiuni</w:t>
      </w:r>
      <w:r w:rsidR="00296531" w:rsidRPr="002F0D94">
        <w:rPr>
          <w:lang w:val="ro-RO"/>
        </w:rPr>
        <w:t xml:space="preserve"> </w:t>
      </w:r>
      <w:r w:rsidR="003D513F" w:rsidRPr="002F0D94">
        <w:rPr>
          <w:lang w:val="ro-RO"/>
        </w:rPr>
        <w:t xml:space="preserve">de cod </w:t>
      </w:r>
      <w:r w:rsidR="00296531" w:rsidRPr="002F0D94">
        <w:rPr>
          <w:lang w:val="ro-RO"/>
        </w:rPr>
        <w:t>relevante</w:t>
      </w:r>
    </w:p>
    <w:p w14:paraId="349BF8E9" w14:textId="4B764BFD" w:rsidR="00C3664F" w:rsidRPr="002F0D94" w:rsidRDefault="00C3664F">
      <w:pPr>
        <w:suppressAutoHyphens w:val="0"/>
        <w:ind w:firstLine="0"/>
        <w:jc w:val="left"/>
        <w:rPr>
          <w:lang w:val="ro-RO"/>
        </w:rPr>
      </w:pPr>
      <w:r w:rsidRPr="002F0D94">
        <w:rPr>
          <w:lang w:val="ro-RO"/>
        </w:rPr>
        <w:br w:type="page"/>
      </w:r>
    </w:p>
    <w:p w14:paraId="144E0500" w14:textId="77777777" w:rsidR="00296531" w:rsidRPr="002F0D94" w:rsidRDefault="00296531" w:rsidP="00C3664F">
      <w:pPr>
        <w:ind w:firstLine="0"/>
        <w:rPr>
          <w:lang w:val="ro-RO"/>
        </w:rPr>
      </w:pPr>
    </w:p>
    <w:p w14:paraId="2FCD8593" w14:textId="4DC9BB1B" w:rsidR="00C3664F" w:rsidRPr="002F0D94" w:rsidRDefault="00C3664F" w:rsidP="00C3664F">
      <w:pPr>
        <w:pStyle w:val="Heading1"/>
        <w:numPr>
          <w:ilvl w:val="0"/>
          <w:numId w:val="0"/>
        </w:numPr>
      </w:pPr>
      <w:bookmarkStart w:id="109" w:name="_Toc138794226"/>
      <w:r w:rsidRPr="002F0D94">
        <w:t>Anexa 2</w:t>
      </w:r>
      <w:bookmarkEnd w:id="109"/>
    </w:p>
    <w:p w14:paraId="5EA8C328" w14:textId="25C0E778" w:rsidR="00296531" w:rsidRPr="002F0D94" w:rsidRDefault="00296531" w:rsidP="00296531">
      <w:pPr>
        <w:rPr>
          <w:lang w:val="ro-RO"/>
        </w:rPr>
      </w:pPr>
      <w:r w:rsidRPr="002F0D94">
        <w:rPr>
          <w:lang w:val="ro-RO"/>
        </w:rPr>
        <w:t xml:space="preserve">Alte </w:t>
      </w:r>
      <w:r w:rsidR="00A051DD" w:rsidRPr="002F0D94">
        <w:rPr>
          <w:lang w:val="ro-RO"/>
        </w:rPr>
        <w:t>informații</w:t>
      </w:r>
      <w:r w:rsidRPr="002F0D94">
        <w:rPr>
          <w:lang w:val="ro-RO"/>
        </w:rPr>
        <w:t xml:space="preserve"> relevante (</w:t>
      </w:r>
      <w:r w:rsidR="00A051DD" w:rsidRPr="002F0D94">
        <w:rPr>
          <w:lang w:val="ro-RO"/>
        </w:rPr>
        <w:t>demonstrații</w:t>
      </w:r>
      <w:r w:rsidRPr="002F0D94">
        <w:rPr>
          <w:lang w:val="ro-RO"/>
        </w:rPr>
        <w:t xml:space="preserve"> etc.)</w:t>
      </w:r>
    </w:p>
    <w:p w14:paraId="0B53BE6F" w14:textId="3A94ED4A" w:rsidR="00296531" w:rsidRPr="002F0D94" w:rsidRDefault="00296531" w:rsidP="00296531">
      <w:pPr>
        <w:rPr>
          <w:lang w:val="ro-RO"/>
        </w:rPr>
      </w:pPr>
      <w:r w:rsidRPr="002F0D94">
        <w:rPr>
          <w:lang w:val="ro-RO"/>
        </w:rPr>
        <w:t>…</w:t>
      </w:r>
    </w:p>
    <w:p w14:paraId="7E6014A8" w14:textId="52784669" w:rsidR="00C3664F" w:rsidRPr="002F0D94" w:rsidRDefault="00C3664F">
      <w:pPr>
        <w:suppressAutoHyphens w:val="0"/>
        <w:ind w:firstLine="0"/>
        <w:jc w:val="left"/>
        <w:rPr>
          <w:lang w:val="ro-RO"/>
        </w:rPr>
      </w:pPr>
      <w:r w:rsidRPr="002F0D94">
        <w:rPr>
          <w:lang w:val="ro-RO"/>
        </w:rPr>
        <w:br w:type="page"/>
      </w:r>
    </w:p>
    <w:p w14:paraId="72A94960" w14:textId="5F33253E" w:rsidR="00C3664F" w:rsidRPr="002F0D94" w:rsidRDefault="00C3664F" w:rsidP="00C3664F">
      <w:pPr>
        <w:pStyle w:val="Heading1"/>
        <w:numPr>
          <w:ilvl w:val="0"/>
          <w:numId w:val="0"/>
        </w:numPr>
      </w:pPr>
      <w:bookmarkStart w:id="110" w:name="_Toc138794227"/>
      <w:r w:rsidRPr="002F0D94">
        <w:lastRenderedPageBreak/>
        <w:t>Anexa 3</w:t>
      </w:r>
      <w:bookmarkEnd w:id="110"/>
    </w:p>
    <w:p w14:paraId="26BD6731" w14:textId="77777777" w:rsidR="00296531" w:rsidRPr="002F0D94" w:rsidRDefault="00296531" w:rsidP="00296531">
      <w:pPr>
        <w:rPr>
          <w:lang w:val="ro-RO"/>
        </w:rPr>
      </w:pPr>
      <w:r w:rsidRPr="002F0D94">
        <w:rPr>
          <w:lang w:val="ro-RO"/>
        </w:rPr>
        <w:t>Lucrări publicate (dacă există)</w:t>
      </w:r>
    </w:p>
    <w:p w14:paraId="4B2C857D" w14:textId="77777777" w:rsidR="00296531" w:rsidRPr="002F0D94" w:rsidRDefault="00296531" w:rsidP="00296531">
      <w:pPr>
        <w:rPr>
          <w:lang w:val="ro-RO"/>
        </w:rPr>
      </w:pPr>
      <w:r w:rsidRPr="002F0D94">
        <w:rPr>
          <w:lang w:val="ro-RO"/>
        </w:rPr>
        <w:t>etc.</w:t>
      </w:r>
    </w:p>
    <w:p w14:paraId="0609D937" w14:textId="77777777" w:rsidR="00AA547F" w:rsidRPr="002F0D94" w:rsidRDefault="00AA547F" w:rsidP="00AA547F">
      <w:pPr>
        <w:rPr>
          <w:lang w:val="ro-RO"/>
        </w:rPr>
      </w:pPr>
    </w:p>
    <w:p w14:paraId="42DECD6D" w14:textId="77777777" w:rsidR="00AA547F" w:rsidRPr="002F0D94" w:rsidRDefault="00AA547F" w:rsidP="00AA547F">
      <w:pPr>
        <w:rPr>
          <w:lang w:val="ro-RO"/>
        </w:rPr>
      </w:pPr>
    </w:p>
    <w:sectPr w:rsidR="00AA547F" w:rsidRPr="002F0D94" w:rsidSect="00517FCD">
      <w:headerReference w:type="default" r:id="rId34"/>
      <w:pgSz w:w="11906" w:h="16838" w:code="9"/>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Microsoft office" w:date="2023-06-25T18:50:00Z" w:initials="Mo">
    <w:p w14:paraId="20A11E77" w14:textId="77777777" w:rsidR="0009780F" w:rsidRDefault="0009780F">
      <w:pPr>
        <w:pStyle w:val="CommentText"/>
        <w:ind w:firstLine="0"/>
        <w:jc w:val="left"/>
      </w:pPr>
      <w:r>
        <w:rPr>
          <w:rStyle w:val="CommentReference"/>
        </w:rPr>
        <w:annotationRef/>
      </w:r>
      <w:r>
        <w:rPr>
          <w:lang w:val="ro-RO"/>
        </w:rPr>
        <w:t xml:space="preserve">Referinta partiala </w:t>
      </w:r>
      <w:r>
        <w:rPr>
          <w:b/>
          <w:bCs/>
          <w:color w:val="000000"/>
          <w:lang w:val="ro-RO"/>
        </w:rPr>
        <w:t>Pet Humanisation and Related Grief: Development</w:t>
      </w:r>
    </w:p>
    <w:p w14:paraId="601A717A" w14:textId="77777777" w:rsidR="0009780F" w:rsidRDefault="0009780F">
      <w:pPr>
        <w:pStyle w:val="CommentText"/>
        <w:ind w:firstLine="0"/>
        <w:jc w:val="left"/>
      </w:pPr>
      <w:r>
        <w:rPr>
          <w:b/>
          <w:bCs/>
          <w:color w:val="000000"/>
          <w:lang w:val="ro-RO"/>
        </w:rPr>
        <w:t>and Validation of a Structured Questionnaire</w:t>
      </w:r>
    </w:p>
    <w:p w14:paraId="718042A3" w14:textId="77777777" w:rsidR="0009780F" w:rsidRDefault="0009780F">
      <w:pPr>
        <w:pStyle w:val="CommentText"/>
        <w:ind w:firstLine="0"/>
        <w:jc w:val="left"/>
      </w:pPr>
      <w:r>
        <w:rPr>
          <w:b/>
          <w:bCs/>
          <w:color w:val="000000"/>
          <w:lang w:val="ro-RO"/>
        </w:rPr>
        <w:t>Instrument to Evaluate Grief in People Who Have</w:t>
      </w:r>
    </w:p>
    <w:p w14:paraId="305693F8" w14:textId="77777777" w:rsidR="0009780F" w:rsidRDefault="0009780F" w:rsidP="009D6327">
      <w:pPr>
        <w:pStyle w:val="CommentText"/>
        <w:ind w:firstLine="0"/>
        <w:jc w:val="left"/>
      </w:pPr>
      <w:r>
        <w:rPr>
          <w:b/>
          <w:bCs/>
          <w:color w:val="000000"/>
          <w:lang w:val="ro-RO"/>
        </w:rPr>
        <w:t>Lost a Companion Dog</w:t>
      </w:r>
    </w:p>
  </w:comment>
  <w:comment w:id="16" w:author="Microsoft office" w:date="2023-06-26T08:41:00Z" w:initials="Mo">
    <w:p w14:paraId="02881BE9" w14:textId="77777777" w:rsidR="008E6224" w:rsidRDefault="008E6224" w:rsidP="009D6327">
      <w:pPr>
        <w:pStyle w:val="CommentText"/>
        <w:ind w:firstLine="0"/>
        <w:jc w:val="left"/>
      </w:pPr>
      <w:r>
        <w:rPr>
          <w:rStyle w:val="CommentReference"/>
        </w:rPr>
        <w:annotationRef/>
      </w:r>
      <w:r>
        <w:rPr>
          <w:lang w:val="ro-RO"/>
        </w:rPr>
        <w:t xml:space="preserve">Referinta </w:t>
      </w:r>
      <w:hyperlink r:id="rId1" w:history="1">
        <w:r w:rsidRPr="006610E6">
          <w:rPr>
            <w:rStyle w:val="Hyperlink"/>
            <w:lang w:val="ro-RO"/>
          </w:rPr>
          <w:t>https://ro.linkedin.com/pulse/infrastructura-proiectelor-iot-luchiian-alexandru</w:t>
        </w:r>
      </w:hyperlink>
    </w:p>
  </w:comment>
  <w:comment w:id="17" w:author="Microsoft office" w:date="2023-06-26T08:26:00Z" w:initials="Mo">
    <w:p w14:paraId="4B116C97" w14:textId="410A18BD" w:rsidR="00661163" w:rsidRDefault="00661163" w:rsidP="009D6327">
      <w:pPr>
        <w:pStyle w:val="CommentText"/>
        <w:ind w:firstLine="0"/>
        <w:jc w:val="left"/>
      </w:pPr>
      <w:r>
        <w:rPr>
          <w:rStyle w:val="CommentReference"/>
        </w:rPr>
        <w:annotationRef/>
      </w:r>
      <w:r>
        <w:rPr>
          <w:lang w:val="ro-RO"/>
        </w:rPr>
        <w:t xml:space="preserve">Referinta </w:t>
      </w:r>
      <w:hyperlink r:id="rId2" w:history="1">
        <w:r w:rsidRPr="00A10565">
          <w:rPr>
            <w:rStyle w:val="Hyperlink"/>
            <w:lang w:val="ro-RO"/>
          </w:rPr>
          <w:t>https://www.scaler.com/topics/components-of-iot/</w:t>
        </w:r>
      </w:hyperlink>
    </w:p>
  </w:comment>
  <w:comment w:id="19" w:author="Microsoft office" w:date="2023-06-26T14:52:00Z" w:initials="Mo">
    <w:p w14:paraId="6A42ABE3" w14:textId="77777777" w:rsidR="00D25EDB" w:rsidRDefault="00415FF3" w:rsidP="00D02EE4">
      <w:pPr>
        <w:pStyle w:val="CommentText"/>
        <w:ind w:firstLine="0"/>
        <w:jc w:val="left"/>
      </w:pPr>
      <w:r>
        <w:rPr>
          <w:rStyle w:val="CommentReference"/>
        </w:rPr>
        <w:annotationRef/>
      </w:r>
      <w:hyperlink r:id="rId3" w:history="1">
        <w:r w:rsidR="00D25EDB" w:rsidRPr="00D02EE4">
          <w:rPr>
            <w:rStyle w:val="Hyperlink"/>
          </w:rPr>
          <w:t>https://ro.linkedin.com/pulse/infrastructura-proiectelor-iot-luchiian-alexandru</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5693F8" w15:done="0"/>
  <w15:commentEx w15:paraId="02881BE9" w15:done="0"/>
  <w15:commentEx w15:paraId="4B116C97" w15:done="0"/>
  <w15:commentEx w15:paraId="6A42AB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0AEC" w16cex:dateUtc="2023-06-25T15:50:00Z"/>
  <w16cex:commentExtensible w16cex:durableId="2843CDD2" w16cex:dateUtc="2023-06-26T05:41:00Z"/>
  <w16cex:commentExtensible w16cex:durableId="2843CA48" w16cex:dateUtc="2023-06-26T05:26:00Z"/>
  <w16cex:commentExtensible w16cex:durableId="28442496" w16cex:dateUtc="2023-06-26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5693F8" w16cid:durableId="28430AEC"/>
  <w16cid:commentId w16cid:paraId="02881BE9" w16cid:durableId="2843CDD2"/>
  <w16cid:commentId w16cid:paraId="4B116C97" w16cid:durableId="2843CA48"/>
  <w16cid:commentId w16cid:paraId="6A42ABE3" w16cid:durableId="284424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5E5F7" w14:textId="77777777" w:rsidR="00E25CC6" w:rsidRDefault="00E25CC6" w:rsidP="00967915">
      <w:r>
        <w:separator/>
      </w:r>
    </w:p>
  </w:endnote>
  <w:endnote w:type="continuationSeparator" w:id="0">
    <w:p w14:paraId="6A0059E5" w14:textId="77777777" w:rsidR="00E25CC6" w:rsidRDefault="00E25CC6"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765161"/>
      <w:docPartObj>
        <w:docPartGallery w:val="Page Numbers (Bottom of Page)"/>
        <w:docPartUnique/>
      </w:docPartObj>
    </w:sdtPr>
    <w:sdtEndPr>
      <w:rPr>
        <w:noProof/>
      </w:rPr>
    </w:sdtEndPr>
    <w:sdtContent>
      <w:p w14:paraId="77B046C7" w14:textId="286B6270" w:rsidR="00365F7B" w:rsidRDefault="00365F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8A1489" w14:textId="77777777" w:rsidR="00365F7B" w:rsidRDefault="00365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5FAE" w14:textId="13889324" w:rsidR="002330C1" w:rsidRDefault="00D25EDB" w:rsidP="00D25EDB">
    <w:pPr>
      <w:pStyle w:val="Footer"/>
      <w:tabs>
        <w:tab w:val="center" w:pos="4153"/>
      </w:tabs>
      <w:ind w:firstLine="0"/>
    </w:pPr>
    <w:r>
      <w:tab/>
    </w:r>
    <w:r w:rsidR="0057351D">
      <w:fldChar w:fldCharType="begin"/>
    </w:r>
    <w:r w:rsidR="0057351D">
      <w:instrText xml:space="preserve"> PAGE   \* MERGEFORMAT </w:instrText>
    </w:r>
    <w:r w:rsidR="0057351D">
      <w:fldChar w:fldCharType="separate"/>
    </w:r>
    <w:r w:rsidR="00BA15FE">
      <w:rPr>
        <w:noProof/>
      </w:rPr>
      <w:t>i</w:t>
    </w:r>
    <w:r w:rsidR="0057351D">
      <w:rPr>
        <w:noProof/>
      </w:rPr>
      <w:fldChar w:fldCharType="end"/>
    </w:r>
  </w:p>
  <w:p w14:paraId="3AD54D0F" w14:textId="77777777" w:rsidR="002330C1" w:rsidRDefault="00233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A271" w14:textId="480DA395" w:rsidR="00D25EDB" w:rsidRDefault="00D25EDB" w:rsidP="009C334B">
    <w:pPr>
      <w:pStyle w:val="Footer"/>
      <w:tabs>
        <w:tab w:val="left" w:pos="690"/>
        <w:tab w:val="center" w:pos="4153"/>
      </w:tabs>
      <w:ind w:firstLine="0"/>
    </w:pPr>
    <w:r>
      <w:tab/>
    </w:r>
    <w:r w:rsidR="009C334B">
      <w:tab/>
    </w:r>
    <w:r>
      <w:fldChar w:fldCharType="begin"/>
    </w:r>
    <w:r>
      <w:instrText xml:space="preserve"> PAGE   \* MERGEFORMAT </w:instrText>
    </w:r>
    <w:r>
      <w:fldChar w:fldCharType="separate"/>
    </w:r>
    <w:r>
      <w:rPr>
        <w:noProof/>
      </w:rPr>
      <w:t>i</w:t>
    </w:r>
    <w:r>
      <w:rPr>
        <w:noProof/>
      </w:rPr>
      <w:fldChar w:fldCharType="end"/>
    </w:r>
  </w:p>
  <w:p w14:paraId="728E8A76" w14:textId="77777777" w:rsidR="00D25EDB" w:rsidRDefault="00D25E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917404"/>
      <w:docPartObj>
        <w:docPartGallery w:val="Page Numbers (Bottom of Page)"/>
        <w:docPartUnique/>
      </w:docPartObj>
    </w:sdtPr>
    <w:sdtEndPr>
      <w:rPr>
        <w:noProof/>
      </w:rPr>
    </w:sdtEndPr>
    <w:sdtContent>
      <w:p w14:paraId="502A9F43" w14:textId="77777777" w:rsidR="009C334B" w:rsidRDefault="009C33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2CB378" w14:textId="77777777" w:rsidR="009C334B" w:rsidRDefault="009C3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B8341" w14:textId="77777777" w:rsidR="00E25CC6" w:rsidRDefault="00E25CC6" w:rsidP="00967915">
      <w:r>
        <w:separator/>
      </w:r>
    </w:p>
  </w:footnote>
  <w:footnote w:type="continuationSeparator" w:id="0">
    <w:p w14:paraId="5006FFA7" w14:textId="77777777" w:rsidR="00E25CC6" w:rsidRDefault="00E25CC6" w:rsidP="00967915">
      <w:r>
        <w:continuationSeparator/>
      </w:r>
    </w:p>
  </w:footnote>
  <w:footnote w:id="1">
    <w:p w14:paraId="7F618EAE" w14:textId="7DF4222B" w:rsidR="008D51A8" w:rsidRDefault="008D51A8">
      <w:pPr>
        <w:pStyle w:val="FootnoteText"/>
      </w:pPr>
      <w:r>
        <w:rPr>
          <w:rStyle w:val="FootnoteReference"/>
        </w:rPr>
        <w:footnoteRef/>
      </w:r>
      <w:r>
        <w:t xml:space="preserve"> </w:t>
      </w:r>
      <w:hyperlink r:id="rId1" w:history="1">
        <w:r w:rsidRPr="00627D69">
          <w:rPr>
            <w:rStyle w:val="Hyperlink"/>
          </w:rPr>
          <w:t>https://www.thesprucepets.com/best-automatic-cat-feeders-4175145</w:t>
        </w:r>
      </w:hyperlink>
    </w:p>
    <w:p w14:paraId="0E957D96" w14:textId="77777777" w:rsidR="008D51A8" w:rsidRPr="008D51A8" w:rsidRDefault="008D51A8">
      <w:pPr>
        <w:pStyle w:val="FootnoteText"/>
        <w:rPr>
          <w:lang w:val="ro-RO"/>
        </w:rPr>
      </w:pPr>
    </w:p>
  </w:footnote>
  <w:footnote w:id="2">
    <w:p w14:paraId="4A578633" w14:textId="6DE05340" w:rsidR="008D51A8" w:rsidRDefault="008D51A8" w:rsidP="008D51A8">
      <w:pPr>
        <w:pStyle w:val="FootnoteText"/>
        <w:rPr>
          <w:lang w:val="ro-RO"/>
        </w:rPr>
      </w:pPr>
      <w:r>
        <w:rPr>
          <w:rStyle w:val="FootnoteReference"/>
        </w:rPr>
        <w:footnoteRef/>
      </w:r>
      <w:r w:rsidRPr="008D51A8">
        <w:rPr>
          <w:lang w:val="ro-RO"/>
        </w:rPr>
        <w:t xml:space="preserve"> </w:t>
      </w:r>
      <w:hyperlink r:id="rId2" w:history="1">
        <w:r w:rsidRPr="00627D69">
          <w:rPr>
            <w:rStyle w:val="Hyperlink"/>
            <w:lang w:val="ro-RO"/>
          </w:rPr>
          <w:t>https://petlibro.com/collections/automatic-pet-feeder/products/air-automatic-pet-feeder</w:t>
        </w:r>
      </w:hyperlink>
      <w:r>
        <w:rPr>
          <w:lang w:val="ro-RO"/>
        </w:rPr>
        <w:t xml:space="preserve"> </w:t>
      </w:r>
    </w:p>
    <w:p w14:paraId="43046151" w14:textId="77777777" w:rsidR="008D51A8" w:rsidRPr="008D51A8" w:rsidRDefault="008D51A8">
      <w:pPr>
        <w:pStyle w:val="FootnoteText"/>
        <w:rPr>
          <w:lang w:val="ro-RO"/>
        </w:rPr>
      </w:pPr>
    </w:p>
  </w:footnote>
  <w:footnote w:id="3">
    <w:p w14:paraId="0E2B4ACC" w14:textId="0F3A5080" w:rsidR="008D51A8" w:rsidRDefault="008D51A8">
      <w:pPr>
        <w:pStyle w:val="FootnoteText"/>
        <w:rPr>
          <w:lang w:val="ro-RO"/>
        </w:rPr>
      </w:pPr>
      <w:r>
        <w:rPr>
          <w:rStyle w:val="FootnoteReference"/>
        </w:rPr>
        <w:footnoteRef/>
      </w:r>
      <w:r w:rsidRPr="008D51A8">
        <w:rPr>
          <w:lang w:val="ro-RO"/>
        </w:rPr>
        <w:t xml:space="preserve"> </w:t>
      </w:r>
      <w:hyperlink r:id="rId3" w:history="1">
        <w:r w:rsidRPr="00627D69">
          <w:rPr>
            <w:rStyle w:val="Hyperlink"/>
            <w:lang w:val="ro-RO"/>
          </w:rPr>
          <w:t>https://www.thesprucepets.com/best-automatic-cat-feeders-4175145</w:t>
        </w:r>
      </w:hyperlink>
    </w:p>
    <w:p w14:paraId="6BA541E5" w14:textId="77777777" w:rsidR="008D51A8" w:rsidRPr="008D51A8" w:rsidRDefault="008D51A8">
      <w:pPr>
        <w:pStyle w:val="FootnoteText"/>
        <w:rPr>
          <w:lang w:val="ro-RO"/>
        </w:rPr>
      </w:pPr>
    </w:p>
  </w:footnote>
  <w:footnote w:id="4">
    <w:p w14:paraId="4FBE1770" w14:textId="75622B50" w:rsidR="008D51A8" w:rsidRDefault="008D51A8">
      <w:pPr>
        <w:pStyle w:val="FootnoteText"/>
        <w:rPr>
          <w:lang w:val="ro-RO"/>
        </w:rPr>
      </w:pPr>
      <w:r>
        <w:rPr>
          <w:rStyle w:val="FootnoteReference"/>
        </w:rPr>
        <w:footnoteRef/>
      </w:r>
      <w:r w:rsidRPr="008D51A8">
        <w:rPr>
          <w:lang w:val="ro-RO"/>
        </w:rPr>
        <w:t xml:space="preserve"> </w:t>
      </w:r>
      <w:hyperlink r:id="rId4" w:history="1">
        <w:r w:rsidRPr="00627D69">
          <w:rPr>
            <w:rStyle w:val="Hyperlink"/>
            <w:lang w:val="ro-RO"/>
          </w:rPr>
          <w:t>https://www.thesprucepets.com/best-automatic-cat-feeders-4175145</w:t>
        </w:r>
      </w:hyperlink>
    </w:p>
    <w:p w14:paraId="279F8DE6" w14:textId="77777777" w:rsidR="008D51A8" w:rsidRPr="008D51A8" w:rsidRDefault="008D51A8">
      <w:pPr>
        <w:pStyle w:val="FootnoteText"/>
        <w:rPr>
          <w:lang w:val="ro-RO"/>
        </w:rPr>
      </w:pPr>
    </w:p>
  </w:footnote>
  <w:footnote w:id="5">
    <w:p w14:paraId="1D936E7E" w14:textId="0246360C" w:rsidR="008D51A8" w:rsidRDefault="008D51A8">
      <w:pPr>
        <w:pStyle w:val="FootnoteText"/>
        <w:rPr>
          <w:lang w:val="ro-RO"/>
        </w:rPr>
      </w:pPr>
      <w:r>
        <w:rPr>
          <w:rStyle w:val="FootnoteReference"/>
        </w:rPr>
        <w:footnoteRef/>
      </w:r>
      <w:r w:rsidRPr="008D51A8">
        <w:rPr>
          <w:lang w:val="ro-RO"/>
        </w:rPr>
        <w:t xml:space="preserve"> </w:t>
      </w:r>
      <w:hyperlink r:id="rId5" w:history="1">
        <w:r w:rsidRPr="00627D69">
          <w:rPr>
            <w:rStyle w:val="Hyperlink"/>
            <w:lang w:val="ro-RO"/>
          </w:rPr>
          <w:t>https://petkit.com/products/eversweet-3-pro</w:t>
        </w:r>
      </w:hyperlink>
    </w:p>
    <w:p w14:paraId="636B889B" w14:textId="77777777" w:rsidR="008D51A8" w:rsidRPr="008D51A8" w:rsidRDefault="008D51A8">
      <w:pPr>
        <w:pStyle w:val="FootnoteText"/>
        <w:rPr>
          <w:lang w:val="ro-RO"/>
        </w:rPr>
      </w:pPr>
    </w:p>
  </w:footnote>
  <w:footnote w:id="6">
    <w:p w14:paraId="201AFACC" w14:textId="753DB2E5" w:rsidR="008D51A8" w:rsidRDefault="008D51A8">
      <w:pPr>
        <w:pStyle w:val="FootnoteText"/>
        <w:rPr>
          <w:lang w:val="ro-RO"/>
        </w:rPr>
      </w:pPr>
      <w:r>
        <w:rPr>
          <w:rStyle w:val="FootnoteReference"/>
        </w:rPr>
        <w:footnoteRef/>
      </w:r>
      <w:r w:rsidRPr="008D51A8">
        <w:rPr>
          <w:lang w:val="ro-RO"/>
        </w:rPr>
        <w:t xml:space="preserve"> </w:t>
      </w:r>
      <w:hyperlink r:id="rId6" w:history="1">
        <w:r w:rsidRPr="00627D69">
          <w:rPr>
            <w:rStyle w:val="Hyperlink"/>
            <w:lang w:val="ro-RO"/>
          </w:rPr>
          <w:t>https://www.pawbopet.com/us/pawbo-spring.html/</w:t>
        </w:r>
      </w:hyperlink>
    </w:p>
    <w:p w14:paraId="01834AF4" w14:textId="77777777" w:rsidR="008D51A8" w:rsidRPr="008D51A8" w:rsidRDefault="008D51A8">
      <w:pPr>
        <w:pStyle w:val="FootnoteText"/>
        <w:rPr>
          <w:lang w:val="ro-RO"/>
        </w:rPr>
      </w:pPr>
    </w:p>
  </w:footnote>
  <w:footnote w:id="7">
    <w:p w14:paraId="33C985C9" w14:textId="40C7F021" w:rsidR="008D51A8" w:rsidRDefault="008D51A8">
      <w:pPr>
        <w:pStyle w:val="FootnoteText"/>
        <w:rPr>
          <w:lang w:val="ro-RO"/>
        </w:rPr>
      </w:pPr>
      <w:r>
        <w:rPr>
          <w:rStyle w:val="FootnoteReference"/>
        </w:rPr>
        <w:footnoteRef/>
      </w:r>
      <w:r w:rsidRPr="008D51A8">
        <w:rPr>
          <w:lang w:val="ro-RO"/>
        </w:rPr>
        <w:t xml:space="preserve"> </w:t>
      </w:r>
      <w:hyperlink r:id="rId7" w:history="1">
        <w:r w:rsidRPr="00627D69">
          <w:rPr>
            <w:rStyle w:val="Hyperlink"/>
            <w:lang w:val="ro-RO"/>
          </w:rPr>
          <w:t>https://www.hepper.com/best-automatic-dog-water-dispensers/</w:t>
        </w:r>
      </w:hyperlink>
    </w:p>
    <w:p w14:paraId="4C442403" w14:textId="77777777" w:rsidR="008D51A8" w:rsidRPr="008D51A8" w:rsidRDefault="008D51A8">
      <w:pPr>
        <w:pStyle w:val="FootnoteText"/>
        <w:rPr>
          <w:lang w:val="ro-RO"/>
        </w:rPr>
      </w:pPr>
    </w:p>
  </w:footnote>
  <w:footnote w:id="8">
    <w:p w14:paraId="2044368A" w14:textId="3B83E3EB" w:rsidR="008D51A8" w:rsidRPr="008D51A8" w:rsidRDefault="008D51A8" w:rsidP="008D51A8">
      <w:pPr>
        <w:pStyle w:val="FootnoteText"/>
        <w:rPr>
          <w:lang w:val="ro-RO"/>
        </w:rPr>
      </w:pPr>
      <w:r>
        <w:rPr>
          <w:rStyle w:val="FootnoteReference"/>
        </w:rPr>
        <w:footnoteRef/>
      </w:r>
      <w:r w:rsidRPr="008D51A8">
        <w:rPr>
          <w:lang w:val="ro-RO"/>
        </w:rPr>
        <w:t xml:space="preserve"> </w:t>
      </w:r>
      <w:hyperlink r:id="rId8" w:history="1">
        <w:r w:rsidRPr="00627D69">
          <w:rPr>
            <w:rStyle w:val="Hyperlink"/>
            <w:lang w:val="ro-RO"/>
          </w:rPr>
          <w:t>https://www.hepper.com/best-automatic-dog-water-dispensers/</w:t>
        </w:r>
      </w:hyperlink>
      <w:r>
        <w:rPr>
          <w:lang w:val="ro-RO"/>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564D" w14:textId="77777777" w:rsidR="003B6A9D" w:rsidRDefault="003B6A9D" w:rsidP="002330C1">
    <w:pPr>
      <w:tabs>
        <w:tab w:val="center" w:pos="4320"/>
        <w:tab w:val="right" w:pos="8640"/>
      </w:tabs>
      <w:ind w:firstLine="0"/>
      <w:jc w:val="center"/>
    </w:pPr>
  </w:p>
  <w:p w14:paraId="3910B97D" w14:textId="77777777" w:rsidR="00702447" w:rsidRDefault="00702447" w:rsidP="003B6A9D">
    <w:pPr>
      <w:tabs>
        <w:tab w:val="center" w:pos="4320"/>
        <w:tab w:val="right" w:pos="8640"/>
      </w:tabs>
      <w:ind w:hanging="567"/>
      <w:jc w:val="center"/>
      <w:rPr>
        <w:rFonts w:ascii="Verdana" w:hAnsi="Verdana"/>
        <w:b/>
        <w:sz w:val="20"/>
        <w:szCs w:val="20"/>
        <w:lang w:val="pt-BR" w:eastAsia="ko-KR"/>
      </w:rPr>
    </w:pPr>
  </w:p>
  <w:p w14:paraId="5477BE81" w14:textId="605C9D16" w:rsidR="00702447" w:rsidRDefault="0009413A" w:rsidP="0009413A">
    <w:pPr>
      <w:tabs>
        <w:tab w:val="center" w:pos="4320"/>
        <w:tab w:val="right" w:pos="8640"/>
      </w:tabs>
      <w:ind w:firstLine="0"/>
      <w:jc w:val="center"/>
      <w:rPr>
        <w:rFonts w:ascii="Verdana" w:hAnsi="Verdana"/>
        <w:b/>
        <w:sz w:val="20"/>
        <w:szCs w:val="20"/>
        <w:lang w:val="pt-BR" w:eastAsia="ko-KR"/>
      </w:rPr>
    </w:pPr>
    <w:r>
      <w:rPr>
        <w:noProof/>
      </w:rPr>
      <w:drawing>
        <wp:inline distT="0" distB="0" distL="0" distR="0" wp14:anchorId="124DE4E1" wp14:editId="1B4A0149">
          <wp:extent cx="5731510" cy="923290"/>
          <wp:effectExtent l="0" t="0" r="2540" b="0"/>
          <wp:docPr id="1028810865" name="Picture 102881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5C03350D" w14:textId="77777777" w:rsidR="0009413A" w:rsidRDefault="0009413A" w:rsidP="0009413A">
    <w:pPr>
      <w:tabs>
        <w:tab w:val="center" w:pos="4320"/>
        <w:tab w:val="right" w:pos="8640"/>
      </w:tabs>
      <w:ind w:firstLine="0"/>
      <w:jc w:val="center"/>
      <w:rPr>
        <w:rFonts w:ascii="Verdana" w:hAnsi="Verdana"/>
        <w:b/>
        <w:sz w:val="20"/>
        <w:szCs w:val="20"/>
        <w:lang w:val="pt-BR" w:eastAsia="ko-KR"/>
      </w:rPr>
    </w:pPr>
  </w:p>
  <w:p w14:paraId="10D44EA1" w14:textId="77777777" w:rsidR="00625DD5" w:rsidRPr="00625DD5" w:rsidRDefault="00625DD5" w:rsidP="00702447">
    <w:pPr>
      <w:tabs>
        <w:tab w:val="center" w:pos="4320"/>
        <w:tab w:val="right" w:pos="8640"/>
      </w:tabs>
      <w:ind w:firstLine="0"/>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3BD94251" w14:textId="77777777" w:rsidR="00625DD5" w:rsidRDefault="00625DD5" w:rsidP="002330C1">
    <w:pPr>
      <w:pStyle w:val="Header"/>
      <w:ind w:firstLine="0"/>
      <w:jc w:val="cente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E1C0" w14:textId="717942E7" w:rsidR="00001D02" w:rsidRPr="004375A7" w:rsidRDefault="007B131B" w:rsidP="004375A7">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456B0F">
      <w:rPr>
        <w:i/>
        <w:iCs/>
        <w:noProof/>
      </w:rPr>
      <w:t>Capitolul 7</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456B0F">
      <w:rPr>
        <w:i/>
        <w:iCs/>
        <w:noProof/>
      </w:rPr>
      <w:t>Manual de instalare si utilizare</w:t>
    </w:r>
    <w:r>
      <w:rPr>
        <w:i/>
        <w:iCs/>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5C21" w14:textId="51B777D2" w:rsidR="00001D02" w:rsidRPr="007B131B" w:rsidRDefault="007B131B" w:rsidP="004375A7">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456B0F">
      <w:rPr>
        <w:i/>
        <w:iCs/>
        <w:noProof/>
      </w:rPr>
      <w:t>Capitolul 8</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456B0F">
      <w:rPr>
        <w:i/>
        <w:iCs/>
        <w:noProof/>
      </w:rPr>
      <w:t>Concluzii</w:t>
    </w:r>
    <w:r>
      <w:rPr>
        <w:i/>
        <w:iCs/>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769E" w14:textId="73B7B73A" w:rsidR="00D751D6" w:rsidRPr="00DB44AF" w:rsidRDefault="00DB44AF" w:rsidP="00DB44AF">
    <w:pPr>
      <w:pStyle w:val="Header"/>
      <w:pBdr>
        <w:bottom w:val="single" w:sz="4" w:space="1" w:color="auto"/>
      </w:pBdr>
      <w:spacing w:before="240"/>
      <w:jc w:val="center"/>
      <w:rPr>
        <w:i/>
        <w:iCs/>
      </w:rPr>
    </w:pPr>
    <w:r w:rsidRPr="00DB44AF">
      <w:rPr>
        <w:i/>
        <w:iCs/>
        <w:lang w:val="ro-RO"/>
      </w:rPr>
      <w:fldChar w:fldCharType="begin"/>
    </w:r>
    <w:r w:rsidRPr="00DB44AF">
      <w:rPr>
        <w:i/>
        <w:iCs/>
        <w:lang w:val="ro-RO"/>
      </w:rPr>
      <w:instrText xml:space="preserve"> STYLEREF  "Heading 1"  \* MERGEFORMAT </w:instrText>
    </w:r>
    <w:r w:rsidRPr="00DB44AF">
      <w:rPr>
        <w:i/>
        <w:iCs/>
        <w:lang w:val="ro-RO"/>
      </w:rPr>
      <w:fldChar w:fldCharType="separate"/>
    </w:r>
    <w:r w:rsidR="00456B0F">
      <w:rPr>
        <w:i/>
        <w:iCs/>
        <w:noProof/>
        <w:lang w:val="ro-RO"/>
      </w:rPr>
      <w:t>Bibliografie</w:t>
    </w:r>
    <w:r w:rsidRPr="00DB44AF">
      <w:rPr>
        <w:i/>
        <w:iCs/>
        <w:lang w:val="ro-RO"/>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6B3A" w14:textId="026B0634" w:rsidR="009E1F9F" w:rsidRPr="007B131B" w:rsidRDefault="007B131B" w:rsidP="004375A7">
    <w:pPr>
      <w:pStyle w:val="Header"/>
      <w:pBdr>
        <w:bottom w:val="single" w:sz="4" w:space="1" w:color="auto"/>
      </w:pBdr>
      <w:spacing w:before="240"/>
      <w:jc w:val="center"/>
      <w:rPr>
        <w:i/>
        <w:iCs/>
      </w:rPr>
    </w:pPr>
    <w:r>
      <w:rPr>
        <w:i/>
        <w:iCs/>
      </w:rPr>
      <w:fldChar w:fldCharType="begin"/>
    </w:r>
    <w:r>
      <w:rPr>
        <w:i/>
        <w:iCs/>
      </w:rPr>
      <w:instrText xml:space="preserve"> STYLEREF  "Heading 1"  \* MERGEFORMAT </w:instrText>
    </w:r>
    <w:r>
      <w:rPr>
        <w:i/>
        <w:iCs/>
      </w:rPr>
      <w:fldChar w:fldCharType="separate"/>
    </w:r>
    <w:r w:rsidR="00456B0F">
      <w:rPr>
        <w:i/>
        <w:iCs/>
        <w:noProof/>
      </w:rPr>
      <w:t>Anexa 3</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2344" w14:textId="5AB17C98" w:rsidR="009A3A8F" w:rsidRPr="00CB61AE" w:rsidRDefault="00CB61AE" w:rsidP="00CB61AE">
    <w:pPr>
      <w:pStyle w:val="Header"/>
      <w:pBdr>
        <w:bottom w:val="single" w:sz="4" w:space="1" w:color="auto"/>
      </w:pBdr>
      <w:spacing w:before="240"/>
      <w:jc w:val="center"/>
      <w:rPr>
        <w:i/>
        <w:iCs/>
        <w:lang w:val="ro-RO"/>
      </w:rPr>
    </w:pPr>
    <w:r w:rsidRPr="00CB61AE">
      <w:rPr>
        <w:i/>
        <w:iCs/>
        <w:lang w:val="ro-RO"/>
      </w:rPr>
      <w:t>Cuprins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F524" w14:textId="5D984A1E" w:rsidR="000305E5" w:rsidRPr="00A94503" w:rsidRDefault="00A94503" w:rsidP="00A94503">
    <w:pPr>
      <w:pStyle w:val="Header"/>
      <w:pBdr>
        <w:bottom w:val="single" w:sz="4" w:space="1" w:color="auto"/>
      </w:pBdr>
      <w:spacing w:before="240"/>
      <w:jc w:val="center"/>
      <w:rPr>
        <w:i/>
        <w:iCs/>
      </w:rPr>
    </w:pPr>
    <w:r w:rsidRPr="00A94503">
      <w:rPr>
        <w:i/>
        <w:iCs/>
      </w:rPr>
      <w:fldChar w:fldCharType="begin"/>
    </w:r>
    <w:r w:rsidRPr="00A94503">
      <w:rPr>
        <w:i/>
        <w:iCs/>
      </w:rPr>
      <w:instrText xml:space="preserve"> STYLEREF  "Heading 1" \n  \* MERGEFORMAT </w:instrText>
    </w:r>
    <w:r w:rsidRPr="00A94503">
      <w:rPr>
        <w:i/>
        <w:iCs/>
      </w:rPr>
      <w:fldChar w:fldCharType="separate"/>
    </w:r>
    <w:r w:rsidR="00456B0F">
      <w:rPr>
        <w:i/>
        <w:iCs/>
        <w:noProof/>
      </w:rPr>
      <w:t>Capitolul 1</w:t>
    </w:r>
    <w:r w:rsidRPr="00A94503">
      <w:rPr>
        <w:i/>
        <w:iCs/>
      </w:rPr>
      <w:fldChar w:fldCharType="end"/>
    </w:r>
    <w:r w:rsidRPr="00A94503">
      <w:rPr>
        <w:i/>
        <w:iCs/>
      </w:rPr>
      <w:t xml:space="preserve">. </w:t>
    </w:r>
    <w:r w:rsidRPr="00A94503">
      <w:rPr>
        <w:i/>
        <w:iCs/>
      </w:rPr>
      <w:fldChar w:fldCharType="begin"/>
    </w:r>
    <w:r w:rsidRPr="00A94503">
      <w:rPr>
        <w:i/>
        <w:iCs/>
      </w:rPr>
      <w:instrText xml:space="preserve"> STYLEREF  "Heading 1"  \* MERGEFORMAT </w:instrText>
    </w:r>
    <w:r w:rsidRPr="00A94503">
      <w:rPr>
        <w:i/>
        <w:iCs/>
      </w:rPr>
      <w:fldChar w:fldCharType="separate"/>
    </w:r>
    <w:r w:rsidR="00456B0F">
      <w:rPr>
        <w:i/>
        <w:iCs/>
        <w:noProof/>
      </w:rPr>
      <w:t>Introducere</w:t>
    </w:r>
    <w:r w:rsidRPr="00A94503">
      <w:rPr>
        <w:i/>
        <w:iC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E89" w14:textId="490DF292" w:rsidR="000305E5" w:rsidRPr="00A94503" w:rsidRDefault="00A94503" w:rsidP="00A94503">
    <w:pPr>
      <w:pStyle w:val="Header"/>
      <w:pBdr>
        <w:bottom w:val="single" w:sz="4" w:space="1" w:color="auto"/>
      </w:pBdr>
      <w:spacing w:before="240"/>
      <w:jc w:val="center"/>
    </w:pPr>
    <w:r>
      <w:rPr>
        <w:i/>
        <w:iCs/>
        <w:lang w:val="ro-RO"/>
      </w:rPr>
      <w:fldChar w:fldCharType="begin"/>
    </w:r>
    <w:r>
      <w:rPr>
        <w:i/>
        <w:iCs/>
        <w:lang w:val="ro-RO"/>
      </w:rPr>
      <w:instrText xml:space="preserve"> STYLEREF  "Heading 1" \n  \* MERGEFORMAT </w:instrText>
    </w:r>
    <w:r>
      <w:rPr>
        <w:i/>
        <w:iCs/>
        <w:lang w:val="ro-RO"/>
      </w:rPr>
      <w:fldChar w:fldCharType="separate"/>
    </w:r>
    <w:r w:rsidR="00456B0F">
      <w:rPr>
        <w:i/>
        <w:iCs/>
        <w:noProof/>
        <w:lang w:val="ro-RO"/>
      </w:rPr>
      <w:t>Capitolul 2</w:t>
    </w:r>
    <w:r>
      <w:rPr>
        <w:i/>
        <w:iCs/>
        <w:lang w:val="ro-RO"/>
      </w:rPr>
      <w:fldChar w:fldCharType="end"/>
    </w:r>
    <w:r>
      <w:rPr>
        <w:i/>
        <w:iCs/>
        <w:lang w:val="ro-RO"/>
      </w:rPr>
      <w:t xml:space="preserve">. </w:t>
    </w:r>
    <w:r>
      <w:rPr>
        <w:i/>
        <w:iCs/>
        <w:lang w:val="ro-RO"/>
      </w:rPr>
      <w:fldChar w:fldCharType="begin"/>
    </w:r>
    <w:r>
      <w:rPr>
        <w:i/>
        <w:iCs/>
        <w:lang w:val="ro-RO"/>
      </w:rPr>
      <w:instrText xml:space="preserve"> STYLEREF  "Heading 1"  \* MERGEFORMAT </w:instrText>
    </w:r>
    <w:r>
      <w:rPr>
        <w:i/>
        <w:iCs/>
        <w:lang w:val="ro-RO"/>
      </w:rPr>
      <w:fldChar w:fldCharType="separate"/>
    </w:r>
    <w:r w:rsidR="00456B0F">
      <w:rPr>
        <w:i/>
        <w:iCs/>
        <w:noProof/>
        <w:lang w:val="ro-RO"/>
      </w:rPr>
      <w:t>Obiectivele proiectului</w:t>
    </w:r>
    <w:r>
      <w:rPr>
        <w:i/>
        <w:iCs/>
        <w:lang w:val="ro-RO"/>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94CA" w14:textId="1395E980" w:rsidR="008F1B9F" w:rsidRPr="009B5C2F" w:rsidRDefault="009B5C2F" w:rsidP="009B5C2F">
    <w:pPr>
      <w:pStyle w:val="Header"/>
      <w:pBdr>
        <w:bottom w:val="single" w:sz="4" w:space="1" w:color="auto"/>
      </w:pBdr>
      <w:spacing w:before="240"/>
      <w:jc w:val="center"/>
    </w:pPr>
    <w:r>
      <w:rPr>
        <w:i/>
        <w:iCs/>
      </w:rPr>
      <w:fldChar w:fldCharType="begin"/>
    </w:r>
    <w:r>
      <w:rPr>
        <w:i/>
        <w:iCs/>
      </w:rPr>
      <w:instrText xml:space="preserve"> STYLEREF  "Heading 1" \n  \* MERGEFORMAT </w:instrText>
    </w:r>
    <w:r>
      <w:rPr>
        <w:i/>
        <w:iCs/>
      </w:rPr>
      <w:fldChar w:fldCharType="separate"/>
    </w:r>
    <w:r w:rsidR="00456B0F">
      <w:rPr>
        <w:i/>
        <w:iCs/>
        <w:noProof/>
      </w:rPr>
      <w:t>Capitolul 3</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456B0F">
      <w:rPr>
        <w:i/>
        <w:iCs/>
        <w:noProof/>
      </w:rPr>
      <w:t>Studiu bibliografic</w:t>
    </w:r>
    <w:r>
      <w:rPr>
        <w:i/>
        <w:iC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C3CE" w14:textId="2BB3C0F6" w:rsidR="009601F3" w:rsidRPr="004375A7" w:rsidRDefault="007B131B" w:rsidP="00F2348C">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456B0F">
      <w:rPr>
        <w:i/>
        <w:iCs/>
        <w:noProof/>
      </w:rPr>
      <w:t>Capitolul 4</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456B0F">
      <w:rPr>
        <w:i/>
        <w:iCs/>
        <w:noProof/>
      </w:rPr>
      <w:t>Analiză și fundamentare Teoretică</w:t>
    </w:r>
    <w:r>
      <w:rPr>
        <w:i/>
        <w:iCs/>
      </w:rPr>
      <w:fldChar w:fldCharType="end"/>
    </w:r>
    <w:r>
      <w:rPr>
        <w:i/>
        <w:iCs/>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349D5" w14:textId="49FA6FEE" w:rsidR="009601F3" w:rsidRPr="004375A7" w:rsidRDefault="007B131B" w:rsidP="00F2348C">
    <w:pPr>
      <w:pStyle w:val="Header"/>
      <w:pBdr>
        <w:bottom w:val="single" w:sz="4" w:space="1" w:color="auto"/>
      </w:pBdr>
      <w:spacing w:before="240"/>
      <w:jc w:val="center"/>
      <w:rPr>
        <w:i/>
        <w:iCs/>
      </w:rPr>
    </w:pPr>
    <w:r>
      <w:rPr>
        <w:i/>
        <w:iCs/>
      </w:rPr>
      <w:fldChar w:fldCharType="begin"/>
    </w:r>
    <w:r>
      <w:rPr>
        <w:i/>
        <w:iCs/>
      </w:rPr>
      <w:instrText xml:space="preserve"> STYLEREF  "Heading 1" \n  \* MERGEFORMAT </w:instrText>
    </w:r>
    <w:r>
      <w:rPr>
        <w:i/>
        <w:iCs/>
      </w:rPr>
      <w:fldChar w:fldCharType="separate"/>
    </w:r>
    <w:r w:rsidR="00456B0F">
      <w:rPr>
        <w:i/>
        <w:iCs/>
        <w:noProof/>
      </w:rPr>
      <w:t>Capitolul 5</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456B0F">
      <w:rPr>
        <w:i/>
        <w:iCs/>
        <w:noProof/>
      </w:rPr>
      <w:t>Proiectare de detaliu și implementare</w:t>
    </w:r>
    <w:r>
      <w:rPr>
        <w:i/>
        <w:iCs/>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4BDD" w14:textId="4CC7EA8E" w:rsidR="00001D02" w:rsidRPr="004375A7" w:rsidRDefault="007B131B" w:rsidP="004375A7">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456B0F">
      <w:rPr>
        <w:i/>
        <w:iCs/>
        <w:noProof/>
      </w:rPr>
      <w:t>Capitolul 6</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456B0F">
      <w:rPr>
        <w:i/>
        <w:iCs/>
        <w:noProof/>
      </w:rPr>
      <w:t>Testare și validare</w:t>
    </w:r>
    <w:r>
      <w:rPr>
        <w:i/>
        <w:iC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0484" w14:textId="00B4E4FF" w:rsidR="007512FF" w:rsidRPr="007512FF" w:rsidRDefault="007512FF" w:rsidP="00751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8124E64"/>
    <w:multiLevelType w:val="hybridMultilevel"/>
    <w:tmpl w:val="32B8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B057B"/>
    <w:multiLevelType w:val="hybridMultilevel"/>
    <w:tmpl w:val="D142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6C3416"/>
    <w:multiLevelType w:val="hybridMultilevel"/>
    <w:tmpl w:val="F90E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32228"/>
    <w:multiLevelType w:val="hybridMultilevel"/>
    <w:tmpl w:val="0D0E3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77712B"/>
    <w:multiLevelType w:val="hybridMultilevel"/>
    <w:tmpl w:val="814C9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E77812"/>
    <w:multiLevelType w:val="hybridMultilevel"/>
    <w:tmpl w:val="D3060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9722C7"/>
    <w:multiLevelType w:val="hybridMultilevel"/>
    <w:tmpl w:val="3DF8E2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706D83"/>
    <w:multiLevelType w:val="hybridMultilevel"/>
    <w:tmpl w:val="0E484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AC3983"/>
    <w:multiLevelType w:val="hybridMultilevel"/>
    <w:tmpl w:val="1DCA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758499">
    <w:abstractNumId w:val="1"/>
  </w:num>
  <w:num w:numId="2" w16cid:durableId="1591624111">
    <w:abstractNumId w:val="13"/>
  </w:num>
  <w:num w:numId="3" w16cid:durableId="861675359">
    <w:abstractNumId w:val="5"/>
  </w:num>
  <w:num w:numId="4" w16cid:durableId="154222061">
    <w:abstractNumId w:val="6"/>
  </w:num>
  <w:num w:numId="5" w16cid:durableId="999230408">
    <w:abstractNumId w:val="4"/>
  </w:num>
  <w:num w:numId="6" w16cid:durableId="1051229577">
    <w:abstractNumId w:val="4"/>
  </w:num>
  <w:num w:numId="7" w16cid:durableId="1736314755">
    <w:abstractNumId w:val="16"/>
  </w:num>
  <w:num w:numId="8" w16cid:durableId="1727684994">
    <w:abstractNumId w:val="15"/>
  </w:num>
  <w:num w:numId="9" w16cid:durableId="990792019">
    <w:abstractNumId w:val="10"/>
  </w:num>
  <w:num w:numId="10" w16cid:durableId="3545024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94493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04606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9844676">
    <w:abstractNumId w:val="12"/>
  </w:num>
  <w:num w:numId="14" w16cid:durableId="1609969387">
    <w:abstractNumId w:val="0"/>
  </w:num>
  <w:num w:numId="15" w16cid:durableId="1155679207">
    <w:abstractNumId w:val="9"/>
  </w:num>
  <w:num w:numId="16" w16cid:durableId="25762032">
    <w:abstractNumId w:val="14"/>
  </w:num>
  <w:num w:numId="17" w16cid:durableId="167673311">
    <w:abstractNumId w:val="8"/>
  </w:num>
  <w:num w:numId="18" w16cid:durableId="373890857">
    <w:abstractNumId w:val="3"/>
  </w:num>
  <w:num w:numId="19" w16cid:durableId="1132795001">
    <w:abstractNumId w:val="7"/>
  </w:num>
  <w:num w:numId="20" w16cid:durableId="1757898370">
    <w:abstractNumId w:val="11"/>
  </w:num>
  <w:num w:numId="21" w16cid:durableId="1214930192">
    <w:abstractNumId w:val="2"/>
  </w:num>
  <w:num w:numId="22" w16cid:durableId="125732285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w15:presenceInfo w15:providerId="Windows Live" w15:userId="1b91e0ad70e7be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0555"/>
    <w:rsid w:val="00001D02"/>
    <w:rsid w:val="000138C9"/>
    <w:rsid w:val="00020379"/>
    <w:rsid w:val="000305E5"/>
    <w:rsid w:val="0003105F"/>
    <w:rsid w:val="00031D26"/>
    <w:rsid w:val="00045364"/>
    <w:rsid w:val="0004646F"/>
    <w:rsid w:val="00050FE3"/>
    <w:rsid w:val="00054E9A"/>
    <w:rsid w:val="000573A8"/>
    <w:rsid w:val="00064743"/>
    <w:rsid w:val="00074049"/>
    <w:rsid w:val="00075909"/>
    <w:rsid w:val="00076F07"/>
    <w:rsid w:val="000777C5"/>
    <w:rsid w:val="0008080A"/>
    <w:rsid w:val="00085F1A"/>
    <w:rsid w:val="00085F5B"/>
    <w:rsid w:val="0009413A"/>
    <w:rsid w:val="0009780F"/>
    <w:rsid w:val="000A0857"/>
    <w:rsid w:val="000A5E0A"/>
    <w:rsid w:val="000C7629"/>
    <w:rsid w:val="000D0BFE"/>
    <w:rsid w:val="000E0A8E"/>
    <w:rsid w:val="000E2B51"/>
    <w:rsid w:val="000E60D4"/>
    <w:rsid w:val="000E70D5"/>
    <w:rsid w:val="000E7D8E"/>
    <w:rsid w:val="001025CA"/>
    <w:rsid w:val="00103C5B"/>
    <w:rsid w:val="001103EF"/>
    <w:rsid w:val="0012013C"/>
    <w:rsid w:val="00122D32"/>
    <w:rsid w:val="0012776C"/>
    <w:rsid w:val="00136C57"/>
    <w:rsid w:val="00140E66"/>
    <w:rsid w:val="00142BCC"/>
    <w:rsid w:val="00144B2D"/>
    <w:rsid w:val="0014697B"/>
    <w:rsid w:val="00175B68"/>
    <w:rsid w:val="001804F1"/>
    <w:rsid w:val="00183999"/>
    <w:rsid w:val="00187579"/>
    <w:rsid w:val="00193276"/>
    <w:rsid w:val="001954FF"/>
    <w:rsid w:val="001A4F71"/>
    <w:rsid w:val="001D182D"/>
    <w:rsid w:val="001D21E0"/>
    <w:rsid w:val="001D3B90"/>
    <w:rsid w:val="001F0719"/>
    <w:rsid w:val="001F2380"/>
    <w:rsid w:val="002025DB"/>
    <w:rsid w:val="00203424"/>
    <w:rsid w:val="0020791D"/>
    <w:rsid w:val="002104BA"/>
    <w:rsid w:val="00215E3E"/>
    <w:rsid w:val="00224FD7"/>
    <w:rsid w:val="002254D6"/>
    <w:rsid w:val="00225596"/>
    <w:rsid w:val="00225B3A"/>
    <w:rsid w:val="00230DAE"/>
    <w:rsid w:val="002330C1"/>
    <w:rsid w:val="00234A48"/>
    <w:rsid w:val="00235598"/>
    <w:rsid w:val="00240A3F"/>
    <w:rsid w:val="0024319E"/>
    <w:rsid w:val="00252612"/>
    <w:rsid w:val="002543DF"/>
    <w:rsid w:val="00254511"/>
    <w:rsid w:val="002605BE"/>
    <w:rsid w:val="002711CB"/>
    <w:rsid w:val="002745D3"/>
    <w:rsid w:val="00280109"/>
    <w:rsid w:val="00280E39"/>
    <w:rsid w:val="0029512F"/>
    <w:rsid w:val="00296531"/>
    <w:rsid w:val="002B68D2"/>
    <w:rsid w:val="002B7CEA"/>
    <w:rsid w:val="002C1F9F"/>
    <w:rsid w:val="002F0987"/>
    <w:rsid w:val="002F0D94"/>
    <w:rsid w:val="00301744"/>
    <w:rsid w:val="00324675"/>
    <w:rsid w:val="00324DD5"/>
    <w:rsid w:val="00332DD0"/>
    <w:rsid w:val="00333BFA"/>
    <w:rsid w:val="0034276C"/>
    <w:rsid w:val="0034709D"/>
    <w:rsid w:val="00357B63"/>
    <w:rsid w:val="00365F7B"/>
    <w:rsid w:val="00370030"/>
    <w:rsid w:val="00385D9E"/>
    <w:rsid w:val="003974AC"/>
    <w:rsid w:val="003B6A9D"/>
    <w:rsid w:val="003C14EA"/>
    <w:rsid w:val="003C383B"/>
    <w:rsid w:val="003D513F"/>
    <w:rsid w:val="003E4992"/>
    <w:rsid w:val="003F2B63"/>
    <w:rsid w:val="003F323E"/>
    <w:rsid w:val="003F48E0"/>
    <w:rsid w:val="003F63B2"/>
    <w:rsid w:val="004004FC"/>
    <w:rsid w:val="0040373B"/>
    <w:rsid w:val="00404B70"/>
    <w:rsid w:val="004153F8"/>
    <w:rsid w:val="00415FF3"/>
    <w:rsid w:val="00423DB1"/>
    <w:rsid w:val="0042696C"/>
    <w:rsid w:val="00431D31"/>
    <w:rsid w:val="004375A7"/>
    <w:rsid w:val="00447B9C"/>
    <w:rsid w:val="00450E02"/>
    <w:rsid w:val="00456B0F"/>
    <w:rsid w:val="00462679"/>
    <w:rsid w:val="004721F1"/>
    <w:rsid w:val="00475F87"/>
    <w:rsid w:val="00482B58"/>
    <w:rsid w:val="004A1897"/>
    <w:rsid w:val="004D74EA"/>
    <w:rsid w:val="004E6C2B"/>
    <w:rsid w:val="004E7B5D"/>
    <w:rsid w:val="004F018E"/>
    <w:rsid w:val="004F395B"/>
    <w:rsid w:val="004F4E7B"/>
    <w:rsid w:val="004F51AC"/>
    <w:rsid w:val="00504716"/>
    <w:rsid w:val="00511532"/>
    <w:rsid w:val="005173F7"/>
    <w:rsid w:val="0051777D"/>
    <w:rsid w:val="00517FCD"/>
    <w:rsid w:val="00523705"/>
    <w:rsid w:val="00536CF1"/>
    <w:rsid w:val="00544A79"/>
    <w:rsid w:val="005469D1"/>
    <w:rsid w:val="00552067"/>
    <w:rsid w:val="005649EA"/>
    <w:rsid w:val="0057351D"/>
    <w:rsid w:val="005755F8"/>
    <w:rsid w:val="00585815"/>
    <w:rsid w:val="00585BBD"/>
    <w:rsid w:val="0059657D"/>
    <w:rsid w:val="005978EF"/>
    <w:rsid w:val="005B291A"/>
    <w:rsid w:val="005B6A48"/>
    <w:rsid w:val="005B762A"/>
    <w:rsid w:val="005C727D"/>
    <w:rsid w:val="005D6767"/>
    <w:rsid w:val="005E5821"/>
    <w:rsid w:val="00605160"/>
    <w:rsid w:val="00607D16"/>
    <w:rsid w:val="006101A8"/>
    <w:rsid w:val="00625DD5"/>
    <w:rsid w:val="006277D5"/>
    <w:rsid w:val="00630068"/>
    <w:rsid w:val="00631383"/>
    <w:rsid w:val="006345A5"/>
    <w:rsid w:val="006350F3"/>
    <w:rsid w:val="00640EAB"/>
    <w:rsid w:val="00650C88"/>
    <w:rsid w:val="0065408C"/>
    <w:rsid w:val="00657384"/>
    <w:rsid w:val="00661163"/>
    <w:rsid w:val="00662244"/>
    <w:rsid w:val="00662C75"/>
    <w:rsid w:val="00664D38"/>
    <w:rsid w:val="00666C23"/>
    <w:rsid w:val="00666C71"/>
    <w:rsid w:val="006721F2"/>
    <w:rsid w:val="00680241"/>
    <w:rsid w:val="00685185"/>
    <w:rsid w:val="0068657F"/>
    <w:rsid w:val="00686F91"/>
    <w:rsid w:val="00687C94"/>
    <w:rsid w:val="00695189"/>
    <w:rsid w:val="00696E83"/>
    <w:rsid w:val="006A3436"/>
    <w:rsid w:val="006B3C7F"/>
    <w:rsid w:val="006C43D9"/>
    <w:rsid w:val="006D5445"/>
    <w:rsid w:val="006F1767"/>
    <w:rsid w:val="006F4B98"/>
    <w:rsid w:val="00702447"/>
    <w:rsid w:val="00733E01"/>
    <w:rsid w:val="00737C3C"/>
    <w:rsid w:val="0074079E"/>
    <w:rsid w:val="0074403F"/>
    <w:rsid w:val="007448F5"/>
    <w:rsid w:val="0075071A"/>
    <w:rsid w:val="007512FF"/>
    <w:rsid w:val="00762318"/>
    <w:rsid w:val="00763962"/>
    <w:rsid w:val="007673A4"/>
    <w:rsid w:val="00773E47"/>
    <w:rsid w:val="00781D66"/>
    <w:rsid w:val="007928E5"/>
    <w:rsid w:val="00793590"/>
    <w:rsid w:val="007B131B"/>
    <w:rsid w:val="007C7678"/>
    <w:rsid w:val="007D6702"/>
    <w:rsid w:val="007E1726"/>
    <w:rsid w:val="007E2815"/>
    <w:rsid w:val="007F7249"/>
    <w:rsid w:val="008014DA"/>
    <w:rsid w:val="0080222D"/>
    <w:rsid w:val="00803B56"/>
    <w:rsid w:val="0080574D"/>
    <w:rsid w:val="0081300F"/>
    <w:rsid w:val="00816F42"/>
    <w:rsid w:val="008329A8"/>
    <w:rsid w:val="00833112"/>
    <w:rsid w:val="00842130"/>
    <w:rsid w:val="00852C43"/>
    <w:rsid w:val="00881460"/>
    <w:rsid w:val="0088186E"/>
    <w:rsid w:val="0089413D"/>
    <w:rsid w:val="00897EE6"/>
    <w:rsid w:val="008C1FB7"/>
    <w:rsid w:val="008C60C4"/>
    <w:rsid w:val="008D2E8C"/>
    <w:rsid w:val="008D51A8"/>
    <w:rsid w:val="008D521E"/>
    <w:rsid w:val="008E6224"/>
    <w:rsid w:val="008F1B9F"/>
    <w:rsid w:val="008F2C16"/>
    <w:rsid w:val="008F4C62"/>
    <w:rsid w:val="008F4DB4"/>
    <w:rsid w:val="00902597"/>
    <w:rsid w:val="00903304"/>
    <w:rsid w:val="00906DB9"/>
    <w:rsid w:val="00914207"/>
    <w:rsid w:val="00914675"/>
    <w:rsid w:val="0091509A"/>
    <w:rsid w:val="009301E6"/>
    <w:rsid w:val="00931EF2"/>
    <w:rsid w:val="00942CE1"/>
    <w:rsid w:val="0094784F"/>
    <w:rsid w:val="00947CFD"/>
    <w:rsid w:val="009601F3"/>
    <w:rsid w:val="00966983"/>
    <w:rsid w:val="00967915"/>
    <w:rsid w:val="00975F82"/>
    <w:rsid w:val="00977234"/>
    <w:rsid w:val="00980527"/>
    <w:rsid w:val="009857D0"/>
    <w:rsid w:val="00995A91"/>
    <w:rsid w:val="009A29FF"/>
    <w:rsid w:val="009A34C1"/>
    <w:rsid w:val="009A3A8F"/>
    <w:rsid w:val="009A58C8"/>
    <w:rsid w:val="009B263C"/>
    <w:rsid w:val="009B5C2F"/>
    <w:rsid w:val="009B6304"/>
    <w:rsid w:val="009B6D0B"/>
    <w:rsid w:val="009C28BA"/>
    <w:rsid w:val="009C334B"/>
    <w:rsid w:val="009D6327"/>
    <w:rsid w:val="009E1F9F"/>
    <w:rsid w:val="009E4FA3"/>
    <w:rsid w:val="009F42AC"/>
    <w:rsid w:val="00A051DD"/>
    <w:rsid w:val="00A1509B"/>
    <w:rsid w:val="00A16312"/>
    <w:rsid w:val="00A316A7"/>
    <w:rsid w:val="00A44A04"/>
    <w:rsid w:val="00A476DF"/>
    <w:rsid w:val="00A47B94"/>
    <w:rsid w:val="00A50D73"/>
    <w:rsid w:val="00A51155"/>
    <w:rsid w:val="00A54154"/>
    <w:rsid w:val="00A57090"/>
    <w:rsid w:val="00A6132C"/>
    <w:rsid w:val="00A75460"/>
    <w:rsid w:val="00A8082B"/>
    <w:rsid w:val="00A845A3"/>
    <w:rsid w:val="00A92D40"/>
    <w:rsid w:val="00A943F7"/>
    <w:rsid w:val="00A94503"/>
    <w:rsid w:val="00A9758F"/>
    <w:rsid w:val="00AA22B7"/>
    <w:rsid w:val="00AA34F8"/>
    <w:rsid w:val="00AA547F"/>
    <w:rsid w:val="00AA74A0"/>
    <w:rsid w:val="00AB1B23"/>
    <w:rsid w:val="00AB6885"/>
    <w:rsid w:val="00AC6284"/>
    <w:rsid w:val="00AD3091"/>
    <w:rsid w:val="00AD7FA5"/>
    <w:rsid w:val="00AE0863"/>
    <w:rsid w:val="00AE4460"/>
    <w:rsid w:val="00AE4BAE"/>
    <w:rsid w:val="00AF0003"/>
    <w:rsid w:val="00AF2A8F"/>
    <w:rsid w:val="00AF6A75"/>
    <w:rsid w:val="00B124C4"/>
    <w:rsid w:val="00B17B24"/>
    <w:rsid w:val="00B203B6"/>
    <w:rsid w:val="00B208F6"/>
    <w:rsid w:val="00B44706"/>
    <w:rsid w:val="00B51CE9"/>
    <w:rsid w:val="00B532EB"/>
    <w:rsid w:val="00B60D54"/>
    <w:rsid w:val="00B731F7"/>
    <w:rsid w:val="00B86150"/>
    <w:rsid w:val="00B92EB3"/>
    <w:rsid w:val="00BA15FE"/>
    <w:rsid w:val="00BA75C4"/>
    <w:rsid w:val="00BA7CA5"/>
    <w:rsid w:val="00BB054B"/>
    <w:rsid w:val="00BB2D92"/>
    <w:rsid w:val="00BB699B"/>
    <w:rsid w:val="00BD31DF"/>
    <w:rsid w:val="00C05588"/>
    <w:rsid w:val="00C2382F"/>
    <w:rsid w:val="00C240C9"/>
    <w:rsid w:val="00C24B66"/>
    <w:rsid w:val="00C252D3"/>
    <w:rsid w:val="00C3332D"/>
    <w:rsid w:val="00C3664F"/>
    <w:rsid w:val="00C402C2"/>
    <w:rsid w:val="00C6358B"/>
    <w:rsid w:val="00C83EF4"/>
    <w:rsid w:val="00C96AE9"/>
    <w:rsid w:val="00CA0D2C"/>
    <w:rsid w:val="00CA48CF"/>
    <w:rsid w:val="00CA7639"/>
    <w:rsid w:val="00CB0D87"/>
    <w:rsid w:val="00CB3B5C"/>
    <w:rsid w:val="00CB3C6B"/>
    <w:rsid w:val="00CB61AE"/>
    <w:rsid w:val="00CB7FBF"/>
    <w:rsid w:val="00CC1BA6"/>
    <w:rsid w:val="00D0289E"/>
    <w:rsid w:val="00D25EDB"/>
    <w:rsid w:val="00D31014"/>
    <w:rsid w:val="00D42D3A"/>
    <w:rsid w:val="00D51915"/>
    <w:rsid w:val="00D61CCC"/>
    <w:rsid w:val="00D64C6D"/>
    <w:rsid w:val="00D715FC"/>
    <w:rsid w:val="00D751D6"/>
    <w:rsid w:val="00D775CF"/>
    <w:rsid w:val="00D87AB4"/>
    <w:rsid w:val="00DA2A55"/>
    <w:rsid w:val="00DA41B4"/>
    <w:rsid w:val="00DA59CC"/>
    <w:rsid w:val="00DB44AF"/>
    <w:rsid w:val="00DC2CE2"/>
    <w:rsid w:val="00DE47FE"/>
    <w:rsid w:val="00DE5063"/>
    <w:rsid w:val="00DF0FE2"/>
    <w:rsid w:val="00DF6820"/>
    <w:rsid w:val="00E03729"/>
    <w:rsid w:val="00E04DB4"/>
    <w:rsid w:val="00E0797B"/>
    <w:rsid w:val="00E07DBF"/>
    <w:rsid w:val="00E202A7"/>
    <w:rsid w:val="00E25CC6"/>
    <w:rsid w:val="00E269F7"/>
    <w:rsid w:val="00E30B67"/>
    <w:rsid w:val="00E348F7"/>
    <w:rsid w:val="00E6297C"/>
    <w:rsid w:val="00E6602B"/>
    <w:rsid w:val="00E8418D"/>
    <w:rsid w:val="00E92AF9"/>
    <w:rsid w:val="00EB1499"/>
    <w:rsid w:val="00EB1908"/>
    <w:rsid w:val="00EB5415"/>
    <w:rsid w:val="00EC1327"/>
    <w:rsid w:val="00EC28DE"/>
    <w:rsid w:val="00EC6C3E"/>
    <w:rsid w:val="00ED1279"/>
    <w:rsid w:val="00EF352A"/>
    <w:rsid w:val="00EF64F1"/>
    <w:rsid w:val="00F128B4"/>
    <w:rsid w:val="00F12EC3"/>
    <w:rsid w:val="00F20B5F"/>
    <w:rsid w:val="00F2348C"/>
    <w:rsid w:val="00F26E36"/>
    <w:rsid w:val="00F2791B"/>
    <w:rsid w:val="00F347DB"/>
    <w:rsid w:val="00F36184"/>
    <w:rsid w:val="00F566B0"/>
    <w:rsid w:val="00F60435"/>
    <w:rsid w:val="00F67BE8"/>
    <w:rsid w:val="00F83CFA"/>
    <w:rsid w:val="00FB4F76"/>
    <w:rsid w:val="00FC7AED"/>
    <w:rsid w:val="00FD25BD"/>
    <w:rsid w:val="00FE230F"/>
    <w:rsid w:val="00FE3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60134"/>
  <w15:docId w15:val="{A0BD48BD-D8BA-4457-A41A-17219C74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22D"/>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31383"/>
    <w:pPr>
      <w:numPr>
        <w:numId w:val="6"/>
      </w:numPr>
      <w:spacing w:before="600" w:after="360"/>
      <w:outlineLvl w:val="0"/>
    </w:pPr>
    <w:rPr>
      <w:b/>
      <w:sz w:val="32"/>
      <w:lang w:val="ro-RO"/>
    </w:rPr>
  </w:style>
  <w:style w:type="paragraph" w:styleId="Heading2">
    <w:name w:val="heading 2"/>
    <w:basedOn w:val="Normal"/>
    <w:next w:val="Normal"/>
    <w:link w:val="Heading2Char"/>
    <w:uiPriority w:val="9"/>
    <w:qFormat/>
    <w:rsid w:val="00B731F7"/>
    <w:pPr>
      <w:keepNext/>
      <w:numPr>
        <w:ilvl w:val="1"/>
        <w:numId w:val="6"/>
      </w:numPr>
      <w:suppressAutoHyphens w:val="0"/>
      <w:spacing w:before="240" w:after="120"/>
      <w:ind w:left="578" w:hanging="578"/>
      <w:outlineLvl w:val="1"/>
    </w:pPr>
    <w:rPr>
      <w:b/>
      <w:bCs/>
      <w:iCs/>
      <w:sz w:val="28"/>
      <w:szCs w:val="28"/>
      <w:lang w:val="x-none" w:eastAsia="ko-KR"/>
    </w:rPr>
  </w:style>
  <w:style w:type="paragraph" w:styleId="Heading3">
    <w:name w:val="heading 3"/>
    <w:basedOn w:val="Normal"/>
    <w:next w:val="Normal"/>
    <w:link w:val="Heading3Char"/>
    <w:uiPriority w:val="9"/>
    <w:qFormat/>
    <w:rsid w:val="00B731F7"/>
    <w:pPr>
      <w:keepNext/>
      <w:numPr>
        <w:ilvl w:val="2"/>
        <w:numId w:val="6"/>
      </w:numPr>
      <w:suppressAutoHyphens w:val="0"/>
      <w:spacing w:before="240" w:after="120"/>
      <w:outlineLvl w:val="2"/>
    </w:pPr>
    <w:rPr>
      <w:bCs/>
      <w:szCs w:val="26"/>
      <w:lang w:val="ro-RO" w:eastAsia="ko-KR"/>
    </w:rPr>
  </w:style>
  <w:style w:type="paragraph" w:styleId="Heading4">
    <w:name w:val="heading 4"/>
    <w:basedOn w:val="Normal"/>
    <w:next w:val="Normal"/>
    <w:link w:val="Heading4Char"/>
    <w:uiPriority w:val="9"/>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unhideWhenUsed/>
    <w:rsid w:val="002F0987"/>
    <w:rPr>
      <w:sz w:val="20"/>
      <w:szCs w:val="20"/>
      <w:lang w:val="x-none"/>
    </w:rPr>
  </w:style>
  <w:style w:type="character" w:customStyle="1" w:styleId="CommentTextChar">
    <w:name w:val="Comment Text Char"/>
    <w:link w:val="CommentText"/>
    <w:uiPriority w:val="99"/>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31383"/>
    <w:rPr>
      <w:rFonts w:ascii="Times New Roman" w:eastAsia="Batang" w:hAnsi="Times New Roman"/>
      <w:b/>
      <w:sz w:val="32"/>
      <w:szCs w:val="24"/>
      <w:lang w:val="ro-RO" w:eastAsia="ar-SA"/>
    </w:rPr>
  </w:style>
  <w:style w:type="character" w:customStyle="1" w:styleId="Heading2Char">
    <w:name w:val="Heading 2 Char"/>
    <w:link w:val="Heading2"/>
    <w:uiPriority w:val="9"/>
    <w:rsid w:val="00B731F7"/>
    <w:rPr>
      <w:rFonts w:ascii="Times New Roman" w:eastAsia="Batang" w:hAnsi="Times New Roman"/>
      <w:b/>
      <w:bCs/>
      <w:iCs/>
      <w:sz w:val="28"/>
      <w:szCs w:val="28"/>
      <w:lang w:val="x-none" w:eastAsia="ko-KR"/>
    </w:rPr>
  </w:style>
  <w:style w:type="character" w:customStyle="1" w:styleId="Heading3Char">
    <w:name w:val="Heading 3 Char"/>
    <w:link w:val="Heading3"/>
    <w:uiPriority w:val="9"/>
    <w:rsid w:val="00B731F7"/>
    <w:rPr>
      <w:rFonts w:ascii="Times New Roman" w:eastAsia="Batang" w:hAnsi="Times New Roman"/>
      <w:bCs/>
      <w:sz w:val="24"/>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324DD5"/>
    <w:pPr>
      <w:tabs>
        <w:tab w:val="left" w:pos="1100"/>
        <w:tab w:val="right" w:leader="dot" w:pos="8630"/>
      </w:tabs>
      <w:spacing w:before="240" w:after="120"/>
      <w:ind w:firstLine="0"/>
      <w:jc w:val="center"/>
    </w:pPr>
    <w:rPr>
      <w:b/>
      <w:sz w:val="28"/>
      <w:szCs w:val="32"/>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696E83"/>
    <w:pPr>
      <w:tabs>
        <w:tab w:val="left" w:pos="1276"/>
        <w:tab w:val="right" w:leader="dot" w:pos="8630"/>
      </w:tabs>
      <w:spacing w:after="100"/>
      <w:ind w:left="482" w:firstLine="0"/>
    </w:pPr>
  </w:style>
  <w:style w:type="paragraph" w:styleId="Bibliography">
    <w:name w:val="Bibliography"/>
    <w:basedOn w:val="Normal"/>
    <w:next w:val="Normal"/>
    <w:link w:val="BibliographyChar"/>
    <w:uiPriority w:val="37"/>
    <w:unhideWhenUsed/>
    <w:rsid w:val="00966983"/>
  </w:style>
  <w:style w:type="paragraph" w:customStyle="1" w:styleId="Biblio">
    <w:name w:val="Biblio"/>
    <w:basedOn w:val="Bibliography"/>
    <w:next w:val="Normal"/>
    <w:link w:val="BiblioChar"/>
    <w:qFormat/>
    <w:rsid w:val="008F4C62"/>
    <w:pPr>
      <w:ind w:left="113" w:firstLine="0"/>
    </w:pPr>
    <w:rPr>
      <w:noProof/>
      <w:lang w:val="ro-RO"/>
    </w:rPr>
  </w:style>
  <w:style w:type="character" w:customStyle="1" w:styleId="BibliographyChar">
    <w:name w:val="Bibliography Char"/>
    <w:basedOn w:val="DefaultParagraphFont"/>
    <w:link w:val="Bibliography"/>
    <w:uiPriority w:val="37"/>
    <w:rsid w:val="009E1F9F"/>
    <w:rPr>
      <w:rFonts w:ascii="Times New Roman" w:eastAsia="Batang" w:hAnsi="Times New Roman"/>
      <w:sz w:val="24"/>
      <w:szCs w:val="24"/>
      <w:lang w:eastAsia="ar-SA"/>
    </w:rPr>
  </w:style>
  <w:style w:type="character" w:customStyle="1" w:styleId="BiblioChar">
    <w:name w:val="Biblio Char"/>
    <w:basedOn w:val="BibliographyChar"/>
    <w:link w:val="Biblio"/>
    <w:rsid w:val="008F4C62"/>
    <w:rPr>
      <w:rFonts w:ascii="Times New Roman" w:eastAsia="Batang" w:hAnsi="Times New Roman"/>
      <w:noProof/>
      <w:sz w:val="24"/>
      <w:szCs w:val="24"/>
      <w:lang w:val="ro-RO" w:eastAsia="ar-SA"/>
    </w:rPr>
  </w:style>
  <w:style w:type="paragraph" w:styleId="TOCHeading">
    <w:name w:val="TOC Heading"/>
    <w:basedOn w:val="Heading1"/>
    <w:next w:val="Normal"/>
    <w:uiPriority w:val="39"/>
    <w:unhideWhenUsed/>
    <w:qFormat/>
    <w:rsid w:val="00696E83"/>
    <w:pPr>
      <w:keepNext/>
      <w:keepLines/>
      <w:numPr>
        <w:numId w:val="0"/>
      </w:num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ph">
    <w:name w:val="List Paragraph"/>
    <w:basedOn w:val="Normal"/>
    <w:uiPriority w:val="34"/>
    <w:qFormat/>
    <w:rsid w:val="002254D6"/>
    <w:pPr>
      <w:ind w:left="720"/>
      <w:contextualSpacing/>
    </w:pPr>
  </w:style>
  <w:style w:type="character" w:styleId="UnresolvedMention">
    <w:name w:val="Unresolved Mention"/>
    <w:basedOn w:val="DefaultParagraphFont"/>
    <w:uiPriority w:val="99"/>
    <w:semiHidden/>
    <w:unhideWhenUsed/>
    <w:rsid w:val="00661163"/>
    <w:rPr>
      <w:color w:val="605E5C"/>
      <w:shd w:val="clear" w:color="auto" w:fill="E1DFDD"/>
    </w:rPr>
  </w:style>
  <w:style w:type="paragraph" w:styleId="HTMLPreformatted">
    <w:name w:val="HTML Preformatted"/>
    <w:basedOn w:val="Normal"/>
    <w:link w:val="HTMLPreformattedChar"/>
    <w:uiPriority w:val="99"/>
    <w:semiHidden/>
    <w:unhideWhenUsed/>
    <w:rsid w:val="0019327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3276"/>
    <w:rPr>
      <w:rFonts w:ascii="Consolas" w:eastAsia="Batang" w:hAnsi="Consolas"/>
      <w:lang w:eastAsia="ar-SA"/>
    </w:rPr>
  </w:style>
  <w:style w:type="character" w:styleId="PlaceholderText">
    <w:name w:val="Placeholder Text"/>
    <w:basedOn w:val="DefaultParagraphFont"/>
    <w:uiPriority w:val="99"/>
    <w:semiHidden/>
    <w:rsid w:val="00D25EDB"/>
    <w:rPr>
      <w:color w:val="808080"/>
    </w:rPr>
  </w:style>
  <w:style w:type="character" w:customStyle="1" w:styleId="cf01">
    <w:name w:val="cf01"/>
    <w:basedOn w:val="DefaultParagraphFont"/>
    <w:rsid w:val="00D25EDB"/>
    <w:rPr>
      <w:rFonts w:ascii="Segoe UI" w:hAnsi="Segoe UI" w:cs="Segoe UI" w:hint="default"/>
      <w:sz w:val="18"/>
      <w:szCs w:val="18"/>
    </w:rPr>
  </w:style>
  <w:style w:type="paragraph" w:styleId="FootnoteText">
    <w:name w:val="footnote text"/>
    <w:basedOn w:val="Normal"/>
    <w:link w:val="FootnoteTextChar"/>
    <w:uiPriority w:val="99"/>
    <w:semiHidden/>
    <w:unhideWhenUsed/>
    <w:rsid w:val="00074049"/>
    <w:rPr>
      <w:sz w:val="20"/>
      <w:szCs w:val="20"/>
    </w:rPr>
  </w:style>
  <w:style w:type="character" w:customStyle="1" w:styleId="FootnoteTextChar">
    <w:name w:val="Footnote Text Char"/>
    <w:basedOn w:val="DefaultParagraphFont"/>
    <w:link w:val="FootnoteText"/>
    <w:uiPriority w:val="99"/>
    <w:semiHidden/>
    <w:rsid w:val="00074049"/>
    <w:rPr>
      <w:rFonts w:ascii="Times New Roman" w:eastAsia="Batang" w:hAnsi="Times New Roman"/>
      <w:lang w:eastAsia="ar-SA"/>
    </w:rPr>
  </w:style>
  <w:style w:type="character" w:styleId="FootnoteReference">
    <w:name w:val="footnote reference"/>
    <w:basedOn w:val="DefaultParagraphFont"/>
    <w:uiPriority w:val="99"/>
    <w:semiHidden/>
    <w:unhideWhenUsed/>
    <w:rsid w:val="00074049"/>
    <w:rPr>
      <w:vertAlign w:val="superscript"/>
    </w:rPr>
  </w:style>
  <w:style w:type="table" w:styleId="TableGrid">
    <w:name w:val="Table Grid"/>
    <w:basedOn w:val="TableNormal"/>
    <w:uiPriority w:val="39"/>
    <w:rsid w:val="00EB5415"/>
    <w:rPr>
      <w:rFonts w:asciiTheme="minorHAnsi" w:eastAsiaTheme="minorEastAsia" w:hAnsiTheme="minorHAnsi" w:cstheme="minorBidi"/>
      <w:kern w:val="2"/>
      <w:sz w:val="22"/>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B5415"/>
    <w:rPr>
      <w:rFonts w:asciiTheme="minorHAnsi" w:eastAsiaTheme="minorEastAsia" w:hAnsiTheme="minorHAnsi" w:cstheme="minorBidi"/>
      <w:kern w:val="2"/>
      <w:sz w:val="22"/>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70">
      <w:bodyDiv w:val="1"/>
      <w:marLeft w:val="0"/>
      <w:marRight w:val="0"/>
      <w:marTop w:val="0"/>
      <w:marBottom w:val="0"/>
      <w:divBdr>
        <w:top w:val="none" w:sz="0" w:space="0" w:color="auto"/>
        <w:left w:val="none" w:sz="0" w:space="0" w:color="auto"/>
        <w:bottom w:val="none" w:sz="0" w:space="0" w:color="auto"/>
        <w:right w:val="none" w:sz="0" w:space="0" w:color="auto"/>
      </w:divBdr>
    </w:div>
    <w:div w:id="9263282">
      <w:bodyDiv w:val="1"/>
      <w:marLeft w:val="0"/>
      <w:marRight w:val="0"/>
      <w:marTop w:val="0"/>
      <w:marBottom w:val="0"/>
      <w:divBdr>
        <w:top w:val="none" w:sz="0" w:space="0" w:color="auto"/>
        <w:left w:val="none" w:sz="0" w:space="0" w:color="auto"/>
        <w:bottom w:val="none" w:sz="0" w:space="0" w:color="auto"/>
        <w:right w:val="none" w:sz="0" w:space="0" w:color="auto"/>
      </w:divBdr>
    </w:div>
    <w:div w:id="27993779">
      <w:bodyDiv w:val="1"/>
      <w:marLeft w:val="0"/>
      <w:marRight w:val="0"/>
      <w:marTop w:val="0"/>
      <w:marBottom w:val="0"/>
      <w:divBdr>
        <w:top w:val="none" w:sz="0" w:space="0" w:color="auto"/>
        <w:left w:val="none" w:sz="0" w:space="0" w:color="auto"/>
        <w:bottom w:val="none" w:sz="0" w:space="0" w:color="auto"/>
        <w:right w:val="none" w:sz="0" w:space="0" w:color="auto"/>
      </w:divBdr>
    </w:div>
    <w:div w:id="30344236">
      <w:bodyDiv w:val="1"/>
      <w:marLeft w:val="0"/>
      <w:marRight w:val="0"/>
      <w:marTop w:val="0"/>
      <w:marBottom w:val="0"/>
      <w:divBdr>
        <w:top w:val="none" w:sz="0" w:space="0" w:color="auto"/>
        <w:left w:val="none" w:sz="0" w:space="0" w:color="auto"/>
        <w:bottom w:val="none" w:sz="0" w:space="0" w:color="auto"/>
        <w:right w:val="none" w:sz="0" w:space="0" w:color="auto"/>
      </w:divBdr>
    </w:div>
    <w:div w:id="31419810">
      <w:bodyDiv w:val="1"/>
      <w:marLeft w:val="0"/>
      <w:marRight w:val="0"/>
      <w:marTop w:val="0"/>
      <w:marBottom w:val="0"/>
      <w:divBdr>
        <w:top w:val="none" w:sz="0" w:space="0" w:color="auto"/>
        <w:left w:val="none" w:sz="0" w:space="0" w:color="auto"/>
        <w:bottom w:val="none" w:sz="0" w:space="0" w:color="auto"/>
        <w:right w:val="none" w:sz="0" w:space="0" w:color="auto"/>
      </w:divBdr>
    </w:div>
    <w:div w:id="96753419">
      <w:bodyDiv w:val="1"/>
      <w:marLeft w:val="0"/>
      <w:marRight w:val="0"/>
      <w:marTop w:val="0"/>
      <w:marBottom w:val="0"/>
      <w:divBdr>
        <w:top w:val="none" w:sz="0" w:space="0" w:color="auto"/>
        <w:left w:val="none" w:sz="0" w:space="0" w:color="auto"/>
        <w:bottom w:val="none" w:sz="0" w:space="0" w:color="auto"/>
        <w:right w:val="none" w:sz="0" w:space="0" w:color="auto"/>
      </w:divBdr>
    </w:div>
    <w:div w:id="132993612">
      <w:bodyDiv w:val="1"/>
      <w:marLeft w:val="0"/>
      <w:marRight w:val="0"/>
      <w:marTop w:val="0"/>
      <w:marBottom w:val="0"/>
      <w:divBdr>
        <w:top w:val="none" w:sz="0" w:space="0" w:color="auto"/>
        <w:left w:val="none" w:sz="0" w:space="0" w:color="auto"/>
        <w:bottom w:val="none" w:sz="0" w:space="0" w:color="auto"/>
        <w:right w:val="none" w:sz="0" w:space="0" w:color="auto"/>
      </w:divBdr>
    </w:div>
    <w:div w:id="147749353">
      <w:bodyDiv w:val="1"/>
      <w:marLeft w:val="0"/>
      <w:marRight w:val="0"/>
      <w:marTop w:val="0"/>
      <w:marBottom w:val="0"/>
      <w:divBdr>
        <w:top w:val="none" w:sz="0" w:space="0" w:color="auto"/>
        <w:left w:val="none" w:sz="0" w:space="0" w:color="auto"/>
        <w:bottom w:val="none" w:sz="0" w:space="0" w:color="auto"/>
        <w:right w:val="none" w:sz="0" w:space="0" w:color="auto"/>
      </w:divBdr>
    </w:div>
    <w:div w:id="155848138">
      <w:bodyDiv w:val="1"/>
      <w:marLeft w:val="0"/>
      <w:marRight w:val="0"/>
      <w:marTop w:val="0"/>
      <w:marBottom w:val="0"/>
      <w:divBdr>
        <w:top w:val="none" w:sz="0" w:space="0" w:color="auto"/>
        <w:left w:val="none" w:sz="0" w:space="0" w:color="auto"/>
        <w:bottom w:val="none" w:sz="0" w:space="0" w:color="auto"/>
        <w:right w:val="none" w:sz="0" w:space="0" w:color="auto"/>
      </w:divBdr>
    </w:div>
    <w:div w:id="190145392">
      <w:bodyDiv w:val="1"/>
      <w:marLeft w:val="0"/>
      <w:marRight w:val="0"/>
      <w:marTop w:val="0"/>
      <w:marBottom w:val="0"/>
      <w:divBdr>
        <w:top w:val="none" w:sz="0" w:space="0" w:color="auto"/>
        <w:left w:val="none" w:sz="0" w:space="0" w:color="auto"/>
        <w:bottom w:val="none" w:sz="0" w:space="0" w:color="auto"/>
        <w:right w:val="none" w:sz="0" w:space="0" w:color="auto"/>
      </w:divBdr>
    </w:div>
    <w:div w:id="195460633">
      <w:bodyDiv w:val="1"/>
      <w:marLeft w:val="0"/>
      <w:marRight w:val="0"/>
      <w:marTop w:val="0"/>
      <w:marBottom w:val="0"/>
      <w:divBdr>
        <w:top w:val="none" w:sz="0" w:space="0" w:color="auto"/>
        <w:left w:val="none" w:sz="0" w:space="0" w:color="auto"/>
        <w:bottom w:val="none" w:sz="0" w:space="0" w:color="auto"/>
        <w:right w:val="none" w:sz="0" w:space="0" w:color="auto"/>
      </w:divBdr>
    </w:div>
    <w:div w:id="201290072">
      <w:bodyDiv w:val="1"/>
      <w:marLeft w:val="0"/>
      <w:marRight w:val="0"/>
      <w:marTop w:val="0"/>
      <w:marBottom w:val="0"/>
      <w:divBdr>
        <w:top w:val="none" w:sz="0" w:space="0" w:color="auto"/>
        <w:left w:val="none" w:sz="0" w:space="0" w:color="auto"/>
        <w:bottom w:val="none" w:sz="0" w:space="0" w:color="auto"/>
        <w:right w:val="none" w:sz="0" w:space="0" w:color="auto"/>
      </w:divBdr>
    </w:div>
    <w:div w:id="205917436">
      <w:bodyDiv w:val="1"/>
      <w:marLeft w:val="0"/>
      <w:marRight w:val="0"/>
      <w:marTop w:val="0"/>
      <w:marBottom w:val="0"/>
      <w:divBdr>
        <w:top w:val="none" w:sz="0" w:space="0" w:color="auto"/>
        <w:left w:val="none" w:sz="0" w:space="0" w:color="auto"/>
        <w:bottom w:val="none" w:sz="0" w:space="0" w:color="auto"/>
        <w:right w:val="none" w:sz="0" w:space="0" w:color="auto"/>
      </w:divBdr>
    </w:div>
    <w:div w:id="209271543">
      <w:bodyDiv w:val="1"/>
      <w:marLeft w:val="0"/>
      <w:marRight w:val="0"/>
      <w:marTop w:val="0"/>
      <w:marBottom w:val="0"/>
      <w:divBdr>
        <w:top w:val="none" w:sz="0" w:space="0" w:color="auto"/>
        <w:left w:val="none" w:sz="0" w:space="0" w:color="auto"/>
        <w:bottom w:val="none" w:sz="0" w:space="0" w:color="auto"/>
        <w:right w:val="none" w:sz="0" w:space="0" w:color="auto"/>
      </w:divBdr>
    </w:div>
    <w:div w:id="218637030">
      <w:bodyDiv w:val="1"/>
      <w:marLeft w:val="0"/>
      <w:marRight w:val="0"/>
      <w:marTop w:val="0"/>
      <w:marBottom w:val="0"/>
      <w:divBdr>
        <w:top w:val="none" w:sz="0" w:space="0" w:color="auto"/>
        <w:left w:val="none" w:sz="0" w:space="0" w:color="auto"/>
        <w:bottom w:val="none" w:sz="0" w:space="0" w:color="auto"/>
        <w:right w:val="none" w:sz="0" w:space="0" w:color="auto"/>
      </w:divBdr>
    </w:div>
    <w:div w:id="231694179">
      <w:bodyDiv w:val="1"/>
      <w:marLeft w:val="0"/>
      <w:marRight w:val="0"/>
      <w:marTop w:val="0"/>
      <w:marBottom w:val="0"/>
      <w:divBdr>
        <w:top w:val="none" w:sz="0" w:space="0" w:color="auto"/>
        <w:left w:val="none" w:sz="0" w:space="0" w:color="auto"/>
        <w:bottom w:val="none" w:sz="0" w:space="0" w:color="auto"/>
        <w:right w:val="none" w:sz="0" w:space="0" w:color="auto"/>
      </w:divBdr>
    </w:div>
    <w:div w:id="237598558">
      <w:bodyDiv w:val="1"/>
      <w:marLeft w:val="0"/>
      <w:marRight w:val="0"/>
      <w:marTop w:val="0"/>
      <w:marBottom w:val="0"/>
      <w:divBdr>
        <w:top w:val="none" w:sz="0" w:space="0" w:color="auto"/>
        <w:left w:val="none" w:sz="0" w:space="0" w:color="auto"/>
        <w:bottom w:val="none" w:sz="0" w:space="0" w:color="auto"/>
        <w:right w:val="none" w:sz="0" w:space="0" w:color="auto"/>
      </w:divBdr>
    </w:div>
    <w:div w:id="284388037">
      <w:bodyDiv w:val="1"/>
      <w:marLeft w:val="0"/>
      <w:marRight w:val="0"/>
      <w:marTop w:val="0"/>
      <w:marBottom w:val="0"/>
      <w:divBdr>
        <w:top w:val="none" w:sz="0" w:space="0" w:color="auto"/>
        <w:left w:val="none" w:sz="0" w:space="0" w:color="auto"/>
        <w:bottom w:val="none" w:sz="0" w:space="0" w:color="auto"/>
        <w:right w:val="none" w:sz="0" w:space="0" w:color="auto"/>
      </w:divBdr>
    </w:div>
    <w:div w:id="285040230">
      <w:bodyDiv w:val="1"/>
      <w:marLeft w:val="0"/>
      <w:marRight w:val="0"/>
      <w:marTop w:val="0"/>
      <w:marBottom w:val="0"/>
      <w:divBdr>
        <w:top w:val="none" w:sz="0" w:space="0" w:color="auto"/>
        <w:left w:val="none" w:sz="0" w:space="0" w:color="auto"/>
        <w:bottom w:val="none" w:sz="0" w:space="0" w:color="auto"/>
        <w:right w:val="none" w:sz="0" w:space="0" w:color="auto"/>
      </w:divBdr>
    </w:div>
    <w:div w:id="286590344">
      <w:bodyDiv w:val="1"/>
      <w:marLeft w:val="0"/>
      <w:marRight w:val="0"/>
      <w:marTop w:val="0"/>
      <w:marBottom w:val="0"/>
      <w:divBdr>
        <w:top w:val="none" w:sz="0" w:space="0" w:color="auto"/>
        <w:left w:val="none" w:sz="0" w:space="0" w:color="auto"/>
        <w:bottom w:val="none" w:sz="0" w:space="0" w:color="auto"/>
        <w:right w:val="none" w:sz="0" w:space="0" w:color="auto"/>
      </w:divBdr>
    </w:div>
    <w:div w:id="295448571">
      <w:bodyDiv w:val="1"/>
      <w:marLeft w:val="0"/>
      <w:marRight w:val="0"/>
      <w:marTop w:val="0"/>
      <w:marBottom w:val="0"/>
      <w:divBdr>
        <w:top w:val="none" w:sz="0" w:space="0" w:color="auto"/>
        <w:left w:val="none" w:sz="0" w:space="0" w:color="auto"/>
        <w:bottom w:val="none" w:sz="0" w:space="0" w:color="auto"/>
        <w:right w:val="none" w:sz="0" w:space="0" w:color="auto"/>
      </w:divBdr>
    </w:div>
    <w:div w:id="315651828">
      <w:bodyDiv w:val="1"/>
      <w:marLeft w:val="0"/>
      <w:marRight w:val="0"/>
      <w:marTop w:val="0"/>
      <w:marBottom w:val="0"/>
      <w:divBdr>
        <w:top w:val="none" w:sz="0" w:space="0" w:color="auto"/>
        <w:left w:val="none" w:sz="0" w:space="0" w:color="auto"/>
        <w:bottom w:val="none" w:sz="0" w:space="0" w:color="auto"/>
        <w:right w:val="none" w:sz="0" w:space="0" w:color="auto"/>
      </w:divBdr>
    </w:div>
    <w:div w:id="327639053">
      <w:bodyDiv w:val="1"/>
      <w:marLeft w:val="0"/>
      <w:marRight w:val="0"/>
      <w:marTop w:val="0"/>
      <w:marBottom w:val="0"/>
      <w:divBdr>
        <w:top w:val="none" w:sz="0" w:space="0" w:color="auto"/>
        <w:left w:val="none" w:sz="0" w:space="0" w:color="auto"/>
        <w:bottom w:val="none" w:sz="0" w:space="0" w:color="auto"/>
        <w:right w:val="none" w:sz="0" w:space="0" w:color="auto"/>
      </w:divBdr>
    </w:div>
    <w:div w:id="329984605">
      <w:bodyDiv w:val="1"/>
      <w:marLeft w:val="0"/>
      <w:marRight w:val="0"/>
      <w:marTop w:val="0"/>
      <w:marBottom w:val="0"/>
      <w:divBdr>
        <w:top w:val="none" w:sz="0" w:space="0" w:color="auto"/>
        <w:left w:val="none" w:sz="0" w:space="0" w:color="auto"/>
        <w:bottom w:val="none" w:sz="0" w:space="0" w:color="auto"/>
        <w:right w:val="none" w:sz="0" w:space="0" w:color="auto"/>
      </w:divBdr>
    </w:div>
    <w:div w:id="338194333">
      <w:bodyDiv w:val="1"/>
      <w:marLeft w:val="0"/>
      <w:marRight w:val="0"/>
      <w:marTop w:val="0"/>
      <w:marBottom w:val="0"/>
      <w:divBdr>
        <w:top w:val="none" w:sz="0" w:space="0" w:color="auto"/>
        <w:left w:val="none" w:sz="0" w:space="0" w:color="auto"/>
        <w:bottom w:val="none" w:sz="0" w:space="0" w:color="auto"/>
        <w:right w:val="none" w:sz="0" w:space="0" w:color="auto"/>
      </w:divBdr>
    </w:div>
    <w:div w:id="348408933">
      <w:bodyDiv w:val="1"/>
      <w:marLeft w:val="0"/>
      <w:marRight w:val="0"/>
      <w:marTop w:val="0"/>
      <w:marBottom w:val="0"/>
      <w:divBdr>
        <w:top w:val="none" w:sz="0" w:space="0" w:color="auto"/>
        <w:left w:val="none" w:sz="0" w:space="0" w:color="auto"/>
        <w:bottom w:val="none" w:sz="0" w:space="0" w:color="auto"/>
        <w:right w:val="none" w:sz="0" w:space="0" w:color="auto"/>
      </w:divBdr>
    </w:div>
    <w:div w:id="349334458">
      <w:bodyDiv w:val="1"/>
      <w:marLeft w:val="0"/>
      <w:marRight w:val="0"/>
      <w:marTop w:val="0"/>
      <w:marBottom w:val="0"/>
      <w:divBdr>
        <w:top w:val="none" w:sz="0" w:space="0" w:color="auto"/>
        <w:left w:val="none" w:sz="0" w:space="0" w:color="auto"/>
        <w:bottom w:val="none" w:sz="0" w:space="0" w:color="auto"/>
        <w:right w:val="none" w:sz="0" w:space="0" w:color="auto"/>
      </w:divBdr>
    </w:div>
    <w:div w:id="353070789">
      <w:bodyDiv w:val="1"/>
      <w:marLeft w:val="0"/>
      <w:marRight w:val="0"/>
      <w:marTop w:val="0"/>
      <w:marBottom w:val="0"/>
      <w:divBdr>
        <w:top w:val="none" w:sz="0" w:space="0" w:color="auto"/>
        <w:left w:val="none" w:sz="0" w:space="0" w:color="auto"/>
        <w:bottom w:val="none" w:sz="0" w:space="0" w:color="auto"/>
        <w:right w:val="none" w:sz="0" w:space="0" w:color="auto"/>
      </w:divBdr>
    </w:div>
    <w:div w:id="380058659">
      <w:bodyDiv w:val="1"/>
      <w:marLeft w:val="0"/>
      <w:marRight w:val="0"/>
      <w:marTop w:val="0"/>
      <w:marBottom w:val="0"/>
      <w:divBdr>
        <w:top w:val="none" w:sz="0" w:space="0" w:color="auto"/>
        <w:left w:val="none" w:sz="0" w:space="0" w:color="auto"/>
        <w:bottom w:val="none" w:sz="0" w:space="0" w:color="auto"/>
        <w:right w:val="none" w:sz="0" w:space="0" w:color="auto"/>
      </w:divBdr>
    </w:div>
    <w:div w:id="385300148">
      <w:bodyDiv w:val="1"/>
      <w:marLeft w:val="0"/>
      <w:marRight w:val="0"/>
      <w:marTop w:val="0"/>
      <w:marBottom w:val="0"/>
      <w:divBdr>
        <w:top w:val="none" w:sz="0" w:space="0" w:color="auto"/>
        <w:left w:val="none" w:sz="0" w:space="0" w:color="auto"/>
        <w:bottom w:val="none" w:sz="0" w:space="0" w:color="auto"/>
        <w:right w:val="none" w:sz="0" w:space="0" w:color="auto"/>
      </w:divBdr>
    </w:div>
    <w:div w:id="398016609">
      <w:bodyDiv w:val="1"/>
      <w:marLeft w:val="0"/>
      <w:marRight w:val="0"/>
      <w:marTop w:val="0"/>
      <w:marBottom w:val="0"/>
      <w:divBdr>
        <w:top w:val="none" w:sz="0" w:space="0" w:color="auto"/>
        <w:left w:val="none" w:sz="0" w:space="0" w:color="auto"/>
        <w:bottom w:val="none" w:sz="0" w:space="0" w:color="auto"/>
        <w:right w:val="none" w:sz="0" w:space="0" w:color="auto"/>
      </w:divBdr>
    </w:div>
    <w:div w:id="399443505">
      <w:bodyDiv w:val="1"/>
      <w:marLeft w:val="0"/>
      <w:marRight w:val="0"/>
      <w:marTop w:val="0"/>
      <w:marBottom w:val="0"/>
      <w:divBdr>
        <w:top w:val="none" w:sz="0" w:space="0" w:color="auto"/>
        <w:left w:val="none" w:sz="0" w:space="0" w:color="auto"/>
        <w:bottom w:val="none" w:sz="0" w:space="0" w:color="auto"/>
        <w:right w:val="none" w:sz="0" w:space="0" w:color="auto"/>
      </w:divBdr>
    </w:div>
    <w:div w:id="410784481">
      <w:bodyDiv w:val="1"/>
      <w:marLeft w:val="0"/>
      <w:marRight w:val="0"/>
      <w:marTop w:val="0"/>
      <w:marBottom w:val="0"/>
      <w:divBdr>
        <w:top w:val="none" w:sz="0" w:space="0" w:color="auto"/>
        <w:left w:val="none" w:sz="0" w:space="0" w:color="auto"/>
        <w:bottom w:val="none" w:sz="0" w:space="0" w:color="auto"/>
        <w:right w:val="none" w:sz="0" w:space="0" w:color="auto"/>
      </w:divBdr>
    </w:div>
    <w:div w:id="418645305">
      <w:bodyDiv w:val="1"/>
      <w:marLeft w:val="0"/>
      <w:marRight w:val="0"/>
      <w:marTop w:val="0"/>
      <w:marBottom w:val="0"/>
      <w:divBdr>
        <w:top w:val="none" w:sz="0" w:space="0" w:color="auto"/>
        <w:left w:val="none" w:sz="0" w:space="0" w:color="auto"/>
        <w:bottom w:val="none" w:sz="0" w:space="0" w:color="auto"/>
        <w:right w:val="none" w:sz="0" w:space="0" w:color="auto"/>
      </w:divBdr>
    </w:div>
    <w:div w:id="419372155">
      <w:bodyDiv w:val="1"/>
      <w:marLeft w:val="0"/>
      <w:marRight w:val="0"/>
      <w:marTop w:val="0"/>
      <w:marBottom w:val="0"/>
      <w:divBdr>
        <w:top w:val="none" w:sz="0" w:space="0" w:color="auto"/>
        <w:left w:val="none" w:sz="0" w:space="0" w:color="auto"/>
        <w:bottom w:val="none" w:sz="0" w:space="0" w:color="auto"/>
        <w:right w:val="none" w:sz="0" w:space="0" w:color="auto"/>
      </w:divBdr>
    </w:div>
    <w:div w:id="446434593">
      <w:bodyDiv w:val="1"/>
      <w:marLeft w:val="0"/>
      <w:marRight w:val="0"/>
      <w:marTop w:val="0"/>
      <w:marBottom w:val="0"/>
      <w:divBdr>
        <w:top w:val="none" w:sz="0" w:space="0" w:color="auto"/>
        <w:left w:val="none" w:sz="0" w:space="0" w:color="auto"/>
        <w:bottom w:val="none" w:sz="0" w:space="0" w:color="auto"/>
        <w:right w:val="none" w:sz="0" w:space="0" w:color="auto"/>
      </w:divBdr>
    </w:div>
    <w:div w:id="450981405">
      <w:bodyDiv w:val="1"/>
      <w:marLeft w:val="0"/>
      <w:marRight w:val="0"/>
      <w:marTop w:val="0"/>
      <w:marBottom w:val="0"/>
      <w:divBdr>
        <w:top w:val="none" w:sz="0" w:space="0" w:color="auto"/>
        <w:left w:val="none" w:sz="0" w:space="0" w:color="auto"/>
        <w:bottom w:val="none" w:sz="0" w:space="0" w:color="auto"/>
        <w:right w:val="none" w:sz="0" w:space="0" w:color="auto"/>
      </w:divBdr>
    </w:div>
    <w:div w:id="507136358">
      <w:bodyDiv w:val="1"/>
      <w:marLeft w:val="0"/>
      <w:marRight w:val="0"/>
      <w:marTop w:val="0"/>
      <w:marBottom w:val="0"/>
      <w:divBdr>
        <w:top w:val="none" w:sz="0" w:space="0" w:color="auto"/>
        <w:left w:val="none" w:sz="0" w:space="0" w:color="auto"/>
        <w:bottom w:val="none" w:sz="0" w:space="0" w:color="auto"/>
        <w:right w:val="none" w:sz="0" w:space="0" w:color="auto"/>
      </w:divBdr>
    </w:div>
    <w:div w:id="509367638">
      <w:bodyDiv w:val="1"/>
      <w:marLeft w:val="0"/>
      <w:marRight w:val="0"/>
      <w:marTop w:val="0"/>
      <w:marBottom w:val="0"/>
      <w:divBdr>
        <w:top w:val="none" w:sz="0" w:space="0" w:color="auto"/>
        <w:left w:val="none" w:sz="0" w:space="0" w:color="auto"/>
        <w:bottom w:val="none" w:sz="0" w:space="0" w:color="auto"/>
        <w:right w:val="none" w:sz="0" w:space="0" w:color="auto"/>
      </w:divBdr>
    </w:div>
    <w:div w:id="509804840">
      <w:bodyDiv w:val="1"/>
      <w:marLeft w:val="0"/>
      <w:marRight w:val="0"/>
      <w:marTop w:val="0"/>
      <w:marBottom w:val="0"/>
      <w:divBdr>
        <w:top w:val="none" w:sz="0" w:space="0" w:color="auto"/>
        <w:left w:val="none" w:sz="0" w:space="0" w:color="auto"/>
        <w:bottom w:val="none" w:sz="0" w:space="0" w:color="auto"/>
        <w:right w:val="none" w:sz="0" w:space="0" w:color="auto"/>
      </w:divBdr>
    </w:div>
    <w:div w:id="524102054">
      <w:bodyDiv w:val="1"/>
      <w:marLeft w:val="0"/>
      <w:marRight w:val="0"/>
      <w:marTop w:val="0"/>
      <w:marBottom w:val="0"/>
      <w:divBdr>
        <w:top w:val="none" w:sz="0" w:space="0" w:color="auto"/>
        <w:left w:val="none" w:sz="0" w:space="0" w:color="auto"/>
        <w:bottom w:val="none" w:sz="0" w:space="0" w:color="auto"/>
        <w:right w:val="none" w:sz="0" w:space="0" w:color="auto"/>
      </w:divBdr>
    </w:div>
    <w:div w:id="532156050">
      <w:bodyDiv w:val="1"/>
      <w:marLeft w:val="0"/>
      <w:marRight w:val="0"/>
      <w:marTop w:val="0"/>
      <w:marBottom w:val="0"/>
      <w:divBdr>
        <w:top w:val="none" w:sz="0" w:space="0" w:color="auto"/>
        <w:left w:val="none" w:sz="0" w:space="0" w:color="auto"/>
        <w:bottom w:val="none" w:sz="0" w:space="0" w:color="auto"/>
        <w:right w:val="none" w:sz="0" w:space="0" w:color="auto"/>
      </w:divBdr>
    </w:div>
    <w:div w:id="535855090">
      <w:bodyDiv w:val="1"/>
      <w:marLeft w:val="0"/>
      <w:marRight w:val="0"/>
      <w:marTop w:val="0"/>
      <w:marBottom w:val="0"/>
      <w:divBdr>
        <w:top w:val="none" w:sz="0" w:space="0" w:color="auto"/>
        <w:left w:val="none" w:sz="0" w:space="0" w:color="auto"/>
        <w:bottom w:val="none" w:sz="0" w:space="0" w:color="auto"/>
        <w:right w:val="none" w:sz="0" w:space="0" w:color="auto"/>
      </w:divBdr>
    </w:div>
    <w:div w:id="548764403">
      <w:bodyDiv w:val="1"/>
      <w:marLeft w:val="0"/>
      <w:marRight w:val="0"/>
      <w:marTop w:val="0"/>
      <w:marBottom w:val="0"/>
      <w:divBdr>
        <w:top w:val="none" w:sz="0" w:space="0" w:color="auto"/>
        <w:left w:val="none" w:sz="0" w:space="0" w:color="auto"/>
        <w:bottom w:val="none" w:sz="0" w:space="0" w:color="auto"/>
        <w:right w:val="none" w:sz="0" w:space="0" w:color="auto"/>
      </w:divBdr>
    </w:div>
    <w:div w:id="549807088">
      <w:bodyDiv w:val="1"/>
      <w:marLeft w:val="0"/>
      <w:marRight w:val="0"/>
      <w:marTop w:val="0"/>
      <w:marBottom w:val="0"/>
      <w:divBdr>
        <w:top w:val="none" w:sz="0" w:space="0" w:color="auto"/>
        <w:left w:val="none" w:sz="0" w:space="0" w:color="auto"/>
        <w:bottom w:val="none" w:sz="0" w:space="0" w:color="auto"/>
        <w:right w:val="none" w:sz="0" w:space="0" w:color="auto"/>
      </w:divBdr>
    </w:div>
    <w:div w:id="560946407">
      <w:bodyDiv w:val="1"/>
      <w:marLeft w:val="0"/>
      <w:marRight w:val="0"/>
      <w:marTop w:val="0"/>
      <w:marBottom w:val="0"/>
      <w:divBdr>
        <w:top w:val="none" w:sz="0" w:space="0" w:color="auto"/>
        <w:left w:val="none" w:sz="0" w:space="0" w:color="auto"/>
        <w:bottom w:val="none" w:sz="0" w:space="0" w:color="auto"/>
        <w:right w:val="none" w:sz="0" w:space="0" w:color="auto"/>
      </w:divBdr>
    </w:div>
    <w:div w:id="572853942">
      <w:bodyDiv w:val="1"/>
      <w:marLeft w:val="0"/>
      <w:marRight w:val="0"/>
      <w:marTop w:val="0"/>
      <w:marBottom w:val="0"/>
      <w:divBdr>
        <w:top w:val="none" w:sz="0" w:space="0" w:color="auto"/>
        <w:left w:val="none" w:sz="0" w:space="0" w:color="auto"/>
        <w:bottom w:val="none" w:sz="0" w:space="0" w:color="auto"/>
        <w:right w:val="none" w:sz="0" w:space="0" w:color="auto"/>
      </w:divBdr>
    </w:div>
    <w:div w:id="580942526">
      <w:bodyDiv w:val="1"/>
      <w:marLeft w:val="0"/>
      <w:marRight w:val="0"/>
      <w:marTop w:val="0"/>
      <w:marBottom w:val="0"/>
      <w:divBdr>
        <w:top w:val="none" w:sz="0" w:space="0" w:color="auto"/>
        <w:left w:val="none" w:sz="0" w:space="0" w:color="auto"/>
        <w:bottom w:val="none" w:sz="0" w:space="0" w:color="auto"/>
        <w:right w:val="none" w:sz="0" w:space="0" w:color="auto"/>
      </w:divBdr>
    </w:div>
    <w:div w:id="602569397">
      <w:bodyDiv w:val="1"/>
      <w:marLeft w:val="0"/>
      <w:marRight w:val="0"/>
      <w:marTop w:val="0"/>
      <w:marBottom w:val="0"/>
      <w:divBdr>
        <w:top w:val="none" w:sz="0" w:space="0" w:color="auto"/>
        <w:left w:val="none" w:sz="0" w:space="0" w:color="auto"/>
        <w:bottom w:val="none" w:sz="0" w:space="0" w:color="auto"/>
        <w:right w:val="none" w:sz="0" w:space="0" w:color="auto"/>
      </w:divBdr>
    </w:div>
    <w:div w:id="619577637">
      <w:bodyDiv w:val="1"/>
      <w:marLeft w:val="0"/>
      <w:marRight w:val="0"/>
      <w:marTop w:val="0"/>
      <w:marBottom w:val="0"/>
      <w:divBdr>
        <w:top w:val="none" w:sz="0" w:space="0" w:color="auto"/>
        <w:left w:val="none" w:sz="0" w:space="0" w:color="auto"/>
        <w:bottom w:val="none" w:sz="0" w:space="0" w:color="auto"/>
        <w:right w:val="none" w:sz="0" w:space="0" w:color="auto"/>
      </w:divBdr>
    </w:div>
    <w:div w:id="649947542">
      <w:bodyDiv w:val="1"/>
      <w:marLeft w:val="0"/>
      <w:marRight w:val="0"/>
      <w:marTop w:val="0"/>
      <w:marBottom w:val="0"/>
      <w:divBdr>
        <w:top w:val="none" w:sz="0" w:space="0" w:color="auto"/>
        <w:left w:val="none" w:sz="0" w:space="0" w:color="auto"/>
        <w:bottom w:val="none" w:sz="0" w:space="0" w:color="auto"/>
        <w:right w:val="none" w:sz="0" w:space="0" w:color="auto"/>
      </w:divBdr>
    </w:div>
    <w:div w:id="666597559">
      <w:bodyDiv w:val="1"/>
      <w:marLeft w:val="0"/>
      <w:marRight w:val="0"/>
      <w:marTop w:val="0"/>
      <w:marBottom w:val="0"/>
      <w:divBdr>
        <w:top w:val="none" w:sz="0" w:space="0" w:color="auto"/>
        <w:left w:val="none" w:sz="0" w:space="0" w:color="auto"/>
        <w:bottom w:val="none" w:sz="0" w:space="0" w:color="auto"/>
        <w:right w:val="none" w:sz="0" w:space="0" w:color="auto"/>
      </w:divBdr>
    </w:div>
    <w:div w:id="668605472">
      <w:bodyDiv w:val="1"/>
      <w:marLeft w:val="0"/>
      <w:marRight w:val="0"/>
      <w:marTop w:val="0"/>
      <w:marBottom w:val="0"/>
      <w:divBdr>
        <w:top w:val="none" w:sz="0" w:space="0" w:color="auto"/>
        <w:left w:val="none" w:sz="0" w:space="0" w:color="auto"/>
        <w:bottom w:val="none" w:sz="0" w:space="0" w:color="auto"/>
        <w:right w:val="none" w:sz="0" w:space="0" w:color="auto"/>
      </w:divBdr>
    </w:div>
    <w:div w:id="684064874">
      <w:bodyDiv w:val="1"/>
      <w:marLeft w:val="0"/>
      <w:marRight w:val="0"/>
      <w:marTop w:val="0"/>
      <w:marBottom w:val="0"/>
      <w:divBdr>
        <w:top w:val="none" w:sz="0" w:space="0" w:color="auto"/>
        <w:left w:val="none" w:sz="0" w:space="0" w:color="auto"/>
        <w:bottom w:val="none" w:sz="0" w:space="0" w:color="auto"/>
        <w:right w:val="none" w:sz="0" w:space="0" w:color="auto"/>
      </w:divBdr>
    </w:div>
    <w:div w:id="685323466">
      <w:bodyDiv w:val="1"/>
      <w:marLeft w:val="0"/>
      <w:marRight w:val="0"/>
      <w:marTop w:val="0"/>
      <w:marBottom w:val="0"/>
      <w:divBdr>
        <w:top w:val="none" w:sz="0" w:space="0" w:color="auto"/>
        <w:left w:val="none" w:sz="0" w:space="0" w:color="auto"/>
        <w:bottom w:val="none" w:sz="0" w:space="0" w:color="auto"/>
        <w:right w:val="none" w:sz="0" w:space="0" w:color="auto"/>
      </w:divBdr>
    </w:div>
    <w:div w:id="700976072">
      <w:bodyDiv w:val="1"/>
      <w:marLeft w:val="0"/>
      <w:marRight w:val="0"/>
      <w:marTop w:val="0"/>
      <w:marBottom w:val="0"/>
      <w:divBdr>
        <w:top w:val="none" w:sz="0" w:space="0" w:color="auto"/>
        <w:left w:val="none" w:sz="0" w:space="0" w:color="auto"/>
        <w:bottom w:val="none" w:sz="0" w:space="0" w:color="auto"/>
        <w:right w:val="none" w:sz="0" w:space="0" w:color="auto"/>
      </w:divBdr>
    </w:div>
    <w:div w:id="717632188">
      <w:bodyDiv w:val="1"/>
      <w:marLeft w:val="0"/>
      <w:marRight w:val="0"/>
      <w:marTop w:val="0"/>
      <w:marBottom w:val="0"/>
      <w:divBdr>
        <w:top w:val="none" w:sz="0" w:space="0" w:color="auto"/>
        <w:left w:val="none" w:sz="0" w:space="0" w:color="auto"/>
        <w:bottom w:val="none" w:sz="0" w:space="0" w:color="auto"/>
        <w:right w:val="none" w:sz="0" w:space="0" w:color="auto"/>
      </w:divBdr>
    </w:div>
    <w:div w:id="730076097">
      <w:bodyDiv w:val="1"/>
      <w:marLeft w:val="0"/>
      <w:marRight w:val="0"/>
      <w:marTop w:val="0"/>
      <w:marBottom w:val="0"/>
      <w:divBdr>
        <w:top w:val="none" w:sz="0" w:space="0" w:color="auto"/>
        <w:left w:val="none" w:sz="0" w:space="0" w:color="auto"/>
        <w:bottom w:val="none" w:sz="0" w:space="0" w:color="auto"/>
        <w:right w:val="none" w:sz="0" w:space="0" w:color="auto"/>
      </w:divBdr>
    </w:div>
    <w:div w:id="742721188">
      <w:bodyDiv w:val="1"/>
      <w:marLeft w:val="0"/>
      <w:marRight w:val="0"/>
      <w:marTop w:val="0"/>
      <w:marBottom w:val="0"/>
      <w:divBdr>
        <w:top w:val="none" w:sz="0" w:space="0" w:color="auto"/>
        <w:left w:val="none" w:sz="0" w:space="0" w:color="auto"/>
        <w:bottom w:val="none" w:sz="0" w:space="0" w:color="auto"/>
        <w:right w:val="none" w:sz="0" w:space="0" w:color="auto"/>
      </w:divBdr>
    </w:div>
    <w:div w:id="779180581">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799885350">
      <w:bodyDiv w:val="1"/>
      <w:marLeft w:val="0"/>
      <w:marRight w:val="0"/>
      <w:marTop w:val="0"/>
      <w:marBottom w:val="0"/>
      <w:divBdr>
        <w:top w:val="none" w:sz="0" w:space="0" w:color="auto"/>
        <w:left w:val="none" w:sz="0" w:space="0" w:color="auto"/>
        <w:bottom w:val="none" w:sz="0" w:space="0" w:color="auto"/>
        <w:right w:val="none" w:sz="0" w:space="0" w:color="auto"/>
      </w:divBdr>
    </w:div>
    <w:div w:id="800460168">
      <w:bodyDiv w:val="1"/>
      <w:marLeft w:val="0"/>
      <w:marRight w:val="0"/>
      <w:marTop w:val="0"/>
      <w:marBottom w:val="0"/>
      <w:divBdr>
        <w:top w:val="none" w:sz="0" w:space="0" w:color="auto"/>
        <w:left w:val="none" w:sz="0" w:space="0" w:color="auto"/>
        <w:bottom w:val="none" w:sz="0" w:space="0" w:color="auto"/>
        <w:right w:val="none" w:sz="0" w:space="0" w:color="auto"/>
      </w:divBdr>
    </w:div>
    <w:div w:id="812020799">
      <w:bodyDiv w:val="1"/>
      <w:marLeft w:val="0"/>
      <w:marRight w:val="0"/>
      <w:marTop w:val="0"/>
      <w:marBottom w:val="0"/>
      <w:divBdr>
        <w:top w:val="none" w:sz="0" w:space="0" w:color="auto"/>
        <w:left w:val="none" w:sz="0" w:space="0" w:color="auto"/>
        <w:bottom w:val="none" w:sz="0" w:space="0" w:color="auto"/>
        <w:right w:val="none" w:sz="0" w:space="0" w:color="auto"/>
      </w:divBdr>
    </w:div>
    <w:div w:id="828907776">
      <w:bodyDiv w:val="1"/>
      <w:marLeft w:val="0"/>
      <w:marRight w:val="0"/>
      <w:marTop w:val="0"/>
      <w:marBottom w:val="0"/>
      <w:divBdr>
        <w:top w:val="none" w:sz="0" w:space="0" w:color="auto"/>
        <w:left w:val="none" w:sz="0" w:space="0" w:color="auto"/>
        <w:bottom w:val="none" w:sz="0" w:space="0" w:color="auto"/>
        <w:right w:val="none" w:sz="0" w:space="0" w:color="auto"/>
      </w:divBdr>
    </w:div>
    <w:div w:id="834418927">
      <w:bodyDiv w:val="1"/>
      <w:marLeft w:val="0"/>
      <w:marRight w:val="0"/>
      <w:marTop w:val="0"/>
      <w:marBottom w:val="0"/>
      <w:divBdr>
        <w:top w:val="none" w:sz="0" w:space="0" w:color="auto"/>
        <w:left w:val="none" w:sz="0" w:space="0" w:color="auto"/>
        <w:bottom w:val="none" w:sz="0" w:space="0" w:color="auto"/>
        <w:right w:val="none" w:sz="0" w:space="0" w:color="auto"/>
      </w:divBdr>
    </w:div>
    <w:div w:id="861750882">
      <w:bodyDiv w:val="1"/>
      <w:marLeft w:val="0"/>
      <w:marRight w:val="0"/>
      <w:marTop w:val="0"/>
      <w:marBottom w:val="0"/>
      <w:divBdr>
        <w:top w:val="none" w:sz="0" w:space="0" w:color="auto"/>
        <w:left w:val="none" w:sz="0" w:space="0" w:color="auto"/>
        <w:bottom w:val="none" w:sz="0" w:space="0" w:color="auto"/>
        <w:right w:val="none" w:sz="0" w:space="0" w:color="auto"/>
      </w:divBdr>
    </w:div>
    <w:div w:id="882910491">
      <w:bodyDiv w:val="1"/>
      <w:marLeft w:val="0"/>
      <w:marRight w:val="0"/>
      <w:marTop w:val="0"/>
      <w:marBottom w:val="0"/>
      <w:divBdr>
        <w:top w:val="none" w:sz="0" w:space="0" w:color="auto"/>
        <w:left w:val="none" w:sz="0" w:space="0" w:color="auto"/>
        <w:bottom w:val="none" w:sz="0" w:space="0" w:color="auto"/>
        <w:right w:val="none" w:sz="0" w:space="0" w:color="auto"/>
      </w:divBdr>
    </w:div>
    <w:div w:id="885335238">
      <w:bodyDiv w:val="1"/>
      <w:marLeft w:val="0"/>
      <w:marRight w:val="0"/>
      <w:marTop w:val="0"/>
      <w:marBottom w:val="0"/>
      <w:divBdr>
        <w:top w:val="none" w:sz="0" w:space="0" w:color="auto"/>
        <w:left w:val="none" w:sz="0" w:space="0" w:color="auto"/>
        <w:bottom w:val="none" w:sz="0" w:space="0" w:color="auto"/>
        <w:right w:val="none" w:sz="0" w:space="0" w:color="auto"/>
      </w:divBdr>
    </w:div>
    <w:div w:id="898053546">
      <w:bodyDiv w:val="1"/>
      <w:marLeft w:val="0"/>
      <w:marRight w:val="0"/>
      <w:marTop w:val="0"/>
      <w:marBottom w:val="0"/>
      <w:divBdr>
        <w:top w:val="none" w:sz="0" w:space="0" w:color="auto"/>
        <w:left w:val="none" w:sz="0" w:space="0" w:color="auto"/>
        <w:bottom w:val="none" w:sz="0" w:space="0" w:color="auto"/>
        <w:right w:val="none" w:sz="0" w:space="0" w:color="auto"/>
      </w:divBdr>
    </w:div>
    <w:div w:id="903220166">
      <w:bodyDiv w:val="1"/>
      <w:marLeft w:val="0"/>
      <w:marRight w:val="0"/>
      <w:marTop w:val="0"/>
      <w:marBottom w:val="0"/>
      <w:divBdr>
        <w:top w:val="none" w:sz="0" w:space="0" w:color="auto"/>
        <w:left w:val="none" w:sz="0" w:space="0" w:color="auto"/>
        <w:bottom w:val="none" w:sz="0" w:space="0" w:color="auto"/>
        <w:right w:val="none" w:sz="0" w:space="0" w:color="auto"/>
      </w:divBdr>
    </w:div>
    <w:div w:id="952713023">
      <w:bodyDiv w:val="1"/>
      <w:marLeft w:val="0"/>
      <w:marRight w:val="0"/>
      <w:marTop w:val="0"/>
      <w:marBottom w:val="0"/>
      <w:divBdr>
        <w:top w:val="none" w:sz="0" w:space="0" w:color="auto"/>
        <w:left w:val="none" w:sz="0" w:space="0" w:color="auto"/>
        <w:bottom w:val="none" w:sz="0" w:space="0" w:color="auto"/>
        <w:right w:val="none" w:sz="0" w:space="0" w:color="auto"/>
      </w:divBdr>
    </w:div>
    <w:div w:id="980160804">
      <w:bodyDiv w:val="1"/>
      <w:marLeft w:val="0"/>
      <w:marRight w:val="0"/>
      <w:marTop w:val="0"/>
      <w:marBottom w:val="0"/>
      <w:divBdr>
        <w:top w:val="none" w:sz="0" w:space="0" w:color="auto"/>
        <w:left w:val="none" w:sz="0" w:space="0" w:color="auto"/>
        <w:bottom w:val="none" w:sz="0" w:space="0" w:color="auto"/>
        <w:right w:val="none" w:sz="0" w:space="0" w:color="auto"/>
      </w:divBdr>
    </w:div>
    <w:div w:id="986276189">
      <w:bodyDiv w:val="1"/>
      <w:marLeft w:val="0"/>
      <w:marRight w:val="0"/>
      <w:marTop w:val="0"/>
      <w:marBottom w:val="0"/>
      <w:divBdr>
        <w:top w:val="none" w:sz="0" w:space="0" w:color="auto"/>
        <w:left w:val="none" w:sz="0" w:space="0" w:color="auto"/>
        <w:bottom w:val="none" w:sz="0" w:space="0" w:color="auto"/>
        <w:right w:val="none" w:sz="0" w:space="0" w:color="auto"/>
      </w:divBdr>
    </w:div>
    <w:div w:id="1009143623">
      <w:bodyDiv w:val="1"/>
      <w:marLeft w:val="0"/>
      <w:marRight w:val="0"/>
      <w:marTop w:val="0"/>
      <w:marBottom w:val="0"/>
      <w:divBdr>
        <w:top w:val="none" w:sz="0" w:space="0" w:color="auto"/>
        <w:left w:val="none" w:sz="0" w:space="0" w:color="auto"/>
        <w:bottom w:val="none" w:sz="0" w:space="0" w:color="auto"/>
        <w:right w:val="none" w:sz="0" w:space="0" w:color="auto"/>
      </w:divBdr>
    </w:div>
    <w:div w:id="1041323873">
      <w:bodyDiv w:val="1"/>
      <w:marLeft w:val="0"/>
      <w:marRight w:val="0"/>
      <w:marTop w:val="0"/>
      <w:marBottom w:val="0"/>
      <w:divBdr>
        <w:top w:val="none" w:sz="0" w:space="0" w:color="auto"/>
        <w:left w:val="none" w:sz="0" w:space="0" w:color="auto"/>
        <w:bottom w:val="none" w:sz="0" w:space="0" w:color="auto"/>
        <w:right w:val="none" w:sz="0" w:space="0" w:color="auto"/>
      </w:divBdr>
    </w:div>
    <w:div w:id="1043561978">
      <w:bodyDiv w:val="1"/>
      <w:marLeft w:val="0"/>
      <w:marRight w:val="0"/>
      <w:marTop w:val="0"/>
      <w:marBottom w:val="0"/>
      <w:divBdr>
        <w:top w:val="none" w:sz="0" w:space="0" w:color="auto"/>
        <w:left w:val="none" w:sz="0" w:space="0" w:color="auto"/>
        <w:bottom w:val="none" w:sz="0" w:space="0" w:color="auto"/>
        <w:right w:val="none" w:sz="0" w:space="0" w:color="auto"/>
      </w:divBdr>
    </w:div>
    <w:div w:id="1050500790">
      <w:bodyDiv w:val="1"/>
      <w:marLeft w:val="0"/>
      <w:marRight w:val="0"/>
      <w:marTop w:val="0"/>
      <w:marBottom w:val="0"/>
      <w:divBdr>
        <w:top w:val="none" w:sz="0" w:space="0" w:color="auto"/>
        <w:left w:val="none" w:sz="0" w:space="0" w:color="auto"/>
        <w:bottom w:val="none" w:sz="0" w:space="0" w:color="auto"/>
        <w:right w:val="none" w:sz="0" w:space="0" w:color="auto"/>
      </w:divBdr>
    </w:div>
    <w:div w:id="1106463748">
      <w:bodyDiv w:val="1"/>
      <w:marLeft w:val="0"/>
      <w:marRight w:val="0"/>
      <w:marTop w:val="0"/>
      <w:marBottom w:val="0"/>
      <w:divBdr>
        <w:top w:val="none" w:sz="0" w:space="0" w:color="auto"/>
        <w:left w:val="none" w:sz="0" w:space="0" w:color="auto"/>
        <w:bottom w:val="none" w:sz="0" w:space="0" w:color="auto"/>
        <w:right w:val="none" w:sz="0" w:space="0" w:color="auto"/>
      </w:divBdr>
    </w:div>
    <w:div w:id="1121799576">
      <w:bodyDiv w:val="1"/>
      <w:marLeft w:val="0"/>
      <w:marRight w:val="0"/>
      <w:marTop w:val="0"/>
      <w:marBottom w:val="0"/>
      <w:divBdr>
        <w:top w:val="none" w:sz="0" w:space="0" w:color="auto"/>
        <w:left w:val="none" w:sz="0" w:space="0" w:color="auto"/>
        <w:bottom w:val="none" w:sz="0" w:space="0" w:color="auto"/>
        <w:right w:val="none" w:sz="0" w:space="0" w:color="auto"/>
      </w:divBdr>
    </w:div>
    <w:div w:id="1136333154">
      <w:bodyDiv w:val="1"/>
      <w:marLeft w:val="0"/>
      <w:marRight w:val="0"/>
      <w:marTop w:val="0"/>
      <w:marBottom w:val="0"/>
      <w:divBdr>
        <w:top w:val="none" w:sz="0" w:space="0" w:color="auto"/>
        <w:left w:val="none" w:sz="0" w:space="0" w:color="auto"/>
        <w:bottom w:val="none" w:sz="0" w:space="0" w:color="auto"/>
        <w:right w:val="none" w:sz="0" w:space="0" w:color="auto"/>
      </w:divBdr>
    </w:div>
    <w:div w:id="1168640325">
      <w:bodyDiv w:val="1"/>
      <w:marLeft w:val="0"/>
      <w:marRight w:val="0"/>
      <w:marTop w:val="0"/>
      <w:marBottom w:val="0"/>
      <w:divBdr>
        <w:top w:val="none" w:sz="0" w:space="0" w:color="auto"/>
        <w:left w:val="none" w:sz="0" w:space="0" w:color="auto"/>
        <w:bottom w:val="none" w:sz="0" w:space="0" w:color="auto"/>
        <w:right w:val="none" w:sz="0" w:space="0" w:color="auto"/>
      </w:divBdr>
    </w:div>
    <w:div w:id="1171336759">
      <w:bodyDiv w:val="1"/>
      <w:marLeft w:val="0"/>
      <w:marRight w:val="0"/>
      <w:marTop w:val="0"/>
      <w:marBottom w:val="0"/>
      <w:divBdr>
        <w:top w:val="none" w:sz="0" w:space="0" w:color="auto"/>
        <w:left w:val="none" w:sz="0" w:space="0" w:color="auto"/>
        <w:bottom w:val="none" w:sz="0" w:space="0" w:color="auto"/>
        <w:right w:val="none" w:sz="0" w:space="0" w:color="auto"/>
      </w:divBdr>
    </w:div>
    <w:div w:id="1178347880">
      <w:bodyDiv w:val="1"/>
      <w:marLeft w:val="0"/>
      <w:marRight w:val="0"/>
      <w:marTop w:val="0"/>
      <w:marBottom w:val="0"/>
      <w:divBdr>
        <w:top w:val="none" w:sz="0" w:space="0" w:color="auto"/>
        <w:left w:val="none" w:sz="0" w:space="0" w:color="auto"/>
        <w:bottom w:val="none" w:sz="0" w:space="0" w:color="auto"/>
        <w:right w:val="none" w:sz="0" w:space="0" w:color="auto"/>
      </w:divBdr>
    </w:div>
    <w:div w:id="1179124769">
      <w:bodyDiv w:val="1"/>
      <w:marLeft w:val="0"/>
      <w:marRight w:val="0"/>
      <w:marTop w:val="0"/>
      <w:marBottom w:val="0"/>
      <w:divBdr>
        <w:top w:val="none" w:sz="0" w:space="0" w:color="auto"/>
        <w:left w:val="none" w:sz="0" w:space="0" w:color="auto"/>
        <w:bottom w:val="none" w:sz="0" w:space="0" w:color="auto"/>
        <w:right w:val="none" w:sz="0" w:space="0" w:color="auto"/>
      </w:divBdr>
    </w:div>
    <w:div w:id="1191996830">
      <w:bodyDiv w:val="1"/>
      <w:marLeft w:val="0"/>
      <w:marRight w:val="0"/>
      <w:marTop w:val="0"/>
      <w:marBottom w:val="0"/>
      <w:divBdr>
        <w:top w:val="none" w:sz="0" w:space="0" w:color="auto"/>
        <w:left w:val="none" w:sz="0" w:space="0" w:color="auto"/>
        <w:bottom w:val="none" w:sz="0" w:space="0" w:color="auto"/>
        <w:right w:val="none" w:sz="0" w:space="0" w:color="auto"/>
      </w:divBdr>
    </w:div>
    <w:div w:id="1195146619">
      <w:bodyDiv w:val="1"/>
      <w:marLeft w:val="0"/>
      <w:marRight w:val="0"/>
      <w:marTop w:val="0"/>
      <w:marBottom w:val="0"/>
      <w:divBdr>
        <w:top w:val="none" w:sz="0" w:space="0" w:color="auto"/>
        <w:left w:val="none" w:sz="0" w:space="0" w:color="auto"/>
        <w:bottom w:val="none" w:sz="0" w:space="0" w:color="auto"/>
        <w:right w:val="none" w:sz="0" w:space="0" w:color="auto"/>
      </w:divBdr>
    </w:div>
    <w:div w:id="1218589629">
      <w:bodyDiv w:val="1"/>
      <w:marLeft w:val="0"/>
      <w:marRight w:val="0"/>
      <w:marTop w:val="0"/>
      <w:marBottom w:val="0"/>
      <w:divBdr>
        <w:top w:val="none" w:sz="0" w:space="0" w:color="auto"/>
        <w:left w:val="none" w:sz="0" w:space="0" w:color="auto"/>
        <w:bottom w:val="none" w:sz="0" w:space="0" w:color="auto"/>
        <w:right w:val="none" w:sz="0" w:space="0" w:color="auto"/>
      </w:divBdr>
    </w:div>
    <w:div w:id="1225070112">
      <w:bodyDiv w:val="1"/>
      <w:marLeft w:val="0"/>
      <w:marRight w:val="0"/>
      <w:marTop w:val="0"/>
      <w:marBottom w:val="0"/>
      <w:divBdr>
        <w:top w:val="none" w:sz="0" w:space="0" w:color="auto"/>
        <w:left w:val="none" w:sz="0" w:space="0" w:color="auto"/>
        <w:bottom w:val="none" w:sz="0" w:space="0" w:color="auto"/>
        <w:right w:val="none" w:sz="0" w:space="0" w:color="auto"/>
      </w:divBdr>
    </w:div>
    <w:div w:id="1225527462">
      <w:bodyDiv w:val="1"/>
      <w:marLeft w:val="0"/>
      <w:marRight w:val="0"/>
      <w:marTop w:val="0"/>
      <w:marBottom w:val="0"/>
      <w:divBdr>
        <w:top w:val="none" w:sz="0" w:space="0" w:color="auto"/>
        <w:left w:val="none" w:sz="0" w:space="0" w:color="auto"/>
        <w:bottom w:val="none" w:sz="0" w:space="0" w:color="auto"/>
        <w:right w:val="none" w:sz="0" w:space="0" w:color="auto"/>
      </w:divBdr>
    </w:div>
    <w:div w:id="1236743602">
      <w:bodyDiv w:val="1"/>
      <w:marLeft w:val="0"/>
      <w:marRight w:val="0"/>
      <w:marTop w:val="0"/>
      <w:marBottom w:val="0"/>
      <w:divBdr>
        <w:top w:val="none" w:sz="0" w:space="0" w:color="auto"/>
        <w:left w:val="none" w:sz="0" w:space="0" w:color="auto"/>
        <w:bottom w:val="none" w:sz="0" w:space="0" w:color="auto"/>
        <w:right w:val="none" w:sz="0" w:space="0" w:color="auto"/>
      </w:divBdr>
    </w:div>
    <w:div w:id="1243369759">
      <w:bodyDiv w:val="1"/>
      <w:marLeft w:val="0"/>
      <w:marRight w:val="0"/>
      <w:marTop w:val="0"/>
      <w:marBottom w:val="0"/>
      <w:divBdr>
        <w:top w:val="none" w:sz="0" w:space="0" w:color="auto"/>
        <w:left w:val="none" w:sz="0" w:space="0" w:color="auto"/>
        <w:bottom w:val="none" w:sz="0" w:space="0" w:color="auto"/>
        <w:right w:val="none" w:sz="0" w:space="0" w:color="auto"/>
      </w:divBdr>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
    <w:div w:id="1251357228">
      <w:bodyDiv w:val="1"/>
      <w:marLeft w:val="0"/>
      <w:marRight w:val="0"/>
      <w:marTop w:val="0"/>
      <w:marBottom w:val="0"/>
      <w:divBdr>
        <w:top w:val="none" w:sz="0" w:space="0" w:color="auto"/>
        <w:left w:val="none" w:sz="0" w:space="0" w:color="auto"/>
        <w:bottom w:val="none" w:sz="0" w:space="0" w:color="auto"/>
        <w:right w:val="none" w:sz="0" w:space="0" w:color="auto"/>
      </w:divBdr>
    </w:div>
    <w:div w:id="1278174295">
      <w:bodyDiv w:val="1"/>
      <w:marLeft w:val="0"/>
      <w:marRight w:val="0"/>
      <w:marTop w:val="0"/>
      <w:marBottom w:val="0"/>
      <w:divBdr>
        <w:top w:val="none" w:sz="0" w:space="0" w:color="auto"/>
        <w:left w:val="none" w:sz="0" w:space="0" w:color="auto"/>
        <w:bottom w:val="none" w:sz="0" w:space="0" w:color="auto"/>
        <w:right w:val="none" w:sz="0" w:space="0" w:color="auto"/>
      </w:divBdr>
    </w:div>
    <w:div w:id="1287856774">
      <w:bodyDiv w:val="1"/>
      <w:marLeft w:val="0"/>
      <w:marRight w:val="0"/>
      <w:marTop w:val="0"/>
      <w:marBottom w:val="0"/>
      <w:divBdr>
        <w:top w:val="none" w:sz="0" w:space="0" w:color="auto"/>
        <w:left w:val="none" w:sz="0" w:space="0" w:color="auto"/>
        <w:bottom w:val="none" w:sz="0" w:space="0" w:color="auto"/>
        <w:right w:val="none" w:sz="0" w:space="0" w:color="auto"/>
      </w:divBdr>
    </w:div>
    <w:div w:id="1311714698">
      <w:bodyDiv w:val="1"/>
      <w:marLeft w:val="0"/>
      <w:marRight w:val="0"/>
      <w:marTop w:val="0"/>
      <w:marBottom w:val="0"/>
      <w:divBdr>
        <w:top w:val="none" w:sz="0" w:space="0" w:color="auto"/>
        <w:left w:val="none" w:sz="0" w:space="0" w:color="auto"/>
        <w:bottom w:val="none" w:sz="0" w:space="0" w:color="auto"/>
        <w:right w:val="none" w:sz="0" w:space="0" w:color="auto"/>
      </w:divBdr>
    </w:div>
    <w:div w:id="1317608378">
      <w:bodyDiv w:val="1"/>
      <w:marLeft w:val="0"/>
      <w:marRight w:val="0"/>
      <w:marTop w:val="0"/>
      <w:marBottom w:val="0"/>
      <w:divBdr>
        <w:top w:val="none" w:sz="0" w:space="0" w:color="auto"/>
        <w:left w:val="none" w:sz="0" w:space="0" w:color="auto"/>
        <w:bottom w:val="none" w:sz="0" w:space="0" w:color="auto"/>
        <w:right w:val="none" w:sz="0" w:space="0" w:color="auto"/>
      </w:divBdr>
    </w:div>
    <w:div w:id="1322847653">
      <w:bodyDiv w:val="1"/>
      <w:marLeft w:val="0"/>
      <w:marRight w:val="0"/>
      <w:marTop w:val="0"/>
      <w:marBottom w:val="0"/>
      <w:divBdr>
        <w:top w:val="none" w:sz="0" w:space="0" w:color="auto"/>
        <w:left w:val="none" w:sz="0" w:space="0" w:color="auto"/>
        <w:bottom w:val="none" w:sz="0" w:space="0" w:color="auto"/>
        <w:right w:val="none" w:sz="0" w:space="0" w:color="auto"/>
      </w:divBdr>
    </w:div>
    <w:div w:id="1341928414">
      <w:bodyDiv w:val="1"/>
      <w:marLeft w:val="0"/>
      <w:marRight w:val="0"/>
      <w:marTop w:val="0"/>
      <w:marBottom w:val="0"/>
      <w:divBdr>
        <w:top w:val="none" w:sz="0" w:space="0" w:color="auto"/>
        <w:left w:val="none" w:sz="0" w:space="0" w:color="auto"/>
        <w:bottom w:val="none" w:sz="0" w:space="0" w:color="auto"/>
        <w:right w:val="none" w:sz="0" w:space="0" w:color="auto"/>
      </w:divBdr>
    </w:div>
    <w:div w:id="1348945035">
      <w:bodyDiv w:val="1"/>
      <w:marLeft w:val="0"/>
      <w:marRight w:val="0"/>
      <w:marTop w:val="0"/>
      <w:marBottom w:val="0"/>
      <w:divBdr>
        <w:top w:val="none" w:sz="0" w:space="0" w:color="auto"/>
        <w:left w:val="none" w:sz="0" w:space="0" w:color="auto"/>
        <w:bottom w:val="none" w:sz="0" w:space="0" w:color="auto"/>
        <w:right w:val="none" w:sz="0" w:space="0" w:color="auto"/>
      </w:divBdr>
    </w:div>
    <w:div w:id="1376657182">
      <w:bodyDiv w:val="1"/>
      <w:marLeft w:val="0"/>
      <w:marRight w:val="0"/>
      <w:marTop w:val="0"/>
      <w:marBottom w:val="0"/>
      <w:divBdr>
        <w:top w:val="none" w:sz="0" w:space="0" w:color="auto"/>
        <w:left w:val="none" w:sz="0" w:space="0" w:color="auto"/>
        <w:bottom w:val="none" w:sz="0" w:space="0" w:color="auto"/>
        <w:right w:val="none" w:sz="0" w:space="0" w:color="auto"/>
      </w:divBdr>
    </w:div>
    <w:div w:id="1378432355">
      <w:bodyDiv w:val="1"/>
      <w:marLeft w:val="0"/>
      <w:marRight w:val="0"/>
      <w:marTop w:val="0"/>
      <w:marBottom w:val="0"/>
      <w:divBdr>
        <w:top w:val="none" w:sz="0" w:space="0" w:color="auto"/>
        <w:left w:val="none" w:sz="0" w:space="0" w:color="auto"/>
        <w:bottom w:val="none" w:sz="0" w:space="0" w:color="auto"/>
        <w:right w:val="none" w:sz="0" w:space="0" w:color="auto"/>
      </w:divBdr>
    </w:div>
    <w:div w:id="1404991485">
      <w:bodyDiv w:val="1"/>
      <w:marLeft w:val="0"/>
      <w:marRight w:val="0"/>
      <w:marTop w:val="0"/>
      <w:marBottom w:val="0"/>
      <w:divBdr>
        <w:top w:val="none" w:sz="0" w:space="0" w:color="auto"/>
        <w:left w:val="none" w:sz="0" w:space="0" w:color="auto"/>
        <w:bottom w:val="none" w:sz="0" w:space="0" w:color="auto"/>
        <w:right w:val="none" w:sz="0" w:space="0" w:color="auto"/>
      </w:divBdr>
    </w:div>
    <w:div w:id="1425421737">
      <w:bodyDiv w:val="1"/>
      <w:marLeft w:val="0"/>
      <w:marRight w:val="0"/>
      <w:marTop w:val="0"/>
      <w:marBottom w:val="0"/>
      <w:divBdr>
        <w:top w:val="none" w:sz="0" w:space="0" w:color="auto"/>
        <w:left w:val="none" w:sz="0" w:space="0" w:color="auto"/>
        <w:bottom w:val="none" w:sz="0" w:space="0" w:color="auto"/>
        <w:right w:val="none" w:sz="0" w:space="0" w:color="auto"/>
      </w:divBdr>
    </w:div>
    <w:div w:id="1444106837">
      <w:bodyDiv w:val="1"/>
      <w:marLeft w:val="0"/>
      <w:marRight w:val="0"/>
      <w:marTop w:val="0"/>
      <w:marBottom w:val="0"/>
      <w:divBdr>
        <w:top w:val="none" w:sz="0" w:space="0" w:color="auto"/>
        <w:left w:val="none" w:sz="0" w:space="0" w:color="auto"/>
        <w:bottom w:val="none" w:sz="0" w:space="0" w:color="auto"/>
        <w:right w:val="none" w:sz="0" w:space="0" w:color="auto"/>
      </w:divBdr>
    </w:div>
    <w:div w:id="1452624338">
      <w:bodyDiv w:val="1"/>
      <w:marLeft w:val="0"/>
      <w:marRight w:val="0"/>
      <w:marTop w:val="0"/>
      <w:marBottom w:val="0"/>
      <w:divBdr>
        <w:top w:val="none" w:sz="0" w:space="0" w:color="auto"/>
        <w:left w:val="none" w:sz="0" w:space="0" w:color="auto"/>
        <w:bottom w:val="none" w:sz="0" w:space="0" w:color="auto"/>
        <w:right w:val="none" w:sz="0" w:space="0" w:color="auto"/>
      </w:divBdr>
    </w:div>
    <w:div w:id="1476484579">
      <w:bodyDiv w:val="1"/>
      <w:marLeft w:val="0"/>
      <w:marRight w:val="0"/>
      <w:marTop w:val="0"/>
      <w:marBottom w:val="0"/>
      <w:divBdr>
        <w:top w:val="none" w:sz="0" w:space="0" w:color="auto"/>
        <w:left w:val="none" w:sz="0" w:space="0" w:color="auto"/>
        <w:bottom w:val="none" w:sz="0" w:space="0" w:color="auto"/>
        <w:right w:val="none" w:sz="0" w:space="0" w:color="auto"/>
      </w:divBdr>
    </w:div>
    <w:div w:id="1482191985">
      <w:bodyDiv w:val="1"/>
      <w:marLeft w:val="0"/>
      <w:marRight w:val="0"/>
      <w:marTop w:val="0"/>
      <w:marBottom w:val="0"/>
      <w:divBdr>
        <w:top w:val="none" w:sz="0" w:space="0" w:color="auto"/>
        <w:left w:val="none" w:sz="0" w:space="0" w:color="auto"/>
        <w:bottom w:val="none" w:sz="0" w:space="0" w:color="auto"/>
        <w:right w:val="none" w:sz="0" w:space="0" w:color="auto"/>
      </w:divBdr>
    </w:div>
    <w:div w:id="1500779102">
      <w:bodyDiv w:val="1"/>
      <w:marLeft w:val="0"/>
      <w:marRight w:val="0"/>
      <w:marTop w:val="0"/>
      <w:marBottom w:val="0"/>
      <w:divBdr>
        <w:top w:val="none" w:sz="0" w:space="0" w:color="auto"/>
        <w:left w:val="none" w:sz="0" w:space="0" w:color="auto"/>
        <w:bottom w:val="none" w:sz="0" w:space="0" w:color="auto"/>
        <w:right w:val="none" w:sz="0" w:space="0" w:color="auto"/>
      </w:divBdr>
    </w:div>
    <w:div w:id="1508521922">
      <w:bodyDiv w:val="1"/>
      <w:marLeft w:val="0"/>
      <w:marRight w:val="0"/>
      <w:marTop w:val="0"/>
      <w:marBottom w:val="0"/>
      <w:divBdr>
        <w:top w:val="none" w:sz="0" w:space="0" w:color="auto"/>
        <w:left w:val="none" w:sz="0" w:space="0" w:color="auto"/>
        <w:bottom w:val="none" w:sz="0" w:space="0" w:color="auto"/>
        <w:right w:val="none" w:sz="0" w:space="0" w:color="auto"/>
      </w:divBdr>
    </w:div>
    <w:div w:id="1517158857">
      <w:bodyDiv w:val="1"/>
      <w:marLeft w:val="0"/>
      <w:marRight w:val="0"/>
      <w:marTop w:val="0"/>
      <w:marBottom w:val="0"/>
      <w:divBdr>
        <w:top w:val="none" w:sz="0" w:space="0" w:color="auto"/>
        <w:left w:val="none" w:sz="0" w:space="0" w:color="auto"/>
        <w:bottom w:val="none" w:sz="0" w:space="0" w:color="auto"/>
        <w:right w:val="none" w:sz="0" w:space="0" w:color="auto"/>
      </w:divBdr>
    </w:div>
    <w:div w:id="1524977498">
      <w:bodyDiv w:val="1"/>
      <w:marLeft w:val="0"/>
      <w:marRight w:val="0"/>
      <w:marTop w:val="0"/>
      <w:marBottom w:val="0"/>
      <w:divBdr>
        <w:top w:val="none" w:sz="0" w:space="0" w:color="auto"/>
        <w:left w:val="none" w:sz="0" w:space="0" w:color="auto"/>
        <w:bottom w:val="none" w:sz="0" w:space="0" w:color="auto"/>
        <w:right w:val="none" w:sz="0" w:space="0" w:color="auto"/>
      </w:divBdr>
    </w:div>
    <w:div w:id="1529097833">
      <w:bodyDiv w:val="1"/>
      <w:marLeft w:val="0"/>
      <w:marRight w:val="0"/>
      <w:marTop w:val="0"/>
      <w:marBottom w:val="0"/>
      <w:divBdr>
        <w:top w:val="none" w:sz="0" w:space="0" w:color="auto"/>
        <w:left w:val="none" w:sz="0" w:space="0" w:color="auto"/>
        <w:bottom w:val="none" w:sz="0" w:space="0" w:color="auto"/>
        <w:right w:val="none" w:sz="0" w:space="0" w:color="auto"/>
      </w:divBdr>
    </w:div>
    <w:div w:id="1530340863">
      <w:bodyDiv w:val="1"/>
      <w:marLeft w:val="0"/>
      <w:marRight w:val="0"/>
      <w:marTop w:val="0"/>
      <w:marBottom w:val="0"/>
      <w:divBdr>
        <w:top w:val="none" w:sz="0" w:space="0" w:color="auto"/>
        <w:left w:val="none" w:sz="0" w:space="0" w:color="auto"/>
        <w:bottom w:val="none" w:sz="0" w:space="0" w:color="auto"/>
        <w:right w:val="none" w:sz="0" w:space="0" w:color="auto"/>
      </w:divBdr>
    </w:div>
    <w:div w:id="1541088770">
      <w:bodyDiv w:val="1"/>
      <w:marLeft w:val="0"/>
      <w:marRight w:val="0"/>
      <w:marTop w:val="0"/>
      <w:marBottom w:val="0"/>
      <w:divBdr>
        <w:top w:val="none" w:sz="0" w:space="0" w:color="auto"/>
        <w:left w:val="none" w:sz="0" w:space="0" w:color="auto"/>
        <w:bottom w:val="none" w:sz="0" w:space="0" w:color="auto"/>
        <w:right w:val="none" w:sz="0" w:space="0" w:color="auto"/>
      </w:divBdr>
    </w:div>
    <w:div w:id="1552108430">
      <w:bodyDiv w:val="1"/>
      <w:marLeft w:val="0"/>
      <w:marRight w:val="0"/>
      <w:marTop w:val="0"/>
      <w:marBottom w:val="0"/>
      <w:divBdr>
        <w:top w:val="none" w:sz="0" w:space="0" w:color="auto"/>
        <w:left w:val="none" w:sz="0" w:space="0" w:color="auto"/>
        <w:bottom w:val="none" w:sz="0" w:space="0" w:color="auto"/>
        <w:right w:val="none" w:sz="0" w:space="0" w:color="auto"/>
      </w:divBdr>
    </w:div>
    <w:div w:id="1554921196">
      <w:bodyDiv w:val="1"/>
      <w:marLeft w:val="0"/>
      <w:marRight w:val="0"/>
      <w:marTop w:val="0"/>
      <w:marBottom w:val="0"/>
      <w:divBdr>
        <w:top w:val="none" w:sz="0" w:space="0" w:color="auto"/>
        <w:left w:val="none" w:sz="0" w:space="0" w:color="auto"/>
        <w:bottom w:val="none" w:sz="0" w:space="0" w:color="auto"/>
        <w:right w:val="none" w:sz="0" w:space="0" w:color="auto"/>
      </w:divBdr>
    </w:div>
    <w:div w:id="1602253025">
      <w:bodyDiv w:val="1"/>
      <w:marLeft w:val="0"/>
      <w:marRight w:val="0"/>
      <w:marTop w:val="0"/>
      <w:marBottom w:val="0"/>
      <w:divBdr>
        <w:top w:val="none" w:sz="0" w:space="0" w:color="auto"/>
        <w:left w:val="none" w:sz="0" w:space="0" w:color="auto"/>
        <w:bottom w:val="none" w:sz="0" w:space="0" w:color="auto"/>
        <w:right w:val="none" w:sz="0" w:space="0" w:color="auto"/>
      </w:divBdr>
    </w:div>
    <w:div w:id="1611859025">
      <w:bodyDiv w:val="1"/>
      <w:marLeft w:val="0"/>
      <w:marRight w:val="0"/>
      <w:marTop w:val="0"/>
      <w:marBottom w:val="0"/>
      <w:divBdr>
        <w:top w:val="none" w:sz="0" w:space="0" w:color="auto"/>
        <w:left w:val="none" w:sz="0" w:space="0" w:color="auto"/>
        <w:bottom w:val="none" w:sz="0" w:space="0" w:color="auto"/>
        <w:right w:val="none" w:sz="0" w:space="0" w:color="auto"/>
      </w:divBdr>
    </w:div>
    <w:div w:id="1648506562">
      <w:bodyDiv w:val="1"/>
      <w:marLeft w:val="0"/>
      <w:marRight w:val="0"/>
      <w:marTop w:val="0"/>
      <w:marBottom w:val="0"/>
      <w:divBdr>
        <w:top w:val="none" w:sz="0" w:space="0" w:color="auto"/>
        <w:left w:val="none" w:sz="0" w:space="0" w:color="auto"/>
        <w:bottom w:val="none" w:sz="0" w:space="0" w:color="auto"/>
        <w:right w:val="none" w:sz="0" w:space="0" w:color="auto"/>
      </w:divBdr>
    </w:div>
    <w:div w:id="1657418760">
      <w:bodyDiv w:val="1"/>
      <w:marLeft w:val="0"/>
      <w:marRight w:val="0"/>
      <w:marTop w:val="0"/>
      <w:marBottom w:val="0"/>
      <w:divBdr>
        <w:top w:val="none" w:sz="0" w:space="0" w:color="auto"/>
        <w:left w:val="none" w:sz="0" w:space="0" w:color="auto"/>
        <w:bottom w:val="none" w:sz="0" w:space="0" w:color="auto"/>
        <w:right w:val="none" w:sz="0" w:space="0" w:color="auto"/>
      </w:divBdr>
    </w:div>
    <w:div w:id="1686787719">
      <w:bodyDiv w:val="1"/>
      <w:marLeft w:val="0"/>
      <w:marRight w:val="0"/>
      <w:marTop w:val="0"/>
      <w:marBottom w:val="0"/>
      <w:divBdr>
        <w:top w:val="none" w:sz="0" w:space="0" w:color="auto"/>
        <w:left w:val="none" w:sz="0" w:space="0" w:color="auto"/>
        <w:bottom w:val="none" w:sz="0" w:space="0" w:color="auto"/>
        <w:right w:val="none" w:sz="0" w:space="0" w:color="auto"/>
      </w:divBdr>
    </w:div>
    <w:div w:id="1690720540">
      <w:bodyDiv w:val="1"/>
      <w:marLeft w:val="0"/>
      <w:marRight w:val="0"/>
      <w:marTop w:val="0"/>
      <w:marBottom w:val="0"/>
      <w:divBdr>
        <w:top w:val="none" w:sz="0" w:space="0" w:color="auto"/>
        <w:left w:val="none" w:sz="0" w:space="0" w:color="auto"/>
        <w:bottom w:val="none" w:sz="0" w:space="0" w:color="auto"/>
        <w:right w:val="none" w:sz="0" w:space="0" w:color="auto"/>
      </w:divBdr>
    </w:div>
    <w:div w:id="1708336639">
      <w:bodyDiv w:val="1"/>
      <w:marLeft w:val="0"/>
      <w:marRight w:val="0"/>
      <w:marTop w:val="0"/>
      <w:marBottom w:val="0"/>
      <w:divBdr>
        <w:top w:val="none" w:sz="0" w:space="0" w:color="auto"/>
        <w:left w:val="none" w:sz="0" w:space="0" w:color="auto"/>
        <w:bottom w:val="none" w:sz="0" w:space="0" w:color="auto"/>
        <w:right w:val="none" w:sz="0" w:space="0" w:color="auto"/>
      </w:divBdr>
    </w:div>
    <w:div w:id="1713840816">
      <w:bodyDiv w:val="1"/>
      <w:marLeft w:val="0"/>
      <w:marRight w:val="0"/>
      <w:marTop w:val="0"/>
      <w:marBottom w:val="0"/>
      <w:divBdr>
        <w:top w:val="none" w:sz="0" w:space="0" w:color="auto"/>
        <w:left w:val="none" w:sz="0" w:space="0" w:color="auto"/>
        <w:bottom w:val="none" w:sz="0" w:space="0" w:color="auto"/>
        <w:right w:val="none" w:sz="0" w:space="0" w:color="auto"/>
      </w:divBdr>
    </w:div>
    <w:div w:id="1716612693">
      <w:bodyDiv w:val="1"/>
      <w:marLeft w:val="0"/>
      <w:marRight w:val="0"/>
      <w:marTop w:val="0"/>
      <w:marBottom w:val="0"/>
      <w:divBdr>
        <w:top w:val="none" w:sz="0" w:space="0" w:color="auto"/>
        <w:left w:val="none" w:sz="0" w:space="0" w:color="auto"/>
        <w:bottom w:val="none" w:sz="0" w:space="0" w:color="auto"/>
        <w:right w:val="none" w:sz="0" w:space="0" w:color="auto"/>
      </w:divBdr>
    </w:div>
    <w:div w:id="1720199549">
      <w:bodyDiv w:val="1"/>
      <w:marLeft w:val="0"/>
      <w:marRight w:val="0"/>
      <w:marTop w:val="0"/>
      <w:marBottom w:val="0"/>
      <w:divBdr>
        <w:top w:val="none" w:sz="0" w:space="0" w:color="auto"/>
        <w:left w:val="none" w:sz="0" w:space="0" w:color="auto"/>
        <w:bottom w:val="none" w:sz="0" w:space="0" w:color="auto"/>
        <w:right w:val="none" w:sz="0" w:space="0" w:color="auto"/>
      </w:divBdr>
    </w:div>
    <w:div w:id="1731536179">
      <w:bodyDiv w:val="1"/>
      <w:marLeft w:val="0"/>
      <w:marRight w:val="0"/>
      <w:marTop w:val="0"/>
      <w:marBottom w:val="0"/>
      <w:divBdr>
        <w:top w:val="none" w:sz="0" w:space="0" w:color="auto"/>
        <w:left w:val="none" w:sz="0" w:space="0" w:color="auto"/>
        <w:bottom w:val="none" w:sz="0" w:space="0" w:color="auto"/>
        <w:right w:val="none" w:sz="0" w:space="0" w:color="auto"/>
      </w:divBdr>
    </w:div>
    <w:div w:id="1734817806">
      <w:bodyDiv w:val="1"/>
      <w:marLeft w:val="0"/>
      <w:marRight w:val="0"/>
      <w:marTop w:val="0"/>
      <w:marBottom w:val="0"/>
      <w:divBdr>
        <w:top w:val="none" w:sz="0" w:space="0" w:color="auto"/>
        <w:left w:val="none" w:sz="0" w:space="0" w:color="auto"/>
        <w:bottom w:val="none" w:sz="0" w:space="0" w:color="auto"/>
        <w:right w:val="none" w:sz="0" w:space="0" w:color="auto"/>
      </w:divBdr>
    </w:div>
    <w:div w:id="1744176134">
      <w:bodyDiv w:val="1"/>
      <w:marLeft w:val="0"/>
      <w:marRight w:val="0"/>
      <w:marTop w:val="0"/>
      <w:marBottom w:val="0"/>
      <w:divBdr>
        <w:top w:val="none" w:sz="0" w:space="0" w:color="auto"/>
        <w:left w:val="none" w:sz="0" w:space="0" w:color="auto"/>
        <w:bottom w:val="none" w:sz="0" w:space="0" w:color="auto"/>
        <w:right w:val="none" w:sz="0" w:space="0" w:color="auto"/>
      </w:divBdr>
    </w:div>
    <w:div w:id="1772779945">
      <w:bodyDiv w:val="1"/>
      <w:marLeft w:val="0"/>
      <w:marRight w:val="0"/>
      <w:marTop w:val="0"/>
      <w:marBottom w:val="0"/>
      <w:divBdr>
        <w:top w:val="none" w:sz="0" w:space="0" w:color="auto"/>
        <w:left w:val="none" w:sz="0" w:space="0" w:color="auto"/>
        <w:bottom w:val="none" w:sz="0" w:space="0" w:color="auto"/>
        <w:right w:val="none" w:sz="0" w:space="0" w:color="auto"/>
      </w:divBdr>
    </w:div>
    <w:div w:id="1781291957">
      <w:bodyDiv w:val="1"/>
      <w:marLeft w:val="0"/>
      <w:marRight w:val="0"/>
      <w:marTop w:val="0"/>
      <w:marBottom w:val="0"/>
      <w:divBdr>
        <w:top w:val="none" w:sz="0" w:space="0" w:color="auto"/>
        <w:left w:val="none" w:sz="0" w:space="0" w:color="auto"/>
        <w:bottom w:val="none" w:sz="0" w:space="0" w:color="auto"/>
        <w:right w:val="none" w:sz="0" w:space="0" w:color="auto"/>
      </w:divBdr>
    </w:div>
    <w:div w:id="1798375101">
      <w:bodyDiv w:val="1"/>
      <w:marLeft w:val="0"/>
      <w:marRight w:val="0"/>
      <w:marTop w:val="0"/>
      <w:marBottom w:val="0"/>
      <w:divBdr>
        <w:top w:val="none" w:sz="0" w:space="0" w:color="auto"/>
        <w:left w:val="none" w:sz="0" w:space="0" w:color="auto"/>
        <w:bottom w:val="none" w:sz="0" w:space="0" w:color="auto"/>
        <w:right w:val="none" w:sz="0" w:space="0" w:color="auto"/>
      </w:divBdr>
    </w:div>
    <w:div w:id="1811246892">
      <w:bodyDiv w:val="1"/>
      <w:marLeft w:val="0"/>
      <w:marRight w:val="0"/>
      <w:marTop w:val="0"/>
      <w:marBottom w:val="0"/>
      <w:divBdr>
        <w:top w:val="none" w:sz="0" w:space="0" w:color="auto"/>
        <w:left w:val="none" w:sz="0" w:space="0" w:color="auto"/>
        <w:bottom w:val="none" w:sz="0" w:space="0" w:color="auto"/>
        <w:right w:val="none" w:sz="0" w:space="0" w:color="auto"/>
      </w:divBdr>
    </w:div>
    <w:div w:id="1823038174">
      <w:bodyDiv w:val="1"/>
      <w:marLeft w:val="0"/>
      <w:marRight w:val="0"/>
      <w:marTop w:val="0"/>
      <w:marBottom w:val="0"/>
      <w:divBdr>
        <w:top w:val="none" w:sz="0" w:space="0" w:color="auto"/>
        <w:left w:val="none" w:sz="0" w:space="0" w:color="auto"/>
        <w:bottom w:val="none" w:sz="0" w:space="0" w:color="auto"/>
        <w:right w:val="none" w:sz="0" w:space="0" w:color="auto"/>
      </w:divBdr>
    </w:div>
    <w:div w:id="1827472917">
      <w:bodyDiv w:val="1"/>
      <w:marLeft w:val="0"/>
      <w:marRight w:val="0"/>
      <w:marTop w:val="0"/>
      <w:marBottom w:val="0"/>
      <w:divBdr>
        <w:top w:val="none" w:sz="0" w:space="0" w:color="auto"/>
        <w:left w:val="none" w:sz="0" w:space="0" w:color="auto"/>
        <w:bottom w:val="none" w:sz="0" w:space="0" w:color="auto"/>
        <w:right w:val="none" w:sz="0" w:space="0" w:color="auto"/>
      </w:divBdr>
    </w:div>
    <w:div w:id="1831603737">
      <w:bodyDiv w:val="1"/>
      <w:marLeft w:val="0"/>
      <w:marRight w:val="0"/>
      <w:marTop w:val="0"/>
      <w:marBottom w:val="0"/>
      <w:divBdr>
        <w:top w:val="none" w:sz="0" w:space="0" w:color="auto"/>
        <w:left w:val="none" w:sz="0" w:space="0" w:color="auto"/>
        <w:bottom w:val="none" w:sz="0" w:space="0" w:color="auto"/>
        <w:right w:val="none" w:sz="0" w:space="0" w:color="auto"/>
      </w:divBdr>
    </w:div>
    <w:div w:id="1839152486">
      <w:bodyDiv w:val="1"/>
      <w:marLeft w:val="0"/>
      <w:marRight w:val="0"/>
      <w:marTop w:val="0"/>
      <w:marBottom w:val="0"/>
      <w:divBdr>
        <w:top w:val="none" w:sz="0" w:space="0" w:color="auto"/>
        <w:left w:val="none" w:sz="0" w:space="0" w:color="auto"/>
        <w:bottom w:val="none" w:sz="0" w:space="0" w:color="auto"/>
        <w:right w:val="none" w:sz="0" w:space="0" w:color="auto"/>
      </w:divBdr>
    </w:div>
    <w:div w:id="1852601700">
      <w:bodyDiv w:val="1"/>
      <w:marLeft w:val="0"/>
      <w:marRight w:val="0"/>
      <w:marTop w:val="0"/>
      <w:marBottom w:val="0"/>
      <w:divBdr>
        <w:top w:val="none" w:sz="0" w:space="0" w:color="auto"/>
        <w:left w:val="none" w:sz="0" w:space="0" w:color="auto"/>
        <w:bottom w:val="none" w:sz="0" w:space="0" w:color="auto"/>
        <w:right w:val="none" w:sz="0" w:space="0" w:color="auto"/>
      </w:divBdr>
    </w:div>
    <w:div w:id="1862157976">
      <w:bodyDiv w:val="1"/>
      <w:marLeft w:val="0"/>
      <w:marRight w:val="0"/>
      <w:marTop w:val="0"/>
      <w:marBottom w:val="0"/>
      <w:divBdr>
        <w:top w:val="none" w:sz="0" w:space="0" w:color="auto"/>
        <w:left w:val="none" w:sz="0" w:space="0" w:color="auto"/>
        <w:bottom w:val="none" w:sz="0" w:space="0" w:color="auto"/>
        <w:right w:val="none" w:sz="0" w:space="0" w:color="auto"/>
      </w:divBdr>
    </w:div>
    <w:div w:id="1862357246">
      <w:bodyDiv w:val="1"/>
      <w:marLeft w:val="0"/>
      <w:marRight w:val="0"/>
      <w:marTop w:val="0"/>
      <w:marBottom w:val="0"/>
      <w:divBdr>
        <w:top w:val="none" w:sz="0" w:space="0" w:color="auto"/>
        <w:left w:val="none" w:sz="0" w:space="0" w:color="auto"/>
        <w:bottom w:val="none" w:sz="0" w:space="0" w:color="auto"/>
        <w:right w:val="none" w:sz="0" w:space="0" w:color="auto"/>
      </w:divBdr>
    </w:div>
    <w:div w:id="1874414361">
      <w:bodyDiv w:val="1"/>
      <w:marLeft w:val="0"/>
      <w:marRight w:val="0"/>
      <w:marTop w:val="0"/>
      <w:marBottom w:val="0"/>
      <w:divBdr>
        <w:top w:val="none" w:sz="0" w:space="0" w:color="auto"/>
        <w:left w:val="none" w:sz="0" w:space="0" w:color="auto"/>
        <w:bottom w:val="none" w:sz="0" w:space="0" w:color="auto"/>
        <w:right w:val="none" w:sz="0" w:space="0" w:color="auto"/>
      </w:divBdr>
    </w:div>
    <w:div w:id="1876305914">
      <w:bodyDiv w:val="1"/>
      <w:marLeft w:val="0"/>
      <w:marRight w:val="0"/>
      <w:marTop w:val="0"/>
      <w:marBottom w:val="0"/>
      <w:divBdr>
        <w:top w:val="none" w:sz="0" w:space="0" w:color="auto"/>
        <w:left w:val="none" w:sz="0" w:space="0" w:color="auto"/>
        <w:bottom w:val="none" w:sz="0" w:space="0" w:color="auto"/>
        <w:right w:val="none" w:sz="0" w:space="0" w:color="auto"/>
      </w:divBdr>
    </w:div>
    <w:div w:id="1877887820">
      <w:bodyDiv w:val="1"/>
      <w:marLeft w:val="0"/>
      <w:marRight w:val="0"/>
      <w:marTop w:val="0"/>
      <w:marBottom w:val="0"/>
      <w:divBdr>
        <w:top w:val="none" w:sz="0" w:space="0" w:color="auto"/>
        <w:left w:val="none" w:sz="0" w:space="0" w:color="auto"/>
        <w:bottom w:val="none" w:sz="0" w:space="0" w:color="auto"/>
        <w:right w:val="none" w:sz="0" w:space="0" w:color="auto"/>
      </w:divBdr>
    </w:div>
    <w:div w:id="1881042326">
      <w:bodyDiv w:val="1"/>
      <w:marLeft w:val="0"/>
      <w:marRight w:val="0"/>
      <w:marTop w:val="0"/>
      <w:marBottom w:val="0"/>
      <w:divBdr>
        <w:top w:val="none" w:sz="0" w:space="0" w:color="auto"/>
        <w:left w:val="none" w:sz="0" w:space="0" w:color="auto"/>
        <w:bottom w:val="none" w:sz="0" w:space="0" w:color="auto"/>
        <w:right w:val="none" w:sz="0" w:space="0" w:color="auto"/>
      </w:divBdr>
    </w:div>
    <w:div w:id="1889760717">
      <w:bodyDiv w:val="1"/>
      <w:marLeft w:val="0"/>
      <w:marRight w:val="0"/>
      <w:marTop w:val="0"/>
      <w:marBottom w:val="0"/>
      <w:divBdr>
        <w:top w:val="none" w:sz="0" w:space="0" w:color="auto"/>
        <w:left w:val="none" w:sz="0" w:space="0" w:color="auto"/>
        <w:bottom w:val="none" w:sz="0" w:space="0" w:color="auto"/>
        <w:right w:val="none" w:sz="0" w:space="0" w:color="auto"/>
      </w:divBdr>
    </w:div>
    <w:div w:id="1893996779">
      <w:bodyDiv w:val="1"/>
      <w:marLeft w:val="0"/>
      <w:marRight w:val="0"/>
      <w:marTop w:val="0"/>
      <w:marBottom w:val="0"/>
      <w:divBdr>
        <w:top w:val="none" w:sz="0" w:space="0" w:color="auto"/>
        <w:left w:val="none" w:sz="0" w:space="0" w:color="auto"/>
        <w:bottom w:val="none" w:sz="0" w:space="0" w:color="auto"/>
        <w:right w:val="none" w:sz="0" w:space="0" w:color="auto"/>
      </w:divBdr>
    </w:div>
    <w:div w:id="1897622778">
      <w:bodyDiv w:val="1"/>
      <w:marLeft w:val="0"/>
      <w:marRight w:val="0"/>
      <w:marTop w:val="0"/>
      <w:marBottom w:val="0"/>
      <w:divBdr>
        <w:top w:val="none" w:sz="0" w:space="0" w:color="auto"/>
        <w:left w:val="none" w:sz="0" w:space="0" w:color="auto"/>
        <w:bottom w:val="none" w:sz="0" w:space="0" w:color="auto"/>
        <w:right w:val="none" w:sz="0" w:space="0" w:color="auto"/>
      </w:divBdr>
    </w:div>
    <w:div w:id="1915703616">
      <w:bodyDiv w:val="1"/>
      <w:marLeft w:val="0"/>
      <w:marRight w:val="0"/>
      <w:marTop w:val="0"/>
      <w:marBottom w:val="0"/>
      <w:divBdr>
        <w:top w:val="none" w:sz="0" w:space="0" w:color="auto"/>
        <w:left w:val="none" w:sz="0" w:space="0" w:color="auto"/>
        <w:bottom w:val="none" w:sz="0" w:space="0" w:color="auto"/>
        <w:right w:val="none" w:sz="0" w:space="0" w:color="auto"/>
      </w:divBdr>
    </w:div>
    <w:div w:id="1934046893">
      <w:bodyDiv w:val="1"/>
      <w:marLeft w:val="0"/>
      <w:marRight w:val="0"/>
      <w:marTop w:val="0"/>
      <w:marBottom w:val="0"/>
      <w:divBdr>
        <w:top w:val="none" w:sz="0" w:space="0" w:color="auto"/>
        <w:left w:val="none" w:sz="0" w:space="0" w:color="auto"/>
        <w:bottom w:val="none" w:sz="0" w:space="0" w:color="auto"/>
        <w:right w:val="none" w:sz="0" w:space="0" w:color="auto"/>
      </w:divBdr>
    </w:div>
    <w:div w:id="1941906824">
      <w:bodyDiv w:val="1"/>
      <w:marLeft w:val="0"/>
      <w:marRight w:val="0"/>
      <w:marTop w:val="0"/>
      <w:marBottom w:val="0"/>
      <w:divBdr>
        <w:top w:val="none" w:sz="0" w:space="0" w:color="auto"/>
        <w:left w:val="none" w:sz="0" w:space="0" w:color="auto"/>
        <w:bottom w:val="none" w:sz="0" w:space="0" w:color="auto"/>
        <w:right w:val="none" w:sz="0" w:space="0" w:color="auto"/>
      </w:divBdr>
    </w:div>
    <w:div w:id="1948614289">
      <w:bodyDiv w:val="1"/>
      <w:marLeft w:val="0"/>
      <w:marRight w:val="0"/>
      <w:marTop w:val="0"/>
      <w:marBottom w:val="0"/>
      <w:divBdr>
        <w:top w:val="none" w:sz="0" w:space="0" w:color="auto"/>
        <w:left w:val="none" w:sz="0" w:space="0" w:color="auto"/>
        <w:bottom w:val="none" w:sz="0" w:space="0" w:color="auto"/>
        <w:right w:val="none" w:sz="0" w:space="0" w:color="auto"/>
      </w:divBdr>
    </w:div>
    <w:div w:id="1969626038">
      <w:bodyDiv w:val="1"/>
      <w:marLeft w:val="0"/>
      <w:marRight w:val="0"/>
      <w:marTop w:val="0"/>
      <w:marBottom w:val="0"/>
      <w:divBdr>
        <w:top w:val="none" w:sz="0" w:space="0" w:color="auto"/>
        <w:left w:val="none" w:sz="0" w:space="0" w:color="auto"/>
        <w:bottom w:val="none" w:sz="0" w:space="0" w:color="auto"/>
        <w:right w:val="none" w:sz="0" w:space="0" w:color="auto"/>
      </w:divBdr>
    </w:div>
    <w:div w:id="1987276627">
      <w:bodyDiv w:val="1"/>
      <w:marLeft w:val="0"/>
      <w:marRight w:val="0"/>
      <w:marTop w:val="0"/>
      <w:marBottom w:val="0"/>
      <w:divBdr>
        <w:top w:val="none" w:sz="0" w:space="0" w:color="auto"/>
        <w:left w:val="none" w:sz="0" w:space="0" w:color="auto"/>
        <w:bottom w:val="none" w:sz="0" w:space="0" w:color="auto"/>
        <w:right w:val="none" w:sz="0" w:space="0" w:color="auto"/>
      </w:divBdr>
    </w:div>
    <w:div w:id="2030639339">
      <w:bodyDiv w:val="1"/>
      <w:marLeft w:val="0"/>
      <w:marRight w:val="0"/>
      <w:marTop w:val="0"/>
      <w:marBottom w:val="0"/>
      <w:divBdr>
        <w:top w:val="none" w:sz="0" w:space="0" w:color="auto"/>
        <w:left w:val="none" w:sz="0" w:space="0" w:color="auto"/>
        <w:bottom w:val="none" w:sz="0" w:space="0" w:color="auto"/>
        <w:right w:val="none" w:sz="0" w:space="0" w:color="auto"/>
      </w:divBdr>
    </w:div>
    <w:div w:id="2067682361">
      <w:bodyDiv w:val="1"/>
      <w:marLeft w:val="0"/>
      <w:marRight w:val="0"/>
      <w:marTop w:val="0"/>
      <w:marBottom w:val="0"/>
      <w:divBdr>
        <w:top w:val="none" w:sz="0" w:space="0" w:color="auto"/>
        <w:left w:val="none" w:sz="0" w:space="0" w:color="auto"/>
        <w:bottom w:val="none" w:sz="0" w:space="0" w:color="auto"/>
        <w:right w:val="none" w:sz="0" w:space="0" w:color="auto"/>
      </w:divBdr>
    </w:div>
    <w:div w:id="2109617237">
      <w:bodyDiv w:val="1"/>
      <w:marLeft w:val="0"/>
      <w:marRight w:val="0"/>
      <w:marTop w:val="0"/>
      <w:marBottom w:val="0"/>
      <w:divBdr>
        <w:top w:val="none" w:sz="0" w:space="0" w:color="auto"/>
        <w:left w:val="none" w:sz="0" w:space="0" w:color="auto"/>
        <w:bottom w:val="none" w:sz="0" w:space="0" w:color="auto"/>
        <w:right w:val="none" w:sz="0" w:space="0" w:color="auto"/>
      </w:divBdr>
    </w:div>
    <w:div w:id="2118600459">
      <w:bodyDiv w:val="1"/>
      <w:marLeft w:val="0"/>
      <w:marRight w:val="0"/>
      <w:marTop w:val="0"/>
      <w:marBottom w:val="0"/>
      <w:divBdr>
        <w:top w:val="none" w:sz="0" w:space="0" w:color="auto"/>
        <w:left w:val="none" w:sz="0" w:space="0" w:color="auto"/>
        <w:bottom w:val="none" w:sz="0" w:space="0" w:color="auto"/>
        <w:right w:val="none" w:sz="0" w:space="0" w:color="auto"/>
      </w:divBdr>
    </w:div>
    <w:div w:id="2121290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ro.linkedin.com/pulse/infrastructura-proiectelor-iot-luchiian-alexandru" TargetMode="External"/><Relationship Id="rId2" Type="http://schemas.openxmlformats.org/officeDocument/2006/relationships/hyperlink" Target="https://www.scaler.com/topics/components-of-iot/" TargetMode="External"/><Relationship Id="rId1" Type="http://schemas.openxmlformats.org/officeDocument/2006/relationships/hyperlink" Target="https://ro.linkedin.com/pulse/infrastructura-proiectelor-iot-luchiian-alexandru"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image" Target="media/image4.jpeg"/><Relationship Id="rId21" Type="http://schemas.openxmlformats.org/officeDocument/2006/relationships/header" Target="header3.xml"/><Relationship Id="rId34" Type="http://schemas.openxmlformats.org/officeDocument/2006/relationships/header" Target="header13.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header" Target="header5.xml"/><Relationship Id="rId33" Type="http://schemas.openxmlformats.org/officeDocument/2006/relationships/header" Target="header1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jpe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header" Target="header1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oter" Target="footer4.xml"/><Relationship Id="rId28" Type="http://schemas.openxmlformats.org/officeDocument/2006/relationships/header" Target="header7.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8" Type="http://schemas.openxmlformats.org/officeDocument/2006/relationships/hyperlink" Target="https://www.hepper.com/best-automatic-dog-water-dispensers/" TargetMode="External"/><Relationship Id="rId3" Type="http://schemas.openxmlformats.org/officeDocument/2006/relationships/hyperlink" Target="https://www.thesprucepets.com/best-automatic-cat-feeders-4175145" TargetMode="External"/><Relationship Id="rId7" Type="http://schemas.openxmlformats.org/officeDocument/2006/relationships/hyperlink" Target="https://www.hepper.com/best-automatic-dog-water-dispensers/" TargetMode="External"/><Relationship Id="rId2" Type="http://schemas.openxmlformats.org/officeDocument/2006/relationships/hyperlink" Target="https://petlibro.com/collections/automatic-pet-feeder/products/air-automatic-pet-feeder" TargetMode="External"/><Relationship Id="rId1" Type="http://schemas.openxmlformats.org/officeDocument/2006/relationships/hyperlink" Target="https://www.thesprucepets.com/best-automatic-cat-feeders-4175145" TargetMode="External"/><Relationship Id="rId6" Type="http://schemas.openxmlformats.org/officeDocument/2006/relationships/hyperlink" Target="https://www.pawbopet.com/us/pawbo-spring.html/" TargetMode="External"/><Relationship Id="rId5" Type="http://schemas.openxmlformats.org/officeDocument/2006/relationships/hyperlink" Target="https://petkit.com/products/eversweet-3-pro" TargetMode="External"/><Relationship Id="rId4" Type="http://schemas.openxmlformats.org/officeDocument/2006/relationships/hyperlink" Target="https://www.thesprucepets.com/best-automatic-cat-feeders-417514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557458c-24b5-4c97-84ed-4c402655f54f">
      <Terms xmlns="http://schemas.microsoft.com/office/infopath/2007/PartnerControls"/>
    </lcf76f155ced4ddcb4097134ff3c332f>
    <TaxCatchAll xmlns="72e3c584-9879-4b35-b9d8-6a248c93e2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42B7EAA7728A4FA80A5CCAFE8D7EAF" ma:contentTypeVersion="15" ma:contentTypeDescription="Create a new document." ma:contentTypeScope="" ma:versionID="5f8399bd5f88643a622d92173d86c0d3">
  <xsd:schema xmlns:xsd="http://www.w3.org/2001/XMLSchema" xmlns:xs="http://www.w3.org/2001/XMLSchema" xmlns:p="http://schemas.microsoft.com/office/2006/metadata/properties" xmlns:ns2="9557458c-24b5-4c97-84ed-4c402655f54f" xmlns:ns3="72e3c584-9879-4b35-b9d8-6a248c93e240" targetNamespace="http://schemas.microsoft.com/office/2006/metadata/properties" ma:root="true" ma:fieldsID="913c309b0b106aed8b6b265f3f508752" ns2:_="" ns3:_="">
    <xsd:import namespace="9557458c-24b5-4c97-84ed-4c402655f54f"/>
    <xsd:import namespace="72e3c584-9879-4b35-b9d8-6a248c93e2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7458c-24b5-4c97-84ed-4c402655f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3c584-9879-4b35-b9d8-6a248c93e2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1f8c4d-e04d-4798-ac0c-5d1e4a0b6036}" ma:internalName="TaxCatchAll" ma:showField="CatchAllData" ma:web="72e3c584-9879-4b35-b9d8-6a248c93e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Year>2011</b:Year>
    <b:Volume>51</b:Volume>
    <b:BIBTEX_Entry>article</b:BIBTEX_Entry>
    <b:SourceType>Book</b:SourceType>
    <b:Title>Canine and Feline Nutrition: A Resource for Companion Animal Professionals, 3rd Edition</b:Title>
    <b:Tag>1</b:Tag>
    <b:Author>
      <b:Author>
        <b:NameList>
          <b:Person>
            <b:Last>Linda P. Case</b:Last>
            <b:First>Leighann</b:First>
            <b:Middle>Daristotle, Michael G. Hayek, Melody Foess Raasch</b:Middle>
          </b:Person>
        </b:NameList>
      </b:Author>
    </b:Author>
    <b:Pages>30-44</b:Pages>
    <b:JournalName>Management Science</b:JournalName>
    <b:Number>1</b:Number>
    <b:Guid>{8EE90E17-D88B-4BD5-A440-3BE9B820418D}</b:Guid>
    <b:City>Missouri</b:City>
    <b:Publisher>Mosby Elsevier</b:Publisher>
    <b:RefOrder>1</b:RefOrder>
  </b:Source>
  <b:Source>
    <b:Tag>2</b:Tag>
    <b:SourceType>Book</b:SourceType>
    <b:Guid>{5BA9CD3A-C1EF-4C63-912D-C3FE3B9C07A0}</b:Guid>
    <b:Author>
      <b:Author>
        <b:NameList>
          <b:Person>
            <b:Last>Gardiner</b:Last>
            <b:First>Andrew</b:First>
          </b:Person>
        </b:NameList>
      </b:Author>
    </b:Author>
    <b:Title>A-Z of Cat Health and First Aid: A practical guide for owners</b:Title>
    <b:YearAccessed>2021</b:YearAccessed>
    <b:MonthAccessed>martie</b:MonthAccessed>
    <b:DayAccessed>17</b:DayAccessed>
    <b:URL>https://www.selenium.dev/</b:URL>
    <b:Year>2015</b:Year>
    <b:City>London</b:City>
    <b:Publisher>Souvenir Press</b:Publisher>
    <b:RefOrder>2</b:RefOrder>
  </b:Source>
  <b:Source>
    <b:BIBTEX_Entry>inproceedings</b:BIBTEX_Entry>
    <b:SourceType>DocumentFromInternetSite</b:SourceType>
    <b:Title>Android™ Notes for Professionals</b:Title>
    <b:Tag>3</b:Tag>
    <b:BookTitle>Proceedings of the Third International Joint Conference on Autonomous Agents and Multi Agent Systems (AAMAS'04)</b:BookTitle>
    <b:Pages>948–955</b:Pages>
    <b:ConferenceName>Proceedings of the Third International Joint Conference on Autonomous Agents and Multi Agent Systems (AAMAS'04)</b:ConferenceName>
    <b:StateProvince>York</b:StateProvince>
    <b:CountryRegion>US</b:CountryRegion>
    <b:Guid>{EC0D87CD-DB05-47A2-B781-8BCB9B0C076D}</b:Guid>
    <b:YearAccessed>2023</b:YearAccessed>
    <b:MonthAccessed>07</b:MonthAccessed>
    <b:DayAccessed>17</b:DayAccessed>
    <b:URL>https://books.goalkicker.com/AndroidBook/</b:URL>
    <b:RefOrder>3</b:RefOrder>
  </b:Source>
  <b:Source>
    <b:Year>2020</b:Year>
    <b:BIBTEX_Entry>inproceedings</b:BIBTEX_Entry>
    <b:SourceType>ConferenceProceedings</b:SourceType>
    <b:Title>Automatic Pet Food Dispenser by using Internet of Things (IoT)</b:Title>
    <b:Tag>4</b:Tag>
    <b:BookTitle>Intelligent Agent Technology 05 (IAT 2005)</b:BookTitle>
    <b:Author>
      <b:Author>
        <b:NameList>
          <b:Person>
            <b:Last>Sookhanaphibarn</b:Last>
            <b:First>T.</b:First>
            <b:Middle>Sangvanloy and K.</b:Middle>
          </b:Person>
        </b:NameList>
      </b:Author>
    </b:Author>
    <b:Pages>132-135</b:Pages>
    <b:ConferenceName>2020 IEEE 2nd Global Conference on Life Sciences and Technologies (LifeTech)</b:ConferenceName>
    <b:StateProvince>France</b:StateProvince>
    <b:Guid>{8A0D2A43-D7D2-4358-9D3A-B0528142EEF4}</b:Guid>
    <b:City>Kyoto, Japan</b:City>
    <b:DOI>10.1109/LifeTech48969.2020.1570620257.</b:DOI>
    <b:RefOrder>4</b:RefOrder>
  </b:Source>
  <b:Source>
    <b:BIBTEX_Entry>book</b:BIBTEX_Entry>
    <b:SourceType>ConferenceProceedings</b:SourceType>
    <b:Title>Automated Pet Feeder using IoT,</b:Title>
    <b:Tag>5</b:Tag>
    <b:Publisher>Pearson</b:Publisher>
    <b:Author>
      <b:Author>
        <b:NameList>
          <b:Person>
            <b:Last>P. N. Vrishanka</b:Last>
            <b:First>P.</b:First>
            <b:Middle>Prabhakar, D. Shet and K. Rupali</b:Middle>
          </b:Person>
        </b:NameList>
      </b:Author>
    </b:Author>
    <b:Year>2021</b:Year>
    <b:Guid>{CC066D4F-F9CF-4344-81D3-6195793D6B91}</b:Guid>
    <b:ConferenceName>2021 IEEE International Conference on Mobile Networks and Wireless Communications (ICMNWC)</b:ConferenceName>
    <b:City>Tumkur, Karnataka, India</b:City>
    <b:Pages>1-5</b:Pages>
    <b:DOI>10.1109/ICMNWC52512.2021.9688391</b:DOI>
    <b:RefOrder>5</b:RefOrder>
  </b:Source>
  <b:Source>
    <b:Tag>6</b:Tag>
    <b:SourceType>ConferenceProceedings</b:SourceType>
    <b:Guid>{605120A0-46E5-4953-ACA3-A4AB7B857E77}</b:Guid>
    <b:Author>
      <b:Author>
        <b:NameList>
          <b:Person>
            <b:Last>Luayon</b:Last>
            <b:First>Alexis</b:First>
            <b:Middle>Anne A. and Tolentino, Gio Francis Z. and Almazan, Van Keith B. and Pascual, Patrick Eugene S. and Samonte, Mary Jane C.</b:Middle>
          </b:Person>
        </b:NameList>
      </b:Author>
    </b:Author>
    <b:Title>PetCare: A Smart Pet Care IoT Mobile Application</b:Title>
    <b:Year>2019</b:Year>
    <b:ConferenceName>IC4E '19: Proceedings of the 10th International Conference on E-Education, E-Business, E-Management and E-Learning, p.427–431</b:ConferenceName>
    <b:City>Tokyo, Japan</b:City>
    <b:Pages>427–431</b:Pages>
    <b:DOI>https://doi.org/10.1145/3306500.3306570</b:DOI>
    <b:RefOrder>6</b:RefOrder>
  </b:Source>
  <b:Source>
    <b:Tag>7</b:Tag>
    <b:SourceType>JournalArticle</b:SourceType>
    <b:Guid>{8E99AC76-AB10-4A99-8B26-23F1FD384CBF}</b:Guid>
    <b:Author>
      <b:Author>
        <b:NameList>
          <b:Person>
            <b:Last>Uccheddu S</b:Last>
            <b:First>De</b:First>
            <b:Middle>Cataldo L, Albertini M, Coren S, Da Graça Pereira G, Haverbeke A, Mills DS, Pierantoni L, Riemer S, Ronconi L, Testoni I, Pirrone F.</b:Middle>
          </b:Person>
        </b:NameList>
      </b:Author>
    </b:Author>
    <b:Title>Pet Humanisation and Related Grief: Development and Validation of a Structured Questionnaire Instrument to Evaluate Grief in People Who Have Lost a Companion Dog.</b:Title>
    <b:Year>2019</b:Year>
    <b:JournalName>Animals : an open access journal from MDPI</b:JournalName>
    <b:Volume>9</b:Volume>
    <b:Issue>11 933</b:Issue>
    <b:RefOrder>7</b:RefOrder>
  </b:Source>
  <b:Source>
    <b:Tag>8</b:Tag>
    <b:SourceType>ConferenceProceedings</b:SourceType>
    <b:Guid>{9BD72DCC-46C7-45FF-82BD-19CA64BFDBAE}</b:Guid>
    <b:Author>
      <b:Author>
        <b:NameList>
          <b:Person>
            <b:Last>Elshakankiri</b:Last>
            <b:First>Y.</b:First>
            <b:Middle>Chen and M.</b:Middle>
          </b:Person>
        </b:NameList>
      </b:Author>
    </b:Author>
    <b:Title>Implementation of an IoT based Pet Care System,</b:Title>
    <b:Year>2020</b:Year>
    <b:Pages>256-262</b:Pages>
    <b:ConferenceName>2020 Fifth International Conference on Fog and Mobile Edge Computing (FMEC)</b:ConferenceName>
    <b:City>Paris, France</b:City>
    <b:DOI>10.1109/FMEC49853.2020.9144910.</b:DOI>
    <b:RefOrder>8</b:RefOrder>
  </b:Source>
  <b:Source>
    <b:Tag>9</b:Tag>
    <b:SourceType>JournalArticle</b:SourceType>
    <b:Guid>{4A25DA2B-CBBD-4FBF-A659-8DFAF5677782}</b:Guid>
    <b:Title>Monitoring and Feeding System for Pets</b:Title>
    <b:Year>2021</b:Year>
    <b:Author>
      <b:Author>
        <b:NameList>
          <b:Person>
            <b:Last>Dr. Devika B</b:Last>
            <b:First>Rumana</b:First>
            <b:Middle>Khanum, Shriyukta Ram, Sridevi M R</b:Middle>
          </b:Person>
        </b:NameList>
      </b:Author>
    </b:Author>
    <b:JournalName>International Journal for Research in Applied Science &amp; Engineering Technology (IJRASET)</b:JournalName>
    <b:Volume>9</b:Volume>
    <b:Issue>7</b:Issue>
    <b:RefOrder>9</b:RefOrder>
  </b:Source>
</b:Sources>
</file>

<file path=customXml/itemProps1.xml><?xml version="1.0" encoding="utf-8"?>
<ds:datastoreItem xmlns:ds="http://schemas.openxmlformats.org/officeDocument/2006/customXml" ds:itemID="{A37C655A-15E6-4B85-9DB4-D12129DE330D}">
  <ds:schemaRefs>
    <ds:schemaRef ds:uri="http://schemas.microsoft.com/sharepoint/v3/contenttype/forms"/>
  </ds:schemaRefs>
</ds:datastoreItem>
</file>

<file path=customXml/itemProps2.xml><?xml version="1.0" encoding="utf-8"?>
<ds:datastoreItem xmlns:ds="http://schemas.openxmlformats.org/officeDocument/2006/customXml" ds:itemID="{58120E3D-2A15-45A3-8248-FD76866DA717}">
  <ds:schemaRefs>
    <ds:schemaRef ds:uri="http://schemas.microsoft.com/office/2006/metadata/properties"/>
    <ds:schemaRef ds:uri="http://schemas.microsoft.com/office/infopath/2007/PartnerControls"/>
    <ds:schemaRef ds:uri="9557458c-24b5-4c97-84ed-4c402655f54f"/>
    <ds:schemaRef ds:uri="72e3c584-9879-4b35-b9d8-6a248c93e240"/>
  </ds:schemaRefs>
</ds:datastoreItem>
</file>

<file path=customXml/itemProps3.xml><?xml version="1.0" encoding="utf-8"?>
<ds:datastoreItem xmlns:ds="http://schemas.openxmlformats.org/officeDocument/2006/customXml" ds:itemID="{4F4FE861-2032-4188-881B-313D51BB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7458c-24b5-4c97-84ed-4c402655f54f"/>
    <ds:schemaRef ds:uri="72e3c584-9879-4b35-b9d8-6a248c93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AA2DDE-816B-43F4-A6B2-6F7271B7C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3871</TotalTime>
  <Pages>1</Pages>
  <Words>5148</Words>
  <Characters>29348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Lucrare de licență</vt:lpstr>
    </vt:vector>
  </TitlesOfParts>
  <Company>utcn</Company>
  <LinksUpToDate>false</LinksUpToDate>
  <CharactersWithSpaces>34428</CharactersWithSpaces>
  <SharedDoc>false</SharedDoc>
  <HLinks>
    <vt:vector size="96"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1245247</vt:i4>
      </vt:variant>
      <vt:variant>
        <vt:i4>68</vt:i4>
      </vt:variant>
      <vt:variant>
        <vt:i4>0</vt:i4>
      </vt:variant>
      <vt:variant>
        <vt:i4>5</vt:i4>
      </vt:variant>
      <vt:variant>
        <vt:lpwstr/>
      </vt:variant>
      <vt:variant>
        <vt:lpwstr>_Toc384994116</vt:lpwstr>
      </vt:variant>
      <vt:variant>
        <vt:i4>1245247</vt:i4>
      </vt:variant>
      <vt:variant>
        <vt:i4>62</vt:i4>
      </vt:variant>
      <vt:variant>
        <vt:i4>0</vt:i4>
      </vt:variant>
      <vt:variant>
        <vt:i4>5</vt:i4>
      </vt:variant>
      <vt:variant>
        <vt:lpwstr/>
      </vt:variant>
      <vt:variant>
        <vt:lpwstr>_Toc384994115</vt:lpwstr>
      </vt:variant>
      <vt:variant>
        <vt:i4>1245247</vt:i4>
      </vt:variant>
      <vt:variant>
        <vt:i4>56</vt:i4>
      </vt:variant>
      <vt:variant>
        <vt:i4>0</vt:i4>
      </vt:variant>
      <vt:variant>
        <vt:i4>5</vt:i4>
      </vt:variant>
      <vt:variant>
        <vt:lpwstr/>
      </vt:variant>
      <vt:variant>
        <vt:lpwstr>_Toc384994114</vt:lpwstr>
      </vt:variant>
      <vt:variant>
        <vt:i4>1245247</vt:i4>
      </vt:variant>
      <vt:variant>
        <vt:i4>50</vt:i4>
      </vt:variant>
      <vt:variant>
        <vt:i4>0</vt:i4>
      </vt:variant>
      <vt:variant>
        <vt:i4>5</vt:i4>
      </vt:variant>
      <vt:variant>
        <vt:lpwstr/>
      </vt:variant>
      <vt:variant>
        <vt:lpwstr>_Toc384994113</vt:lpwstr>
      </vt:variant>
      <vt:variant>
        <vt:i4>1245247</vt:i4>
      </vt:variant>
      <vt:variant>
        <vt:i4>44</vt:i4>
      </vt:variant>
      <vt:variant>
        <vt:i4>0</vt:i4>
      </vt:variant>
      <vt:variant>
        <vt:i4>5</vt:i4>
      </vt:variant>
      <vt:variant>
        <vt:lpwstr/>
      </vt:variant>
      <vt:variant>
        <vt:lpwstr>_Toc384994112</vt:lpwstr>
      </vt:variant>
      <vt:variant>
        <vt:i4>1245247</vt:i4>
      </vt:variant>
      <vt:variant>
        <vt:i4>38</vt:i4>
      </vt:variant>
      <vt:variant>
        <vt:i4>0</vt:i4>
      </vt:variant>
      <vt:variant>
        <vt:i4>5</vt:i4>
      </vt:variant>
      <vt:variant>
        <vt:lpwstr/>
      </vt:variant>
      <vt:variant>
        <vt:lpwstr>_Toc384994111</vt:lpwstr>
      </vt:variant>
      <vt:variant>
        <vt:i4>1245247</vt:i4>
      </vt:variant>
      <vt:variant>
        <vt:i4>32</vt:i4>
      </vt:variant>
      <vt:variant>
        <vt:i4>0</vt:i4>
      </vt:variant>
      <vt:variant>
        <vt:i4>5</vt:i4>
      </vt:variant>
      <vt:variant>
        <vt:lpwstr/>
      </vt:variant>
      <vt:variant>
        <vt:lpwstr>_Toc384994110</vt:lpwstr>
      </vt:variant>
      <vt:variant>
        <vt:i4>1179711</vt:i4>
      </vt:variant>
      <vt:variant>
        <vt:i4>26</vt:i4>
      </vt:variant>
      <vt:variant>
        <vt:i4>0</vt:i4>
      </vt:variant>
      <vt:variant>
        <vt:i4>5</vt:i4>
      </vt:variant>
      <vt:variant>
        <vt:lpwstr/>
      </vt:variant>
      <vt:variant>
        <vt:lpwstr>_Toc384994109</vt:lpwstr>
      </vt:variant>
      <vt:variant>
        <vt:i4>1179711</vt:i4>
      </vt:variant>
      <vt:variant>
        <vt:i4>20</vt:i4>
      </vt:variant>
      <vt:variant>
        <vt:i4>0</vt:i4>
      </vt:variant>
      <vt:variant>
        <vt:i4>5</vt:i4>
      </vt:variant>
      <vt:variant>
        <vt:lpwstr/>
      </vt:variant>
      <vt:variant>
        <vt:lpwstr>_Toc384994108</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licență</dc:title>
  <dc:subject/>
  <dc:creator>Departamentul Calculatoare UTC-N</dc:creator>
  <cp:keywords/>
  <dc:description/>
  <cp:lastModifiedBy>Microsoft office</cp:lastModifiedBy>
  <cp:revision>14</cp:revision>
  <cp:lastPrinted>2023-03-16T11:10:00Z</cp:lastPrinted>
  <dcterms:created xsi:type="dcterms:W3CDTF">2023-06-24T17:47:00Z</dcterms:created>
  <dcterms:modified xsi:type="dcterms:W3CDTF">2023-06-27T18:41:00Z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0x0101009342B7EAA7728A4FA80A5CCAFE8D7EAF</vt:lpwstr>
  </property>
</Properties>
</file>