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206EDE" w:rsidRPr="0089666C" w:rsidRDefault="00206ED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247287" w:rsidRPr="0089666C" w:rsidRDefault="00247287" w:rsidP="00A7030E">
      <w:pPr>
        <w:rPr>
          <w:rFonts w:asciiTheme="minorHAnsi" w:hAnsiTheme="minorHAnsi" w:cstheme="minorHAnsi"/>
        </w:rPr>
      </w:pPr>
    </w:p>
    <w:p w:rsidR="00206EDE" w:rsidRPr="0089666C" w:rsidRDefault="00206EDE" w:rsidP="00A7030E">
      <w:pPr>
        <w:rPr>
          <w:rFonts w:asciiTheme="minorHAnsi" w:hAnsiTheme="minorHAnsi" w:cstheme="minorHAnsi"/>
        </w:rPr>
      </w:pPr>
    </w:p>
    <w:p w:rsidR="00206EDE" w:rsidRPr="0089666C" w:rsidRDefault="00206EDE" w:rsidP="00247287">
      <w:pPr>
        <w:rPr>
          <w:rFonts w:asciiTheme="minorHAnsi" w:hAnsiTheme="minorHAnsi" w:cstheme="minorHAnsi"/>
        </w:rPr>
      </w:pPr>
    </w:p>
    <w:p w:rsidR="00206EDE" w:rsidRPr="0089666C" w:rsidRDefault="00206EDE" w:rsidP="00247287">
      <w:pPr>
        <w:rPr>
          <w:rFonts w:asciiTheme="minorHAnsi" w:hAnsiTheme="minorHAnsi" w:cstheme="minorHAnsi"/>
        </w:rPr>
      </w:pPr>
    </w:p>
    <w:p w:rsidR="001B3821" w:rsidRPr="0089666C" w:rsidRDefault="001B3821" w:rsidP="00247287">
      <w:pPr>
        <w:rPr>
          <w:rFonts w:asciiTheme="minorHAnsi" w:hAnsiTheme="minorHAnsi" w:cstheme="minorHAnsi"/>
          <w:szCs w:val="36"/>
        </w:rPr>
      </w:pPr>
    </w:p>
    <w:p w:rsidR="00247287" w:rsidRPr="0089666C" w:rsidRDefault="00247287" w:rsidP="00247287">
      <w:pPr>
        <w:rPr>
          <w:rFonts w:asciiTheme="minorHAnsi" w:hAnsiTheme="minorHAnsi" w:cstheme="minorHAnsi"/>
          <w:szCs w:val="36"/>
        </w:rPr>
      </w:pPr>
    </w:p>
    <w:p w:rsidR="0089666C" w:rsidRPr="0089666C" w:rsidRDefault="0089666C" w:rsidP="0089666C">
      <w:pPr>
        <w:jc w:val="right"/>
        <w:rPr>
          <w:rFonts w:ascii="Calibri" w:hAnsi="Calibri" w:cs="Calibri"/>
          <w:b/>
          <w:sz w:val="32"/>
          <w:szCs w:val="32"/>
        </w:rPr>
      </w:pPr>
      <w:r>
        <w:rPr>
          <w:rFonts w:ascii="Calibri" w:hAnsi="Calibri" w:cs="Calibri"/>
          <w:b/>
          <w:sz w:val="32"/>
          <w:szCs w:val="32"/>
        </w:rPr>
        <w:t>Specifikacija slučaja korištenja</w:t>
      </w:r>
      <w:r w:rsidRPr="0089666C">
        <w:rPr>
          <w:rFonts w:ascii="Calibri" w:hAnsi="Calibri" w:cs="Calibri"/>
          <w:b/>
          <w:sz w:val="32"/>
          <w:szCs w:val="32"/>
        </w:rPr>
        <w:t xml:space="preserve"> </w:t>
      </w:r>
    </w:p>
    <w:p w:rsidR="0089666C" w:rsidRPr="0089666C" w:rsidRDefault="0089666C" w:rsidP="0089666C">
      <w:pPr>
        <w:jc w:val="right"/>
        <w:rPr>
          <w:rFonts w:ascii="Calibri" w:hAnsi="Calibri" w:cs="Calibri"/>
          <w:b/>
          <w:sz w:val="32"/>
          <w:szCs w:val="32"/>
        </w:rPr>
      </w:pPr>
      <w:r>
        <w:rPr>
          <w:rFonts w:ascii="Calibri" w:hAnsi="Calibri" w:cs="Calibri"/>
          <w:b/>
          <w:sz w:val="32"/>
          <w:szCs w:val="32"/>
        </w:rPr>
        <w:t xml:space="preserve">UC </w:t>
      </w:r>
      <w:r w:rsidR="000A3DA3">
        <w:rPr>
          <w:rFonts w:ascii="Calibri" w:hAnsi="Calibri" w:cs="Calibri"/>
          <w:b/>
          <w:sz w:val="32"/>
          <w:szCs w:val="32"/>
        </w:rPr>
        <w:t>0</w:t>
      </w:r>
      <w:r w:rsidR="003A56D3">
        <w:rPr>
          <w:rFonts w:ascii="Calibri" w:hAnsi="Calibri" w:cs="Calibri"/>
          <w:b/>
          <w:sz w:val="32"/>
          <w:szCs w:val="32"/>
        </w:rPr>
        <w:t>20</w:t>
      </w:r>
      <w:r>
        <w:rPr>
          <w:rFonts w:ascii="Calibri" w:hAnsi="Calibri" w:cs="Calibri"/>
          <w:b/>
          <w:sz w:val="32"/>
          <w:szCs w:val="32"/>
        </w:rPr>
        <w:t xml:space="preserve"> </w:t>
      </w:r>
      <w:r w:rsidR="000A3DA3">
        <w:rPr>
          <w:rFonts w:ascii="Calibri" w:hAnsi="Calibri" w:cs="Calibri"/>
          <w:b/>
          <w:sz w:val="32"/>
          <w:szCs w:val="32"/>
        </w:rPr>
        <w:t xml:space="preserve">Upravljanje </w:t>
      </w:r>
      <w:r w:rsidR="008953E4">
        <w:rPr>
          <w:rFonts w:ascii="Calibri" w:hAnsi="Calibri" w:cs="Calibri"/>
          <w:b/>
          <w:sz w:val="32"/>
          <w:szCs w:val="32"/>
        </w:rPr>
        <w:t>funkcionalnostima aplikacije</w:t>
      </w:r>
    </w:p>
    <w:p w:rsidR="00A27D11" w:rsidRPr="0089666C" w:rsidRDefault="008953E4" w:rsidP="0089666C">
      <w:pPr>
        <w:jc w:val="right"/>
        <w:rPr>
          <w:rFonts w:asciiTheme="minorHAnsi" w:hAnsiTheme="minorHAnsi" w:cstheme="minorHAnsi"/>
        </w:rPr>
        <w:sectPr w:rsidR="00A27D11" w:rsidRPr="0089666C" w:rsidSect="00BC10D8">
          <w:headerReference w:type="even" r:id="rId9"/>
          <w:headerReference w:type="default" r:id="rId10"/>
          <w:footerReference w:type="even" r:id="rId11"/>
          <w:footerReference w:type="default" r:id="rId12"/>
          <w:type w:val="continuous"/>
          <w:pgSz w:w="11906" w:h="16838"/>
          <w:pgMar w:top="1134" w:right="924" w:bottom="1134" w:left="1418" w:header="539" w:footer="346" w:gutter="0"/>
          <w:cols w:space="708"/>
          <w:docGrid w:linePitch="360"/>
        </w:sectPr>
      </w:pPr>
      <w:r>
        <w:rPr>
          <w:rFonts w:ascii="Calibri" w:hAnsi="Calibri" w:cs="Calibri"/>
          <w:b/>
          <w:sz w:val="32"/>
          <w:szCs w:val="32"/>
        </w:rPr>
        <w:t>Verzija 2</w:t>
      </w:r>
      <w:r w:rsidR="0089666C" w:rsidRPr="0089666C">
        <w:rPr>
          <w:rFonts w:ascii="Calibri" w:hAnsi="Calibri" w:cs="Calibri"/>
          <w:b/>
          <w:sz w:val="32"/>
          <w:szCs w:val="32"/>
        </w:rPr>
        <w:t>.0</w:t>
      </w:r>
    </w:p>
    <w:p w:rsidR="00572F69" w:rsidRPr="0089666C" w:rsidRDefault="00EF3BE8" w:rsidP="00EF3BE8">
      <w:pPr>
        <w:pStyle w:val="HeadingA"/>
        <w:rPr>
          <w:rFonts w:asciiTheme="minorHAnsi" w:hAnsiTheme="minorHAnsi" w:cstheme="minorHAnsi"/>
        </w:rPr>
      </w:pPr>
      <w:r w:rsidRPr="0089666C">
        <w:rPr>
          <w:rFonts w:asciiTheme="minorHAnsi" w:hAnsiTheme="minorHAnsi" w:cstheme="minorHAnsi"/>
        </w:rPr>
        <w:lastRenderedPageBreak/>
        <w:t>Povijest promjena na dokumentu</w:t>
      </w:r>
    </w:p>
    <w:p w:rsidR="00460484" w:rsidRPr="0089666C" w:rsidRDefault="00460484" w:rsidP="00460484">
      <w:pPr>
        <w:rPr>
          <w:rFonts w:asciiTheme="minorHAnsi" w:hAnsiTheme="minorHAnsi" w:cstheme="minorHAnsi"/>
        </w:rPr>
      </w:pPr>
    </w:p>
    <w:p w:rsidR="00460484" w:rsidRPr="0089666C" w:rsidRDefault="00460484" w:rsidP="00460484">
      <w:pPr>
        <w:rPr>
          <w:rFonts w:asciiTheme="minorHAnsi" w:hAnsiTheme="minorHAnsi" w:cstheme="minorHAnsi"/>
        </w:rPr>
      </w:pPr>
    </w:p>
    <w:p w:rsidR="00460484" w:rsidRPr="0089666C" w:rsidRDefault="00460484" w:rsidP="00460484">
      <w:pPr>
        <w:pStyle w:val="HeadingB"/>
        <w:rPr>
          <w:rFonts w:asciiTheme="minorHAnsi" w:hAnsiTheme="minorHAnsi" w:cstheme="minorHAnsi"/>
        </w:rPr>
      </w:pPr>
      <w:r w:rsidRPr="0089666C">
        <w:rPr>
          <w:rFonts w:asciiTheme="minorHAnsi" w:hAnsiTheme="minorHAnsi" w:cstheme="minorHAnsi"/>
        </w:rPr>
        <w:t xml:space="preserve">Pregled </w:t>
      </w:r>
      <w:r w:rsidR="00EE3D04" w:rsidRPr="0089666C">
        <w:rPr>
          <w:rFonts w:asciiTheme="minorHAnsi" w:hAnsiTheme="minorHAnsi" w:cstheme="minorHAnsi"/>
        </w:rPr>
        <w:t>revizija</w:t>
      </w:r>
    </w:p>
    <w:tbl>
      <w:tblPr>
        <w:tblW w:w="95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191"/>
        <w:gridCol w:w="5455"/>
        <w:gridCol w:w="1916"/>
      </w:tblGrid>
      <w:tr w:rsidR="0089666C" w:rsidRPr="0089666C" w:rsidTr="0005709B">
        <w:tc>
          <w:tcPr>
            <w:tcW w:w="964"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Broj revizije</w:t>
            </w:r>
          </w:p>
        </w:tc>
        <w:tc>
          <w:tcPr>
            <w:tcW w:w="1191"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Datum revizije</w:t>
            </w:r>
          </w:p>
        </w:tc>
        <w:tc>
          <w:tcPr>
            <w:tcW w:w="5455"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Kratki opis promjena</w:t>
            </w:r>
          </w:p>
        </w:tc>
        <w:tc>
          <w:tcPr>
            <w:tcW w:w="1916"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Autor</w:t>
            </w: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sidRPr="0089666C">
              <w:rPr>
                <w:rFonts w:ascii="Calibri" w:hAnsi="Calibri" w:cs="Calibri"/>
                <w:sz w:val="16"/>
                <w:szCs w:val="16"/>
                <w:lang w:eastAsia="en-US"/>
              </w:rPr>
              <w:t>1.0</w:t>
            </w:r>
          </w:p>
        </w:tc>
        <w:tc>
          <w:tcPr>
            <w:tcW w:w="1191" w:type="dxa"/>
          </w:tcPr>
          <w:p w:rsidR="0089666C" w:rsidRPr="0089666C" w:rsidRDefault="000A3DA3" w:rsidP="00FE14C6">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Pr>
                <w:rFonts w:ascii="Calibri" w:hAnsi="Calibri" w:cs="Calibri"/>
                <w:sz w:val="16"/>
                <w:szCs w:val="16"/>
                <w:lang w:eastAsia="en-US"/>
              </w:rPr>
              <w:t>2</w:t>
            </w:r>
            <w:r w:rsidR="00FF1325">
              <w:rPr>
                <w:rFonts w:ascii="Calibri" w:hAnsi="Calibri" w:cs="Calibri"/>
                <w:sz w:val="16"/>
                <w:szCs w:val="16"/>
                <w:lang w:eastAsia="en-US"/>
              </w:rPr>
              <w:t>4</w:t>
            </w:r>
            <w:r w:rsidR="0089666C" w:rsidRPr="0089666C">
              <w:rPr>
                <w:rFonts w:ascii="Calibri" w:hAnsi="Calibri" w:cs="Calibri"/>
                <w:sz w:val="16"/>
                <w:szCs w:val="16"/>
                <w:lang w:eastAsia="en-US"/>
              </w:rPr>
              <w:t>.04.2014.</w:t>
            </w: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sidRPr="0089666C">
              <w:rPr>
                <w:rFonts w:ascii="Calibri" w:hAnsi="Calibri" w:cs="Calibri"/>
                <w:sz w:val="16"/>
                <w:szCs w:val="16"/>
                <w:lang w:eastAsia="en-US"/>
              </w:rPr>
              <w:t xml:space="preserve">Inicijalno </w:t>
            </w: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sidRPr="0089666C">
              <w:rPr>
                <w:rFonts w:ascii="Calibri" w:hAnsi="Calibri" w:cs="Calibri"/>
                <w:sz w:val="16"/>
                <w:szCs w:val="16"/>
                <w:lang w:eastAsia="en-US"/>
              </w:rPr>
              <w:t>Lidija Lastavec</w:t>
            </w:r>
          </w:p>
        </w:tc>
      </w:tr>
      <w:tr w:rsidR="0089666C" w:rsidRPr="0089666C" w:rsidTr="0005709B">
        <w:tc>
          <w:tcPr>
            <w:tcW w:w="964" w:type="dxa"/>
          </w:tcPr>
          <w:p w:rsidR="0089666C" w:rsidRPr="0089666C" w:rsidRDefault="00932782"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Pr>
                <w:rFonts w:ascii="Calibri" w:hAnsi="Calibri" w:cs="Calibri"/>
                <w:sz w:val="16"/>
                <w:szCs w:val="16"/>
                <w:lang w:eastAsia="en-US"/>
              </w:rPr>
              <w:t>2.0</w:t>
            </w:r>
          </w:p>
        </w:tc>
        <w:tc>
          <w:tcPr>
            <w:tcW w:w="1191" w:type="dxa"/>
          </w:tcPr>
          <w:p w:rsidR="0089666C" w:rsidRPr="0089666C" w:rsidRDefault="00932782"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Pr>
                <w:rFonts w:ascii="Calibri" w:hAnsi="Calibri" w:cs="Calibri"/>
                <w:sz w:val="16"/>
                <w:szCs w:val="16"/>
                <w:lang w:eastAsia="en-US"/>
              </w:rPr>
              <w:t>05.05.2014.</w:t>
            </w:r>
          </w:p>
        </w:tc>
        <w:tc>
          <w:tcPr>
            <w:tcW w:w="5455" w:type="dxa"/>
          </w:tcPr>
          <w:p w:rsidR="0089666C" w:rsidRPr="0089666C" w:rsidRDefault="00932782"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Pr>
                <w:rFonts w:ascii="Calibri" w:hAnsi="Calibri" w:cs="Calibri"/>
                <w:sz w:val="16"/>
                <w:szCs w:val="16"/>
                <w:lang w:eastAsia="en-US"/>
              </w:rPr>
              <w:t>Dopuna dokumenta i izmjena naziva</w:t>
            </w:r>
          </w:p>
        </w:tc>
        <w:tc>
          <w:tcPr>
            <w:tcW w:w="1916" w:type="dxa"/>
          </w:tcPr>
          <w:p w:rsidR="0089666C" w:rsidRPr="0089666C" w:rsidRDefault="00932782"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Pr>
                <w:rFonts w:ascii="Calibri" w:hAnsi="Calibri" w:cs="Calibri"/>
                <w:sz w:val="16"/>
                <w:szCs w:val="16"/>
                <w:lang w:eastAsia="en-US"/>
              </w:rPr>
              <w:t>L.Lastavec</w:t>
            </w: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1191"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1191"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r>
    </w:tbl>
    <w:p w:rsidR="00460484" w:rsidRDefault="00460484" w:rsidP="00460484">
      <w:pPr>
        <w:rPr>
          <w:rFonts w:asciiTheme="minorHAnsi" w:hAnsiTheme="minorHAnsi" w:cstheme="minorHAnsi"/>
        </w:rPr>
      </w:pPr>
    </w:p>
    <w:p w:rsidR="0089666C" w:rsidRPr="0089666C" w:rsidRDefault="0089666C" w:rsidP="00460484">
      <w:pPr>
        <w:rPr>
          <w:rFonts w:asciiTheme="minorHAnsi" w:hAnsiTheme="minorHAnsi" w:cstheme="minorHAnsi"/>
        </w:rPr>
      </w:pPr>
    </w:p>
    <w:p w:rsidR="00460484" w:rsidRPr="0089666C" w:rsidRDefault="00460484" w:rsidP="00460484">
      <w:pPr>
        <w:pStyle w:val="HeadingB"/>
        <w:rPr>
          <w:rFonts w:asciiTheme="minorHAnsi" w:hAnsiTheme="minorHAnsi" w:cstheme="minorHAnsi"/>
        </w:rPr>
      </w:pPr>
      <w:r w:rsidRPr="0089666C">
        <w:rPr>
          <w:rFonts w:asciiTheme="minorHAnsi" w:hAnsiTheme="minorHAnsi" w:cstheme="minorHAnsi"/>
        </w:rPr>
        <w:t>Pregled odobrenja</w:t>
      </w:r>
    </w:p>
    <w:p w:rsidR="00460484" w:rsidRPr="0089666C" w:rsidRDefault="00460484" w:rsidP="000C77A0">
      <w:pPr>
        <w:rPr>
          <w:rFonts w:asciiTheme="minorHAnsi" w:hAnsiTheme="minorHAnsi" w:cstheme="minorHAnsi"/>
        </w:rPr>
      </w:pP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40"/>
      </w:tblGrid>
      <w:tr w:rsidR="000C77A0" w:rsidRPr="0089666C" w:rsidTr="002D35AD">
        <w:tc>
          <w:tcPr>
            <w:tcW w:w="9540" w:type="dxa"/>
            <w:shd w:val="clear" w:color="auto" w:fill="E6E6E6"/>
          </w:tcPr>
          <w:p w:rsidR="000C77A0" w:rsidRPr="0089666C" w:rsidRDefault="000C77A0" w:rsidP="000C77A0">
            <w:pPr>
              <w:pStyle w:val="TableText"/>
              <w:rPr>
                <w:rFonts w:asciiTheme="minorHAnsi" w:hAnsiTheme="minorHAnsi" w:cstheme="minorHAnsi"/>
                <w:lang w:val="hr-HR"/>
              </w:rPr>
            </w:pPr>
            <w:r w:rsidRPr="0089666C">
              <w:rPr>
                <w:rFonts w:asciiTheme="minorHAnsi" w:hAnsiTheme="minorHAnsi" w:cstheme="minorHAnsi"/>
                <w:lang w:val="hr-HR"/>
              </w:rPr>
              <w:t>Ime i prezime / Naziv</w:t>
            </w: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bl>
    <w:p w:rsidR="00A05935" w:rsidRPr="0089666C" w:rsidRDefault="00A05935" w:rsidP="00460484">
      <w:pPr>
        <w:rPr>
          <w:rFonts w:asciiTheme="minorHAnsi" w:hAnsiTheme="minorHAnsi" w:cstheme="minorHAnsi"/>
        </w:rPr>
      </w:pPr>
    </w:p>
    <w:p w:rsidR="000C77A0" w:rsidRPr="0089666C" w:rsidRDefault="000C77A0" w:rsidP="00460484">
      <w:pPr>
        <w:rPr>
          <w:rFonts w:asciiTheme="minorHAnsi" w:hAnsiTheme="minorHAnsi" w:cstheme="minorHAnsi"/>
        </w:rPr>
      </w:pPr>
    </w:p>
    <w:p w:rsidR="000C77A0" w:rsidRPr="0089666C" w:rsidRDefault="000C77A0" w:rsidP="00460484">
      <w:pPr>
        <w:rPr>
          <w:rFonts w:asciiTheme="minorHAnsi" w:hAnsiTheme="minorHAnsi" w:cstheme="minorHAnsi"/>
        </w:rPr>
      </w:pPr>
    </w:p>
    <w:p w:rsidR="00572F69" w:rsidRPr="0089666C" w:rsidRDefault="00EF3BE8" w:rsidP="00460484">
      <w:pPr>
        <w:pStyle w:val="HeadingA"/>
        <w:rPr>
          <w:rFonts w:asciiTheme="minorHAnsi" w:hAnsiTheme="minorHAnsi" w:cstheme="minorHAnsi"/>
        </w:rPr>
      </w:pPr>
      <w:r w:rsidRPr="0089666C">
        <w:rPr>
          <w:rFonts w:asciiTheme="minorHAnsi" w:hAnsiTheme="minorHAnsi" w:cstheme="minorHAnsi"/>
        </w:rPr>
        <w:br w:type="page"/>
      </w:r>
      <w:r w:rsidR="00572F69" w:rsidRPr="0089666C">
        <w:rPr>
          <w:rFonts w:asciiTheme="minorHAnsi" w:hAnsiTheme="minorHAnsi" w:cstheme="minorHAnsi"/>
        </w:rPr>
        <w:lastRenderedPageBreak/>
        <w:t>Sadržaj</w:t>
      </w:r>
    </w:p>
    <w:p w:rsidR="003D2C8C" w:rsidRPr="00D16DDF" w:rsidRDefault="003D2C8C" w:rsidP="00863437">
      <w:pPr>
        <w:rPr>
          <w:rFonts w:asciiTheme="minorHAnsi" w:hAnsiTheme="minorHAnsi" w:cstheme="minorHAnsi"/>
          <w:sz w:val="22"/>
          <w:szCs w:val="22"/>
        </w:rPr>
      </w:pPr>
    </w:p>
    <w:bookmarkStart w:id="0" w:name="_Toc436203377"/>
    <w:bookmarkStart w:id="1" w:name="_Toc452813577"/>
    <w:p w:rsidR="00CC605E" w:rsidRDefault="003D2C8C">
      <w:pPr>
        <w:pStyle w:val="TOC1"/>
        <w:tabs>
          <w:tab w:val="left" w:pos="432"/>
        </w:tabs>
        <w:rPr>
          <w:rFonts w:asciiTheme="minorHAnsi" w:eastAsiaTheme="minorEastAsia" w:hAnsiTheme="minorHAnsi" w:cstheme="minorBidi"/>
          <w:noProof/>
          <w:sz w:val="22"/>
          <w:szCs w:val="22"/>
          <w:lang w:val="en-US"/>
        </w:rPr>
      </w:pPr>
      <w:r w:rsidRPr="008E5A52">
        <w:rPr>
          <w:rFonts w:asciiTheme="minorHAnsi" w:hAnsiTheme="minorHAnsi" w:cstheme="minorHAnsi"/>
          <w:sz w:val="22"/>
          <w:szCs w:val="22"/>
        </w:rPr>
        <w:fldChar w:fldCharType="begin"/>
      </w:r>
      <w:r w:rsidRPr="008E5A52">
        <w:rPr>
          <w:rFonts w:asciiTheme="minorHAnsi" w:hAnsiTheme="minorHAnsi" w:cstheme="minorHAnsi"/>
          <w:sz w:val="22"/>
          <w:szCs w:val="22"/>
        </w:rPr>
        <w:instrText xml:space="preserve"> TOC \o "1-3" \h \z \u </w:instrText>
      </w:r>
      <w:r w:rsidRPr="008E5A52">
        <w:rPr>
          <w:rFonts w:asciiTheme="minorHAnsi" w:hAnsiTheme="minorHAnsi" w:cstheme="minorHAnsi"/>
          <w:sz w:val="22"/>
          <w:szCs w:val="22"/>
        </w:rPr>
        <w:fldChar w:fldCharType="separate"/>
      </w:r>
      <w:hyperlink w:anchor="_Toc386962752" w:history="1">
        <w:r w:rsidR="00CC605E" w:rsidRPr="00A50EA2">
          <w:rPr>
            <w:rStyle w:val="Hyperlink"/>
            <w:rFonts w:cstheme="minorHAnsi"/>
            <w:noProof/>
          </w:rPr>
          <w:t>1.</w:t>
        </w:r>
        <w:r w:rsidR="00CC605E">
          <w:rPr>
            <w:rFonts w:asciiTheme="minorHAnsi" w:eastAsiaTheme="minorEastAsia" w:hAnsiTheme="minorHAnsi" w:cstheme="minorBidi"/>
            <w:noProof/>
            <w:sz w:val="22"/>
            <w:szCs w:val="22"/>
            <w:lang w:val="en-US"/>
          </w:rPr>
          <w:tab/>
        </w:r>
        <w:r w:rsidR="00CC605E" w:rsidRPr="00A50EA2">
          <w:rPr>
            <w:rStyle w:val="Hyperlink"/>
            <w:rFonts w:cstheme="minorHAnsi"/>
            <w:noProof/>
          </w:rPr>
          <w:t>Opis</w:t>
        </w:r>
        <w:r w:rsidR="00CC605E">
          <w:rPr>
            <w:noProof/>
            <w:webHidden/>
          </w:rPr>
          <w:tab/>
        </w:r>
        <w:r w:rsidR="00CC605E">
          <w:rPr>
            <w:noProof/>
            <w:webHidden/>
          </w:rPr>
          <w:fldChar w:fldCharType="begin"/>
        </w:r>
        <w:r w:rsidR="00CC605E">
          <w:rPr>
            <w:noProof/>
            <w:webHidden/>
          </w:rPr>
          <w:instrText xml:space="preserve"> PAGEREF _Toc386962752 \h </w:instrText>
        </w:r>
        <w:r w:rsidR="00CC605E">
          <w:rPr>
            <w:noProof/>
            <w:webHidden/>
          </w:rPr>
        </w:r>
        <w:r w:rsidR="00CC605E">
          <w:rPr>
            <w:noProof/>
            <w:webHidden/>
          </w:rPr>
          <w:fldChar w:fldCharType="separate"/>
        </w:r>
        <w:r w:rsidR="00CC605E">
          <w:rPr>
            <w:noProof/>
            <w:webHidden/>
          </w:rPr>
          <w:t>4</w:t>
        </w:r>
        <w:r w:rsidR="00CC605E">
          <w:rPr>
            <w:noProof/>
            <w:webHidden/>
          </w:rPr>
          <w:fldChar w:fldCharType="end"/>
        </w:r>
      </w:hyperlink>
    </w:p>
    <w:p w:rsidR="00CC605E" w:rsidRDefault="00856796">
      <w:pPr>
        <w:pStyle w:val="TOC2"/>
        <w:tabs>
          <w:tab w:val="left" w:pos="1100"/>
        </w:tabs>
        <w:rPr>
          <w:rFonts w:asciiTheme="minorHAnsi" w:eastAsiaTheme="minorEastAsia" w:hAnsiTheme="minorHAnsi" w:cstheme="minorBidi"/>
          <w:noProof/>
          <w:sz w:val="22"/>
          <w:szCs w:val="22"/>
          <w:lang w:val="en-US"/>
        </w:rPr>
      </w:pPr>
      <w:hyperlink w:anchor="_Toc386962753" w:history="1">
        <w:r w:rsidR="00CC605E" w:rsidRPr="00A50EA2">
          <w:rPr>
            <w:rStyle w:val="Hyperlink"/>
            <w:rFonts w:cstheme="minorHAnsi"/>
            <w:bCs/>
            <w:noProof/>
          </w:rPr>
          <w:t>1.1</w:t>
        </w:r>
        <w:r w:rsidR="00CC605E">
          <w:rPr>
            <w:rFonts w:asciiTheme="minorHAnsi" w:eastAsiaTheme="minorEastAsia" w:hAnsiTheme="minorHAnsi" w:cstheme="minorBidi"/>
            <w:noProof/>
            <w:sz w:val="22"/>
            <w:szCs w:val="22"/>
            <w:lang w:val="en-US"/>
          </w:rPr>
          <w:tab/>
        </w:r>
        <w:r w:rsidR="00CC605E" w:rsidRPr="00A50EA2">
          <w:rPr>
            <w:rStyle w:val="Hyperlink"/>
            <w:rFonts w:cstheme="minorHAnsi"/>
            <w:noProof/>
          </w:rPr>
          <w:t>Frekvencija</w:t>
        </w:r>
        <w:r w:rsidR="00CC605E">
          <w:rPr>
            <w:noProof/>
            <w:webHidden/>
          </w:rPr>
          <w:tab/>
        </w:r>
        <w:r w:rsidR="00CC605E">
          <w:rPr>
            <w:noProof/>
            <w:webHidden/>
          </w:rPr>
          <w:fldChar w:fldCharType="begin"/>
        </w:r>
        <w:r w:rsidR="00CC605E">
          <w:rPr>
            <w:noProof/>
            <w:webHidden/>
          </w:rPr>
          <w:instrText xml:space="preserve"> PAGEREF _Toc386962753 \h </w:instrText>
        </w:r>
        <w:r w:rsidR="00CC605E">
          <w:rPr>
            <w:noProof/>
            <w:webHidden/>
          </w:rPr>
        </w:r>
        <w:r w:rsidR="00CC605E">
          <w:rPr>
            <w:noProof/>
            <w:webHidden/>
          </w:rPr>
          <w:fldChar w:fldCharType="separate"/>
        </w:r>
        <w:r w:rsidR="00CC605E">
          <w:rPr>
            <w:noProof/>
            <w:webHidden/>
          </w:rPr>
          <w:t>4</w:t>
        </w:r>
        <w:r w:rsidR="00CC605E">
          <w:rPr>
            <w:noProof/>
            <w:webHidden/>
          </w:rPr>
          <w:fldChar w:fldCharType="end"/>
        </w:r>
      </w:hyperlink>
    </w:p>
    <w:p w:rsidR="00CC605E" w:rsidRDefault="00856796">
      <w:pPr>
        <w:pStyle w:val="TOC2"/>
        <w:tabs>
          <w:tab w:val="left" w:pos="1100"/>
        </w:tabs>
        <w:rPr>
          <w:rFonts w:asciiTheme="minorHAnsi" w:eastAsiaTheme="minorEastAsia" w:hAnsiTheme="minorHAnsi" w:cstheme="minorBidi"/>
          <w:noProof/>
          <w:sz w:val="22"/>
          <w:szCs w:val="22"/>
          <w:lang w:val="en-US"/>
        </w:rPr>
      </w:pPr>
      <w:hyperlink w:anchor="_Toc386962754" w:history="1">
        <w:r w:rsidR="00CC605E" w:rsidRPr="00A50EA2">
          <w:rPr>
            <w:rStyle w:val="Hyperlink"/>
            <w:rFonts w:cstheme="minorHAnsi"/>
            <w:bCs/>
            <w:noProof/>
          </w:rPr>
          <w:t>1.2</w:t>
        </w:r>
        <w:r w:rsidR="00CC605E">
          <w:rPr>
            <w:rFonts w:asciiTheme="minorHAnsi" w:eastAsiaTheme="minorEastAsia" w:hAnsiTheme="minorHAnsi" w:cstheme="minorBidi"/>
            <w:noProof/>
            <w:sz w:val="22"/>
            <w:szCs w:val="22"/>
            <w:lang w:val="en-US"/>
          </w:rPr>
          <w:tab/>
        </w:r>
        <w:r w:rsidR="00CC605E" w:rsidRPr="00A50EA2">
          <w:rPr>
            <w:rStyle w:val="Hyperlink"/>
            <w:rFonts w:cstheme="minorHAnsi"/>
            <w:noProof/>
          </w:rPr>
          <w:t>Stanje sustava prije izvođenja</w:t>
        </w:r>
        <w:r w:rsidR="00CC605E">
          <w:rPr>
            <w:noProof/>
            <w:webHidden/>
          </w:rPr>
          <w:tab/>
        </w:r>
        <w:r w:rsidR="00CC605E">
          <w:rPr>
            <w:noProof/>
            <w:webHidden/>
          </w:rPr>
          <w:fldChar w:fldCharType="begin"/>
        </w:r>
        <w:r w:rsidR="00CC605E">
          <w:rPr>
            <w:noProof/>
            <w:webHidden/>
          </w:rPr>
          <w:instrText xml:space="preserve"> PAGEREF _Toc386962754 \h </w:instrText>
        </w:r>
        <w:r w:rsidR="00CC605E">
          <w:rPr>
            <w:noProof/>
            <w:webHidden/>
          </w:rPr>
        </w:r>
        <w:r w:rsidR="00CC605E">
          <w:rPr>
            <w:noProof/>
            <w:webHidden/>
          </w:rPr>
          <w:fldChar w:fldCharType="separate"/>
        </w:r>
        <w:r w:rsidR="00CC605E">
          <w:rPr>
            <w:noProof/>
            <w:webHidden/>
          </w:rPr>
          <w:t>4</w:t>
        </w:r>
        <w:r w:rsidR="00CC605E">
          <w:rPr>
            <w:noProof/>
            <w:webHidden/>
          </w:rPr>
          <w:fldChar w:fldCharType="end"/>
        </w:r>
      </w:hyperlink>
    </w:p>
    <w:p w:rsidR="00CC605E" w:rsidRDefault="00856796">
      <w:pPr>
        <w:pStyle w:val="TOC2"/>
        <w:tabs>
          <w:tab w:val="left" w:pos="1100"/>
        </w:tabs>
        <w:rPr>
          <w:rFonts w:asciiTheme="minorHAnsi" w:eastAsiaTheme="minorEastAsia" w:hAnsiTheme="minorHAnsi" w:cstheme="minorBidi"/>
          <w:noProof/>
          <w:sz w:val="22"/>
          <w:szCs w:val="22"/>
          <w:lang w:val="en-US"/>
        </w:rPr>
      </w:pPr>
      <w:hyperlink w:anchor="_Toc386962755" w:history="1">
        <w:r w:rsidR="00CC605E" w:rsidRPr="00A50EA2">
          <w:rPr>
            <w:rStyle w:val="Hyperlink"/>
            <w:rFonts w:cstheme="minorHAnsi"/>
            <w:bCs/>
            <w:noProof/>
          </w:rPr>
          <w:t>1.3</w:t>
        </w:r>
        <w:r w:rsidR="00CC605E">
          <w:rPr>
            <w:rFonts w:asciiTheme="minorHAnsi" w:eastAsiaTheme="minorEastAsia" w:hAnsiTheme="minorHAnsi" w:cstheme="minorBidi"/>
            <w:noProof/>
            <w:sz w:val="22"/>
            <w:szCs w:val="22"/>
            <w:lang w:val="en-US"/>
          </w:rPr>
          <w:tab/>
        </w:r>
        <w:r w:rsidR="00CC605E" w:rsidRPr="00A50EA2">
          <w:rPr>
            <w:rStyle w:val="Hyperlink"/>
            <w:rFonts w:cstheme="minorHAnsi"/>
            <w:noProof/>
          </w:rPr>
          <w:t>Stanje sustava nakon izvođenja</w:t>
        </w:r>
        <w:r w:rsidR="00CC605E">
          <w:rPr>
            <w:noProof/>
            <w:webHidden/>
          </w:rPr>
          <w:tab/>
        </w:r>
        <w:r w:rsidR="00CC605E">
          <w:rPr>
            <w:noProof/>
            <w:webHidden/>
          </w:rPr>
          <w:fldChar w:fldCharType="begin"/>
        </w:r>
        <w:r w:rsidR="00CC605E">
          <w:rPr>
            <w:noProof/>
            <w:webHidden/>
          </w:rPr>
          <w:instrText xml:space="preserve"> PAGEREF _Toc386962755 \h </w:instrText>
        </w:r>
        <w:r w:rsidR="00CC605E">
          <w:rPr>
            <w:noProof/>
            <w:webHidden/>
          </w:rPr>
        </w:r>
        <w:r w:rsidR="00CC605E">
          <w:rPr>
            <w:noProof/>
            <w:webHidden/>
          </w:rPr>
          <w:fldChar w:fldCharType="separate"/>
        </w:r>
        <w:r w:rsidR="00CC605E">
          <w:rPr>
            <w:noProof/>
            <w:webHidden/>
          </w:rPr>
          <w:t>5</w:t>
        </w:r>
        <w:r w:rsidR="00CC605E">
          <w:rPr>
            <w:noProof/>
            <w:webHidden/>
          </w:rPr>
          <w:fldChar w:fldCharType="end"/>
        </w:r>
      </w:hyperlink>
    </w:p>
    <w:p w:rsidR="00CC605E" w:rsidRDefault="00856796">
      <w:pPr>
        <w:pStyle w:val="TOC1"/>
        <w:tabs>
          <w:tab w:val="left" w:pos="432"/>
        </w:tabs>
        <w:rPr>
          <w:rFonts w:asciiTheme="minorHAnsi" w:eastAsiaTheme="minorEastAsia" w:hAnsiTheme="minorHAnsi" w:cstheme="minorBidi"/>
          <w:noProof/>
          <w:sz w:val="22"/>
          <w:szCs w:val="22"/>
          <w:lang w:val="en-US"/>
        </w:rPr>
      </w:pPr>
      <w:hyperlink w:anchor="_Toc386962756" w:history="1">
        <w:r w:rsidR="00CC605E" w:rsidRPr="00A50EA2">
          <w:rPr>
            <w:rStyle w:val="Hyperlink"/>
            <w:rFonts w:cstheme="minorHAnsi"/>
            <w:noProof/>
          </w:rPr>
          <w:t>2.</w:t>
        </w:r>
        <w:r w:rsidR="00CC605E">
          <w:rPr>
            <w:rFonts w:asciiTheme="minorHAnsi" w:eastAsiaTheme="minorEastAsia" w:hAnsiTheme="minorHAnsi" w:cstheme="minorBidi"/>
            <w:noProof/>
            <w:sz w:val="22"/>
            <w:szCs w:val="22"/>
            <w:lang w:val="en-US"/>
          </w:rPr>
          <w:tab/>
        </w:r>
        <w:r w:rsidR="00CC605E" w:rsidRPr="00A50EA2">
          <w:rPr>
            <w:rStyle w:val="Hyperlink"/>
            <w:rFonts w:cstheme="minorHAnsi"/>
            <w:noProof/>
          </w:rPr>
          <w:t>Sudionici</w:t>
        </w:r>
        <w:r w:rsidR="00CC605E">
          <w:rPr>
            <w:noProof/>
            <w:webHidden/>
          </w:rPr>
          <w:tab/>
        </w:r>
        <w:r w:rsidR="00CC605E">
          <w:rPr>
            <w:noProof/>
            <w:webHidden/>
          </w:rPr>
          <w:fldChar w:fldCharType="begin"/>
        </w:r>
        <w:r w:rsidR="00CC605E">
          <w:rPr>
            <w:noProof/>
            <w:webHidden/>
          </w:rPr>
          <w:instrText xml:space="preserve"> PAGEREF _Toc386962756 \h </w:instrText>
        </w:r>
        <w:r w:rsidR="00CC605E">
          <w:rPr>
            <w:noProof/>
            <w:webHidden/>
          </w:rPr>
        </w:r>
        <w:r w:rsidR="00CC605E">
          <w:rPr>
            <w:noProof/>
            <w:webHidden/>
          </w:rPr>
          <w:fldChar w:fldCharType="separate"/>
        </w:r>
        <w:r w:rsidR="00CC605E">
          <w:rPr>
            <w:noProof/>
            <w:webHidden/>
          </w:rPr>
          <w:t>5</w:t>
        </w:r>
        <w:r w:rsidR="00CC605E">
          <w:rPr>
            <w:noProof/>
            <w:webHidden/>
          </w:rPr>
          <w:fldChar w:fldCharType="end"/>
        </w:r>
      </w:hyperlink>
    </w:p>
    <w:p w:rsidR="00CC605E" w:rsidRDefault="00856796">
      <w:pPr>
        <w:pStyle w:val="TOC1"/>
        <w:tabs>
          <w:tab w:val="left" w:pos="432"/>
        </w:tabs>
        <w:rPr>
          <w:rFonts w:asciiTheme="minorHAnsi" w:eastAsiaTheme="minorEastAsia" w:hAnsiTheme="minorHAnsi" w:cstheme="minorBidi"/>
          <w:noProof/>
          <w:sz w:val="22"/>
          <w:szCs w:val="22"/>
          <w:lang w:val="en-US"/>
        </w:rPr>
      </w:pPr>
      <w:hyperlink w:anchor="_Toc386962757" w:history="1">
        <w:r w:rsidR="00CC605E" w:rsidRPr="00A50EA2">
          <w:rPr>
            <w:rStyle w:val="Hyperlink"/>
            <w:rFonts w:cstheme="minorHAnsi"/>
            <w:noProof/>
          </w:rPr>
          <w:t>3.</w:t>
        </w:r>
        <w:r w:rsidR="00CC605E">
          <w:rPr>
            <w:rFonts w:asciiTheme="minorHAnsi" w:eastAsiaTheme="minorEastAsia" w:hAnsiTheme="minorHAnsi" w:cstheme="minorBidi"/>
            <w:noProof/>
            <w:sz w:val="22"/>
            <w:szCs w:val="22"/>
            <w:lang w:val="en-US"/>
          </w:rPr>
          <w:tab/>
        </w:r>
        <w:r w:rsidR="00CC605E" w:rsidRPr="00A50EA2">
          <w:rPr>
            <w:rStyle w:val="Hyperlink"/>
            <w:rFonts w:cstheme="minorHAnsi"/>
            <w:noProof/>
          </w:rPr>
          <w:t>Scenariji</w:t>
        </w:r>
        <w:r w:rsidR="00CC605E">
          <w:rPr>
            <w:noProof/>
            <w:webHidden/>
          </w:rPr>
          <w:tab/>
        </w:r>
        <w:r w:rsidR="00CC605E">
          <w:rPr>
            <w:noProof/>
            <w:webHidden/>
          </w:rPr>
          <w:fldChar w:fldCharType="begin"/>
        </w:r>
        <w:r w:rsidR="00CC605E">
          <w:rPr>
            <w:noProof/>
            <w:webHidden/>
          </w:rPr>
          <w:instrText xml:space="preserve"> PAGEREF _Toc386962757 \h </w:instrText>
        </w:r>
        <w:r w:rsidR="00CC605E">
          <w:rPr>
            <w:noProof/>
            <w:webHidden/>
          </w:rPr>
        </w:r>
        <w:r w:rsidR="00CC605E">
          <w:rPr>
            <w:noProof/>
            <w:webHidden/>
          </w:rPr>
          <w:fldChar w:fldCharType="separate"/>
        </w:r>
        <w:r w:rsidR="00CC605E">
          <w:rPr>
            <w:noProof/>
            <w:webHidden/>
          </w:rPr>
          <w:t>5</w:t>
        </w:r>
        <w:r w:rsidR="00CC605E">
          <w:rPr>
            <w:noProof/>
            <w:webHidden/>
          </w:rPr>
          <w:fldChar w:fldCharType="end"/>
        </w:r>
      </w:hyperlink>
    </w:p>
    <w:p w:rsidR="00CC605E" w:rsidRDefault="00856796">
      <w:pPr>
        <w:pStyle w:val="TOC2"/>
        <w:tabs>
          <w:tab w:val="left" w:pos="1100"/>
        </w:tabs>
        <w:rPr>
          <w:rFonts w:asciiTheme="minorHAnsi" w:eastAsiaTheme="minorEastAsia" w:hAnsiTheme="minorHAnsi" w:cstheme="minorBidi"/>
          <w:noProof/>
          <w:sz w:val="22"/>
          <w:szCs w:val="22"/>
          <w:lang w:val="en-US"/>
        </w:rPr>
      </w:pPr>
      <w:hyperlink w:anchor="_Toc386962758" w:history="1">
        <w:r w:rsidR="00CC605E" w:rsidRPr="00A50EA2">
          <w:rPr>
            <w:rStyle w:val="Hyperlink"/>
            <w:rFonts w:cstheme="minorHAnsi"/>
            <w:b/>
            <w:bCs/>
            <w:noProof/>
          </w:rPr>
          <w:t>3.1</w:t>
        </w:r>
        <w:r w:rsidR="00CC605E">
          <w:rPr>
            <w:rFonts w:asciiTheme="minorHAnsi" w:eastAsiaTheme="minorEastAsia" w:hAnsiTheme="minorHAnsi" w:cstheme="minorBidi"/>
            <w:noProof/>
            <w:sz w:val="22"/>
            <w:szCs w:val="22"/>
            <w:lang w:val="en-US"/>
          </w:rPr>
          <w:tab/>
        </w:r>
        <w:r w:rsidR="00CC605E" w:rsidRPr="00A50EA2">
          <w:rPr>
            <w:rStyle w:val="Hyperlink"/>
            <w:rFonts w:cstheme="minorHAnsi"/>
            <w:b/>
            <w:noProof/>
          </w:rPr>
          <w:t>SC001 – Odaberi neku od ponuđenih funkcionalnosti aplikacije</w:t>
        </w:r>
        <w:r w:rsidR="00CC605E">
          <w:rPr>
            <w:noProof/>
            <w:webHidden/>
          </w:rPr>
          <w:tab/>
        </w:r>
        <w:r w:rsidR="00CC605E">
          <w:rPr>
            <w:noProof/>
            <w:webHidden/>
          </w:rPr>
          <w:fldChar w:fldCharType="begin"/>
        </w:r>
        <w:r w:rsidR="00CC605E">
          <w:rPr>
            <w:noProof/>
            <w:webHidden/>
          </w:rPr>
          <w:instrText xml:space="preserve"> PAGEREF _Toc386962758 \h </w:instrText>
        </w:r>
        <w:r w:rsidR="00CC605E">
          <w:rPr>
            <w:noProof/>
            <w:webHidden/>
          </w:rPr>
        </w:r>
        <w:r w:rsidR="00CC605E">
          <w:rPr>
            <w:noProof/>
            <w:webHidden/>
          </w:rPr>
          <w:fldChar w:fldCharType="separate"/>
        </w:r>
        <w:r w:rsidR="00CC605E">
          <w:rPr>
            <w:noProof/>
            <w:webHidden/>
          </w:rPr>
          <w:t>5</w:t>
        </w:r>
        <w:r w:rsidR="00CC605E">
          <w:rPr>
            <w:noProof/>
            <w:webHidden/>
          </w:rPr>
          <w:fldChar w:fldCharType="end"/>
        </w:r>
      </w:hyperlink>
    </w:p>
    <w:p w:rsidR="00CC605E" w:rsidRDefault="00856796">
      <w:pPr>
        <w:pStyle w:val="TOC1"/>
        <w:tabs>
          <w:tab w:val="left" w:pos="432"/>
        </w:tabs>
        <w:rPr>
          <w:rFonts w:asciiTheme="minorHAnsi" w:eastAsiaTheme="minorEastAsia" w:hAnsiTheme="minorHAnsi" w:cstheme="minorBidi"/>
          <w:noProof/>
          <w:sz w:val="22"/>
          <w:szCs w:val="22"/>
          <w:lang w:val="en-US"/>
        </w:rPr>
      </w:pPr>
      <w:hyperlink w:anchor="_Toc386962759" w:history="1">
        <w:r w:rsidR="00CC605E" w:rsidRPr="00A50EA2">
          <w:rPr>
            <w:rStyle w:val="Hyperlink"/>
            <w:rFonts w:cstheme="minorHAnsi"/>
            <w:noProof/>
          </w:rPr>
          <w:t>4.</w:t>
        </w:r>
        <w:r w:rsidR="00CC605E">
          <w:rPr>
            <w:rFonts w:asciiTheme="minorHAnsi" w:eastAsiaTheme="minorEastAsia" w:hAnsiTheme="minorHAnsi" w:cstheme="minorBidi"/>
            <w:noProof/>
            <w:sz w:val="22"/>
            <w:szCs w:val="22"/>
            <w:lang w:val="en-US"/>
          </w:rPr>
          <w:tab/>
        </w:r>
        <w:r w:rsidR="00CC605E" w:rsidRPr="00A50EA2">
          <w:rPr>
            <w:rStyle w:val="Hyperlink"/>
            <w:rFonts w:cstheme="minorHAnsi"/>
            <w:noProof/>
          </w:rPr>
          <w:t>Poslovna pravila</w:t>
        </w:r>
        <w:r w:rsidR="00CC605E">
          <w:rPr>
            <w:noProof/>
            <w:webHidden/>
          </w:rPr>
          <w:tab/>
        </w:r>
        <w:r w:rsidR="00CC605E">
          <w:rPr>
            <w:noProof/>
            <w:webHidden/>
          </w:rPr>
          <w:fldChar w:fldCharType="begin"/>
        </w:r>
        <w:r w:rsidR="00CC605E">
          <w:rPr>
            <w:noProof/>
            <w:webHidden/>
          </w:rPr>
          <w:instrText xml:space="preserve"> PAGEREF _Toc386962759 \h </w:instrText>
        </w:r>
        <w:r w:rsidR="00CC605E">
          <w:rPr>
            <w:noProof/>
            <w:webHidden/>
          </w:rPr>
        </w:r>
        <w:r w:rsidR="00CC605E">
          <w:rPr>
            <w:noProof/>
            <w:webHidden/>
          </w:rPr>
          <w:fldChar w:fldCharType="separate"/>
        </w:r>
        <w:r w:rsidR="00CC605E">
          <w:rPr>
            <w:noProof/>
            <w:webHidden/>
          </w:rPr>
          <w:t>5</w:t>
        </w:r>
        <w:r w:rsidR="00CC605E">
          <w:rPr>
            <w:noProof/>
            <w:webHidden/>
          </w:rPr>
          <w:fldChar w:fldCharType="end"/>
        </w:r>
      </w:hyperlink>
    </w:p>
    <w:p w:rsidR="00CC605E" w:rsidRDefault="00856796">
      <w:pPr>
        <w:pStyle w:val="TOC1"/>
        <w:tabs>
          <w:tab w:val="left" w:pos="432"/>
        </w:tabs>
        <w:rPr>
          <w:rFonts w:asciiTheme="minorHAnsi" w:eastAsiaTheme="minorEastAsia" w:hAnsiTheme="minorHAnsi" w:cstheme="minorBidi"/>
          <w:noProof/>
          <w:sz w:val="22"/>
          <w:szCs w:val="22"/>
          <w:lang w:val="en-US"/>
        </w:rPr>
      </w:pPr>
      <w:hyperlink w:anchor="_Toc386962760" w:history="1">
        <w:r w:rsidR="00CC605E" w:rsidRPr="00A50EA2">
          <w:rPr>
            <w:rStyle w:val="Hyperlink"/>
            <w:rFonts w:cstheme="minorHAnsi"/>
            <w:noProof/>
          </w:rPr>
          <w:t>5.</w:t>
        </w:r>
        <w:r w:rsidR="00CC605E">
          <w:rPr>
            <w:rFonts w:asciiTheme="minorHAnsi" w:eastAsiaTheme="minorEastAsia" w:hAnsiTheme="minorHAnsi" w:cstheme="minorBidi"/>
            <w:noProof/>
            <w:sz w:val="22"/>
            <w:szCs w:val="22"/>
            <w:lang w:val="en-US"/>
          </w:rPr>
          <w:tab/>
        </w:r>
        <w:r w:rsidR="00CC605E" w:rsidRPr="00A50EA2">
          <w:rPr>
            <w:rStyle w:val="Hyperlink"/>
            <w:rFonts w:cstheme="minorHAnsi"/>
            <w:noProof/>
          </w:rPr>
          <w:t>Podatkovni skupovi i kontrole kod unosa</w:t>
        </w:r>
        <w:r w:rsidR="00CC605E">
          <w:rPr>
            <w:noProof/>
            <w:webHidden/>
          </w:rPr>
          <w:tab/>
        </w:r>
        <w:r w:rsidR="00CC605E">
          <w:rPr>
            <w:noProof/>
            <w:webHidden/>
          </w:rPr>
          <w:fldChar w:fldCharType="begin"/>
        </w:r>
        <w:r w:rsidR="00CC605E">
          <w:rPr>
            <w:noProof/>
            <w:webHidden/>
          </w:rPr>
          <w:instrText xml:space="preserve"> PAGEREF _Toc386962760 \h </w:instrText>
        </w:r>
        <w:r w:rsidR="00CC605E">
          <w:rPr>
            <w:noProof/>
            <w:webHidden/>
          </w:rPr>
        </w:r>
        <w:r w:rsidR="00CC605E">
          <w:rPr>
            <w:noProof/>
            <w:webHidden/>
          </w:rPr>
          <w:fldChar w:fldCharType="separate"/>
        </w:r>
        <w:r w:rsidR="00CC605E">
          <w:rPr>
            <w:noProof/>
            <w:webHidden/>
          </w:rPr>
          <w:t>6</w:t>
        </w:r>
        <w:r w:rsidR="00CC605E">
          <w:rPr>
            <w:noProof/>
            <w:webHidden/>
          </w:rPr>
          <w:fldChar w:fldCharType="end"/>
        </w:r>
      </w:hyperlink>
    </w:p>
    <w:p w:rsidR="00CC605E" w:rsidRDefault="00856796">
      <w:pPr>
        <w:pStyle w:val="TOC1"/>
        <w:tabs>
          <w:tab w:val="left" w:pos="432"/>
        </w:tabs>
        <w:rPr>
          <w:rFonts w:asciiTheme="minorHAnsi" w:eastAsiaTheme="minorEastAsia" w:hAnsiTheme="minorHAnsi" w:cstheme="minorBidi"/>
          <w:noProof/>
          <w:sz w:val="22"/>
          <w:szCs w:val="22"/>
          <w:lang w:val="en-US"/>
        </w:rPr>
      </w:pPr>
      <w:hyperlink w:anchor="_Toc386962761" w:history="1">
        <w:r w:rsidR="00CC605E" w:rsidRPr="00A50EA2">
          <w:rPr>
            <w:rStyle w:val="Hyperlink"/>
            <w:rFonts w:cstheme="minorHAnsi"/>
            <w:noProof/>
          </w:rPr>
          <w:t>6.</w:t>
        </w:r>
        <w:r w:rsidR="00CC605E">
          <w:rPr>
            <w:rFonts w:asciiTheme="minorHAnsi" w:eastAsiaTheme="minorEastAsia" w:hAnsiTheme="minorHAnsi" w:cstheme="minorBidi"/>
            <w:noProof/>
            <w:sz w:val="22"/>
            <w:szCs w:val="22"/>
            <w:lang w:val="en-US"/>
          </w:rPr>
          <w:tab/>
        </w:r>
        <w:r w:rsidR="00CC605E" w:rsidRPr="00A50EA2">
          <w:rPr>
            <w:rStyle w:val="Hyperlink"/>
            <w:rFonts w:cstheme="minorHAnsi"/>
            <w:noProof/>
          </w:rPr>
          <w:t>Poruke u aplikaciji</w:t>
        </w:r>
        <w:r w:rsidR="00CC605E">
          <w:rPr>
            <w:noProof/>
            <w:webHidden/>
          </w:rPr>
          <w:tab/>
        </w:r>
        <w:r w:rsidR="00CC605E">
          <w:rPr>
            <w:noProof/>
            <w:webHidden/>
          </w:rPr>
          <w:fldChar w:fldCharType="begin"/>
        </w:r>
        <w:r w:rsidR="00CC605E">
          <w:rPr>
            <w:noProof/>
            <w:webHidden/>
          </w:rPr>
          <w:instrText xml:space="preserve"> PAGEREF _Toc386962761 \h </w:instrText>
        </w:r>
        <w:r w:rsidR="00CC605E">
          <w:rPr>
            <w:noProof/>
            <w:webHidden/>
          </w:rPr>
        </w:r>
        <w:r w:rsidR="00CC605E">
          <w:rPr>
            <w:noProof/>
            <w:webHidden/>
          </w:rPr>
          <w:fldChar w:fldCharType="separate"/>
        </w:r>
        <w:r w:rsidR="00CC605E">
          <w:rPr>
            <w:noProof/>
            <w:webHidden/>
          </w:rPr>
          <w:t>6</w:t>
        </w:r>
        <w:r w:rsidR="00CC605E">
          <w:rPr>
            <w:noProof/>
            <w:webHidden/>
          </w:rPr>
          <w:fldChar w:fldCharType="end"/>
        </w:r>
      </w:hyperlink>
    </w:p>
    <w:p w:rsidR="00CC605E" w:rsidRDefault="00856796">
      <w:pPr>
        <w:pStyle w:val="TOC1"/>
        <w:tabs>
          <w:tab w:val="left" w:pos="432"/>
        </w:tabs>
        <w:rPr>
          <w:rFonts w:asciiTheme="minorHAnsi" w:eastAsiaTheme="minorEastAsia" w:hAnsiTheme="minorHAnsi" w:cstheme="minorBidi"/>
          <w:noProof/>
          <w:sz w:val="22"/>
          <w:szCs w:val="22"/>
          <w:lang w:val="en-US"/>
        </w:rPr>
      </w:pPr>
      <w:hyperlink w:anchor="_Toc386962762" w:history="1">
        <w:r w:rsidR="00CC605E" w:rsidRPr="00A50EA2">
          <w:rPr>
            <w:rStyle w:val="Hyperlink"/>
            <w:rFonts w:cstheme="minorHAnsi"/>
            <w:noProof/>
          </w:rPr>
          <w:t>7.</w:t>
        </w:r>
        <w:r w:rsidR="00CC605E">
          <w:rPr>
            <w:rFonts w:asciiTheme="minorHAnsi" w:eastAsiaTheme="minorEastAsia" w:hAnsiTheme="minorHAnsi" w:cstheme="minorBidi"/>
            <w:noProof/>
            <w:sz w:val="22"/>
            <w:szCs w:val="22"/>
            <w:lang w:val="en-US"/>
          </w:rPr>
          <w:tab/>
        </w:r>
        <w:r w:rsidR="00CC605E" w:rsidRPr="00A50EA2">
          <w:rPr>
            <w:rStyle w:val="Hyperlink"/>
            <w:rFonts w:cstheme="minorHAnsi"/>
            <w:noProof/>
          </w:rPr>
          <w:t>Ekrani</w:t>
        </w:r>
        <w:r w:rsidR="00CC605E">
          <w:rPr>
            <w:noProof/>
            <w:webHidden/>
          </w:rPr>
          <w:tab/>
        </w:r>
        <w:r w:rsidR="00CC605E">
          <w:rPr>
            <w:noProof/>
            <w:webHidden/>
          </w:rPr>
          <w:fldChar w:fldCharType="begin"/>
        </w:r>
        <w:r w:rsidR="00CC605E">
          <w:rPr>
            <w:noProof/>
            <w:webHidden/>
          </w:rPr>
          <w:instrText xml:space="preserve"> PAGEREF _Toc386962762 \h </w:instrText>
        </w:r>
        <w:r w:rsidR="00CC605E">
          <w:rPr>
            <w:noProof/>
            <w:webHidden/>
          </w:rPr>
        </w:r>
        <w:r w:rsidR="00CC605E">
          <w:rPr>
            <w:noProof/>
            <w:webHidden/>
          </w:rPr>
          <w:fldChar w:fldCharType="separate"/>
        </w:r>
        <w:r w:rsidR="00CC605E">
          <w:rPr>
            <w:noProof/>
            <w:webHidden/>
          </w:rPr>
          <w:t>6</w:t>
        </w:r>
        <w:r w:rsidR="00CC605E">
          <w:rPr>
            <w:noProof/>
            <w:webHidden/>
          </w:rPr>
          <w:fldChar w:fldCharType="end"/>
        </w:r>
      </w:hyperlink>
    </w:p>
    <w:p w:rsidR="00CC605E" w:rsidRDefault="00856796">
      <w:pPr>
        <w:pStyle w:val="TOC1"/>
        <w:tabs>
          <w:tab w:val="left" w:pos="432"/>
        </w:tabs>
        <w:rPr>
          <w:rFonts w:asciiTheme="minorHAnsi" w:eastAsiaTheme="minorEastAsia" w:hAnsiTheme="minorHAnsi" w:cstheme="minorBidi"/>
          <w:noProof/>
          <w:sz w:val="22"/>
          <w:szCs w:val="22"/>
          <w:lang w:val="en-US"/>
        </w:rPr>
      </w:pPr>
      <w:hyperlink w:anchor="_Toc386962763" w:history="1">
        <w:r w:rsidR="00CC605E" w:rsidRPr="00A50EA2">
          <w:rPr>
            <w:rStyle w:val="Hyperlink"/>
            <w:rFonts w:cstheme="minorHAnsi"/>
            <w:noProof/>
          </w:rPr>
          <w:t>8.</w:t>
        </w:r>
        <w:r w:rsidR="00CC605E">
          <w:rPr>
            <w:rFonts w:asciiTheme="minorHAnsi" w:eastAsiaTheme="minorEastAsia" w:hAnsiTheme="minorHAnsi" w:cstheme="minorBidi"/>
            <w:noProof/>
            <w:sz w:val="22"/>
            <w:szCs w:val="22"/>
            <w:lang w:val="en-US"/>
          </w:rPr>
          <w:tab/>
        </w:r>
        <w:r w:rsidR="00CC605E" w:rsidRPr="00A50EA2">
          <w:rPr>
            <w:rStyle w:val="Hyperlink"/>
            <w:rFonts w:cstheme="minorHAnsi"/>
            <w:noProof/>
          </w:rPr>
          <w:t>Pitanja, odgovori, odluke</w:t>
        </w:r>
        <w:r w:rsidR="00CC605E">
          <w:rPr>
            <w:noProof/>
            <w:webHidden/>
          </w:rPr>
          <w:tab/>
        </w:r>
        <w:r w:rsidR="00CC605E">
          <w:rPr>
            <w:noProof/>
            <w:webHidden/>
          </w:rPr>
          <w:fldChar w:fldCharType="begin"/>
        </w:r>
        <w:r w:rsidR="00CC605E">
          <w:rPr>
            <w:noProof/>
            <w:webHidden/>
          </w:rPr>
          <w:instrText xml:space="preserve"> PAGEREF _Toc386962763 \h </w:instrText>
        </w:r>
        <w:r w:rsidR="00CC605E">
          <w:rPr>
            <w:noProof/>
            <w:webHidden/>
          </w:rPr>
        </w:r>
        <w:r w:rsidR="00CC605E">
          <w:rPr>
            <w:noProof/>
            <w:webHidden/>
          </w:rPr>
          <w:fldChar w:fldCharType="separate"/>
        </w:r>
        <w:r w:rsidR="00CC605E">
          <w:rPr>
            <w:noProof/>
            <w:webHidden/>
          </w:rPr>
          <w:t>6</w:t>
        </w:r>
        <w:r w:rsidR="00CC605E">
          <w:rPr>
            <w:noProof/>
            <w:webHidden/>
          </w:rPr>
          <w:fldChar w:fldCharType="end"/>
        </w:r>
      </w:hyperlink>
    </w:p>
    <w:p w:rsidR="00D07BCB" w:rsidRPr="00D16DDF" w:rsidRDefault="003D2C8C" w:rsidP="001C43F7">
      <w:pPr>
        <w:rPr>
          <w:rFonts w:asciiTheme="minorHAnsi" w:hAnsiTheme="minorHAnsi" w:cstheme="minorHAnsi"/>
          <w:sz w:val="22"/>
          <w:szCs w:val="22"/>
        </w:rPr>
      </w:pPr>
      <w:r w:rsidRPr="008E5A52">
        <w:rPr>
          <w:rFonts w:asciiTheme="minorHAnsi" w:hAnsiTheme="minorHAnsi" w:cstheme="minorHAnsi"/>
          <w:sz w:val="22"/>
          <w:szCs w:val="22"/>
        </w:rPr>
        <w:fldChar w:fldCharType="end"/>
      </w:r>
    </w:p>
    <w:p w:rsidR="002F5DFF" w:rsidRPr="0089666C" w:rsidRDefault="00D07BCB" w:rsidP="002F5DFF">
      <w:pPr>
        <w:pStyle w:val="HeadingA"/>
        <w:rPr>
          <w:rFonts w:asciiTheme="minorHAnsi" w:hAnsiTheme="minorHAnsi" w:cstheme="minorHAnsi"/>
        </w:rPr>
      </w:pPr>
      <w:r w:rsidRPr="0089666C">
        <w:rPr>
          <w:rFonts w:asciiTheme="minorHAnsi" w:hAnsiTheme="minorHAnsi" w:cstheme="minorHAnsi"/>
        </w:rPr>
        <w:br w:type="page"/>
      </w:r>
      <w:r w:rsidR="002F5DFF" w:rsidRPr="0089666C">
        <w:rPr>
          <w:rFonts w:asciiTheme="minorHAnsi" w:hAnsiTheme="minorHAnsi" w:cstheme="minorHAnsi"/>
        </w:rPr>
        <w:lastRenderedPageBreak/>
        <w:t>Use Case</w:t>
      </w:r>
    </w:p>
    <w:p w:rsidR="001C43F7" w:rsidRPr="0089666C" w:rsidRDefault="00D07BCB" w:rsidP="002F5DFF">
      <w:pPr>
        <w:pStyle w:val="Heading1"/>
        <w:rPr>
          <w:rFonts w:asciiTheme="minorHAnsi" w:hAnsiTheme="minorHAnsi" w:cstheme="minorHAnsi"/>
        </w:rPr>
      </w:pPr>
      <w:bookmarkStart w:id="2" w:name="_Toc386962752"/>
      <w:r w:rsidRPr="0089666C">
        <w:rPr>
          <w:rFonts w:asciiTheme="minorHAnsi" w:hAnsiTheme="minorHAnsi" w:cstheme="minorHAnsi"/>
        </w:rPr>
        <w:t>Opis</w:t>
      </w:r>
      <w:bookmarkEnd w:id="2"/>
    </w:p>
    <w:p w:rsidR="00D16DDF" w:rsidRDefault="00D16DDF" w:rsidP="00FF1325">
      <w:pPr>
        <w:rPr>
          <w:rFonts w:ascii="Calibri" w:hAnsi="Calibri" w:cs="Calibri"/>
          <w:sz w:val="22"/>
          <w:szCs w:val="22"/>
          <w:lang w:eastAsia="en-US"/>
        </w:rPr>
      </w:pPr>
      <w:r w:rsidRPr="00D16DDF">
        <w:rPr>
          <w:rFonts w:ascii="Calibri" w:hAnsi="Calibri" w:cs="Calibri"/>
          <w:sz w:val="22"/>
          <w:szCs w:val="22"/>
          <w:lang w:eastAsia="en-US"/>
        </w:rPr>
        <w:t xml:space="preserve">Use case opisuje </w:t>
      </w:r>
      <w:r w:rsidR="00932782">
        <w:rPr>
          <w:rFonts w:ascii="Calibri" w:hAnsi="Calibri" w:cs="Calibri"/>
          <w:sz w:val="22"/>
          <w:szCs w:val="22"/>
          <w:lang w:eastAsia="en-US"/>
        </w:rPr>
        <w:t>upravljanje sadržajem (funkcionalnostima</w:t>
      </w:r>
      <w:r w:rsidR="000A3DA3">
        <w:rPr>
          <w:rFonts w:ascii="Calibri" w:hAnsi="Calibri" w:cs="Calibri"/>
          <w:sz w:val="22"/>
          <w:szCs w:val="22"/>
          <w:lang w:eastAsia="en-US"/>
        </w:rPr>
        <w:t>)</w:t>
      </w:r>
      <w:r w:rsidR="00FF1325">
        <w:rPr>
          <w:rFonts w:ascii="Calibri" w:hAnsi="Calibri" w:cs="Calibri"/>
          <w:sz w:val="22"/>
          <w:szCs w:val="22"/>
          <w:lang w:eastAsia="en-US"/>
        </w:rPr>
        <w:t xml:space="preserve"> </w:t>
      </w:r>
      <w:r w:rsidR="00932782">
        <w:rPr>
          <w:rFonts w:ascii="Calibri" w:hAnsi="Calibri" w:cs="Calibri"/>
          <w:sz w:val="22"/>
          <w:szCs w:val="22"/>
          <w:lang w:eastAsia="en-US"/>
        </w:rPr>
        <w:t>aplikacije</w:t>
      </w:r>
      <w:r w:rsidR="00FF1325">
        <w:rPr>
          <w:rFonts w:ascii="Calibri" w:hAnsi="Calibri" w:cs="Calibri"/>
          <w:sz w:val="22"/>
          <w:szCs w:val="22"/>
          <w:lang w:eastAsia="en-US"/>
        </w:rPr>
        <w:t>.</w:t>
      </w:r>
    </w:p>
    <w:p w:rsidR="00B5156E" w:rsidRPr="007B12A5" w:rsidRDefault="00B5156E" w:rsidP="00B5156E">
      <w:pPr>
        <w:rPr>
          <w:rFonts w:ascii="Calibri" w:hAnsi="Calibri" w:cs="Calibri"/>
          <w:sz w:val="22"/>
          <w:szCs w:val="22"/>
          <w:lang w:eastAsia="en-US"/>
        </w:rPr>
      </w:pPr>
      <w:bookmarkStart w:id="3" w:name="_Toc386962753"/>
      <w:r w:rsidRPr="007B12A5">
        <w:rPr>
          <w:rFonts w:ascii="Calibri" w:hAnsi="Calibri" w:cs="Calibri"/>
          <w:sz w:val="22"/>
          <w:szCs w:val="22"/>
          <w:lang w:eastAsia="en-US"/>
        </w:rPr>
        <w:t>Aplikacija e-Inspektor ima slijedeće funkcionalnosti:</w:t>
      </w:r>
    </w:p>
    <w:p w:rsidR="00B5156E" w:rsidRPr="007B12A5" w:rsidRDefault="00B5156E" w:rsidP="00B5156E">
      <w:pPr>
        <w:numPr>
          <w:ilvl w:val="0"/>
          <w:numId w:val="35"/>
        </w:numPr>
        <w:contextualSpacing/>
        <w:rPr>
          <w:rFonts w:ascii="Calibri" w:hAnsi="Calibri" w:cs="Calibri"/>
          <w:sz w:val="22"/>
          <w:szCs w:val="22"/>
          <w:lang w:eastAsia="en-US"/>
        </w:rPr>
      </w:pPr>
      <w:r w:rsidRPr="007B12A5">
        <w:rPr>
          <w:rFonts w:ascii="Calibri" w:hAnsi="Calibri" w:cs="Calibri"/>
          <w:sz w:val="22"/>
          <w:szCs w:val="22"/>
          <w:lang w:eastAsia="en-US"/>
        </w:rPr>
        <w:t xml:space="preserve">Pregled šifarnika </w:t>
      </w:r>
    </w:p>
    <w:p w:rsidR="00B5156E" w:rsidRPr="007B12A5" w:rsidRDefault="00B5156E" w:rsidP="00B5156E">
      <w:pPr>
        <w:numPr>
          <w:ilvl w:val="0"/>
          <w:numId w:val="35"/>
        </w:numPr>
        <w:contextualSpacing/>
        <w:rPr>
          <w:rFonts w:ascii="Calibri" w:hAnsi="Calibri" w:cs="Calibri"/>
          <w:sz w:val="22"/>
          <w:szCs w:val="22"/>
          <w:lang w:eastAsia="en-US"/>
        </w:rPr>
      </w:pPr>
      <w:r>
        <w:rPr>
          <w:rFonts w:ascii="Calibri" w:hAnsi="Calibri" w:cs="Calibri"/>
          <w:sz w:val="22"/>
          <w:szCs w:val="22"/>
          <w:lang w:eastAsia="en-US"/>
        </w:rPr>
        <w:t>R</w:t>
      </w:r>
      <w:r w:rsidRPr="007B12A5">
        <w:rPr>
          <w:rFonts w:ascii="Calibri" w:hAnsi="Calibri" w:cs="Calibri"/>
          <w:sz w:val="22"/>
          <w:szCs w:val="22"/>
          <w:lang w:eastAsia="en-US"/>
        </w:rPr>
        <w:t>egistar</w:t>
      </w:r>
      <w:r>
        <w:rPr>
          <w:rFonts w:ascii="Calibri" w:hAnsi="Calibri" w:cs="Calibri"/>
          <w:sz w:val="22"/>
          <w:szCs w:val="22"/>
          <w:lang w:eastAsia="en-US"/>
        </w:rPr>
        <w:t xml:space="preserve"> poreznih obveznika</w:t>
      </w:r>
    </w:p>
    <w:p w:rsidR="00B5156E" w:rsidRPr="007B12A5" w:rsidRDefault="00B5156E" w:rsidP="00B5156E">
      <w:pPr>
        <w:ind w:left="1069" w:firstLine="349"/>
        <w:contextualSpacing/>
        <w:rPr>
          <w:rFonts w:ascii="Calibri" w:hAnsi="Calibri" w:cs="Calibri"/>
          <w:sz w:val="22"/>
          <w:szCs w:val="22"/>
          <w:lang w:eastAsia="en-US"/>
        </w:rPr>
      </w:pPr>
      <w:r w:rsidRPr="007B12A5">
        <w:rPr>
          <w:rFonts w:ascii="Calibri" w:hAnsi="Calibri" w:cs="Calibri"/>
          <w:sz w:val="22"/>
          <w:szCs w:val="22"/>
          <w:lang w:eastAsia="en-US"/>
        </w:rPr>
        <w:t>2.1. Unos podataka o poreznim obveznicima</w:t>
      </w:r>
    </w:p>
    <w:p w:rsidR="00B5156E" w:rsidRPr="007B12A5" w:rsidRDefault="00B5156E" w:rsidP="00B5156E">
      <w:pPr>
        <w:ind w:left="1069" w:firstLine="349"/>
        <w:contextualSpacing/>
        <w:rPr>
          <w:rFonts w:ascii="Calibri" w:hAnsi="Calibri" w:cs="Calibri"/>
          <w:sz w:val="22"/>
          <w:szCs w:val="22"/>
          <w:lang w:eastAsia="en-US"/>
        </w:rPr>
      </w:pPr>
      <w:r w:rsidRPr="007B12A5">
        <w:rPr>
          <w:rFonts w:ascii="Calibri" w:hAnsi="Calibri" w:cs="Calibri"/>
          <w:sz w:val="22"/>
          <w:szCs w:val="22"/>
          <w:lang w:eastAsia="en-US"/>
        </w:rPr>
        <w:t xml:space="preserve">2.2. Pretraživanje podataka o poreznim obveznicima </w:t>
      </w:r>
    </w:p>
    <w:p w:rsidR="00B5156E" w:rsidRPr="007B12A5" w:rsidRDefault="00B5156E" w:rsidP="00B5156E">
      <w:pPr>
        <w:ind w:left="1069" w:firstLine="349"/>
        <w:contextualSpacing/>
        <w:rPr>
          <w:rFonts w:ascii="Calibri" w:hAnsi="Calibri" w:cs="Calibri"/>
          <w:sz w:val="22"/>
          <w:szCs w:val="22"/>
          <w:lang w:eastAsia="en-US"/>
        </w:rPr>
      </w:pPr>
      <w:r w:rsidRPr="007B12A5">
        <w:rPr>
          <w:rFonts w:ascii="Calibri" w:hAnsi="Calibri" w:cs="Calibri"/>
          <w:sz w:val="22"/>
          <w:szCs w:val="22"/>
          <w:lang w:eastAsia="en-US"/>
        </w:rPr>
        <w:t>2.3. Ažuriranje podataka o poreznim obveznicima</w:t>
      </w:r>
    </w:p>
    <w:p w:rsidR="00B5156E" w:rsidRPr="007B12A5" w:rsidRDefault="00B5156E" w:rsidP="00B5156E">
      <w:pPr>
        <w:rPr>
          <w:rFonts w:ascii="Calibri" w:hAnsi="Calibri" w:cs="Calibri"/>
          <w:sz w:val="22"/>
          <w:szCs w:val="22"/>
          <w:lang w:eastAsia="en-US"/>
        </w:rPr>
      </w:pPr>
      <w:r w:rsidRPr="007B12A5">
        <w:rPr>
          <w:rFonts w:ascii="Calibri" w:hAnsi="Calibri" w:cs="Calibri"/>
          <w:sz w:val="22"/>
          <w:szCs w:val="22"/>
          <w:lang w:eastAsia="en-US"/>
        </w:rPr>
        <w:tab/>
        <w:t xml:space="preserve">3. </w:t>
      </w:r>
      <w:r>
        <w:rPr>
          <w:rFonts w:ascii="Calibri" w:hAnsi="Calibri" w:cs="Calibri"/>
          <w:sz w:val="22"/>
          <w:szCs w:val="22"/>
          <w:lang w:eastAsia="en-US"/>
        </w:rPr>
        <w:t>R</w:t>
      </w:r>
      <w:r w:rsidRPr="007B12A5">
        <w:rPr>
          <w:rFonts w:ascii="Calibri" w:hAnsi="Calibri" w:cs="Calibri"/>
          <w:sz w:val="22"/>
          <w:szCs w:val="22"/>
          <w:lang w:eastAsia="en-US"/>
        </w:rPr>
        <w:t>egistar</w:t>
      </w:r>
      <w:r>
        <w:rPr>
          <w:rFonts w:ascii="Calibri" w:hAnsi="Calibri" w:cs="Calibri"/>
          <w:sz w:val="22"/>
          <w:szCs w:val="22"/>
          <w:lang w:eastAsia="en-US"/>
        </w:rPr>
        <w:t xml:space="preserve"> VIES poreznih podataka</w:t>
      </w:r>
    </w:p>
    <w:p w:rsidR="00B5156E" w:rsidRPr="007B12A5" w:rsidRDefault="00B5156E" w:rsidP="00B5156E">
      <w:pPr>
        <w:rPr>
          <w:rFonts w:ascii="Calibri" w:hAnsi="Calibri" w:cs="Calibri"/>
          <w:sz w:val="22"/>
          <w:szCs w:val="22"/>
          <w:lang w:eastAsia="en-US"/>
        </w:rPr>
      </w:pPr>
      <w:r>
        <w:rPr>
          <w:rFonts w:ascii="Calibri" w:hAnsi="Calibri" w:cs="Calibri"/>
          <w:sz w:val="22"/>
          <w:szCs w:val="22"/>
          <w:lang w:eastAsia="en-US"/>
        </w:rPr>
        <w:tab/>
      </w:r>
      <w:r>
        <w:rPr>
          <w:rFonts w:ascii="Calibri" w:hAnsi="Calibri" w:cs="Calibri"/>
          <w:sz w:val="22"/>
          <w:szCs w:val="22"/>
          <w:lang w:eastAsia="en-US"/>
        </w:rPr>
        <w:tab/>
        <w:t>3.1. Unos VIES izvještaja</w:t>
      </w:r>
    </w:p>
    <w:p w:rsidR="00B5156E" w:rsidRPr="007B12A5" w:rsidRDefault="00B5156E" w:rsidP="00B5156E">
      <w:pPr>
        <w:ind w:left="709" w:firstLine="709"/>
        <w:rPr>
          <w:rFonts w:ascii="Calibri" w:hAnsi="Calibri" w:cs="Calibri"/>
          <w:sz w:val="22"/>
          <w:szCs w:val="22"/>
          <w:lang w:eastAsia="en-US"/>
        </w:rPr>
      </w:pPr>
      <w:r>
        <w:rPr>
          <w:rFonts w:ascii="Calibri" w:hAnsi="Calibri" w:cs="Calibri"/>
          <w:sz w:val="22"/>
          <w:szCs w:val="22"/>
          <w:lang w:eastAsia="en-US"/>
        </w:rPr>
        <w:t>3.2. Pretraživanje VIES izvještaja</w:t>
      </w:r>
    </w:p>
    <w:p w:rsidR="00B5156E" w:rsidRPr="007B12A5" w:rsidRDefault="00B5156E" w:rsidP="00B5156E">
      <w:pPr>
        <w:ind w:left="709" w:firstLine="709"/>
        <w:rPr>
          <w:rFonts w:ascii="Calibri" w:hAnsi="Calibri" w:cs="Calibri"/>
          <w:sz w:val="22"/>
          <w:szCs w:val="22"/>
          <w:lang w:eastAsia="en-US"/>
        </w:rPr>
      </w:pPr>
      <w:r>
        <w:rPr>
          <w:rFonts w:ascii="Calibri" w:hAnsi="Calibri" w:cs="Calibri"/>
          <w:sz w:val="22"/>
          <w:szCs w:val="22"/>
          <w:lang w:eastAsia="en-US"/>
        </w:rPr>
        <w:t>3.3. Ažuriranje VIES izvještaja</w:t>
      </w:r>
    </w:p>
    <w:p w:rsidR="00B5156E" w:rsidRPr="007B12A5" w:rsidRDefault="00B5156E" w:rsidP="00B5156E">
      <w:pPr>
        <w:rPr>
          <w:rFonts w:ascii="Calibri" w:hAnsi="Calibri" w:cs="Calibri"/>
          <w:sz w:val="22"/>
          <w:szCs w:val="22"/>
          <w:lang w:eastAsia="en-US"/>
        </w:rPr>
      </w:pPr>
    </w:p>
    <w:p w:rsidR="00B5156E" w:rsidRPr="007B12A5" w:rsidRDefault="00B5156E" w:rsidP="00B5156E">
      <w:pPr>
        <w:rPr>
          <w:rFonts w:ascii="Calibri" w:hAnsi="Calibri" w:cs="Calibri"/>
          <w:sz w:val="22"/>
          <w:szCs w:val="22"/>
          <w:lang w:eastAsia="en-US"/>
        </w:rPr>
      </w:pPr>
      <w:r w:rsidRPr="007B12A5">
        <w:rPr>
          <w:rFonts w:ascii="Calibri" w:hAnsi="Calibri" w:cs="Calibri"/>
          <w:sz w:val="22"/>
          <w:szCs w:val="22"/>
          <w:lang w:eastAsia="en-US"/>
        </w:rPr>
        <w:t>Navedene funkcionalnosti raspoređene su po korisničkim ovlaštenjima prema njihovoj ulozi u aplikaciji.</w:t>
      </w:r>
    </w:p>
    <w:p w:rsidR="00B5156E" w:rsidRDefault="00B5156E" w:rsidP="00B5156E">
      <w:pPr>
        <w:rPr>
          <w:rFonts w:ascii="Calibri" w:hAnsi="Calibri" w:cs="Calibri"/>
          <w:sz w:val="22"/>
          <w:szCs w:val="22"/>
          <w:lang w:eastAsia="en-US"/>
        </w:rPr>
      </w:pPr>
      <w:r w:rsidRPr="007B12A5">
        <w:rPr>
          <w:rFonts w:ascii="Calibri" w:hAnsi="Calibri" w:cs="Calibri"/>
          <w:sz w:val="22"/>
          <w:szCs w:val="22"/>
          <w:lang w:eastAsia="en-US"/>
        </w:rPr>
        <w:t>U aplikaciji definirane su tri osnovne uloge sa slijedećim ovlaštenjima:</w:t>
      </w:r>
    </w:p>
    <w:p w:rsidR="00B5156E" w:rsidRPr="007B12A5" w:rsidRDefault="00B5156E" w:rsidP="00B5156E">
      <w:pPr>
        <w:rPr>
          <w:rFonts w:ascii="Calibri" w:hAnsi="Calibri" w:cs="Calibri"/>
          <w:sz w:val="22"/>
          <w:szCs w:val="22"/>
          <w:lang w:eastAsia="en-US"/>
        </w:rPr>
      </w:pPr>
    </w:p>
    <w:p w:rsidR="00B5156E" w:rsidRPr="007B12A5" w:rsidRDefault="00B5156E" w:rsidP="00B5156E">
      <w:pPr>
        <w:numPr>
          <w:ilvl w:val="0"/>
          <w:numId w:val="46"/>
        </w:numPr>
        <w:contextualSpacing/>
        <w:rPr>
          <w:rFonts w:ascii="Calibri" w:hAnsi="Calibri" w:cs="Calibri"/>
          <w:sz w:val="22"/>
          <w:szCs w:val="22"/>
          <w:lang w:eastAsia="en-US"/>
        </w:rPr>
      </w:pPr>
      <w:r w:rsidRPr="007B12A5">
        <w:rPr>
          <w:rFonts w:ascii="Calibri" w:hAnsi="Calibri" w:cs="Calibri"/>
          <w:sz w:val="22"/>
          <w:szCs w:val="22"/>
          <w:lang w:eastAsia="en-US"/>
        </w:rPr>
        <w:t>Porezni obveznik (vanjski korisnik), sa slijedećim ovlaštenjima:</w:t>
      </w:r>
    </w:p>
    <w:p w:rsidR="00B5156E" w:rsidRDefault="00B5156E" w:rsidP="00B5156E">
      <w:pPr>
        <w:numPr>
          <w:ilvl w:val="1"/>
          <w:numId w:val="46"/>
        </w:numPr>
        <w:contextualSpacing/>
        <w:rPr>
          <w:rFonts w:ascii="Calibri" w:hAnsi="Calibri" w:cs="Calibri"/>
          <w:sz w:val="22"/>
          <w:szCs w:val="22"/>
          <w:lang w:eastAsia="en-US"/>
        </w:rPr>
      </w:pPr>
      <w:r w:rsidRPr="007B12A5">
        <w:rPr>
          <w:rFonts w:ascii="Calibri" w:hAnsi="Calibri" w:cs="Calibri"/>
          <w:sz w:val="22"/>
          <w:szCs w:val="22"/>
          <w:lang w:eastAsia="en-US"/>
        </w:rPr>
        <w:t xml:space="preserve">Pregled šifarnika </w:t>
      </w:r>
    </w:p>
    <w:p w:rsidR="00B5156E" w:rsidRDefault="00B5156E" w:rsidP="00B5156E">
      <w:pPr>
        <w:numPr>
          <w:ilvl w:val="1"/>
          <w:numId w:val="46"/>
        </w:numPr>
        <w:contextualSpacing/>
        <w:rPr>
          <w:rFonts w:ascii="Calibri" w:hAnsi="Calibri" w:cs="Calibri"/>
          <w:sz w:val="22"/>
          <w:szCs w:val="22"/>
          <w:lang w:eastAsia="en-US"/>
        </w:rPr>
      </w:pPr>
      <w:r w:rsidRPr="007B12A5">
        <w:rPr>
          <w:rFonts w:ascii="Calibri" w:hAnsi="Calibri" w:cs="Calibri"/>
          <w:sz w:val="22"/>
          <w:szCs w:val="22"/>
          <w:lang w:eastAsia="en-US"/>
        </w:rPr>
        <w:t>Unos VIES izvještaja</w:t>
      </w:r>
    </w:p>
    <w:p w:rsidR="00B5156E" w:rsidRDefault="00B5156E" w:rsidP="00B5156E">
      <w:pPr>
        <w:numPr>
          <w:ilvl w:val="1"/>
          <w:numId w:val="46"/>
        </w:numPr>
        <w:contextualSpacing/>
        <w:rPr>
          <w:rFonts w:ascii="Calibri" w:hAnsi="Calibri" w:cs="Calibri"/>
          <w:sz w:val="22"/>
          <w:szCs w:val="22"/>
          <w:lang w:eastAsia="en-US"/>
        </w:rPr>
      </w:pPr>
      <w:r w:rsidRPr="007B12A5">
        <w:rPr>
          <w:rFonts w:ascii="Calibri" w:hAnsi="Calibri" w:cs="Calibri"/>
          <w:sz w:val="22"/>
          <w:szCs w:val="22"/>
          <w:lang w:eastAsia="en-US"/>
        </w:rPr>
        <w:t>Pretraživanje VIES izvještaja</w:t>
      </w:r>
    </w:p>
    <w:p w:rsidR="00B5156E" w:rsidRDefault="00B5156E" w:rsidP="00B5156E">
      <w:pPr>
        <w:numPr>
          <w:ilvl w:val="1"/>
          <w:numId w:val="46"/>
        </w:numPr>
        <w:contextualSpacing/>
        <w:rPr>
          <w:rFonts w:ascii="Calibri" w:hAnsi="Calibri" w:cs="Calibri"/>
          <w:sz w:val="22"/>
          <w:szCs w:val="22"/>
          <w:lang w:eastAsia="en-US"/>
        </w:rPr>
      </w:pPr>
      <w:r w:rsidRPr="007B12A5">
        <w:rPr>
          <w:rFonts w:ascii="Calibri" w:hAnsi="Calibri" w:cs="Calibri"/>
          <w:sz w:val="22"/>
          <w:szCs w:val="22"/>
          <w:lang w:eastAsia="en-US"/>
        </w:rPr>
        <w:t>Ažuriranje VIES izvještaja</w:t>
      </w:r>
    </w:p>
    <w:p w:rsidR="00B5156E" w:rsidRPr="007B12A5" w:rsidRDefault="00B5156E" w:rsidP="00B5156E">
      <w:pPr>
        <w:ind w:left="1425"/>
        <w:contextualSpacing/>
        <w:rPr>
          <w:rFonts w:ascii="Calibri" w:hAnsi="Calibri" w:cs="Calibri"/>
          <w:sz w:val="22"/>
          <w:szCs w:val="22"/>
          <w:lang w:eastAsia="en-US"/>
        </w:rPr>
      </w:pPr>
    </w:p>
    <w:p w:rsidR="00B5156E" w:rsidRPr="007B12A5" w:rsidRDefault="00B5156E" w:rsidP="00B5156E">
      <w:pPr>
        <w:numPr>
          <w:ilvl w:val="0"/>
          <w:numId w:val="46"/>
        </w:numPr>
        <w:contextualSpacing/>
        <w:rPr>
          <w:rFonts w:ascii="Calibri" w:hAnsi="Calibri" w:cs="Calibri"/>
          <w:sz w:val="22"/>
          <w:szCs w:val="22"/>
          <w:lang w:eastAsia="en-US"/>
        </w:rPr>
      </w:pPr>
      <w:r w:rsidRPr="007B12A5">
        <w:rPr>
          <w:rFonts w:ascii="Calibri" w:hAnsi="Calibri" w:cs="Calibri"/>
          <w:sz w:val="22"/>
          <w:szCs w:val="22"/>
          <w:lang w:eastAsia="en-US"/>
        </w:rPr>
        <w:t>Referent PU, sa slijedećim ovlaštenjima:</w:t>
      </w:r>
    </w:p>
    <w:p w:rsidR="00B5156E" w:rsidRPr="007B12A5" w:rsidRDefault="00B5156E" w:rsidP="00B5156E">
      <w:pPr>
        <w:numPr>
          <w:ilvl w:val="1"/>
          <w:numId w:val="46"/>
        </w:numPr>
        <w:contextualSpacing/>
        <w:rPr>
          <w:rFonts w:ascii="Calibri" w:hAnsi="Calibri" w:cs="Calibri"/>
          <w:sz w:val="22"/>
          <w:szCs w:val="22"/>
          <w:lang w:eastAsia="en-US"/>
        </w:rPr>
      </w:pPr>
      <w:r w:rsidRPr="007B12A5">
        <w:rPr>
          <w:rFonts w:ascii="Calibri" w:hAnsi="Calibri" w:cs="Calibri"/>
          <w:sz w:val="22"/>
          <w:szCs w:val="22"/>
          <w:lang w:eastAsia="en-US"/>
        </w:rPr>
        <w:t>Pregled šifarnika</w:t>
      </w:r>
    </w:p>
    <w:p w:rsidR="00B5156E" w:rsidRDefault="00B5156E" w:rsidP="00B5156E">
      <w:pPr>
        <w:numPr>
          <w:ilvl w:val="1"/>
          <w:numId w:val="46"/>
        </w:numPr>
        <w:contextualSpacing/>
        <w:rPr>
          <w:rFonts w:ascii="Calibri" w:hAnsi="Calibri" w:cs="Calibri"/>
          <w:sz w:val="22"/>
          <w:szCs w:val="22"/>
          <w:lang w:eastAsia="en-US"/>
        </w:rPr>
      </w:pPr>
      <w:r w:rsidRPr="007B12A5">
        <w:rPr>
          <w:rFonts w:ascii="Calibri" w:hAnsi="Calibri" w:cs="Calibri"/>
          <w:sz w:val="22"/>
          <w:szCs w:val="22"/>
          <w:lang w:eastAsia="en-US"/>
        </w:rPr>
        <w:t>Pretraživanje podataka o poreznim obveznicima</w:t>
      </w:r>
    </w:p>
    <w:p w:rsidR="00B5156E" w:rsidRDefault="00B5156E" w:rsidP="00B5156E">
      <w:pPr>
        <w:numPr>
          <w:ilvl w:val="1"/>
          <w:numId w:val="46"/>
        </w:numPr>
        <w:contextualSpacing/>
        <w:rPr>
          <w:rFonts w:ascii="Calibri" w:hAnsi="Calibri" w:cs="Calibri"/>
          <w:sz w:val="22"/>
          <w:szCs w:val="22"/>
          <w:lang w:eastAsia="en-US"/>
        </w:rPr>
      </w:pPr>
      <w:r>
        <w:rPr>
          <w:rFonts w:ascii="Calibri" w:hAnsi="Calibri" w:cs="Calibri"/>
          <w:sz w:val="22"/>
          <w:szCs w:val="22"/>
          <w:lang w:eastAsia="en-US"/>
        </w:rPr>
        <w:t>Pretražuvanje i pregled VIES izvještaja</w:t>
      </w:r>
    </w:p>
    <w:p w:rsidR="00B5156E" w:rsidRPr="007B12A5" w:rsidRDefault="00B5156E" w:rsidP="00B5156E">
      <w:pPr>
        <w:ind w:left="1785"/>
        <w:contextualSpacing/>
        <w:rPr>
          <w:rFonts w:ascii="Calibri" w:hAnsi="Calibri" w:cs="Calibri"/>
          <w:sz w:val="22"/>
          <w:szCs w:val="22"/>
          <w:lang w:eastAsia="en-US"/>
        </w:rPr>
      </w:pPr>
    </w:p>
    <w:p w:rsidR="00B5156E" w:rsidRPr="007B12A5" w:rsidRDefault="00B5156E" w:rsidP="00B5156E">
      <w:pPr>
        <w:numPr>
          <w:ilvl w:val="0"/>
          <w:numId w:val="46"/>
        </w:numPr>
        <w:contextualSpacing/>
        <w:rPr>
          <w:rFonts w:ascii="Calibri" w:hAnsi="Calibri" w:cs="Calibri"/>
          <w:sz w:val="22"/>
          <w:szCs w:val="22"/>
          <w:lang w:eastAsia="en-US"/>
        </w:rPr>
      </w:pPr>
      <w:r w:rsidRPr="007B12A5">
        <w:rPr>
          <w:rFonts w:ascii="Calibri" w:hAnsi="Calibri" w:cs="Calibri"/>
          <w:sz w:val="22"/>
          <w:szCs w:val="22"/>
          <w:lang w:eastAsia="en-US"/>
        </w:rPr>
        <w:t>Administrator PU, sa slijedećim ovlaštenjima:</w:t>
      </w:r>
    </w:p>
    <w:p w:rsidR="00B5156E" w:rsidRPr="007B12A5" w:rsidRDefault="00B5156E" w:rsidP="00B5156E">
      <w:pPr>
        <w:numPr>
          <w:ilvl w:val="1"/>
          <w:numId w:val="46"/>
        </w:numPr>
        <w:contextualSpacing/>
        <w:rPr>
          <w:rFonts w:ascii="Calibri" w:hAnsi="Calibri" w:cs="Calibri"/>
          <w:sz w:val="22"/>
          <w:szCs w:val="22"/>
          <w:lang w:eastAsia="en-US"/>
        </w:rPr>
      </w:pPr>
      <w:r w:rsidRPr="007B12A5">
        <w:rPr>
          <w:rFonts w:ascii="Calibri" w:hAnsi="Calibri" w:cs="Calibri"/>
          <w:sz w:val="22"/>
          <w:szCs w:val="22"/>
          <w:lang w:eastAsia="en-US"/>
        </w:rPr>
        <w:t>Pregled šifarnika</w:t>
      </w:r>
    </w:p>
    <w:p w:rsidR="00B5156E" w:rsidRPr="007B12A5" w:rsidRDefault="00B5156E" w:rsidP="00B5156E">
      <w:pPr>
        <w:numPr>
          <w:ilvl w:val="1"/>
          <w:numId w:val="46"/>
        </w:numPr>
        <w:contextualSpacing/>
        <w:rPr>
          <w:rFonts w:ascii="Calibri" w:hAnsi="Calibri" w:cs="Calibri"/>
          <w:sz w:val="22"/>
          <w:szCs w:val="22"/>
          <w:lang w:eastAsia="en-US"/>
        </w:rPr>
      </w:pPr>
      <w:r w:rsidRPr="007B12A5">
        <w:rPr>
          <w:rFonts w:ascii="Calibri" w:hAnsi="Calibri" w:cs="Calibri"/>
          <w:sz w:val="22"/>
          <w:szCs w:val="22"/>
          <w:lang w:eastAsia="en-US"/>
        </w:rPr>
        <w:t>Unos podataka o poreznim obveznicima</w:t>
      </w:r>
    </w:p>
    <w:p w:rsidR="00B5156E" w:rsidRPr="007B12A5" w:rsidRDefault="00B5156E" w:rsidP="00B5156E">
      <w:pPr>
        <w:numPr>
          <w:ilvl w:val="1"/>
          <w:numId w:val="46"/>
        </w:numPr>
        <w:contextualSpacing/>
        <w:rPr>
          <w:rFonts w:ascii="Calibri" w:hAnsi="Calibri" w:cs="Calibri"/>
          <w:sz w:val="22"/>
          <w:szCs w:val="22"/>
          <w:lang w:eastAsia="en-US"/>
        </w:rPr>
      </w:pPr>
      <w:r w:rsidRPr="007B12A5">
        <w:rPr>
          <w:rFonts w:ascii="Calibri" w:hAnsi="Calibri" w:cs="Calibri"/>
          <w:sz w:val="22"/>
          <w:szCs w:val="22"/>
          <w:lang w:eastAsia="en-US"/>
        </w:rPr>
        <w:t>Pretraživanje podataka o poreznim obveznicima</w:t>
      </w:r>
      <w:bookmarkStart w:id="4" w:name="_GoBack"/>
      <w:bookmarkEnd w:id="4"/>
    </w:p>
    <w:p w:rsidR="00B5156E" w:rsidRPr="007B12A5" w:rsidRDefault="00B5156E" w:rsidP="00B5156E">
      <w:pPr>
        <w:numPr>
          <w:ilvl w:val="1"/>
          <w:numId w:val="46"/>
        </w:numPr>
        <w:contextualSpacing/>
        <w:rPr>
          <w:rFonts w:ascii="Calibri" w:hAnsi="Calibri" w:cs="Calibri"/>
          <w:sz w:val="22"/>
          <w:szCs w:val="22"/>
          <w:lang w:eastAsia="en-US"/>
        </w:rPr>
      </w:pPr>
      <w:r w:rsidRPr="007B12A5">
        <w:rPr>
          <w:rFonts w:ascii="Calibri" w:hAnsi="Calibri" w:cs="Calibri"/>
          <w:sz w:val="22"/>
          <w:szCs w:val="22"/>
          <w:lang w:eastAsia="en-US"/>
        </w:rPr>
        <w:t>Ažuriranje podataka o poreznim obveznicima</w:t>
      </w:r>
    </w:p>
    <w:p w:rsidR="00B5156E" w:rsidRPr="007B12A5" w:rsidRDefault="00B5156E" w:rsidP="00B5156E">
      <w:pPr>
        <w:numPr>
          <w:ilvl w:val="1"/>
          <w:numId w:val="46"/>
        </w:numPr>
        <w:contextualSpacing/>
        <w:rPr>
          <w:rFonts w:ascii="Calibri" w:hAnsi="Calibri" w:cs="Calibri"/>
          <w:sz w:val="22"/>
          <w:szCs w:val="22"/>
          <w:lang w:eastAsia="en-US"/>
        </w:rPr>
      </w:pPr>
      <w:r>
        <w:rPr>
          <w:rFonts w:ascii="Calibri" w:hAnsi="Calibri" w:cs="Calibri"/>
          <w:sz w:val="22"/>
          <w:szCs w:val="22"/>
          <w:lang w:eastAsia="en-US"/>
        </w:rPr>
        <w:t>Pretraživanje i pregled VIES izvještaja</w:t>
      </w:r>
    </w:p>
    <w:p w:rsidR="00B5156E" w:rsidRPr="007B12A5" w:rsidRDefault="00B5156E" w:rsidP="00B5156E">
      <w:pPr>
        <w:rPr>
          <w:rFonts w:ascii="Calibri" w:hAnsi="Calibri" w:cs="Calibri"/>
          <w:sz w:val="22"/>
          <w:szCs w:val="22"/>
          <w:lang w:eastAsia="en-US"/>
        </w:rPr>
      </w:pPr>
    </w:p>
    <w:p w:rsidR="00B5156E" w:rsidRPr="007B12A5" w:rsidRDefault="00B5156E" w:rsidP="00B5156E">
      <w:pPr>
        <w:rPr>
          <w:rFonts w:ascii="Calibri" w:hAnsi="Calibri" w:cs="Calibri"/>
          <w:sz w:val="22"/>
          <w:szCs w:val="22"/>
          <w:lang w:eastAsia="en-US"/>
        </w:rPr>
      </w:pPr>
      <w:r w:rsidRPr="007B12A5">
        <w:rPr>
          <w:rFonts w:ascii="Calibri" w:hAnsi="Calibri" w:cs="Calibri"/>
          <w:sz w:val="22"/>
          <w:szCs w:val="22"/>
          <w:lang w:eastAsia="en-US"/>
        </w:rPr>
        <w:t>Temeljem definiranih uloga i njihovih ovlaštenja aplikacija prepoznaje korisničko ime i zaporku, dohvaća ovlaštenja za određenu ulogu i korisniku otvara njegova korisnička sučelja.</w:t>
      </w:r>
    </w:p>
    <w:p w:rsidR="00B5156E" w:rsidRPr="00645216" w:rsidRDefault="00B5156E" w:rsidP="00B5156E"/>
    <w:p w:rsidR="007D66A9" w:rsidRPr="0089666C" w:rsidRDefault="00BB503E" w:rsidP="007D66A9">
      <w:pPr>
        <w:pStyle w:val="Heading2"/>
        <w:rPr>
          <w:rFonts w:asciiTheme="minorHAnsi" w:hAnsiTheme="minorHAnsi" w:cstheme="minorHAnsi"/>
        </w:rPr>
      </w:pPr>
      <w:r w:rsidRPr="0089666C">
        <w:rPr>
          <w:rFonts w:asciiTheme="minorHAnsi" w:hAnsiTheme="minorHAnsi" w:cstheme="minorHAnsi"/>
        </w:rPr>
        <w:t>Frekvencija</w:t>
      </w:r>
      <w:bookmarkEnd w:id="3"/>
    </w:p>
    <w:p w:rsidR="00FE66DC" w:rsidRDefault="004B3A1D" w:rsidP="007D66A9">
      <w:pPr>
        <w:rPr>
          <w:rFonts w:ascii="Calibri" w:hAnsi="Calibri" w:cs="Calibri"/>
          <w:sz w:val="22"/>
          <w:szCs w:val="22"/>
        </w:rPr>
      </w:pPr>
      <w:r>
        <w:rPr>
          <w:rFonts w:ascii="Calibri" w:hAnsi="Calibri" w:cs="Calibri"/>
          <w:sz w:val="22"/>
          <w:szCs w:val="22"/>
        </w:rPr>
        <w:t>V</w:t>
      </w:r>
      <w:r w:rsidR="00C74A7F">
        <w:rPr>
          <w:rFonts w:ascii="Calibri" w:hAnsi="Calibri" w:cs="Calibri"/>
          <w:sz w:val="22"/>
          <w:szCs w:val="22"/>
        </w:rPr>
        <w:t>iše puta dnevno.</w:t>
      </w:r>
    </w:p>
    <w:p w:rsidR="008E5A52" w:rsidRDefault="008E5A52" w:rsidP="007D66A9">
      <w:pPr>
        <w:rPr>
          <w:rFonts w:asciiTheme="minorHAnsi" w:hAnsiTheme="minorHAnsi" w:cstheme="minorHAnsi"/>
        </w:rPr>
      </w:pPr>
    </w:p>
    <w:p w:rsidR="004B3A1D" w:rsidRPr="0089666C" w:rsidRDefault="004B3A1D" w:rsidP="007D66A9">
      <w:pPr>
        <w:rPr>
          <w:rFonts w:asciiTheme="minorHAnsi" w:hAnsiTheme="minorHAnsi" w:cstheme="minorHAnsi"/>
        </w:rPr>
      </w:pPr>
    </w:p>
    <w:p w:rsidR="007D66A9" w:rsidRPr="0089666C" w:rsidRDefault="007D66A9" w:rsidP="007D66A9">
      <w:pPr>
        <w:pStyle w:val="Heading2"/>
        <w:rPr>
          <w:rFonts w:asciiTheme="minorHAnsi" w:hAnsiTheme="minorHAnsi" w:cstheme="minorHAnsi"/>
        </w:rPr>
      </w:pPr>
      <w:bookmarkStart w:id="5" w:name="_Toc386962754"/>
      <w:r w:rsidRPr="0089666C">
        <w:rPr>
          <w:rFonts w:asciiTheme="minorHAnsi" w:hAnsiTheme="minorHAnsi" w:cstheme="minorHAnsi"/>
        </w:rPr>
        <w:lastRenderedPageBreak/>
        <w:t xml:space="preserve">Stanje sustava </w:t>
      </w:r>
      <w:r w:rsidR="00BB503E" w:rsidRPr="0089666C">
        <w:rPr>
          <w:rFonts w:asciiTheme="minorHAnsi" w:hAnsiTheme="minorHAnsi" w:cstheme="minorHAnsi"/>
        </w:rPr>
        <w:t>prije</w:t>
      </w:r>
      <w:r w:rsidRPr="0089666C">
        <w:rPr>
          <w:rFonts w:asciiTheme="minorHAnsi" w:hAnsiTheme="minorHAnsi" w:cstheme="minorHAnsi"/>
        </w:rPr>
        <w:t xml:space="preserve"> izvođenja</w:t>
      </w:r>
      <w:bookmarkEnd w:id="5"/>
    </w:p>
    <w:p w:rsidR="007D66A9" w:rsidRDefault="00052987" w:rsidP="0094302F">
      <w:pPr>
        <w:rPr>
          <w:rFonts w:ascii="Calibri" w:hAnsi="Calibri" w:cs="Calibri"/>
          <w:sz w:val="22"/>
          <w:szCs w:val="22"/>
        </w:rPr>
      </w:pPr>
      <w:r>
        <w:rPr>
          <w:rFonts w:ascii="Calibri" w:hAnsi="Calibri" w:cs="Calibri"/>
          <w:sz w:val="22"/>
          <w:szCs w:val="22"/>
        </w:rPr>
        <w:t>Korisnik s</w:t>
      </w:r>
      <w:r w:rsidR="0094302F">
        <w:rPr>
          <w:rFonts w:ascii="Calibri" w:hAnsi="Calibri" w:cs="Calibri"/>
          <w:sz w:val="22"/>
          <w:szCs w:val="22"/>
        </w:rPr>
        <w:t xml:space="preserve">e </w:t>
      </w:r>
      <w:r>
        <w:rPr>
          <w:rFonts w:ascii="Calibri" w:hAnsi="Calibri" w:cs="Calibri"/>
          <w:sz w:val="22"/>
          <w:szCs w:val="22"/>
        </w:rPr>
        <w:t>uspješno prijavio u aplikaciju</w:t>
      </w:r>
      <w:r w:rsidR="0094302F">
        <w:rPr>
          <w:rFonts w:ascii="Calibri" w:hAnsi="Calibri" w:cs="Calibri"/>
          <w:sz w:val="22"/>
          <w:szCs w:val="22"/>
        </w:rPr>
        <w:t xml:space="preserve">. </w:t>
      </w:r>
    </w:p>
    <w:p w:rsidR="001C007C" w:rsidRDefault="001C007C" w:rsidP="0094302F">
      <w:pPr>
        <w:rPr>
          <w:rFonts w:ascii="Calibri" w:hAnsi="Calibri" w:cs="Calibri"/>
          <w:sz w:val="22"/>
          <w:szCs w:val="22"/>
        </w:rPr>
      </w:pPr>
    </w:p>
    <w:p w:rsidR="001C007C" w:rsidRPr="00391DC1" w:rsidRDefault="001C007C" w:rsidP="001C007C"/>
    <w:p w:rsidR="001C007C" w:rsidRPr="00882AFC" w:rsidRDefault="001C007C" w:rsidP="001C007C">
      <w:pPr>
        <w:pStyle w:val="Heading2"/>
        <w:rPr>
          <w:rFonts w:asciiTheme="minorHAnsi" w:hAnsiTheme="minorHAnsi" w:cstheme="minorHAnsi"/>
        </w:rPr>
      </w:pPr>
      <w:bookmarkStart w:id="6" w:name="_Toc322011347"/>
      <w:bookmarkStart w:id="7" w:name="_Toc386962755"/>
      <w:r w:rsidRPr="00882AFC">
        <w:rPr>
          <w:rFonts w:asciiTheme="minorHAnsi" w:hAnsiTheme="minorHAnsi" w:cstheme="minorHAnsi"/>
        </w:rPr>
        <w:t>Stanje sustava nakon izvođenja</w:t>
      </w:r>
      <w:bookmarkEnd w:id="6"/>
      <w:bookmarkEnd w:id="7"/>
      <w:r w:rsidRPr="00882AFC">
        <w:rPr>
          <w:rFonts w:asciiTheme="minorHAnsi" w:hAnsiTheme="minorHAnsi" w:cstheme="minorHAnsi"/>
        </w:rPr>
        <w:t xml:space="preserve"> </w:t>
      </w:r>
    </w:p>
    <w:p w:rsidR="001C007C" w:rsidRPr="004B3A1D" w:rsidRDefault="00052987" w:rsidP="004B3A1D">
      <w:pPr>
        <w:rPr>
          <w:rFonts w:asciiTheme="minorHAnsi" w:hAnsiTheme="minorHAnsi" w:cstheme="minorHAnsi"/>
          <w:sz w:val="22"/>
          <w:szCs w:val="22"/>
          <w:lang w:eastAsia="en-US"/>
        </w:rPr>
      </w:pPr>
      <w:r>
        <w:rPr>
          <w:rFonts w:asciiTheme="minorHAnsi" w:hAnsiTheme="minorHAnsi" w:cstheme="minorHAnsi"/>
          <w:sz w:val="22"/>
          <w:szCs w:val="22"/>
          <w:lang w:eastAsia="en-US"/>
        </w:rPr>
        <w:t>Korisniko je otvoreno sučelje prema njegovim ovlaštenjima</w:t>
      </w:r>
      <w:r w:rsidR="00415A5F">
        <w:rPr>
          <w:rFonts w:asciiTheme="minorHAnsi" w:hAnsiTheme="minorHAnsi" w:cstheme="minorHAnsi"/>
          <w:sz w:val="22"/>
          <w:szCs w:val="22"/>
          <w:lang w:eastAsia="en-US"/>
        </w:rPr>
        <w:t>.</w:t>
      </w:r>
      <w:r>
        <w:rPr>
          <w:rFonts w:asciiTheme="minorHAnsi" w:hAnsiTheme="minorHAnsi" w:cstheme="minorHAnsi"/>
          <w:sz w:val="22"/>
          <w:szCs w:val="22"/>
          <w:lang w:eastAsia="en-US"/>
        </w:rPr>
        <w:t xml:space="preserve"> Korisnik odabire neku od poonuđenih funkcionalnosti.</w:t>
      </w:r>
    </w:p>
    <w:p w:rsidR="001C007C" w:rsidRDefault="001C007C" w:rsidP="0094302F">
      <w:pPr>
        <w:rPr>
          <w:rFonts w:asciiTheme="minorHAnsi" w:hAnsiTheme="minorHAnsi" w:cstheme="minorHAnsi"/>
          <w:sz w:val="22"/>
          <w:szCs w:val="22"/>
          <w:lang w:eastAsia="en-US"/>
        </w:rPr>
      </w:pPr>
    </w:p>
    <w:p w:rsidR="0005709B" w:rsidRPr="00D16DDF" w:rsidRDefault="0005709B" w:rsidP="0094302F">
      <w:pPr>
        <w:rPr>
          <w:rFonts w:asciiTheme="minorHAnsi" w:hAnsiTheme="minorHAnsi" w:cstheme="minorHAnsi"/>
          <w:sz w:val="22"/>
          <w:szCs w:val="22"/>
          <w:lang w:eastAsia="en-US"/>
        </w:rPr>
      </w:pPr>
    </w:p>
    <w:p w:rsidR="00D07BCB" w:rsidRPr="0089666C" w:rsidRDefault="00D07BCB" w:rsidP="00D07BCB">
      <w:pPr>
        <w:pStyle w:val="Heading1"/>
        <w:rPr>
          <w:rFonts w:asciiTheme="minorHAnsi" w:hAnsiTheme="minorHAnsi" w:cstheme="minorHAnsi"/>
        </w:rPr>
      </w:pPr>
      <w:bookmarkStart w:id="8" w:name="_Toc386962756"/>
      <w:r w:rsidRPr="0089666C">
        <w:rPr>
          <w:rFonts w:asciiTheme="minorHAnsi" w:hAnsiTheme="minorHAnsi" w:cstheme="minorHAnsi"/>
        </w:rPr>
        <w:t>Sudionici</w:t>
      </w:r>
      <w:bookmarkEnd w:id="8"/>
    </w:p>
    <w:p w:rsidR="004B3A1D" w:rsidRDefault="00D16DDF" w:rsidP="00D16DDF">
      <w:pPr>
        <w:rPr>
          <w:rFonts w:ascii="Calibri" w:hAnsi="Calibri" w:cs="Calibri"/>
          <w:sz w:val="22"/>
          <w:szCs w:val="22"/>
        </w:rPr>
      </w:pPr>
      <w:r w:rsidRPr="00D16DDF">
        <w:rPr>
          <w:rFonts w:ascii="Calibri" w:hAnsi="Calibri" w:cs="Calibri"/>
          <w:sz w:val="22"/>
          <w:szCs w:val="22"/>
        </w:rPr>
        <w:t xml:space="preserve">Primarni sudionik: </w:t>
      </w:r>
      <w:r w:rsidRPr="00D16DDF">
        <w:rPr>
          <w:rFonts w:ascii="Calibri" w:hAnsi="Calibri" w:cs="Calibri"/>
          <w:sz w:val="22"/>
          <w:szCs w:val="22"/>
        </w:rPr>
        <w:tab/>
      </w:r>
      <w:r w:rsidR="00052987">
        <w:rPr>
          <w:rFonts w:ascii="Calibri" w:hAnsi="Calibri" w:cs="Calibri"/>
          <w:sz w:val="22"/>
          <w:szCs w:val="22"/>
        </w:rPr>
        <w:t>Korisnik</w:t>
      </w:r>
    </w:p>
    <w:p w:rsidR="00DD12EF" w:rsidRDefault="00D16DDF" w:rsidP="00D16DDF">
      <w:pPr>
        <w:rPr>
          <w:rFonts w:ascii="Calibri" w:hAnsi="Calibri" w:cs="Calibri"/>
          <w:sz w:val="22"/>
          <w:szCs w:val="22"/>
        </w:rPr>
      </w:pPr>
      <w:r w:rsidRPr="00D16DDF">
        <w:rPr>
          <w:rFonts w:ascii="Calibri" w:hAnsi="Calibri" w:cs="Calibri"/>
          <w:sz w:val="22"/>
          <w:szCs w:val="22"/>
        </w:rPr>
        <w:t>Sekundarni sudionik:</w:t>
      </w:r>
      <w:r w:rsidRPr="00D16DDF">
        <w:rPr>
          <w:rFonts w:ascii="Calibri" w:hAnsi="Calibri" w:cs="Calibri"/>
          <w:sz w:val="22"/>
          <w:szCs w:val="22"/>
        </w:rPr>
        <w:tab/>
      </w:r>
      <w:r w:rsidR="001C007C">
        <w:rPr>
          <w:rFonts w:ascii="Calibri" w:hAnsi="Calibri" w:cs="Calibri"/>
          <w:sz w:val="22"/>
          <w:szCs w:val="22"/>
        </w:rPr>
        <w:t>S</w:t>
      </w:r>
      <w:r w:rsidR="004B3A1D">
        <w:rPr>
          <w:rFonts w:ascii="Calibri" w:hAnsi="Calibri" w:cs="Calibri"/>
          <w:sz w:val="22"/>
          <w:szCs w:val="22"/>
        </w:rPr>
        <w:t>ustav</w:t>
      </w:r>
    </w:p>
    <w:p w:rsidR="00415A5F" w:rsidRDefault="00415A5F" w:rsidP="00D16DDF">
      <w:pPr>
        <w:rPr>
          <w:rFonts w:ascii="Calibri" w:hAnsi="Calibri" w:cs="Calibri"/>
          <w:sz w:val="22"/>
          <w:szCs w:val="22"/>
        </w:rPr>
      </w:pPr>
    </w:p>
    <w:p w:rsidR="007020D6" w:rsidRPr="0089666C" w:rsidRDefault="00D07BCB" w:rsidP="007020D6">
      <w:pPr>
        <w:pStyle w:val="Heading1"/>
        <w:rPr>
          <w:rFonts w:asciiTheme="minorHAnsi" w:hAnsiTheme="minorHAnsi" w:cstheme="minorHAnsi"/>
        </w:rPr>
      </w:pPr>
      <w:bookmarkStart w:id="9" w:name="_Toc386962757"/>
      <w:r w:rsidRPr="0089666C">
        <w:rPr>
          <w:rFonts w:asciiTheme="minorHAnsi" w:hAnsiTheme="minorHAnsi" w:cstheme="minorHAnsi"/>
        </w:rPr>
        <w:t>Scenariji</w:t>
      </w:r>
      <w:bookmarkEnd w:id="9"/>
    </w:p>
    <w:p w:rsidR="0005709B" w:rsidRPr="001B6B56" w:rsidRDefault="0005709B" w:rsidP="0005709B">
      <w:pPr>
        <w:keepNext/>
        <w:widowControl w:val="0"/>
        <w:numPr>
          <w:ilvl w:val="1"/>
          <w:numId w:val="1"/>
        </w:numPr>
        <w:spacing w:before="240" w:line="240" w:lineRule="atLeast"/>
        <w:outlineLvl w:val="1"/>
        <w:rPr>
          <w:rFonts w:asciiTheme="minorHAnsi" w:hAnsiTheme="minorHAnsi" w:cstheme="minorHAnsi"/>
          <w:b/>
          <w:sz w:val="24"/>
          <w:lang w:eastAsia="en-US"/>
        </w:rPr>
      </w:pPr>
      <w:bookmarkStart w:id="10" w:name="SC001"/>
      <w:bookmarkStart w:id="11" w:name="_Toc326661315"/>
      <w:bookmarkStart w:id="12" w:name="_Toc386962758"/>
      <w:bookmarkStart w:id="13" w:name="_Toc281552546"/>
      <w:bookmarkStart w:id="14" w:name="_Toc215981918"/>
      <w:bookmarkEnd w:id="10"/>
      <w:r w:rsidRPr="001B6B56">
        <w:rPr>
          <w:rFonts w:asciiTheme="minorHAnsi" w:hAnsiTheme="minorHAnsi" w:cstheme="minorHAnsi"/>
          <w:b/>
          <w:sz w:val="24"/>
          <w:lang w:eastAsia="en-US"/>
        </w:rPr>
        <w:t>SC00</w:t>
      </w:r>
      <w:r w:rsidR="004B3A1D">
        <w:rPr>
          <w:rFonts w:asciiTheme="minorHAnsi" w:hAnsiTheme="minorHAnsi" w:cstheme="minorHAnsi"/>
          <w:b/>
          <w:sz w:val="24"/>
          <w:lang w:eastAsia="en-US"/>
        </w:rPr>
        <w:t>1</w:t>
      </w:r>
      <w:r w:rsidR="00FB55F1">
        <w:rPr>
          <w:rFonts w:asciiTheme="minorHAnsi" w:hAnsiTheme="minorHAnsi" w:cstheme="minorHAnsi"/>
          <w:b/>
          <w:sz w:val="24"/>
          <w:lang w:eastAsia="en-US"/>
        </w:rPr>
        <w:t xml:space="preserve"> – Odaberi </w:t>
      </w:r>
      <w:bookmarkEnd w:id="11"/>
      <w:r w:rsidR="00D14488">
        <w:rPr>
          <w:rFonts w:asciiTheme="minorHAnsi" w:hAnsiTheme="minorHAnsi" w:cstheme="minorHAnsi"/>
          <w:b/>
          <w:sz w:val="24"/>
          <w:lang w:eastAsia="en-US"/>
        </w:rPr>
        <w:t>neku od ponuđenih funkcionalnosti aplikacije</w:t>
      </w:r>
      <w:bookmarkEnd w:id="12"/>
      <w:r w:rsidRPr="001B6B56">
        <w:rPr>
          <w:rFonts w:asciiTheme="minorHAnsi" w:hAnsiTheme="minorHAnsi" w:cstheme="minorHAnsi"/>
          <w:b/>
          <w:sz w:val="24"/>
          <w:lang w:eastAsia="en-US"/>
        </w:rPr>
        <w:t xml:space="preserve">  </w:t>
      </w:r>
      <w:bookmarkEnd w:id="13"/>
    </w:p>
    <w:p w:rsidR="0005709B" w:rsidRDefault="0005709B" w:rsidP="0005709B">
      <w:pPr>
        <w:rPr>
          <w:rFonts w:asciiTheme="minorHAnsi" w:hAnsiTheme="minorHAnsi" w:cstheme="minorHAnsi"/>
          <w:sz w:val="22"/>
          <w:szCs w:val="22"/>
          <w:lang w:eastAsia="en-US"/>
        </w:rPr>
      </w:pPr>
      <w:r w:rsidRPr="0005709B">
        <w:rPr>
          <w:rFonts w:asciiTheme="minorHAnsi" w:hAnsiTheme="minorHAnsi" w:cstheme="minorHAnsi"/>
          <w:b/>
          <w:sz w:val="22"/>
          <w:szCs w:val="22"/>
          <w:lang w:eastAsia="en-US"/>
        </w:rPr>
        <w:t>Preduvjet scenarija:</w:t>
      </w:r>
      <w:r w:rsidRPr="0005709B">
        <w:rPr>
          <w:rFonts w:asciiTheme="minorHAnsi" w:hAnsiTheme="minorHAnsi" w:cstheme="minorHAnsi"/>
          <w:sz w:val="22"/>
          <w:szCs w:val="22"/>
          <w:lang w:eastAsia="en-US"/>
        </w:rPr>
        <w:t xml:space="preserve"> </w:t>
      </w:r>
    </w:p>
    <w:p w:rsidR="00FB55F1" w:rsidRDefault="0005709B" w:rsidP="0005709B">
      <w:pPr>
        <w:pStyle w:val="ListParagraph"/>
        <w:numPr>
          <w:ilvl w:val="0"/>
          <w:numId w:val="44"/>
        </w:numPr>
        <w:rPr>
          <w:rFonts w:asciiTheme="minorHAnsi" w:hAnsiTheme="minorHAnsi" w:cstheme="minorHAnsi"/>
          <w:sz w:val="22"/>
          <w:szCs w:val="22"/>
        </w:rPr>
      </w:pPr>
      <w:r w:rsidRPr="0005709B">
        <w:rPr>
          <w:rFonts w:asciiTheme="minorHAnsi" w:hAnsiTheme="minorHAnsi" w:cstheme="minorHAnsi"/>
          <w:sz w:val="22"/>
          <w:szCs w:val="22"/>
          <w:lang w:eastAsia="en-US"/>
        </w:rPr>
        <w:t xml:space="preserve">Korisnik </w:t>
      </w:r>
      <w:r w:rsidR="00415A5F">
        <w:rPr>
          <w:rFonts w:asciiTheme="minorHAnsi" w:hAnsiTheme="minorHAnsi" w:cstheme="minorHAnsi"/>
          <w:sz w:val="22"/>
          <w:szCs w:val="22"/>
          <w:lang w:eastAsia="en-US"/>
        </w:rPr>
        <w:t>se nalazi na početnom ekranu aplikacije</w:t>
      </w:r>
    </w:p>
    <w:p w:rsidR="00FB55F1" w:rsidRDefault="00FB55F1" w:rsidP="00FB55F1">
      <w:pPr>
        <w:pStyle w:val="ListParagraph"/>
        <w:rPr>
          <w:rFonts w:asciiTheme="minorHAnsi" w:hAnsiTheme="minorHAnsi" w:cstheme="minorHAnsi"/>
          <w:sz w:val="22"/>
          <w:szCs w:val="22"/>
        </w:rPr>
      </w:pPr>
    </w:p>
    <w:p w:rsidR="0005709B" w:rsidRPr="00FB55F1" w:rsidRDefault="00FB55F1" w:rsidP="00FB55F1">
      <w:pPr>
        <w:rPr>
          <w:rFonts w:asciiTheme="minorHAnsi" w:hAnsiTheme="minorHAnsi" w:cstheme="minorHAnsi"/>
          <w:b/>
          <w:sz w:val="22"/>
          <w:szCs w:val="22"/>
        </w:rPr>
      </w:pPr>
      <w:r w:rsidRPr="00FB55F1">
        <w:rPr>
          <w:rFonts w:asciiTheme="minorHAnsi" w:hAnsiTheme="minorHAnsi" w:cstheme="minorHAnsi"/>
          <w:b/>
          <w:sz w:val="22"/>
          <w:szCs w:val="22"/>
          <w:lang w:eastAsia="en-US"/>
        </w:rPr>
        <w:t>Glavni scenarij:</w:t>
      </w:r>
      <w:r w:rsidR="0005709B" w:rsidRPr="00FB55F1">
        <w:rPr>
          <w:rFonts w:asciiTheme="minorHAnsi" w:hAnsiTheme="minorHAnsi" w:cstheme="minorHAnsi"/>
          <w:b/>
          <w:sz w:val="22"/>
          <w:szCs w:val="22"/>
          <w:lang w:eastAsia="en-US"/>
        </w:rPr>
        <w:tab/>
      </w:r>
      <w:r w:rsidR="0005709B" w:rsidRPr="00FB55F1">
        <w:rPr>
          <w:rFonts w:asciiTheme="minorHAnsi" w:hAnsiTheme="minorHAnsi" w:cstheme="minorHAnsi"/>
          <w:b/>
          <w:sz w:val="22"/>
          <w:szCs w:val="22"/>
          <w:lang w:eastAsia="en-US"/>
        </w:rPr>
        <w:tab/>
      </w:r>
    </w:p>
    <w:p w:rsidR="00D14488" w:rsidRPr="00D14488" w:rsidRDefault="00D14488" w:rsidP="0005709B">
      <w:pPr>
        <w:numPr>
          <w:ilvl w:val="0"/>
          <w:numId w:val="2"/>
        </w:numPr>
        <w:tabs>
          <w:tab w:val="num" w:pos="720"/>
        </w:tabs>
        <w:ind w:left="720"/>
        <w:rPr>
          <w:rFonts w:asciiTheme="minorHAnsi" w:hAnsiTheme="minorHAnsi" w:cstheme="minorHAnsi"/>
          <w:sz w:val="22"/>
          <w:szCs w:val="22"/>
        </w:rPr>
      </w:pPr>
      <w:r w:rsidRPr="0005709B">
        <w:rPr>
          <w:rFonts w:asciiTheme="minorHAnsi" w:hAnsiTheme="minorHAnsi" w:cstheme="minorHAnsi"/>
          <w:noProof/>
          <w:sz w:val="22"/>
          <w:szCs w:val="22"/>
          <w:lang w:val="en-US" w:eastAsia="en-US"/>
        </w:rPr>
        <mc:AlternateContent>
          <mc:Choice Requires="wps">
            <w:drawing>
              <wp:anchor distT="0" distB="0" distL="114300" distR="114300" simplePos="0" relativeHeight="251675648" behindDoc="0" locked="0" layoutInCell="1" allowOverlap="1" wp14:anchorId="6ADAB581" wp14:editId="637204FB">
                <wp:simplePos x="0" y="0"/>
                <wp:positionH relativeFrom="column">
                  <wp:posOffset>172085</wp:posOffset>
                </wp:positionH>
                <wp:positionV relativeFrom="paragraph">
                  <wp:posOffset>1270</wp:posOffset>
                </wp:positionV>
                <wp:extent cx="229235" cy="201930"/>
                <wp:effectExtent l="0" t="0" r="18415" b="26670"/>
                <wp:wrapNone/>
                <wp:docPr id="16" name="Flowchart: Connector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6" o:spid="_x0000_s1026" type="#_x0000_t120" style="position:absolute;margin-left:13.55pt;margin-top:.1pt;width:18.05pt;height:15.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" filled="f" strokeweight=".5pt"/>
            </w:pict>
          </mc:Fallback>
        </mc:AlternateContent>
      </w:r>
      <w:r w:rsidR="0005709B" w:rsidRPr="00D14488">
        <w:rPr>
          <w:rFonts w:asciiTheme="minorHAnsi" w:hAnsiTheme="minorHAnsi" w:cstheme="minorHAnsi"/>
          <w:sz w:val="22"/>
          <w:szCs w:val="22"/>
        </w:rPr>
        <w:t xml:space="preserve">Korisnik odabire </w:t>
      </w:r>
      <w:r w:rsidRPr="00D14488">
        <w:rPr>
          <w:rFonts w:asciiTheme="minorHAnsi" w:hAnsiTheme="minorHAnsi" w:cstheme="minorHAnsi"/>
          <w:sz w:val="22"/>
          <w:szCs w:val="22"/>
        </w:rPr>
        <w:t>izbornik</w:t>
      </w:r>
      <w:r w:rsidR="0005709B" w:rsidRPr="00D14488">
        <w:rPr>
          <w:rFonts w:asciiTheme="minorHAnsi" w:hAnsiTheme="minorHAnsi" w:cstheme="minorHAnsi"/>
          <w:sz w:val="22"/>
          <w:szCs w:val="22"/>
        </w:rPr>
        <w:t xml:space="preserve"> </w:t>
      </w:r>
      <w:r w:rsidR="00415A5F" w:rsidRPr="00D14488">
        <w:rPr>
          <w:rFonts w:asciiTheme="minorHAnsi" w:hAnsiTheme="minorHAnsi" w:cstheme="minorHAnsi"/>
          <w:sz w:val="22"/>
          <w:szCs w:val="22"/>
        </w:rPr>
        <w:t>VIES registar</w:t>
      </w:r>
      <w:r w:rsidR="0005709B" w:rsidRPr="00D14488">
        <w:rPr>
          <w:rFonts w:asciiTheme="minorHAnsi" w:hAnsiTheme="minorHAnsi" w:cstheme="minorHAnsi"/>
          <w:sz w:val="22"/>
          <w:szCs w:val="22"/>
        </w:rPr>
        <w:t>.</w:t>
      </w:r>
      <w:r w:rsidR="00415A5F" w:rsidRPr="00D14488">
        <w:rPr>
          <w:rFonts w:asciiTheme="minorHAnsi" w:hAnsiTheme="minorHAnsi" w:cstheme="minorHAnsi"/>
          <w:noProof/>
          <w:sz w:val="22"/>
          <w:szCs w:val="22"/>
          <w:lang w:val="en-US" w:eastAsia="en-US"/>
        </w:rPr>
        <w:t xml:space="preserve"> </w:t>
      </w:r>
      <w:r w:rsidR="00CC605E">
        <w:rPr>
          <w:rFonts w:asciiTheme="minorHAnsi" w:hAnsiTheme="minorHAnsi" w:cstheme="minorHAnsi"/>
          <w:noProof/>
          <w:sz w:val="22"/>
          <w:szCs w:val="22"/>
          <w:lang w:val="en-US" w:eastAsia="en-US"/>
        </w:rPr>
        <w:t>(PP001)</w:t>
      </w:r>
    </w:p>
    <w:p w:rsidR="00D14488" w:rsidRPr="00D14488" w:rsidRDefault="00D14488" w:rsidP="0005709B">
      <w:pPr>
        <w:numPr>
          <w:ilvl w:val="0"/>
          <w:numId w:val="2"/>
        </w:numPr>
        <w:tabs>
          <w:tab w:val="num" w:pos="720"/>
        </w:tabs>
        <w:ind w:left="720"/>
        <w:rPr>
          <w:rFonts w:asciiTheme="minorHAnsi" w:hAnsiTheme="minorHAnsi" w:cstheme="minorHAnsi"/>
          <w:sz w:val="22"/>
          <w:szCs w:val="22"/>
        </w:rPr>
      </w:pPr>
      <w:r>
        <w:rPr>
          <w:rFonts w:asciiTheme="minorHAnsi" w:hAnsiTheme="minorHAnsi" w:cstheme="minorHAnsi"/>
          <w:noProof/>
          <w:sz w:val="22"/>
          <w:szCs w:val="22"/>
          <w:lang w:val="en-US" w:eastAsia="en-US"/>
        </w:rPr>
        <w:t>Sustav otvara sučelje VIES registra</w:t>
      </w:r>
      <w:r w:rsidR="004B3A1D" w:rsidRPr="0005709B">
        <w:rPr>
          <w:rFonts w:asciiTheme="minorHAnsi" w:hAnsiTheme="minorHAnsi" w:cstheme="minorHAnsi"/>
          <w:noProof/>
          <w:sz w:val="22"/>
          <w:szCs w:val="22"/>
          <w:lang w:val="en-US" w:eastAsia="en-US"/>
        </w:rPr>
        <mc:AlternateContent>
          <mc:Choice Requires="wps">
            <w:drawing>
              <wp:anchor distT="0" distB="0" distL="114300" distR="114300" simplePos="0" relativeHeight="251662336" behindDoc="0" locked="0" layoutInCell="1" allowOverlap="1" wp14:anchorId="2835F969" wp14:editId="39ADFE06">
                <wp:simplePos x="0" y="0"/>
                <wp:positionH relativeFrom="column">
                  <wp:posOffset>144145</wp:posOffset>
                </wp:positionH>
                <wp:positionV relativeFrom="paragraph">
                  <wp:posOffset>231775</wp:posOffset>
                </wp:positionV>
                <wp:extent cx="229235" cy="201930"/>
                <wp:effectExtent l="0" t="0" r="18415" b="26670"/>
                <wp:wrapNone/>
                <wp:docPr id="20" name="Flowchart: Connector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0" o:spid="_x0000_s1026" type="#_x0000_t120" style="position:absolute;margin-left:11.35pt;margin-top:18.25pt;width:18.05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" filled="f" strokeweight=".5pt"/>
            </w:pict>
          </mc:Fallback>
        </mc:AlternateContent>
      </w:r>
    </w:p>
    <w:p w:rsidR="0005709B" w:rsidRPr="00D14488" w:rsidRDefault="0005709B" w:rsidP="0005709B">
      <w:pPr>
        <w:numPr>
          <w:ilvl w:val="0"/>
          <w:numId w:val="2"/>
        </w:numPr>
        <w:tabs>
          <w:tab w:val="num" w:pos="720"/>
        </w:tabs>
        <w:ind w:left="720"/>
        <w:rPr>
          <w:rFonts w:asciiTheme="minorHAnsi" w:hAnsiTheme="minorHAnsi" w:cstheme="minorHAnsi"/>
          <w:sz w:val="22"/>
          <w:szCs w:val="22"/>
        </w:rPr>
      </w:pPr>
      <w:r w:rsidRPr="00D14488">
        <w:rPr>
          <w:rFonts w:asciiTheme="minorHAnsi" w:hAnsiTheme="minorHAnsi" w:cstheme="minorHAnsi"/>
          <w:sz w:val="22"/>
          <w:szCs w:val="22"/>
        </w:rPr>
        <w:t>Sustav uspješno provodi akciju u cijelosti</w:t>
      </w:r>
      <w:r w:rsidR="00D14488" w:rsidRPr="00D14488">
        <w:rPr>
          <w:rFonts w:asciiTheme="minorHAnsi" w:hAnsiTheme="minorHAnsi" w:cstheme="minorHAnsi"/>
          <w:sz w:val="22"/>
          <w:szCs w:val="22"/>
        </w:rPr>
        <w:t xml:space="preserve"> i otvara traženo korisniško sučelje</w:t>
      </w:r>
      <w:r w:rsidRPr="00D14488">
        <w:rPr>
          <w:rFonts w:asciiTheme="minorHAnsi" w:hAnsiTheme="minorHAnsi" w:cstheme="minorHAnsi"/>
          <w:sz w:val="22"/>
          <w:szCs w:val="22"/>
        </w:rPr>
        <w:t>.</w:t>
      </w:r>
    </w:p>
    <w:p w:rsidR="00FB55F1" w:rsidRPr="0005709B" w:rsidRDefault="00FB55F1" w:rsidP="00FB55F1">
      <w:pPr>
        <w:ind w:left="720"/>
        <w:rPr>
          <w:rFonts w:asciiTheme="minorHAnsi" w:hAnsiTheme="minorHAnsi" w:cstheme="minorHAnsi"/>
          <w:sz w:val="22"/>
          <w:szCs w:val="22"/>
        </w:rPr>
      </w:pPr>
    </w:p>
    <w:p w:rsidR="0005709B" w:rsidRDefault="0005709B" w:rsidP="0005709B">
      <w:pPr>
        <w:rPr>
          <w:rFonts w:asciiTheme="minorHAnsi" w:hAnsiTheme="minorHAnsi" w:cstheme="minorHAnsi"/>
          <w:b/>
          <w:sz w:val="22"/>
          <w:szCs w:val="22"/>
        </w:rPr>
      </w:pPr>
      <w:r w:rsidRPr="0005709B">
        <w:rPr>
          <w:rFonts w:asciiTheme="minorHAnsi" w:hAnsiTheme="minorHAnsi" w:cstheme="minorHAnsi"/>
          <w:b/>
          <w:sz w:val="22"/>
          <w:szCs w:val="22"/>
        </w:rPr>
        <w:t>Iznimke:</w:t>
      </w:r>
    </w:p>
    <w:p w:rsidR="00D14488" w:rsidRDefault="00D14488" w:rsidP="0005709B">
      <w:pPr>
        <w:rPr>
          <w:rFonts w:asciiTheme="minorHAnsi" w:hAnsiTheme="minorHAnsi" w:cstheme="minorHAnsi"/>
          <w:sz w:val="22"/>
          <w:szCs w:val="22"/>
        </w:rPr>
      </w:pPr>
      <w:r w:rsidRPr="00D14488">
        <w:rPr>
          <w:rFonts w:asciiTheme="minorHAnsi" w:hAnsiTheme="minorHAnsi" w:cstheme="minorHAnsi"/>
          <w:sz w:val="22"/>
          <w:szCs w:val="22"/>
        </w:rPr>
        <w:t>1.a.</w:t>
      </w:r>
      <w:r>
        <w:rPr>
          <w:rFonts w:asciiTheme="minorHAnsi" w:hAnsiTheme="minorHAnsi" w:cstheme="minorHAnsi"/>
          <w:sz w:val="22"/>
          <w:szCs w:val="22"/>
        </w:rPr>
        <w:tab/>
        <w:t>Korisnik odabire izbornik PDV registar.</w:t>
      </w:r>
    </w:p>
    <w:p w:rsidR="00D14488" w:rsidRDefault="00D14488" w:rsidP="0005709B">
      <w:pPr>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t>Sustav otvara sučelje PDV registra.</w:t>
      </w:r>
    </w:p>
    <w:p w:rsidR="00D14488" w:rsidRDefault="00D14488" w:rsidP="0005709B">
      <w:pPr>
        <w:rPr>
          <w:rFonts w:asciiTheme="minorHAnsi" w:hAnsiTheme="minorHAnsi" w:cstheme="minorHAnsi"/>
          <w:sz w:val="22"/>
          <w:szCs w:val="22"/>
        </w:rPr>
      </w:pPr>
      <w:r>
        <w:rPr>
          <w:rFonts w:asciiTheme="minorHAnsi" w:hAnsiTheme="minorHAnsi" w:cstheme="minorHAnsi"/>
          <w:sz w:val="22"/>
          <w:szCs w:val="22"/>
        </w:rPr>
        <w:t>1.b.</w:t>
      </w:r>
      <w:r>
        <w:rPr>
          <w:rFonts w:asciiTheme="minorHAnsi" w:hAnsiTheme="minorHAnsi" w:cstheme="minorHAnsi"/>
          <w:sz w:val="22"/>
          <w:szCs w:val="22"/>
        </w:rPr>
        <w:tab/>
        <w:t>Korisnik odabire izbornik pregled šifranika.</w:t>
      </w:r>
    </w:p>
    <w:p w:rsidR="00D14488" w:rsidRPr="00D14488" w:rsidRDefault="00D14488" w:rsidP="0005709B">
      <w:pPr>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t>Sustav otvara sučelje sa popisom šifarnika.</w:t>
      </w:r>
    </w:p>
    <w:p w:rsidR="0005709B" w:rsidRPr="0005709B" w:rsidRDefault="0005709B" w:rsidP="0005709B">
      <w:pPr>
        <w:rPr>
          <w:rFonts w:asciiTheme="minorHAnsi" w:hAnsiTheme="minorHAnsi" w:cstheme="minorHAnsi"/>
          <w:sz w:val="22"/>
          <w:szCs w:val="22"/>
        </w:rPr>
      </w:pPr>
      <w:r w:rsidRPr="0005709B">
        <w:rPr>
          <w:rFonts w:asciiTheme="minorHAnsi" w:hAnsiTheme="minorHAnsi" w:cstheme="minorHAnsi"/>
          <w:sz w:val="22"/>
          <w:szCs w:val="22"/>
        </w:rPr>
        <w:t xml:space="preserve">3a.  </w:t>
      </w:r>
      <w:r w:rsidRPr="0005709B">
        <w:rPr>
          <w:rFonts w:asciiTheme="minorHAnsi" w:hAnsiTheme="minorHAnsi" w:cstheme="minorHAnsi"/>
          <w:sz w:val="22"/>
          <w:szCs w:val="22"/>
        </w:rPr>
        <w:tab/>
        <w:t xml:space="preserve">Sustav ne uspijeva provesti akciju (scenarij) u cijelosti. Sustav prikazuje korisniku poruku o </w:t>
      </w:r>
      <w:r w:rsidRPr="0005709B">
        <w:rPr>
          <w:rFonts w:asciiTheme="minorHAnsi" w:hAnsiTheme="minorHAnsi" w:cstheme="minorHAnsi"/>
          <w:sz w:val="22"/>
          <w:szCs w:val="22"/>
        </w:rPr>
        <w:tab/>
        <w:t xml:space="preserve">grešci </w:t>
      </w:r>
      <w:hyperlink w:anchor="PO001" w:history="1">
        <w:r w:rsidRPr="0005709B">
          <w:rPr>
            <w:rFonts w:asciiTheme="minorHAnsi" w:hAnsiTheme="minorHAnsi" w:cstheme="minorHAnsi"/>
            <w:color w:val="0000FF"/>
            <w:sz w:val="22"/>
            <w:szCs w:val="22"/>
            <w:u w:val="single"/>
          </w:rPr>
          <w:t>PO001</w:t>
        </w:r>
      </w:hyperlink>
      <w:r w:rsidRPr="0005709B">
        <w:rPr>
          <w:rFonts w:asciiTheme="minorHAnsi" w:hAnsiTheme="minorHAnsi" w:cstheme="minorHAnsi"/>
          <w:sz w:val="22"/>
          <w:szCs w:val="22"/>
        </w:rPr>
        <w:t>.</w:t>
      </w:r>
    </w:p>
    <w:p w:rsidR="00000DF5" w:rsidRDefault="00000DF5" w:rsidP="00D14488">
      <w:pPr>
        <w:rPr>
          <w:rFonts w:asciiTheme="minorHAnsi" w:hAnsiTheme="minorHAnsi" w:cstheme="minorHAnsi"/>
          <w:sz w:val="22"/>
          <w:szCs w:val="22"/>
          <w:lang w:eastAsia="en-US"/>
        </w:rPr>
      </w:pPr>
    </w:p>
    <w:p w:rsidR="00000DF5" w:rsidRDefault="00000DF5" w:rsidP="0005709B">
      <w:pPr>
        <w:rPr>
          <w:rFonts w:asciiTheme="minorHAnsi" w:hAnsiTheme="minorHAnsi" w:cstheme="minorHAnsi"/>
          <w:sz w:val="22"/>
          <w:szCs w:val="22"/>
          <w:lang w:eastAsia="en-US"/>
        </w:rPr>
      </w:pPr>
      <w:r>
        <w:rPr>
          <w:rFonts w:asciiTheme="minorHAnsi" w:hAnsiTheme="minorHAnsi" w:cstheme="minorHAnsi"/>
          <w:sz w:val="22"/>
          <w:szCs w:val="22"/>
          <w:lang w:eastAsia="en-US"/>
        </w:rPr>
        <w:tab/>
      </w:r>
    </w:p>
    <w:p w:rsidR="00FC36AA" w:rsidRPr="00FC36AA" w:rsidRDefault="00FC36AA" w:rsidP="00FC36AA">
      <w:pPr>
        <w:spacing w:after="200" w:line="276" w:lineRule="auto"/>
        <w:rPr>
          <w:rFonts w:ascii="Calibri" w:eastAsia="Calibri" w:hAnsi="Calibri"/>
          <w:sz w:val="20"/>
          <w:szCs w:val="20"/>
          <w:lang w:eastAsia="en-US"/>
        </w:rPr>
      </w:pPr>
    </w:p>
    <w:p w:rsidR="00D07BCB" w:rsidRDefault="00BB503E" w:rsidP="003E4497">
      <w:pPr>
        <w:pStyle w:val="Heading1"/>
        <w:jc w:val="both"/>
        <w:rPr>
          <w:rFonts w:asciiTheme="minorHAnsi" w:hAnsiTheme="minorHAnsi" w:cstheme="minorHAnsi"/>
        </w:rPr>
      </w:pPr>
      <w:bookmarkStart w:id="15" w:name="_Toc386962759"/>
      <w:bookmarkEnd w:id="14"/>
      <w:r w:rsidRPr="0089666C">
        <w:rPr>
          <w:rFonts w:asciiTheme="minorHAnsi" w:hAnsiTheme="minorHAnsi" w:cstheme="minorHAnsi"/>
        </w:rPr>
        <w:lastRenderedPageBreak/>
        <w:t>P</w:t>
      </w:r>
      <w:r w:rsidR="00D07BCB" w:rsidRPr="0089666C">
        <w:rPr>
          <w:rFonts w:asciiTheme="minorHAnsi" w:hAnsiTheme="minorHAnsi" w:cstheme="minorHAnsi"/>
        </w:rPr>
        <w:t>oslovna pravila</w:t>
      </w:r>
      <w:bookmarkEnd w:id="15"/>
    </w:p>
    <w:p w:rsidR="004B3A1D" w:rsidRPr="004B3A1D" w:rsidRDefault="00000DF5" w:rsidP="004B3A1D">
      <w:pPr>
        <w:rPr>
          <w:rFonts w:asciiTheme="minorHAnsi" w:hAnsiTheme="minorHAnsi" w:cstheme="minorHAnsi"/>
          <w:sz w:val="22"/>
          <w:szCs w:val="22"/>
          <w:lang w:eastAsia="en-US"/>
        </w:rPr>
      </w:pPr>
      <w:r w:rsidRPr="00000DF5">
        <w:rPr>
          <w:rFonts w:asciiTheme="minorHAnsi" w:hAnsiTheme="minorHAnsi" w:cstheme="minorHAnsi"/>
          <w:b/>
          <w:sz w:val="22"/>
          <w:szCs w:val="22"/>
          <w:lang w:eastAsia="en-US"/>
        </w:rPr>
        <w:t>PP001</w:t>
      </w:r>
      <w:bookmarkStart w:id="16" w:name="PP001"/>
      <w:bookmarkEnd w:id="16"/>
      <w:r>
        <w:rPr>
          <w:rFonts w:asciiTheme="minorHAnsi" w:hAnsiTheme="minorHAnsi" w:cstheme="minorHAnsi"/>
          <w:sz w:val="22"/>
          <w:szCs w:val="22"/>
          <w:lang w:eastAsia="en-US"/>
        </w:rPr>
        <w:t xml:space="preserve"> </w:t>
      </w:r>
      <w:r w:rsidR="00CC605E">
        <w:rPr>
          <w:rFonts w:asciiTheme="minorHAnsi" w:hAnsiTheme="minorHAnsi" w:cstheme="minorHAnsi"/>
          <w:sz w:val="22"/>
          <w:szCs w:val="22"/>
          <w:lang w:eastAsia="en-US"/>
        </w:rPr>
        <w:t>Sučelje VIES registra dostupno je samo za uloge zaposlenika PU.</w:t>
      </w:r>
    </w:p>
    <w:p w:rsidR="00D07BCB" w:rsidRDefault="00D07BCB" w:rsidP="00FB55F1">
      <w:pPr>
        <w:pStyle w:val="Heading1"/>
        <w:pBdr>
          <w:top w:val="single" w:sz="6" w:space="0" w:color="auto"/>
        </w:pBdr>
        <w:rPr>
          <w:rFonts w:asciiTheme="minorHAnsi" w:hAnsiTheme="minorHAnsi" w:cstheme="minorHAnsi"/>
        </w:rPr>
      </w:pPr>
      <w:bookmarkStart w:id="17" w:name="PP003"/>
      <w:bookmarkStart w:id="18" w:name="PP004"/>
      <w:bookmarkStart w:id="19" w:name="_Toc386962760"/>
      <w:bookmarkEnd w:id="17"/>
      <w:bookmarkEnd w:id="18"/>
      <w:r w:rsidRPr="0089666C">
        <w:rPr>
          <w:rFonts w:asciiTheme="minorHAnsi" w:hAnsiTheme="minorHAnsi" w:cstheme="minorHAnsi"/>
        </w:rPr>
        <w:t>Podatkovni skupovi i kontrole kod unosa</w:t>
      </w:r>
      <w:bookmarkEnd w:id="19"/>
    </w:p>
    <w:p w:rsidR="00FB55F1" w:rsidRPr="00CB2F18" w:rsidRDefault="00000DF5" w:rsidP="00CB2F18">
      <w:pPr>
        <w:rPr>
          <w:lang w:eastAsia="en-US"/>
        </w:rPr>
      </w:pPr>
      <w:bookmarkStart w:id="20" w:name="_PS001_–_Podaci"/>
      <w:bookmarkStart w:id="21" w:name="PS01"/>
      <w:bookmarkStart w:id="22" w:name="PS011"/>
      <w:bookmarkEnd w:id="20"/>
      <w:bookmarkEnd w:id="21"/>
      <w:bookmarkEnd w:id="22"/>
      <w:r>
        <w:rPr>
          <w:lang w:eastAsia="en-US"/>
        </w:rPr>
        <w:t>Nema.</w:t>
      </w:r>
    </w:p>
    <w:p w:rsidR="00D07BCB" w:rsidRPr="0089666C" w:rsidRDefault="00D07BCB" w:rsidP="000B1C40">
      <w:pPr>
        <w:pStyle w:val="Heading1"/>
        <w:rPr>
          <w:rFonts w:asciiTheme="minorHAnsi" w:hAnsiTheme="minorHAnsi" w:cstheme="minorHAnsi"/>
        </w:rPr>
      </w:pPr>
      <w:bookmarkStart w:id="23" w:name="PS08"/>
      <w:bookmarkStart w:id="24" w:name="_Toc386962761"/>
      <w:bookmarkEnd w:id="23"/>
      <w:r w:rsidRPr="0089666C">
        <w:rPr>
          <w:rFonts w:asciiTheme="minorHAnsi" w:hAnsiTheme="minorHAnsi" w:cstheme="minorHAnsi"/>
        </w:rPr>
        <w:t>Poruke u aplikaciji</w:t>
      </w:r>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7"/>
        <w:gridCol w:w="7829"/>
      </w:tblGrid>
      <w:tr w:rsidR="00611617" w:rsidRPr="0089666C" w:rsidTr="009D403C">
        <w:tc>
          <w:tcPr>
            <w:tcW w:w="1027" w:type="dxa"/>
            <w:shd w:val="clear" w:color="auto" w:fill="E6E6E6"/>
          </w:tcPr>
          <w:p w:rsidR="00611617" w:rsidRPr="0089666C" w:rsidRDefault="00611617" w:rsidP="009705E4">
            <w:pPr>
              <w:pStyle w:val="TableText"/>
              <w:rPr>
                <w:rFonts w:asciiTheme="minorHAnsi" w:hAnsiTheme="minorHAnsi" w:cstheme="minorHAnsi"/>
                <w:lang w:val="hr-HR"/>
              </w:rPr>
            </w:pPr>
            <w:r w:rsidRPr="0089666C">
              <w:rPr>
                <w:rFonts w:asciiTheme="minorHAnsi" w:hAnsiTheme="minorHAnsi" w:cstheme="minorHAnsi"/>
                <w:lang w:val="hr-HR"/>
              </w:rPr>
              <w:t xml:space="preserve">Oznaka </w:t>
            </w:r>
          </w:p>
        </w:tc>
        <w:tc>
          <w:tcPr>
            <w:tcW w:w="7829" w:type="dxa"/>
            <w:shd w:val="clear" w:color="auto" w:fill="E6E6E6"/>
          </w:tcPr>
          <w:p w:rsidR="00611617" w:rsidRPr="0089666C" w:rsidRDefault="00611617" w:rsidP="009705E4">
            <w:pPr>
              <w:pStyle w:val="TableText"/>
              <w:rPr>
                <w:rFonts w:asciiTheme="minorHAnsi" w:hAnsiTheme="minorHAnsi" w:cstheme="minorHAnsi"/>
                <w:lang w:val="hr-HR"/>
              </w:rPr>
            </w:pPr>
            <w:r w:rsidRPr="0089666C">
              <w:rPr>
                <w:rFonts w:asciiTheme="minorHAnsi" w:hAnsiTheme="minorHAnsi" w:cstheme="minorHAnsi"/>
                <w:lang w:val="hr-HR"/>
              </w:rPr>
              <w:t>Poruka</w:t>
            </w:r>
          </w:p>
        </w:tc>
      </w:tr>
      <w:tr w:rsidR="00611617" w:rsidRPr="0089666C" w:rsidTr="009D403C">
        <w:tc>
          <w:tcPr>
            <w:tcW w:w="1027" w:type="dxa"/>
          </w:tcPr>
          <w:p w:rsidR="00611617" w:rsidRPr="007B0C00" w:rsidRDefault="00611617" w:rsidP="0005709B">
            <w:pPr>
              <w:rPr>
                <w:szCs w:val="20"/>
              </w:rPr>
            </w:pPr>
            <w:bookmarkStart w:id="25" w:name="PO001"/>
            <w:r w:rsidRPr="007B0C00">
              <w:rPr>
                <w:szCs w:val="20"/>
              </w:rPr>
              <w:t>PO001</w:t>
            </w:r>
            <w:bookmarkEnd w:id="25"/>
          </w:p>
        </w:tc>
        <w:tc>
          <w:tcPr>
            <w:tcW w:w="7829" w:type="dxa"/>
          </w:tcPr>
          <w:p w:rsidR="001B6B56" w:rsidRPr="00B16587" w:rsidRDefault="001B6B56" w:rsidP="001B6B56">
            <w:pPr>
              <w:pStyle w:val="TableText"/>
              <w:ind w:left="0"/>
              <w:rPr>
                <w:lang w:val="hr-HR"/>
              </w:rPr>
            </w:pPr>
            <w:r w:rsidRPr="00B16587">
              <w:rPr>
                <w:u w:val="single"/>
                <w:lang w:val="hr-HR"/>
              </w:rPr>
              <w:t>Poruka o neuspjelom prikazu podataka na ekranu</w:t>
            </w:r>
            <w:r w:rsidRPr="00B16587">
              <w:rPr>
                <w:lang w:val="hr-HR"/>
              </w:rPr>
              <w:t xml:space="preserve">: </w:t>
            </w:r>
          </w:p>
          <w:p w:rsidR="00611617" w:rsidRPr="007B0C00" w:rsidRDefault="001B6B56" w:rsidP="001B6B56">
            <w:pPr>
              <w:rPr>
                <w:szCs w:val="20"/>
              </w:rPr>
            </w:pPr>
            <w:r w:rsidRPr="00B16587">
              <w:t>'Greška u sustavu, podatke nije moguće dohvatiti. Pokušajte ponovo ili kontaktirajte administratora.'</w:t>
            </w:r>
          </w:p>
        </w:tc>
      </w:tr>
    </w:tbl>
    <w:p w:rsidR="000D6546" w:rsidRPr="0089666C" w:rsidRDefault="000D6546" w:rsidP="00E9308F">
      <w:pPr>
        <w:rPr>
          <w:rFonts w:asciiTheme="minorHAnsi" w:hAnsiTheme="minorHAnsi" w:cstheme="minorHAnsi"/>
        </w:rPr>
      </w:pPr>
    </w:p>
    <w:p w:rsidR="0034456B" w:rsidRDefault="0034456B" w:rsidP="0072368C">
      <w:pPr>
        <w:pStyle w:val="Heading1"/>
        <w:rPr>
          <w:rFonts w:asciiTheme="minorHAnsi" w:hAnsiTheme="minorHAnsi" w:cstheme="minorHAnsi"/>
        </w:rPr>
      </w:pPr>
      <w:bookmarkStart w:id="26" w:name="_Toc386962762"/>
      <w:r w:rsidRPr="0089666C">
        <w:rPr>
          <w:rFonts w:asciiTheme="minorHAnsi" w:hAnsiTheme="minorHAnsi" w:cstheme="minorHAnsi"/>
        </w:rPr>
        <w:t>Ekrani</w:t>
      </w:r>
      <w:bookmarkEnd w:id="26"/>
    </w:p>
    <w:p w:rsidR="00CC605E" w:rsidRDefault="00000DF5" w:rsidP="00CC605E">
      <w:pPr>
        <w:rPr>
          <w:rFonts w:asciiTheme="minorHAnsi" w:hAnsiTheme="minorHAnsi" w:cstheme="minorHAnsi"/>
          <w:sz w:val="22"/>
          <w:szCs w:val="22"/>
          <w:lang w:eastAsia="en-US"/>
        </w:rPr>
      </w:pPr>
      <w:bookmarkStart w:id="27" w:name="_EK001_–_Ekran"/>
      <w:bookmarkEnd w:id="0"/>
      <w:bookmarkEnd w:id="1"/>
      <w:bookmarkEnd w:id="27"/>
      <w:r>
        <w:rPr>
          <w:rFonts w:asciiTheme="minorHAnsi" w:hAnsiTheme="minorHAnsi" w:cstheme="minorHAnsi"/>
          <w:sz w:val="22"/>
          <w:szCs w:val="22"/>
          <w:lang w:eastAsia="en-US"/>
        </w:rPr>
        <w:t>Shema EKRANA:</w:t>
      </w:r>
      <w:r w:rsidR="00CC605E" w:rsidRPr="00CC605E">
        <w:rPr>
          <w:noProof/>
          <w:lang w:val="en-US" w:eastAsia="en-US"/>
        </w:rPr>
        <w:t xml:space="preserve"> </w:t>
      </w:r>
    </w:p>
    <w:p w:rsidR="00CC605E" w:rsidRDefault="00CC605E" w:rsidP="00CC605E">
      <w:pPr>
        <w:rPr>
          <w:rFonts w:asciiTheme="minorHAnsi" w:hAnsiTheme="minorHAnsi" w:cstheme="minorHAnsi"/>
          <w:sz w:val="22"/>
          <w:szCs w:val="22"/>
          <w:lang w:eastAsia="en-US"/>
        </w:rPr>
      </w:pPr>
      <w:r>
        <w:rPr>
          <w:noProof/>
          <w:lang w:val="en-US" w:eastAsia="en-US"/>
        </w:rPr>
        <mc:AlternateContent>
          <mc:Choice Requires="wps">
            <w:drawing>
              <wp:anchor distT="0" distB="0" distL="114300" distR="114300" simplePos="0" relativeHeight="251688960" behindDoc="0" locked="0" layoutInCell="1" allowOverlap="1" wp14:anchorId="656599F3" wp14:editId="05CFDD8A">
                <wp:simplePos x="0" y="0"/>
                <wp:positionH relativeFrom="column">
                  <wp:posOffset>2600325</wp:posOffset>
                </wp:positionH>
                <wp:positionV relativeFrom="paragraph">
                  <wp:posOffset>181610</wp:posOffset>
                </wp:positionV>
                <wp:extent cx="698500" cy="232410"/>
                <wp:effectExtent l="0" t="0" r="6350" b="0"/>
                <wp:wrapNone/>
                <wp:docPr id="22" name="Text Box 22"/>
                <wp:cNvGraphicFramePr/>
                <a:graphic xmlns:a="http://schemas.openxmlformats.org/drawingml/2006/main">
                  <a:graphicData uri="http://schemas.microsoft.com/office/word/2010/wordprocessingShape">
                    <wps:wsp>
                      <wps:cNvSpPr txBox="1"/>
                      <wps:spPr>
                        <a:xfrm>
                          <a:off x="0" y="0"/>
                          <a:ext cx="698500" cy="232410"/>
                        </a:xfrm>
                        <a:prstGeom prst="rect">
                          <a:avLst/>
                        </a:prstGeom>
                        <a:solidFill>
                          <a:schemeClr val="accent6">
                            <a:lumMod val="75000"/>
                          </a:schemeClr>
                        </a:solidFill>
                        <a:ln w="6350">
                          <a:noFill/>
                        </a:ln>
                        <a:effectLst/>
                      </wps:spPr>
                      <wps:txbx>
                        <w:txbxContent>
                          <w:p w:rsidR="00CC605E" w:rsidRPr="000F271F" w:rsidRDefault="00CC605E" w:rsidP="00CC605E">
                            <w:pPr>
                              <w:jc w:val="center"/>
                              <w:rPr>
                                <w:color w:val="FFFFFF" w:themeColor="background1"/>
                                <w:sz w:val="14"/>
                                <w:szCs w:val="14"/>
                              </w:rPr>
                            </w:pPr>
                            <w:r>
                              <w:rPr>
                                <w:color w:val="FFFFFF" w:themeColor="background1"/>
                                <w:sz w:val="14"/>
                                <w:szCs w:val="14"/>
                              </w:rPr>
                              <w:t>VIES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26" type="#_x0000_t202" style="position:absolute;margin-left:204.75pt;margin-top:14.3pt;width:55pt;height:18.3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" fillcolor="#e36c0a [2409]" stroked="f" strokeweight=".5pt">
                <v:textbox>
                  <w:txbxContent>
                    <w:p w:rsidR="00CC605E" w:rsidRPr="000F271F" w:rsidRDefault="00CC605E" w:rsidP="00CC605E">
                      <w:pPr>
                        <w:jc w:val="center"/>
                        <w:rPr>
                          <w:color w:val="FFFFFF" w:themeColor="background1"/>
                          <w:sz w:val="14"/>
                          <w:szCs w:val="14"/>
                        </w:rPr>
                      </w:pPr>
                      <w:r>
                        <w:rPr>
                          <w:color w:val="FFFFFF" w:themeColor="background1"/>
                          <w:sz w:val="14"/>
                          <w:szCs w:val="14"/>
                        </w:rPr>
                        <w:t>VIES</w:t>
                      </w:r>
                    </w:p>
                  </w:txbxContent>
                </v:textbox>
              </v:shape>
            </w:pict>
          </mc:Fallback>
        </mc:AlternateContent>
      </w:r>
      <w:r>
        <w:rPr>
          <w:noProof/>
          <w:lang w:val="en-US" w:eastAsia="en-US"/>
        </w:rPr>
        <mc:AlternateContent>
          <mc:Choice Requires="wps">
            <w:drawing>
              <wp:anchor distT="0" distB="0" distL="114300" distR="114300" simplePos="0" relativeHeight="251686912" behindDoc="0" locked="0" layoutInCell="1" allowOverlap="1" wp14:anchorId="0F192C0C" wp14:editId="53BB6FFF">
                <wp:simplePos x="0" y="0"/>
                <wp:positionH relativeFrom="column">
                  <wp:posOffset>1798320</wp:posOffset>
                </wp:positionH>
                <wp:positionV relativeFrom="paragraph">
                  <wp:posOffset>181610</wp:posOffset>
                </wp:positionV>
                <wp:extent cx="698500" cy="232410"/>
                <wp:effectExtent l="0" t="0" r="6350" b="0"/>
                <wp:wrapNone/>
                <wp:docPr id="21" name="Text Box 21"/>
                <wp:cNvGraphicFramePr/>
                <a:graphic xmlns:a="http://schemas.openxmlformats.org/drawingml/2006/main">
                  <a:graphicData uri="http://schemas.microsoft.com/office/word/2010/wordprocessingShape">
                    <wps:wsp>
                      <wps:cNvSpPr txBox="1"/>
                      <wps:spPr>
                        <a:xfrm>
                          <a:off x="0" y="0"/>
                          <a:ext cx="698500" cy="232410"/>
                        </a:xfrm>
                        <a:prstGeom prst="rect">
                          <a:avLst/>
                        </a:prstGeom>
                        <a:solidFill>
                          <a:srgbClr val="1F497D">
                            <a:lumMod val="60000"/>
                            <a:lumOff val="40000"/>
                          </a:srgbClr>
                        </a:solidFill>
                        <a:ln w="6350">
                          <a:noFill/>
                        </a:ln>
                        <a:effectLst/>
                      </wps:spPr>
                      <wps:txbx>
                        <w:txbxContent>
                          <w:p w:rsidR="00CC605E" w:rsidRPr="000F271F" w:rsidRDefault="00CC605E" w:rsidP="00CC605E">
                            <w:pPr>
                              <w:jc w:val="center"/>
                              <w:rPr>
                                <w:color w:val="FFFFFF" w:themeColor="background1"/>
                                <w:sz w:val="14"/>
                                <w:szCs w:val="14"/>
                              </w:rPr>
                            </w:pPr>
                            <w:r>
                              <w:rPr>
                                <w:color w:val="FFFFFF" w:themeColor="background1"/>
                                <w:sz w:val="14"/>
                                <w:szCs w:val="14"/>
                              </w:rPr>
                              <w:t>PDV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27" type="#_x0000_t202" style="position:absolute;margin-left:141.6pt;margin-top:14.3pt;width:55pt;height:18.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" fillcolor="#558ed5" stroked="f" strokeweight=".5pt">
                <v:textbox>
                  <w:txbxContent>
                    <w:p w:rsidR="00CC605E" w:rsidRPr="000F271F" w:rsidRDefault="00CC605E" w:rsidP="00CC605E">
                      <w:pPr>
                        <w:jc w:val="center"/>
                        <w:rPr>
                          <w:color w:val="FFFFFF" w:themeColor="background1"/>
                          <w:sz w:val="14"/>
                          <w:szCs w:val="14"/>
                        </w:rPr>
                      </w:pPr>
                      <w:r>
                        <w:rPr>
                          <w:color w:val="FFFFFF" w:themeColor="background1"/>
                          <w:sz w:val="14"/>
                          <w:szCs w:val="14"/>
                        </w:rPr>
                        <w:t>PDV</w:t>
                      </w:r>
                    </w:p>
                  </w:txbxContent>
                </v:textbox>
              </v:shape>
            </w:pict>
          </mc:Fallback>
        </mc:AlternateContent>
      </w:r>
      <w:r>
        <w:rPr>
          <w:noProof/>
          <w:lang w:val="en-US" w:eastAsia="en-US"/>
        </w:rPr>
        <mc:AlternateContent>
          <mc:Choice Requires="wps">
            <w:drawing>
              <wp:anchor distT="0" distB="0" distL="114300" distR="114300" simplePos="0" relativeHeight="251684864" behindDoc="0" locked="0" layoutInCell="1" allowOverlap="1" wp14:anchorId="6902D3F4" wp14:editId="2C8A2929">
                <wp:simplePos x="0" y="0"/>
                <wp:positionH relativeFrom="column">
                  <wp:posOffset>1040513</wp:posOffset>
                </wp:positionH>
                <wp:positionV relativeFrom="paragraph">
                  <wp:posOffset>183635</wp:posOffset>
                </wp:positionV>
                <wp:extent cx="629729" cy="23241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629729" cy="232410"/>
                        </a:xfrm>
                        <a:prstGeom prst="rect">
                          <a:avLst/>
                        </a:prstGeom>
                        <a:solidFill>
                          <a:srgbClr val="1F497D">
                            <a:lumMod val="60000"/>
                            <a:lumOff val="40000"/>
                          </a:srgbClr>
                        </a:solidFill>
                        <a:ln w="6350">
                          <a:noFill/>
                        </a:ln>
                        <a:effectLst/>
                      </wps:spPr>
                      <wps:txbx>
                        <w:txbxContent>
                          <w:p w:rsidR="00CC605E" w:rsidRPr="000F271F" w:rsidRDefault="00CC605E" w:rsidP="00CC605E">
                            <w:pPr>
                              <w:jc w:val="center"/>
                              <w:rPr>
                                <w:color w:val="FFFFFF" w:themeColor="background1"/>
                                <w:sz w:val="14"/>
                                <w:szCs w:val="14"/>
                              </w:rPr>
                            </w:pPr>
                            <w:r>
                              <w:rPr>
                                <w:color w:val="FFFFFF" w:themeColor="background1"/>
                                <w:sz w:val="14"/>
                                <w:szCs w:val="14"/>
                              </w:rPr>
                              <w:t>Šifranici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28" type="#_x0000_t202" style="position:absolute;margin-left:81.95pt;margin-top:14.45pt;width:49.6pt;height:18.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" fillcolor="#558ed5" stroked="f" strokeweight=".5pt">
                <v:textbox>
                  <w:txbxContent>
                    <w:p w:rsidR="00CC605E" w:rsidRPr="000F271F" w:rsidRDefault="00CC605E" w:rsidP="00CC605E">
                      <w:pPr>
                        <w:jc w:val="center"/>
                        <w:rPr>
                          <w:color w:val="FFFFFF" w:themeColor="background1"/>
                          <w:sz w:val="14"/>
                          <w:szCs w:val="14"/>
                        </w:rPr>
                      </w:pPr>
                      <w:r>
                        <w:rPr>
                          <w:color w:val="FFFFFF" w:themeColor="background1"/>
                          <w:sz w:val="14"/>
                          <w:szCs w:val="14"/>
                        </w:rPr>
                        <w:t>Šifranici</w:t>
                      </w:r>
                    </w:p>
                  </w:txbxContent>
                </v:textbox>
              </v:shape>
            </w:pict>
          </mc:Fallback>
        </mc:AlternateContent>
      </w:r>
      <w:r>
        <w:rPr>
          <w:noProof/>
          <w:lang w:val="en-US" w:eastAsia="en-US"/>
        </w:rPr>
        <mc:AlternateContent>
          <mc:Choice Requires="wps">
            <w:drawing>
              <wp:anchor distT="0" distB="0" distL="114300" distR="114300" simplePos="0" relativeHeight="251682816" behindDoc="0" locked="0" layoutInCell="1" allowOverlap="1" wp14:anchorId="39607597" wp14:editId="448BFD31">
                <wp:simplePos x="0" y="0"/>
                <wp:positionH relativeFrom="column">
                  <wp:posOffset>157480</wp:posOffset>
                </wp:positionH>
                <wp:positionV relativeFrom="paragraph">
                  <wp:posOffset>145008</wp:posOffset>
                </wp:positionV>
                <wp:extent cx="793115" cy="327660"/>
                <wp:effectExtent l="0" t="0" r="6985" b="0"/>
                <wp:wrapNone/>
                <wp:docPr id="15" name="Text Box 15"/>
                <wp:cNvGraphicFramePr/>
                <a:graphic xmlns:a="http://schemas.openxmlformats.org/drawingml/2006/main">
                  <a:graphicData uri="http://schemas.microsoft.com/office/word/2010/wordprocessingShape">
                    <wps:wsp>
                      <wps:cNvSpPr txBox="1"/>
                      <wps:spPr>
                        <a:xfrm>
                          <a:off x="0" y="0"/>
                          <a:ext cx="793115" cy="327660"/>
                        </a:xfrm>
                        <a:prstGeom prst="rect">
                          <a:avLst/>
                        </a:prstGeom>
                        <a:solidFill>
                          <a:srgbClr val="4F81BD"/>
                        </a:solidFill>
                        <a:ln w="6350">
                          <a:noFill/>
                        </a:ln>
                        <a:effectLst/>
                      </wps:spPr>
                      <wps:txbx>
                        <w:txbxContent>
                          <w:p w:rsidR="00CC605E" w:rsidRPr="000F271F" w:rsidRDefault="00CC605E" w:rsidP="00CC605E">
                            <w:pPr>
                              <w:jc w:val="center"/>
                              <w:rPr>
                                <w:color w:val="FFFFFF" w:themeColor="background1"/>
                                <w:sz w:val="14"/>
                                <w:szCs w:val="14"/>
                              </w:rPr>
                            </w:pPr>
                            <w:r w:rsidRPr="000F271F">
                              <w:rPr>
                                <w:color w:val="FFFFFF" w:themeColor="background1"/>
                                <w:sz w:val="14"/>
                                <w:szCs w:val="14"/>
                              </w:rPr>
                              <w:t>e-Inspektor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5" o:spid="_x0000_s1029" type="#_x0000_t202" style="position:absolute;margin-left:12.4pt;margin-top:11.4pt;width:62.45pt;height:25.8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" fillcolor="#4f81bd" stroked="f" strokeweight=".5pt">
                <v:textbox>
                  <w:txbxContent>
                    <w:p w:rsidR="00CC605E" w:rsidRPr="000F271F" w:rsidRDefault="00CC605E" w:rsidP="00CC605E">
                      <w:pPr>
                        <w:jc w:val="center"/>
                        <w:rPr>
                          <w:color w:val="FFFFFF" w:themeColor="background1"/>
                          <w:sz w:val="14"/>
                          <w:szCs w:val="14"/>
                        </w:rPr>
                      </w:pPr>
                      <w:r w:rsidRPr="000F271F">
                        <w:rPr>
                          <w:color w:val="FFFFFF" w:themeColor="background1"/>
                          <w:sz w:val="14"/>
                          <w:szCs w:val="14"/>
                        </w:rPr>
                        <w:t>e-Inspektor</w:t>
                      </w:r>
                    </w:p>
                  </w:txbxContent>
                </v:textbox>
              </v:shape>
            </w:pict>
          </mc:Fallback>
        </mc:AlternateContent>
      </w:r>
    </w:p>
    <w:p w:rsidR="00CC605E" w:rsidRDefault="00CC605E" w:rsidP="00CC605E">
      <w:pPr>
        <w:rPr>
          <w:rFonts w:asciiTheme="minorHAnsi" w:hAnsiTheme="minorHAnsi" w:cstheme="minorHAnsi"/>
          <w:sz w:val="22"/>
          <w:szCs w:val="22"/>
          <w:lang w:eastAsia="en-US"/>
        </w:rPr>
      </w:pPr>
    </w:p>
    <w:p w:rsidR="00CC605E" w:rsidRDefault="00CC605E" w:rsidP="00CC605E">
      <w:pPr>
        <w:rPr>
          <w:rFonts w:asciiTheme="minorHAnsi" w:hAnsiTheme="minorHAnsi" w:cstheme="minorHAnsi"/>
          <w:sz w:val="22"/>
          <w:szCs w:val="22"/>
          <w:lang w:eastAsia="en-US"/>
        </w:rPr>
      </w:pPr>
    </w:p>
    <w:p w:rsidR="00CC605E" w:rsidRDefault="00CC605E" w:rsidP="00CC605E">
      <w:pPr>
        <w:rPr>
          <w:rFonts w:asciiTheme="minorHAnsi" w:hAnsiTheme="minorHAnsi" w:cstheme="minorHAnsi"/>
          <w:sz w:val="22"/>
          <w:szCs w:val="22"/>
          <w:lang w:eastAsia="en-US"/>
        </w:rPr>
      </w:pPr>
    </w:p>
    <w:p w:rsidR="00CC605E" w:rsidRDefault="00CC605E" w:rsidP="00CC605E">
      <w:pPr>
        <w:rPr>
          <w:rFonts w:asciiTheme="minorHAnsi" w:hAnsiTheme="minorHAnsi" w:cstheme="minorHAnsi"/>
          <w:sz w:val="22"/>
          <w:szCs w:val="22"/>
          <w:lang w:eastAsia="en-US"/>
        </w:rPr>
      </w:pPr>
    </w:p>
    <w:p w:rsidR="00CC605E" w:rsidRDefault="00CC605E" w:rsidP="00CC605E">
      <w:pPr>
        <w:rPr>
          <w:rFonts w:asciiTheme="minorHAnsi" w:hAnsiTheme="minorHAnsi" w:cstheme="minorHAnsi"/>
          <w:sz w:val="22"/>
          <w:szCs w:val="22"/>
          <w:lang w:eastAsia="en-US"/>
        </w:rPr>
      </w:pPr>
    </w:p>
    <w:p w:rsidR="00CC605E" w:rsidRDefault="00CC605E" w:rsidP="00CC605E">
      <w:pPr>
        <w:rPr>
          <w:rFonts w:asciiTheme="minorHAnsi" w:hAnsiTheme="minorHAnsi" w:cstheme="minorHAnsi"/>
          <w:sz w:val="22"/>
          <w:szCs w:val="22"/>
          <w:lang w:eastAsia="en-US"/>
        </w:rPr>
      </w:pPr>
    </w:p>
    <w:p w:rsidR="00CC605E" w:rsidRDefault="00CC605E" w:rsidP="00CC605E">
      <w:pPr>
        <w:rPr>
          <w:rFonts w:asciiTheme="minorHAnsi" w:hAnsiTheme="minorHAnsi" w:cstheme="minorHAnsi"/>
          <w:sz w:val="22"/>
          <w:szCs w:val="22"/>
          <w:lang w:eastAsia="en-US"/>
        </w:rPr>
      </w:pPr>
    </w:p>
    <w:p w:rsidR="00CC605E" w:rsidRDefault="00CC605E" w:rsidP="00CC605E">
      <w:pPr>
        <w:rPr>
          <w:rFonts w:asciiTheme="minorHAnsi" w:hAnsiTheme="minorHAnsi" w:cstheme="minorHAnsi"/>
          <w:sz w:val="22"/>
          <w:szCs w:val="22"/>
          <w:lang w:eastAsia="en-US"/>
        </w:rPr>
      </w:pPr>
    </w:p>
    <w:p w:rsidR="00CC605E" w:rsidRDefault="00CC605E" w:rsidP="00CC605E">
      <w:pPr>
        <w:rPr>
          <w:rFonts w:asciiTheme="minorHAnsi" w:hAnsiTheme="minorHAnsi" w:cstheme="minorHAnsi"/>
          <w:sz w:val="22"/>
          <w:szCs w:val="22"/>
          <w:lang w:eastAsia="en-US"/>
        </w:rPr>
      </w:pPr>
    </w:p>
    <w:p w:rsidR="00CC605E" w:rsidRDefault="00CC605E" w:rsidP="00CC605E">
      <w:pPr>
        <w:rPr>
          <w:rFonts w:asciiTheme="minorHAnsi" w:hAnsiTheme="minorHAnsi" w:cstheme="minorHAnsi"/>
          <w:sz w:val="22"/>
          <w:szCs w:val="22"/>
          <w:lang w:eastAsia="en-US"/>
        </w:rPr>
      </w:pPr>
      <w:r w:rsidRPr="00CC605E">
        <w:rPr>
          <w:rFonts w:asciiTheme="minorHAnsi" w:hAnsiTheme="minorHAnsi" w:cstheme="minorHAnsi"/>
          <w:noProof/>
          <w:sz w:val="22"/>
          <w:szCs w:val="22"/>
          <w:lang w:val="en-US" w:eastAsia="en-US"/>
        </w:rPr>
        <mc:AlternateContent>
          <mc:Choice Requires="wps">
            <w:drawing>
              <wp:anchor distT="0" distB="0" distL="114300" distR="114300" simplePos="0" relativeHeight="251677696" behindDoc="0" locked="0" layoutInCell="1" allowOverlap="1" wp14:anchorId="0DF6D213" wp14:editId="50E5E5BD">
                <wp:simplePos x="0" y="0"/>
                <wp:positionH relativeFrom="column">
                  <wp:posOffset>157480</wp:posOffset>
                </wp:positionH>
                <wp:positionV relativeFrom="paragraph">
                  <wp:posOffset>-2330450</wp:posOffset>
                </wp:positionV>
                <wp:extent cx="4864735" cy="3088005"/>
                <wp:effectExtent l="0" t="0" r="12065" b="17145"/>
                <wp:wrapNone/>
                <wp:docPr id="13" name="Rectangle 13"/>
                <wp:cNvGraphicFramePr/>
                <a:graphic xmlns:a="http://schemas.openxmlformats.org/drawingml/2006/main">
                  <a:graphicData uri="http://schemas.microsoft.com/office/word/2010/wordprocessingShape">
                    <wps:wsp>
                      <wps:cNvSpPr/>
                      <wps:spPr>
                        <a:xfrm>
                          <a:off x="0" y="0"/>
                          <a:ext cx="4864735" cy="3088005"/>
                        </a:xfrm>
                        <a:prstGeom prst="rect">
                          <a:avLst/>
                        </a:prstGeom>
                        <a:solidFill>
                          <a:srgbClr val="4F81BD"/>
                        </a:solidFill>
                        <a:ln w="25400" cap="flat" cmpd="sng" algn="ctr">
                          <a:solidFill>
                            <a:srgbClr val="4F81BD">
                              <a:shade val="50000"/>
                            </a:srgbClr>
                          </a:solidFill>
                          <a:prstDash val="solid"/>
                        </a:ln>
                        <a:effectLst/>
                      </wps:spPr>
                      <wps:txbx>
                        <w:txbxContent>
                          <w:p w:rsidR="00CC605E" w:rsidRDefault="00CC605E" w:rsidP="00CC605E">
                            <w:pPr>
                              <w:jc w:val="center"/>
                            </w:pPr>
                            <w:r>
                              <w:t>Dobrodošli u aplikaciju e-Inspektor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30" style="position:absolute;margin-left:12.4pt;margin-top:-183.5pt;width:383.05pt;height:243.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" fillcolor="#4f81bd" strokecolor="#385d8a" strokeweight="2pt">
                <v:textbox>
                  <w:txbxContent>
                    <w:p w:rsidR="00CC605E" w:rsidRDefault="00CC605E" w:rsidP="00CC605E">
                      <w:pPr>
                        <w:jc w:val="center"/>
                      </w:pPr>
                      <w:r>
                        <w:t>Dobrodošli u aplikaciju e-Inspektor</w:t>
                      </w:r>
                    </w:p>
                  </w:txbxContent>
                </v:textbox>
              </v:rect>
            </w:pict>
          </mc:Fallback>
        </mc:AlternateContent>
      </w:r>
      <w:r w:rsidRPr="00CC605E">
        <w:rPr>
          <w:rFonts w:asciiTheme="minorHAnsi" w:hAnsiTheme="minorHAnsi" w:cstheme="minorHAnsi"/>
          <w:noProof/>
          <w:sz w:val="22"/>
          <w:szCs w:val="22"/>
          <w:lang w:val="en-US" w:eastAsia="en-US"/>
        </w:rPr>
        <mc:AlternateContent>
          <mc:Choice Requires="wps">
            <w:drawing>
              <wp:anchor distT="0" distB="0" distL="114300" distR="114300" simplePos="0" relativeHeight="251678720" behindDoc="0" locked="0" layoutInCell="1" allowOverlap="1" wp14:anchorId="2F51479F" wp14:editId="5C356D0F">
                <wp:simplePos x="0" y="0"/>
                <wp:positionH relativeFrom="column">
                  <wp:posOffset>994410</wp:posOffset>
                </wp:positionH>
                <wp:positionV relativeFrom="paragraph">
                  <wp:posOffset>-2329815</wp:posOffset>
                </wp:positionV>
                <wp:extent cx="4027170" cy="327660"/>
                <wp:effectExtent l="76200" t="57150" r="68580" b="91440"/>
                <wp:wrapNone/>
                <wp:docPr id="14" name="Rectangle 14"/>
                <wp:cNvGraphicFramePr/>
                <a:graphic xmlns:a="http://schemas.openxmlformats.org/drawingml/2006/main">
                  <a:graphicData uri="http://schemas.microsoft.com/office/word/2010/wordprocessingShape">
                    <wps:wsp>
                      <wps:cNvSpPr/>
                      <wps:spPr>
                        <a:xfrm>
                          <a:off x="0" y="0"/>
                          <a:ext cx="4027170" cy="327660"/>
                        </a:xfrm>
                        <a:prstGeom prst="rect">
                          <a:avLst/>
                        </a:prstGeom>
                        <a:solidFill>
                          <a:srgbClr val="1F497D">
                            <a:lumMod val="60000"/>
                            <a:lumOff val="40000"/>
                          </a:srgbClr>
                        </a:solidFill>
                        <a:ln w="38100" cap="flat" cmpd="sng" algn="ctr">
                          <a:solidFill>
                            <a:sysClr val="window" lastClr="FFFFFF"/>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4" o:spid="_x0000_s1026" style="position:absolute;margin-left:78.3pt;margin-top:-183.45pt;width:317.1pt;height:25.8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" fillcolor="#558ed5" strokecolor="window" strokeweight="3pt">
                <v:shadow on="t" color="black" opacity="24903f" origin=",.5" offset="0,.55556mm"/>
              </v:rect>
            </w:pict>
          </mc:Fallback>
        </mc:AlternateContent>
      </w:r>
      <w:r w:rsidRPr="00CC605E">
        <w:rPr>
          <w:rFonts w:asciiTheme="minorHAnsi" w:hAnsiTheme="minorHAnsi" w:cstheme="minorHAnsi"/>
          <w:noProof/>
          <w:sz w:val="22"/>
          <w:szCs w:val="22"/>
          <w:lang w:val="en-US" w:eastAsia="en-US"/>
        </w:rPr>
        <mc:AlternateContent>
          <mc:Choice Requires="wps">
            <w:drawing>
              <wp:anchor distT="0" distB="0" distL="114300" distR="114300" simplePos="0" relativeHeight="251679744" behindDoc="0" locked="0" layoutInCell="1" allowOverlap="1" wp14:anchorId="5C643CA0" wp14:editId="0C76A763">
                <wp:simplePos x="0" y="0"/>
                <wp:positionH relativeFrom="column">
                  <wp:posOffset>1736090</wp:posOffset>
                </wp:positionH>
                <wp:positionV relativeFrom="paragraph">
                  <wp:posOffset>-2329815</wp:posOffset>
                </wp:positionV>
                <wp:extent cx="3285298" cy="327660"/>
                <wp:effectExtent l="76200" t="57150" r="67945" b="91440"/>
                <wp:wrapNone/>
                <wp:docPr id="17" name="Rectangle 17"/>
                <wp:cNvGraphicFramePr/>
                <a:graphic xmlns:a="http://schemas.openxmlformats.org/drawingml/2006/main">
                  <a:graphicData uri="http://schemas.microsoft.com/office/word/2010/wordprocessingShape">
                    <wps:wsp>
                      <wps:cNvSpPr/>
                      <wps:spPr>
                        <a:xfrm>
                          <a:off x="0" y="0"/>
                          <a:ext cx="3285298" cy="327660"/>
                        </a:xfrm>
                        <a:prstGeom prst="rect">
                          <a:avLst/>
                        </a:prstGeom>
                        <a:solidFill>
                          <a:srgbClr val="1F497D">
                            <a:lumMod val="60000"/>
                            <a:lumOff val="40000"/>
                          </a:srgbClr>
                        </a:solidFill>
                        <a:ln w="38100" cap="flat" cmpd="sng" algn="ctr">
                          <a:solidFill>
                            <a:sysClr val="window" lastClr="FFFFFF"/>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7" o:spid="_x0000_s1026" style="position:absolute;margin-left:136.7pt;margin-top:-183.45pt;width:258.7pt;height:25.8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" fillcolor="#558ed5" strokecolor="window" strokeweight="3pt">
                <v:shadow on="t" color="black" opacity="24903f" origin=",.5" offset="0,.55556mm"/>
              </v:rect>
            </w:pict>
          </mc:Fallback>
        </mc:AlternateContent>
      </w:r>
      <w:r w:rsidRPr="00CC605E">
        <w:rPr>
          <w:rFonts w:asciiTheme="minorHAnsi" w:hAnsiTheme="minorHAnsi" w:cstheme="minorHAnsi"/>
          <w:noProof/>
          <w:sz w:val="22"/>
          <w:szCs w:val="22"/>
          <w:lang w:val="en-US" w:eastAsia="en-US"/>
        </w:rPr>
        <mc:AlternateContent>
          <mc:Choice Requires="wps">
            <w:drawing>
              <wp:anchor distT="0" distB="0" distL="114300" distR="114300" simplePos="0" relativeHeight="251680768" behindDoc="0" locked="0" layoutInCell="1" allowOverlap="1" wp14:anchorId="049573FD" wp14:editId="748F577F">
                <wp:simplePos x="0" y="0"/>
                <wp:positionH relativeFrom="column">
                  <wp:posOffset>2537460</wp:posOffset>
                </wp:positionH>
                <wp:positionV relativeFrom="paragraph">
                  <wp:posOffset>-2329815</wp:posOffset>
                </wp:positionV>
                <wp:extent cx="2465070" cy="327660"/>
                <wp:effectExtent l="76200" t="57150" r="68580" b="91440"/>
                <wp:wrapNone/>
                <wp:docPr id="19" name="Rectangle 19"/>
                <wp:cNvGraphicFramePr/>
                <a:graphic xmlns:a="http://schemas.openxmlformats.org/drawingml/2006/main">
                  <a:graphicData uri="http://schemas.microsoft.com/office/word/2010/wordprocessingShape">
                    <wps:wsp>
                      <wps:cNvSpPr/>
                      <wps:spPr>
                        <a:xfrm>
                          <a:off x="0" y="0"/>
                          <a:ext cx="2465070" cy="327660"/>
                        </a:xfrm>
                        <a:prstGeom prst="rect">
                          <a:avLst/>
                        </a:prstGeom>
                        <a:solidFill>
                          <a:schemeClr val="accent6">
                            <a:lumMod val="75000"/>
                          </a:schemeClr>
                        </a:solidFill>
                        <a:ln w="38100" cap="flat" cmpd="sng" algn="ctr">
                          <a:solidFill>
                            <a:sysClr val="window" lastClr="FFFFFF"/>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9" o:spid="_x0000_s1026" style="position:absolute;margin-left:199.8pt;margin-top:-183.45pt;width:194.1pt;height:25.8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" fillcolor="#e36c0a [2409]" strokecolor="window" strokeweight="3pt">
                <v:shadow on="t" color="black" opacity="24903f" origin=",.5" offset="0,.55556mm"/>
              </v:rect>
            </w:pict>
          </mc:Fallback>
        </mc:AlternateContent>
      </w:r>
    </w:p>
    <w:p w:rsidR="002D36E6" w:rsidRDefault="00CC605E" w:rsidP="00CC605E">
      <w:pPr>
        <w:rPr>
          <w:rFonts w:asciiTheme="minorHAnsi" w:hAnsiTheme="minorHAnsi" w:cstheme="minorHAnsi"/>
          <w:lang w:eastAsia="en-US"/>
        </w:rPr>
      </w:pPr>
      <w:r>
        <w:rPr>
          <w:rFonts w:asciiTheme="minorHAnsi" w:hAnsiTheme="minorHAnsi" w:cstheme="minorHAnsi"/>
          <w:lang w:eastAsia="en-US"/>
        </w:rPr>
        <w:t xml:space="preserve"> </w:t>
      </w:r>
    </w:p>
    <w:p w:rsidR="00356869" w:rsidRPr="0089666C" w:rsidRDefault="00356869" w:rsidP="007D66A9">
      <w:pPr>
        <w:rPr>
          <w:rFonts w:asciiTheme="minorHAnsi" w:hAnsiTheme="minorHAnsi" w:cstheme="minorHAnsi"/>
        </w:rPr>
      </w:pPr>
    </w:p>
    <w:p w:rsidR="00750B93" w:rsidRDefault="00750B93" w:rsidP="00750B93">
      <w:pPr>
        <w:pStyle w:val="Heading1"/>
        <w:rPr>
          <w:rFonts w:asciiTheme="minorHAnsi" w:hAnsiTheme="minorHAnsi" w:cstheme="minorHAnsi"/>
        </w:rPr>
      </w:pPr>
      <w:bookmarkStart w:id="28" w:name="_Toc386962763"/>
      <w:r w:rsidRPr="00CC605E">
        <w:rPr>
          <w:rFonts w:asciiTheme="minorHAnsi" w:hAnsiTheme="minorHAnsi" w:cstheme="minorHAnsi"/>
        </w:rPr>
        <w:t>Pitanja, odgovori, odluke</w:t>
      </w:r>
      <w:bookmarkEnd w:id="28"/>
    </w:p>
    <w:sectPr w:rsidR="00750B93" w:rsidSect="009A6D5F">
      <w:headerReference w:type="default" r:id="rId13"/>
      <w:footerReference w:type="default" r:id="rId14"/>
      <w:pgSz w:w="11906" w:h="16838" w:code="9"/>
      <w:pgMar w:top="1134" w:right="924" w:bottom="1134" w:left="1418" w:header="539" w:footer="34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6796" w:rsidRDefault="00856796">
      <w:r>
        <w:separator/>
      </w:r>
    </w:p>
  </w:endnote>
  <w:endnote w:type="continuationSeparator" w:id="0">
    <w:p w:rsidR="00856796" w:rsidRDefault="008567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09B" w:rsidRDefault="0005709B" w:rsidP="0089666C">
    <w:pPr>
      <w:pStyle w:val="Footer"/>
      <w:tabs>
        <w:tab w:val="clear" w:pos="9072"/>
        <w:tab w:val="right" w:pos="9540"/>
      </w:tabs>
      <w:ind w:left="-180"/>
    </w:pPr>
    <w:r w:rsidRPr="0089666C">
      <w:t>Specifikacija slučaja korištenja</w:t>
    </w:r>
    <w:r>
      <w:t>:</w:t>
    </w:r>
    <w:r w:rsidRPr="0089666C">
      <w:t xml:space="preserve"> </w:t>
    </w:r>
    <w:r w:rsidRPr="0089666C">
      <w:rPr>
        <w:b/>
      </w:rPr>
      <w:t>UC</w:t>
    </w:r>
    <w:r>
      <w:rPr>
        <w:b/>
        <w:noProof/>
        <w:lang w:val="en-US" w:eastAsia="en-US"/>
      </w:rPr>
      <mc:AlternateContent>
        <mc:Choice Requires="wps">
          <w:drawing>
            <wp:anchor distT="0" distB="0" distL="114300" distR="114300" simplePos="0" relativeHeight="251665408" behindDoc="0" locked="0" layoutInCell="1" allowOverlap="1" wp14:anchorId="10B89283" wp14:editId="13D97420">
              <wp:simplePos x="0" y="0"/>
              <wp:positionH relativeFrom="column">
                <wp:posOffset>0</wp:posOffset>
              </wp:positionH>
              <wp:positionV relativeFrom="paragraph">
                <wp:posOffset>-6350</wp:posOffset>
              </wp:positionV>
              <wp:extent cx="6057900" cy="0"/>
              <wp:effectExtent l="14605" t="9525" r="13970" b="9525"/>
              <wp:wrapNone/>
              <wp:docPr id="5"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0"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7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" strokeweight="1pt"/>
          </w:pict>
        </mc:Fallback>
      </mc:AlternateContent>
    </w:r>
    <w:r w:rsidR="000A3DA3">
      <w:rPr>
        <w:b/>
      </w:rPr>
      <w:t>0</w:t>
    </w:r>
    <w:r>
      <w:rPr>
        <w:b/>
      </w:rPr>
      <w:t>20</w:t>
    </w:r>
    <w:r w:rsidRPr="0089666C">
      <w:rPr>
        <w:b/>
      </w:rPr>
      <w:t xml:space="preserve"> </w:t>
    </w:r>
    <w:r w:rsidR="000A3DA3">
      <w:rPr>
        <w:b/>
      </w:rPr>
      <w:t>Upravljanje sadržajem</w:t>
    </w:r>
    <w:r>
      <w:rPr>
        <w:b/>
      </w:rPr>
      <w:t xml:space="preserve"> VIES registra</w:t>
    </w:r>
    <w:r>
      <w:tab/>
    </w:r>
    <w:r w:rsidRPr="00531873">
      <w:rPr>
        <w:sz w:val="20"/>
        <w:szCs w:val="20"/>
      </w:rPr>
      <w:t xml:space="preserve">Stranica </w:t>
    </w:r>
    <w:r w:rsidRPr="00531873">
      <w:rPr>
        <w:sz w:val="20"/>
        <w:szCs w:val="20"/>
      </w:rPr>
      <w:fldChar w:fldCharType="begin"/>
    </w:r>
    <w:r w:rsidRPr="00531873">
      <w:rPr>
        <w:sz w:val="20"/>
        <w:szCs w:val="20"/>
      </w:rPr>
      <w:instrText xml:space="preserve"> PAGE </w:instrText>
    </w:r>
    <w:r w:rsidRPr="00531873">
      <w:rPr>
        <w:sz w:val="20"/>
        <w:szCs w:val="20"/>
      </w:rPr>
      <w:fldChar w:fldCharType="separate"/>
    </w:r>
    <w:r w:rsidR="00B5156E">
      <w:rPr>
        <w:noProof/>
        <w:sz w:val="20"/>
        <w:szCs w:val="20"/>
      </w:rPr>
      <w:t>6</w:t>
    </w:r>
    <w:r w:rsidRPr="00531873">
      <w:rPr>
        <w:sz w:val="20"/>
        <w:szCs w:val="20"/>
      </w:rPr>
      <w:fldChar w:fldCharType="end"/>
    </w:r>
    <w:r w:rsidRPr="00531873">
      <w:rPr>
        <w:sz w:val="20"/>
        <w:szCs w:val="20"/>
      </w:rPr>
      <w:t xml:space="preserve"> od </w:t>
    </w:r>
    <w:r w:rsidRPr="00531873">
      <w:rPr>
        <w:sz w:val="20"/>
        <w:szCs w:val="20"/>
      </w:rPr>
      <w:fldChar w:fldCharType="begin"/>
    </w:r>
    <w:r w:rsidRPr="00531873">
      <w:rPr>
        <w:sz w:val="20"/>
        <w:szCs w:val="20"/>
      </w:rPr>
      <w:instrText xml:space="preserve"> NUMPAGES </w:instrText>
    </w:r>
    <w:r w:rsidRPr="00531873">
      <w:rPr>
        <w:sz w:val="20"/>
        <w:szCs w:val="20"/>
      </w:rPr>
      <w:fldChar w:fldCharType="separate"/>
    </w:r>
    <w:r w:rsidR="00B5156E">
      <w:rPr>
        <w:noProof/>
        <w:sz w:val="20"/>
        <w:szCs w:val="20"/>
      </w:rPr>
      <w:t>6</w:t>
    </w:r>
    <w:r w:rsidRPr="00531873">
      <w:rPr>
        <w:sz w:val="20"/>
        <w:szCs w:val="20"/>
      </w:rPr>
      <w:fldChar w:fldCharType="end"/>
    </w:r>
  </w:p>
  <w:p w:rsidR="0005709B" w:rsidRDefault="0005709B" w:rsidP="00E60CB0">
    <w:pPr>
      <w:pStyle w:val="Footer"/>
      <w:tabs>
        <w:tab w:val="clear" w:pos="4536"/>
        <w:tab w:val="clear" w:pos="9072"/>
        <w:tab w:val="right" w:pos="9540"/>
      </w:tabs>
      <w:ind w:right="24"/>
    </w:pPr>
    <w:r>
      <w:ta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29" w:type="dxa"/>
      <w:tblInd w:w="93" w:type="dxa"/>
      <w:tblLook w:val="04A0" w:firstRow="1" w:lastRow="0" w:firstColumn="1" w:lastColumn="0" w:noHBand="0" w:noVBand="1"/>
    </w:tblPr>
    <w:tblGrid>
      <w:gridCol w:w="1533"/>
      <w:gridCol w:w="2026"/>
      <w:gridCol w:w="3544"/>
      <w:gridCol w:w="1417"/>
      <w:gridCol w:w="1009"/>
    </w:tblGrid>
    <w:tr w:rsidR="0005709B" w:rsidRPr="0089666C" w:rsidTr="0005709B">
      <w:trPr>
        <w:trHeight w:val="300"/>
      </w:trPr>
      <w:tc>
        <w:tcPr>
          <w:tcW w:w="1533" w:type="dxa"/>
          <w:tcBorders>
            <w:top w:val="single" w:sz="4" w:space="0" w:color="C00000"/>
            <w:left w:val="single" w:sz="4" w:space="0" w:color="C00000"/>
            <w:bottom w:val="single" w:sz="4" w:space="0" w:color="C00000"/>
            <w:right w:val="single" w:sz="4" w:space="0" w:color="C00000"/>
          </w:tcBorders>
          <w:shd w:val="clear" w:color="auto" w:fill="auto"/>
          <w:vAlign w:val="bottom"/>
          <w:hideMark/>
        </w:tcPr>
        <w:p w:rsidR="0005709B" w:rsidRPr="0089666C" w:rsidRDefault="0005709B" w:rsidP="0089666C">
          <w:pPr>
            <w:spacing w:after="0"/>
            <w:jc w:val="center"/>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V</w:t>
          </w:r>
          <w:r w:rsidR="008953E4">
            <w:rPr>
              <w:rFonts w:ascii="Calibri" w:hAnsi="Calibri" w:cs="Calibri"/>
              <w:color w:val="000000"/>
              <w:sz w:val="22"/>
              <w:szCs w:val="22"/>
              <w:lang w:val="en-US" w:eastAsia="en-US"/>
            </w:rPr>
            <w:t>erzija</w:t>
          </w:r>
          <w:proofErr w:type="spellEnd"/>
          <w:r w:rsidR="008953E4">
            <w:rPr>
              <w:rFonts w:ascii="Calibri" w:hAnsi="Calibri" w:cs="Calibri"/>
              <w:color w:val="000000"/>
              <w:sz w:val="22"/>
              <w:szCs w:val="22"/>
              <w:lang w:val="en-US" w:eastAsia="en-US"/>
            </w:rPr>
            <w:t>: 2</w:t>
          </w:r>
          <w:r w:rsidRPr="0089666C">
            <w:rPr>
              <w:rFonts w:ascii="Calibri" w:hAnsi="Calibri" w:cs="Calibri"/>
              <w:color w:val="000000"/>
              <w:sz w:val="22"/>
              <w:szCs w:val="22"/>
              <w:lang w:val="en-US" w:eastAsia="en-US"/>
            </w:rPr>
            <w:t>.0</w:t>
          </w:r>
        </w:p>
      </w:tc>
      <w:tc>
        <w:tcPr>
          <w:tcW w:w="2026" w:type="dxa"/>
          <w:tcBorders>
            <w:top w:val="single" w:sz="4" w:space="0" w:color="C00000"/>
            <w:left w:val="nil"/>
            <w:bottom w:val="single" w:sz="4" w:space="0" w:color="C00000"/>
            <w:right w:val="single" w:sz="4" w:space="0" w:color="C00000"/>
          </w:tcBorders>
          <w:shd w:val="clear" w:color="auto" w:fill="auto"/>
          <w:vAlign w:val="bottom"/>
          <w:hideMark/>
        </w:tcPr>
        <w:p w:rsidR="0005709B" w:rsidRPr="0089666C" w:rsidRDefault="0005709B" w:rsidP="0089666C">
          <w:pPr>
            <w:spacing w:after="0"/>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Voditelj</w:t>
          </w:r>
          <w:proofErr w:type="spellEnd"/>
          <w:r w:rsidRPr="0089666C">
            <w:rPr>
              <w:rFonts w:ascii="Calibri" w:hAnsi="Calibri" w:cs="Calibri"/>
              <w:color w:val="000000"/>
              <w:sz w:val="22"/>
              <w:szCs w:val="22"/>
              <w:lang w:val="en-US" w:eastAsia="en-US"/>
            </w:rPr>
            <w:t xml:space="preserve"> </w:t>
          </w:r>
          <w:proofErr w:type="spellStart"/>
          <w:r w:rsidRPr="0089666C">
            <w:rPr>
              <w:rFonts w:ascii="Calibri" w:hAnsi="Calibri" w:cs="Calibri"/>
              <w:color w:val="000000"/>
              <w:sz w:val="22"/>
              <w:szCs w:val="22"/>
              <w:lang w:val="en-US" w:eastAsia="en-US"/>
            </w:rPr>
            <w:t>projekta</w:t>
          </w:r>
          <w:proofErr w:type="spellEnd"/>
          <w:r w:rsidRPr="0089666C">
            <w:rPr>
              <w:rFonts w:ascii="Calibri" w:hAnsi="Calibri" w:cs="Calibri"/>
              <w:color w:val="000000"/>
              <w:sz w:val="22"/>
              <w:szCs w:val="22"/>
              <w:lang w:val="en-US" w:eastAsia="en-US"/>
            </w:rPr>
            <w:t>:</w:t>
          </w:r>
        </w:p>
      </w:tc>
      <w:tc>
        <w:tcPr>
          <w:tcW w:w="3544" w:type="dxa"/>
          <w:vMerge w:val="restart"/>
          <w:tcBorders>
            <w:top w:val="single" w:sz="4" w:space="0" w:color="C00000"/>
            <w:left w:val="single" w:sz="4" w:space="0" w:color="C00000"/>
            <w:right w:val="single" w:sz="4" w:space="0" w:color="C00000"/>
          </w:tcBorders>
        </w:tcPr>
        <w:p w:rsidR="0005709B" w:rsidRPr="0089666C" w:rsidRDefault="0005709B" w:rsidP="003A56D3">
          <w:pPr>
            <w:tabs>
              <w:tab w:val="center" w:pos="4680"/>
              <w:tab w:val="right" w:pos="9360"/>
            </w:tabs>
            <w:spacing w:after="0"/>
            <w:jc w:val="center"/>
            <w:rPr>
              <w:rFonts w:ascii="Calibri" w:eastAsia="Calibri" w:hAnsi="Calibri"/>
              <w:sz w:val="22"/>
              <w:szCs w:val="22"/>
              <w:lang w:val="en-US" w:eastAsia="en-US"/>
            </w:rPr>
          </w:pPr>
          <w:proofErr w:type="spellStart"/>
          <w:r w:rsidRPr="0089666C">
            <w:rPr>
              <w:rFonts w:ascii="Calibri" w:eastAsia="Calibri" w:hAnsi="Calibri"/>
              <w:sz w:val="22"/>
              <w:szCs w:val="22"/>
              <w:lang w:val="en-US" w:eastAsia="en-US"/>
            </w:rPr>
            <w:t>Specifikacija</w:t>
          </w:r>
          <w:proofErr w:type="spellEnd"/>
          <w:r w:rsidRPr="0089666C">
            <w:rPr>
              <w:rFonts w:ascii="Calibri" w:eastAsia="Calibri" w:hAnsi="Calibri"/>
              <w:sz w:val="22"/>
              <w:szCs w:val="22"/>
              <w:lang w:val="en-US" w:eastAsia="en-US"/>
            </w:rPr>
            <w:t xml:space="preserve"> </w:t>
          </w:r>
          <w:proofErr w:type="spellStart"/>
          <w:r w:rsidRPr="0089666C">
            <w:rPr>
              <w:rFonts w:ascii="Calibri" w:eastAsia="Calibri" w:hAnsi="Calibri"/>
              <w:sz w:val="22"/>
              <w:szCs w:val="22"/>
              <w:lang w:val="en-US" w:eastAsia="en-US"/>
            </w:rPr>
            <w:t>slučaja</w:t>
          </w:r>
          <w:proofErr w:type="spellEnd"/>
          <w:r w:rsidRPr="0089666C">
            <w:rPr>
              <w:rFonts w:ascii="Calibri" w:eastAsia="Calibri" w:hAnsi="Calibri"/>
              <w:sz w:val="22"/>
              <w:szCs w:val="22"/>
              <w:lang w:val="en-US" w:eastAsia="en-US"/>
            </w:rPr>
            <w:t xml:space="preserve"> </w:t>
          </w:r>
          <w:proofErr w:type="spellStart"/>
          <w:r w:rsidRPr="0089666C">
            <w:rPr>
              <w:rFonts w:ascii="Calibri" w:eastAsia="Calibri" w:hAnsi="Calibri"/>
              <w:sz w:val="22"/>
              <w:szCs w:val="22"/>
              <w:lang w:val="en-US" w:eastAsia="en-US"/>
            </w:rPr>
            <w:t>korištenja</w:t>
          </w:r>
          <w:proofErr w:type="spellEnd"/>
          <w:r w:rsidRPr="0089666C">
            <w:rPr>
              <w:rFonts w:ascii="Calibri" w:eastAsia="Calibri" w:hAnsi="Calibri"/>
              <w:sz w:val="22"/>
              <w:szCs w:val="22"/>
              <w:lang w:val="en-US" w:eastAsia="en-US"/>
            </w:rPr>
            <w:t xml:space="preserve"> UC</w:t>
          </w:r>
          <w:r>
            <w:rPr>
              <w:rFonts w:ascii="Calibri" w:eastAsia="Calibri" w:hAnsi="Calibri"/>
              <w:sz w:val="22"/>
              <w:szCs w:val="22"/>
              <w:lang w:val="en-US" w:eastAsia="en-US"/>
            </w:rPr>
            <w:t>0</w:t>
          </w:r>
          <w:r w:rsidR="008953E4">
            <w:rPr>
              <w:rFonts w:ascii="Calibri" w:eastAsia="Calibri" w:hAnsi="Calibri"/>
              <w:sz w:val="22"/>
              <w:szCs w:val="22"/>
              <w:lang w:val="en-US" w:eastAsia="en-US"/>
            </w:rPr>
            <w:t>2</w:t>
          </w:r>
          <w:r>
            <w:rPr>
              <w:rFonts w:ascii="Calibri" w:eastAsia="Calibri" w:hAnsi="Calibri"/>
              <w:sz w:val="22"/>
              <w:szCs w:val="22"/>
              <w:lang w:val="en-US" w:eastAsia="en-US"/>
            </w:rPr>
            <w:t>0</w:t>
          </w:r>
        </w:p>
      </w:tc>
      <w:tc>
        <w:tcPr>
          <w:tcW w:w="1417" w:type="dxa"/>
          <w:tcBorders>
            <w:top w:val="single" w:sz="4" w:space="0" w:color="C00000"/>
            <w:left w:val="single" w:sz="4" w:space="0" w:color="C00000"/>
            <w:bottom w:val="single" w:sz="4" w:space="0" w:color="C00000"/>
            <w:right w:val="single" w:sz="4" w:space="0" w:color="C00000"/>
          </w:tcBorders>
        </w:tcPr>
        <w:p w:rsidR="0005709B" w:rsidRPr="0089666C" w:rsidRDefault="0005709B" w:rsidP="0089666C">
          <w:pPr>
            <w:tabs>
              <w:tab w:val="center" w:pos="4680"/>
              <w:tab w:val="right" w:pos="9360"/>
            </w:tabs>
            <w:spacing w:after="0"/>
            <w:jc w:val="center"/>
            <w:rPr>
              <w:rFonts w:ascii="Calibri" w:eastAsia="Calibri" w:hAnsi="Calibri"/>
              <w:sz w:val="22"/>
              <w:szCs w:val="22"/>
              <w:lang w:val="en-US" w:eastAsia="en-US"/>
            </w:rPr>
          </w:pPr>
          <w:r w:rsidRPr="0089666C">
            <w:rPr>
              <w:rFonts w:ascii="Calibri" w:eastAsia="Calibri" w:hAnsi="Calibri"/>
              <w:sz w:val="22"/>
              <w:szCs w:val="22"/>
              <w:lang w:val="en-US" w:eastAsia="en-US"/>
            </w:rPr>
            <w:t>Datum:</w:t>
          </w:r>
        </w:p>
      </w:tc>
      <w:tc>
        <w:tcPr>
          <w:tcW w:w="1009" w:type="dxa"/>
          <w:vMerge w:val="restart"/>
          <w:tcBorders>
            <w:top w:val="single" w:sz="4" w:space="0" w:color="C00000"/>
            <w:left w:val="single" w:sz="4" w:space="0" w:color="C00000"/>
            <w:bottom w:val="single" w:sz="4" w:space="0" w:color="C00000"/>
            <w:right w:val="single" w:sz="4" w:space="0" w:color="C00000"/>
          </w:tcBorders>
          <w:shd w:val="clear" w:color="auto" w:fill="auto"/>
          <w:vAlign w:val="bottom"/>
          <w:hideMark/>
        </w:tcPr>
        <w:p w:rsidR="0005709B" w:rsidRPr="0089666C" w:rsidRDefault="0005709B" w:rsidP="0089666C">
          <w:pPr>
            <w:tabs>
              <w:tab w:val="center" w:pos="4680"/>
              <w:tab w:val="right" w:pos="9360"/>
            </w:tabs>
            <w:spacing w:after="0"/>
            <w:jc w:val="center"/>
            <w:rPr>
              <w:rFonts w:ascii="Calibri" w:eastAsia="Calibri" w:hAnsi="Calibri"/>
              <w:noProof/>
              <w:sz w:val="22"/>
              <w:szCs w:val="22"/>
              <w:lang w:val="en-US" w:eastAsia="en-US"/>
            </w:rPr>
          </w:pPr>
          <w:r w:rsidRPr="0089666C">
            <w:rPr>
              <w:rFonts w:ascii="Calibri" w:eastAsia="Calibri" w:hAnsi="Calibri"/>
              <w:sz w:val="22"/>
              <w:szCs w:val="22"/>
              <w:lang w:val="en-US" w:eastAsia="en-US"/>
            </w:rPr>
            <w:fldChar w:fldCharType="begin"/>
          </w:r>
          <w:r w:rsidRPr="0089666C">
            <w:rPr>
              <w:rFonts w:ascii="Calibri" w:eastAsia="Calibri" w:hAnsi="Calibri"/>
              <w:sz w:val="22"/>
              <w:szCs w:val="22"/>
              <w:lang w:val="en-US" w:eastAsia="en-US"/>
            </w:rPr>
            <w:instrText xml:space="preserve"> PAGE   \* MERGEFORMAT </w:instrText>
          </w:r>
          <w:r w:rsidRPr="0089666C">
            <w:rPr>
              <w:rFonts w:ascii="Calibri" w:eastAsia="Calibri" w:hAnsi="Calibri"/>
              <w:sz w:val="22"/>
              <w:szCs w:val="22"/>
              <w:lang w:val="en-US" w:eastAsia="en-US"/>
            </w:rPr>
            <w:fldChar w:fldCharType="separate"/>
          </w:r>
          <w:r w:rsidR="00B5156E">
            <w:rPr>
              <w:rFonts w:ascii="Calibri" w:eastAsia="Calibri" w:hAnsi="Calibri"/>
              <w:noProof/>
              <w:sz w:val="22"/>
              <w:szCs w:val="22"/>
              <w:lang w:val="en-US" w:eastAsia="en-US"/>
            </w:rPr>
            <w:t>1</w:t>
          </w:r>
          <w:r w:rsidRPr="0089666C">
            <w:rPr>
              <w:rFonts w:ascii="Calibri" w:eastAsia="Calibri" w:hAnsi="Calibri"/>
              <w:noProof/>
              <w:sz w:val="22"/>
              <w:szCs w:val="22"/>
              <w:lang w:val="en-US" w:eastAsia="en-US"/>
            </w:rPr>
            <w:fldChar w:fldCharType="end"/>
          </w:r>
        </w:p>
        <w:p w:rsidR="0005709B" w:rsidRPr="0089666C" w:rsidRDefault="0005709B" w:rsidP="0089666C">
          <w:pPr>
            <w:spacing w:after="0"/>
            <w:jc w:val="center"/>
            <w:rPr>
              <w:rFonts w:ascii="Calibri" w:hAnsi="Calibri" w:cs="Calibri"/>
              <w:color w:val="000000"/>
              <w:sz w:val="20"/>
              <w:szCs w:val="20"/>
              <w:lang w:val="en-US" w:eastAsia="en-US"/>
            </w:rPr>
          </w:pPr>
        </w:p>
      </w:tc>
    </w:tr>
    <w:tr w:rsidR="0005709B" w:rsidRPr="0089666C" w:rsidTr="0005709B">
      <w:trPr>
        <w:trHeight w:val="300"/>
      </w:trPr>
      <w:tc>
        <w:tcPr>
          <w:tcW w:w="1533" w:type="dxa"/>
          <w:tcBorders>
            <w:top w:val="single" w:sz="4" w:space="0" w:color="C00000"/>
            <w:left w:val="single" w:sz="4" w:space="0" w:color="C00000"/>
            <w:bottom w:val="single" w:sz="4" w:space="0" w:color="C00000"/>
            <w:right w:val="single" w:sz="4" w:space="0" w:color="C00000"/>
          </w:tcBorders>
          <w:shd w:val="clear" w:color="auto" w:fill="auto"/>
          <w:vAlign w:val="bottom"/>
          <w:hideMark/>
        </w:tcPr>
        <w:p w:rsidR="0005709B" w:rsidRPr="0089666C" w:rsidRDefault="000A3DA3" w:rsidP="0089666C">
          <w:pPr>
            <w:spacing w:after="0"/>
            <w:jc w:val="center"/>
            <w:rPr>
              <w:rFonts w:ascii="Calibri" w:hAnsi="Calibri" w:cs="Calibri"/>
              <w:color w:val="000000"/>
              <w:sz w:val="22"/>
              <w:szCs w:val="22"/>
              <w:lang w:val="en-US" w:eastAsia="en-US"/>
            </w:rPr>
          </w:pPr>
          <w:r>
            <w:rPr>
              <w:rFonts w:ascii="Calibri" w:hAnsi="Calibri" w:cs="Calibri"/>
              <w:color w:val="000000"/>
              <w:sz w:val="22"/>
              <w:szCs w:val="22"/>
              <w:lang w:val="en-US" w:eastAsia="en-US"/>
            </w:rPr>
            <w:t>PB_14</w:t>
          </w:r>
        </w:p>
      </w:tc>
      <w:tc>
        <w:tcPr>
          <w:tcW w:w="2026" w:type="dxa"/>
          <w:tcBorders>
            <w:top w:val="nil"/>
            <w:left w:val="nil"/>
            <w:bottom w:val="single" w:sz="4" w:space="0" w:color="C00000"/>
            <w:right w:val="single" w:sz="4" w:space="0" w:color="C00000"/>
          </w:tcBorders>
          <w:shd w:val="clear" w:color="auto" w:fill="auto"/>
          <w:vAlign w:val="bottom"/>
          <w:hideMark/>
        </w:tcPr>
        <w:p w:rsidR="0005709B" w:rsidRPr="0089666C" w:rsidRDefault="0005709B" w:rsidP="0089666C">
          <w:pPr>
            <w:spacing w:after="0"/>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Lidija</w:t>
          </w:r>
          <w:proofErr w:type="spellEnd"/>
          <w:r w:rsidRPr="0089666C">
            <w:rPr>
              <w:rFonts w:ascii="Calibri" w:hAnsi="Calibri" w:cs="Calibri"/>
              <w:color w:val="000000"/>
              <w:sz w:val="22"/>
              <w:szCs w:val="22"/>
              <w:lang w:val="en-US" w:eastAsia="en-US"/>
            </w:rPr>
            <w:t xml:space="preserve"> </w:t>
          </w:r>
          <w:proofErr w:type="spellStart"/>
          <w:r w:rsidRPr="0089666C">
            <w:rPr>
              <w:rFonts w:ascii="Calibri" w:hAnsi="Calibri" w:cs="Calibri"/>
              <w:color w:val="000000"/>
              <w:sz w:val="22"/>
              <w:szCs w:val="22"/>
              <w:lang w:val="en-US" w:eastAsia="en-US"/>
            </w:rPr>
            <w:t>Lastavec</w:t>
          </w:r>
          <w:proofErr w:type="spellEnd"/>
        </w:p>
      </w:tc>
      <w:tc>
        <w:tcPr>
          <w:tcW w:w="3544" w:type="dxa"/>
          <w:vMerge/>
          <w:tcBorders>
            <w:left w:val="single" w:sz="4" w:space="0" w:color="C00000"/>
            <w:bottom w:val="single" w:sz="4" w:space="0" w:color="C00000"/>
            <w:right w:val="single" w:sz="4" w:space="0" w:color="C00000"/>
          </w:tcBorders>
        </w:tcPr>
        <w:p w:rsidR="0005709B" w:rsidRPr="0089666C" w:rsidRDefault="0005709B" w:rsidP="0089666C">
          <w:pPr>
            <w:tabs>
              <w:tab w:val="center" w:pos="4680"/>
              <w:tab w:val="right" w:pos="9360"/>
            </w:tabs>
            <w:spacing w:after="0"/>
            <w:jc w:val="center"/>
            <w:rPr>
              <w:rFonts w:ascii="Calibri" w:eastAsia="Calibri" w:hAnsi="Calibri"/>
              <w:sz w:val="22"/>
              <w:szCs w:val="22"/>
              <w:lang w:val="en-US" w:eastAsia="en-US"/>
            </w:rPr>
          </w:pPr>
        </w:p>
      </w:tc>
      <w:tc>
        <w:tcPr>
          <w:tcW w:w="1417" w:type="dxa"/>
          <w:tcBorders>
            <w:top w:val="single" w:sz="4" w:space="0" w:color="C00000"/>
            <w:left w:val="single" w:sz="4" w:space="0" w:color="C00000"/>
            <w:bottom w:val="single" w:sz="4" w:space="0" w:color="C00000"/>
            <w:right w:val="single" w:sz="4" w:space="0" w:color="C00000"/>
          </w:tcBorders>
        </w:tcPr>
        <w:p w:rsidR="0005709B" w:rsidRPr="0089666C" w:rsidRDefault="008953E4" w:rsidP="003A56D3">
          <w:pPr>
            <w:spacing w:after="0"/>
            <w:jc w:val="center"/>
            <w:rPr>
              <w:rFonts w:ascii="Calibri" w:hAnsi="Calibri" w:cs="Calibri"/>
              <w:color w:val="000000"/>
              <w:sz w:val="20"/>
              <w:szCs w:val="20"/>
              <w:lang w:val="en-US" w:eastAsia="en-US"/>
            </w:rPr>
          </w:pPr>
          <w:r>
            <w:rPr>
              <w:rFonts w:ascii="Calibri" w:hAnsi="Calibri" w:cs="Calibri"/>
              <w:color w:val="000000"/>
              <w:sz w:val="20"/>
              <w:szCs w:val="20"/>
              <w:lang w:val="en-US" w:eastAsia="en-US"/>
            </w:rPr>
            <w:t>05.05</w:t>
          </w:r>
          <w:r w:rsidR="0005709B" w:rsidRPr="0089666C">
            <w:rPr>
              <w:rFonts w:ascii="Calibri" w:hAnsi="Calibri" w:cs="Calibri"/>
              <w:color w:val="000000"/>
              <w:sz w:val="20"/>
              <w:szCs w:val="20"/>
              <w:lang w:val="en-US" w:eastAsia="en-US"/>
            </w:rPr>
            <w:t>.2014.</w:t>
          </w:r>
        </w:p>
      </w:tc>
      <w:tc>
        <w:tcPr>
          <w:tcW w:w="1009" w:type="dxa"/>
          <w:vMerge/>
          <w:tcBorders>
            <w:top w:val="single" w:sz="4" w:space="0" w:color="C00000"/>
            <w:left w:val="single" w:sz="4" w:space="0" w:color="C00000"/>
            <w:bottom w:val="single" w:sz="4" w:space="0" w:color="C00000"/>
            <w:right w:val="single" w:sz="4" w:space="0" w:color="C00000"/>
          </w:tcBorders>
          <w:vAlign w:val="center"/>
          <w:hideMark/>
        </w:tcPr>
        <w:p w:rsidR="0005709B" w:rsidRPr="0089666C" w:rsidRDefault="0005709B" w:rsidP="0089666C">
          <w:pPr>
            <w:spacing w:after="0"/>
            <w:rPr>
              <w:rFonts w:ascii="Calibri" w:hAnsi="Calibri" w:cs="Calibri"/>
              <w:color w:val="000000"/>
              <w:sz w:val="20"/>
              <w:szCs w:val="20"/>
              <w:lang w:val="en-US" w:eastAsia="en-US"/>
            </w:rPr>
          </w:pPr>
        </w:p>
      </w:tc>
    </w:tr>
  </w:tbl>
  <w:p w:rsidR="0005709B" w:rsidRPr="0089666C" w:rsidRDefault="0005709B" w:rsidP="0089666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09B" w:rsidRDefault="0005709B" w:rsidP="00FC13BA">
    <w:pPr>
      <w:pStyle w:val="Footer"/>
      <w:tabs>
        <w:tab w:val="clear" w:pos="9072"/>
        <w:tab w:val="right" w:pos="9540"/>
      </w:tabs>
      <w:ind w:left="-180"/>
    </w:pPr>
    <w:r w:rsidRPr="0089666C">
      <w:t>Specifikacija slučaja korištenja</w:t>
    </w:r>
    <w:r>
      <w:t>:</w:t>
    </w:r>
    <w:r w:rsidRPr="0089666C">
      <w:t xml:space="preserve"> </w:t>
    </w:r>
    <w:r>
      <w:rPr>
        <w:b/>
      </w:rPr>
      <w:t>UC</w:t>
    </w:r>
    <w:r>
      <w:rPr>
        <w:b/>
        <w:noProof/>
        <w:lang w:val="en-US" w:eastAsia="en-US"/>
      </w:rPr>
      <mc:AlternateContent>
        <mc:Choice Requires="wps">
          <w:drawing>
            <wp:anchor distT="0" distB="0" distL="114300" distR="114300" simplePos="0" relativeHeight="251669504" behindDoc="0" locked="0" layoutInCell="1" allowOverlap="1" wp14:anchorId="498300D4" wp14:editId="41C3A6CC">
              <wp:simplePos x="0" y="0"/>
              <wp:positionH relativeFrom="column">
                <wp:posOffset>0</wp:posOffset>
              </wp:positionH>
              <wp:positionV relativeFrom="paragraph">
                <wp:posOffset>-6350</wp:posOffset>
              </wp:positionV>
              <wp:extent cx="6057900" cy="0"/>
              <wp:effectExtent l="14605" t="15240" r="13970" b="13335"/>
              <wp:wrapNone/>
              <wp:docPr id="3"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7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" strokeweight="1pt"/>
          </w:pict>
        </mc:Fallback>
      </mc:AlternateContent>
    </w:r>
    <w:r w:rsidR="000A3DA3">
      <w:rPr>
        <w:b/>
      </w:rPr>
      <w:t>0</w:t>
    </w:r>
    <w:r>
      <w:rPr>
        <w:b/>
      </w:rPr>
      <w:t>20</w:t>
    </w:r>
    <w:r w:rsidRPr="0089666C">
      <w:rPr>
        <w:b/>
      </w:rPr>
      <w:t xml:space="preserve"> </w:t>
    </w:r>
    <w:r>
      <w:rPr>
        <w:noProof/>
        <w:lang w:val="en-US" w:eastAsia="en-US"/>
      </w:rPr>
      <mc:AlternateContent>
        <mc:Choice Requires="wps">
          <w:drawing>
            <wp:anchor distT="0" distB="0" distL="114300" distR="114300" simplePos="0" relativeHeight="251656192" behindDoc="0" locked="0" layoutInCell="1" allowOverlap="1" wp14:anchorId="09E2BB87" wp14:editId="5A40CE3B">
              <wp:simplePos x="0" y="0"/>
              <wp:positionH relativeFrom="column">
                <wp:posOffset>0</wp:posOffset>
              </wp:positionH>
              <wp:positionV relativeFrom="paragraph">
                <wp:posOffset>-6350</wp:posOffset>
              </wp:positionV>
              <wp:extent cx="6057900" cy="0"/>
              <wp:effectExtent l="14605" t="15240" r="13970" b="13335"/>
              <wp:wrapNone/>
              <wp:docPr id="1"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7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" strokeweight="1pt"/>
          </w:pict>
        </mc:Fallback>
      </mc:AlternateContent>
    </w:r>
    <w:r w:rsidR="000A3DA3">
      <w:rPr>
        <w:b/>
      </w:rPr>
      <w:t>Upravljanje sadržajem</w:t>
    </w:r>
    <w:r>
      <w:rPr>
        <w:b/>
      </w:rPr>
      <w:t xml:space="preserve"> VIES registra</w:t>
    </w:r>
    <w:r>
      <w:tab/>
    </w:r>
    <w:r w:rsidRPr="00531873">
      <w:rPr>
        <w:sz w:val="20"/>
        <w:szCs w:val="20"/>
      </w:rPr>
      <w:t xml:space="preserve">Stranica </w:t>
    </w:r>
    <w:r w:rsidRPr="00531873">
      <w:rPr>
        <w:sz w:val="20"/>
        <w:szCs w:val="20"/>
      </w:rPr>
      <w:fldChar w:fldCharType="begin"/>
    </w:r>
    <w:r w:rsidRPr="00531873">
      <w:rPr>
        <w:sz w:val="20"/>
        <w:szCs w:val="20"/>
      </w:rPr>
      <w:instrText xml:space="preserve"> PAGE </w:instrText>
    </w:r>
    <w:r w:rsidRPr="00531873">
      <w:rPr>
        <w:sz w:val="20"/>
        <w:szCs w:val="20"/>
      </w:rPr>
      <w:fldChar w:fldCharType="separate"/>
    </w:r>
    <w:r w:rsidR="00B5156E">
      <w:rPr>
        <w:noProof/>
        <w:sz w:val="20"/>
        <w:szCs w:val="20"/>
      </w:rPr>
      <w:t>5</w:t>
    </w:r>
    <w:r w:rsidRPr="00531873">
      <w:rPr>
        <w:sz w:val="20"/>
        <w:szCs w:val="20"/>
      </w:rPr>
      <w:fldChar w:fldCharType="end"/>
    </w:r>
    <w:r w:rsidRPr="00531873">
      <w:rPr>
        <w:sz w:val="20"/>
        <w:szCs w:val="20"/>
      </w:rPr>
      <w:t xml:space="preserve"> od </w:t>
    </w:r>
    <w:r w:rsidRPr="00531873">
      <w:rPr>
        <w:sz w:val="20"/>
        <w:szCs w:val="20"/>
      </w:rPr>
      <w:fldChar w:fldCharType="begin"/>
    </w:r>
    <w:r w:rsidRPr="00531873">
      <w:rPr>
        <w:sz w:val="20"/>
        <w:szCs w:val="20"/>
      </w:rPr>
      <w:instrText xml:space="preserve"> NUMPAGES </w:instrText>
    </w:r>
    <w:r w:rsidRPr="00531873">
      <w:rPr>
        <w:sz w:val="20"/>
        <w:szCs w:val="20"/>
      </w:rPr>
      <w:fldChar w:fldCharType="separate"/>
    </w:r>
    <w:r w:rsidR="00B5156E">
      <w:rPr>
        <w:noProof/>
        <w:sz w:val="20"/>
        <w:szCs w:val="20"/>
      </w:rPr>
      <w:t>6</w:t>
    </w:r>
    <w:r w:rsidRPr="00531873">
      <w:rP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6796" w:rsidRDefault="00856796">
      <w:r>
        <w:separator/>
      </w:r>
    </w:p>
  </w:footnote>
  <w:footnote w:type="continuationSeparator" w:id="0">
    <w:p w:rsidR="00856796" w:rsidRDefault="008567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09B" w:rsidRPr="0089666C" w:rsidRDefault="0005709B"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3360" behindDoc="0" locked="0" layoutInCell="1" allowOverlap="1">
              <wp:simplePos x="0" y="0"/>
              <wp:positionH relativeFrom="column">
                <wp:posOffset>-313055</wp:posOffset>
              </wp:positionH>
              <wp:positionV relativeFrom="paragraph">
                <wp:posOffset>240664</wp:posOffset>
              </wp:positionV>
              <wp:extent cx="6659880" cy="0"/>
              <wp:effectExtent l="38100" t="19050" r="64770" b="114300"/>
              <wp:wrapNone/>
              <wp:docPr id="7"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t0W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Pr="0089666C">
      <w:rPr>
        <w:rFonts w:ascii="Calibri" w:eastAsia="Calibri" w:hAnsi="Calibri"/>
        <w:sz w:val="22"/>
        <w:szCs w:val="22"/>
        <w:lang w:val="en-US" w:eastAsia="en-US"/>
      </w:rPr>
      <w:t xml:space="preserve">FOI                                                </w:t>
    </w:r>
    <w:proofErr w:type="spellStart"/>
    <w:r w:rsidRPr="0089666C">
      <w:rPr>
        <w:rFonts w:ascii="Calibri" w:eastAsia="Calibri" w:hAnsi="Calibri"/>
        <w:sz w:val="24"/>
        <w:lang w:val="en-US" w:eastAsia="en-US"/>
      </w:rPr>
      <w:t>Projekat</w:t>
    </w:r>
    <w:proofErr w:type="spellEnd"/>
    <w:r w:rsidRPr="0089666C">
      <w:rPr>
        <w:rFonts w:ascii="Calibri" w:eastAsia="Calibri" w:hAnsi="Calibri"/>
        <w:sz w:val="24"/>
        <w:lang w:val="en-US" w:eastAsia="en-US"/>
      </w:rPr>
      <w:t xml:space="preserve"> </w:t>
    </w:r>
    <w:proofErr w:type="spellStart"/>
    <w:r w:rsidRPr="0089666C">
      <w:rPr>
        <w:rFonts w:ascii="Calibri" w:eastAsia="Calibri" w:hAnsi="Calibri"/>
        <w:sz w:val="24"/>
        <w:lang w:val="en-US" w:eastAsia="en-US"/>
      </w:rPr>
      <w:t>razvoja</w:t>
    </w:r>
    <w:proofErr w:type="spellEnd"/>
    <w:r w:rsidRPr="0089666C">
      <w:rPr>
        <w:rFonts w:ascii="Calibri" w:eastAsia="Calibri" w:hAnsi="Calibri"/>
        <w:sz w:val="24"/>
        <w:lang w:val="en-US" w:eastAsia="en-US"/>
      </w:rPr>
      <w:t xml:space="preserve"> </w:t>
    </w:r>
    <w:proofErr w:type="spellStart"/>
    <w:proofErr w:type="gramStart"/>
    <w:r w:rsidRPr="0089666C">
      <w:rPr>
        <w:rFonts w:ascii="Calibri" w:eastAsia="Calibri" w:hAnsi="Calibri"/>
        <w:sz w:val="24"/>
        <w:lang w:val="en-US" w:eastAsia="en-US"/>
      </w:rPr>
      <w:t>aplikacija</w:t>
    </w:r>
    <w:proofErr w:type="spellEnd"/>
    <w:r w:rsidRPr="0089666C">
      <w:rPr>
        <w:rFonts w:ascii="Calibri" w:eastAsia="Calibri" w:hAnsi="Calibri"/>
        <w:sz w:val="24"/>
        <w:lang w:val="en-US" w:eastAsia="en-US"/>
      </w:rPr>
      <w:t xml:space="preserve">  e</w:t>
    </w:r>
    <w:proofErr w:type="gramEnd"/>
    <w:r w:rsidRPr="0089666C">
      <w:rPr>
        <w:rFonts w:ascii="Calibri" w:eastAsia="Calibri" w:hAnsi="Calibri"/>
        <w:sz w:val="24"/>
        <w:lang w:val="en-US" w:eastAsia="en-US"/>
      </w:rPr>
      <w:t>-</w:t>
    </w:r>
    <w:proofErr w:type="spellStart"/>
    <w:r w:rsidRPr="0089666C">
      <w:rPr>
        <w:rFonts w:ascii="Calibri" w:eastAsia="Calibri" w:hAnsi="Calibri"/>
        <w:sz w:val="24"/>
        <w:lang w:val="en-US" w:eastAsia="en-US"/>
      </w:rPr>
      <w:t>Inspektor</w:t>
    </w:r>
    <w:proofErr w:type="spellEnd"/>
    <w:r w:rsidRPr="0089666C">
      <w:rPr>
        <w:rFonts w:ascii="Calibri" w:eastAsia="Calibri" w:hAnsi="Calibri"/>
        <w:sz w:val="22"/>
        <w:szCs w:val="22"/>
        <w:lang w:val="en-US" w:eastAsia="en-US"/>
      </w:rPr>
      <w:t xml:space="preserve">                             Tim: Plan B (T27)</w:t>
    </w:r>
  </w:p>
  <w:p w:rsidR="0005709B" w:rsidRPr="0089666C" w:rsidRDefault="0005709B" w:rsidP="0089666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09B" w:rsidRPr="0089666C" w:rsidRDefault="0005709B"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1312" behindDoc="0" locked="0" layoutInCell="1" allowOverlap="1">
              <wp:simplePos x="0" y="0"/>
              <wp:positionH relativeFrom="column">
                <wp:posOffset>-313055</wp:posOffset>
              </wp:positionH>
              <wp:positionV relativeFrom="paragraph">
                <wp:posOffset>240664</wp:posOffset>
              </wp:positionV>
              <wp:extent cx="6659880" cy="0"/>
              <wp:effectExtent l="38100" t="19050" r="64770" b="114300"/>
              <wp:wrapNone/>
              <wp:docPr id="6"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jUyw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Pr="0089666C">
      <w:rPr>
        <w:rFonts w:ascii="Calibri" w:eastAsia="Calibri" w:hAnsi="Calibri"/>
        <w:sz w:val="22"/>
        <w:szCs w:val="22"/>
        <w:lang w:val="en-US" w:eastAsia="en-US"/>
      </w:rPr>
      <w:t xml:space="preserve">FOI                                                </w:t>
    </w:r>
    <w:proofErr w:type="spellStart"/>
    <w:r w:rsidRPr="0089666C">
      <w:rPr>
        <w:rFonts w:ascii="Calibri" w:eastAsia="Calibri" w:hAnsi="Calibri"/>
        <w:sz w:val="24"/>
        <w:lang w:val="en-US" w:eastAsia="en-US"/>
      </w:rPr>
      <w:t>Projekat</w:t>
    </w:r>
    <w:proofErr w:type="spellEnd"/>
    <w:r w:rsidRPr="0089666C">
      <w:rPr>
        <w:rFonts w:ascii="Calibri" w:eastAsia="Calibri" w:hAnsi="Calibri"/>
        <w:sz w:val="24"/>
        <w:lang w:val="en-US" w:eastAsia="en-US"/>
      </w:rPr>
      <w:t xml:space="preserve"> </w:t>
    </w:r>
    <w:proofErr w:type="spellStart"/>
    <w:r w:rsidRPr="0089666C">
      <w:rPr>
        <w:rFonts w:ascii="Calibri" w:eastAsia="Calibri" w:hAnsi="Calibri"/>
        <w:sz w:val="24"/>
        <w:lang w:val="en-US" w:eastAsia="en-US"/>
      </w:rPr>
      <w:t>razvoja</w:t>
    </w:r>
    <w:proofErr w:type="spellEnd"/>
    <w:r w:rsidRPr="0089666C">
      <w:rPr>
        <w:rFonts w:ascii="Calibri" w:eastAsia="Calibri" w:hAnsi="Calibri"/>
        <w:sz w:val="24"/>
        <w:lang w:val="en-US" w:eastAsia="en-US"/>
      </w:rPr>
      <w:t xml:space="preserve"> </w:t>
    </w:r>
    <w:proofErr w:type="spellStart"/>
    <w:proofErr w:type="gramStart"/>
    <w:r w:rsidRPr="0089666C">
      <w:rPr>
        <w:rFonts w:ascii="Calibri" w:eastAsia="Calibri" w:hAnsi="Calibri"/>
        <w:sz w:val="24"/>
        <w:lang w:val="en-US" w:eastAsia="en-US"/>
      </w:rPr>
      <w:t>aplikacija</w:t>
    </w:r>
    <w:proofErr w:type="spellEnd"/>
    <w:r w:rsidRPr="0089666C">
      <w:rPr>
        <w:rFonts w:ascii="Calibri" w:eastAsia="Calibri" w:hAnsi="Calibri"/>
        <w:sz w:val="24"/>
        <w:lang w:val="en-US" w:eastAsia="en-US"/>
      </w:rPr>
      <w:t xml:space="preserve">  e</w:t>
    </w:r>
    <w:proofErr w:type="gramEnd"/>
    <w:r w:rsidRPr="0089666C">
      <w:rPr>
        <w:rFonts w:ascii="Calibri" w:eastAsia="Calibri" w:hAnsi="Calibri"/>
        <w:sz w:val="24"/>
        <w:lang w:val="en-US" w:eastAsia="en-US"/>
      </w:rPr>
      <w:t>-</w:t>
    </w:r>
    <w:proofErr w:type="spellStart"/>
    <w:r w:rsidRPr="0089666C">
      <w:rPr>
        <w:rFonts w:ascii="Calibri" w:eastAsia="Calibri" w:hAnsi="Calibri"/>
        <w:sz w:val="24"/>
        <w:lang w:val="en-US" w:eastAsia="en-US"/>
      </w:rPr>
      <w:t>Inspektor</w:t>
    </w:r>
    <w:proofErr w:type="spellEnd"/>
    <w:r w:rsidRPr="0089666C">
      <w:rPr>
        <w:rFonts w:ascii="Calibri" w:eastAsia="Calibri" w:hAnsi="Calibri"/>
        <w:sz w:val="22"/>
        <w:szCs w:val="22"/>
        <w:lang w:val="en-US" w:eastAsia="en-US"/>
      </w:rPr>
      <w:t xml:space="preserve">                             Tim: Plan B (T27)</w:t>
    </w:r>
  </w:p>
  <w:p w:rsidR="0005709B" w:rsidRPr="002C7504" w:rsidRDefault="0005709B" w:rsidP="002C750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09B" w:rsidRPr="0089666C" w:rsidRDefault="0005709B"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7456" behindDoc="0" locked="0" layoutInCell="1" allowOverlap="1">
              <wp:simplePos x="0" y="0"/>
              <wp:positionH relativeFrom="column">
                <wp:posOffset>-313055</wp:posOffset>
              </wp:positionH>
              <wp:positionV relativeFrom="paragraph">
                <wp:posOffset>240664</wp:posOffset>
              </wp:positionV>
              <wp:extent cx="6659880" cy="0"/>
              <wp:effectExtent l="38100" t="19050" r="64770" b="114300"/>
              <wp:wrapNone/>
              <wp:docPr id="4"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Ym/8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Pr="0089666C">
      <w:rPr>
        <w:rFonts w:ascii="Calibri" w:eastAsia="Calibri" w:hAnsi="Calibri"/>
        <w:sz w:val="22"/>
        <w:szCs w:val="22"/>
        <w:lang w:val="en-US" w:eastAsia="en-US"/>
      </w:rPr>
      <w:t xml:space="preserve">FOI                                                </w:t>
    </w:r>
    <w:proofErr w:type="spellStart"/>
    <w:r w:rsidRPr="0089666C">
      <w:rPr>
        <w:rFonts w:ascii="Calibri" w:eastAsia="Calibri" w:hAnsi="Calibri"/>
        <w:sz w:val="24"/>
        <w:lang w:val="en-US" w:eastAsia="en-US"/>
      </w:rPr>
      <w:t>Projekat</w:t>
    </w:r>
    <w:proofErr w:type="spellEnd"/>
    <w:r w:rsidRPr="0089666C">
      <w:rPr>
        <w:rFonts w:ascii="Calibri" w:eastAsia="Calibri" w:hAnsi="Calibri"/>
        <w:sz w:val="24"/>
        <w:lang w:val="en-US" w:eastAsia="en-US"/>
      </w:rPr>
      <w:t xml:space="preserve"> </w:t>
    </w:r>
    <w:proofErr w:type="spellStart"/>
    <w:r w:rsidRPr="0089666C">
      <w:rPr>
        <w:rFonts w:ascii="Calibri" w:eastAsia="Calibri" w:hAnsi="Calibri"/>
        <w:sz w:val="24"/>
        <w:lang w:val="en-US" w:eastAsia="en-US"/>
      </w:rPr>
      <w:t>razvoja</w:t>
    </w:r>
    <w:proofErr w:type="spellEnd"/>
    <w:r w:rsidRPr="0089666C">
      <w:rPr>
        <w:rFonts w:ascii="Calibri" w:eastAsia="Calibri" w:hAnsi="Calibri"/>
        <w:sz w:val="24"/>
        <w:lang w:val="en-US" w:eastAsia="en-US"/>
      </w:rPr>
      <w:t xml:space="preserve"> </w:t>
    </w:r>
    <w:proofErr w:type="spellStart"/>
    <w:proofErr w:type="gramStart"/>
    <w:r w:rsidRPr="0089666C">
      <w:rPr>
        <w:rFonts w:ascii="Calibri" w:eastAsia="Calibri" w:hAnsi="Calibri"/>
        <w:sz w:val="24"/>
        <w:lang w:val="en-US" w:eastAsia="en-US"/>
      </w:rPr>
      <w:t>aplikacija</w:t>
    </w:r>
    <w:proofErr w:type="spellEnd"/>
    <w:r w:rsidRPr="0089666C">
      <w:rPr>
        <w:rFonts w:ascii="Calibri" w:eastAsia="Calibri" w:hAnsi="Calibri"/>
        <w:sz w:val="24"/>
        <w:lang w:val="en-US" w:eastAsia="en-US"/>
      </w:rPr>
      <w:t xml:space="preserve">  e</w:t>
    </w:r>
    <w:proofErr w:type="gramEnd"/>
    <w:r w:rsidRPr="0089666C">
      <w:rPr>
        <w:rFonts w:ascii="Calibri" w:eastAsia="Calibri" w:hAnsi="Calibri"/>
        <w:sz w:val="24"/>
        <w:lang w:val="en-US" w:eastAsia="en-US"/>
      </w:rPr>
      <w:t>-</w:t>
    </w:r>
    <w:proofErr w:type="spellStart"/>
    <w:r w:rsidRPr="0089666C">
      <w:rPr>
        <w:rFonts w:ascii="Calibri" w:eastAsia="Calibri" w:hAnsi="Calibri"/>
        <w:sz w:val="24"/>
        <w:lang w:val="en-US" w:eastAsia="en-US"/>
      </w:rPr>
      <w:t>Inspektor</w:t>
    </w:r>
    <w:proofErr w:type="spellEnd"/>
    <w:r w:rsidRPr="0089666C">
      <w:rPr>
        <w:rFonts w:ascii="Calibri" w:eastAsia="Calibri" w:hAnsi="Calibri"/>
        <w:sz w:val="22"/>
        <w:szCs w:val="22"/>
        <w:lang w:val="en-US" w:eastAsia="en-US"/>
      </w:rPr>
      <w:t xml:space="preserve">                             Tim: Plan B (T27)</w:t>
    </w:r>
  </w:p>
  <w:p w:rsidR="0005709B" w:rsidRPr="0089666C" w:rsidRDefault="0005709B" w:rsidP="008966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8F9A951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rFonts w:asciiTheme="minorHAnsi" w:hAnsiTheme="minorHAnsi" w:cstheme="minorHAnsi" w:hint="default"/>
        <w:b/>
        <w:bCs/>
        <w:i w:val="0"/>
        <w:iCs w:val="0"/>
        <w:caps w:val="0"/>
        <w:smallCaps w:val="0"/>
        <w:strike w:val="0"/>
        <w:dstrike w:val="0"/>
        <w:color w:val="auto"/>
        <w:spacing w:val="0"/>
        <w:w w:val="100"/>
        <w:kern w:val="0"/>
        <w:position w:val="0"/>
        <w:sz w:val="24"/>
        <w:u w:val="none"/>
        <w:effect w:val="none"/>
        <w:bdr w:val="none" w:sz="0" w:space="0" w:color="auto"/>
        <w:shd w:val="clear" w:color="auto" w:fill="auto"/>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03112E"/>
    <w:multiLevelType w:val="multilevel"/>
    <w:tmpl w:val="4F863AA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1F5BE7"/>
    <w:multiLevelType w:val="hybridMultilevel"/>
    <w:tmpl w:val="00DC370E"/>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
    <w:nsid w:val="01D462D4"/>
    <w:multiLevelType w:val="hybridMultilevel"/>
    <w:tmpl w:val="9D58B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1E67B73"/>
    <w:multiLevelType w:val="hybridMultilevel"/>
    <w:tmpl w:val="8446F896"/>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5">
    <w:nsid w:val="075C7253"/>
    <w:multiLevelType w:val="hybridMultilevel"/>
    <w:tmpl w:val="796A3C88"/>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3A572B"/>
    <w:multiLevelType w:val="hybridMultilevel"/>
    <w:tmpl w:val="01F46D46"/>
    <w:lvl w:ilvl="0" w:tplc="6408FE44">
      <w:start w:val="1"/>
      <w:numFmt w:val="decimal"/>
      <w:lvlText w:val="%1."/>
      <w:lvlJc w:val="left"/>
      <w:pPr>
        <w:ind w:left="388" w:hanging="360"/>
      </w:pPr>
      <w:rPr>
        <w:rFonts w:hint="default"/>
      </w:rPr>
    </w:lvl>
    <w:lvl w:ilvl="1" w:tplc="041A0019" w:tentative="1">
      <w:start w:val="1"/>
      <w:numFmt w:val="lowerLetter"/>
      <w:lvlText w:val="%2."/>
      <w:lvlJc w:val="left"/>
      <w:pPr>
        <w:ind w:left="1108" w:hanging="360"/>
      </w:pPr>
    </w:lvl>
    <w:lvl w:ilvl="2" w:tplc="041A001B" w:tentative="1">
      <w:start w:val="1"/>
      <w:numFmt w:val="lowerRoman"/>
      <w:lvlText w:val="%3."/>
      <w:lvlJc w:val="right"/>
      <w:pPr>
        <w:ind w:left="1828" w:hanging="180"/>
      </w:pPr>
    </w:lvl>
    <w:lvl w:ilvl="3" w:tplc="041A000F" w:tentative="1">
      <w:start w:val="1"/>
      <w:numFmt w:val="decimal"/>
      <w:lvlText w:val="%4."/>
      <w:lvlJc w:val="left"/>
      <w:pPr>
        <w:ind w:left="2548" w:hanging="360"/>
      </w:pPr>
    </w:lvl>
    <w:lvl w:ilvl="4" w:tplc="041A0019" w:tentative="1">
      <w:start w:val="1"/>
      <w:numFmt w:val="lowerLetter"/>
      <w:lvlText w:val="%5."/>
      <w:lvlJc w:val="left"/>
      <w:pPr>
        <w:ind w:left="3268" w:hanging="360"/>
      </w:pPr>
    </w:lvl>
    <w:lvl w:ilvl="5" w:tplc="041A001B" w:tentative="1">
      <w:start w:val="1"/>
      <w:numFmt w:val="lowerRoman"/>
      <w:lvlText w:val="%6."/>
      <w:lvlJc w:val="right"/>
      <w:pPr>
        <w:ind w:left="3988" w:hanging="180"/>
      </w:pPr>
    </w:lvl>
    <w:lvl w:ilvl="6" w:tplc="041A000F" w:tentative="1">
      <w:start w:val="1"/>
      <w:numFmt w:val="decimal"/>
      <w:lvlText w:val="%7."/>
      <w:lvlJc w:val="left"/>
      <w:pPr>
        <w:ind w:left="4708" w:hanging="360"/>
      </w:pPr>
    </w:lvl>
    <w:lvl w:ilvl="7" w:tplc="041A0019" w:tentative="1">
      <w:start w:val="1"/>
      <w:numFmt w:val="lowerLetter"/>
      <w:lvlText w:val="%8."/>
      <w:lvlJc w:val="left"/>
      <w:pPr>
        <w:ind w:left="5428" w:hanging="360"/>
      </w:pPr>
    </w:lvl>
    <w:lvl w:ilvl="8" w:tplc="041A001B" w:tentative="1">
      <w:start w:val="1"/>
      <w:numFmt w:val="lowerRoman"/>
      <w:lvlText w:val="%9."/>
      <w:lvlJc w:val="right"/>
      <w:pPr>
        <w:ind w:left="6148" w:hanging="180"/>
      </w:pPr>
    </w:lvl>
  </w:abstractNum>
  <w:abstractNum w:abstractNumId="7">
    <w:nsid w:val="09FE0F8D"/>
    <w:multiLevelType w:val="hybridMultilevel"/>
    <w:tmpl w:val="C35C2432"/>
    <w:lvl w:ilvl="0" w:tplc="041A000F">
      <w:start w:val="1"/>
      <w:numFmt w:val="decimal"/>
      <w:lvlText w:val="%1."/>
      <w:lvlJc w:val="left"/>
      <w:pPr>
        <w:tabs>
          <w:tab w:val="num" w:pos="360"/>
        </w:tabs>
        <w:ind w:left="36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8">
    <w:nsid w:val="0B766DC4"/>
    <w:multiLevelType w:val="multilevel"/>
    <w:tmpl w:val="34DC394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color w:val="auto"/>
      </w:rPr>
    </w:lvl>
    <w:lvl w:ilvl="2">
      <w:start w:val="1"/>
      <w:numFmt w:val="decimal"/>
      <w:isLgl/>
      <w:lvlText w:val="%1.%2.%3."/>
      <w:lvlJc w:val="left"/>
      <w:pPr>
        <w:ind w:left="1800" w:hanging="720"/>
      </w:pPr>
      <w:rPr>
        <w:rFonts w:hint="default"/>
        <w:color w:val="auto"/>
      </w:rPr>
    </w:lvl>
    <w:lvl w:ilvl="3">
      <w:start w:val="1"/>
      <w:numFmt w:val="decimal"/>
      <w:isLgl/>
      <w:lvlText w:val="%1.%2.%3.%4."/>
      <w:lvlJc w:val="left"/>
      <w:pPr>
        <w:ind w:left="2160" w:hanging="720"/>
      </w:pPr>
      <w:rPr>
        <w:rFonts w:hint="default"/>
        <w:color w:val="auto"/>
      </w:rPr>
    </w:lvl>
    <w:lvl w:ilvl="4">
      <w:start w:val="1"/>
      <w:numFmt w:val="decimal"/>
      <w:isLgl/>
      <w:lvlText w:val="%1.%2.%3.%4.%5."/>
      <w:lvlJc w:val="left"/>
      <w:pPr>
        <w:ind w:left="2880" w:hanging="1080"/>
      </w:pPr>
      <w:rPr>
        <w:rFonts w:hint="default"/>
        <w:color w:val="auto"/>
      </w:rPr>
    </w:lvl>
    <w:lvl w:ilvl="5">
      <w:start w:val="1"/>
      <w:numFmt w:val="decimal"/>
      <w:isLgl/>
      <w:lvlText w:val="%1.%2.%3.%4.%5.%6."/>
      <w:lvlJc w:val="left"/>
      <w:pPr>
        <w:ind w:left="3240" w:hanging="1080"/>
      </w:pPr>
      <w:rPr>
        <w:rFonts w:hint="default"/>
        <w:color w:val="auto"/>
      </w:rPr>
    </w:lvl>
    <w:lvl w:ilvl="6">
      <w:start w:val="1"/>
      <w:numFmt w:val="decimal"/>
      <w:isLgl/>
      <w:lvlText w:val="%1.%2.%3.%4.%5.%6.%7."/>
      <w:lvlJc w:val="left"/>
      <w:pPr>
        <w:ind w:left="3600" w:hanging="1080"/>
      </w:pPr>
      <w:rPr>
        <w:rFonts w:hint="default"/>
        <w:color w:val="auto"/>
      </w:rPr>
    </w:lvl>
    <w:lvl w:ilvl="7">
      <w:start w:val="1"/>
      <w:numFmt w:val="decimal"/>
      <w:isLgl/>
      <w:lvlText w:val="%1.%2.%3.%4.%5.%6.%7.%8."/>
      <w:lvlJc w:val="left"/>
      <w:pPr>
        <w:ind w:left="4320" w:hanging="1440"/>
      </w:pPr>
      <w:rPr>
        <w:rFonts w:hint="default"/>
        <w:color w:val="auto"/>
      </w:rPr>
    </w:lvl>
    <w:lvl w:ilvl="8">
      <w:start w:val="1"/>
      <w:numFmt w:val="decimal"/>
      <w:isLgl/>
      <w:lvlText w:val="%1.%2.%3.%4.%5.%6.%7.%8.%9."/>
      <w:lvlJc w:val="left"/>
      <w:pPr>
        <w:ind w:left="4680" w:hanging="1440"/>
      </w:pPr>
      <w:rPr>
        <w:rFonts w:hint="default"/>
        <w:color w:val="auto"/>
      </w:rPr>
    </w:lvl>
  </w:abstractNum>
  <w:abstractNum w:abstractNumId="9">
    <w:nsid w:val="0C234758"/>
    <w:multiLevelType w:val="hybridMultilevel"/>
    <w:tmpl w:val="B2109D74"/>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nsid w:val="107756D4"/>
    <w:multiLevelType w:val="hybridMultilevel"/>
    <w:tmpl w:val="7C4600BC"/>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1">
    <w:nsid w:val="1C9F2E32"/>
    <w:multiLevelType w:val="hybridMultilevel"/>
    <w:tmpl w:val="AE12752C"/>
    <w:lvl w:ilvl="0" w:tplc="041A0001">
      <w:start w:val="1"/>
      <w:numFmt w:val="bullet"/>
      <w:lvlText w:val=""/>
      <w:lvlJc w:val="left"/>
      <w:pPr>
        <w:ind w:left="388" w:hanging="360"/>
      </w:pPr>
      <w:rPr>
        <w:rFonts w:ascii="Symbol" w:hAnsi="Symbol" w:hint="default"/>
      </w:rPr>
    </w:lvl>
    <w:lvl w:ilvl="1" w:tplc="041A0003">
      <w:start w:val="1"/>
      <w:numFmt w:val="bullet"/>
      <w:lvlText w:val="o"/>
      <w:lvlJc w:val="left"/>
      <w:pPr>
        <w:ind w:left="1108" w:hanging="360"/>
      </w:pPr>
      <w:rPr>
        <w:rFonts w:ascii="Courier New" w:hAnsi="Courier New" w:cs="Courier New" w:hint="default"/>
      </w:rPr>
    </w:lvl>
    <w:lvl w:ilvl="2" w:tplc="041A0005" w:tentative="1">
      <w:start w:val="1"/>
      <w:numFmt w:val="bullet"/>
      <w:lvlText w:val=""/>
      <w:lvlJc w:val="left"/>
      <w:pPr>
        <w:ind w:left="1828" w:hanging="360"/>
      </w:pPr>
      <w:rPr>
        <w:rFonts w:ascii="Wingdings" w:hAnsi="Wingdings" w:hint="default"/>
      </w:rPr>
    </w:lvl>
    <w:lvl w:ilvl="3" w:tplc="041A0001" w:tentative="1">
      <w:start w:val="1"/>
      <w:numFmt w:val="bullet"/>
      <w:lvlText w:val=""/>
      <w:lvlJc w:val="left"/>
      <w:pPr>
        <w:ind w:left="2548" w:hanging="360"/>
      </w:pPr>
      <w:rPr>
        <w:rFonts w:ascii="Symbol" w:hAnsi="Symbol" w:hint="default"/>
      </w:rPr>
    </w:lvl>
    <w:lvl w:ilvl="4" w:tplc="041A0003" w:tentative="1">
      <w:start w:val="1"/>
      <w:numFmt w:val="bullet"/>
      <w:lvlText w:val="o"/>
      <w:lvlJc w:val="left"/>
      <w:pPr>
        <w:ind w:left="3268" w:hanging="360"/>
      </w:pPr>
      <w:rPr>
        <w:rFonts w:ascii="Courier New" w:hAnsi="Courier New" w:cs="Courier New" w:hint="default"/>
      </w:rPr>
    </w:lvl>
    <w:lvl w:ilvl="5" w:tplc="041A0005" w:tentative="1">
      <w:start w:val="1"/>
      <w:numFmt w:val="bullet"/>
      <w:lvlText w:val=""/>
      <w:lvlJc w:val="left"/>
      <w:pPr>
        <w:ind w:left="3988" w:hanging="360"/>
      </w:pPr>
      <w:rPr>
        <w:rFonts w:ascii="Wingdings" w:hAnsi="Wingdings" w:hint="default"/>
      </w:rPr>
    </w:lvl>
    <w:lvl w:ilvl="6" w:tplc="041A0001" w:tentative="1">
      <w:start w:val="1"/>
      <w:numFmt w:val="bullet"/>
      <w:lvlText w:val=""/>
      <w:lvlJc w:val="left"/>
      <w:pPr>
        <w:ind w:left="4708" w:hanging="360"/>
      </w:pPr>
      <w:rPr>
        <w:rFonts w:ascii="Symbol" w:hAnsi="Symbol" w:hint="default"/>
      </w:rPr>
    </w:lvl>
    <w:lvl w:ilvl="7" w:tplc="041A0003" w:tentative="1">
      <w:start w:val="1"/>
      <w:numFmt w:val="bullet"/>
      <w:lvlText w:val="o"/>
      <w:lvlJc w:val="left"/>
      <w:pPr>
        <w:ind w:left="5428" w:hanging="360"/>
      </w:pPr>
      <w:rPr>
        <w:rFonts w:ascii="Courier New" w:hAnsi="Courier New" w:cs="Courier New" w:hint="default"/>
      </w:rPr>
    </w:lvl>
    <w:lvl w:ilvl="8" w:tplc="041A0005" w:tentative="1">
      <w:start w:val="1"/>
      <w:numFmt w:val="bullet"/>
      <w:lvlText w:val=""/>
      <w:lvlJc w:val="left"/>
      <w:pPr>
        <w:ind w:left="6148" w:hanging="360"/>
      </w:pPr>
      <w:rPr>
        <w:rFonts w:ascii="Wingdings" w:hAnsi="Wingdings" w:hint="default"/>
      </w:rPr>
    </w:lvl>
  </w:abstractNum>
  <w:abstractNum w:abstractNumId="12">
    <w:nsid w:val="1CEC4553"/>
    <w:multiLevelType w:val="hybridMultilevel"/>
    <w:tmpl w:val="4F863AA2"/>
    <w:lvl w:ilvl="0" w:tplc="041A000F">
      <w:start w:val="1"/>
      <w:numFmt w:val="decimal"/>
      <w:lvlText w:val="%1."/>
      <w:lvlJc w:val="left"/>
      <w:pPr>
        <w:tabs>
          <w:tab w:val="num" w:pos="1842"/>
        </w:tabs>
        <w:ind w:left="1842" w:hanging="360"/>
      </w:pPr>
      <w:rPr>
        <w:rFonts w:hint="default"/>
      </w:rPr>
    </w:lvl>
    <w:lvl w:ilvl="1" w:tplc="041A0019" w:tentative="1">
      <w:start w:val="1"/>
      <w:numFmt w:val="lowerLetter"/>
      <w:lvlText w:val="%2."/>
      <w:lvlJc w:val="left"/>
      <w:pPr>
        <w:tabs>
          <w:tab w:val="num" w:pos="2520"/>
        </w:tabs>
        <w:ind w:left="2520" w:hanging="360"/>
      </w:pPr>
    </w:lvl>
    <w:lvl w:ilvl="2" w:tplc="041A001B" w:tentative="1">
      <w:start w:val="1"/>
      <w:numFmt w:val="lowerRoman"/>
      <w:lvlText w:val="%3."/>
      <w:lvlJc w:val="right"/>
      <w:pPr>
        <w:tabs>
          <w:tab w:val="num" w:pos="3240"/>
        </w:tabs>
        <w:ind w:left="3240" w:hanging="180"/>
      </w:pPr>
    </w:lvl>
    <w:lvl w:ilvl="3" w:tplc="041A000F" w:tentative="1">
      <w:start w:val="1"/>
      <w:numFmt w:val="decimal"/>
      <w:lvlText w:val="%4."/>
      <w:lvlJc w:val="left"/>
      <w:pPr>
        <w:tabs>
          <w:tab w:val="num" w:pos="3960"/>
        </w:tabs>
        <w:ind w:left="3960" w:hanging="360"/>
      </w:pPr>
    </w:lvl>
    <w:lvl w:ilvl="4" w:tplc="041A0019" w:tentative="1">
      <w:start w:val="1"/>
      <w:numFmt w:val="lowerLetter"/>
      <w:lvlText w:val="%5."/>
      <w:lvlJc w:val="left"/>
      <w:pPr>
        <w:tabs>
          <w:tab w:val="num" w:pos="4680"/>
        </w:tabs>
        <w:ind w:left="4680" w:hanging="360"/>
      </w:pPr>
    </w:lvl>
    <w:lvl w:ilvl="5" w:tplc="041A001B" w:tentative="1">
      <w:start w:val="1"/>
      <w:numFmt w:val="lowerRoman"/>
      <w:lvlText w:val="%6."/>
      <w:lvlJc w:val="right"/>
      <w:pPr>
        <w:tabs>
          <w:tab w:val="num" w:pos="5400"/>
        </w:tabs>
        <w:ind w:left="5400" w:hanging="180"/>
      </w:pPr>
    </w:lvl>
    <w:lvl w:ilvl="6" w:tplc="041A000F" w:tentative="1">
      <w:start w:val="1"/>
      <w:numFmt w:val="decimal"/>
      <w:lvlText w:val="%7."/>
      <w:lvlJc w:val="left"/>
      <w:pPr>
        <w:tabs>
          <w:tab w:val="num" w:pos="6120"/>
        </w:tabs>
        <w:ind w:left="6120" w:hanging="360"/>
      </w:pPr>
    </w:lvl>
    <w:lvl w:ilvl="7" w:tplc="041A0019" w:tentative="1">
      <w:start w:val="1"/>
      <w:numFmt w:val="lowerLetter"/>
      <w:lvlText w:val="%8."/>
      <w:lvlJc w:val="left"/>
      <w:pPr>
        <w:tabs>
          <w:tab w:val="num" w:pos="6840"/>
        </w:tabs>
        <w:ind w:left="6840" w:hanging="360"/>
      </w:pPr>
    </w:lvl>
    <w:lvl w:ilvl="8" w:tplc="041A001B" w:tentative="1">
      <w:start w:val="1"/>
      <w:numFmt w:val="lowerRoman"/>
      <w:lvlText w:val="%9."/>
      <w:lvlJc w:val="right"/>
      <w:pPr>
        <w:tabs>
          <w:tab w:val="num" w:pos="7560"/>
        </w:tabs>
        <w:ind w:left="7560" w:hanging="180"/>
      </w:pPr>
    </w:lvl>
  </w:abstractNum>
  <w:abstractNum w:abstractNumId="13">
    <w:nsid w:val="1EDA585B"/>
    <w:multiLevelType w:val="hybridMultilevel"/>
    <w:tmpl w:val="F306B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0C55696"/>
    <w:multiLevelType w:val="hybridMultilevel"/>
    <w:tmpl w:val="4378B52C"/>
    <w:lvl w:ilvl="0" w:tplc="3DBCE91A">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8A019B"/>
    <w:multiLevelType w:val="hybridMultilevel"/>
    <w:tmpl w:val="131A1722"/>
    <w:lvl w:ilvl="0" w:tplc="160669F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nsid w:val="26F25991"/>
    <w:multiLevelType w:val="hybridMultilevel"/>
    <w:tmpl w:val="A5EE15AE"/>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7">
    <w:nsid w:val="27552739"/>
    <w:multiLevelType w:val="hybridMultilevel"/>
    <w:tmpl w:val="A0F66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BCC62E1"/>
    <w:multiLevelType w:val="hybridMultilevel"/>
    <w:tmpl w:val="F578B390"/>
    <w:lvl w:ilvl="0" w:tplc="395A8B72">
      <w:start w:val="1"/>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533AC2"/>
    <w:multiLevelType w:val="hybridMultilevel"/>
    <w:tmpl w:val="FF82C572"/>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0">
    <w:nsid w:val="303A6466"/>
    <w:multiLevelType w:val="hybridMultilevel"/>
    <w:tmpl w:val="8D22DCA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1">
    <w:nsid w:val="30C66A40"/>
    <w:multiLevelType w:val="hybridMultilevel"/>
    <w:tmpl w:val="EEDAC7D0"/>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2">
    <w:nsid w:val="36C016C6"/>
    <w:multiLevelType w:val="hybridMultilevel"/>
    <w:tmpl w:val="DCE4BB52"/>
    <w:lvl w:ilvl="0" w:tplc="041A0001">
      <w:start w:val="1"/>
      <w:numFmt w:val="bullet"/>
      <w:lvlText w:val=""/>
      <w:lvlJc w:val="left"/>
      <w:pPr>
        <w:ind w:left="1069" w:hanging="360"/>
      </w:pPr>
      <w:rPr>
        <w:rFonts w:ascii="Symbol" w:hAnsi="Symbol" w:hint="default"/>
      </w:rPr>
    </w:lvl>
    <w:lvl w:ilvl="1" w:tplc="041A0003" w:tentative="1">
      <w:start w:val="1"/>
      <w:numFmt w:val="bullet"/>
      <w:lvlText w:val="o"/>
      <w:lvlJc w:val="left"/>
      <w:pPr>
        <w:ind w:left="1789" w:hanging="360"/>
      </w:pPr>
      <w:rPr>
        <w:rFonts w:ascii="Courier New" w:hAnsi="Courier New" w:cs="Courier New" w:hint="default"/>
      </w:rPr>
    </w:lvl>
    <w:lvl w:ilvl="2" w:tplc="041A0005" w:tentative="1">
      <w:start w:val="1"/>
      <w:numFmt w:val="bullet"/>
      <w:lvlText w:val=""/>
      <w:lvlJc w:val="left"/>
      <w:pPr>
        <w:ind w:left="2509" w:hanging="360"/>
      </w:pPr>
      <w:rPr>
        <w:rFonts w:ascii="Wingdings" w:hAnsi="Wingdings" w:hint="default"/>
      </w:rPr>
    </w:lvl>
    <w:lvl w:ilvl="3" w:tplc="041A0001" w:tentative="1">
      <w:start w:val="1"/>
      <w:numFmt w:val="bullet"/>
      <w:lvlText w:val=""/>
      <w:lvlJc w:val="left"/>
      <w:pPr>
        <w:ind w:left="3229" w:hanging="360"/>
      </w:pPr>
      <w:rPr>
        <w:rFonts w:ascii="Symbol" w:hAnsi="Symbol" w:hint="default"/>
      </w:rPr>
    </w:lvl>
    <w:lvl w:ilvl="4" w:tplc="041A0003" w:tentative="1">
      <w:start w:val="1"/>
      <w:numFmt w:val="bullet"/>
      <w:lvlText w:val="o"/>
      <w:lvlJc w:val="left"/>
      <w:pPr>
        <w:ind w:left="3949" w:hanging="360"/>
      </w:pPr>
      <w:rPr>
        <w:rFonts w:ascii="Courier New" w:hAnsi="Courier New" w:cs="Courier New" w:hint="default"/>
      </w:rPr>
    </w:lvl>
    <w:lvl w:ilvl="5" w:tplc="041A0005" w:tentative="1">
      <w:start w:val="1"/>
      <w:numFmt w:val="bullet"/>
      <w:lvlText w:val=""/>
      <w:lvlJc w:val="left"/>
      <w:pPr>
        <w:ind w:left="4669" w:hanging="360"/>
      </w:pPr>
      <w:rPr>
        <w:rFonts w:ascii="Wingdings" w:hAnsi="Wingdings" w:hint="default"/>
      </w:rPr>
    </w:lvl>
    <w:lvl w:ilvl="6" w:tplc="041A0001" w:tentative="1">
      <w:start w:val="1"/>
      <w:numFmt w:val="bullet"/>
      <w:lvlText w:val=""/>
      <w:lvlJc w:val="left"/>
      <w:pPr>
        <w:ind w:left="5389" w:hanging="360"/>
      </w:pPr>
      <w:rPr>
        <w:rFonts w:ascii="Symbol" w:hAnsi="Symbol" w:hint="default"/>
      </w:rPr>
    </w:lvl>
    <w:lvl w:ilvl="7" w:tplc="041A0003" w:tentative="1">
      <w:start w:val="1"/>
      <w:numFmt w:val="bullet"/>
      <w:lvlText w:val="o"/>
      <w:lvlJc w:val="left"/>
      <w:pPr>
        <w:ind w:left="6109" w:hanging="360"/>
      </w:pPr>
      <w:rPr>
        <w:rFonts w:ascii="Courier New" w:hAnsi="Courier New" w:cs="Courier New" w:hint="default"/>
      </w:rPr>
    </w:lvl>
    <w:lvl w:ilvl="8" w:tplc="041A0005" w:tentative="1">
      <w:start w:val="1"/>
      <w:numFmt w:val="bullet"/>
      <w:lvlText w:val=""/>
      <w:lvlJc w:val="left"/>
      <w:pPr>
        <w:ind w:left="6829" w:hanging="360"/>
      </w:pPr>
      <w:rPr>
        <w:rFonts w:ascii="Wingdings" w:hAnsi="Wingdings" w:hint="default"/>
      </w:rPr>
    </w:lvl>
  </w:abstractNum>
  <w:abstractNum w:abstractNumId="23">
    <w:nsid w:val="3C2E7F7A"/>
    <w:multiLevelType w:val="hybridMultilevel"/>
    <w:tmpl w:val="CF00C50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4">
    <w:nsid w:val="3E5E5430"/>
    <w:multiLevelType w:val="hybridMultilevel"/>
    <w:tmpl w:val="C35C2432"/>
    <w:lvl w:ilvl="0" w:tplc="041A000F">
      <w:start w:val="1"/>
      <w:numFmt w:val="decimal"/>
      <w:lvlText w:val="%1."/>
      <w:lvlJc w:val="left"/>
      <w:pPr>
        <w:tabs>
          <w:tab w:val="num" w:pos="360"/>
        </w:tabs>
        <w:ind w:left="36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5">
    <w:nsid w:val="3EC66FC8"/>
    <w:multiLevelType w:val="hybridMultilevel"/>
    <w:tmpl w:val="3D3A3CB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6">
    <w:nsid w:val="3F945D4C"/>
    <w:multiLevelType w:val="hybridMultilevel"/>
    <w:tmpl w:val="6F020F86"/>
    <w:lvl w:ilvl="0" w:tplc="F744725A">
      <w:start w:val="2"/>
      <w:numFmt w:val="bullet"/>
      <w:lvlText w:val="-"/>
      <w:lvlJc w:val="left"/>
      <w:pPr>
        <w:ind w:left="1425" w:hanging="360"/>
      </w:pPr>
      <w:rPr>
        <w:rFonts w:ascii="Calibri" w:eastAsia="Times New Roman" w:hAnsi="Calibri" w:cs="Calibri"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27">
    <w:nsid w:val="400839B0"/>
    <w:multiLevelType w:val="hybridMultilevel"/>
    <w:tmpl w:val="BA886464"/>
    <w:lvl w:ilvl="0" w:tplc="83AE4EF6">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8">
    <w:nsid w:val="416630F3"/>
    <w:multiLevelType w:val="hybridMultilevel"/>
    <w:tmpl w:val="E1C6E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5D302E7"/>
    <w:multiLevelType w:val="hybridMultilevel"/>
    <w:tmpl w:val="2A2A148E"/>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800"/>
        </w:tabs>
        <w:ind w:left="1800" w:hanging="360"/>
      </w:pPr>
    </w:lvl>
    <w:lvl w:ilvl="2" w:tplc="041A001B" w:tentative="1">
      <w:start w:val="1"/>
      <w:numFmt w:val="lowerRoman"/>
      <w:lvlText w:val="%3."/>
      <w:lvlJc w:val="right"/>
      <w:pPr>
        <w:tabs>
          <w:tab w:val="num" w:pos="2520"/>
        </w:tabs>
        <w:ind w:left="2520" w:hanging="180"/>
      </w:pPr>
    </w:lvl>
    <w:lvl w:ilvl="3" w:tplc="041A000F" w:tentative="1">
      <w:start w:val="1"/>
      <w:numFmt w:val="decimal"/>
      <w:lvlText w:val="%4."/>
      <w:lvlJc w:val="left"/>
      <w:pPr>
        <w:tabs>
          <w:tab w:val="num" w:pos="3240"/>
        </w:tabs>
        <w:ind w:left="3240" w:hanging="360"/>
      </w:pPr>
    </w:lvl>
    <w:lvl w:ilvl="4" w:tplc="041A0019" w:tentative="1">
      <w:start w:val="1"/>
      <w:numFmt w:val="lowerLetter"/>
      <w:lvlText w:val="%5."/>
      <w:lvlJc w:val="left"/>
      <w:pPr>
        <w:tabs>
          <w:tab w:val="num" w:pos="3960"/>
        </w:tabs>
        <w:ind w:left="3960" w:hanging="360"/>
      </w:pPr>
    </w:lvl>
    <w:lvl w:ilvl="5" w:tplc="041A001B" w:tentative="1">
      <w:start w:val="1"/>
      <w:numFmt w:val="lowerRoman"/>
      <w:lvlText w:val="%6."/>
      <w:lvlJc w:val="right"/>
      <w:pPr>
        <w:tabs>
          <w:tab w:val="num" w:pos="4680"/>
        </w:tabs>
        <w:ind w:left="4680" w:hanging="180"/>
      </w:pPr>
    </w:lvl>
    <w:lvl w:ilvl="6" w:tplc="041A000F" w:tentative="1">
      <w:start w:val="1"/>
      <w:numFmt w:val="decimal"/>
      <w:lvlText w:val="%7."/>
      <w:lvlJc w:val="left"/>
      <w:pPr>
        <w:tabs>
          <w:tab w:val="num" w:pos="5400"/>
        </w:tabs>
        <w:ind w:left="5400" w:hanging="360"/>
      </w:pPr>
    </w:lvl>
    <w:lvl w:ilvl="7" w:tplc="041A0019" w:tentative="1">
      <w:start w:val="1"/>
      <w:numFmt w:val="lowerLetter"/>
      <w:lvlText w:val="%8."/>
      <w:lvlJc w:val="left"/>
      <w:pPr>
        <w:tabs>
          <w:tab w:val="num" w:pos="6120"/>
        </w:tabs>
        <w:ind w:left="6120" w:hanging="360"/>
      </w:pPr>
    </w:lvl>
    <w:lvl w:ilvl="8" w:tplc="041A001B" w:tentative="1">
      <w:start w:val="1"/>
      <w:numFmt w:val="lowerRoman"/>
      <w:lvlText w:val="%9."/>
      <w:lvlJc w:val="right"/>
      <w:pPr>
        <w:tabs>
          <w:tab w:val="num" w:pos="6840"/>
        </w:tabs>
        <w:ind w:left="6840" w:hanging="180"/>
      </w:pPr>
    </w:lvl>
  </w:abstractNum>
  <w:abstractNum w:abstractNumId="30">
    <w:nsid w:val="493F48E0"/>
    <w:multiLevelType w:val="hybridMultilevel"/>
    <w:tmpl w:val="E9423694"/>
    <w:lvl w:ilvl="0" w:tplc="8496DB18">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9673E7E"/>
    <w:multiLevelType w:val="hybridMultilevel"/>
    <w:tmpl w:val="A8BCCCEA"/>
    <w:lvl w:ilvl="0" w:tplc="EAFEB240">
      <w:start w:val="1"/>
      <w:numFmt w:val="decimal"/>
      <w:lvlText w:val="%1."/>
      <w:lvlJc w:val="left"/>
      <w:pPr>
        <w:ind w:left="1065" w:hanging="360"/>
      </w:pPr>
      <w:rPr>
        <w:rFonts w:ascii="Calibri" w:eastAsia="Times New Roman" w:hAnsi="Calibri" w:cs="Calibri"/>
      </w:rPr>
    </w:lvl>
    <w:lvl w:ilvl="1" w:tplc="04090003">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32">
    <w:nsid w:val="4B025A51"/>
    <w:multiLevelType w:val="hybridMultilevel"/>
    <w:tmpl w:val="A44C64D6"/>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3">
    <w:nsid w:val="4B5E26A6"/>
    <w:multiLevelType w:val="hybridMultilevel"/>
    <w:tmpl w:val="A82E99AC"/>
    <w:lvl w:ilvl="0" w:tplc="085615C6">
      <w:start w:val="1"/>
      <w:numFmt w:val="decimal"/>
      <w:lvlText w:val="%1."/>
      <w:lvlJc w:val="left"/>
      <w:pPr>
        <w:ind w:left="388" w:hanging="360"/>
      </w:pPr>
      <w:rPr>
        <w:rFonts w:hint="default"/>
      </w:rPr>
    </w:lvl>
    <w:lvl w:ilvl="1" w:tplc="041A0019" w:tentative="1">
      <w:start w:val="1"/>
      <w:numFmt w:val="lowerLetter"/>
      <w:lvlText w:val="%2."/>
      <w:lvlJc w:val="left"/>
      <w:pPr>
        <w:ind w:left="1108" w:hanging="360"/>
      </w:pPr>
    </w:lvl>
    <w:lvl w:ilvl="2" w:tplc="041A001B" w:tentative="1">
      <w:start w:val="1"/>
      <w:numFmt w:val="lowerRoman"/>
      <w:lvlText w:val="%3."/>
      <w:lvlJc w:val="right"/>
      <w:pPr>
        <w:ind w:left="1828" w:hanging="180"/>
      </w:pPr>
    </w:lvl>
    <w:lvl w:ilvl="3" w:tplc="041A000F" w:tentative="1">
      <w:start w:val="1"/>
      <w:numFmt w:val="decimal"/>
      <w:lvlText w:val="%4."/>
      <w:lvlJc w:val="left"/>
      <w:pPr>
        <w:ind w:left="2548" w:hanging="360"/>
      </w:pPr>
    </w:lvl>
    <w:lvl w:ilvl="4" w:tplc="041A0019" w:tentative="1">
      <w:start w:val="1"/>
      <w:numFmt w:val="lowerLetter"/>
      <w:lvlText w:val="%5."/>
      <w:lvlJc w:val="left"/>
      <w:pPr>
        <w:ind w:left="3268" w:hanging="360"/>
      </w:pPr>
    </w:lvl>
    <w:lvl w:ilvl="5" w:tplc="041A001B" w:tentative="1">
      <w:start w:val="1"/>
      <w:numFmt w:val="lowerRoman"/>
      <w:lvlText w:val="%6."/>
      <w:lvlJc w:val="right"/>
      <w:pPr>
        <w:ind w:left="3988" w:hanging="180"/>
      </w:pPr>
    </w:lvl>
    <w:lvl w:ilvl="6" w:tplc="041A000F" w:tentative="1">
      <w:start w:val="1"/>
      <w:numFmt w:val="decimal"/>
      <w:lvlText w:val="%7."/>
      <w:lvlJc w:val="left"/>
      <w:pPr>
        <w:ind w:left="4708" w:hanging="360"/>
      </w:pPr>
    </w:lvl>
    <w:lvl w:ilvl="7" w:tplc="041A0019" w:tentative="1">
      <w:start w:val="1"/>
      <w:numFmt w:val="lowerLetter"/>
      <w:lvlText w:val="%8."/>
      <w:lvlJc w:val="left"/>
      <w:pPr>
        <w:ind w:left="5428" w:hanging="360"/>
      </w:pPr>
    </w:lvl>
    <w:lvl w:ilvl="8" w:tplc="041A001B" w:tentative="1">
      <w:start w:val="1"/>
      <w:numFmt w:val="lowerRoman"/>
      <w:lvlText w:val="%9."/>
      <w:lvlJc w:val="right"/>
      <w:pPr>
        <w:ind w:left="6148" w:hanging="180"/>
      </w:pPr>
    </w:lvl>
  </w:abstractNum>
  <w:abstractNum w:abstractNumId="34">
    <w:nsid w:val="537D177D"/>
    <w:multiLevelType w:val="multilevel"/>
    <w:tmpl w:val="4F863AA2"/>
    <w:lvl w:ilvl="0">
      <w:start w:val="1"/>
      <w:numFmt w:val="decimal"/>
      <w:lvlText w:val="%1."/>
      <w:lvlJc w:val="left"/>
      <w:pPr>
        <w:tabs>
          <w:tab w:val="num" w:pos="720"/>
        </w:tabs>
        <w:ind w:left="720" w:hanging="360"/>
      </w:pPr>
      <w:rPr>
        <w:rFonts w:ascii="Verdana" w:hAnsi="Verdana"/>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5A9C5C02"/>
    <w:multiLevelType w:val="hybridMultilevel"/>
    <w:tmpl w:val="8FD2EEDC"/>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6">
    <w:nsid w:val="5CA60C12"/>
    <w:multiLevelType w:val="hybridMultilevel"/>
    <w:tmpl w:val="D63C4D8A"/>
    <w:lvl w:ilvl="0" w:tplc="147C4D60">
      <w:start w:val="2"/>
      <w:numFmt w:val="bullet"/>
      <w:lvlText w:val="-"/>
      <w:lvlJc w:val="left"/>
      <w:pPr>
        <w:ind w:left="1425" w:hanging="360"/>
      </w:pPr>
      <w:rPr>
        <w:rFonts w:ascii="Calibri" w:eastAsia="Times New Roman" w:hAnsi="Calibri" w:cs="Calibri"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37">
    <w:nsid w:val="5CC5412E"/>
    <w:multiLevelType w:val="hybridMultilevel"/>
    <w:tmpl w:val="4F863AA2"/>
    <w:lvl w:ilvl="0" w:tplc="041A000F">
      <w:start w:val="1"/>
      <w:numFmt w:val="decimal"/>
      <w:lvlText w:val="%1."/>
      <w:lvlJc w:val="left"/>
      <w:pPr>
        <w:tabs>
          <w:tab w:val="num" w:pos="762"/>
        </w:tabs>
        <w:ind w:left="762"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8">
    <w:nsid w:val="61D32CA3"/>
    <w:multiLevelType w:val="multilevel"/>
    <w:tmpl w:val="4F863AA2"/>
    <w:lvl w:ilvl="0">
      <w:start w:val="1"/>
      <w:numFmt w:val="decimal"/>
      <w:lvlText w:val="%1."/>
      <w:lvlJc w:val="left"/>
      <w:pPr>
        <w:tabs>
          <w:tab w:val="num" w:pos="720"/>
        </w:tabs>
        <w:ind w:left="720" w:hanging="360"/>
      </w:pPr>
      <w:rPr>
        <w:rFonts w:ascii="Verdana" w:hAnsi="Verdan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63910008"/>
    <w:multiLevelType w:val="hybridMultilevel"/>
    <w:tmpl w:val="C3EA9074"/>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40">
    <w:nsid w:val="63B322C9"/>
    <w:multiLevelType w:val="hybridMultilevel"/>
    <w:tmpl w:val="DD2EAF3C"/>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F3A50DD"/>
    <w:multiLevelType w:val="hybridMultilevel"/>
    <w:tmpl w:val="9990A29A"/>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42">
    <w:nsid w:val="778E417D"/>
    <w:multiLevelType w:val="hybridMultilevel"/>
    <w:tmpl w:val="1D5E0B34"/>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43">
    <w:nsid w:val="79033EFA"/>
    <w:multiLevelType w:val="hybridMultilevel"/>
    <w:tmpl w:val="7D50DD7E"/>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CBA4722"/>
    <w:multiLevelType w:val="hybridMultilevel"/>
    <w:tmpl w:val="DFC4EA6E"/>
    <w:lvl w:ilvl="0" w:tplc="E6666DD4">
      <w:start w:val="1"/>
      <w:numFmt w:val="bullet"/>
      <w:lvlText w:val="-"/>
      <w:lvlJc w:val="left"/>
      <w:pPr>
        <w:ind w:left="688" w:hanging="360"/>
      </w:pPr>
      <w:rPr>
        <w:rFonts w:ascii="Verdana" w:eastAsia="Times New Roman" w:hAnsi="Verdana" w:cs="Times New Roman" w:hint="default"/>
      </w:rPr>
    </w:lvl>
    <w:lvl w:ilvl="1" w:tplc="041A0003" w:tentative="1">
      <w:start w:val="1"/>
      <w:numFmt w:val="bullet"/>
      <w:lvlText w:val="o"/>
      <w:lvlJc w:val="left"/>
      <w:pPr>
        <w:ind w:left="1408" w:hanging="360"/>
      </w:pPr>
      <w:rPr>
        <w:rFonts w:ascii="Courier New" w:hAnsi="Courier New" w:cs="Courier New" w:hint="default"/>
      </w:rPr>
    </w:lvl>
    <w:lvl w:ilvl="2" w:tplc="041A0005" w:tentative="1">
      <w:start w:val="1"/>
      <w:numFmt w:val="bullet"/>
      <w:lvlText w:val=""/>
      <w:lvlJc w:val="left"/>
      <w:pPr>
        <w:ind w:left="2128" w:hanging="360"/>
      </w:pPr>
      <w:rPr>
        <w:rFonts w:ascii="Wingdings" w:hAnsi="Wingdings" w:hint="default"/>
      </w:rPr>
    </w:lvl>
    <w:lvl w:ilvl="3" w:tplc="041A0001" w:tentative="1">
      <w:start w:val="1"/>
      <w:numFmt w:val="bullet"/>
      <w:lvlText w:val=""/>
      <w:lvlJc w:val="left"/>
      <w:pPr>
        <w:ind w:left="2848" w:hanging="360"/>
      </w:pPr>
      <w:rPr>
        <w:rFonts w:ascii="Symbol" w:hAnsi="Symbol" w:hint="default"/>
      </w:rPr>
    </w:lvl>
    <w:lvl w:ilvl="4" w:tplc="041A0003" w:tentative="1">
      <w:start w:val="1"/>
      <w:numFmt w:val="bullet"/>
      <w:lvlText w:val="o"/>
      <w:lvlJc w:val="left"/>
      <w:pPr>
        <w:ind w:left="3568" w:hanging="360"/>
      </w:pPr>
      <w:rPr>
        <w:rFonts w:ascii="Courier New" w:hAnsi="Courier New" w:cs="Courier New" w:hint="default"/>
      </w:rPr>
    </w:lvl>
    <w:lvl w:ilvl="5" w:tplc="041A0005" w:tentative="1">
      <w:start w:val="1"/>
      <w:numFmt w:val="bullet"/>
      <w:lvlText w:val=""/>
      <w:lvlJc w:val="left"/>
      <w:pPr>
        <w:ind w:left="4288" w:hanging="360"/>
      </w:pPr>
      <w:rPr>
        <w:rFonts w:ascii="Wingdings" w:hAnsi="Wingdings" w:hint="default"/>
      </w:rPr>
    </w:lvl>
    <w:lvl w:ilvl="6" w:tplc="041A0001" w:tentative="1">
      <w:start w:val="1"/>
      <w:numFmt w:val="bullet"/>
      <w:lvlText w:val=""/>
      <w:lvlJc w:val="left"/>
      <w:pPr>
        <w:ind w:left="5008" w:hanging="360"/>
      </w:pPr>
      <w:rPr>
        <w:rFonts w:ascii="Symbol" w:hAnsi="Symbol" w:hint="default"/>
      </w:rPr>
    </w:lvl>
    <w:lvl w:ilvl="7" w:tplc="041A0003" w:tentative="1">
      <w:start w:val="1"/>
      <w:numFmt w:val="bullet"/>
      <w:lvlText w:val="o"/>
      <w:lvlJc w:val="left"/>
      <w:pPr>
        <w:ind w:left="5728" w:hanging="360"/>
      </w:pPr>
      <w:rPr>
        <w:rFonts w:ascii="Courier New" w:hAnsi="Courier New" w:cs="Courier New" w:hint="default"/>
      </w:rPr>
    </w:lvl>
    <w:lvl w:ilvl="8" w:tplc="041A0005" w:tentative="1">
      <w:start w:val="1"/>
      <w:numFmt w:val="bullet"/>
      <w:lvlText w:val=""/>
      <w:lvlJc w:val="left"/>
      <w:pPr>
        <w:ind w:left="6448" w:hanging="360"/>
      </w:pPr>
      <w:rPr>
        <w:rFonts w:ascii="Wingdings" w:hAnsi="Wingdings" w:hint="default"/>
      </w:rPr>
    </w:lvl>
  </w:abstractNum>
  <w:abstractNum w:abstractNumId="45">
    <w:nsid w:val="7D736F1B"/>
    <w:multiLevelType w:val="multilevel"/>
    <w:tmpl w:val="4F863AA2"/>
    <w:lvl w:ilvl="0">
      <w:start w:val="1"/>
      <w:numFmt w:val="decimal"/>
      <w:lvlText w:val="%1."/>
      <w:lvlJc w:val="left"/>
      <w:pPr>
        <w:tabs>
          <w:tab w:val="num" w:pos="720"/>
        </w:tabs>
        <w:ind w:left="720" w:hanging="360"/>
      </w:pPr>
      <w:rPr>
        <w:rFonts w:ascii="Verdana" w:hAnsi="Verdan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7D8C32D2"/>
    <w:multiLevelType w:val="hybridMultilevel"/>
    <w:tmpl w:val="A322C4D2"/>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47">
    <w:nsid w:val="7E677D01"/>
    <w:multiLevelType w:val="hybridMultilevel"/>
    <w:tmpl w:val="4F863AA2"/>
    <w:lvl w:ilvl="0" w:tplc="041A000F">
      <w:start w:val="1"/>
      <w:numFmt w:val="decimal"/>
      <w:lvlText w:val="%1."/>
      <w:lvlJc w:val="left"/>
      <w:pPr>
        <w:tabs>
          <w:tab w:val="num" w:pos="762"/>
        </w:tabs>
        <w:ind w:left="762"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num w:numId="1">
    <w:abstractNumId w:val="0"/>
  </w:num>
  <w:num w:numId="2">
    <w:abstractNumId w:val="12"/>
  </w:num>
  <w:num w:numId="3">
    <w:abstractNumId w:val="41"/>
  </w:num>
  <w:num w:numId="4">
    <w:abstractNumId w:val="19"/>
  </w:num>
  <w:num w:numId="5">
    <w:abstractNumId w:val="38"/>
  </w:num>
  <w:num w:numId="6">
    <w:abstractNumId w:val="1"/>
  </w:num>
  <w:num w:numId="7">
    <w:abstractNumId w:val="45"/>
  </w:num>
  <w:num w:numId="8">
    <w:abstractNumId w:val="42"/>
  </w:num>
  <w:num w:numId="9">
    <w:abstractNumId w:val="2"/>
  </w:num>
  <w:num w:numId="10">
    <w:abstractNumId w:val="21"/>
  </w:num>
  <w:num w:numId="11">
    <w:abstractNumId w:val="10"/>
  </w:num>
  <w:num w:numId="12">
    <w:abstractNumId w:val="4"/>
  </w:num>
  <w:num w:numId="13">
    <w:abstractNumId w:val="16"/>
  </w:num>
  <w:num w:numId="14">
    <w:abstractNumId w:val="39"/>
  </w:num>
  <w:num w:numId="15">
    <w:abstractNumId w:val="46"/>
  </w:num>
  <w:num w:numId="16">
    <w:abstractNumId w:val="34"/>
  </w:num>
  <w:num w:numId="17">
    <w:abstractNumId w:val="9"/>
  </w:num>
  <w:num w:numId="18">
    <w:abstractNumId w:val="20"/>
  </w:num>
  <w:num w:numId="19">
    <w:abstractNumId w:val="33"/>
  </w:num>
  <w:num w:numId="20">
    <w:abstractNumId w:val="35"/>
  </w:num>
  <w:num w:numId="21">
    <w:abstractNumId w:val="47"/>
  </w:num>
  <w:num w:numId="22">
    <w:abstractNumId w:val="23"/>
  </w:num>
  <w:num w:numId="23">
    <w:abstractNumId w:val="25"/>
  </w:num>
  <w:num w:numId="24">
    <w:abstractNumId w:val="44"/>
  </w:num>
  <w:num w:numId="25">
    <w:abstractNumId w:val="37"/>
  </w:num>
  <w:num w:numId="26">
    <w:abstractNumId w:val="6"/>
  </w:num>
  <w:num w:numId="27">
    <w:abstractNumId w:val="24"/>
  </w:num>
  <w:num w:numId="28">
    <w:abstractNumId w:val="22"/>
  </w:num>
  <w:num w:numId="29">
    <w:abstractNumId w:val="7"/>
  </w:num>
  <w:num w:numId="30">
    <w:abstractNumId w:val="11"/>
  </w:num>
  <w:num w:numId="31">
    <w:abstractNumId w:val="15"/>
  </w:num>
  <w:num w:numId="32">
    <w:abstractNumId w:val="17"/>
  </w:num>
  <w:num w:numId="33">
    <w:abstractNumId w:val="8"/>
  </w:num>
  <w:num w:numId="34">
    <w:abstractNumId w:val="43"/>
  </w:num>
  <w:num w:numId="35">
    <w:abstractNumId w:val="27"/>
  </w:num>
  <w:num w:numId="36">
    <w:abstractNumId w:val="3"/>
  </w:num>
  <w:num w:numId="37">
    <w:abstractNumId w:val="13"/>
  </w:num>
  <w:num w:numId="38">
    <w:abstractNumId w:val="28"/>
  </w:num>
  <w:num w:numId="39">
    <w:abstractNumId w:val="5"/>
  </w:num>
  <w:num w:numId="40">
    <w:abstractNumId w:val="40"/>
  </w:num>
  <w:num w:numId="41">
    <w:abstractNumId w:val="32"/>
  </w:num>
  <w:num w:numId="42">
    <w:abstractNumId w:val="30"/>
  </w:num>
  <w:num w:numId="43">
    <w:abstractNumId w:val="29"/>
  </w:num>
  <w:num w:numId="44">
    <w:abstractNumId w:val="14"/>
  </w:num>
  <w:num w:numId="45">
    <w:abstractNumId w:val="18"/>
  </w:num>
  <w:num w:numId="46">
    <w:abstractNumId w:val="31"/>
  </w:num>
  <w:num w:numId="47">
    <w:abstractNumId w:val="36"/>
  </w:num>
  <w:num w:numId="48">
    <w:abstractNumId w:val="2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E15"/>
    <w:rsid w:val="000007F3"/>
    <w:rsid w:val="00000DF5"/>
    <w:rsid w:val="000019B6"/>
    <w:rsid w:val="00003235"/>
    <w:rsid w:val="00003668"/>
    <w:rsid w:val="00004564"/>
    <w:rsid w:val="00006346"/>
    <w:rsid w:val="000077F1"/>
    <w:rsid w:val="00010796"/>
    <w:rsid w:val="00015D74"/>
    <w:rsid w:val="0002064D"/>
    <w:rsid w:val="00023233"/>
    <w:rsid w:val="00023D18"/>
    <w:rsid w:val="000244EE"/>
    <w:rsid w:val="000248BE"/>
    <w:rsid w:val="00025099"/>
    <w:rsid w:val="00025334"/>
    <w:rsid w:val="00026E11"/>
    <w:rsid w:val="000329F6"/>
    <w:rsid w:val="00035633"/>
    <w:rsid w:val="000400E1"/>
    <w:rsid w:val="00041333"/>
    <w:rsid w:val="00041A5D"/>
    <w:rsid w:val="00043ACE"/>
    <w:rsid w:val="00044D99"/>
    <w:rsid w:val="00052987"/>
    <w:rsid w:val="0005709B"/>
    <w:rsid w:val="0005756A"/>
    <w:rsid w:val="00062ACA"/>
    <w:rsid w:val="00070CAC"/>
    <w:rsid w:val="00072DCD"/>
    <w:rsid w:val="000751C9"/>
    <w:rsid w:val="00082A8B"/>
    <w:rsid w:val="00082F62"/>
    <w:rsid w:val="00084238"/>
    <w:rsid w:val="00085898"/>
    <w:rsid w:val="00085A9A"/>
    <w:rsid w:val="0008664E"/>
    <w:rsid w:val="00093A80"/>
    <w:rsid w:val="000A0654"/>
    <w:rsid w:val="000A3C55"/>
    <w:rsid w:val="000A3DA3"/>
    <w:rsid w:val="000A47F3"/>
    <w:rsid w:val="000B06F8"/>
    <w:rsid w:val="000B1C40"/>
    <w:rsid w:val="000B31FE"/>
    <w:rsid w:val="000B35F9"/>
    <w:rsid w:val="000B4BC7"/>
    <w:rsid w:val="000B5221"/>
    <w:rsid w:val="000C000E"/>
    <w:rsid w:val="000C1284"/>
    <w:rsid w:val="000C18F4"/>
    <w:rsid w:val="000C1FC6"/>
    <w:rsid w:val="000C2D11"/>
    <w:rsid w:val="000C2D34"/>
    <w:rsid w:val="000C4E49"/>
    <w:rsid w:val="000C67FB"/>
    <w:rsid w:val="000C77A0"/>
    <w:rsid w:val="000D2FFC"/>
    <w:rsid w:val="000D6546"/>
    <w:rsid w:val="000D6772"/>
    <w:rsid w:val="000E04CE"/>
    <w:rsid w:val="000E13C0"/>
    <w:rsid w:val="000E4EFF"/>
    <w:rsid w:val="000E5076"/>
    <w:rsid w:val="000E56B8"/>
    <w:rsid w:val="000F1659"/>
    <w:rsid w:val="000F1E15"/>
    <w:rsid w:val="000F28D6"/>
    <w:rsid w:val="000F7B45"/>
    <w:rsid w:val="00100788"/>
    <w:rsid w:val="00103636"/>
    <w:rsid w:val="00105078"/>
    <w:rsid w:val="00105192"/>
    <w:rsid w:val="00105C95"/>
    <w:rsid w:val="00106270"/>
    <w:rsid w:val="00106588"/>
    <w:rsid w:val="0011082A"/>
    <w:rsid w:val="00111A75"/>
    <w:rsid w:val="00111B30"/>
    <w:rsid w:val="00114D1A"/>
    <w:rsid w:val="001159DC"/>
    <w:rsid w:val="0012235A"/>
    <w:rsid w:val="001239F7"/>
    <w:rsid w:val="00124BFB"/>
    <w:rsid w:val="0012593C"/>
    <w:rsid w:val="00130AA2"/>
    <w:rsid w:val="001342DC"/>
    <w:rsid w:val="0013527A"/>
    <w:rsid w:val="00135C5A"/>
    <w:rsid w:val="00135D97"/>
    <w:rsid w:val="00142C30"/>
    <w:rsid w:val="00143759"/>
    <w:rsid w:val="00153BB3"/>
    <w:rsid w:val="00155366"/>
    <w:rsid w:val="00156B2B"/>
    <w:rsid w:val="00161A0A"/>
    <w:rsid w:val="001660D2"/>
    <w:rsid w:val="0017143F"/>
    <w:rsid w:val="00174019"/>
    <w:rsid w:val="00175AE7"/>
    <w:rsid w:val="00180FCC"/>
    <w:rsid w:val="00182AD6"/>
    <w:rsid w:val="001835FC"/>
    <w:rsid w:val="00184F27"/>
    <w:rsid w:val="001867FC"/>
    <w:rsid w:val="00186C85"/>
    <w:rsid w:val="00187838"/>
    <w:rsid w:val="00190DC0"/>
    <w:rsid w:val="00191669"/>
    <w:rsid w:val="00192931"/>
    <w:rsid w:val="001A0029"/>
    <w:rsid w:val="001A1209"/>
    <w:rsid w:val="001A1CA0"/>
    <w:rsid w:val="001A2705"/>
    <w:rsid w:val="001A284E"/>
    <w:rsid w:val="001A492D"/>
    <w:rsid w:val="001B3821"/>
    <w:rsid w:val="001B6B56"/>
    <w:rsid w:val="001C007C"/>
    <w:rsid w:val="001C21C2"/>
    <w:rsid w:val="001C2AC2"/>
    <w:rsid w:val="001C35C9"/>
    <w:rsid w:val="001C43F7"/>
    <w:rsid w:val="001C6C8C"/>
    <w:rsid w:val="001D2087"/>
    <w:rsid w:val="001D4B24"/>
    <w:rsid w:val="001D4BE8"/>
    <w:rsid w:val="001D4CD1"/>
    <w:rsid w:val="001D5004"/>
    <w:rsid w:val="001D6F43"/>
    <w:rsid w:val="001E0280"/>
    <w:rsid w:val="001E12D9"/>
    <w:rsid w:val="001E22EA"/>
    <w:rsid w:val="001E2C46"/>
    <w:rsid w:val="001E328E"/>
    <w:rsid w:val="001E3E04"/>
    <w:rsid w:val="001E5F2C"/>
    <w:rsid w:val="001F09EF"/>
    <w:rsid w:val="001F0ACD"/>
    <w:rsid w:val="001F5C38"/>
    <w:rsid w:val="001F5FB3"/>
    <w:rsid w:val="001F6396"/>
    <w:rsid w:val="0020126F"/>
    <w:rsid w:val="00206EDE"/>
    <w:rsid w:val="00213956"/>
    <w:rsid w:val="002143F1"/>
    <w:rsid w:val="00221B6B"/>
    <w:rsid w:val="00222D81"/>
    <w:rsid w:val="00225160"/>
    <w:rsid w:val="002300FF"/>
    <w:rsid w:val="002303AF"/>
    <w:rsid w:val="002332A2"/>
    <w:rsid w:val="00235D6D"/>
    <w:rsid w:val="00242F31"/>
    <w:rsid w:val="00244871"/>
    <w:rsid w:val="00244C1F"/>
    <w:rsid w:val="002458FD"/>
    <w:rsid w:val="00247287"/>
    <w:rsid w:val="0024749C"/>
    <w:rsid w:val="00247C4C"/>
    <w:rsid w:val="00250D2F"/>
    <w:rsid w:val="00252EB0"/>
    <w:rsid w:val="002542A2"/>
    <w:rsid w:val="0025496A"/>
    <w:rsid w:val="00255473"/>
    <w:rsid w:val="0025550F"/>
    <w:rsid w:val="002574BE"/>
    <w:rsid w:val="00263486"/>
    <w:rsid w:val="0026532F"/>
    <w:rsid w:val="00265D85"/>
    <w:rsid w:val="0026730C"/>
    <w:rsid w:val="00267984"/>
    <w:rsid w:val="00272F6C"/>
    <w:rsid w:val="00275615"/>
    <w:rsid w:val="00280932"/>
    <w:rsid w:val="0028137A"/>
    <w:rsid w:val="002838E3"/>
    <w:rsid w:val="002911DB"/>
    <w:rsid w:val="002914B0"/>
    <w:rsid w:val="002925D5"/>
    <w:rsid w:val="00294BD7"/>
    <w:rsid w:val="00295853"/>
    <w:rsid w:val="00296A5B"/>
    <w:rsid w:val="0029792C"/>
    <w:rsid w:val="002A2448"/>
    <w:rsid w:val="002A28ED"/>
    <w:rsid w:val="002A423D"/>
    <w:rsid w:val="002B613A"/>
    <w:rsid w:val="002B6FD1"/>
    <w:rsid w:val="002C2238"/>
    <w:rsid w:val="002C2CDB"/>
    <w:rsid w:val="002C4C85"/>
    <w:rsid w:val="002C635A"/>
    <w:rsid w:val="002C7231"/>
    <w:rsid w:val="002C7504"/>
    <w:rsid w:val="002C7701"/>
    <w:rsid w:val="002C7752"/>
    <w:rsid w:val="002C7A44"/>
    <w:rsid w:val="002D2FD8"/>
    <w:rsid w:val="002D35AD"/>
    <w:rsid w:val="002D36E6"/>
    <w:rsid w:val="002D6958"/>
    <w:rsid w:val="002D7456"/>
    <w:rsid w:val="002D7DE5"/>
    <w:rsid w:val="002E175A"/>
    <w:rsid w:val="002E22CE"/>
    <w:rsid w:val="002E30B9"/>
    <w:rsid w:val="002F07A3"/>
    <w:rsid w:val="002F2092"/>
    <w:rsid w:val="002F49A8"/>
    <w:rsid w:val="002F5DFF"/>
    <w:rsid w:val="002F645A"/>
    <w:rsid w:val="0030127C"/>
    <w:rsid w:val="00303BBF"/>
    <w:rsid w:val="00304A1C"/>
    <w:rsid w:val="00305729"/>
    <w:rsid w:val="00305E6A"/>
    <w:rsid w:val="00307F16"/>
    <w:rsid w:val="00312A0F"/>
    <w:rsid w:val="00315620"/>
    <w:rsid w:val="00316B66"/>
    <w:rsid w:val="003246C8"/>
    <w:rsid w:val="00324E1C"/>
    <w:rsid w:val="00324FC1"/>
    <w:rsid w:val="00325D9D"/>
    <w:rsid w:val="0032747F"/>
    <w:rsid w:val="003354BF"/>
    <w:rsid w:val="00336FF8"/>
    <w:rsid w:val="00341E4A"/>
    <w:rsid w:val="0034370A"/>
    <w:rsid w:val="0034456B"/>
    <w:rsid w:val="003457EE"/>
    <w:rsid w:val="00347A86"/>
    <w:rsid w:val="00347BF4"/>
    <w:rsid w:val="00352B30"/>
    <w:rsid w:val="00356869"/>
    <w:rsid w:val="0035768A"/>
    <w:rsid w:val="00357F8A"/>
    <w:rsid w:val="00361D4E"/>
    <w:rsid w:val="00365720"/>
    <w:rsid w:val="00372E00"/>
    <w:rsid w:val="00374557"/>
    <w:rsid w:val="00374DC9"/>
    <w:rsid w:val="003820BF"/>
    <w:rsid w:val="00382AE5"/>
    <w:rsid w:val="0038391E"/>
    <w:rsid w:val="00383AAE"/>
    <w:rsid w:val="00385E26"/>
    <w:rsid w:val="0038683A"/>
    <w:rsid w:val="00391955"/>
    <w:rsid w:val="003919A4"/>
    <w:rsid w:val="00391DC1"/>
    <w:rsid w:val="00395259"/>
    <w:rsid w:val="00397692"/>
    <w:rsid w:val="003A0E39"/>
    <w:rsid w:val="003A56D3"/>
    <w:rsid w:val="003A5CCE"/>
    <w:rsid w:val="003B4BE0"/>
    <w:rsid w:val="003B639F"/>
    <w:rsid w:val="003B7626"/>
    <w:rsid w:val="003C2C4F"/>
    <w:rsid w:val="003C48F1"/>
    <w:rsid w:val="003C72F5"/>
    <w:rsid w:val="003D1453"/>
    <w:rsid w:val="003D2C8C"/>
    <w:rsid w:val="003D44B5"/>
    <w:rsid w:val="003E0190"/>
    <w:rsid w:val="003E4497"/>
    <w:rsid w:val="003E6C5A"/>
    <w:rsid w:val="003E7062"/>
    <w:rsid w:val="003F2109"/>
    <w:rsid w:val="003F33C6"/>
    <w:rsid w:val="003F39A4"/>
    <w:rsid w:val="00401494"/>
    <w:rsid w:val="00407077"/>
    <w:rsid w:val="004078FE"/>
    <w:rsid w:val="00410DEE"/>
    <w:rsid w:val="0041158E"/>
    <w:rsid w:val="00412236"/>
    <w:rsid w:val="00415A5F"/>
    <w:rsid w:val="00416FB1"/>
    <w:rsid w:val="004175C3"/>
    <w:rsid w:val="00424025"/>
    <w:rsid w:val="00424A59"/>
    <w:rsid w:val="00424E43"/>
    <w:rsid w:val="004263B5"/>
    <w:rsid w:val="00431544"/>
    <w:rsid w:val="00432511"/>
    <w:rsid w:val="0043325C"/>
    <w:rsid w:val="00434BBE"/>
    <w:rsid w:val="004448CB"/>
    <w:rsid w:val="00446C61"/>
    <w:rsid w:val="004504F5"/>
    <w:rsid w:val="00450D82"/>
    <w:rsid w:val="00451904"/>
    <w:rsid w:val="00452D9C"/>
    <w:rsid w:val="0045338D"/>
    <w:rsid w:val="00454721"/>
    <w:rsid w:val="00454A52"/>
    <w:rsid w:val="00455039"/>
    <w:rsid w:val="0045512F"/>
    <w:rsid w:val="004554C5"/>
    <w:rsid w:val="00460484"/>
    <w:rsid w:val="00476537"/>
    <w:rsid w:val="00476650"/>
    <w:rsid w:val="00477AC1"/>
    <w:rsid w:val="00482094"/>
    <w:rsid w:val="00494E9A"/>
    <w:rsid w:val="004969F9"/>
    <w:rsid w:val="004A00A1"/>
    <w:rsid w:val="004A0A40"/>
    <w:rsid w:val="004A1583"/>
    <w:rsid w:val="004A395B"/>
    <w:rsid w:val="004A467B"/>
    <w:rsid w:val="004A5874"/>
    <w:rsid w:val="004B09D7"/>
    <w:rsid w:val="004B1F90"/>
    <w:rsid w:val="004B3A1D"/>
    <w:rsid w:val="004B4A4A"/>
    <w:rsid w:val="004B7BD5"/>
    <w:rsid w:val="004C1705"/>
    <w:rsid w:val="004C444B"/>
    <w:rsid w:val="004D0520"/>
    <w:rsid w:val="004D0DAD"/>
    <w:rsid w:val="004D3442"/>
    <w:rsid w:val="004D3768"/>
    <w:rsid w:val="004D53F6"/>
    <w:rsid w:val="004D61AD"/>
    <w:rsid w:val="004D768C"/>
    <w:rsid w:val="004D7B60"/>
    <w:rsid w:val="004E25FD"/>
    <w:rsid w:val="004E3AD2"/>
    <w:rsid w:val="004E3E15"/>
    <w:rsid w:val="004E635C"/>
    <w:rsid w:val="004E6D77"/>
    <w:rsid w:val="004E76E0"/>
    <w:rsid w:val="004F31CD"/>
    <w:rsid w:val="00500564"/>
    <w:rsid w:val="0050189F"/>
    <w:rsid w:val="00504447"/>
    <w:rsid w:val="005118C8"/>
    <w:rsid w:val="005120F0"/>
    <w:rsid w:val="005134DC"/>
    <w:rsid w:val="005154AC"/>
    <w:rsid w:val="00516854"/>
    <w:rsid w:val="00516B1D"/>
    <w:rsid w:val="00517B84"/>
    <w:rsid w:val="00524118"/>
    <w:rsid w:val="00524B01"/>
    <w:rsid w:val="00525950"/>
    <w:rsid w:val="00531873"/>
    <w:rsid w:val="0053388F"/>
    <w:rsid w:val="00534311"/>
    <w:rsid w:val="005413BF"/>
    <w:rsid w:val="005447C2"/>
    <w:rsid w:val="0055113E"/>
    <w:rsid w:val="005511CC"/>
    <w:rsid w:val="00554FAE"/>
    <w:rsid w:val="00555337"/>
    <w:rsid w:val="005573FF"/>
    <w:rsid w:val="0056006E"/>
    <w:rsid w:val="005611F3"/>
    <w:rsid w:val="005651AF"/>
    <w:rsid w:val="00565697"/>
    <w:rsid w:val="005658A3"/>
    <w:rsid w:val="005662D2"/>
    <w:rsid w:val="00572F69"/>
    <w:rsid w:val="005767E3"/>
    <w:rsid w:val="00577EA0"/>
    <w:rsid w:val="00586236"/>
    <w:rsid w:val="005877CF"/>
    <w:rsid w:val="005923D6"/>
    <w:rsid w:val="005942ED"/>
    <w:rsid w:val="0059667C"/>
    <w:rsid w:val="00596E19"/>
    <w:rsid w:val="00597B99"/>
    <w:rsid w:val="005A4E33"/>
    <w:rsid w:val="005A621A"/>
    <w:rsid w:val="005A68E5"/>
    <w:rsid w:val="005B322C"/>
    <w:rsid w:val="005B382E"/>
    <w:rsid w:val="005B6EE0"/>
    <w:rsid w:val="005B711E"/>
    <w:rsid w:val="005C22F4"/>
    <w:rsid w:val="005C6AA7"/>
    <w:rsid w:val="005D02F2"/>
    <w:rsid w:val="005D0364"/>
    <w:rsid w:val="005D1C4D"/>
    <w:rsid w:val="005D2E75"/>
    <w:rsid w:val="005D352D"/>
    <w:rsid w:val="005D4DAD"/>
    <w:rsid w:val="005E2FBB"/>
    <w:rsid w:val="005E33E8"/>
    <w:rsid w:val="005E43DF"/>
    <w:rsid w:val="005E4F1C"/>
    <w:rsid w:val="005E5752"/>
    <w:rsid w:val="005E5787"/>
    <w:rsid w:val="005E58A4"/>
    <w:rsid w:val="005F0E2D"/>
    <w:rsid w:val="005F31B9"/>
    <w:rsid w:val="005F5497"/>
    <w:rsid w:val="005F5A6D"/>
    <w:rsid w:val="005F7004"/>
    <w:rsid w:val="006003C0"/>
    <w:rsid w:val="00601620"/>
    <w:rsid w:val="00601DC4"/>
    <w:rsid w:val="00604331"/>
    <w:rsid w:val="006044A3"/>
    <w:rsid w:val="006049F9"/>
    <w:rsid w:val="00607ADB"/>
    <w:rsid w:val="00611617"/>
    <w:rsid w:val="00611839"/>
    <w:rsid w:val="00614BC4"/>
    <w:rsid w:val="00616DB8"/>
    <w:rsid w:val="0061777B"/>
    <w:rsid w:val="0062258E"/>
    <w:rsid w:val="0062299A"/>
    <w:rsid w:val="0062436B"/>
    <w:rsid w:val="00624A74"/>
    <w:rsid w:val="006303C3"/>
    <w:rsid w:val="00630D2F"/>
    <w:rsid w:val="0063173F"/>
    <w:rsid w:val="006321C1"/>
    <w:rsid w:val="00632901"/>
    <w:rsid w:val="00637F50"/>
    <w:rsid w:val="00640750"/>
    <w:rsid w:val="006419C7"/>
    <w:rsid w:val="006465C9"/>
    <w:rsid w:val="0065302E"/>
    <w:rsid w:val="006544A7"/>
    <w:rsid w:val="006562C6"/>
    <w:rsid w:val="00657EBB"/>
    <w:rsid w:val="00662D84"/>
    <w:rsid w:val="00662EA2"/>
    <w:rsid w:val="006645B8"/>
    <w:rsid w:val="006654C6"/>
    <w:rsid w:val="00665BB4"/>
    <w:rsid w:val="00665FF7"/>
    <w:rsid w:val="00670C96"/>
    <w:rsid w:val="00670F0D"/>
    <w:rsid w:val="0067335B"/>
    <w:rsid w:val="00674787"/>
    <w:rsid w:val="00677F8D"/>
    <w:rsid w:val="00681FF9"/>
    <w:rsid w:val="00684DA8"/>
    <w:rsid w:val="006853AB"/>
    <w:rsid w:val="00686925"/>
    <w:rsid w:val="00690988"/>
    <w:rsid w:val="00691042"/>
    <w:rsid w:val="006922A2"/>
    <w:rsid w:val="00692518"/>
    <w:rsid w:val="0069429E"/>
    <w:rsid w:val="006A0CEA"/>
    <w:rsid w:val="006A23D9"/>
    <w:rsid w:val="006A3296"/>
    <w:rsid w:val="006A4F8B"/>
    <w:rsid w:val="006A5A90"/>
    <w:rsid w:val="006A6367"/>
    <w:rsid w:val="006A6CE1"/>
    <w:rsid w:val="006A6DFF"/>
    <w:rsid w:val="006A732C"/>
    <w:rsid w:val="006B0A94"/>
    <w:rsid w:val="006B0BBA"/>
    <w:rsid w:val="006B1CA3"/>
    <w:rsid w:val="006B1EC2"/>
    <w:rsid w:val="006B417D"/>
    <w:rsid w:val="006B58FF"/>
    <w:rsid w:val="006B62B7"/>
    <w:rsid w:val="006B724D"/>
    <w:rsid w:val="006B7D04"/>
    <w:rsid w:val="006C0055"/>
    <w:rsid w:val="006C2A4D"/>
    <w:rsid w:val="006C2B29"/>
    <w:rsid w:val="006C47BD"/>
    <w:rsid w:val="006C5AC6"/>
    <w:rsid w:val="006C789F"/>
    <w:rsid w:val="006D012E"/>
    <w:rsid w:val="006D3ABA"/>
    <w:rsid w:val="006D3D30"/>
    <w:rsid w:val="006D55FF"/>
    <w:rsid w:val="006D57BE"/>
    <w:rsid w:val="006D5EC2"/>
    <w:rsid w:val="006D695F"/>
    <w:rsid w:val="006D76C9"/>
    <w:rsid w:val="006E1FEE"/>
    <w:rsid w:val="006E2B4D"/>
    <w:rsid w:val="006E2BE8"/>
    <w:rsid w:val="006E31A7"/>
    <w:rsid w:val="006E3693"/>
    <w:rsid w:val="006E7A86"/>
    <w:rsid w:val="006F1355"/>
    <w:rsid w:val="006F20F6"/>
    <w:rsid w:val="006F24ED"/>
    <w:rsid w:val="006F3B01"/>
    <w:rsid w:val="006F3D4E"/>
    <w:rsid w:val="006F4C6C"/>
    <w:rsid w:val="006F5489"/>
    <w:rsid w:val="007020BD"/>
    <w:rsid w:val="007020D6"/>
    <w:rsid w:val="00704762"/>
    <w:rsid w:val="007058B6"/>
    <w:rsid w:val="00706641"/>
    <w:rsid w:val="007109C4"/>
    <w:rsid w:val="00716528"/>
    <w:rsid w:val="0072368C"/>
    <w:rsid w:val="00724023"/>
    <w:rsid w:val="0072563B"/>
    <w:rsid w:val="00727845"/>
    <w:rsid w:val="00732657"/>
    <w:rsid w:val="00736256"/>
    <w:rsid w:val="0073690C"/>
    <w:rsid w:val="00741A3E"/>
    <w:rsid w:val="0074640D"/>
    <w:rsid w:val="00750B93"/>
    <w:rsid w:val="00751F5F"/>
    <w:rsid w:val="0075459B"/>
    <w:rsid w:val="00754E05"/>
    <w:rsid w:val="00755416"/>
    <w:rsid w:val="00755988"/>
    <w:rsid w:val="0076344F"/>
    <w:rsid w:val="00767358"/>
    <w:rsid w:val="00770B74"/>
    <w:rsid w:val="007721DB"/>
    <w:rsid w:val="00772764"/>
    <w:rsid w:val="007743FA"/>
    <w:rsid w:val="00780723"/>
    <w:rsid w:val="00786E85"/>
    <w:rsid w:val="00792E60"/>
    <w:rsid w:val="0079559E"/>
    <w:rsid w:val="007A4E64"/>
    <w:rsid w:val="007B252E"/>
    <w:rsid w:val="007B43A9"/>
    <w:rsid w:val="007B7180"/>
    <w:rsid w:val="007C4520"/>
    <w:rsid w:val="007C66A9"/>
    <w:rsid w:val="007C76C8"/>
    <w:rsid w:val="007C7EC8"/>
    <w:rsid w:val="007D0C80"/>
    <w:rsid w:val="007D0D61"/>
    <w:rsid w:val="007D2006"/>
    <w:rsid w:val="007D2A20"/>
    <w:rsid w:val="007D4B51"/>
    <w:rsid w:val="007D5DA5"/>
    <w:rsid w:val="007D5EAF"/>
    <w:rsid w:val="007D66A9"/>
    <w:rsid w:val="007E01CA"/>
    <w:rsid w:val="007E0547"/>
    <w:rsid w:val="007E2BC7"/>
    <w:rsid w:val="007E4416"/>
    <w:rsid w:val="007E4C49"/>
    <w:rsid w:val="007F3EDC"/>
    <w:rsid w:val="00801810"/>
    <w:rsid w:val="008046CF"/>
    <w:rsid w:val="00807937"/>
    <w:rsid w:val="008105A9"/>
    <w:rsid w:val="00811587"/>
    <w:rsid w:val="00813A3A"/>
    <w:rsid w:val="00822139"/>
    <w:rsid w:val="0082284C"/>
    <w:rsid w:val="0082415E"/>
    <w:rsid w:val="0082418C"/>
    <w:rsid w:val="00827548"/>
    <w:rsid w:val="00827D3E"/>
    <w:rsid w:val="008317A2"/>
    <w:rsid w:val="00833057"/>
    <w:rsid w:val="00833AFD"/>
    <w:rsid w:val="00837764"/>
    <w:rsid w:val="0084353E"/>
    <w:rsid w:val="00843557"/>
    <w:rsid w:val="0085043D"/>
    <w:rsid w:val="00851730"/>
    <w:rsid w:val="008543D8"/>
    <w:rsid w:val="00856796"/>
    <w:rsid w:val="00856A7D"/>
    <w:rsid w:val="00857758"/>
    <w:rsid w:val="00862696"/>
    <w:rsid w:val="00863437"/>
    <w:rsid w:val="00864164"/>
    <w:rsid w:val="0086568E"/>
    <w:rsid w:val="00867F16"/>
    <w:rsid w:val="0087083B"/>
    <w:rsid w:val="00872CB5"/>
    <w:rsid w:val="008755C8"/>
    <w:rsid w:val="00876FA3"/>
    <w:rsid w:val="00882AFC"/>
    <w:rsid w:val="0088668C"/>
    <w:rsid w:val="0089512D"/>
    <w:rsid w:val="008953E4"/>
    <w:rsid w:val="0089541E"/>
    <w:rsid w:val="0089666C"/>
    <w:rsid w:val="00896EB6"/>
    <w:rsid w:val="00897442"/>
    <w:rsid w:val="008A22D8"/>
    <w:rsid w:val="008A3167"/>
    <w:rsid w:val="008A5295"/>
    <w:rsid w:val="008A6AD9"/>
    <w:rsid w:val="008A756F"/>
    <w:rsid w:val="008A7E4A"/>
    <w:rsid w:val="008B0367"/>
    <w:rsid w:val="008B04DB"/>
    <w:rsid w:val="008B3E74"/>
    <w:rsid w:val="008B4F59"/>
    <w:rsid w:val="008B66A4"/>
    <w:rsid w:val="008C0BFD"/>
    <w:rsid w:val="008C1F1A"/>
    <w:rsid w:val="008D1BBD"/>
    <w:rsid w:val="008D34D3"/>
    <w:rsid w:val="008D3937"/>
    <w:rsid w:val="008D4751"/>
    <w:rsid w:val="008D7028"/>
    <w:rsid w:val="008D7A71"/>
    <w:rsid w:val="008E07E8"/>
    <w:rsid w:val="008E1430"/>
    <w:rsid w:val="008E38C4"/>
    <w:rsid w:val="008E500A"/>
    <w:rsid w:val="008E5A52"/>
    <w:rsid w:val="008E683E"/>
    <w:rsid w:val="008E6EFE"/>
    <w:rsid w:val="008F085C"/>
    <w:rsid w:val="008F1026"/>
    <w:rsid w:val="008F1365"/>
    <w:rsid w:val="008F19D5"/>
    <w:rsid w:val="008F620C"/>
    <w:rsid w:val="00901496"/>
    <w:rsid w:val="00904328"/>
    <w:rsid w:val="00905399"/>
    <w:rsid w:val="0090596B"/>
    <w:rsid w:val="0090706E"/>
    <w:rsid w:val="009075D5"/>
    <w:rsid w:val="009106E5"/>
    <w:rsid w:val="00911CF2"/>
    <w:rsid w:val="00912D91"/>
    <w:rsid w:val="00913C56"/>
    <w:rsid w:val="009142BE"/>
    <w:rsid w:val="00915B41"/>
    <w:rsid w:val="0091640D"/>
    <w:rsid w:val="00917E44"/>
    <w:rsid w:val="00924865"/>
    <w:rsid w:val="00931894"/>
    <w:rsid w:val="00932782"/>
    <w:rsid w:val="00935B89"/>
    <w:rsid w:val="00940FD9"/>
    <w:rsid w:val="009425B6"/>
    <w:rsid w:val="0094302F"/>
    <w:rsid w:val="0095236B"/>
    <w:rsid w:val="00961513"/>
    <w:rsid w:val="00967760"/>
    <w:rsid w:val="009705E4"/>
    <w:rsid w:val="00971D88"/>
    <w:rsid w:val="00972A57"/>
    <w:rsid w:val="00974A90"/>
    <w:rsid w:val="00985A26"/>
    <w:rsid w:val="00990BFC"/>
    <w:rsid w:val="00990FD3"/>
    <w:rsid w:val="00991260"/>
    <w:rsid w:val="00994B3A"/>
    <w:rsid w:val="00994E44"/>
    <w:rsid w:val="009960A2"/>
    <w:rsid w:val="00997414"/>
    <w:rsid w:val="009A3798"/>
    <w:rsid w:val="009A5AD0"/>
    <w:rsid w:val="009A6CB5"/>
    <w:rsid w:val="009A6D5F"/>
    <w:rsid w:val="009A7FFE"/>
    <w:rsid w:val="009B1188"/>
    <w:rsid w:val="009B2DF4"/>
    <w:rsid w:val="009B3B59"/>
    <w:rsid w:val="009B43AC"/>
    <w:rsid w:val="009B468A"/>
    <w:rsid w:val="009B75B4"/>
    <w:rsid w:val="009C1D47"/>
    <w:rsid w:val="009C38FA"/>
    <w:rsid w:val="009C4304"/>
    <w:rsid w:val="009C4C0D"/>
    <w:rsid w:val="009C5CA9"/>
    <w:rsid w:val="009C5DAB"/>
    <w:rsid w:val="009C5FF1"/>
    <w:rsid w:val="009D0903"/>
    <w:rsid w:val="009D313A"/>
    <w:rsid w:val="009D403C"/>
    <w:rsid w:val="009E0448"/>
    <w:rsid w:val="009E2CE7"/>
    <w:rsid w:val="009E3497"/>
    <w:rsid w:val="009E36A8"/>
    <w:rsid w:val="009E4621"/>
    <w:rsid w:val="009E6719"/>
    <w:rsid w:val="009F376E"/>
    <w:rsid w:val="009F38A5"/>
    <w:rsid w:val="009F634B"/>
    <w:rsid w:val="00A00A00"/>
    <w:rsid w:val="00A0354C"/>
    <w:rsid w:val="00A0360F"/>
    <w:rsid w:val="00A046A6"/>
    <w:rsid w:val="00A05935"/>
    <w:rsid w:val="00A06E4F"/>
    <w:rsid w:val="00A15242"/>
    <w:rsid w:val="00A2217E"/>
    <w:rsid w:val="00A23BF8"/>
    <w:rsid w:val="00A24A9E"/>
    <w:rsid w:val="00A27D11"/>
    <w:rsid w:val="00A32A71"/>
    <w:rsid w:val="00A333D9"/>
    <w:rsid w:val="00A34EAE"/>
    <w:rsid w:val="00A3711A"/>
    <w:rsid w:val="00A3745C"/>
    <w:rsid w:val="00A37E7C"/>
    <w:rsid w:val="00A41E5A"/>
    <w:rsid w:val="00A45371"/>
    <w:rsid w:val="00A456C4"/>
    <w:rsid w:val="00A47EC1"/>
    <w:rsid w:val="00A53915"/>
    <w:rsid w:val="00A543BB"/>
    <w:rsid w:val="00A56CE7"/>
    <w:rsid w:val="00A57C2C"/>
    <w:rsid w:val="00A7030E"/>
    <w:rsid w:val="00A72953"/>
    <w:rsid w:val="00A81F55"/>
    <w:rsid w:val="00A83FE2"/>
    <w:rsid w:val="00A9154B"/>
    <w:rsid w:val="00A92C23"/>
    <w:rsid w:val="00A9398D"/>
    <w:rsid w:val="00A93C06"/>
    <w:rsid w:val="00A950B7"/>
    <w:rsid w:val="00A96A47"/>
    <w:rsid w:val="00A976E7"/>
    <w:rsid w:val="00AA17C4"/>
    <w:rsid w:val="00AA6BA6"/>
    <w:rsid w:val="00AB0DB7"/>
    <w:rsid w:val="00AB0F76"/>
    <w:rsid w:val="00AB32E9"/>
    <w:rsid w:val="00AB67FD"/>
    <w:rsid w:val="00AB7C0B"/>
    <w:rsid w:val="00AC34A9"/>
    <w:rsid w:val="00AD245E"/>
    <w:rsid w:val="00AD2590"/>
    <w:rsid w:val="00AD468C"/>
    <w:rsid w:val="00AE000F"/>
    <w:rsid w:val="00AE01FA"/>
    <w:rsid w:val="00AE0EB4"/>
    <w:rsid w:val="00AE30F0"/>
    <w:rsid w:val="00AE34AA"/>
    <w:rsid w:val="00AF0174"/>
    <w:rsid w:val="00AF0769"/>
    <w:rsid w:val="00AF1EDD"/>
    <w:rsid w:val="00AF529E"/>
    <w:rsid w:val="00B00521"/>
    <w:rsid w:val="00B04F4F"/>
    <w:rsid w:val="00B050D7"/>
    <w:rsid w:val="00B06F03"/>
    <w:rsid w:val="00B07490"/>
    <w:rsid w:val="00B10944"/>
    <w:rsid w:val="00B11992"/>
    <w:rsid w:val="00B1352C"/>
    <w:rsid w:val="00B159D3"/>
    <w:rsid w:val="00B200A8"/>
    <w:rsid w:val="00B20183"/>
    <w:rsid w:val="00B20190"/>
    <w:rsid w:val="00B233BE"/>
    <w:rsid w:val="00B23E99"/>
    <w:rsid w:val="00B24604"/>
    <w:rsid w:val="00B34D31"/>
    <w:rsid w:val="00B45D56"/>
    <w:rsid w:val="00B47FE9"/>
    <w:rsid w:val="00B5156E"/>
    <w:rsid w:val="00B52CAE"/>
    <w:rsid w:val="00B532C8"/>
    <w:rsid w:val="00B553E7"/>
    <w:rsid w:val="00B55E8C"/>
    <w:rsid w:val="00B738A1"/>
    <w:rsid w:val="00B74586"/>
    <w:rsid w:val="00B75A6E"/>
    <w:rsid w:val="00B80281"/>
    <w:rsid w:val="00B86E47"/>
    <w:rsid w:val="00B964F3"/>
    <w:rsid w:val="00B96BB9"/>
    <w:rsid w:val="00B97C98"/>
    <w:rsid w:val="00BA13C2"/>
    <w:rsid w:val="00BA5CC3"/>
    <w:rsid w:val="00BB2947"/>
    <w:rsid w:val="00BB3FDB"/>
    <w:rsid w:val="00BB503E"/>
    <w:rsid w:val="00BC10D8"/>
    <w:rsid w:val="00BC1B7B"/>
    <w:rsid w:val="00BD38F1"/>
    <w:rsid w:val="00BD4619"/>
    <w:rsid w:val="00BE3112"/>
    <w:rsid w:val="00BE33C1"/>
    <w:rsid w:val="00BE7500"/>
    <w:rsid w:val="00BF26AD"/>
    <w:rsid w:val="00BF4093"/>
    <w:rsid w:val="00C01B9F"/>
    <w:rsid w:val="00C0270F"/>
    <w:rsid w:val="00C0371B"/>
    <w:rsid w:val="00C10B72"/>
    <w:rsid w:val="00C126B6"/>
    <w:rsid w:val="00C17279"/>
    <w:rsid w:val="00C21E01"/>
    <w:rsid w:val="00C25723"/>
    <w:rsid w:val="00C34374"/>
    <w:rsid w:val="00C3462E"/>
    <w:rsid w:val="00C35AB4"/>
    <w:rsid w:val="00C35F47"/>
    <w:rsid w:val="00C36ABB"/>
    <w:rsid w:val="00C428F0"/>
    <w:rsid w:val="00C4500F"/>
    <w:rsid w:val="00C4548E"/>
    <w:rsid w:val="00C60333"/>
    <w:rsid w:val="00C60ABB"/>
    <w:rsid w:val="00C612AD"/>
    <w:rsid w:val="00C613E4"/>
    <w:rsid w:val="00C64122"/>
    <w:rsid w:val="00C66126"/>
    <w:rsid w:val="00C67862"/>
    <w:rsid w:val="00C67C93"/>
    <w:rsid w:val="00C67CDA"/>
    <w:rsid w:val="00C713A4"/>
    <w:rsid w:val="00C73189"/>
    <w:rsid w:val="00C73977"/>
    <w:rsid w:val="00C74A7F"/>
    <w:rsid w:val="00C755AF"/>
    <w:rsid w:val="00C76175"/>
    <w:rsid w:val="00C762C3"/>
    <w:rsid w:val="00C76BA4"/>
    <w:rsid w:val="00C840B8"/>
    <w:rsid w:val="00C846A5"/>
    <w:rsid w:val="00C84ADA"/>
    <w:rsid w:val="00C9214B"/>
    <w:rsid w:val="00C95494"/>
    <w:rsid w:val="00C967A0"/>
    <w:rsid w:val="00C97C2E"/>
    <w:rsid w:val="00CA3917"/>
    <w:rsid w:val="00CA6632"/>
    <w:rsid w:val="00CA6D3B"/>
    <w:rsid w:val="00CA7302"/>
    <w:rsid w:val="00CA7C4D"/>
    <w:rsid w:val="00CB2F18"/>
    <w:rsid w:val="00CB4D4D"/>
    <w:rsid w:val="00CC08E7"/>
    <w:rsid w:val="00CC22DA"/>
    <w:rsid w:val="00CC2BD9"/>
    <w:rsid w:val="00CC605E"/>
    <w:rsid w:val="00CD3754"/>
    <w:rsid w:val="00CD49C6"/>
    <w:rsid w:val="00CD5AA1"/>
    <w:rsid w:val="00CD5BD8"/>
    <w:rsid w:val="00CE1A8D"/>
    <w:rsid w:val="00CE20DE"/>
    <w:rsid w:val="00CE507E"/>
    <w:rsid w:val="00CF4C2C"/>
    <w:rsid w:val="00D03213"/>
    <w:rsid w:val="00D07BCB"/>
    <w:rsid w:val="00D124F2"/>
    <w:rsid w:val="00D12545"/>
    <w:rsid w:val="00D14488"/>
    <w:rsid w:val="00D16DDF"/>
    <w:rsid w:val="00D20C9A"/>
    <w:rsid w:val="00D23D11"/>
    <w:rsid w:val="00D23F83"/>
    <w:rsid w:val="00D26279"/>
    <w:rsid w:val="00D26346"/>
    <w:rsid w:val="00D33F39"/>
    <w:rsid w:val="00D35BC4"/>
    <w:rsid w:val="00D36D0F"/>
    <w:rsid w:val="00D44CBA"/>
    <w:rsid w:val="00D4504B"/>
    <w:rsid w:val="00D4596B"/>
    <w:rsid w:val="00D55767"/>
    <w:rsid w:val="00D55DBD"/>
    <w:rsid w:val="00D60C98"/>
    <w:rsid w:val="00D61EE1"/>
    <w:rsid w:val="00D62011"/>
    <w:rsid w:val="00D6262B"/>
    <w:rsid w:val="00D64C9B"/>
    <w:rsid w:val="00D66D0F"/>
    <w:rsid w:val="00D77258"/>
    <w:rsid w:val="00D77891"/>
    <w:rsid w:val="00D809B6"/>
    <w:rsid w:val="00D820D9"/>
    <w:rsid w:val="00D82569"/>
    <w:rsid w:val="00D865EC"/>
    <w:rsid w:val="00D869DB"/>
    <w:rsid w:val="00D87659"/>
    <w:rsid w:val="00D913F4"/>
    <w:rsid w:val="00D92C52"/>
    <w:rsid w:val="00D9335A"/>
    <w:rsid w:val="00D9335F"/>
    <w:rsid w:val="00D9406C"/>
    <w:rsid w:val="00D95BD4"/>
    <w:rsid w:val="00D96099"/>
    <w:rsid w:val="00D96D56"/>
    <w:rsid w:val="00DA16FA"/>
    <w:rsid w:val="00DA45B1"/>
    <w:rsid w:val="00DA4724"/>
    <w:rsid w:val="00DA4A9C"/>
    <w:rsid w:val="00DA61DD"/>
    <w:rsid w:val="00DB17D6"/>
    <w:rsid w:val="00DC07BA"/>
    <w:rsid w:val="00DC38A2"/>
    <w:rsid w:val="00DC53D4"/>
    <w:rsid w:val="00DC54C4"/>
    <w:rsid w:val="00DC6342"/>
    <w:rsid w:val="00DD12EF"/>
    <w:rsid w:val="00DD1AF6"/>
    <w:rsid w:val="00DD1F1C"/>
    <w:rsid w:val="00DD210B"/>
    <w:rsid w:val="00DD2A16"/>
    <w:rsid w:val="00DD2F6D"/>
    <w:rsid w:val="00DD3359"/>
    <w:rsid w:val="00DD3970"/>
    <w:rsid w:val="00DD42AA"/>
    <w:rsid w:val="00DD56F8"/>
    <w:rsid w:val="00DD7BC6"/>
    <w:rsid w:val="00DE162D"/>
    <w:rsid w:val="00DE1FF4"/>
    <w:rsid w:val="00DF48DD"/>
    <w:rsid w:val="00DF495F"/>
    <w:rsid w:val="00DF5F6D"/>
    <w:rsid w:val="00E01DAC"/>
    <w:rsid w:val="00E01F15"/>
    <w:rsid w:val="00E03838"/>
    <w:rsid w:val="00E0408F"/>
    <w:rsid w:val="00E054E3"/>
    <w:rsid w:val="00E07CAE"/>
    <w:rsid w:val="00E13CCE"/>
    <w:rsid w:val="00E16026"/>
    <w:rsid w:val="00E16228"/>
    <w:rsid w:val="00E1721F"/>
    <w:rsid w:val="00E20C96"/>
    <w:rsid w:val="00E26563"/>
    <w:rsid w:val="00E3085C"/>
    <w:rsid w:val="00E31AF0"/>
    <w:rsid w:val="00E33921"/>
    <w:rsid w:val="00E35DF5"/>
    <w:rsid w:val="00E42AF6"/>
    <w:rsid w:val="00E43D1D"/>
    <w:rsid w:val="00E44C7E"/>
    <w:rsid w:val="00E50E9D"/>
    <w:rsid w:val="00E51CFF"/>
    <w:rsid w:val="00E54329"/>
    <w:rsid w:val="00E5499C"/>
    <w:rsid w:val="00E564D0"/>
    <w:rsid w:val="00E60CB0"/>
    <w:rsid w:val="00E61130"/>
    <w:rsid w:val="00E614E4"/>
    <w:rsid w:val="00E616E6"/>
    <w:rsid w:val="00E63C40"/>
    <w:rsid w:val="00E67200"/>
    <w:rsid w:val="00E67D76"/>
    <w:rsid w:val="00E73065"/>
    <w:rsid w:val="00E74BEB"/>
    <w:rsid w:val="00E75879"/>
    <w:rsid w:val="00E76847"/>
    <w:rsid w:val="00E77A5A"/>
    <w:rsid w:val="00E77EDB"/>
    <w:rsid w:val="00E803F9"/>
    <w:rsid w:val="00E8153F"/>
    <w:rsid w:val="00E83E8F"/>
    <w:rsid w:val="00E83E92"/>
    <w:rsid w:val="00E86A28"/>
    <w:rsid w:val="00E86E66"/>
    <w:rsid w:val="00E90022"/>
    <w:rsid w:val="00E90A6C"/>
    <w:rsid w:val="00E91032"/>
    <w:rsid w:val="00E9308F"/>
    <w:rsid w:val="00E9791D"/>
    <w:rsid w:val="00E979BB"/>
    <w:rsid w:val="00EA05A0"/>
    <w:rsid w:val="00EA1A5F"/>
    <w:rsid w:val="00EA4165"/>
    <w:rsid w:val="00EA5631"/>
    <w:rsid w:val="00EB02A9"/>
    <w:rsid w:val="00EB06A3"/>
    <w:rsid w:val="00EB07D9"/>
    <w:rsid w:val="00EB12FF"/>
    <w:rsid w:val="00EB45E2"/>
    <w:rsid w:val="00EB4C0D"/>
    <w:rsid w:val="00EB721E"/>
    <w:rsid w:val="00EB7693"/>
    <w:rsid w:val="00EC0027"/>
    <w:rsid w:val="00EC0FD3"/>
    <w:rsid w:val="00EC15DD"/>
    <w:rsid w:val="00EC1DCD"/>
    <w:rsid w:val="00EC3849"/>
    <w:rsid w:val="00EC4050"/>
    <w:rsid w:val="00EC4AB4"/>
    <w:rsid w:val="00EC7552"/>
    <w:rsid w:val="00EC7EE2"/>
    <w:rsid w:val="00ED1A87"/>
    <w:rsid w:val="00ED41DB"/>
    <w:rsid w:val="00ED6DEB"/>
    <w:rsid w:val="00EE0250"/>
    <w:rsid w:val="00EE3D04"/>
    <w:rsid w:val="00EE3E27"/>
    <w:rsid w:val="00EE60A2"/>
    <w:rsid w:val="00EE6310"/>
    <w:rsid w:val="00EE6FE3"/>
    <w:rsid w:val="00EE7087"/>
    <w:rsid w:val="00EF1E60"/>
    <w:rsid w:val="00EF3692"/>
    <w:rsid w:val="00EF3BE8"/>
    <w:rsid w:val="00EF4D98"/>
    <w:rsid w:val="00EF500A"/>
    <w:rsid w:val="00EF78F1"/>
    <w:rsid w:val="00F01C82"/>
    <w:rsid w:val="00F02D99"/>
    <w:rsid w:val="00F04660"/>
    <w:rsid w:val="00F04AD0"/>
    <w:rsid w:val="00F11BB0"/>
    <w:rsid w:val="00F222DE"/>
    <w:rsid w:val="00F224AB"/>
    <w:rsid w:val="00F23706"/>
    <w:rsid w:val="00F24B7D"/>
    <w:rsid w:val="00F31C60"/>
    <w:rsid w:val="00F34023"/>
    <w:rsid w:val="00F359BD"/>
    <w:rsid w:val="00F3799D"/>
    <w:rsid w:val="00F40C92"/>
    <w:rsid w:val="00F43DC9"/>
    <w:rsid w:val="00F45087"/>
    <w:rsid w:val="00F477D6"/>
    <w:rsid w:val="00F501AC"/>
    <w:rsid w:val="00F55799"/>
    <w:rsid w:val="00F573FC"/>
    <w:rsid w:val="00F6473D"/>
    <w:rsid w:val="00F6624D"/>
    <w:rsid w:val="00F674D0"/>
    <w:rsid w:val="00F71368"/>
    <w:rsid w:val="00F744F7"/>
    <w:rsid w:val="00F75A2F"/>
    <w:rsid w:val="00F844BB"/>
    <w:rsid w:val="00F94603"/>
    <w:rsid w:val="00F972B1"/>
    <w:rsid w:val="00F977E2"/>
    <w:rsid w:val="00FA2D7B"/>
    <w:rsid w:val="00FA4905"/>
    <w:rsid w:val="00FB0F00"/>
    <w:rsid w:val="00FB394D"/>
    <w:rsid w:val="00FB3AEB"/>
    <w:rsid w:val="00FB4A24"/>
    <w:rsid w:val="00FB50BE"/>
    <w:rsid w:val="00FB55F1"/>
    <w:rsid w:val="00FB6486"/>
    <w:rsid w:val="00FC13BA"/>
    <w:rsid w:val="00FC36AA"/>
    <w:rsid w:val="00FD1DF8"/>
    <w:rsid w:val="00FD4529"/>
    <w:rsid w:val="00FD52D9"/>
    <w:rsid w:val="00FD5A29"/>
    <w:rsid w:val="00FE14C6"/>
    <w:rsid w:val="00FE154A"/>
    <w:rsid w:val="00FE30D3"/>
    <w:rsid w:val="00FE66DC"/>
    <w:rsid w:val="00FE6CE6"/>
    <w:rsid w:val="00FF0E59"/>
    <w:rsid w:val="00FF1325"/>
    <w:rsid w:val="00FF1C18"/>
    <w:rsid w:val="00FF1FCF"/>
    <w:rsid w:val="00FF376E"/>
    <w:rsid w:val="00FF6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43BB"/>
    <w:pPr>
      <w:spacing w:after="120"/>
    </w:pPr>
    <w:rPr>
      <w:rFonts w:ascii="Verdana" w:hAnsi="Verdana"/>
      <w:sz w:val="18"/>
      <w:szCs w:val="24"/>
      <w:lang w:val="hr-HR" w:eastAsia="hr-HR"/>
    </w:rPr>
  </w:style>
  <w:style w:type="paragraph" w:styleId="Heading1">
    <w:name w:val="heading 1"/>
    <w:aliases w:val="Naslov 1"/>
    <w:basedOn w:val="Normal"/>
    <w:next w:val="Normal"/>
    <w:qFormat/>
    <w:rsid w:val="002F5DFF"/>
    <w:pPr>
      <w:keepNext/>
      <w:widowControl w:val="0"/>
      <w:numPr>
        <w:numId w:val="1"/>
      </w:numPr>
      <w:pBdr>
        <w:top w:val="single" w:sz="6" w:space="1" w:color="auto"/>
      </w:pBdr>
      <w:spacing w:before="360" w:after="240" w:line="240" w:lineRule="atLeast"/>
      <w:outlineLvl w:val="0"/>
    </w:pPr>
    <w:rPr>
      <w:b/>
      <w:sz w:val="26"/>
      <w:szCs w:val="20"/>
      <w:lang w:eastAsia="en-US"/>
    </w:rPr>
  </w:style>
  <w:style w:type="paragraph" w:styleId="Heading2">
    <w:name w:val="heading 2"/>
    <w:aliases w:val="Naslov 2"/>
    <w:basedOn w:val="Heading1"/>
    <w:next w:val="Normal"/>
    <w:link w:val="Heading2Char"/>
    <w:qFormat/>
    <w:rsid w:val="002F5DFF"/>
    <w:pPr>
      <w:numPr>
        <w:ilvl w:val="1"/>
      </w:numPr>
      <w:pBdr>
        <w:top w:val="none" w:sz="0" w:space="0" w:color="auto"/>
      </w:pBdr>
      <w:spacing w:before="240" w:after="120"/>
      <w:outlineLvl w:val="1"/>
    </w:pPr>
    <w:rPr>
      <w:sz w:val="24"/>
    </w:rPr>
  </w:style>
  <w:style w:type="paragraph" w:styleId="Heading3">
    <w:name w:val="heading 3"/>
    <w:aliases w:val="Naslov 3"/>
    <w:basedOn w:val="Heading1"/>
    <w:next w:val="Normal"/>
    <w:qFormat/>
    <w:rsid w:val="00C17279"/>
    <w:pPr>
      <w:numPr>
        <w:ilvl w:val="2"/>
      </w:numPr>
      <w:pBdr>
        <w:top w:val="none" w:sz="0" w:space="0" w:color="auto"/>
      </w:pBdr>
      <w:outlineLvl w:val="2"/>
    </w:pPr>
    <w:rPr>
      <w:b w:val="0"/>
      <w:i/>
      <w:sz w:val="22"/>
    </w:rPr>
  </w:style>
  <w:style w:type="paragraph" w:styleId="Heading4">
    <w:name w:val="heading 4"/>
    <w:aliases w:val="Naslov 4"/>
    <w:basedOn w:val="Heading1"/>
    <w:next w:val="Normal"/>
    <w:qFormat/>
    <w:rsid w:val="00C17279"/>
    <w:pPr>
      <w:numPr>
        <w:ilvl w:val="3"/>
      </w:numPr>
      <w:pBdr>
        <w:top w:val="none" w:sz="0" w:space="0" w:color="auto"/>
      </w:pBdr>
      <w:outlineLvl w:val="3"/>
    </w:pPr>
    <w:rPr>
      <w:b w:val="0"/>
      <w:sz w:val="20"/>
    </w:rPr>
  </w:style>
  <w:style w:type="paragraph" w:styleId="Heading5">
    <w:name w:val="heading 5"/>
    <w:aliases w:val="Naslov 5"/>
    <w:basedOn w:val="Normal"/>
    <w:next w:val="Normal"/>
    <w:qFormat/>
    <w:rsid w:val="002C635A"/>
    <w:pPr>
      <w:widowControl w:val="0"/>
      <w:numPr>
        <w:ilvl w:val="4"/>
        <w:numId w:val="1"/>
      </w:numPr>
      <w:spacing w:before="240" w:after="60" w:line="240" w:lineRule="atLeast"/>
      <w:outlineLvl w:val="4"/>
    </w:pPr>
    <w:rPr>
      <w:sz w:val="22"/>
      <w:szCs w:val="20"/>
      <w:lang w:eastAsia="en-US"/>
    </w:rPr>
  </w:style>
  <w:style w:type="paragraph" w:styleId="Heading6">
    <w:name w:val="heading 6"/>
    <w:basedOn w:val="Normal"/>
    <w:next w:val="Normal"/>
    <w:qFormat/>
    <w:rsid w:val="00572F69"/>
    <w:pPr>
      <w:widowControl w:val="0"/>
      <w:numPr>
        <w:ilvl w:val="5"/>
        <w:numId w:val="1"/>
      </w:numPr>
      <w:spacing w:before="240" w:after="60" w:line="240" w:lineRule="atLeast"/>
      <w:outlineLvl w:val="5"/>
    </w:pPr>
    <w:rPr>
      <w:i/>
      <w:sz w:val="22"/>
      <w:szCs w:val="20"/>
      <w:lang w:eastAsia="en-US"/>
    </w:rPr>
  </w:style>
  <w:style w:type="paragraph" w:styleId="Heading7">
    <w:name w:val="heading 7"/>
    <w:basedOn w:val="Normal"/>
    <w:next w:val="Normal"/>
    <w:qFormat/>
    <w:rsid w:val="00572F69"/>
    <w:pPr>
      <w:widowControl w:val="0"/>
      <w:numPr>
        <w:ilvl w:val="6"/>
        <w:numId w:val="1"/>
      </w:numPr>
      <w:spacing w:before="240" w:after="60" w:line="240" w:lineRule="atLeast"/>
      <w:outlineLvl w:val="6"/>
    </w:pPr>
    <w:rPr>
      <w:sz w:val="20"/>
      <w:szCs w:val="20"/>
      <w:lang w:eastAsia="en-US"/>
    </w:rPr>
  </w:style>
  <w:style w:type="paragraph" w:styleId="Heading8">
    <w:name w:val="heading 8"/>
    <w:basedOn w:val="Normal"/>
    <w:next w:val="Normal"/>
    <w:qFormat/>
    <w:rsid w:val="00572F69"/>
    <w:pPr>
      <w:widowControl w:val="0"/>
      <w:numPr>
        <w:ilvl w:val="7"/>
        <w:numId w:val="1"/>
      </w:numPr>
      <w:spacing w:before="240" w:after="60" w:line="240" w:lineRule="atLeast"/>
      <w:outlineLvl w:val="7"/>
    </w:pPr>
    <w:rPr>
      <w:i/>
      <w:sz w:val="20"/>
      <w:szCs w:val="20"/>
      <w:lang w:eastAsia="en-US"/>
    </w:rPr>
  </w:style>
  <w:style w:type="paragraph" w:styleId="Heading9">
    <w:name w:val="heading 9"/>
    <w:basedOn w:val="Normal"/>
    <w:next w:val="Normal"/>
    <w:qFormat/>
    <w:rsid w:val="00572F69"/>
    <w:pPr>
      <w:widowControl w:val="0"/>
      <w:numPr>
        <w:ilvl w:val="8"/>
        <w:numId w:val="1"/>
      </w:numPr>
      <w:spacing w:before="240" w:after="60" w:line="240" w:lineRule="atLeast"/>
      <w:outlineLvl w:val="8"/>
    </w:pPr>
    <w:rPr>
      <w:b/>
      <w:i/>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F376E"/>
    <w:pPr>
      <w:tabs>
        <w:tab w:val="center" w:pos="4536"/>
        <w:tab w:val="right" w:pos="9072"/>
      </w:tabs>
    </w:pPr>
  </w:style>
  <w:style w:type="paragraph" w:styleId="Footer">
    <w:name w:val="footer"/>
    <w:basedOn w:val="Normal"/>
    <w:rsid w:val="009F376E"/>
    <w:pPr>
      <w:tabs>
        <w:tab w:val="center" w:pos="4536"/>
        <w:tab w:val="right" w:pos="9072"/>
      </w:tabs>
    </w:pPr>
  </w:style>
  <w:style w:type="character" w:styleId="Hyperlink">
    <w:name w:val="Hyperlink"/>
    <w:uiPriority w:val="99"/>
    <w:rsid w:val="006853AB"/>
    <w:rPr>
      <w:color w:val="0000FF"/>
      <w:u w:val="single"/>
    </w:rPr>
  </w:style>
  <w:style w:type="paragraph" w:styleId="TOC1">
    <w:name w:val="toc 1"/>
    <w:basedOn w:val="Normal"/>
    <w:next w:val="Normal"/>
    <w:uiPriority w:val="39"/>
    <w:rsid w:val="003D2C8C"/>
    <w:pPr>
      <w:widowControl w:val="0"/>
      <w:tabs>
        <w:tab w:val="right" w:pos="9360"/>
      </w:tabs>
      <w:spacing w:before="120"/>
      <w:ind w:right="720"/>
    </w:pPr>
    <w:rPr>
      <w:szCs w:val="20"/>
      <w:lang w:eastAsia="en-US"/>
    </w:rPr>
  </w:style>
  <w:style w:type="paragraph" w:styleId="TOC2">
    <w:name w:val="toc 2"/>
    <w:basedOn w:val="Normal"/>
    <w:next w:val="Normal"/>
    <w:uiPriority w:val="39"/>
    <w:rsid w:val="003D2C8C"/>
    <w:pPr>
      <w:widowControl w:val="0"/>
      <w:tabs>
        <w:tab w:val="right" w:pos="9360"/>
      </w:tabs>
      <w:spacing w:line="240" w:lineRule="atLeast"/>
      <w:ind w:left="432" w:right="720"/>
    </w:pPr>
    <w:rPr>
      <w:szCs w:val="20"/>
      <w:lang w:eastAsia="en-US"/>
    </w:rPr>
  </w:style>
  <w:style w:type="paragraph" w:styleId="BodyText">
    <w:name w:val="Body Text"/>
    <w:basedOn w:val="Normal"/>
    <w:rsid w:val="00572F69"/>
    <w:pPr>
      <w:keepLines/>
      <w:widowControl w:val="0"/>
      <w:spacing w:line="240" w:lineRule="atLeast"/>
      <w:ind w:left="720"/>
    </w:pPr>
    <w:rPr>
      <w:sz w:val="20"/>
      <w:szCs w:val="20"/>
      <w:lang w:eastAsia="en-US"/>
    </w:rPr>
  </w:style>
  <w:style w:type="paragraph" w:customStyle="1" w:styleId="Nazivdokumenta">
    <w:name w:val="Naziv dokumenta"/>
    <w:basedOn w:val="Normal"/>
    <w:rsid w:val="002C635A"/>
    <w:pPr>
      <w:jc w:val="right"/>
    </w:pPr>
    <w:rPr>
      <w:b/>
      <w:bCs/>
      <w:sz w:val="36"/>
      <w:szCs w:val="20"/>
    </w:rPr>
  </w:style>
  <w:style w:type="table" w:styleId="TableGrid">
    <w:name w:val="Table Grid"/>
    <w:basedOn w:val="TableNormal"/>
    <w:rsid w:val="0072368C"/>
    <w:pPr>
      <w:widowControl w:val="0"/>
      <w:spacing w:before="40" w:after="40"/>
    </w:pPr>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732657"/>
    <w:rPr>
      <w:sz w:val="16"/>
      <w:szCs w:val="16"/>
    </w:rPr>
  </w:style>
  <w:style w:type="paragraph" w:styleId="CommentText">
    <w:name w:val="annotation text"/>
    <w:basedOn w:val="Normal"/>
    <w:semiHidden/>
    <w:rsid w:val="00732657"/>
    <w:rPr>
      <w:sz w:val="20"/>
      <w:szCs w:val="20"/>
    </w:rPr>
  </w:style>
  <w:style w:type="paragraph" w:styleId="CommentSubject">
    <w:name w:val="annotation subject"/>
    <w:basedOn w:val="CommentText"/>
    <w:next w:val="CommentText"/>
    <w:semiHidden/>
    <w:rsid w:val="00732657"/>
    <w:rPr>
      <w:b/>
      <w:bCs/>
    </w:rPr>
  </w:style>
  <w:style w:type="paragraph" w:styleId="BalloonText">
    <w:name w:val="Balloon Text"/>
    <w:basedOn w:val="Normal"/>
    <w:semiHidden/>
    <w:rsid w:val="00732657"/>
    <w:rPr>
      <w:rFonts w:ascii="Tahoma" w:hAnsi="Tahoma" w:cs="Tahoma"/>
      <w:sz w:val="16"/>
      <w:szCs w:val="16"/>
    </w:rPr>
  </w:style>
  <w:style w:type="paragraph" w:styleId="TOC3">
    <w:name w:val="toc 3"/>
    <w:basedOn w:val="Normal"/>
    <w:next w:val="Normal"/>
    <w:autoRedefine/>
    <w:semiHidden/>
    <w:rsid w:val="00DD2A16"/>
    <w:pPr>
      <w:ind w:left="480"/>
    </w:pPr>
  </w:style>
  <w:style w:type="paragraph" w:customStyle="1" w:styleId="HeadingA">
    <w:name w:val="Heading A"/>
    <w:basedOn w:val="Normal"/>
    <w:rsid w:val="00EF3BE8"/>
    <w:pPr>
      <w:pBdr>
        <w:top w:val="single" w:sz="18" w:space="1" w:color="auto"/>
      </w:pBdr>
    </w:pPr>
    <w:rPr>
      <w:b/>
      <w:sz w:val="32"/>
    </w:rPr>
  </w:style>
  <w:style w:type="paragraph" w:customStyle="1" w:styleId="HeadingB">
    <w:name w:val="Heading B"/>
    <w:basedOn w:val="Normal"/>
    <w:rsid w:val="00460484"/>
    <w:pPr>
      <w:pBdr>
        <w:top w:val="single" w:sz="6" w:space="1" w:color="auto"/>
      </w:pBdr>
    </w:pPr>
    <w:rPr>
      <w:b/>
      <w:sz w:val="24"/>
    </w:rPr>
  </w:style>
  <w:style w:type="paragraph" w:customStyle="1" w:styleId="TableText">
    <w:name w:val="Table Text"/>
    <w:basedOn w:val="BodyText"/>
    <w:rsid w:val="00E44C7E"/>
    <w:pPr>
      <w:keepLines w:val="0"/>
      <w:widowControl/>
      <w:overflowPunct w:val="0"/>
      <w:autoSpaceDE w:val="0"/>
      <w:autoSpaceDN w:val="0"/>
      <w:adjustRightInd w:val="0"/>
      <w:spacing w:before="40" w:after="40" w:line="240" w:lineRule="auto"/>
      <w:ind w:left="28" w:right="28"/>
      <w:textAlignment w:val="baseline"/>
    </w:pPr>
    <w:rPr>
      <w:sz w:val="18"/>
      <w:lang w:val="en-US"/>
    </w:rPr>
  </w:style>
  <w:style w:type="paragraph" w:customStyle="1" w:styleId="Verzijadokumenta">
    <w:name w:val="Verzija dokumenta"/>
    <w:basedOn w:val="Normal"/>
    <w:rsid w:val="00407077"/>
    <w:pPr>
      <w:jc w:val="right"/>
    </w:pPr>
    <w:rPr>
      <w:b/>
      <w:bCs/>
      <w:sz w:val="28"/>
      <w:szCs w:val="20"/>
    </w:rPr>
  </w:style>
  <w:style w:type="paragraph" w:customStyle="1" w:styleId="Char2CharCharCharCharCharCharCharCharCharCharCharCharCharCharCharCharCharCharCharCharCharCharCharCharCharCharCharCharCharCharCharCharCharCharCharCharCharCharCharCharCharChar">
    <w:name w:val="Char2 Char Char Char Char Char Char Char Char Char Char Char Char Char Char Char Char Char Char Char Char Char Char Char Char Char Char Char Char Char Char Char Char Char Char Char Char Char Char Char Char Char Char"/>
    <w:basedOn w:val="Normal"/>
    <w:rsid w:val="00AB0F76"/>
    <w:pPr>
      <w:spacing w:after="160" w:line="240" w:lineRule="exact"/>
    </w:pPr>
    <w:rPr>
      <w:rFonts w:ascii="Tahoma" w:hAnsi="Tahoma"/>
      <w:sz w:val="20"/>
      <w:szCs w:val="20"/>
      <w:lang w:val="en-US" w:eastAsia="en-US"/>
    </w:rPr>
  </w:style>
  <w:style w:type="character" w:customStyle="1" w:styleId="Lead-inEmphasis">
    <w:name w:val="Lead-in Emphasis"/>
    <w:rsid w:val="005662D2"/>
    <w:rPr>
      <w:rFonts w:ascii="Arial" w:hAnsi="Arial"/>
      <w:b/>
      <w:spacing w:val="-4"/>
    </w:rPr>
  </w:style>
  <w:style w:type="character" w:styleId="FollowedHyperlink">
    <w:name w:val="FollowedHyperlink"/>
    <w:rsid w:val="00997414"/>
    <w:rPr>
      <w:color w:val="800080"/>
      <w:u w:val="single"/>
    </w:rPr>
  </w:style>
  <w:style w:type="paragraph" w:styleId="ListParagraph">
    <w:name w:val="List Paragraph"/>
    <w:basedOn w:val="Normal"/>
    <w:uiPriority w:val="34"/>
    <w:qFormat/>
    <w:rsid w:val="00E13CCE"/>
    <w:pPr>
      <w:ind w:left="720"/>
      <w:contextualSpacing/>
    </w:pPr>
  </w:style>
  <w:style w:type="character" w:customStyle="1" w:styleId="Heading2Char">
    <w:name w:val="Heading 2 Char"/>
    <w:aliases w:val="Naslov 2 Char"/>
    <w:basedOn w:val="DefaultParagraphFont"/>
    <w:link w:val="Heading2"/>
    <w:rsid w:val="008E38C4"/>
    <w:rPr>
      <w:rFonts w:ascii="Verdana" w:hAnsi="Verdana"/>
      <w:b/>
      <w:sz w:val="24"/>
      <w:lang w:val="hr-H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43BB"/>
    <w:pPr>
      <w:spacing w:after="120"/>
    </w:pPr>
    <w:rPr>
      <w:rFonts w:ascii="Verdana" w:hAnsi="Verdana"/>
      <w:sz w:val="18"/>
      <w:szCs w:val="24"/>
      <w:lang w:val="hr-HR" w:eastAsia="hr-HR"/>
    </w:rPr>
  </w:style>
  <w:style w:type="paragraph" w:styleId="Heading1">
    <w:name w:val="heading 1"/>
    <w:aliases w:val="Naslov 1"/>
    <w:basedOn w:val="Normal"/>
    <w:next w:val="Normal"/>
    <w:qFormat/>
    <w:rsid w:val="002F5DFF"/>
    <w:pPr>
      <w:keepNext/>
      <w:widowControl w:val="0"/>
      <w:numPr>
        <w:numId w:val="1"/>
      </w:numPr>
      <w:pBdr>
        <w:top w:val="single" w:sz="6" w:space="1" w:color="auto"/>
      </w:pBdr>
      <w:spacing w:before="360" w:after="240" w:line="240" w:lineRule="atLeast"/>
      <w:outlineLvl w:val="0"/>
    </w:pPr>
    <w:rPr>
      <w:b/>
      <w:sz w:val="26"/>
      <w:szCs w:val="20"/>
      <w:lang w:eastAsia="en-US"/>
    </w:rPr>
  </w:style>
  <w:style w:type="paragraph" w:styleId="Heading2">
    <w:name w:val="heading 2"/>
    <w:aliases w:val="Naslov 2"/>
    <w:basedOn w:val="Heading1"/>
    <w:next w:val="Normal"/>
    <w:link w:val="Heading2Char"/>
    <w:qFormat/>
    <w:rsid w:val="002F5DFF"/>
    <w:pPr>
      <w:numPr>
        <w:ilvl w:val="1"/>
      </w:numPr>
      <w:pBdr>
        <w:top w:val="none" w:sz="0" w:space="0" w:color="auto"/>
      </w:pBdr>
      <w:spacing w:before="240" w:after="120"/>
      <w:outlineLvl w:val="1"/>
    </w:pPr>
    <w:rPr>
      <w:sz w:val="24"/>
    </w:rPr>
  </w:style>
  <w:style w:type="paragraph" w:styleId="Heading3">
    <w:name w:val="heading 3"/>
    <w:aliases w:val="Naslov 3"/>
    <w:basedOn w:val="Heading1"/>
    <w:next w:val="Normal"/>
    <w:qFormat/>
    <w:rsid w:val="00C17279"/>
    <w:pPr>
      <w:numPr>
        <w:ilvl w:val="2"/>
      </w:numPr>
      <w:pBdr>
        <w:top w:val="none" w:sz="0" w:space="0" w:color="auto"/>
      </w:pBdr>
      <w:outlineLvl w:val="2"/>
    </w:pPr>
    <w:rPr>
      <w:b w:val="0"/>
      <w:i/>
      <w:sz w:val="22"/>
    </w:rPr>
  </w:style>
  <w:style w:type="paragraph" w:styleId="Heading4">
    <w:name w:val="heading 4"/>
    <w:aliases w:val="Naslov 4"/>
    <w:basedOn w:val="Heading1"/>
    <w:next w:val="Normal"/>
    <w:qFormat/>
    <w:rsid w:val="00C17279"/>
    <w:pPr>
      <w:numPr>
        <w:ilvl w:val="3"/>
      </w:numPr>
      <w:pBdr>
        <w:top w:val="none" w:sz="0" w:space="0" w:color="auto"/>
      </w:pBdr>
      <w:outlineLvl w:val="3"/>
    </w:pPr>
    <w:rPr>
      <w:b w:val="0"/>
      <w:sz w:val="20"/>
    </w:rPr>
  </w:style>
  <w:style w:type="paragraph" w:styleId="Heading5">
    <w:name w:val="heading 5"/>
    <w:aliases w:val="Naslov 5"/>
    <w:basedOn w:val="Normal"/>
    <w:next w:val="Normal"/>
    <w:qFormat/>
    <w:rsid w:val="002C635A"/>
    <w:pPr>
      <w:widowControl w:val="0"/>
      <w:numPr>
        <w:ilvl w:val="4"/>
        <w:numId w:val="1"/>
      </w:numPr>
      <w:spacing w:before="240" w:after="60" w:line="240" w:lineRule="atLeast"/>
      <w:outlineLvl w:val="4"/>
    </w:pPr>
    <w:rPr>
      <w:sz w:val="22"/>
      <w:szCs w:val="20"/>
      <w:lang w:eastAsia="en-US"/>
    </w:rPr>
  </w:style>
  <w:style w:type="paragraph" w:styleId="Heading6">
    <w:name w:val="heading 6"/>
    <w:basedOn w:val="Normal"/>
    <w:next w:val="Normal"/>
    <w:qFormat/>
    <w:rsid w:val="00572F69"/>
    <w:pPr>
      <w:widowControl w:val="0"/>
      <w:numPr>
        <w:ilvl w:val="5"/>
        <w:numId w:val="1"/>
      </w:numPr>
      <w:spacing w:before="240" w:after="60" w:line="240" w:lineRule="atLeast"/>
      <w:outlineLvl w:val="5"/>
    </w:pPr>
    <w:rPr>
      <w:i/>
      <w:sz w:val="22"/>
      <w:szCs w:val="20"/>
      <w:lang w:eastAsia="en-US"/>
    </w:rPr>
  </w:style>
  <w:style w:type="paragraph" w:styleId="Heading7">
    <w:name w:val="heading 7"/>
    <w:basedOn w:val="Normal"/>
    <w:next w:val="Normal"/>
    <w:qFormat/>
    <w:rsid w:val="00572F69"/>
    <w:pPr>
      <w:widowControl w:val="0"/>
      <w:numPr>
        <w:ilvl w:val="6"/>
        <w:numId w:val="1"/>
      </w:numPr>
      <w:spacing w:before="240" w:after="60" w:line="240" w:lineRule="atLeast"/>
      <w:outlineLvl w:val="6"/>
    </w:pPr>
    <w:rPr>
      <w:sz w:val="20"/>
      <w:szCs w:val="20"/>
      <w:lang w:eastAsia="en-US"/>
    </w:rPr>
  </w:style>
  <w:style w:type="paragraph" w:styleId="Heading8">
    <w:name w:val="heading 8"/>
    <w:basedOn w:val="Normal"/>
    <w:next w:val="Normal"/>
    <w:qFormat/>
    <w:rsid w:val="00572F69"/>
    <w:pPr>
      <w:widowControl w:val="0"/>
      <w:numPr>
        <w:ilvl w:val="7"/>
        <w:numId w:val="1"/>
      </w:numPr>
      <w:spacing w:before="240" w:after="60" w:line="240" w:lineRule="atLeast"/>
      <w:outlineLvl w:val="7"/>
    </w:pPr>
    <w:rPr>
      <w:i/>
      <w:sz w:val="20"/>
      <w:szCs w:val="20"/>
      <w:lang w:eastAsia="en-US"/>
    </w:rPr>
  </w:style>
  <w:style w:type="paragraph" w:styleId="Heading9">
    <w:name w:val="heading 9"/>
    <w:basedOn w:val="Normal"/>
    <w:next w:val="Normal"/>
    <w:qFormat/>
    <w:rsid w:val="00572F69"/>
    <w:pPr>
      <w:widowControl w:val="0"/>
      <w:numPr>
        <w:ilvl w:val="8"/>
        <w:numId w:val="1"/>
      </w:numPr>
      <w:spacing w:before="240" w:after="60" w:line="240" w:lineRule="atLeast"/>
      <w:outlineLvl w:val="8"/>
    </w:pPr>
    <w:rPr>
      <w:b/>
      <w:i/>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F376E"/>
    <w:pPr>
      <w:tabs>
        <w:tab w:val="center" w:pos="4536"/>
        <w:tab w:val="right" w:pos="9072"/>
      </w:tabs>
    </w:pPr>
  </w:style>
  <w:style w:type="paragraph" w:styleId="Footer">
    <w:name w:val="footer"/>
    <w:basedOn w:val="Normal"/>
    <w:rsid w:val="009F376E"/>
    <w:pPr>
      <w:tabs>
        <w:tab w:val="center" w:pos="4536"/>
        <w:tab w:val="right" w:pos="9072"/>
      </w:tabs>
    </w:pPr>
  </w:style>
  <w:style w:type="character" w:styleId="Hyperlink">
    <w:name w:val="Hyperlink"/>
    <w:uiPriority w:val="99"/>
    <w:rsid w:val="006853AB"/>
    <w:rPr>
      <w:color w:val="0000FF"/>
      <w:u w:val="single"/>
    </w:rPr>
  </w:style>
  <w:style w:type="paragraph" w:styleId="TOC1">
    <w:name w:val="toc 1"/>
    <w:basedOn w:val="Normal"/>
    <w:next w:val="Normal"/>
    <w:uiPriority w:val="39"/>
    <w:rsid w:val="003D2C8C"/>
    <w:pPr>
      <w:widowControl w:val="0"/>
      <w:tabs>
        <w:tab w:val="right" w:pos="9360"/>
      </w:tabs>
      <w:spacing w:before="120"/>
      <w:ind w:right="720"/>
    </w:pPr>
    <w:rPr>
      <w:szCs w:val="20"/>
      <w:lang w:eastAsia="en-US"/>
    </w:rPr>
  </w:style>
  <w:style w:type="paragraph" w:styleId="TOC2">
    <w:name w:val="toc 2"/>
    <w:basedOn w:val="Normal"/>
    <w:next w:val="Normal"/>
    <w:uiPriority w:val="39"/>
    <w:rsid w:val="003D2C8C"/>
    <w:pPr>
      <w:widowControl w:val="0"/>
      <w:tabs>
        <w:tab w:val="right" w:pos="9360"/>
      </w:tabs>
      <w:spacing w:line="240" w:lineRule="atLeast"/>
      <w:ind w:left="432" w:right="720"/>
    </w:pPr>
    <w:rPr>
      <w:szCs w:val="20"/>
      <w:lang w:eastAsia="en-US"/>
    </w:rPr>
  </w:style>
  <w:style w:type="paragraph" w:styleId="BodyText">
    <w:name w:val="Body Text"/>
    <w:basedOn w:val="Normal"/>
    <w:rsid w:val="00572F69"/>
    <w:pPr>
      <w:keepLines/>
      <w:widowControl w:val="0"/>
      <w:spacing w:line="240" w:lineRule="atLeast"/>
      <w:ind w:left="720"/>
    </w:pPr>
    <w:rPr>
      <w:sz w:val="20"/>
      <w:szCs w:val="20"/>
      <w:lang w:eastAsia="en-US"/>
    </w:rPr>
  </w:style>
  <w:style w:type="paragraph" w:customStyle="1" w:styleId="Nazivdokumenta">
    <w:name w:val="Naziv dokumenta"/>
    <w:basedOn w:val="Normal"/>
    <w:rsid w:val="002C635A"/>
    <w:pPr>
      <w:jc w:val="right"/>
    </w:pPr>
    <w:rPr>
      <w:b/>
      <w:bCs/>
      <w:sz w:val="36"/>
      <w:szCs w:val="20"/>
    </w:rPr>
  </w:style>
  <w:style w:type="table" w:styleId="TableGrid">
    <w:name w:val="Table Grid"/>
    <w:basedOn w:val="TableNormal"/>
    <w:rsid w:val="0072368C"/>
    <w:pPr>
      <w:widowControl w:val="0"/>
      <w:spacing w:before="40" w:after="40"/>
    </w:pPr>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732657"/>
    <w:rPr>
      <w:sz w:val="16"/>
      <w:szCs w:val="16"/>
    </w:rPr>
  </w:style>
  <w:style w:type="paragraph" w:styleId="CommentText">
    <w:name w:val="annotation text"/>
    <w:basedOn w:val="Normal"/>
    <w:semiHidden/>
    <w:rsid w:val="00732657"/>
    <w:rPr>
      <w:sz w:val="20"/>
      <w:szCs w:val="20"/>
    </w:rPr>
  </w:style>
  <w:style w:type="paragraph" w:styleId="CommentSubject">
    <w:name w:val="annotation subject"/>
    <w:basedOn w:val="CommentText"/>
    <w:next w:val="CommentText"/>
    <w:semiHidden/>
    <w:rsid w:val="00732657"/>
    <w:rPr>
      <w:b/>
      <w:bCs/>
    </w:rPr>
  </w:style>
  <w:style w:type="paragraph" w:styleId="BalloonText">
    <w:name w:val="Balloon Text"/>
    <w:basedOn w:val="Normal"/>
    <w:semiHidden/>
    <w:rsid w:val="00732657"/>
    <w:rPr>
      <w:rFonts w:ascii="Tahoma" w:hAnsi="Tahoma" w:cs="Tahoma"/>
      <w:sz w:val="16"/>
      <w:szCs w:val="16"/>
    </w:rPr>
  </w:style>
  <w:style w:type="paragraph" w:styleId="TOC3">
    <w:name w:val="toc 3"/>
    <w:basedOn w:val="Normal"/>
    <w:next w:val="Normal"/>
    <w:autoRedefine/>
    <w:semiHidden/>
    <w:rsid w:val="00DD2A16"/>
    <w:pPr>
      <w:ind w:left="480"/>
    </w:pPr>
  </w:style>
  <w:style w:type="paragraph" w:customStyle="1" w:styleId="HeadingA">
    <w:name w:val="Heading A"/>
    <w:basedOn w:val="Normal"/>
    <w:rsid w:val="00EF3BE8"/>
    <w:pPr>
      <w:pBdr>
        <w:top w:val="single" w:sz="18" w:space="1" w:color="auto"/>
      </w:pBdr>
    </w:pPr>
    <w:rPr>
      <w:b/>
      <w:sz w:val="32"/>
    </w:rPr>
  </w:style>
  <w:style w:type="paragraph" w:customStyle="1" w:styleId="HeadingB">
    <w:name w:val="Heading B"/>
    <w:basedOn w:val="Normal"/>
    <w:rsid w:val="00460484"/>
    <w:pPr>
      <w:pBdr>
        <w:top w:val="single" w:sz="6" w:space="1" w:color="auto"/>
      </w:pBdr>
    </w:pPr>
    <w:rPr>
      <w:b/>
      <w:sz w:val="24"/>
    </w:rPr>
  </w:style>
  <w:style w:type="paragraph" w:customStyle="1" w:styleId="TableText">
    <w:name w:val="Table Text"/>
    <w:basedOn w:val="BodyText"/>
    <w:rsid w:val="00E44C7E"/>
    <w:pPr>
      <w:keepLines w:val="0"/>
      <w:widowControl/>
      <w:overflowPunct w:val="0"/>
      <w:autoSpaceDE w:val="0"/>
      <w:autoSpaceDN w:val="0"/>
      <w:adjustRightInd w:val="0"/>
      <w:spacing w:before="40" w:after="40" w:line="240" w:lineRule="auto"/>
      <w:ind w:left="28" w:right="28"/>
      <w:textAlignment w:val="baseline"/>
    </w:pPr>
    <w:rPr>
      <w:sz w:val="18"/>
      <w:lang w:val="en-US"/>
    </w:rPr>
  </w:style>
  <w:style w:type="paragraph" w:customStyle="1" w:styleId="Verzijadokumenta">
    <w:name w:val="Verzija dokumenta"/>
    <w:basedOn w:val="Normal"/>
    <w:rsid w:val="00407077"/>
    <w:pPr>
      <w:jc w:val="right"/>
    </w:pPr>
    <w:rPr>
      <w:b/>
      <w:bCs/>
      <w:sz w:val="28"/>
      <w:szCs w:val="20"/>
    </w:rPr>
  </w:style>
  <w:style w:type="paragraph" w:customStyle="1" w:styleId="Char2CharCharCharCharCharCharCharCharCharCharCharCharCharCharCharCharCharCharCharCharCharCharCharCharCharCharCharCharCharCharCharCharCharCharCharCharCharCharCharCharCharChar">
    <w:name w:val="Char2 Char Char Char Char Char Char Char Char Char Char Char Char Char Char Char Char Char Char Char Char Char Char Char Char Char Char Char Char Char Char Char Char Char Char Char Char Char Char Char Char Char Char"/>
    <w:basedOn w:val="Normal"/>
    <w:rsid w:val="00AB0F76"/>
    <w:pPr>
      <w:spacing w:after="160" w:line="240" w:lineRule="exact"/>
    </w:pPr>
    <w:rPr>
      <w:rFonts w:ascii="Tahoma" w:hAnsi="Tahoma"/>
      <w:sz w:val="20"/>
      <w:szCs w:val="20"/>
      <w:lang w:val="en-US" w:eastAsia="en-US"/>
    </w:rPr>
  </w:style>
  <w:style w:type="character" w:customStyle="1" w:styleId="Lead-inEmphasis">
    <w:name w:val="Lead-in Emphasis"/>
    <w:rsid w:val="005662D2"/>
    <w:rPr>
      <w:rFonts w:ascii="Arial" w:hAnsi="Arial"/>
      <w:b/>
      <w:spacing w:val="-4"/>
    </w:rPr>
  </w:style>
  <w:style w:type="character" w:styleId="FollowedHyperlink">
    <w:name w:val="FollowedHyperlink"/>
    <w:rsid w:val="00997414"/>
    <w:rPr>
      <w:color w:val="800080"/>
      <w:u w:val="single"/>
    </w:rPr>
  </w:style>
  <w:style w:type="paragraph" w:styleId="ListParagraph">
    <w:name w:val="List Paragraph"/>
    <w:basedOn w:val="Normal"/>
    <w:uiPriority w:val="34"/>
    <w:qFormat/>
    <w:rsid w:val="00E13CCE"/>
    <w:pPr>
      <w:ind w:left="720"/>
      <w:contextualSpacing/>
    </w:pPr>
  </w:style>
  <w:style w:type="character" w:customStyle="1" w:styleId="Heading2Char">
    <w:name w:val="Heading 2 Char"/>
    <w:aliases w:val="Naslov 2 Char"/>
    <w:basedOn w:val="DefaultParagraphFont"/>
    <w:link w:val="Heading2"/>
    <w:rsid w:val="008E38C4"/>
    <w:rPr>
      <w:rFonts w:ascii="Verdana" w:hAnsi="Verdana"/>
      <w:b/>
      <w:sz w:val="24"/>
      <w:lang w:val="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114807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0"/>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R:\Sluzbe\Sluzba_za_izradu_web_aplikacija\Sluzba_1\Projekti\B21.Ncts\Use%20Case-ovi\Template\NCTS%20Use%20Case%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A468CA-E528-4E24-B5EC-7CA258AFD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NCTS Use Case Template</Template>
  <TotalTime>2</TotalTime>
  <Pages>6</Pages>
  <Words>635</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Naziv Use Case-a</vt:lpstr>
    </vt:vector>
  </TitlesOfParts>
  <Company>APIS IT - ZAGREB</Company>
  <LinksUpToDate>false</LinksUpToDate>
  <CharactersWithSpaces>4253</CharactersWithSpaces>
  <SharedDoc>false</SharedDoc>
  <HLinks>
    <vt:vector size="348" baseType="variant">
      <vt:variant>
        <vt:i4>4194368</vt:i4>
      </vt:variant>
      <vt:variant>
        <vt:i4>225</vt:i4>
      </vt:variant>
      <vt:variant>
        <vt:i4>0</vt:i4>
      </vt:variant>
      <vt:variant>
        <vt:i4>5</vt:i4>
      </vt:variant>
      <vt:variant>
        <vt:lpwstr/>
      </vt:variant>
      <vt:variant>
        <vt:lpwstr>PP002</vt:lpwstr>
      </vt:variant>
      <vt:variant>
        <vt:i4>4194368</vt:i4>
      </vt:variant>
      <vt:variant>
        <vt:i4>222</vt:i4>
      </vt:variant>
      <vt:variant>
        <vt:i4>0</vt:i4>
      </vt:variant>
      <vt:variant>
        <vt:i4>5</vt:i4>
      </vt:variant>
      <vt:variant>
        <vt:lpwstr/>
      </vt:variant>
      <vt:variant>
        <vt:lpwstr>PP002</vt:lpwstr>
      </vt:variant>
      <vt:variant>
        <vt:i4>4259904</vt:i4>
      </vt:variant>
      <vt:variant>
        <vt:i4>219</vt:i4>
      </vt:variant>
      <vt:variant>
        <vt:i4>0</vt:i4>
      </vt:variant>
      <vt:variant>
        <vt:i4>5</vt:i4>
      </vt:variant>
      <vt:variant>
        <vt:lpwstr/>
      </vt:variant>
      <vt:variant>
        <vt:lpwstr>PP011</vt:lpwstr>
      </vt:variant>
      <vt:variant>
        <vt:i4>4194368</vt:i4>
      </vt:variant>
      <vt:variant>
        <vt:i4>216</vt:i4>
      </vt:variant>
      <vt:variant>
        <vt:i4>0</vt:i4>
      </vt:variant>
      <vt:variant>
        <vt:i4>5</vt:i4>
      </vt:variant>
      <vt:variant>
        <vt:lpwstr/>
      </vt:variant>
      <vt:variant>
        <vt:lpwstr>PP009</vt:lpwstr>
      </vt:variant>
      <vt:variant>
        <vt:i4>542376044</vt:i4>
      </vt:variant>
      <vt:variant>
        <vt:i4>213</vt:i4>
      </vt:variant>
      <vt:variant>
        <vt:i4>0</vt:i4>
      </vt:variant>
      <vt:variant>
        <vt:i4>5</vt:i4>
      </vt:variant>
      <vt:variant>
        <vt:lpwstr/>
      </vt:variant>
      <vt:variant>
        <vt:lpwstr>_PS002_–_OBVEZA_IZVJESTAVANJA</vt:lpwstr>
      </vt:variant>
      <vt:variant>
        <vt:i4>542376044</vt:i4>
      </vt:variant>
      <vt:variant>
        <vt:i4>210</vt:i4>
      </vt:variant>
      <vt:variant>
        <vt:i4>0</vt:i4>
      </vt:variant>
      <vt:variant>
        <vt:i4>5</vt:i4>
      </vt:variant>
      <vt:variant>
        <vt:lpwstr/>
      </vt:variant>
      <vt:variant>
        <vt:lpwstr>_PS002_–_OBVEZA_IZVJESTAVANJA</vt:lpwstr>
      </vt:variant>
      <vt:variant>
        <vt:i4>542376044</vt:i4>
      </vt:variant>
      <vt:variant>
        <vt:i4>207</vt:i4>
      </vt:variant>
      <vt:variant>
        <vt:i4>0</vt:i4>
      </vt:variant>
      <vt:variant>
        <vt:i4>5</vt:i4>
      </vt:variant>
      <vt:variant>
        <vt:lpwstr/>
      </vt:variant>
      <vt:variant>
        <vt:lpwstr>_PS002_–_OBVEZA_IZVJESTAVANJA</vt:lpwstr>
      </vt:variant>
      <vt:variant>
        <vt:i4>4194368</vt:i4>
      </vt:variant>
      <vt:variant>
        <vt:i4>204</vt:i4>
      </vt:variant>
      <vt:variant>
        <vt:i4>0</vt:i4>
      </vt:variant>
      <vt:variant>
        <vt:i4>5</vt:i4>
      </vt:variant>
      <vt:variant>
        <vt:lpwstr/>
      </vt:variant>
      <vt:variant>
        <vt:lpwstr>PP008</vt:lpwstr>
      </vt:variant>
      <vt:variant>
        <vt:i4>4194368</vt:i4>
      </vt:variant>
      <vt:variant>
        <vt:i4>201</vt:i4>
      </vt:variant>
      <vt:variant>
        <vt:i4>0</vt:i4>
      </vt:variant>
      <vt:variant>
        <vt:i4>5</vt:i4>
      </vt:variant>
      <vt:variant>
        <vt:lpwstr/>
      </vt:variant>
      <vt:variant>
        <vt:lpwstr>PP007</vt:lpwstr>
      </vt:variant>
      <vt:variant>
        <vt:i4>4194368</vt:i4>
      </vt:variant>
      <vt:variant>
        <vt:i4>198</vt:i4>
      </vt:variant>
      <vt:variant>
        <vt:i4>0</vt:i4>
      </vt:variant>
      <vt:variant>
        <vt:i4>5</vt:i4>
      </vt:variant>
      <vt:variant>
        <vt:lpwstr/>
      </vt:variant>
      <vt:variant>
        <vt:lpwstr>PP002</vt:lpwstr>
      </vt:variant>
      <vt:variant>
        <vt:i4>4194368</vt:i4>
      </vt:variant>
      <vt:variant>
        <vt:i4>195</vt:i4>
      </vt:variant>
      <vt:variant>
        <vt:i4>0</vt:i4>
      </vt:variant>
      <vt:variant>
        <vt:i4>5</vt:i4>
      </vt:variant>
      <vt:variant>
        <vt:lpwstr/>
      </vt:variant>
      <vt:variant>
        <vt:lpwstr>PP002</vt:lpwstr>
      </vt:variant>
      <vt:variant>
        <vt:i4>4194368</vt:i4>
      </vt:variant>
      <vt:variant>
        <vt:i4>192</vt:i4>
      </vt:variant>
      <vt:variant>
        <vt:i4>0</vt:i4>
      </vt:variant>
      <vt:variant>
        <vt:i4>5</vt:i4>
      </vt:variant>
      <vt:variant>
        <vt:lpwstr/>
      </vt:variant>
      <vt:variant>
        <vt:lpwstr>PP001</vt:lpwstr>
      </vt:variant>
      <vt:variant>
        <vt:i4>4194368</vt:i4>
      </vt:variant>
      <vt:variant>
        <vt:i4>189</vt:i4>
      </vt:variant>
      <vt:variant>
        <vt:i4>0</vt:i4>
      </vt:variant>
      <vt:variant>
        <vt:i4>5</vt:i4>
      </vt:variant>
      <vt:variant>
        <vt:lpwstr/>
      </vt:variant>
      <vt:variant>
        <vt:lpwstr>PP007</vt:lpwstr>
      </vt:variant>
      <vt:variant>
        <vt:i4>4194368</vt:i4>
      </vt:variant>
      <vt:variant>
        <vt:i4>186</vt:i4>
      </vt:variant>
      <vt:variant>
        <vt:i4>0</vt:i4>
      </vt:variant>
      <vt:variant>
        <vt:i4>5</vt:i4>
      </vt:variant>
      <vt:variant>
        <vt:lpwstr/>
      </vt:variant>
      <vt:variant>
        <vt:lpwstr>PP006</vt:lpwstr>
      </vt:variant>
      <vt:variant>
        <vt:i4>4194368</vt:i4>
      </vt:variant>
      <vt:variant>
        <vt:i4>183</vt:i4>
      </vt:variant>
      <vt:variant>
        <vt:i4>0</vt:i4>
      </vt:variant>
      <vt:variant>
        <vt:i4>5</vt:i4>
      </vt:variant>
      <vt:variant>
        <vt:lpwstr/>
      </vt:variant>
      <vt:variant>
        <vt:lpwstr>PP004</vt:lpwstr>
      </vt:variant>
      <vt:variant>
        <vt:i4>4194368</vt:i4>
      </vt:variant>
      <vt:variant>
        <vt:i4>180</vt:i4>
      </vt:variant>
      <vt:variant>
        <vt:i4>0</vt:i4>
      </vt:variant>
      <vt:variant>
        <vt:i4>5</vt:i4>
      </vt:variant>
      <vt:variant>
        <vt:lpwstr/>
      </vt:variant>
      <vt:variant>
        <vt:lpwstr>PP003</vt:lpwstr>
      </vt:variant>
      <vt:variant>
        <vt:i4>6225984</vt:i4>
      </vt:variant>
      <vt:variant>
        <vt:i4>177</vt:i4>
      </vt:variant>
      <vt:variant>
        <vt:i4>0</vt:i4>
      </vt:variant>
      <vt:variant>
        <vt:i4>5</vt:i4>
      </vt:variant>
      <vt:variant>
        <vt:lpwstr/>
      </vt:variant>
      <vt:variant>
        <vt:lpwstr>PO004</vt:lpwstr>
      </vt:variant>
      <vt:variant>
        <vt:i4>4259904</vt:i4>
      </vt:variant>
      <vt:variant>
        <vt:i4>174</vt:i4>
      </vt:variant>
      <vt:variant>
        <vt:i4>0</vt:i4>
      </vt:variant>
      <vt:variant>
        <vt:i4>5</vt:i4>
      </vt:variant>
      <vt:variant>
        <vt:lpwstr/>
      </vt:variant>
      <vt:variant>
        <vt:lpwstr>PP013</vt:lpwstr>
      </vt:variant>
      <vt:variant>
        <vt:i4>4194368</vt:i4>
      </vt:variant>
      <vt:variant>
        <vt:i4>171</vt:i4>
      </vt:variant>
      <vt:variant>
        <vt:i4>0</vt:i4>
      </vt:variant>
      <vt:variant>
        <vt:i4>5</vt:i4>
      </vt:variant>
      <vt:variant>
        <vt:lpwstr/>
      </vt:variant>
      <vt:variant>
        <vt:lpwstr>PP008</vt:lpwstr>
      </vt:variant>
      <vt:variant>
        <vt:i4>538378258</vt:i4>
      </vt:variant>
      <vt:variant>
        <vt:i4>168</vt:i4>
      </vt:variant>
      <vt:variant>
        <vt:i4>0</vt:i4>
      </vt:variant>
      <vt:variant>
        <vt:i4>5</vt:i4>
      </vt:variant>
      <vt:variant>
        <vt:lpwstr/>
      </vt:variant>
      <vt:variant>
        <vt:lpwstr>_PS003_–_Podaci</vt:lpwstr>
      </vt:variant>
      <vt:variant>
        <vt:i4>538378258</vt:i4>
      </vt:variant>
      <vt:variant>
        <vt:i4>165</vt:i4>
      </vt:variant>
      <vt:variant>
        <vt:i4>0</vt:i4>
      </vt:variant>
      <vt:variant>
        <vt:i4>5</vt:i4>
      </vt:variant>
      <vt:variant>
        <vt:lpwstr/>
      </vt:variant>
      <vt:variant>
        <vt:lpwstr>_PS003_–_Podaci</vt:lpwstr>
      </vt:variant>
      <vt:variant>
        <vt:i4>538378258</vt:i4>
      </vt:variant>
      <vt:variant>
        <vt:i4>162</vt:i4>
      </vt:variant>
      <vt:variant>
        <vt:i4>0</vt:i4>
      </vt:variant>
      <vt:variant>
        <vt:i4>5</vt:i4>
      </vt:variant>
      <vt:variant>
        <vt:lpwstr/>
      </vt:variant>
      <vt:variant>
        <vt:lpwstr>_PS003_–_Podaci</vt:lpwstr>
      </vt:variant>
      <vt:variant>
        <vt:i4>4390976</vt:i4>
      </vt:variant>
      <vt:variant>
        <vt:i4>159</vt:i4>
      </vt:variant>
      <vt:variant>
        <vt:i4>0</vt:i4>
      </vt:variant>
      <vt:variant>
        <vt:i4>5</vt:i4>
      </vt:variant>
      <vt:variant>
        <vt:lpwstr/>
      </vt:variant>
      <vt:variant>
        <vt:lpwstr>PS001</vt:lpwstr>
      </vt:variant>
      <vt:variant>
        <vt:i4>4259904</vt:i4>
      </vt:variant>
      <vt:variant>
        <vt:i4>156</vt:i4>
      </vt:variant>
      <vt:variant>
        <vt:i4>0</vt:i4>
      </vt:variant>
      <vt:variant>
        <vt:i4>5</vt:i4>
      </vt:variant>
      <vt:variant>
        <vt:lpwstr/>
      </vt:variant>
      <vt:variant>
        <vt:lpwstr>PP012</vt:lpwstr>
      </vt:variant>
      <vt:variant>
        <vt:i4>541589620</vt:i4>
      </vt:variant>
      <vt:variant>
        <vt:i4>153</vt:i4>
      </vt:variant>
      <vt:variant>
        <vt:i4>0</vt:i4>
      </vt:variant>
      <vt:variant>
        <vt:i4>5</vt:i4>
      </vt:variant>
      <vt:variant>
        <vt:lpwstr/>
      </vt:variant>
      <vt:variant>
        <vt:lpwstr>_PS002_–_POSLOVNI_SUBJEKT</vt:lpwstr>
      </vt:variant>
      <vt:variant>
        <vt:i4>6225984</vt:i4>
      </vt:variant>
      <vt:variant>
        <vt:i4>150</vt:i4>
      </vt:variant>
      <vt:variant>
        <vt:i4>0</vt:i4>
      </vt:variant>
      <vt:variant>
        <vt:i4>5</vt:i4>
      </vt:variant>
      <vt:variant>
        <vt:lpwstr/>
      </vt:variant>
      <vt:variant>
        <vt:lpwstr>PO001</vt:lpwstr>
      </vt:variant>
      <vt:variant>
        <vt:i4>6225984</vt:i4>
      </vt:variant>
      <vt:variant>
        <vt:i4>147</vt:i4>
      </vt:variant>
      <vt:variant>
        <vt:i4>0</vt:i4>
      </vt:variant>
      <vt:variant>
        <vt:i4>5</vt:i4>
      </vt:variant>
      <vt:variant>
        <vt:lpwstr/>
      </vt:variant>
      <vt:variant>
        <vt:lpwstr>PO003</vt:lpwstr>
      </vt:variant>
      <vt:variant>
        <vt:i4>6225984</vt:i4>
      </vt:variant>
      <vt:variant>
        <vt:i4>144</vt:i4>
      </vt:variant>
      <vt:variant>
        <vt:i4>0</vt:i4>
      </vt:variant>
      <vt:variant>
        <vt:i4>5</vt:i4>
      </vt:variant>
      <vt:variant>
        <vt:lpwstr/>
      </vt:variant>
      <vt:variant>
        <vt:lpwstr>PO002</vt:lpwstr>
      </vt:variant>
      <vt:variant>
        <vt:i4>6225984</vt:i4>
      </vt:variant>
      <vt:variant>
        <vt:i4>141</vt:i4>
      </vt:variant>
      <vt:variant>
        <vt:i4>0</vt:i4>
      </vt:variant>
      <vt:variant>
        <vt:i4>5</vt:i4>
      </vt:variant>
      <vt:variant>
        <vt:lpwstr/>
      </vt:variant>
      <vt:variant>
        <vt:lpwstr>PO004</vt:lpwstr>
      </vt:variant>
      <vt:variant>
        <vt:i4>4259904</vt:i4>
      </vt:variant>
      <vt:variant>
        <vt:i4>138</vt:i4>
      </vt:variant>
      <vt:variant>
        <vt:i4>0</vt:i4>
      </vt:variant>
      <vt:variant>
        <vt:i4>5</vt:i4>
      </vt:variant>
      <vt:variant>
        <vt:lpwstr/>
      </vt:variant>
      <vt:variant>
        <vt:lpwstr>PP010</vt:lpwstr>
      </vt:variant>
      <vt:variant>
        <vt:i4>4259904</vt:i4>
      </vt:variant>
      <vt:variant>
        <vt:i4>135</vt:i4>
      </vt:variant>
      <vt:variant>
        <vt:i4>0</vt:i4>
      </vt:variant>
      <vt:variant>
        <vt:i4>5</vt:i4>
      </vt:variant>
      <vt:variant>
        <vt:lpwstr/>
      </vt:variant>
      <vt:variant>
        <vt:lpwstr>PP013</vt:lpwstr>
      </vt:variant>
      <vt:variant>
        <vt:i4>4194368</vt:i4>
      </vt:variant>
      <vt:variant>
        <vt:i4>132</vt:i4>
      </vt:variant>
      <vt:variant>
        <vt:i4>0</vt:i4>
      </vt:variant>
      <vt:variant>
        <vt:i4>5</vt:i4>
      </vt:variant>
      <vt:variant>
        <vt:lpwstr/>
      </vt:variant>
      <vt:variant>
        <vt:lpwstr>PP009</vt:lpwstr>
      </vt:variant>
      <vt:variant>
        <vt:i4>4194368</vt:i4>
      </vt:variant>
      <vt:variant>
        <vt:i4>129</vt:i4>
      </vt:variant>
      <vt:variant>
        <vt:i4>0</vt:i4>
      </vt:variant>
      <vt:variant>
        <vt:i4>5</vt:i4>
      </vt:variant>
      <vt:variant>
        <vt:lpwstr/>
      </vt:variant>
      <vt:variant>
        <vt:lpwstr>PP005</vt:lpwstr>
      </vt:variant>
      <vt:variant>
        <vt:i4>538247186</vt:i4>
      </vt:variant>
      <vt:variant>
        <vt:i4>126</vt:i4>
      </vt:variant>
      <vt:variant>
        <vt:i4>0</vt:i4>
      </vt:variant>
      <vt:variant>
        <vt:i4>5</vt:i4>
      </vt:variant>
      <vt:variant>
        <vt:lpwstr/>
      </vt:variant>
      <vt:variant>
        <vt:lpwstr>_PS001_–_Podaci</vt:lpwstr>
      </vt:variant>
      <vt:variant>
        <vt:i4>538247186</vt:i4>
      </vt:variant>
      <vt:variant>
        <vt:i4>123</vt:i4>
      </vt:variant>
      <vt:variant>
        <vt:i4>0</vt:i4>
      </vt:variant>
      <vt:variant>
        <vt:i4>5</vt:i4>
      </vt:variant>
      <vt:variant>
        <vt:lpwstr/>
      </vt:variant>
      <vt:variant>
        <vt:lpwstr>_PS001_–_Podaci</vt:lpwstr>
      </vt:variant>
      <vt:variant>
        <vt:i4>4194368</vt:i4>
      </vt:variant>
      <vt:variant>
        <vt:i4>120</vt:i4>
      </vt:variant>
      <vt:variant>
        <vt:i4>0</vt:i4>
      </vt:variant>
      <vt:variant>
        <vt:i4>5</vt:i4>
      </vt:variant>
      <vt:variant>
        <vt:lpwstr/>
      </vt:variant>
      <vt:variant>
        <vt:lpwstr>PP008</vt:lpwstr>
      </vt:variant>
      <vt:variant>
        <vt:i4>4194368</vt:i4>
      </vt:variant>
      <vt:variant>
        <vt:i4>117</vt:i4>
      </vt:variant>
      <vt:variant>
        <vt:i4>0</vt:i4>
      </vt:variant>
      <vt:variant>
        <vt:i4>5</vt:i4>
      </vt:variant>
      <vt:variant>
        <vt:lpwstr/>
      </vt:variant>
      <vt:variant>
        <vt:lpwstr>PP007</vt:lpwstr>
      </vt:variant>
      <vt:variant>
        <vt:i4>4390976</vt:i4>
      </vt:variant>
      <vt:variant>
        <vt:i4>114</vt:i4>
      </vt:variant>
      <vt:variant>
        <vt:i4>0</vt:i4>
      </vt:variant>
      <vt:variant>
        <vt:i4>5</vt:i4>
      </vt:variant>
      <vt:variant>
        <vt:lpwstr/>
      </vt:variant>
      <vt:variant>
        <vt:lpwstr>PS001</vt:lpwstr>
      </vt:variant>
      <vt:variant>
        <vt:i4>4259904</vt:i4>
      </vt:variant>
      <vt:variant>
        <vt:i4>111</vt:i4>
      </vt:variant>
      <vt:variant>
        <vt:i4>0</vt:i4>
      </vt:variant>
      <vt:variant>
        <vt:i4>5</vt:i4>
      </vt:variant>
      <vt:variant>
        <vt:lpwstr/>
      </vt:variant>
      <vt:variant>
        <vt:lpwstr>PP010</vt:lpwstr>
      </vt:variant>
      <vt:variant>
        <vt:i4>5963861</vt:i4>
      </vt:variant>
      <vt:variant>
        <vt:i4>108</vt:i4>
      </vt:variant>
      <vt:variant>
        <vt:i4>0</vt:i4>
      </vt:variant>
      <vt:variant>
        <vt:i4>5</vt:i4>
      </vt:variant>
      <vt:variant>
        <vt:lpwstr/>
      </vt:variant>
      <vt:variant>
        <vt:lpwstr>EK001</vt:lpwstr>
      </vt:variant>
      <vt:variant>
        <vt:i4>537788430</vt:i4>
      </vt:variant>
      <vt:variant>
        <vt:i4>105</vt:i4>
      </vt:variant>
      <vt:variant>
        <vt:i4>0</vt:i4>
      </vt:variant>
      <vt:variant>
        <vt:i4>5</vt:i4>
      </vt:variant>
      <vt:variant>
        <vt:lpwstr/>
      </vt:variant>
      <vt:variant>
        <vt:lpwstr>_EK001_–_Ekran</vt:lpwstr>
      </vt:variant>
      <vt:variant>
        <vt:i4>1441843</vt:i4>
      </vt:variant>
      <vt:variant>
        <vt:i4>98</vt:i4>
      </vt:variant>
      <vt:variant>
        <vt:i4>0</vt:i4>
      </vt:variant>
      <vt:variant>
        <vt:i4>5</vt:i4>
      </vt:variant>
      <vt:variant>
        <vt:lpwstr/>
      </vt:variant>
      <vt:variant>
        <vt:lpwstr>_Toc331683978</vt:lpwstr>
      </vt:variant>
      <vt:variant>
        <vt:i4>1441843</vt:i4>
      </vt:variant>
      <vt:variant>
        <vt:i4>92</vt:i4>
      </vt:variant>
      <vt:variant>
        <vt:i4>0</vt:i4>
      </vt:variant>
      <vt:variant>
        <vt:i4>5</vt:i4>
      </vt:variant>
      <vt:variant>
        <vt:lpwstr/>
      </vt:variant>
      <vt:variant>
        <vt:lpwstr>_Toc331683977</vt:lpwstr>
      </vt:variant>
      <vt:variant>
        <vt:i4>1441843</vt:i4>
      </vt:variant>
      <vt:variant>
        <vt:i4>86</vt:i4>
      </vt:variant>
      <vt:variant>
        <vt:i4>0</vt:i4>
      </vt:variant>
      <vt:variant>
        <vt:i4>5</vt:i4>
      </vt:variant>
      <vt:variant>
        <vt:lpwstr/>
      </vt:variant>
      <vt:variant>
        <vt:lpwstr>_Toc331683976</vt:lpwstr>
      </vt:variant>
      <vt:variant>
        <vt:i4>1441843</vt:i4>
      </vt:variant>
      <vt:variant>
        <vt:i4>80</vt:i4>
      </vt:variant>
      <vt:variant>
        <vt:i4>0</vt:i4>
      </vt:variant>
      <vt:variant>
        <vt:i4>5</vt:i4>
      </vt:variant>
      <vt:variant>
        <vt:lpwstr/>
      </vt:variant>
      <vt:variant>
        <vt:lpwstr>_Toc331683975</vt:lpwstr>
      </vt:variant>
      <vt:variant>
        <vt:i4>1441843</vt:i4>
      </vt:variant>
      <vt:variant>
        <vt:i4>74</vt:i4>
      </vt:variant>
      <vt:variant>
        <vt:i4>0</vt:i4>
      </vt:variant>
      <vt:variant>
        <vt:i4>5</vt:i4>
      </vt:variant>
      <vt:variant>
        <vt:lpwstr/>
      </vt:variant>
      <vt:variant>
        <vt:lpwstr>_Toc331683974</vt:lpwstr>
      </vt:variant>
      <vt:variant>
        <vt:i4>1441843</vt:i4>
      </vt:variant>
      <vt:variant>
        <vt:i4>68</vt:i4>
      </vt:variant>
      <vt:variant>
        <vt:i4>0</vt:i4>
      </vt:variant>
      <vt:variant>
        <vt:i4>5</vt:i4>
      </vt:variant>
      <vt:variant>
        <vt:lpwstr/>
      </vt:variant>
      <vt:variant>
        <vt:lpwstr>_Toc331683973</vt:lpwstr>
      </vt:variant>
      <vt:variant>
        <vt:i4>1441843</vt:i4>
      </vt:variant>
      <vt:variant>
        <vt:i4>62</vt:i4>
      </vt:variant>
      <vt:variant>
        <vt:i4>0</vt:i4>
      </vt:variant>
      <vt:variant>
        <vt:i4>5</vt:i4>
      </vt:variant>
      <vt:variant>
        <vt:lpwstr/>
      </vt:variant>
      <vt:variant>
        <vt:lpwstr>_Toc331683972</vt:lpwstr>
      </vt:variant>
      <vt:variant>
        <vt:i4>1441843</vt:i4>
      </vt:variant>
      <vt:variant>
        <vt:i4>56</vt:i4>
      </vt:variant>
      <vt:variant>
        <vt:i4>0</vt:i4>
      </vt:variant>
      <vt:variant>
        <vt:i4>5</vt:i4>
      </vt:variant>
      <vt:variant>
        <vt:lpwstr/>
      </vt:variant>
      <vt:variant>
        <vt:lpwstr>_Toc331683971</vt:lpwstr>
      </vt:variant>
      <vt:variant>
        <vt:i4>1441843</vt:i4>
      </vt:variant>
      <vt:variant>
        <vt:i4>50</vt:i4>
      </vt:variant>
      <vt:variant>
        <vt:i4>0</vt:i4>
      </vt:variant>
      <vt:variant>
        <vt:i4>5</vt:i4>
      </vt:variant>
      <vt:variant>
        <vt:lpwstr/>
      </vt:variant>
      <vt:variant>
        <vt:lpwstr>_Toc331683970</vt:lpwstr>
      </vt:variant>
      <vt:variant>
        <vt:i4>1507379</vt:i4>
      </vt:variant>
      <vt:variant>
        <vt:i4>44</vt:i4>
      </vt:variant>
      <vt:variant>
        <vt:i4>0</vt:i4>
      </vt:variant>
      <vt:variant>
        <vt:i4>5</vt:i4>
      </vt:variant>
      <vt:variant>
        <vt:lpwstr/>
      </vt:variant>
      <vt:variant>
        <vt:lpwstr>_Toc331683969</vt:lpwstr>
      </vt:variant>
      <vt:variant>
        <vt:i4>1507379</vt:i4>
      </vt:variant>
      <vt:variant>
        <vt:i4>38</vt:i4>
      </vt:variant>
      <vt:variant>
        <vt:i4>0</vt:i4>
      </vt:variant>
      <vt:variant>
        <vt:i4>5</vt:i4>
      </vt:variant>
      <vt:variant>
        <vt:lpwstr/>
      </vt:variant>
      <vt:variant>
        <vt:lpwstr>_Toc331683968</vt:lpwstr>
      </vt:variant>
      <vt:variant>
        <vt:i4>1507379</vt:i4>
      </vt:variant>
      <vt:variant>
        <vt:i4>32</vt:i4>
      </vt:variant>
      <vt:variant>
        <vt:i4>0</vt:i4>
      </vt:variant>
      <vt:variant>
        <vt:i4>5</vt:i4>
      </vt:variant>
      <vt:variant>
        <vt:lpwstr/>
      </vt:variant>
      <vt:variant>
        <vt:lpwstr>_Toc331683967</vt:lpwstr>
      </vt:variant>
      <vt:variant>
        <vt:i4>1507379</vt:i4>
      </vt:variant>
      <vt:variant>
        <vt:i4>26</vt:i4>
      </vt:variant>
      <vt:variant>
        <vt:i4>0</vt:i4>
      </vt:variant>
      <vt:variant>
        <vt:i4>5</vt:i4>
      </vt:variant>
      <vt:variant>
        <vt:lpwstr/>
      </vt:variant>
      <vt:variant>
        <vt:lpwstr>_Toc331683966</vt:lpwstr>
      </vt:variant>
      <vt:variant>
        <vt:i4>1507379</vt:i4>
      </vt:variant>
      <vt:variant>
        <vt:i4>20</vt:i4>
      </vt:variant>
      <vt:variant>
        <vt:i4>0</vt:i4>
      </vt:variant>
      <vt:variant>
        <vt:i4>5</vt:i4>
      </vt:variant>
      <vt:variant>
        <vt:lpwstr/>
      </vt:variant>
      <vt:variant>
        <vt:lpwstr>_Toc331683965</vt:lpwstr>
      </vt:variant>
      <vt:variant>
        <vt:i4>1507379</vt:i4>
      </vt:variant>
      <vt:variant>
        <vt:i4>14</vt:i4>
      </vt:variant>
      <vt:variant>
        <vt:i4>0</vt:i4>
      </vt:variant>
      <vt:variant>
        <vt:i4>5</vt:i4>
      </vt:variant>
      <vt:variant>
        <vt:lpwstr/>
      </vt:variant>
      <vt:variant>
        <vt:lpwstr>_Toc331683964</vt:lpwstr>
      </vt:variant>
      <vt:variant>
        <vt:i4>1507379</vt:i4>
      </vt:variant>
      <vt:variant>
        <vt:i4>8</vt:i4>
      </vt:variant>
      <vt:variant>
        <vt:i4>0</vt:i4>
      </vt:variant>
      <vt:variant>
        <vt:i4>5</vt:i4>
      </vt:variant>
      <vt:variant>
        <vt:lpwstr/>
      </vt:variant>
      <vt:variant>
        <vt:lpwstr>_Toc331683963</vt:lpwstr>
      </vt:variant>
      <vt:variant>
        <vt:i4>1507379</vt:i4>
      </vt:variant>
      <vt:variant>
        <vt:i4>2</vt:i4>
      </vt:variant>
      <vt:variant>
        <vt:i4>0</vt:i4>
      </vt:variant>
      <vt:variant>
        <vt:i4>5</vt:i4>
      </vt:variant>
      <vt:variant>
        <vt:lpwstr/>
      </vt:variant>
      <vt:variant>
        <vt:lpwstr>_Toc331683962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Naziv Use Case-a</dc:title>
  <dc:subject>Use Case specifikacija</dc:subject>
  <dc:creator>s30mala</dc:creator>
  <cp:keywords/>
  <dc:description/>
  <cp:lastModifiedBy>Lidija</cp:lastModifiedBy>
  <cp:revision>4</cp:revision>
  <cp:lastPrinted>2012-08-02T13:19:00Z</cp:lastPrinted>
  <dcterms:created xsi:type="dcterms:W3CDTF">2014-05-04T10:16:00Z</dcterms:created>
  <dcterms:modified xsi:type="dcterms:W3CDTF">2014-06-22T12:28:00Z</dcterms:modified>
</cp:coreProperties>
</file>