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sectPr>
      <w:pgSz w:h="16847" w:w="11904"/>
      <w:pgMar w:bottom="1440" w:gutter="0" w:left="1440" w:right="1440" w:top="1440"/>
      <w:cols w:space="720"/>
      <w:docGrid w:linePitch="360"/>
    </w:sectPr>
    <w:p>
      <w:pPr>
        <w:pStyle w:val="DiagramType"/>
      </w:pPr>
      <w:r>
        <w:t>Sequence Diagram</w:t>
      </w:r>
    </w:p>
    <w:p>
      <w:pPr>
        <w:pStyle w:val="Heading1"/>
      </w:pPr>
      <w:bookmarkStart w:id="0" w:name="3HvCu6KGAqACHEZZ"/>
      <w:r>
        <w:t>SD030 Funkcionalnosti registra VIES podataka</w:t>
      </w:r>
      <w:bookmarkEnd w:id="0"/>
    </w:p>
    <w:p>
      <w:r>
        <w:drawing>
          <wp:inline distB="0" distL="0" distR="0" distT="0">
            <wp:extent cx="5667796" cy="4087053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08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21:16:23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20:34:05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SD030 Funkcionalnosti registra VIES podataka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Fix Diagram For Rose Import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VIES SUSTAV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Porezni obveznik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Unos poreznih podataka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Pretraživanje i pregled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CombinedFragment3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False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True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CombinedFragment22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Operand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Operand2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Y.fCu6KGAqACHEhV"/>
      <w:bookmarkStart w:id="2" w:name="TefCu6KGAqACHEhT"/>
      <w:r>
        <w:t>VIES SUSTAV</w:t>
      </w:r>
      <w:bookmarkEnd w:id="2"/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21:16:26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Greška u susutavu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 obveznik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21:26:19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21:26:19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21:26:30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Greška u susutavu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 obveznik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21:34:58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21:34:58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21:35:12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za unos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Unos poreznih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21:31:04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21:31:04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21:31:20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Otvoriti ekran za pretraživanje i pregled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3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21:33:23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21:33:23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Recursive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za pretraživanje i pregled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3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Pretraživanje i pregled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21:39:22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21:39:22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21:39:44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ekran za pretraživanje i pregled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3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Pretraživanje i pregled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21:35:30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21:35:30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4.1.3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21:36:00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ekran za unos poreznih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3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Unos poreznih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21:26:54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21:26:54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21:27:21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Otvoriti sučelje za unos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3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21:24:27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21:24:27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Recursive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Otvori preglednik PDV registra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21:18:17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21:18:17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Recursive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za unos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Unos poreznih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21:30:37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21:30:37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Otvoriti ekran za pretraživanje i pregled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Pretraživanje i pregled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21:32:52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21:32:52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za pretraživanje i pregled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Pretraživanje i pregled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21:38:56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21:38:56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Otvoriti sučelje za unos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Unos poreznih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21:24:04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21:24:04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5KfCu6KGAqACHEgg"/>
      <w:bookmarkStart w:id="4" w:name="kKfCu6KGAqACHEge"/>
      <w:r>
        <w:t>Porezni obveznik</w:t>
      </w:r>
      <w:bookmarkEnd w:id="4"/>
      <w:bookmarkEnd w:id="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21:16:25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 odabire tab &lt;Unos novog izvještaja&gt;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5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Unos poreznih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21:16:28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21:16:28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za unos poreznih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5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Unos poreznih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21:30:05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21:30:05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 odabire tab &lt;Pretraživanje i pregled&gt;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5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Pretraživanje i pregled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21:32:19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21:32:19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za pretraživanje i pregled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5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Pretraživanje i pregled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21:38:10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21:38:10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Greška u susutavu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21:34:58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21:34:58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21:35:12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Greška u susutavu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21:26:19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21:26:19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21:26:30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o1fSu6KGAqACHFmi"/>
      <w:bookmarkStart w:id="6" w:name="o1fSu6KGAqACHFmh"/>
      <w:r>
        <w:t>Unos poreznih podataka</w:t>
      </w:r>
      <w:bookmarkEnd w:id="6"/>
      <w:bookmarkEnd w:id="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boundary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21:25:11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za unos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21:30:37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21:30:37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Otvoriti sučelje za unos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21:24:04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21:24:04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za unos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7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21:31:04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21:31:04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21:31:20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ekran za unos poreznih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7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21:26:54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21:26:54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21:27:21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 odabire tab &lt;Unos novog izvještaja&gt;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 obveznik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21:16:28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21:16:28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za unos poreznih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 obveznik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21:30:05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21:30:05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W0Aqu6KGAqACHGdy"/>
      <w:bookmarkStart w:id="8" w:name="W0Aqu6KGAqACHGdx"/>
      <w:r>
        <w:t>Pretraživanje i pregled</w:t>
      </w:r>
      <w:bookmarkEnd w:id="8"/>
      <w:bookmarkEnd w:id="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boundary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21:34:01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Otvoriti ekran za pretraživanje i pregled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21:32:52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21:32:52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za pretraživanje i pregled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21:38:56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21:38:56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 odabire tab &lt;Pretraživanje i pregled&gt;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 obveznik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21:32:19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21:32:19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za pretraživanje i pregled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 obveznik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21:38:10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21:38:10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ekran za pretraživanje i pregled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21:35:30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21:35:30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4.1.3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21:36:00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za pretraživanje i pregled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9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21:39:22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21:39:22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21:39:44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9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q4Fyu6KGAqACHFzk"/>
      <w:bookmarkStart w:id="10" w:name="q4Fyu6KGAqACHFzj"/>
      <w:r>
        <w:t>CombinedFragment3</w:t>
      </w:r>
      <w:bookmarkEnd w:id="10"/>
      <w:bookmarkEnd w:id="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21:28:00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Porezni obveznik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VIES SUSTAV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Unos poreznih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Pretraživanje i pregled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0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iEFyu6KGAqACHFz0"/>
      <w:bookmarkStart w:id="12" w:name="iEFyu6KGAqACHFzz"/>
      <w:r>
        <w:t>False</w:t>
      </w:r>
      <w:bookmarkEnd w:id="12"/>
      <w:bookmarkEnd w:id="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21:28:01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21:28:01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Greška u susutavu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0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IkFyu6KGAqACHF0G"/>
      <w:bookmarkStart w:id="14" w:name="nEFyu6KGAqACHF0F"/>
      <w:r>
        <w:t>True</w:t>
      </w:r>
      <w:bookmarkEnd w:id="14"/>
      <w:bookmarkEnd w:id="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21:28:01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21:28:01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Uspješno izvršena aktivnost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10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ddhqu6KGAqACHG0S"/>
      <w:bookmarkStart w:id="16" w:name="ddhqu6KGAqACHG0R"/>
      <w:r>
        <w:t>CombinedFragment22</w:t>
      </w:r>
      <w:bookmarkEnd w:id="16"/>
      <w:bookmarkEnd w:id="1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21:36:19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Operand2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Porezni obveznik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VIES SUSTAV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Unos poreznih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Pretraživanje i pregled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EDhqu6KGAqACHG0i"/>
      <w:bookmarkStart w:id="18" w:name="EDhqu6KGAqACHG0h"/>
      <w:r>
        <w:t>Operand</w:t>
      </w:r>
      <w:bookmarkEnd w:id="18"/>
      <w:bookmarkEnd w:id="1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21:36:19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21:36:19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Greška u sustavu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Ijhqu6KGAqACHG00"/>
      <w:bookmarkStart w:id="20" w:name="Ijhqu6KGAqACHG0z"/>
      <w:r>
        <w:t>Operand2</w:t>
      </w:r>
      <w:bookmarkEnd w:id="20"/>
      <w:bookmarkEnd w:id="1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21:36:19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20:21:24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08.05.2014. 21:36:19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20:21:24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Uspješno izvršena aktivnost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Activity Diagram</w:t>
      </w:r>
    </w:p>
    <w:p>
      <w:pPr>
        <w:pStyle w:val="Heading1"/>
      </w:pPr>
      <w:bookmarkStart w:id="21" w:name="vIpmu6KGAqACHJzi"/>
      <w:r>
        <w:t>AD030 Upravljanje PDV registrom</w:t>
      </w:r>
      <w:bookmarkEnd w:id="21"/>
    </w:p>
    <w:p>
      <w:r>
        <w:drawing>
          <wp:inline distB="0" distL="0" distR="0" distT="0">
            <wp:extent cx="5667796" cy="2053174"/>
            <wp:effectExtent b="0" l="19050" r="0" t="0"/>
            <wp:docPr descr="Image5.png" id="1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05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21:54:01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20:43:58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AD030 Upravljanje PDV registrom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2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Swimlane7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2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Korisnik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2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Sustav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2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Korisnik odabrao PDV izbornik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13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PDV registar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13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sučelje izbornika  registra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13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Region11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13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DecisionNode14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13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Unos poreznih podataka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14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Poddijagram AD300 Unos poreznih podataka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14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Sve akcije izvršene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14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Poddijagram AD302 Ažuriranje poreznih podataka. ulaz kroz pretraživanje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14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Poddijagram AD301 Pretraživanje i pregled poreznih podataka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14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Pretraživanje i pregled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15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MergeNode6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15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PDV registar zatvoren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15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Korisnik se nalazi na početnom ekranu aplikacije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15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preglednik VIES registra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15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susuatvu. &lt;napisati&gt;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16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16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6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" w:name="xj1mu6KGAqACHJ6k"/>
      <w:bookmarkStart w:id="23" w:name="xj1mu6KGAqACHJ6j"/>
      <w:r>
        <w:t>Swimlane7</w:t>
      </w:r>
      <w:bookmarkEnd w:id="23"/>
      <w:bookmarkEnd w:id="2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21:54:28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20:42:32</w:t>
            </w:r>
          </w:p>
        </w:tc>
      </w:tr>
    </w:tbl>
    <w:p/>
    <w:p/>
    <w:p>
      <w:pPr>
        <w:pStyle w:val="Heading4"/>
      </w:pPr>
      <w:r>
        <w:t>Activity Partitions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21:54:28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20:42:32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Contained Elements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Documentation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8.png" id="167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Korisnik odabrao PDV izbornik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169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Odabrati PDV registar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171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DecisionNode14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173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PDV registar zatvoren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175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Korisnik se nalazi na početnom ekranu aplikacije</w:t>
                  </w:r>
                  <w:r>
                    <w:t xml:space="preserve">
</w:t>
                  </w:r>
                </w:p>
              </w:tc>
            </w:tr>
          </w:tbl>
          <w:p/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Sustav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21:54:29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22:29:45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Contained Elements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Documentation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177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Zatvoriti preglednik VIES registra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179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Greška u susuatvu. &lt;napisati&gt;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181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Otvoriti pop-up za poruke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3.png" id="183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" name="Image13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MergeNode6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185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Sve akcije izvršene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0.png" id="187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" name="Image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Region11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8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SeDmu6KGAqACHJ8x"/>
      <w:bookmarkStart w:id="25" w:name="SeDmu6KGAqACHJ8w"/>
      <w:r>
        <w:t>Korisnik odabrao PDV izbornik</w:t>
      </w:r>
      <w:bookmarkEnd w:id="25"/>
      <w:bookmarkEnd w:id="2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21:54:48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22:05:56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19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PDV registar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21:56:42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22:05:56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19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" w:name="42MWu6KGAqACHKmJ"/>
      <w:bookmarkStart w:id="27" w:name="42MWu6KGAqACHKmI"/>
      <w:r>
        <w:t>Odabrati PDV registar</w:t>
      </w:r>
      <w:bookmarkEnd w:id="27"/>
      <w:bookmarkEnd w:id="2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21:56:42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22:05:56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19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sučelje izbornika  registra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21:57:04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22:29:45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9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Korisnik odabrao PDV izbornik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21:56:42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22:05:56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19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" w:name="i7iWu6KGAqACHKn2"/>
      <w:bookmarkStart w:id="29" w:name="i7iWu6KGAqACHKn1"/>
      <w:r>
        <w:t>Prikazati sučelje izbornika  registra</w:t>
      </w:r>
      <w:bookmarkEnd w:id="29"/>
      <w:bookmarkEnd w:id="2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21:57:04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20:42:32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Odabrati funkcionalnost registra ili zatvoriti izbornik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2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20:35:13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20:42:32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0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PDV registar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21:57:04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22:29:45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20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ypohu6KGAqACHADZ"/>
      <w:bookmarkStart w:id="31" w:name="ypohu6KGAqACHADY"/>
      <w:r>
        <w:t>Region11</w:t>
      </w:r>
      <w:bookmarkEnd w:id="31"/>
      <w:bookmarkEnd w:id="3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22:26:49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20:42:32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20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Poddijagram AD302 Ažuriranje poreznih podataka. ulaz kroz pretraživanje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20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1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sučelje izbornika  registra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1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Unos poreznih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1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Pretraživanje i pregled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21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Poddijagram AD300 Unos poreznih podataka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21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Poddijagram AD301 Pretraživanje i pregled poreznih podataka</w:t>
            </w:r>
            <w:r>
              <w:t xml:space="preserve">
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2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YAw2u6KGAqACHKyu"/>
      <w:bookmarkStart w:id="33" w:name="YAw2u6KGAqACHKyt"/>
      <w:r>
        <w:t>DecisionNode14</w:t>
      </w:r>
      <w:bookmarkEnd w:id="33"/>
      <w:bookmarkEnd w:id="3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22:00:26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20:42:32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Unos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2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Unos poreznih podataka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22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Početni ekran aplikacije e-Inspektro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22:02:06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20:26:08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Pretraživanje,pregled i ažuriranje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2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Pretraživanje i pregled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22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Pretražiti PDV registar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22:05:37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20:42:32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Odabrati funkcionalnost registra ili zatvoriti izbornik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3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sučelje izbornika  registra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20:35:13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20:42:32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23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" w:name="8Z22u6KGAqACHK6B"/>
      <w:bookmarkStart w:id="35" w:name="8Z22u6KGAqACHK6A"/>
      <w:r>
        <w:t>Unos poreznih podataka</w:t>
      </w:r>
      <w:bookmarkEnd w:id="35"/>
      <w:bookmarkEnd w:id="3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22:02:06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10.05.2014. 20:05:49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23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22:07:58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22:29:45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23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22:21:14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22:29:45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Unos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23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24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Početni ekran aplikacije e-Inspektro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22:02:06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09.05.2014. 20:26:08</w:t>
            </w:r>
          </w:p>
        </w:tc>
      </w:tr>
    </w:tbl>
    <w:p/>
    <w:p/>
    <w:p>
      <w:pPr>
        <w:pStyle w:val="Heading4"/>
      </w:pPr>
      <w:r>
        <w:t>Sub Diagrams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24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AD300 Unos poreznih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2.png" id="24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" w:name="b6jOu6KGAqACHMvp"/>
      <w:bookmarkStart w:id="37" w:name="b6jOu6KGAqACHMvo"/>
      <w:r>
        <w:t>N/A</w:t>
      </w:r>
      <w:bookmarkEnd w:id="37"/>
      <w:bookmarkEnd w:id="3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Poddijagram AD300 Unos poreznih podataka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22:07:58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22:29:46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4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Unos poreznih podataka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22:07:58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22:29:45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2.png" id="24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" w:name="5t..u6KGAqACHORE"/>
      <w:bookmarkStart w:id="39" w:name="5t..u6KGAqACHORD"/>
      <w:r>
        <w:t>N/A</w:t>
      </w:r>
      <w:bookmarkEnd w:id="39"/>
      <w:bookmarkEnd w:id="3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Sve akcije izvršene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22:19:52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22:25:04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25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22:19:52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22:25:04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2.png" id="25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" w:name="GT2uu6KGAqACHNh5"/>
      <w:bookmarkStart w:id="41" w:name="GT2uu6KGAqACHNh4"/>
      <w:r>
        <w:t>N/A</w:t>
      </w:r>
      <w:bookmarkEnd w:id="41"/>
      <w:bookmarkEnd w:id="4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Poddijagram AD302 Ažuriranje poreznih podataka. ulaz kroz pretraživanje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22:10:51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20:42:32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5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Pretraživanje i pregled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20:38:11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20:42:32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2.png" id="25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" w:name="8eYuu6KGAqACHNey"/>
      <w:bookmarkStart w:id="43" w:name="8eYuu6KGAqACHNex"/>
      <w:r>
        <w:t>N/A</w:t>
      </w:r>
      <w:bookmarkEnd w:id="43"/>
      <w:bookmarkEnd w:id="4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Poddijagram AD301 Pretraživanje i pregled poreznih podataka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22:09:24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22:29:46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5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Pretraživanje i pregled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22:09:24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22:29:45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26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eQ8Ou6KGAqACHMjQ"/>
      <w:bookmarkStart w:id="45" w:name="eQ8Ou6KGAqACHMjP"/>
      <w:r>
        <w:t>Pretraživanje i pregled</w:t>
      </w:r>
      <w:bookmarkEnd w:id="45"/>
      <w:bookmarkEnd w:id="4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22:05:37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20:42:32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26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22:09:24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22:29:45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sve akcije izvršene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26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22:21:56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22:29:45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Pretraživanje,pregled i ažuriranje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26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26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Pretražiti PDV registar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22:05:37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20:42:32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27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20:38:11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20:42:32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3.png" id="27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1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" w:name="rwe.u6KGAqACHOQN"/>
      <w:bookmarkStart w:id="47" w:name="rwe.u6KGAqACHOQM"/>
      <w:r>
        <w:t>MergeNode6</w:t>
      </w:r>
      <w:bookmarkEnd w:id="47"/>
      <w:bookmarkEnd w:id="4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22:19:45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20:42:32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27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22:19:52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22:25:04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27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PDV registar zatvoren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22:20:42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22:25:04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Registra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7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preglednik VIES registra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22:19:45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20:42:32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8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Unos poreznih podataka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22:21:14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22:29:45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sve akcije izvršene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8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Pretraživanje i pregled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22:21:56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22:29:45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4.png" id="28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egN.u6KGAqACHOSn"/>
      <w:bookmarkStart w:id="49" w:name="egN.u6KGAqACHOSm"/>
      <w:r>
        <w:t>PDV registar zatvoren</w:t>
      </w:r>
      <w:bookmarkEnd w:id="49"/>
      <w:bookmarkEnd w:id="4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22:20:42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20:42:32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28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22:20:42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22:25:04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28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20:41:04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20:42:32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2.png" id="29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" w:name="znyHI2KGAqACHKbm"/>
      <w:bookmarkStart w:id="51" w:name="lnyHI2KGAqACHKbl"/>
      <w:r>
        <w:t>N/A</w:t>
      </w:r>
      <w:bookmarkEnd w:id="51"/>
      <w:bookmarkEnd w:id="5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Korisnik se nalazi na početnom ekranu aplikacije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20:40:34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20:42:32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29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PDV registar zatvoren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20:41:04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20:42:32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29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2" w:name="CAfuu6KGAqACHN1S"/>
      <w:bookmarkStart w:id="53" w:name="CAfuu6KGAqACHN1R"/>
      <w:r>
        <w:t>Zatvoriti preglednik VIES registra</w:t>
      </w:r>
      <w:bookmarkEnd w:id="53"/>
      <w:bookmarkEnd w:id="5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22:13:12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20:42:32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Registra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29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22:19:45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20:42:32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9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22:15:54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22:16:03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30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4" w:name="wsSeu6KGAqACHN6X"/>
      <w:bookmarkStart w:id="55" w:name="wsSeu6KGAqACHN6W"/>
      <w:r>
        <w:t>Greška u susuatvu. &lt;napisati&gt;</w:t>
      </w:r>
      <w:bookmarkEnd w:id="55"/>
      <w:bookmarkEnd w:id="5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22:14:34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22:29:45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30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22:15:29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22:16:03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Exception Handler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30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22:27:44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22:29:45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30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" w:name="...eu6KGAqACHN8g"/>
      <w:bookmarkStart w:id="57" w:name="...eu6KGAqACHN8f"/>
      <w:r>
        <w:t>Otvoriti pop-up za poruke</w:t>
      </w:r>
      <w:bookmarkEnd w:id="57"/>
      <w:bookmarkEnd w:id="5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22:15:29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22:16:03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30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preglednik VIES registra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22:15:54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22:16:03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31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susuatvu. &lt;napisati&gt;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22:15:29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22:16:03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5.png" id="31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8" w:name="0q8hu6KGAqACHAFB"/>
      <w:bookmarkStart w:id="59" w:name="gq8hu6KGAqACHAFA"/>
      <w:r>
        <w:t>Greška u susutavu</w:t>
      </w:r>
      <w:bookmarkEnd w:id="59"/>
      <w:bookmarkEnd w:id="5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22:27:29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22:29:46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Unmarshall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Exception Handler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31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susuatvu. &lt;napisati&gt;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22:27:44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08.05.2014. 22:29:45</w:t>
            </w:r>
          </w:p>
        </w:tc>
      </w:tr>
    </w:tbl>
    <w:p/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	<Relationship Id="rId21" Target="media/Image10.png" Type="http://schemas.openxmlformats.org/officeDocument/2006/relationships/image"/>
	<Relationship Id="rId22" Target="media/Image11.png" Type="http://schemas.openxmlformats.org/officeDocument/2006/relationships/image"/>
	<Relationship Id="rId23" Target="media/Image12.png" Type="http://schemas.openxmlformats.org/officeDocument/2006/relationships/image"/>
	<Relationship Id="rId24" Target="media/Image13.png" Type="http://schemas.openxmlformats.org/officeDocument/2006/relationships/image"/>
	<Relationship Id="rId25" Target="media/Image14.png" Type="http://schemas.openxmlformats.org/officeDocument/2006/relationships/image"/>
	<Relationship Id="rId26" Target="media/Image15.png" Type="http://schemas.openxmlformats.org/officeDocument/2006/relationships/image"/>
	<Relationship Id="rId27" Target="media/Image16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