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222" w:rsidRPr="00F40DB9" w:rsidRDefault="001C5B06" w:rsidP="00F40DB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F40DB9">
        <w:rPr>
          <w:rFonts w:ascii="Times New Roman" w:hAnsi="Times New Roman" w:cs="Times New Roman"/>
          <w:sz w:val="24"/>
          <w:szCs w:val="24"/>
          <w:lang w:val="bg-BG"/>
        </w:rPr>
        <w:t>Дигитализацията, изразяваща се в</w:t>
      </w:r>
      <w:bookmarkStart w:id="0" w:name="_GoBack"/>
      <w:bookmarkEnd w:id="0"/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автоматизация на определени процеси, които в миналото са били извършвани с човешка намеса, е феномен, познат отдавна. Класически пример за това са банкоматите, на английски език </w:t>
      </w:r>
      <w:r w:rsidRPr="00F40DB9">
        <w:rPr>
          <w:rFonts w:ascii="Times New Roman" w:hAnsi="Times New Roman" w:cs="Times New Roman"/>
          <w:sz w:val="24"/>
          <w:szCs w:val="24"/>
        </w:rPr>
        <w:t>ATM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F40DB9">
        <w:rPr>
          <w:rFonts w:ascii="Times New Roman" w:hAnsi="Times New Roman" w:cs="Times New Roman"/>
          <w:sz w:val="24"/>
          <w:szCs w:val="24"/>
        </w:rPr>
        <w:t>Automatic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40DB9">
        <w:rPr>
          <w:rFonts w:ascii="Times New Roman" w:hAnsi="Times New Roman" w:cs="Times New Roman"/>
          <w:sz w:val="24"/>
          <w:szCs w:val="24"/>
        </w:rPr>
        <w:t>Teller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40DB9">
        <w:rPr>
          <w:rFonts w:ascii="Times New Roman" w:hAnsi="Times New Roman" w:cs="Times New Roman"/>
          <w:sz w:val="24"/>
          <w:szCs w:val="24"/>
        </w:rPr>
        <w:t>Machine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, които заменят банковите служители, наречени </w:t>
      </w:r>
      <w:r w:rsidRPr="00F40DB9">
        <w:rPr>
          <w:rFonts w:ascii="Times New Roman" w:hAnsi="Times New Roman" w:cs="Times New Roman"/>
          <w:i/>
          <w:sz w:val="24"/>
          <w:szCs w:val="24"/>
          <w:lang w:val="bg-BG"/>
        </w:rPr>
        <w:t>“</w:t>
      </w:r>
      <w:r w:rsidRPr="00F40DB9">
        <w:rPr>
          <w:rFonts w:ascii="Times New Roman" w:hAnsi="Times New Roman" w:cs="Times New Roman"/>
          <w:i/>
          <w:sz w:val="24"/>
          <w:szCs w:val="24"/>
        </w:rPr>
        <w:t>tellers</w:t>
      </w:r>
      <w:r w:rsidRPr="00F40DB9">
        <w:rPr>
          <w:rFonts w:ascii="Times New Roman" w:hAnsi="Times New Roman" w:cs="Times New Roman"/>
          <w:i/>
          <w:sz w:val="24"/>
          <w:szCs w:val="24"/>
          <w:lang w:val="bg-BG"/>
        </w:rPr>
        <w:t>”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>, които до този момент ръчно преброявали банкнотите до желаната от клиента сума.</w:t>
      </w:r>
      <w:r w:rsidR="00235222"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Този ранен пример е последван от редица други и тенденцията продължава и до днес. 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35222"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Подобен феномен на автоматизация на </w:t>
      </w:r>
      <w:proofErr w:type="spellStart"/>
      <w:r w:rsidR="00235222" w:rsidRPr="00F40DB9">
        <w:rPr>
          <w:rFonts w:ascii="Times New Roman" w:hAnsi="Times New Roman" w:cs="Times New Roman"/>
          <w:sz w:val="24"/>
          <w:szCs w:val="24"/>
          <w:lang w:val="bg-BG"/>
        </w:rPr>
        <w:t>ръчноизпълними</w:t>
      </w:r>
      <w:proofErr w:type="spellEnd"/>
      <w:r w:rsidR="00235222"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функции провокира нуждата от промяна в компетенциите на тези служители, които до този момент са изпълнявали автоматизираните функции. В макроикономическата теория такъв вид безработица се нарича структурна и не представлява макроикономически проблем, тъй като безработните се преквалифицират според нуждите на пазара на труда и скоро след като са загубили предишната си работа, намират нова в сфера, в която пазарът се нуждае от кадри. </w:t>
      </w:r>
    </w:p>
    <w:p w:rsidR="00235222" w:rsidRPr="00550ADE" w:rsidRDefault="00235222" w:rsidP="00F40DB9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lang w:val="bg-BG"/>
        </w:rPr>
      </w:pP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Изследване върху това теоретично твърдение може да бъде направено, като се разгледа корелацията между етапите от историята, в които индексът на дигитализация е претърпял рязък скок и съпътстващата безработица.  Следва да се проследят и етапите от икономическия цикъл, в които са се случили тези шокове, тъй като е добре известно, че </w:t>
      </w:r>
      <w:proofErr w:type="spellStart"/>
      <w:r w:rsidRPr="00F40DB9">
        <w:rPr>
          <w:rFonts w:ascii="Times New Roman" w:hAnsi="Times New Roman" w:cs="Times New Roman"/>
          <w:sz w:val="24"/>
          <w:szCs w:val="24"/>
          <w:lang w:val="bg-BG"/>
        </w:rPr>
        <w:t>рецесионният</w:t>
      </w:r>
      <w:proofErr w:type="spellEnd"/>
      <w:r w:rsidR="00550AD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разрив </w:t>
      </w:r>
      <w:r w:rsidR="00550ADE" w:rsidRPr="00550ADE">
        <w:rPr>
          <w:rFonts w:ascii="Times New Roman" w:hAnsi="Times New Roman" w:cs="Times New Roman"/>
          <w:sz w:val="24"/>
          <w:szCs w:val="24"/>
          <w:lang w:val="bg-BG"/>
        </w:rPr>
        <w:t>(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Y-Y*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bg-BG"/>
              </w:rPr>
              <m:t>Y*</m:t>
            </m:r>
          </m:den>
        </m:f>
        <m:r>
          <w:rPr>
            <w:rFonts w:ascii="Cambria Math" w:hAnsi="Cambria Math" w:cs="Times New Roman"/>
            <w:sz w:val="24"/>
            <w:szCs w:val="24"/>
            <w:lang w:val="bg-BG"/>
          </w:rPr>
          <m:t>&gt;0</m:t>
        </m:r>
      </m:oMath>
      <w:r w:rsidR="00550ADE" w:rsidRPr="00550ADE">
        <w:rPr>
          <w:rFonts w:ascii="Times New Roman" w:eastAsiaTheme="minorEastAsia" w:hAnsi="Times New Roman" w:cs="Times New Roman"/>
          <w:sz w:val="24"/>
          <w:szCs w:val="24"/>
          <w:lang w:val="bg-BG"/>
        </w:rPr>
        <w:t xml:space="preserve">) 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>е придру</w:t>
      </w:r>
      <w:r w:rsidR="00550ADE">
        <w:rPr>
          <w:rFonts w:ascii="Times New Roman" w:hAnsi="Times New Roman" w:cs="Times New Roman"/>
          <w:sz w:val="24"/>
          <w:szCs w:val="24"/>
          <w:lang w:val="bg-BG"/>
        </w:rPr>
        <w:t>ж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ен с високи нива на </w:t>
      </w:r>
      <w:r w:rsidR="00550ADE" w:rsidRPr="00F40DB9">
        <w:rPr>
          <w:rFonts w:ascii="Times New Roman" w:hAnsi="Times New Roman" w:cs="Times New Roman"/>
          <w:sz w:val="24"/>
          <w:szCs w:val="24"/>
          <w:lang w:val="bg-BG"/>
        </w:rPr>
        <w:t>инфлация</w:t>
      </w:r>
      <w:r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, а инфлацията от своя страна </w:t>
      </w:r>
      <w:r w:rsidR="006F63D3"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е в обратнопропорционална зависимост с безработицата в </w:t>
      </w:r>
      <w:r w:rsidR="00550ADE" w:rsidRPr="00F40DB9">
        <w:rPr>
          <w:rFonts w:ascii="Times New Roman" w:hAnsi="Times New Roman" w:cs="Times New Roman"/>
          <w:sz w:val="24"/>
          <w:szCs w:val="24"/>
          <w:lang w:val="bg-BG"/>
        </w:rPr>
        <w:t>краткосрочен</w:t>
      </w:r>
      <w:r w:rsidR="006F63D3" w:rsidRPr="00F40DB9">
        <w:rPr>
          <w:rFonts w:ascii="Times New Roman" w:hAnsi="Times New Roman" w:cs="Times New Roman"/>
          <w:sz w:val="24"/>
          <w:szCs w:val="24"/>
          <w:lang w:val="bg-BG"/>
        </w:rPr>
        <w:t xml:space="preserve"> период според кривата на Филипс</w:t>
      </w:r>
    </w:p>
    <w:sectPr w:rsidR="00235222" w:rsidRPr="00550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508"/>
    <w:rsid w:val="001C5B06"/>
    <w:rsid w:val="00235222"/>
    <w:rsid w:val="002F541D"/>
    <w:rsid w:val="00550ADE"/>
    <w:rsid w:val="00565C2B"/>
    <w:rsid w:val="006F63D3"/>
    <w:rsid w:val="00D00508"/>
    <w:rsid w:val="00DC5918"/>
    <w:rsid w:val="00F4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6A9362-CC5A-4800-A065-C47488DB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A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2020-04-13T10:18:00Z</dcterms:created>
  <dcterms:modified xsi:type="dcterms:W3CDTF">2020-04-13T14:49:00Z</dcterms:modified>
</cp:coreProperties>
</file>