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3C37E" w14:textId="77777777" w:rsidR="00B441D1" w:rsidRPr="00436B36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b/>
          <w:color w:val="000000" w:themeColor="text1"/>
          <w:kern w:val="0"/>
          <w:sz w:val="32"/>
          <w:szCs w:val="32"/>
        </w:rPr>
      </w:pPr>
      <w:r w:rsidRPr="00436B36">
        <w:rPr>
          <w:rFonts w:ascii="Songti SC Regular" w:eastAsia="Songti SC Regular" w:cs="Songti SC Regular" w:hint="eastAsia"/>
          <w:b/>
          <w:color w:val="000000" w:themeColor="text1"/>
          <w:kern w:val="0"/>
          <w:sz w:val="32"/>
          <w:szCs w:val="32"/>
        </w:rPr>
        <w:t>游戏说明：</w:t>
      </w:r>
    </w:p>
    <w:p w14:paraId="028F58D9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点击能量块，收集简化能量；</w:t>
      </w:r>
    </w:p>
    <w:p w14:paraId="5050266B" w14:textId="29C917BE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能量收集越多，获奖机会越高，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9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月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1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日至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10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月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31</w:t>
      </w:r>
      <w:r w:rsidR="00436B36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日，每双周末公布一次</w:t>
      </w:r>
      <w:bookmarkStart w:id="0" w:name="_GoBack"/>
      <w:bookmarkEnd w:id="0"/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获奖结果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2DDEB4F1" w14:textId="31002F5B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单局时间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60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秒，点中闹钟将获得相应延时，点中炸弹将直接结束游戏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53D05984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 </w:t>
      </w:r>
    </w:p>
    <w:p w14:paraId="7B07003B" w14:textId="77777777" w:rsidR="00B441D1" w:rsidRPr="00436B36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b/>
          <w:color w:val="000000" w:themeColor="text1"/>
          <w:kern w:val="0"/>
          <w:sz w:val="32"/>
          <w:szCs w:val="32"/>
        </w:rPr>
      </w:pPr>
      <w:r w:rsidRPr="00436B36">
        <w:rPr>
          <w:rFonts w:ascii="Songti SC Regular" w:eastAsia="Songti SC Regular" w:cs="Songti SC Regular" w:hint="eastAsia"/>
          <w:b/>
          <w:bCs/>
          <w:color w:val="000000" w:themeColor="text1"/>
          <w:kern w:val="0"/>
          <w:sz w:val="32"/>
          <w:szCs w:val="32"/>
        </w:rPr>
        <w:t>游戏规则：</w:t>
      </w:r>
    </w:p>
    <w:p w14:paraId="56A0CB1F" w14:textId="6F2585DB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每获一个能量块得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10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分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719D4F7B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每天可游戏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3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次；</w:t>
      </w:r>
    </w:p>
    <w:p w14:paraId="3AFF1F1D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成功推荐新朋友可延长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1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次，每天最多延长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2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次；</w:t>
      </w:r>
    </w:p>
    <w:p w14:paraId="68597812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 </w:t>
      </w:r>
    </w:p>
    <w:p w14:paraId="4B6030E4" w14:textId="77777777" w:rsidR="00B441D1" w:rsidRPr="00436B36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b/>
          <w:color w:val="000000" w:themeColor="text1"/>
          <w:kern w:val="0"/>
          <w:sz w:val="32"/>
          <w:szCs w:val="32"/>
        </w:rPr>
      </w:pPr>
      <w:r w:rsidRPr="00436B36">
        <w:rPr>
          <w:rFonts w:ascii="Songti SC Regular" w:eastAsia="Songti SC Regular" w:cs="Songti SC Regular" w:hint="eastAsia"/>
          <w:b/>
          <w:bCs/>
          <w:color w:val="000000" w:themeColor="text1"/>
          <w:kern w:val="0"/>
          <w:sz w:val="32"/>
          <w:szCs w:val="32"/>
        </w:rPr>
        <w:t>奖励规则：</w:t>
      </w:r>
    </w:p>
    <w:p w14:paraId="44407950" w14:textId="77777777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每登录一次游戏可获得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5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分个人积分；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 </w:t>
      </w:r>
    </w:p>
    <w:p w14:paraId="787ACDC6" w14:textId="0D8D0D8F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每双周发布一次部门排名（部门前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3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人最高分数之总和）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1A350B5C" w14:textId="774DE91C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第一名：获得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300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分部门积分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00018797" w14:textId="02F4BFED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第二名：获得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200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部门积分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55BB640D" w14:textId="0273982E" w:rsidR="00B441D1" w:rsidRPr="00310E0C" w:rsidRDefault="00B441D1" w:rsidP="00B441D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第三名：获得</w:t>
      </w:r>
      <w:r w:rsidRPr="00310E0C">
        <w:rPr>
          <w:rFonts w:ascii="Songti SC Regular" w:eastAsia="Songti SC Regular" w:cs="Songti SC Regular"/>
          <w:color w:val="000000" w:themeColor="text1"/>
          <w:kern w:val="0"/>
          <w:sz w:val="32"/>
          <w:szCs w:val="32"/>
        </w:rPr>
        <w:t>100</w:t>
      </w: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部门积分</w:t>
      </w:r>
      <w:r w:rsidR="00310E0C"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；</w:t>
      </w:r>
    </w:p>
    <w:p w14:paraId="10FA2968" w14:textId="77777777" w:rsidR="00E92785" w:rsidRPr="00310E0C" w:rsidRDefault="00B441D1" w:rsidP="00B441D1">
      <w:pPr>
        <w:rPr>
          <w:color w:val="000000" w:themeColor="text1"/>
          <w:sz w:val="32"/>
          <w:szCs w:val="32"/>
        </w:rPr>
      </w:pPr>
      <w:r w:rsidRPr="00310E0C">
        <w:rPr>
          <w:rFonts w:ascii="Songti SC Regular" w:eastAsia="Songti SC Regular" w:cs="Songti SC Regular" w:hint="eastAsia"/>
          <w:color w:val="000000" w:themeColor="text1"/>
          <w:kern w:val="0"/>
          <w:sz w:val="32"/>
          <w:szCs w:val="32"/>
        </w:rPr>
        <w:t>每双周单人排名前三者可获得</w:t>
      </w:r>
      <w:r w:rsidRPr="00310E0C">
        <w:rPr>
          <w:rFonts w:ascii="Arial" w:eastAsia="Songti SC Regular" w:hAnsi="Arial" w:cs="Arial"/>
          <w:color w:val="000000" w:themeColor="text1"/>
          <w:kern w:val="0"/>
          <w:sz w:val="32"/>
          <w:szCs w:val="32"/>
        </w:rPr>
        <w:t>16G U</w:t>
      </w:r>
      <w:r w:rsidRPr="00310E0C">
        <w:rPr>
          <w:rFonts w:ascii="Songti SC Regular" w:eastAsia="Songti SC Regular" w:hAnsi="Arial" w:cs="Songti SC Regular" w:hint="eastAsia"/>
          <w:color w:val="000000" w:themeColor="text1"/>
          <w:kern w:val="0"/>
          <w:sz w:val="32"/>
          <w:szCs w:val="32"/>
        </w:rPr>
        <w:t>盘及</w:t>
      </w:r>
      <w:r w:rsidRPr="00310E0C">
        <w:rPr>
          <w:rFonts w:ascii="Arial" w:eastAsia="Songti SC Regular" w:hAnsi="Arial" w:cs="Arial"/>
          <w:color w:val="000000" w:themeColor="text1"/>
          <w:kern w:val="0"/>
          <w:sz w:val="32"/>
          <w:szCs w:val="32"/>
        </w:rPr>
        <w:t>I’m in</w:t>
      </w:r>
      <w:r w:rsidRPr="00310E0C">
        <w:rPr>
          <w:rFonts w:ascii="Songti SC Regular" w:eastAsia="Songti SC Regular" w:hAnsi="Arial" w:cs="Songti SC Regular" w:hint="eastAsia"/>
          <w:color w:val="000000" w:themeColor="text1"/>
          <w:kern w:val="0"/>
          <w:sz w:val="32"/>
          <w:szCs w:val="32"/>
        </w:rPr>
        <w:t>精美马克杯各一个。</w:t>
      </w:r>
    </w:p>
    <w:p w14:paraId="68134495" w14:textId="77777777" w:rsidR="00C62795" w:rsidRPr="00310E0C" w:rsidRDefault="00C62795">
      <w:pPr>
        <w:rPr>
          <w:color w:val="000000" w:themeColor="text1"/>
        </w:rPr>
      </w:pPr>
    </w:p>
    <w:sectPr w:rsidR="00C62795" w:rsidRPr="00310E0C" w:rsidSect="003870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4E"/>
    <w:rsid w:val="002E0482"/>
    <w:rsid w:val="00310E0C"/>
    <w:rsid w:val="00387057"/>
    <w:rsid w:val="00436B36"/>
    <w:rsid w:val="00453753"/>
    <w:rsid w:val="005218EB"/>
    <w:rsid w:val="009823E6"/>
    <w:rsid w:val="009B53C9"/>
    <w:rsid w:val="00B441D1"/>
    <w:rsid w:val="00C16F4E"/>
    <w:rsid w:val="00C62795"/>
    <w:rsid w:val="00E734C4"/>
    <w:rsid w:val="00E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FD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241</Characters>
  <Application>Microsoft Macintosh Word</Application>
  <DocSecurity>0</DocSecurity>
  <Lines>2</Lines>
  <Paragraphs>1</Paragraphs>
  <ScaleCrop>false</ScaleCrop>
  <Company>apple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apple</dc:creator>
  <cp:keywords/>
  <dc:description/>
  <cp:lastModifiedBy>AIR apple</cp:lastModifiedBy>
  <cp:revision>4</cp:revision>
  <dcterms:created xsi:type="dcterms:W3CDTF">2014-08-15T02:40:00Z</dcterms:created>
  <dcterms:modified xsi:type="dcterms:W3CDTF">2014-08-15T10:09:00Z</dcterms:modified>
</cp:coreProperties>
</file>