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32BDA" w14:textId="77777777" w:rsidR="009B5B32" w:rsidRDefault="0066028D">
      <w:r>
        <w:rPr>
          <w:rFonts w:hint="eastAsia"/>
        </w:rPr>
        <w:t xml:space="preserve">                                    </w:t>
      </w:r>
      <w:r>
        <w:rPr>
          <w:rFonts w:hint="eastAsia"/>
        </w:rPr>
        <w:t>简历</w:t>
      </w:r>
    </w:p>
    <w:p w14:paraId="144625D6" w14:textId="77777777" w:rsidR="009B5B32" w:rsidRDefault="0066028D">
      <w:r>
        <w:rPr>
          <w:rFonts w:hint="eastAsia"/>
        </w:rPr>
        <w:t xml:space="preserve"> </w:t>
      </w:r>
    </w:p>
    <w:p w14:paraId="62263BD6" w14:textId="77777777" w:rsidR="009B5B32" w:rsidRDefault="0066028D">
      <w:r>
        <w:rPr>
          <w:noProof/>
        </w:rPr>
        <w:drawing>
          <wp:inline distT="0" distB="0" distL="114300" distR="114300" wp14:anchorId="62CB89E6" wp14:editId="3576332B">
            <wp:extent cx="1206500" cy="1206500"/>
            <wp:effectExtent l="0" t="0" r="12700" b="12700"/>
            <wp:docPr id="1" name="图片 1" descr="微信图片_20200807170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008071707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6A50" w14:textId="18473FAA" w:rsidR="009B5B32" w:rsidRDefault="0066028D">
      <w:r>
        <w:rPr>
          <w:rFonts w:hint="eastAsia"/>
        </w:rPr>
        <w:t>毕业于北京邮电大学，毕业后主要从事软件产品的研发工作</w:t>
      </w:r>
      <w:r w:rsidR="002A775F">
        <w:rPr>
          <w:rFonts w:hint="eastAsia"/>
        </w:rPr>
        <w:t>，</w:t>
      </w:r>
      <w:r>
        <w:rPr>
          <w:rFonts w:hint="eastAsia"/>
        </w:rPr>
        <w:t>主要领域包括商业智能、</w:t>
      </w:r>
      <w:r>
        <w:rPr>
          <w:rFonts w:hint="eastAsia"/>
        </w:rPr>
        <w:t>SOA</w:t>
      </w:r>
      <w:r>
        <w:rPr>
          <w:rFonts w:hint="eastAsia"/>
        </w:rPr>
        <w:t>和微服务</w:t>
      </w:r>
      <w:r w:rsidR="002A775F">
        <w:rPr>
          <w:rFonts w:hint="eastAsia"/>
        </w:rPr>
        <w:t>。</w:t>
      </w:r>
    </w:p>
    <w:p w14:paraId="76457CA4" w14:textId="7A92348C" w:rsidR="009B5B32" w:rsidRDefault="0066028D">
      <w:r>
        <w:rPr>
          <w:rFonts w:hint="eastAsia"/>
        </w:rPr>
        <w:t>1998</w:t>
      </w:r>
      <w:r w:rsidR="00B66F3D">
        <w:rPr>
          <w:rFonts w:hint="eastAsia"/>
        </w:rPr>
        <w:t>-2000年</w:t>
      </w:r>
      <w:r>
        <w:rPr>
          <w:rFonts w:hint="eastAsia"/>
        </w:rPr>
        <w:t>在</w:t>
      </w:r>
      <w:proofErr w:type="spellStart"/>
      <w:r>
        <w:rPr>
          <w:rFonts w:hint="eastAsia"/>
        </w:rPr>
        <w:t>J</w:t>
      </w:r>
      <w:r>
        <w:t>Infonet</w:t>
      </w:r>
      <w:proofErr w:type="spellEnd"/>
      <w:r>
        <w:rPr>
          <w:rFonts w:hint="eastAsia"/>
        </w:rPr>
        <w:t>主导研发第一款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Reporting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proofErr w:type="spellStart"/>
      <w:r>
        <w:rPr>
          <w:rFonts w:hint="eastAsia"/>
        </w:rPr>
        <w:t>JReport</w:t>
      </w:r>
      <w:proofErr w:type="spellEnd"/>
      <w:r>
        <w:rPr>
          <w:rFonts w:hint="eastAsia"/>
        </w:rPr>
        <w:t>，独立完成了核心引擎的设计和编码工作</w:t>
      </w:r>
      <w:r>
        <w:rPr>
          <w:rFonts w:hint="eastAsia"/>
        </w:rPr>
        <w:t>。</w:t>
      </w:r>
      <w:r>
        <w:rPr>
          <w:rFonts w:hint="eastAsia"/>
        </w:rPr>
        <w:t>2001</w:t>
      </w:r>
      <w:r w:rsidR="00DC13BF">
        <w:rPr>
          <w:rFonts w:hint="eastAsia"/>
        </w:rPr>
        <w:t>-2007</w:t>
      </w:r>
      <w:r>
        <w:rPr>
          <w:rFonts w:hint="eastAsia"/>
        </w:rPr>
        <w:t>年</w:t>
      </w:r>
      <w:r>
        <w:rPr>
          <w:rFonts w:hint="eastAsia"/>
        </w:rPr>
        <w:t>在</w:t>
      </w:r>
      <w:proofErr w:type="gramStart"/>
      <w:r>
        <w:rPr>
          <w:rFonts w:hint="eastAsia"/>
        </w:rPr>
        <w:t>博易智软领导</w:t>
      </w:r>
      <w:proofErr w:type="gramEnd"/>
      <w:r>
        <w:rPr>
          <w:rFonts w:hint="eastAsia"/>
        </w:rPr>
        <w:t>研发了</w:t>
      </w:r>
      <w:r>
        <w:rPr>
          <w:rFonts w:hint="eastAsia"/>
        </w:rPr>
        <w:t>商业智能平台</w:t>
      </w:r>
      <w:r>
        <w:rPr>
          <w:rFonts w:hint="eastAsia"/>
        </w:rPr>
        <w:t>B</w:t>
      </w:r>
      <w:r>
        <w:t>i-Pilot</w:t>
      </w:r>
      <w:r>
        <w:rPr>
          <w:rFonts w:hint="eastAsia"/>
        </w:rPr>
        <w:t>。</w:t>
      </w:r>
      <w:r>
        <w:rPr>
          <w:rFonts w:hint="eastAsia"/>
        </w:rPr>
        <w:t>2007</w:t>
      </w:r>
      <w:r w:rsidR="00DC13BF">
        <w:rPr>
          <w:rFonts w:hint="eastAsia"/>
        </w:rPr>
        <w:t>-2018</w:t>
      </w:r>
      <w:r>
        <w:rPr>
          <w:rFonts w:hint="eastAsia"/>
        </w:rPr>
        <w:t>年在神州数码领导研发</w:t>
      </w:r>
      <w:r>
        <w:rPr>
          <w:rFonts w:hint="eastAsia"/>
        </w:rPr>
        <w:t>了</w:t>
      </w:r>
      <w:proofErr w:type="spellStart"/>
      <w:r>
        <w:rPr>
          <w:rFonts w:hint="eastAsia"/>
        </w:rPr>
        <w:t>S</w:t>
      </w:r>
      <w:r>
        <w:t>martESB</w:t>
      </w:r>
      <w:proofErr w:type="spellEnd"/>
      <w:r>
        <w:rPr>
          <w:rFonts w:hint="eastAsia"/>
        </w:rPr>
        <w:t>，该产品</w:t>
      </w:r>
      <w:r>
        <w:rPr>
          <w:rFonts w:hint="eastAsia"/>
        </w:rPr>
        <w:t>广泛的应用于中国的金融、制造业等大中型企业中。</w:t>
      </w:r>
    </w:p>
    <w:sectPr w:rsidR="009B5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97C"/>
    <w:rsid w:val="0020597C"/>
    <w:rsid w:val="002A775F"/>
    <w:rsid w:val="00386598"/>
    <w:rsid w:val="003A4C9D"/>
    <w:rsid w:val="003F2617"/>
    <w:rsid w:val="0066028D"/>
    <w:rsid w:val="00731619"/>
    <w:rsid w:val="009B5B32"/>
    <w:rsid w:val="00B66F3D"/>
    <w:rsid w:val="00C1012F"/>
    <w:rsid w:val="00DC13BF"/>
    <w:rsid w:val="00EC329D"/>
    <w:rsid w:val="00EC529F"/>
    <w:rsid w:val="2E9E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8931"/>
  <w15:docId w15:val="{6938A5CF-EE60-4772-B928-DD34C2FF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东</dc:creator>
  <cp:lastModifiedBy>李 东</cp:lastModifiedBy>
  <cp:revision>9</cp:revision>
  <dcterms:created xsi:type="dcterms:W3CDTF">2020-08-06T02:56:00Z</dcterms:created>
  <dcterms:modified xsi:type="dcterms:W3CDTF">2020-08-07T09:11:00Z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