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71D2E" w14:textId="77777777" w:rsidR="004F307D" w:rsidRPr="00FD4132" w:rsidRDefault="00C63C7F">
      <w:pPr>
        <w:pStyle w:val="1"/>
        <w:widowControl/>
        <w:pBdr>
          <w:bottom w:val="single" w:sz="6" w:space="3" w:color="EEEEEE"/>
        </w:pBdr>
        <w:spacing w:beforeAutospacing="0" w:after="240" w:afterAutospacing="0" w:line="18" w:lineRule="atLeast"/>
        <w:rPr>
          <w:rFonts w:ascii="微软雅黑" w:eastAsia="微软雅黑" w:hAnsi="微软雅黑" w:cs="微软雅黑" w:hint="default"/>
          <w:color w:val="333333"/>
          <w:sz w:val="47"/>
          <w:szCs w:val="47"/>
        </w:rPr>
      </w:pPr>
      <w:commentRangeStart w:id="0"/>
      <w:ins w:id="1" w:author="Author">
        <w:r w:rsidRPr="00FD4132">
          <w:rPr>
            <w:rFonts w:ascii="微软雅黑" w:eastAsia="微软雅黑" w:hAnsi="微软雅黑" w:cs="微软雅黑" w:hint="default"/>
            <w:color w:val="333333"/>
            <w:sz w:val="47"/>
            <w:szCs w:val="47"/>
          </w:rPr>
          <w:t>The</w:t>
        </w:r>
      </w:ins>
      <w:commentRangeEnd w:id="0"/>
      <w:r w:rsidR="004E5E16" w:rsidRPr="00FD4132">
        <w:rPr>
          <w:rStyle w:val="ad"/>
          <w:rFonts w:asciiTheme="minorHAnsi" w:eastAsiaTheme="minorEastAsia" w:hAnsiTheme="minorHAnsi" w:cstheme="minorBidi" w:hint="default"/>
          <w:b w:val="0"/>
          <w:kern w:val="2"/>
        </w:rPr>
        <w:commentReference w:id="0"/>
      </w:r>
      <w:ins w:id="2" w:author="Author">
        <w:r w:rsidRPr="00FD4132">
          <w:rPr>
            <w:rFonts w:ascii="微软雅黑" w:eastAsia="微软雅黑" w:hAnsi="微软雅黑" w:cs="微软雅黑" w:hint="default"/>
            <w:color w:val="333333"/>
            <w:sz w:val="47"/>
            <w:szCs w:val="47"/>
          </w:rPr>
          <w:t xml:space="preserve"> concept of </w:t>
        </w:r>
      </w:ins>
      <w:r w:rsidR="00406C23" w:rsidRPr="00FD4132">
        <w:rPr>
          <w:rFonts w:ascii="微软雅黑" w:eastAsia="微软雅黑" w:hAnsi="微软雅黑" w:cs="微软雅黑"/>
          <w:color w:val="333333"/>
          <w:sz w:val="47"/>
          <w:szCs w:val="47"/>
        </w:rPr>
        <w:t>S++</w:t>
      </w:r>
      <w:del w:id="3" w:author="Author">
        <w:r w:rsidR="004F2F1A" w:rsidRPr="00FD4132" w:rsidDel="00525234">
          <w:rPr>
            <w:rFonts w:ascii="微软雅黑" w:eastAsia="微软雅黑" w:hAnsi="微软雅黑" w:cs="微软雅黑"/>
            <w:color w:val="333333"/>
            <w:sz w:val="47"/>
            <w:szCs w:val="47"/>
          </w:rPr>
          <w:delText xml:space="preserve"> Concept</w:delText>
        </w:r>
      </w:del>
      <w:r w:rsidR="004F2F1A" w:rsidRPr="00FD4132">
        <w:rPr>
          <w:rFonts w:ascii="微软雅黑" w:eastAsia="微软雅黑" w:hAnsi="微软雅黑" w:cs="微软雅黑"/>
          <w:color w:val="333333"/>
          <w:sz w:val="47"/>
          <w:szCs w:val="47"/>
        </w:rPr>
        <w:t xml:space="preserve"> and </w:t>
      </w:r>
      <w:ins w:id="4" w:author="Author">
        <w:r w:rsidRPr="00FD4132">
          <w:rPr>
            <w:rFonts w:ascii="微软雅黑" w:eastAsia="微软雅黑" w:hAnsi="微软雅黑" w:cs="微软雅黑" w:hint="default"/>
            <w:color w:val="333333"/>
            <w:sz w:val="47"/>
            <w:szCs w:val="47"/>
          </w:rPr>
          <w:t xml:space="preserve">its </w:t>
        </w:r>
      </w:ins>
      <w:r w:rsidR="004F2F1A" w:rsidRPr="00FD4132">
        <w:rPr>
          <w:rFonts w:ascii="微软雅黑" w:eastAsia="微软雅黑" w:hAnsi="微软雅黑" w:cs="微软雅黑"/>
          <w:color w:val="333333"/>
          <w:sz w:val="47"/>
          <w:szCs w:val="47"/>
        </w:rPr>
        <w:t>Application</w:t>
      </w:r>
    </w:p>
    <w:p w14:paraId="1CB74707" w14:textId="6BB08D34" w:rsidR="004F2F1A" w:rsidRPr="00FD4132" w:rsidRDefault="00E5116F">
      <w:pPr>
        <w:pStyle w:val="a3"/>
        <w:widowControl/>
        <w:spacing w:beforeAutospacing="0" w:after="240" w:afterAutospacing="0"/>
        <w:rPr>
          <w:rStyle w:val="a4"/>
          <w:rFonts w:ascii="Times New Roman" w:eastAsia="微软雅黑" w:hAnsi="Times New Roman"/>
          <w:b w:val="0"/>
          <w:color w:val="333333"/>
          <w:sz w:val="21"/>
          <w:szCs w:val="21"/>
        </w:rPr>
      </w:pPr>
      <w:bookmarkStart w:id="5" w:name="_Hlk43803062"/>
      <w:r w:rsidRPr="00FD4132">
        <w:rPr>
          <w:rStyle w:val="a4"/>
          <w:rFonts w:ascii="Times New Roman" w:eastAsia="微软雅黑" w:hAnsi="Times New Roman"/>
          <w:b w:val="0"/>
          <w:color w:val="333333"/>
          <w:sz w:val="21"/>
          <w:szCs w:val="21"/>
        </w:rPr>
        <w:t>The c</w:t>
      </w:r>
      <w:r w:rsidR="004F2F1A" w:rsidRPr="00FD4132">
        <w:rPr>
          <w:rStyle w:val="a4"/>
          <w:rFonts w:ascii="Times New Roman" w:eastAsia="微软雅黑" w:hAnsi="Times New Roman" w:hint="eastAsia"/>
          <w:b w:val="0"/>
          <w:color w:val="333333"/>
          <w:sz w:val="21"/>
          <w:szCs w:val="21"/>
        </w:rPr>
        <w:t xml:space="preserve">omputer software </w:t>
      </w:r>
      <w:r w:rsidRPr="00FD4132">
        <w:rPr>
          <w:rStyle w:val="a4"/>
          <w:rFonts w:ascii="Times New Roman" w:eastAsia="微软雅黑" w:hAnsi="Times New Roman"/>
          <w:b w:val="0"/>
          <w:color w:val="333333"/>
          <w:sz w:val="21"/>
          <w:szCs w:val="21"/>
        </w:rPr>
        <w:t xml:space="preserve">is viewed as a </w:t>
      </w:r>
      <w:r w:rsidR="004F2F1A" w:rsidRPr="00FD4132">
        <w:rPr>
          <w:rStyle w:val="a4"/>
          <w:rFonts w:ascii="Times New Roman" w:eastAsia="微软雅黑" w:hAnsi="Times New Roman" w:hint="eastAsia"/>
          <w:b w:val="0"/>
          <w:color w:val="333333"/>
          <w:sz w:val="21"/>
          <w:szCs w:val="21"/>
        </w:rPr>
        <w:t xml:space="preserve">mapping </w:t>
      </w:r>
      <w:r w:rsidRPr="00FD4132">
        <w:rPr>
          <w:rStyle w:val="a4"/>
          <w:rFonts w:ascii="Times New Roman" w:eastAsia="微软雅黑" w:hAnsi="Times New Roman"/>
          <w:b w:val="0"/>
          <w:color w:val="333333"/>
          <w:sz w:val="21"/>
          <w:szCs w:val="21"/>
        </w:rPr>
        <w:t>of</w:t>
      </w:r>
      <w:r w:rsidR="004F2F1A" w:rsidRPr="00FD4132">
        <w:rPr>
          <w:rStyle w:val="a4"/>
          <w:rFonts w:ascii="Times New Roman" w:eastAsia="微软雅黑" w:hAnsi="Times New Roman" w:hint="eastAsia"/>
          <w:b w:val="0"/>
          <w:color w:val="333333"/>
          <w:sz w:val="21"/>
          <w:szCs w:val="21"/>
        </w:rPr>
        <w:t xml:space="preserve"> the real world. </w:t>
      </w:r>
      <w:r w:rsidR="00525234" w:rsidRPr="00FD4132">
        <w:rPr>
          <w:rStyle w:val="a4"/>
          <w:rFonts w:ascii="Times New Roman" w:eastAsia="微软雅黑" w:hAnsi="Times New Roman"/>
          <w:b w:val="0"/>
          <w:color w:val="333333"/>
          <w:sz w:val="21"/>
          <w:szCs w:val="21"/>
        </w:rPr>
        <w:t xml:space="preserve">The </w:t>
      </w:r>
      <w:r w:rsidRPr="00FD4132">
        <w:rPr>
          <w:rStyle w:val="a4"/>
          <w:rFonts w:ascii="Times New Roman" w:eastAsia="微软雅黑" w:hAnsi="Times New Roman"/>
          <w:b w:val="0"/>
          <w:color w:val="333333"/>
          <w:sz w:val="21"/>
          <w:szCs w:val="21"/>
        </w:rPr>
        <w:t>o</w:t>
      </w:r>
      <w:r w:rsidR="004F2F1A" w:rsidRPr="00FD4132">
        <w:rPr>
          <w:rStyle w:val="a4"/>
          <w:rFonts w:ascii="Times New Roman" w:eastAsia="微软雅黑" w:hAnsi="Times New Roman" w:hint="eastAsia"/>
          <w:b w:val="0"/>
          <w:color w:val="333333"/>
          <w:sz w:val="21"/>
          <w:szCs w:val="21"/>
        </w:rPr>
        <w:t xml:space="preserve">bject-oriented </w:t>
      </w:r>
      <w:r w:rsidR="00626587" w:rsidRPr="00FD4132">
        <w:rPr>
          <w:rStyle w:val="a4"/>
          <w:rFonts w:ascii="Times New Roman" w:eastAsia="微软雅黑" w:hAnsi="Times New Roman"/>
          <w:b w:val="0"/>
          <w:color w:val="333333"/>
          <w:sz w:val="21"/>
          <w:szCs w:val="21"/>
        </w:rPr>
        <w:t>manner</w:t>
      </w:r>
      <w:r w:rsidRPr="00FD4132">
        <w:rPr>
          <w:rStyle w:val="a4"/>
          <w:rFonts w:ascii="Times New Roman" w:eastAsia="微软雅黑" w:hAnsi="Times New Roman"/>
          <w:b w:val="0"/>
          <w:color w:val="333333"/>
          <w:sz w:val="21"/>
          <w:szCs w:val="21"/>
        </w:rPr>
        <w:t xml:space="preserve"> </w:t>
      </w:r>
      <w:r w:rsidR="004F2F1A" w:rsidRPr="00FD4132">
        <w:rPr>
          <w:rStyle w:val="a4"/>
          <w:rFonts w:ascii="Times New Roman" w:eastAsia="微软雅黑" w:hAnsi="Times New Roman" w:hint="eastAsia"/>
          <w:b w:val="0"/>
          <w:color w:val="333333"/>
          <w:sz w:val="21"/>
          <w:szCs w:val="21"/>
        </w:rPr>
        <w:t xml:space="preserve">simulates the world by mapping entities into classes and objects and completes </w:t>
      </w:r>
      <w:r w:rsidRPr="00FD4132">
        <w:rPr>
          <w:rStyle w:val="a4"/>
          <w:rFonts w:ascii="Times New Roman" w:eastAsia="微软雅黑" w:hAnsi="Times New Roman"/>
          <w:b w:val="0"/>
          <w:color w:val="333333"/>
          <w:sz w:val="21"/>
          <w:szCs w:val="21"/>
        </w:rPr>
        <w:t xml:space="preserve">the </w:t>
      </w:r>
      <w:r w:rsidR="004F2F1A" w:rsidRPr="00FD4132">
        <w:rPr>
          <w:rStyle w:val="a4"/>
          <w:rFonts w:ascii="Times New Roman" w:eastAsia="微软雅黑" w:hAnsi="Times New Roman" w:hint="eastAsia"/>
          <w:b w:val="0"/>
          <w:color w:val="333333"/>
          <w:sz w:val="21"/>
          <w:szCs w:val="21"/>
        </w:rPr>
        <w:t>business mo</w:t>
      </w:r>
      <w:r w:rsidR="00400744" w:rsidRPr="00FD4132">
        <w:rPr>
          <w:rStyle w:val="a4"/>
          <w:rFonts w:ascii="Times New Roman" w:eastAsia="微软雅黑" w:hAnsi="Times New Roman" w:hint="eastAsia"/>
          <w:b w:val="0"/>
          <w:color w:val="333333"/>
          <w:sz w:val="21"/>
          <w:szCs w:val="21"/>
        </w:rPr>
        <w:t xml:space="preserve">deling through the interaction </w:t>
      </w:r>
      <w:r w:rsidR="00A92AD2" w:rsidRPr="00FD4132">
        <w:rPr>
          <w:rStyle w:val="a4"/>
          <w:rFonts w:ascii="Times New Roman" w:eastAsia="微软雅黑" w:hAnsi="Times New Roman" w:hint="eastAsia"/>
          <w:b w:val="0"/>
          <w:color w:val="333333"/>
          <w:sz w:val="21"/>
          <w:szCs w:val="21"/>
        </w:rPr>
        <w:t xml:space="preserve">between </w:t>
      </w:r>
      <w:r w:rsidR="00FD4132">
        <w:rPr>
          <w:rStyle w:val="a4"/>
          <w:rFonts w:ascii="Times New Roman" w:eastAsia="微软雅黑" w:hAnsi="Times New Roman"/>
          <w:b w:val="0"/>
          <w:color w:val="333333"/>
          <w:sz w:val="21"/>
          <w:szCs w:val="21"/>
        </w:rPr>
        <w:t xml:space="preserve">the </w:t>
      </w:r>
      <w:r w:rsidR="00A92AD2" w:rsidRPr="00FD4132">
        <w:rPr>
          <w:rStyle w:val="a4"/>
          <w:rFonts w:ascii="Times New Roman" w:eastAsia="微软雅黑" w:hAnsi="Times New Roman" w:hint="eastAsia"/>
          <w:b w:val="0"/>
          <w:color w:val="333333"/>
          <w:sz w:val="21"/>
          <w:szCs w:val="21"/>
        </w:rPr>
        <w:t>objects</w:t>
      </w:r>
      <w:r w:rsidR="00A92AD2" w:rsidRPr="00FD4132">
        <w:rPr>
          <w:rStyle w:val="a4"/>
          <w:rFonts w:ascii="Times New Roman" w:eastAsia="微软雅黑" w:hAnsi="Times New Roman"/>
          <w:b w:val="0"/>
          <w:color w:val="333333"/>
          <w:sz w:val="21"/>
          <w:szCs w:val="21"/>
        </w:rPr>
        <w:t xml:space="preserve"> [1].</w:t>
      </w:r>
      <w:r w:rsidR="004F2F1A" w:rsidRPr="00FD4132">
        <w:rPr>
          <w:rStyle w:val="a4"/>
          <w:rFonts w:ascii="Times New Roman" w:eastAsia="微软雅黑" w:hAnsi="Times New Roman" w:hint="eastAsia"/>
          <w:b w:val="0"/>
          <w:color w:val="333333"/>
          <w:sz w:val="21"/>
          <w:szCs w:val="21"/>
        </w:rPr>
        <w:t xml:space="preserve"> S++ </w:t>
      </w:r>
      <w:r w:rsidRPr="00FD4132">
        <w:rPr>
          <w:rStyle w:val="a4"/>
          <w:rFonts w:ascii="Times New Roman" w:eastAsia="微软雅黑" w:hAnsi="Times New Roman"/>
          <w:b w:val="0"/>
          <w:color w:val="333333"/>
          <w:sz w:val="21"/>
          <w:szCs w:val="21"/>
        </w:rPr>
        <w:t>manage</w:t>
      </w:r>
      <w:r w:rsidR="00525234" w:rsidRPr="00FD4132">
        <w:rPr>
          <w:rStyle w:val="a4"/>
          <w:rFonts w:ascii="Times New Roman" w:eastAsia="微软雅黑" w:hAnsi="Times New Roman"/>
          <w:b w:val="0"/>
          <w:color w:val="333333"/>
          <w:sz w:val="21"/>
          <w:szCs w:val="21"/>
        </w:rPr>
        <w:t>s</w:t>
      </w:r>
      <w:r w:rsidR="004F2F1A" w:rsidRPr="00FD4132">
        <w:rPr>
          <w:rStyle w:val="a4"/>
          <w:rFonts w:ascii="Times New Roman" w:eastAsia="微软雅黑" w:hAnsi="Times New Roman" w:hint="eastAsia"/>
          <w:b w:val="0"/>
          <w:color w:val="333333"/>
          <w:sz w:val="21"/>
          <w:szCs w:val="21"/>
        </w:rPr>
        <w:t xml:space="preserve"> the probl</w:t>
      </w:r>
      <w:r w:rsidR="00400744" w:rsidRPr="00FD4132">
        <w:rPr>
          <w:rStyle w:val="a4"/>
          <w:rFonts w:ascii="Times New Roman" w:eastAsia="微软雅黑" w:hAnsi="Times New Roman" w:hint="eastAsia"/>
          <w:b w:val="0"/>
          <w:color w:val="333333"/>
          <w:sz w:val="21"/>
          <w:szCs w:val="21"/>
        </w:rPr>
        <w:t xml:space="preserve">em from another view. It </w:t>
      </w:r>
      <w:r w:rsidR="004F2F1A" w:rsidRPr="00FD4132">
        <w:rPr>
          <w:rStyle w:val="a4"/>
          <w:rFonts w:ascii="Times New Roman" w:eastAsia="微软雅黑" w:hAnsi="Times New Roman" w:hint="eastAsia"/>
          <w:b w:val="0"/>
          <w:color w:val="333333"/>
          <w:sz w:val="21"/>
          <w:szCs w:val="21"/>
        </w:rPr>
        <w:t xml:space="preserve">maps </w:t>
      </w:r>
      <w:r w:rsidRPr="00FD4132">
        <w:rPr>
          <w:rStyle w:val="a4"/>
          <w:rFonts w:ascii="Times New Roman" w:eastAsia="微软雅黑" w:hAnsi="Times New Roman"/>
          <w:b w:val="0"/>
          <w:color w:val="333333"/>
          <w:sz w:val="21"/>
          <w:szCs w:val="21"/>
        </w:rPr>
        <w:t xml:space="preserve">the </w:t>
      </w:r>
      <w:r w:rsidR="003C343F" w:rsidRPr="00FD4132">
        <w:rPr>
          <w:rStyle w:val="a4"/>
          <w:rFonts w:ascii="Times New Roman" w:eastAsia="微软雅黑" w:hAnsi="Times New Roman"/>
          <w:b w:val="0"/>
          <w:color w:val="333333"/>
          <w:sz w:val="21"/>
          <w:szCs w:val="21"/>
        </w:rPr>
        <w:t xml:space="preserve">behavior of the </w:t>
      </w:r>
      <w:r w:rsidR="004F2F1A" w:rsidRPr="00FD4132">
        <w:rPr>
          <w:rStyle w:val="a4"/>
          <w:rFonts w:ascii="Times New Roman" w:eastAsia="微软雅黑" w:hAnsi="Times New Roman" w:hint="eastAsia"/>
          <w:b w:val="0"/>
          <w:color w:val="333333"/>
          <w:sz w:val="21"/>
          <w:szCs w:val="21"/>
        </w:rPr>
        <w:t xml:space="preserve">business activities </w:t>
      </w:r>
      <w:r w:rsidR="00400744" w:rsidRPr="00FD4132">
        <w:rPr>
          <w:rStyle w:val="a4"/>
          <w:rFonts w:ascii="Times New Roman" w:eastAsia="微软雅黑" w:hAnsi="Times New Roman" w:hint="eastAsia"/>
          <w:b w:val="0"/>
          <w:color w:val="333333"/>
          <w:sz w:val="21"/>
          <w:szCs w:val="21"/>
        </w:rPr>
        <w:t>to simulate</w:t>
      </w:r>
      <w:r w:rsidR="00FD4132">
        <w:rPr>
          <w:rStyle w:val="a4"/>
          <w:rFonts w:ascii="Times New Roman" w:eastAsia="微软雅黑" w:hAnsi="Times New Roman"/>
          <w:b w:val="0"/>
          <w:color w:val="333333"/>
          <w:sz w:val="21"/>
          <w:szCs w:val="21"/>
        </w:rPr>
        <w:t xml:space="preserve"> the</w:t>
      </w:r>
      <w:r w:rsidR="00400744" w:rsidRPr="00FD4132">
        <w:rPr>
          <w:rStyle w:val="a4"/>
          <w:rFonts w:ascii="Times New Roman" w:eastAsia="微软雅黑" w:hAnsi="Times New Roman" w:hint="eastAsia"/>
          <w:b w:val="0"/>
          <w:color w:val="333333"/>
          <w:sz w:val="21"/>
          <w:szCs w:val="21"/>
        </w:rPr>
        <w:t xml:space="preserve"> reality and carr</w:t>
      </w:r>
      <w:r w:rsidR="00FD4132">
        <w:rPr>
          <w:rStyle w:val="a4"/>
          <w:rFonts w:ascii="Times New Roman" w:eastAsia="微软雅黑" w:hAnsi="Times New Roman"/>
          <w:b w:val="0"/>
          <w:color w:val="333333"/>
          <w:sz w:val="21"/>
          <w:szCs w:val="21"/>
        </w:rPr>
        <w:t>ies</w:t>
      </w:r>
      <w:r w:rsidR="00400744" w:rsidRPr="00FD4132">
        <w:rPr>
          <w:rStyle w:val="a4"/>
          <w:rFonts w:ascii="Times New Roman" w:eastAsia="微软雅黑" w:hAnsi="Times New Roman" w:hint="eastAsia"/>
          <w:b w:val="0"/>
          <w:color w:val="333333"/>
          <w:sz w:val="21"/>
          <w:szCs w:val="21"/>
        </w:rPr>
        <w:t xml:space="preserve"> out </w:t>
      </w:r>
      <w:r w:rsidR="003C343F" w:rsidRPr="00FD4132">
        <w:rPr>
          <w:rStyle w:val="a4"/>
          <w:rFonts w:ascii="Times New Roman" w:eastAsia="微软雅黑" w:hAnsi="Times New Roman"/>
          <w:b w:val="0"/>
          <w:color w:val="333333"/>
          <w:sz w:val="21"/>
          <w:szCs w:val="21"/>
        </w:rPr>
        <w:t xml:space="preserve">the </w:t>
      </w:r>
      <w:r w:rsidR="00400744" w:rsidRPr="00FD4132">
        <w:rPr>
          <w:rStyle w:val="a4"/>
          <w:rFonts w:ascii="Times New Roman" w:eastAsia="微软雅黑" w:hAnsi="Times New Roman" w:hint="eastAsia"/>
          <w:b w:val="0"/>
          <w:color w:val="333333"/>
          <w:sz w:val="21"/>
          <w:szCs w:val="21"/>
        </w:rPr>
        <w:t>business scenario modeling through different participants involv</w:t>
      </w:r>
      <w:r w:rsidR="003C343F" w:rsidRPr="00FD4132">
        <w:rPr>
          <w:rStyle w:val="a4"/>
          <w:rFonts w:ascii="Times New Roman" w:eastAsia="微软雅黑" w:hAnsi="Times New Roman"/>
          <w:b w:val="0"/>
          <w:color w:val="333333"/>
          <w:sz w:val="21"/>
          <w:szCs w:val="21"/>
        </w:rPr>
        <w:t>e</w:t>
      </w:r>
      <w:r w:rsidR="00FD4132">
        <w:rPr>
          <w:rStyle w:val="a4"/>
          <w:rFonts w:ascii="Times New Roman" w:eastAsia="微软雅黑" w:hAnsi="Times New Roman"/>
          <w:b w:val="0"/>
          <w:color w:val="333333"/>
          <w:sz w:val="21"/>
          <w:szCs w:val="21"/>
        </w:rPr>
        <w:t>d</w:t>
      </w:r>
      <w:r w:rsidR="00400744" w:rsidRPr="00FD4132">
        <w:rPr>
          <w:rStyle w:val="a4"/>
          <w:rFonts w:ascii="Times New Roman" w:eastAsia="微软雅黑" w:hAnsi="Times New Roman" w:hint="eastAsia"/>
          <w:b w:val="0"/>
          <w:color w:val="333333"/>
          <w:sz w:val="21"/>
          <w:szCs w:val="21"/>
        </w:rPr>
        <w:t xml:space="preserve"> in </w:t>
      </w:r>
      <w:r w:rsidR="00FD4132">
        <w:rPr>
          <w:rStyle w:val="a4"/>
          <w:rFonts w:ascii="Times New Roman" w:eastAsia="微软雅黑" w:hAnsi="Times New Roman"/>
          <w:b w:val="0"/>
          <w:color w:val="333333"/>
          <w:sz w:val="21"/>
          <w:szCs w:val="21"/>
        </w:rPr>
        <w:t xml:space="preserve">the </w:t>
      </w:r>
      <w:r w:rsidR="00400744" w:rsidRPr="00FD4132">
        <w:rPr>
          <w:rStyle w:val="a4"/>
          <w:rFonts w:ascii="Times New Roman" w:eastAsia="微软雅黑" w:hAnsi="Times New Roman" w:hint="eastAsia"/>
          <w:b w:val="0"/>
          <w:color w:val="333333"/>
          <w:sz w:val="21"/>
          <w:szCs w:val="21"/>
        </w:rPr>
        <w:t xml:space="preserve">business activities. These are two completely disparate modeling methods. The former first finishes the static model, and then allows the interaction between models; the latter </w:t>
      </w:r>
      <w:r w:rsidR="00FD4132">
        <w:rPr>
          <w:rStyle w:val="a4"/>
          <w:rFonts w:ascii="Times New Roman" w:eastAsia="微软雅黑" w:hAnsi="Times New Roman"/>
          <w:b w:val="0"/>
          <w:color w:val="333333"/>
          <w:sz w:val="21"/>
          <w:szCs w:val="21"/>
        </w:rPr>
        <w:t xml:space="preserve">one </w:t>
      </w:r>
      <w:r w:rsidR="00400744" w:rsidRPr="00FD4132">
        <w:rPr>
          <w:rStyle w:val="a4"/>
          <w:rFonts w:ascii="Times New Roman" w:eastAsia="微软雅黑" w:hAnsi="Times New Roman" w:hint="eastAsia"/>
          <w:b w:val="0"/>
          <w:color w:val="333333"/>
          <w:sz w:val="21"/>
          <w:szCs w:val="21"/>
        </w:rPr>
        <w:t>first build</w:t>
      </w:r>
      <w:r w:rsidR="005B57EF">
        <w:rPr>
          <w:rStyle w:val="a4"/>
          <w:rFonts w:ascii="Times New Roman" w:eastAsia="微软雅黑" w:hAnsi="Times New Roman"/>
          <w:b w:val="0"/>
          <w:color w:val="333333"/>
          <w:sz w:val="21"/>
          <w:szCs w:val="21"/>
        </w:rPr>
        <w:t>s</w:t>
      </w:r>
      <w:r w:rsidR="00400744" w:rsidRPr="00FD4132">
        <w:rPr>
          <w:rStyle w:val="a4"/>
          <w:rFonts w:ascii="Times New Roman" w:eastAsia="微软雅黑" w:hAnsi="Times New Roman" w:hint="eastAsia"/>
          <w:b w:val="0"/>
          <w:color w:val="333333"/>
          <w:sz w:val="21"/>
          <w:szCs w:val="21"/>
        </w:rPr>
        <w:t xml:space="preserve"> the model of the active scene and then assign</w:t>
      </w:r>
      <w:r w:rsidR="005B57EF">
        <w:rPr>
          <w:rStyle w:val="a4"/>
          <w:rFonts w:ascii="Times New Roman" w:eastAsia="微软雅黑" w:hAnsi="Times New Roman"/>
          <w:b w:val="0"/>
          <w:color w:val="333333"/>
          <w:sz w:val="21"/>
          <w:szCs w:val="21"/>
        </w:rPr>
        <w:t>s</w:t>
      </w:r>
      <w:r w:rsidR="00400744" w:rsidRPr="00FD4132">
        <w:rPr>
          <w:rStyle w:val="a4"/>
          <w:rFonts w:ascii="Times New Roman" w:eastAsia="微软雅黑" w:hAnsi="Times New Roman" w:hint="eastAsia"/>
          <w:b w:val="0"/>
          <w:color w:val="333333"/>
          <w:sz w:val="21"/>
          <w:szCs w:val="21"/>
        </w:rPr>
        <w:t xml:space="preserve"> the actors (participants) to complete the business scene. S++ is a series of inferences based on </w:t>
      </w:r>
      <w:r w:rsidR="003C343F" w:rsidRPr="00FD4132">
        <w:rPr>
          <w:rStyle w:val="a4"/>
          <w:rFonts w:ascii="Times New Roman" w:eastAsia="微软雅黑" w:hAnsi="Times New Roman"/>
          <w:b w:val="0"/>
          <w:color w:val="333333"/>
          <w:sz w:val="21"/>
          <w:szCs w:val="21"/>
        </w:rPr>
        <w:t xml:space="preserve">the </w:t>
      </w:r>
      <w:r w:rsidR="00400744" w:rsidRPr="00FD4132">
        <w:rPr>
          <w:rStyle w:val="a4"/>
          <w:rFonts w:ascii="Times New Roman" w:eastAsia="微软雅黑" w:hAnsi="Times New Roman" w:hint="eastAsia"/>
          <w:b w:val="0"/>
          <w:color w:val="333333"/>
          <w:sz w:val="21"/>
          <w:szCs w:val="21"/>
        </w:rPr>
        <w:t>observed facts</w:t>
      </w:r>
      <w:commentRangeStart w:id="6"/>
      <w:commentRangeStart w:id="7"/>
      <w:commentRangeEnd w:id="7"/>
      <w:r w:rsidR="003C343F" w:rsidRPr="00FD4132">
        <w:rPr>
          <w:rStyle w:val="ad"/>
          <w:rFonts w:cstheme="minorBidi"/>
          <w:kern w:val="2"/>
        </w:rPr>
        <w:commentReference w:id="7"/>
      </w:r>
      <w:commentRangeEnd w:id="6"/>
      <w:r w:rsidR="00A52BEC" w:rsidRPr="001A1545">
        <w:rPr>
          <w:rStyle w:val="a4"/>
          <w:rFonts w:ascii="Times New Roman" w:eastAsia="微软雅黑" w:hAnsi="Times New Roman" w:hint="eastAsia"/>
          <w:b w:val="0"/>
          <w:color w:val="333333"/>
          <w:sz w:val="21"/>
          <w:szCs w:val="21"/>
        </w:rPr>
        <w:t>(physics is called measurement results or empirical experience)</w:t>
      </w:r>
      <w:r w:rsidR="0074416B">
        <w:rPr>
          <w:rStyle w:val="ad"/>
          <w:rFonts w:cstheme="minorBidi"/>
          <w:kern w:val="2"/>
        </w:rPr>
        <w:commentReference w:id="6"/>
      </w:r>
      <w:r w:rsidR="00400744" w:rsidRPr="00FD4132">
        <w:rPr>
          <w:rStyle w:val="a4"/>
          <w:rFonts w:ascii="Times New Roman" w:eastAsia="微软雅黑" w:hAnsi="Times New Roman" w:hint="eastAsia"/>
          <w:b w:val="0"/>
          <w:color w:val="333333"/>
          <w:sz w:val="21"/>
          <w:szCs w:val="21"/>
        </w:rPr>
        <w:t xml:space="preserve">. </w:t>
      </w:r>
      <w:r w:rsidR="003C343F" w:rsidRPr="00FD4132">
        <w:rPr>
          <w:rStyle w:val="a4"/>
          <w:rFonts w:ascii="Times New Roman" w:eastAsia="微软雅黑" w:hAnsi="Times New Roman"/>
          <w:b w:val="0"/>
          <w:color w:val="333333"/>
          <w:sz w:val="21"/>
          <w:szCs w:val="21"/>
        </w:rPr>
        <w:t>A few concepts must be clarified:</w:t>
      </w:r>
    </w:p>
    <w:bookmarkEnd w:id="5"/>
    <w:p w14:paraId="3E2C9ECD" w14:textId="5672A93B" w:rsidR="004F307D" w:rsidRPr="00FD4132" w:rsidRDefault="00CE4595">
      <w:pPr>
        <w:pStyle w:val="a3"/>
        <w:widowControl/>
        <w:spacing w:beforeAutospacing="0" w:after="240" w:afterAutospacing="0"/>
        <w:rPr>
          <w:rFonts w:ascii="Times New Roman" w:hAnsi="Times New Roman"/>
          <w:b/>
        </w:rPr>
      </w:pPr>
      <w:r w:rsidRPr="00FD4132">
        <w:rPr>
          <w:rStyle w:val="a4"/>
          <w:rFonts w:ascii="Times New Roman" w:eastAsia="微软雅黑" w:hAnsi="Times New Roman"/>
          <w:b w:val="0"/>
          <w:color w:val="333333"/>
          <w:sz w:val="21"/>
          <w:szCs w:val="21"/>
        </w:rPr>
        <w:t>The</w:t>
      </w:r>
      <w:r w:rsidRPr="00FD4132">
        <w:rPr>
          <w:rStyle w:val="a4"/>
          <w:rFonts w:ascii="Times New Roman" w:eastAsia="微软雅黑" w:hAnsi="Times New Roman"/>
          <w:color w:val="333333"/>
          <w:sz w:val="21"/>
          <w:szCs w:val="21"/>
        </w:rPr>
        <w:t xml:space="preserve"> </w:t>
      </w:r>
      <w:r w:rsidRPr="00FD4132">
        <w:rPr>
          <w:rStyle w:val="a4"/>
          <w:rFonts w:ascii="Times New Roman" w:eastAsia="微软雅黑" w:hAnsi="Times New Roman"/>
          <w:b w:val="0"/>
          <w:color w:val="333333"/>
          <w:sz w:val="21"/>
          <w:szCs w:val="21"/>
        </w:rPr>
        <w:t>concept of</w:t>
      </w:r>
      <w:r w:rsidRPr="00FD4132">
        <w:rPr>
          <w:rStyle w:val="a4"/>
          <w:rFonts w:ascii="Times New Roman" w:eastAsia="微软雅黑" w:hAnsi="Times New Roman"/>
          <w:color w:val="333333"/>
          <w:sz w:val="21"/>
          <w:szCs w:val="21"/>
        </w:rPr>
        <w:t xml:space="preserve"> </w:t>
      </w:r>
      <w:r w:rsidRPr="00FD4132">
        <w:rPr>
          <w:rStyle w:val="a4"/>
          <w:rFonts w:ascii="Times New Roman" w:eastAsia="微软雅黑" w:hAnsi="Times New Roman"/>
          <w:b w:val="0"/>
          <w:color w:val="333333"/>
          <w:sz w:val="21"/>
          <w:szCs w:val="21"/>
        </w:rPr>
        <w:t xml:space="preserve">action comes from the idea of </w:t>
      </w:r>
      <w:r w:rsidR="000C33C8" w:rsidRPr="00FD4132">
        <w:rPr>
          <w:rStyle w:val="a4"/>
          <w:rFonts w:ascii="Times New Roman" w:eastAsia="微软雅黑" w:hAnsi="Times New Roman"/>
          <w:b w:val="0"/>
          <w:color w:val="333333"/>
          <w:sz w:val="21"/>
          <w:szCs w:val="21"/>
        </w:rPr>
        <w:t xml:space="preserve">an </w:t>
      </w:r>
      <w:r w:rsidRPr="00FD4132">
        <w:rPr>
          <w:rStyle w:val="a4"/>
          <w:rFonts w:ascii="Times New Roman" w:eastAsia="微软雅黑" w:hAnsi="Times New Roman"/>
          <w:b w:val="0"/>
          <w:color w:val="333333"/>
          <w:sz w:val="21"/>
          <w:szCs w:val="21"/>
        </w:rPr>
        <w:t>object-oriented</w:t>
      </w:r>
      <w:r w:rsidR="003C343F" w:rsidRPr="00FD4132">
        <w:rPr>
          <w:rStyle w:val="a4"/>
          <w:rFonts w:ascii="Times New Roman" w:eastAsia="微软雅黑" w:hAnsi="Times New Roman"/>
          <w:b w:val="0"/>
          <w:color w:val="333333"/>
          <w:sz w:val="21"/>
          <w:szCs w:val="21"/>
        </w:rPr>
        <w:t xml:space="preserve"> </w:t>
      </w:r>
      <w:r w:rsidR="00626587" w:rsidRPr="00FD4132">
        <w:rPr>
          <w:rStyle w:val="a4"/>
          <w:rFonts w:ascii="Times New Roman" w:eastAsia="微软雅黑" w:hAnsi="Times New Roman"/>
          <w:b w:val="0"/>
          <w:color w:val="333333"/>
          <w:sz w:val="21"/>
          <w:szCs w:val="21"/>
        </w:rPr>
        <w:t>manner</w:t>
      </w:r>
      <w:r w:rsidRPr="00FD4132">
        <w:rPr>
          <w:rStyle w:val="a4"/>
          <w:rFonts w:ascii="Times New Roman" w:eastAsia="微软雅黑" w:hAnsi="Times New Roman"/>
          <w:b w:val="0"/>
          <w:color w:val="333333"/>
          <w:sz w:val="21"/>
          <w:szCs w:val="21"/>
        </w:rPr>
        <w:t xml:space="preserve">. All object entities can be encapsulated with their own actions to form a complete object. The granularity of the object’s actions can be divided randomly, and there </w:t>
      </w:r>
      <w:r w:rsidR="00827274" w:rsidRPr="00FD4132">
        <w:rPr>
          <w:rStyle w:val="a4"/>
          <w:rFonts w:ascii="Times New Roman" w:eastAsia="微软雅黑" w:hAnsi="Times New Roman"/>
          <w:b w:val="0"/>
          <w:color w:val="333333"/>
          <w:sz w:val="21"/>
          <w:szCs w:val="21"/>
        </w:rPr>
        <w:t>might</w:t>
      </w:r>
      <w:r w:rsidRPr="00FD4132">
        <w:rPr>
          <w:rStyle w:val="a4"/>
          <w:rFonts w:ascii="Times New Roman" w:eastAsia="微软雅黑" w:hAnsi="Times New Roman"/>
          <w:b w:val="0"/>
          <w:color w:val="333333"/>
          <w:sz w:val="21"/>
          <w:szCs w:val="21"/>
        </w:rPr>
        <w:t xml:space="preserve"> be no clear business goals and results. </w:t>
      </w:r>
    </w:p>
    <w:p w14:paraId="50D4EE58" w14:textId="77777777" w:rsidR="00CE4595" w:rsidRPr="00FD4132" w:rsidRDefault="00CE4595">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 xml:space="preserve">Behavior is an activity with inherent logic and purpose. Behavior is generally completed by one or more objects (a set of actions), and the behavior must produce business results based on </w:t>
      </w:r>
      <w:r w:rsidR="002D6B20" w:rsidRPr="00FD4132">
        <w:rPr>
          <w:rFonts w:ascii="Times New Roman" w:eastAsia="微软雅黑" w:hAnsi="Times New Roman"/>
          <w:color w:val="333333"/>
          <w:sz w:val="21"/>
          <w:szCs w:val="21"/>
        </w:rPr>
        <w:t xml:space="preserve">the </w:t>
      </w:r>
      <w:r w:rsidRPr="00FD4132">
        <w:rPr>
          <w:rFonts w:ascii="Times New Roman" w:eastAsia="微软雅黑" w:hAnsi="Times New Roman"/>
          <w:color w:val="333333"/>
          <w:sz w:val="21"/>
          <w:szCs w:val="21"/>
        </w:rPr>
        <w:t>business goals.</w:t>
      </w:r>
    </w:p>
    <w:p w14:paraId="13C897F0" w14:textId="54194D54" w:rsidR="00CE4595" w:rsidRPr="00FD4132" w:rsidRDefault="002D6B20">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 xml:space="preserve">The </w:t>
      </w:r>
      <w:r w:rsidR="00827274" w:rsidRPr="00FD4132">
        <w:rPr>
          <w:rFonts w:ascii="Times New Roman" w:eastAsia="微软雅黑" w:hAnsi="Times New Roman"/>
          <w:color w:val="333333"/>
          <w:sz w:val="21"/>
          <w:szCs w:val="21"/>
        </w:rPr>
        <w:t>p</w:t>
      </w:r>
      <w:r w:rsidR="00CE4595" w:rsidRPr="00FD4132">
        <w:rPr>
          <w:rFonts w:ascii="Times New Roman" w:eastAsia="微软雅黑" w:hAnsi="Times New Roman"/>
          <w:color w:val="333333"/>
          <w:sz w:val="21"/>
          <w:szCs w:val="21"/>
        </w:rPr>
        <w:t>articipant</w:t>
      </w:r>
      <w:r w:rsidRPr="00FD4132">
        <w:rPr>
          <w:rFonts w:ascii="Times New Roman" w:eastAsia="微软雅黑" w:hAnsi="Times New Roman"/>
          <w:color w:val="333333"/>
          <w:sz w:val="21"/>
          <w:szCs w:val="21"/>
        </w:rPr>
        <w:t>s</w:t>
      </w:r>
      <w:r w:rsidR="00CE4595" w:rsidRPr="00FD4132">
        <w:rPr>
          <w:rFonts w:ascii="Times New Roman" w:eastAsia="微软雅黑" w:hAnsi="Times New Roman"/>
          <w:color w:val="333333"/>
          <w:sz w:val="21"/>
          <w:szCs w:val="21"/>
        </w:rPr>
        <w:t xml:space="preserve"> </w:t>
      </w:r>
      <w:r w:rsidRPr="00FD4132">
        <w:rPr>
          <w:rFonts w:ascii="Times New Roman" w:eastAsia="微软雅黑" w:hAnsi="Times New Roman"/>
          <w:color w:val="333333"/>
          <w:sz w:val="21"/>
          <w:szCs w:val="21"/>
        </w:rPr>
        <w:t>are for</w:t>
      </w:r>
      <w:r w:rsidR="00CE4595" w:rsidRPr="00FD4132">
        <w:rPr>
          <w:rFonts w:ascii="Times New Roman" w:eastAsia="微软雅黑" w:hAnsi="Times New Roman"/>
          <w:color w:val="333333"/>
          <w:sz w:val="21"/>
          <w:szCs w:val="21"/>
        </w:rPr>
        <w:t xml:space="preserve"> the object entit</w:t>
      </w:r>
      <w:r w:rsidRPr="00FD4132">
        <w:rPr>
          <w:rFonts w:ascii="Times New Roman" w:eastAsia="微软雅黑" w:hAnsi="Times New Roman"/>
          <w:color w:val="333333"/>
          <w:sz w:val="21"/>
          <w:szCs w:val="21"/>
        </w:rPr>
        <w:t>ies taking</w:t>
      </w:r>
      <w:r w:rsidR="00CE4595" w:rsidRPr="00FD4132">
        <w:rPr>
          <w:rFonts w:ascii="Times New Roman" w:eastAsia="微软雅黑" w:hAnsi="Times New Roman"/>
          <w:color w:val="333333"/>
          <w:sz w:val="21"/>
          <w:szCs w:val="21"/>
        </w:rPr>
        <w:t xml:space="preserve"> part in the behavior. In the S++ method, the behavior exists as the subject, and </w:t>
      </w:r>
      <w:r w:rsidRPr="00FD4132">
        <w:rPr>
          <w:rFonts w:ascii="Times New Roman" w:eastAsia="微软雅黑" w:hAnsi="Times New Roman"/>
          <w:color w:val="333333"/>
          <w:sz w:val="21"/>
          <w:szCs w:val="21"/>
        </w:rPr>
        <w:t xml:space="preserve">all </w:t>
      </w:r>
      <w:r w:rsidR="00CE4595" w:rsidRPr="00FD4132">
        <w:rPr>
          <w:rFonts w:ascii="Times New Roman" w:eastAsia="微软雅黑" w:hAnsi="Times New Roman"/>
          <w:color w:val="333333"/>
          <w:sz w:val="21"/>
          <w:szCs w:val="21"/>
        </w:rPr>
        <w:t>the objects (including people) become object participants.</w:t>
      </w:r>
    </w:p>
    <w:p w14:paraId="1179903B" w14:textId="326A80ED" w:rsidR="00CE4595" w:rsidRPr="00FD4132" w:rsidRDefault="00CE4595">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 xml:space="preserve">How </w:t>
      </w:r>
      <w:r w:rsidR="001A1545" w:rsidRPr="00FD4132">
        <w:rPr>
          <w:rFonts w:ascii="Times New Roman" w:eastAsia="微软雅黑" w:hAnsi="Times New Roman"/>
          <w:color w:val="333333"/>
          <w:sz w:val="21"/>
          <w:szCs w:val="21"/>
        </w:rPr>
        <w:t xml:space="preserve">to distinguish between the two concepts of behavior and action? It can be illustrated by the example of eating. Eating has clear internal logic and purpose (such as lifting hunger), so eating is an act; while opening mouth and chewing may not have a clear purpose (you can eat and also talk or bite things), </w:t>
      </w:r>
      <w:r w:rsidR="00525234" w:rsidRPr="00FD4132">
        <w:rPr>
          <w:rFonts w:ascii="Times New Roman" w:eastAsia="微软雅黑" w:hAnsi="Times New Roman"/>
          <w:color w:val="333333"/>
          <w:sz w:val="21"/>
          <w:szCs w:val="21"/>
        </w:rPr>
        <w:t>therefore,</w:t>
      </w:r>
      <w:r w:rsidR="001A1545" w:rsidRPr="00FD4132">
        <w:rPr>
          <w:rFonts w:ascii="Times New Roman" w:eastAsia="微软雅黑" w:hAnsi="Times New Roman"/>
          <w:color w:val="333333"/>
          <w:sz w:val="21"/>
          <w:szCs w:val="21"/>
        </w:rPr>
        <w:t xml:space="preserve"> it can only be regarded as the action of </w:t>
      </w:r>
      <w:r w:rsidR="000C33C8" w:rsidRPr="00FD4132">
        <w:rPr>
          <w:rFonts w:ascii="Times New Roman" w:eastAsia="微软雅黑" w:hAnsi="Times New Roman"/>
          <w:color w:val="333333"/>
          <w:sz w:val="21"/>
          <w:szCs w:val="21"/>
        </w:rPr>
        <w:t xml:space="preserve">the </w:t>
      </w:r>
      <w:r w:rsidR="001A1545" w:rsidRPr="00FD4132">
        <w:rPr>
          <w:rFonts w:ascii="Times New Roman" w:eastAsia="微软雅黑" w:hAnsi="Times New Roman"/>
          <w:color w:val="333333"/>
          <w:sz w:val="21"/>
          <w:szCs w:val="21"/>
        </w:rPr>
        <w:t xml:space="preserve">human entity. In the act of eating, at least two objects, the person and the food </w:t>
      </w:r>
      <w:r w:rsidR="00801A35">
        <w:rPr>
          <w:rFonts w:ascii="Times New Roman" w:eastAsia="微软雅黑" w:hAnsi="Times New Roman"/>
          <w:color w:val="333333"/>
          <w:sz w:val="21"/>
          <w:szCs w:val="21"/>
        </w:rPr>
        <w:t>are</w:t>
      </w:r>
      <w:r w:rsidR="00525234" w:rsidRPr="00FD4132">
        <w:rPr>
          <w:rFonts w:ascii="Times New Roman" w:eastAsia="微软雅黑" w:hAnsi="Times New Roman"/>
          <w:color w:val="333333"/>
          <w:sz w:val="21"/>
          <w:szCs w:val="21"/>
        </w:rPr>
        <w:t xml:space="preserve"> needed</w:t>
      </w:r>
      <w:r w:rsidR="001A1545" w:rsidRPr="00FD4132">
        <w:rPr>
          <w:rFonts w:ascii="Times New Roman" w:eastAsia="微软雅黑" w:hAnsi="Times New Roman"/>
          <w:color w:val="333333"/>
          <w:sz w:val="21"/>
          <w:szCs w:val="21"/>
        </w:rPr>
        <w:t>. These two objects are called participants in the act of eating.</w:t>
      </w:r>
    </w:p>
    <w:p w14:paraId="7F9EEA31" w14:textId="77777777" w:rsidR="004F307D" w:rsidRPr="00FD4132" w:rsidRDefault="001A1545">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8" w:name="对SOA中服务的重新定义"/>
      <w:bookmarkEnd w:id="8"/>
      <w:r w:rsidRPr="00FD4132">
        <w:rPr>
          <w:rFonts w:ascii="微软雅黑" w:eastAsia="微软雅黑" w:hAnsi="微软雅黑" w:cs="微软雅黑" w:hint="default"/>
          <w:color w:val="333333"/>
        </w:rPr>
        <w:t xml:space="preserve">Redefining services in </w:t>
      </w:r>
      <w:commentRangeStart w:id="9"/>
      <w:commentRangeStart w:id="10"/>
      <w:r w:rsidRPr="00FD4132">
        <w:rPr>
          <w:rFonts w:ascii="微软雅黑" w:eastAsia="微软雅黑" w:hAnsi="微软雅黑" w:cs="微软雅黑" w:hint="default"/>
          <w:color w:val="333333"/>
        </w:rPr>
        <w:t>SOA</w:t>
      </w:r>
      <w:commentRangeEnd w:id="9"/>
      <w:r w:rsidR="00525234" w:rsidRPr="00FD4132">
        <w:rPr>
          <w:rStyle w:val="ad"/>
          <w:rFonts w:asciiTheme="minorHAnsi" w:eastAsiaTheme="minorEastAsia" w:hAnsiTheme="minorHAnsi" w:cstheme="minorBidi" w:hint="default"/>
          <w:b w:val="0"/>
          <w:kern w:val="2"/>
        </w:rPr>
        <w:commentReference w:id="9"/>
      </w:r>
      <w:commentRangeEnd w:id="10"/>
      <w:r w:rsidR="000C18BD">
        <w:rPr>
          <w:rStyle w:val="ad"/>
          <w:rFonts w:asciiTheme="minorHAnsi" w:eastAsiaTheme="minorEastAsia" w:hAnsiTheme="minorHAnsi" w:cstheme="minorBidi" w:hint="default"/>
          <w:b w:val="0"/>
          <w:kern w:val="2"/>
        </w:rPr>
        <w:commentReference w:id="10"/>
      </w:r>
    </w:p>
    <w:p w14:paraId="0E8B53F0" w14:textId="5DC1E360" w:rsidR="001A1545" w:rsidRPr="00FD4132" w:rsidRDefault="001A1545">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 xml:space="preserve">Based on the above concepts, S++ redefines </w:t>
      </w:r>
      <w:del w:id="11" w:author="李 东" w:date="2020-06-23T11:30:00Z">
        <w:r w:rsidRPr="00FD4132" w:rsidDel="00F978FA">
          <w:rPr>
            <w:rFonts w:ascii="Times New Roman" w:eastAsia="微软雅黑" w:hAnsi="Times New Roman"/>
            <w:color w:val="333333"/>
            <w:sz w:val="21"/>
            <w:szCs w:val="21"/>
          </w:rPr>
          <w:delText>services</w:delText>
        </w:r>
      </w:del>
      <w:ins w:id="12" w:author="Author">
        <w:del w:id="13" w:author="李 东" w:date="2020-06-23T11:30:00Z">
          <w:r w:rsidR="00525234" w:rsidRPr="00FD4132" w:rsidDel="00F978FA">
            <w:rPr>
              <w:rFonts w:ascii="Times New Roman" w:eastAsia="微软雅黑" w:hAnsi="Times New Roman"/>
              <w:color w:val="333333"/>
              <w:sz w:val="21"/>
              <w:szCs w:val="21"/>
            </w:rPr>
            <w:delText xml:space="preserve"> </w:delText>
          </w:r>
          <w:r w:rsidR="00827274" w:rsidRPr="00FD4132" w:rsidDel="00F978FA">
            <w:rPr>
              <w:rFonts w:ascii="Times New Roman" w:eastAsia="微软雅黑" w:hAnsi="Times New Roman"/>
              <w:color w:val="333333"/>
              <w:sz w:val="21"/>
              <w:szCs w:val="21"/>
            </w:rPr>
            <w:delText>as</w:delText>
          </w:r>
        </w:del>
      </w:ins>
      <w:del w:id="14" w:author="李 东" w:date="2020-06-23T11:30:00Z">
        <w:r w:rsidRPr="00FD4132" w:rsidDel="00F978FA">
          <w:rPr>
            <w:rFonts w:ascii="Times New Roman" w:eastAsia="微软雅黑" w:hAnsi="Times New Roman"/>
            <w:color w:val="333333"/>
            <w:sz w:val="21"/>
            <w:szCs w:val="21"/>
          </w:rPr>
          <w:delText xml:space="preserve">: a </w:delText>
        </w:r>
      </w:del>
      <w:commentRangeStart w:id="15"/>
      <w:r w:rsidRPr="00FD4132">
        <w:rPr>
          <w:rFonts w:ascii="Times New Roman" w:eastAsia="微软雅黑" w:hAnsi="Times New Roman"/>
          <w:color w:val="333333"/>
          <w:sz w:val="21"/>
          <w:szCs w:val="21"/>
        </w:rPr>
        <w:t>service</w:t>
      </w:r>
      <w:commentRangeEnd w:id="15"/>
      <w:r w:rsidR="00F978FA">
        <w:rPr>
          <w:rStyle w:val="ad"/>
          <w:rFonts w:cstheme="minorBidi"/>
          <w:kern w:val="2"/>
        </w:rPr>
        <w:commentReference w:id="15"/>
      </w:r>
      <w:ins w:id="16" w:author="Author">
        <w:r w:rsidR="00801A35">
          <w:rPr>
            <w:rFonts w:ascii="Times New Roman" w:eastAsia="微软雅黑" w:hAnsi="Times New Roman"/>
            <w:color w:val="333333"/>
            <w:sz w:val="21"/>
            <w:szCs w:val="21"/>
          </w:rPr>
          <w:t>,</w:t>
        </w:r>
      </w:ins>
      <w:r w:rsidRPr="00FD4132">
        <w:rPr>
          <w:rFonts w:ascii="Times New Roman" w:eastAsia="微软雅黑" w:hAnsi="Times New Roman"/>
          <w:color w:val="333333"/>
          <w:sz w:val="21"/>
          <w:szCs w:val="21"/>
        </w:rPr>
        <w:t xml:space="preserve"> </w:t>
      </w:r>
      <w:r w:rsidR="00525234" w:rsidRPr="00FD4132">
        <w:rPr>
          <w:rFonts w:ascii="Times New Roman" w:eastAsia="微软雅黑" w:hAnsi="Times New Roman"/>
          <w:color w:val="333333"/>
          <w:sz w:val="21"/>
          <w:szCs w:val="21"/>
        </w:rPr>
        <w:t xml:space="preserve">which </w:t>
      </w:r>
      <w:r w:rsidRPr="00FD4132">
        <w:rPr>
          <w:rFonts w:ascii="Times New Roman" w:eastAsia="微软雅黑" w:hAnsi="Times New Roman"/>
          <w:color w:val="333333"/>
          <w:sz w:val="21"/>
          <w:szCs w:val="21"/>
        </w:rPr>
        <w:t xml:space="preserve">is </w:t>
      </w:r>
      <w:r w:rsidR="00626587" w:rsidRPr="00FD4132">
        <w:rPr>
          <w:rFonts w:ascii="Times New Roman" w:eastAsia="微软雅黑" w:hAnsi="Times New Roman"/>
          <w:color w:val="333333"/>
          <w:sz w:val="21"/>
          <w:szCs w:val="21"/>
        </w:rPr>
        <w:t xml:space="preserve">a </w:t>
      </w:r>
      <w:r w:rsidRPr="00FD4132">
        <w:rPr>
          <w:rFonts w:ascii="Times New Roman" w:eastAsia="微软雅黑" w:hAnsi="Times New Roman"/>
          <w:color w:val="333333"/>
          <w:sz w:val="21"/>
          <w:szCs w:val="21"/>
        </w:rPr>
        <w:t>sum</w:t>
      </w:r>
      <w:r w:rsidR="00F002BF" w:rsidRPr="00FD4132">
        <w:rPr>
          <w:rFonts w:ascii="Times New Roman" w:eastAsia="微软雅黑" w:hAnsi="Times New Roman"/>
          <w:color w:val="333333"/>
          <w:sz w:val="21"/>
          <w:szCs w:val="21"/>
        </w:rPr>
        <w:t>mation of</w:t>
      </w:r>
      <w:r w:rsidR="00A92AD2" w:rsidRPr="00FD4132">
        <w:rPr>
          <w:rFonts w:ascii="Times New Roman" w:eastAsia="微软雅黑" w:hAnsi="Times New Roman"/>
          <w:color w:val="333333"/>
          <w:sz w:val="21"/>
          <w:szCs w:val="21"/>
        </w:rPr>
        <w:t xml:space="preserve"> </w:t>
      </w:r>
      <w:r w:rsidR="000C33C8" w:rsidRPr="00FD4132">
        <w:rPr>
          <w:rFonts w:ascii="Times New Roman" w:eastAsia="微软雅黑" w:hAnsi="Times New Roman"/>
          <w:color w:val="333333"/>
          <w:sz w:val="21"/>
          <w:szCs w:val="21"/>
        </w:rPr>
        <w:t xml:space="preserve">a </w:t>
      </w:r>
      <w:r w:rsidR="00A92AD2" w:rsidRPr="00FD4132">
        <w:rPr>
          <w:rFonts w:ascii="Times New Roman" w:eastAsia="微软雅黑" w:hAnsi="Times New Roman"/>
          <w:color w:val="333333"/>
          <w:sz w:val="21"/>
          <w:szCs w:val="21"/>
        </w:rPr>
        <w:t>group of business activities [2].</w:t>
      </w:r>
      <w:r w:rsidR="00F002BF" w:rsidRPr="00FD4132">
        <w:rPr>
          <w:rFonts w:ascii="Times New Roman" w:eastAsia="微软雅黑" w:hAnsi="Times New Roman"/>
          <w:color w:val="333333"/>
          <w:sz w:val="21"/>
          <w:szCs w:val="21"/>
        </w:rPr>
        <w:t xml:space="preserve"> The following model is a </w:t>
      </w:r>
      <w:r w:rsidR="00525234" w:rsidRPr="00FD4132">
        <w:rPr>
          <w:rFonts w:ascii="Times New Roman" w:eastAsia="微软雅黑" w:hAnsi="Times New Roman"/>
          <w:color w:val="333333"/>
          <w:sz w:val="21"/>
          <w:szCs w:val="21"/>
        </w:rPr>
        <w:t>conceptual</w:t>
      </w:r>
      <w:r w:rsidR="00F002BF" w:rsidRPr="00FD4132">
        <w:rPr>
          <w:rFonts w:ascii="Times New Roman" w:eastAsia="微软雅黑" w:hAnsi="Times New Roman"/>
          <w:color w:val="333333"/>
          <w:sz w:val="21"/>
          <w:szCs w:val="21"/>
        </w:rPr>
        <w:t xml:space="preserve"> definition of a service:</w:t>
      </w:r>
    </w:p>
    <w:p w14:paraId="121FD4AA" w14:textId="3EA989D0" w:rsidR="004F307D" w:rsidRPr="00FD4132" w:rsidRDefault="00201B93">
      <w:pPr>
        <w:pStyle w:val="a3"/>
        <w:widowControl/>
        <w:spacing w:beforeAutospacing="0" w:after="240" w:afterAutospacing="0"/>
        <w:rPr>
          <w:rFonts w:ascii="微软雅黑" w:eastAsia="微软雅黑" w:hAnsi="微软雅黑" w:cs="微软雅黑" w:hint="eastAsia"/>
          <w:color w:val="333333"/>
          <w:sz w:val="21"/>
          <w:szCs w:val="21"/>
        </w:rPr>
      </w:pPr>
      <m:oMath>
        <m:r>
          <w:ins w:id="17" w:author="李 东" w:date="2020-06-23T11:33:00Z">
            <w:rPr>
              <w:rFonts w:ascii="Cambria Math" w:hAnsi="Cambria Math" w:cs="微软雅黑" w:hint="eastAsia"/>
              <w:color w:val="333333"/>
              <w:sz w:val="21"/>
              <w:szCs w:val="21"/>
            </w:rPr>
            <w:lastRenderedPageBreak/>
            <m:t>S</m:t>
          </w:ins>
        </m:r>
        <m:r>
          <w:ins w:id="18" w:author="李 东" w:date="2020-06-23T11:33:00Z">
            <w:rPr>
              <w:rFonts w:ascii="Cambria Math" w:eastAsia="Cambria Math" w:hAnsi="Cambria Math" w:cs="微软雅黑"/>
              <w:color w:val="333333"/>
              <w:sz w:val="21"/>
              <w:szCs w:val="21"/>
            </w:rPr>
            <m:t>=</m:t>
          </w:ins>
        </m:r>
        <m:nary>
          <m:naryPr>
            <m:chr m:val="∑"/>
            <m:grow m:val="1"/>
            <m:ctrlPr>
              <w:ins w:id="19" w:author="李 东" w:date="2020-06-23T11:33:00Z">
                <w:rPr>
                  <w:rFonts w:ascii="Cambria Math" w:eastAsia="Cambria Math" w:hAnsi="Cambria Math" w:cs="微软雅黑"/>
                  <w:color w:val="333333"/>
                  <w:sz w:val="21"/>
                  <w:szCs w:val="21"/>
                </w:rPr>
              </w:ins>
            </m:ctrlPr>
          </m:naryPr>
          <m:sub>
            <m:r>
              <w:ins w:id="20" w:author="李 东" w:date="2020-06-23T11:33:00Z">
                <w:rPr>
                  <w:rFonts w:ascii="Cambria Math" w:eastAsia="Cambria Math" w:hAnsi="Cambria Math" w:cs="微软雅黑"/>
                  <w:color w:val="333333"/>
                  <w:sz w:val="21"/>
                  <w:szCs w:val="21"/>
                </w:rPr>
                <m:t>n=0</m:t>
              </w:ins>
            </m:r>
          </m:sub>
          <m:sup>
            <m:r>
              <w:ins w:id="21" w:author="李 东" w:date="2020-06-23T11:33:00Z">
                <w:rPr>
                  <w:rFonts w:ascii="Cambria Math" w:eastAsia="Cambria Math" w:hAnsi="Cambria Math" w:cs="微软雅黑"/>
                  <w:color w:val="333333"/>
                  <w:sz w:val="21"/>
                  <w:szCs w:val="21"/>
                </w:rPr>
                <m:t>n</m:t>
              </w:ins>
            </m:r>
          </m:sup>
          <m:e>
            <m:sSub>
              <m:sSubPr>
                <m:ctrlPr>
                  <w:ins w:id="22" w:author="李 东" w:date="2020-06-23T11:33:00Z">
                    <w:rPr>
                      <w:rFonts w:ascii="Cambria Math" w:eastAsia="Cambria Math" w:hAnsi="Cambria Math" w:cs="微软雅黑"/>
                      <w:color w:val="333333"/>
                      <w:sz w:val="21"/>
                      <w:szCs w:val="21"/>
                    </w:rPr>
                  </w:ins>
                </m:ctrlPr>
              </m:sSubPr>
              <m:e>
                <m:r>
                  <w:ins w:id="23" w:author="李 东" w:date="2020-06-23T11:33:00Z">
                    <w:rPr>
                      <w:rFonts w:ascii="Cambria Math" w:eastAsia="微软雅黑" w:hAnsi="Cambria Math" w:cs="微软雅黑"/>
                      <w:color w:val="333333"/>
                      <w:sz w:val="21"/>
                      <w:szCs w:val="21"/>
                    </w:rPr>
                    <m:t>B</m:t>
                  </w:ins>
                </m:r>
              </m:e>
              <m:sub>
                <m:r>
                  <w:ins w:id="24" w:author="李 东" w:date="2020-06-23T11:33:00Z">
                    <w:rPr>
                      <w:rFonts w:ascii="Cambria Math" w:eastAsia="微软雅黑" w:hAnsi="Cambria Math" w:cs="微软雅黑"/>
                      <w:color w:val="333333"/>
                      <w:sz w:val="21"/>
                      <w:szCs w:val="21"/>
                    </w:rPr>
                    <m:t>i</m:t>
                  </w:ins>
                </m:r>
              </m:sub>
            </m:sSub>
            <m:r>
              <w:ins w:id="25" w:author="李 东" w:date="2020-06-23T11:33:00Z">
                <w:rPr>
                  <w:rFonts w:ascii="Cambria Math" w:eastAsia="Cambria Math" w:hAnsi="Cambria Math" w:cs="微软雅黑"/>
                  <w:color w:val="333333"/>
                  <w:sz w:val="21"/>
                  <w:szCs w:val="21"/>
                </w:rPr>
                <m:t>=</m:t>
              </w:ins>
            </m:r>
            <m:nary>
              <m:naryPr>
                <m:chr m:val="∑"/>
                <m:grow m:val="1"/>
                <m:ctrlPr>
                  <w:ins w:id="26" w:author="李 东" w:date="2020-06-23T11:33:00Z">
                    <w:rPr>
                      <w:rFonts w:ascii="Cambria Math" w:eastAsia="Cambria Math" w:hAnsi="Cambria Math" w:cs="微软雅黑"/>
                      <w:color w:val="333333"/>
                      <w:sz w:val="21"/>
                      <w:szCs w:val="21"/>
                    </w:rPr>
                  </w:ins>
                </m:ctrlPr>
              </m:naryPr>
              <m:sub>
                <m:r>
                  <w:ins w:id="27" w:author="李 东" w:date="2020-06-23T11:33:00Z">
                    <w:rPr>
                      <w:rFonts w:ascii="Cambria Math" w:eastAsia="Cambria Math" w:hAnsi="Cambria Math" w:cs="微软雅黑"/>
                      <w:color w:val="333333"/>
                      <w:sz w:val="21"/>
                      <w:szCs w:val="21"/>
                    </w:rPr>
                    <m:t>n=0</m:t>
                  </w:ins>
                </m:r>
              </m:sub>
              <m:sup>
                <m:r>
                  <w:ins w:id="28" w:author="李 东" w:date="2020-06-23T11:33:00Z">
                    <w:rPr>
                      <w:rFonts w:ascii="Cambria Math" w:eastAsia="Cambria Math" w:hAnsi="Cambria Math" w:cs="微软雅黑"/>
                      <w:color w:val="333333"/>
                      <w:sz w:val="21"/>
                      <w:szCs w:val="21"/>
                    </w:rPr>
                    <m:t>n</m:t>
                  </w:ins>
                </m:r>
              </m:sup>
              <m:e>
                <m:d>
                  <m:dPr>
                    <m:ctrlPr>
                      <w:ins w:id="29" w:author="李 东" w:date="2020-06-23T11:33:00Z">
                        <w:rPr>
                          <w:rFonts w:ascii="Cambria Math" w:eastAsia="Cambria Math" w:hAnsi="Cambria Math" w:cs="微软雅黑"/>
                          <w:color w:val="333333"/>
                          <w:sz w:val="21"/>
                          <w:szCs w:val="21"/>
                        </w:rPr>
                      </w:ins>
                    </m:ctrlPr>
                  </m:dPr>
                  <m:e>
                    <m:sSub>
                      <m:sSubPr>
                        <m:ctrlPr>
                          <w:ins w:id="30" w:author="李 东" w:date="2020-06-23T11:33:00Z">
                            <w:rPr>
                              <w:rFonts w:ascii="Cambria Math" w:eastAsia="Cambria Math" w:hAnsi="Cambria Math" w:cs="微软雅黑"/>
                              <w:color w:val="333333"/>
                              <w:sz w:val="21"/>
                              <w:szCs w:val="21"/>
                            </w:rPr>
                          </w:ins>
                        </m:ctrlPr>
                      </m:sSubPr>
                      <m:e>
                        <m:r>
                          <w:ins w:id="31" w:author="李 东" w:date="2020-06-23T11:33:00Z">
                            <w:rPr>
                              <w:rFonts w:ascii="Cambria Math" w:eastAsia="微软雅黑" w:hAnsi="Cambria Math" w:cs="微软雅黑"/>
                              <w:color w:val="333333"/>
                              <w:sz w:val="21"/>
                              <w:szCs w:val="21"/>
                            </w:rPr>
                            <m:t>p</m:t>
                          </w:ins>
                        </m:r>
                      </m:e>
                      <m:sub>
                        <m:r>
                          <w:ins w:id="32" w:author="李 东" w:date="2020-06-23T11:33:00Z">
                            <w:rPr>
                              <w:rFonts w:ascii="Cambria Math" w:eastAsia="Cambria Math" w:hAnsi="Cambria Math" w:cs="微软雅黑"/>
                              <w:color w:val="333333"/>
                              <w:sz w:val="21"/>
                              <w:szCs w:val="21"/>
                            </w:rPr>
                            <m:t>i</m:t>
                          </w:ins>
                        </m:r>
                      </m:sub>
                    </m:sSub>
                    <m:r>
                      <w:ins w:id="33" w:author="李 东" w:date="2020-06-23T11:33:00Z">
                        <w:rPr>
                          <w:rFonts w:ascii="Cambria Math" w:eastAsia="Cambria Math" w:hAnsi="Cambria Math" w:cs="微软雅黑"/>
                          <w:color w:val="333333"/>
                          <w:sz w:val="21"/>
                          <w:szCs w:val="21"/>
                        </w:rPr>
                        <m:t>*</m:t>
                      </w:ins>
                    </m:r>
                    <m:sSub>
                      <m:sSubPr>
                        <m:ctrlPr>
                          <w:ins w:id="34" w:author="李 东" w:date="2020-06-23T11:33:00Z">
                            <w:rPr>
                              <w:rFonts w:ascii="Cambria Math" w:eastAsia="Cambria Math" w:hAnsi="Cambria Math" w:cs="微软雅黑"/>
                              <w:color w:val="333333"/>
                              <w:sz w:val="21"/>
                              <w:szCs w:val="21"/>
                            </w:rPr>
                          </w:ins>
                        </m:ctrlPr>
                      </m:sSubPr>
                      <m:e>
                        <m:r>
                          <w:ins w:id="35" w:author="李 东" w:date="2020-06-23T11:33:00Z">
                            <w:rPr>
                              <w:rFonts w:ascii="Cambria Math" w:eastAsia="微软雅黑" w:hAnsi="Cambria Math" w:cs="微软雅黑"/>
                              <w:color w:val="333333"/>
                              <w:sz w:val="21"/>
                              <w:szCs w:val="21"/>
                            </w:rPr>
                            <m:t>b</m:t>
                          </w:ins>
                        </m:r>
                      </m:e>
                      <m:sub>
                        <m:r>
                          <w:ins w:id="36" w:author="李 东" w:date="2020-06-23T11:33:00Z">
                            <w:rPr>
                              <w:rFonts w:ascii="Cambria Math" w:eastAsia="Cambria Math" w:hAnsi="Cambria Math" w:cs="微软雅黑"/>
                              <w:color w:val="333333"/>
                              <w:sz w:val="21"/>
                              <w:szCs w:val="21"/>
                            </w:rPr>
                            <m:t>i</m:t>
                          </w:ins>
                        </m:r>
                      </m:sub>
                    </m:sSub>
                  </m:e>
                </m:d>
              </m:e>
            </m:nary>
          </m:e>
        </m:nary>
      </m:oMath>
      <w:del w:id="37" w:author="李 东" w:date="2020-06-23T11:33:00Z">
        <w:r w:rsidR="00406C23" w:rsidRPr="00FD4132" w:rsidDel="00201B93">
          <w:rPr>
            <w:rFonts w:ascii="微软雅黑" w:eastAsia="微软雅黑" w:hAnsi="微软雅黑" w:cs="微软雅黑" w:hint="eastAsia"/>
            <w:noProof/>
            <w:color w:val="333333"/>
            <w:sz w:val="21"/>
            <w:szCs w:val="21"/>
            <w:lang w:eastAsia="en-US"/>
          </w:rPr>
          <w:drawing>
            <wp:inline distT="0" distB="0" distL="114300" distR="114300" wp14:anchorId="6F342AB4" wp14:editId="3F573706">
              <wp:extent cx="2400300" cy="1809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cstate="print"/>
                      <a:stretch>
                        <a:fillRect/>
                      </a:stretch>
                    </pic:blipFill>
                    <pic:spPr>
                      <a:xfrm>
                        <a:off x="0" y="0"/>
                        <a:ext cx="2400300" cy="180975"/>
                      </a:xfrm>
                      <a:prstGeom prst="rect">
                        <a:avLst/>
                      </a:prstGeom>
                      <a:noFill/>
                      <a:ln w="9525">
                        <a:noFill/>
                      </a:ln>
                    </pic:spPr>
                  </pic:pic>
                </a:graphicData>
              </a:graphic>
            </wp:inline>
          </w:drawing>
        </w:r>
      </w:del>
    </w:p>
    <w:p w14:paraId="6A2E3341" w14:textId="084CDCCA" w:rsidR="00F002BF" w:rsidRPr="00FD4132" w:rsidRDefault="00525234">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 xml:space="preserve">where </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B</w:t>
      </w:r>
      <w:r w:rsidR="00827274" w:rsidRPr="00FD4132">
        <w:rPr>
          <w:rFonts w:ascii="Times New Roman" w:eastAsia="微软雅黑" w:hAnsi="Times New Roman"/>
          <w:color w:val="333333"/>
          <w:sz w:val="21"/>
          <w:szCs w:val="21"/>
        </w:rPr>
        <w:t>’</w:t>
      </w:r>
      <w:r w:rsidR="00F002BF" w:rsidRPr="00FD4132">
        <w:rPr>
          <w:rFonts w:ascii="Times New Roman" w:eastAsia="微软雅黑" w:hAnsi="Times New Roman"/>
          <w:color w:val="333333"/>
          <w:sz w:val="21"/>
          <w:szCs w:val="21"/>
        </w:rPr>
        <w:t xml:space="preserve"> stand</w:t>
      </w:r>
      <w:r w:rsidRPr="00FD4132">
        <w:rPr>
          <w:rFonts w:ascii="Times New Roman" w:eastAsia="微软雅黑" w:hAnsi="Times New Roman"/>
          <w:color w:val="333333"/>
          <w:sz w:val="21"/>
          <w:szCs w:val="21"/>
        </w:rPr>
        <w:t>s</w:t>
      </w:r>
      <w:r w:rsidR="00F002BF" w:rsidRPr="00FD4132">
        <w:rPr>
          <w:rFonts w:ascii="Times New Roman" w:eastAsia="微软雅黑" w:hAnsi="Times New Roman"/>
          <w:color w:val="333333"/>
          <w:sz w:val="21"/>
          <w:szCs w:val="21"/>
        </w:rPr>
        <w:t xml:space="preserve"> for business activities,</w:t>
      </w:r>
      <w:r w:rsidRPr="00FD4132">
        <w:rPr>
          <w:rFonts w:ascii="Times New Roman" w:eastAsia="微软雅黑" w:hAnsi="Times New Roman"/>
          <w:color w:val="333333"/>
          <w:sz w:val="21"/>
          <w:szCs w:val="21"/>
        </w:rPr>
        <w:t xml:space="preserve"> which explain the</w:t>
      </w:r>
      <w:r w:rsidR="00F002BF" w:rsidRPr="00FD4132">
        <w:rPr>
          <w:rFonts w:ascii="Times New Roman" w:eastAsia="微软雅黑" w:hAnsi="Times New Roman"/>
          <w:color w:val="333333"/>
          <w:sz w:val="21"/>
          <w:szCs w:val="21"/>
        </w:rPr>
        <w:t xml:space="preserve"> clear business purpose and inherent business logic</w:t>
      </w:r>
      <w:r w:rsidR="00827274" w:rsidRPr="00FD4132">
        <w:rPr>
          <w:rFonts w:ascii="Times New Roman" w:eastAsia="微软雅黑" w:hAnsi="Times New Roman"/>
          <w:color w:val="333333"/>
          <w:sz w:val="21"/>
          <w:szCs w:val="21"/>
        </w:rPr>
        <w:t xml:space="preserve">. It </w:t>
      </w:r>
      <w:r w:rsidR="00F002BF" w:rsidRPr="00FD4132">
        <w:rPr>
          <w:rFonts w:ascii="Times New Roman" w:eastAsia="微软雅黑" w:hAnsi="Times New Roman"/>
          <w:color w:val="333333"/>
          <w:sz w:val="21"/>
          <w:szCs w:val="21"/>
        </w:rPr>
        <w:t xml:space="preserve">will eventually produce certain business results. Business activities are the product of participants and behaviors, and </w:t>
      </w:r>
      <w:r w:rsidR="00827274" w:rsidRPr="00FD4132">
        <w:rPr>
          <w:rFonts w:ascii="Times New Roman" w:eastAsia="微软雅黑" w:hAnsi="Times New Roman"/>
          <w:color w:val="333333"/>
          <w:sz w:val="21"/>
          <w:szCs w:val="21"/>
        </w:rPr>
        <w:t>its</w:t>
      </w:r>
      <w:r w:rsidR="00F002BF" w:rsidRPr="00FD4132">
        <w:rPr>
          <w:rFonts w:ascii="Times New Roman" w:eastAsia="微软雅黑" w:hAnsi="Times New Roman"/>
          <w:color w:val="333333"/>
          <w:sz w:val="21"/>
          <w:szCs w:val="21"/>
        </w:rPr>
        <w:t xml:space="preserve"> physical meaning is the behaviors with participation</w:t>
      </w:r>
      <w:r w:rsidR="00827274" w:rsidRPr="00FD4132">
        <w:rPr>
          <w:rFonts w:ascii="Times New Roman" w:eastAsia="微软雅黑" w:hAnsi="Times New Roman"/>
          <w:color w:val="333333"/>
          <w:sz w:val="21"/>
          <w:szCs w:val="21"/>
        </w:rPr>
        <w:t>. T</w:t>
      </w:r>
      <w:r w:rsidR="00F002BF" w:rsidRPr="00FD4132">
        <w:rPr>
          <w:rFonts w:ascii="Times New Roman" w:eastAsia="微软雅黑" w:hAnsi="Times New Roman"/>
          <w:color w:val="333333"/>
          <w:sz w:val="21"/>
          <w:szCs w:val="21"/>
        </w:rPr>
        <w:t>he</w:t>
      </w:r>
      <w:r w:rsidR="00406C23" w:rsidRPr="00FD4132">
        <w:rPr>
          <w:rFonts w:ascii="Times New Roman" w:eastAsia="微软雅黑" w:hAnsi="Times New Roman"/>
          <w:color w:val="333333"/>
          <w:sz w:val="21"/>
          <w:szCs w:val="21"/>
        </w:rPr>
        <w:t xml:space="preserve"> business result targeted by the business goals </w:t>
      </w:r>
      <w:r w:rsidR="00827274" w:rsidRPr="00FD4132">
        <w:rPr>
          <w:rFonts w:ascii="Times New Roman" w:eastAsia="微软雅黑" w:hAnsi="Times New Roman"/>
          <w:color w:val="333333"/>
          <w:sz w:val="21"/>
          <w:szCs w:val="21"/>
        </w:rPr>
        <w:t xml:space="preserve">can be </w:t>
      </w:r>
      <w:r w:rsidR="00406C23" w:rsidRPr="00FD4132">
        <w:rPr>
          <w:rFonts w:ascii="Times New Roman" w:eastAsia="微软雅黑" w:hAnsi="Times New Roman"/>
          <w:color w:val="333333"/>
          <w:sz w:val="21"/>
          <w:szCs w:val="21"/>
        </w:rPr>
        <w:t>expressed by the following model:</w:t>
      </w:r>
    </w:p>
    <w:p w14:paraId="097138FB" w14:textId="77777777" w:rsidR="004F307D" w:rsidRPr="00FD4132" w:rsidRDefault="00406C23">
      <w:pPr>
        <w:pStyle w:val="a3"/>
        <w:widowControl/>
        <w:spacing w:beforeAutospacing="0" w:after="240" w:afterAutospacing="0"/>
        <w:rPr>
          <w:rFonts w:ascii="微软雅黑" w:eastAsia="微软雅黑" w:hAnsi="微软雅黑" w:cs="微软雅黑"/>
          <w:color w:val="333333"/>
          <w:sz w:val="21"/>
          <w:szCs w:val="21"/>
        </w:rPr>
      </w:pPr>
      <w:r w:rsidRPr="00FD4132">
        <w:rPr>
          <w:rFonts w:ascii="微软雅黑" w:eastAsia="微软雅黑" w:hAnsi="微软雅黑" w:cs="微软雅黑" w:hint="eastAsia"/>
          <w:noProof/>
          <w:color w:val="333333"/>
          <w:sz w:val="21"/>
          <w:szCs w:val="21"/>
          <w:lang w:eastAsia="en-US"/>
        </w:rPr>
        <w:drawing>
          <wp:inline distT="0" distB="0" distL="114300" distR="114300" wp14:anchorId="0FE6AFEF" wp14:editId="1FF813A1">
            <wp:extent cx="695325" cy="1619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4" cstate="print"/>
                    <a:stretch>
                      <a:fillRect/>
                    </a:stretch>
                  </pic:blipFill>
                  <pic:spPr>
                    <a:xfrm>
                      <a:off x="0" y="0"/>
                      <a:ext cx="695325" cy="161925"/>
                    </a:xfrm>
                    <a:prstGeom prst="rect">
                      <a:avLst/>
                    </a:prstGeom>
                    <a:noFill/>
                    <a:ln w="9525">
                      <a:noFill/>
                    </a:ln>
                  </pic:spPr>
                </pic:pic>
              </a:graphicData>
            </a:graphic>
          </wp:inline>
        </w:drawing>
      </w:r>
    </w:p>
    <w:p w14:paraId="132C410B" w14:textId="77777777" w:rsidR="00464986" w:rsidRDefault="004330FF">
      <w:pPr>
        <w:pStyle w:val="a3"/>
        <w:widowControl/>
        <w:spacing w:beforeAutospacing="0" w:after="240" w:afterAutospacing="0"/>
        <w:rPr>
          <w:ins w:id="38" w:author="李 东" w:date="2020-06-23T17:02:00Z"/>
          <w:rStyle w:val="ad"/>
          <w:rFonts w:cstheme="minorBidi"/>
          <w:kern w:val="2"/>
        </w:rPr>
      </w:pPr>
      <w:r w:rsidRPr="00FD4132">
        <w:rPr>
          <w:rFonts w:ascii="Times New Roman" w:eastAsia="微软雅黑" w:hAnsi="Times New Roman"/>
          <w:color w:val="333333"/>
          <w:sz w:val="21"/>
          <w:szCs w:val="21"/>
        </w:rPr>
        <w:t xml:space="preserve">Where </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B</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represents the goal and result of the business activity, </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p</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represents the business participant, and </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b</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represents the behavior. Business action B is a business goal achieved by business entity </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p</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participating in action </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b</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Since neither </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p</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nor </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b</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can accomplish the business goal independently, </w:t>
      </w:r>
      <w:ins w:id="39" w:author="Author">
        <w:r w:rsidR="00321AA2" w:rsidRPr="00FD4132">
          <w:rPr>
            <w:rFonts w:ascii="Times New Roman" w:eastAsia="微软雅黑" w:hAnsi="Times New Roman"/>
            <w:color w:val="333333"/>
            <w:sz w:val="21"/>
            <w:szCs w:val="21"/>
          </w:rPr>
          <w:t xml:space="preserve">therefore, </w:t>
        </w:r>
      </w:ins>
      <w:r w:rsidRPr="00FD4132">
        <w:rPr>
          <w:rFonts w:ascii="Times New Roman" w:eastAsia="微软雅黑" w:hAnsi="Times New Roman"/>
          <w:color w:val="333333"/>
          <w:sz w:val="21"/>
          <w:szCs w:val="21"/>
        </w:rPr>
        <w:t xml:space="preserve">it is indispensable to use the </w:t>
      </w:r>
      <w:del w:id="40" w:author="Author">
        <w:r w:rsidRPr="00FD4132" w:rsidDel="00321AA2">
          <w:rPr>
            <w:rFonts w:ascii="Times New Roman" w:eastAsia="微软雅黑" w:hAnsi="Times New Roman"/>
            <w:color w:val="333333"/>
            <w:sz w:val="21"/>
            <w:szCs w:val="21"/>
          </w:rPr>
          <w:delText xml:space="preserve">form of a </w:delText>
        </w:r>
      </w:del>
      <w:r w:rsidRPr="00FD4132">
        <w:rPr>
          <w:rFonts w:ascii="Times New Roman" w:eastAsia="微软雅黑" w:hAnsi="Times New Roman"/>
          <w:color w:val="333333"/>
          <w:sz w:val="21"/>
          <w:szCs w:val="21"/>
        </w:rPr>
        <w:t xml:space="preserve">product </w:t>
      </w:r>
      <w:commentRangeStart w:id="41"/>
      <w:commentRangeStart w:id="42"/>
      <w:r w:rsidRPr="00FD4132">
        <w:rPr>
          <w:rFonts w:ascii="Times New Roman" w:eastAsia="微软雅黑" w:hAnsi="Times New Roman"/>
          <w:color w:val="333333"/>
          <w:sz w:val="21"/>
          <w:szCs w:val="21"/>
        </w:rPr>
        <w:t xml:space="preserve">to indicate that </w:t>
      </w:r>
      <w:commentRangeEnd w:id="41"/>
      <w:r w:rsidR="00321AA2" w:rsidRPr="00FD4132">
        <w:rPr>
          <w:rStyle w:val="ad"/>
          <w:rFonts w:cstheme="minorBidi"/>
          <w:kern w:val="2"/>
        </w:rPr>
        <w:commentReference w:id="41"/>
      </w:r>
      <w:commentRangeEnd w:id="42"/>
      <w:r w:rsidR="00325AE5">
        <w:rPr>
          <w:rStyle w:val="ad"/>
          <w:rFonts w:cstheme="minorBidi"/>
          <w:kern w:val="2"/>
        </w:rPr>
        <w:commentReference w:id="42"/>
      </w:r>
    </w:p>
    <w:p w14:paraId="57A3AC08" w14:textId="32AC32F9" w:rsidR="004330FF" w:rsidRPr="00FD4132" w:rsidRDefault="004330FF">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w:t>
      </w:r>
      <w:del w:id="43" w:author="Author">
        <w:r w:rsidRPr="00FD4132" w:rsidDel="00321AA2">
          <w:rPr>
            <w:rFonts w:ascii="Times New Roman" w:eastAsia="微软雅黑" w:hAnsi="Times New Roman"/>
            <w:color w:val="333333"/>
            <w:sz w:val="21"/>
            <w:szCs w:val="21"/>
          </w:rPr>
          <w:delText xml:space="preserve">when </w:delText>
        </w:r>
      </w:del>
      <w:r w:rsidRPr="00FD4132">
        <w:rPr>
          <w:rFonts w:ascii="Times New Roman" w:eastAsia="微软雅黑" w:hAnsi="Times New Roman"/>
          <w:color w:val="333333"/>
          <w:sz w:val="21"/>
          <w:szCs w:val="21"/>
        </w:rPr>
        <w:t>either p or b is zero</w:t>
      </w:r>
      <w:del w:id="44" w:author="Author">
        <w:r w:rsidRPr="00FD4132" w:rsidDel="00626587">
          <w:rPr>
            <w:rFonts w:ascii="Times New Roman" w:eastAsia="微软雅黑" w:hAnsi="Times New Roman"/>
            <w:color w:val="333333"/>
            <w:sz w:val="21"/>
            <w:szCs w:val="21"/>
          </w:rPr>
          <w:delText>,</w:delText>
        </w:r>
      </w:del>
      <w:r w:rsidRPr="00FD4132">
        <w:rPr>
          <w:rFonts w:ascii="Times New Roman" w:eastAsia="微软雅黑" w:hAnsi="Times New Roman"/>
          <w:color w:val="333333"/>
          <w:sz w:val="21"/>
          <w:szCs w:val="21"/>
        </w:rPr>
        <w:t xml:space="preserve"> </w:t>
      </w:r>
      <w:del w:id="45" w:author="Author">
        <w:r w:rsidRPr="00FD4132" w:rsidDel="00321AA2">
          <w:rPr>
            <w:rFonts w:ascii="Times New Roman" w:eastAsia="微软雅黑" w:hAnsi="Times New Roman"/>
            <w:color w:val="333333"/>
            <w:sz w:val="21"/>
            <w:szCs w:val="21"/>
          </w:rPr>
          <w:delText xml:space="preserve">that is </w:delText>
        </w:r>
      </w:del>
      <w:r w:rsidRPr="00FD4132">
        <w:rPr>
          <w:rFonts w:ascii="Times New Roman" w:eastAsia="微软雅黑" w:hAnsi="Times New Roman"/>
          <w:color w:val="333333"/>
          <w:sz w:val="21"/>
          <w:szCs w:val="21"/>
        </w:rPr>
        <w:t xml:space="preserve">when there is no behavior or no entity, the business result </w:t>
      </w:r>
      <w:ins w:id="46" w:author="Author">
        <w:r w:rsidR="00827274" w:rsidRPr="00FD4132">
          <w:rPr>
            <w:rFonts w:ascii="Times New Roman" w:eastAsia="微软雅黑" w:hAnsi="Times New Roman"/>
            <w:color w:val="333333"/>
            <w:sz w:val="21"/>
            <w:szCs w:val="21"/>
          </w:rPr>
          <w:t>‘</w:t>
        </w:r>
      </w:ins>
      <w:r w:rsidRPr="00FD4132">
        <w:rPr>
          <w:rFonts w:ascii="Times New Roman" w:eastAsia="微软雅黑" w:hAnsi="Times New Roman"/>
          <w:color w:val="333333"/>
          <w:sz w:val="21"/>
          <w:szCs w:val="21"/>
        </w:rPr>
        <w:t>B</w:t>
      </w:r>
      <w:ins w:id="47" w:author="Author">
        <w:r w:rsidR="00827274" w:rsidRPr="00FD4132">
          <w:rPr>
            <w:rFonts w:ascii="Times New Roman" w:eastAsia="微软雅黑" w:hAnsi="Times New Roman"/>
            <w:color w:val="333333"/>
            <w:sz w:val="21"/>
            <w:szCs w:val="21"/>
          </w:rPr>
          <w:t>’</w:t>
        </w:r>
      </w:ins>
      <w:r w:rsidRPr="00FD4132">
        <w:rPr>
          <w:rFonts w:ascii="Times New Roman" w:eastAsia="微软雅黑" w:hAnsi="Times New Roman"/>
          <w:color w:val="333333"/>
          <w:sz w:val="21"/>
          <w:szCs w:val="21"/>
        </w:rPr>
        <w:t xml:space="preserve"> as a product is </w:t>
      </w:r>
      <w:ins w:id="48" w:author="Author">
        <w:r w:rsidR="00321AA2" w:rsidRPr="00FD4132">
          <w:rPr>
            <w:rFonts w:ascii="Times New Roman" w:eastAsia="微软雅黑" w:hAnsi="Times New Roman"/>
            <w:color w:val="333333"/>
            <w:sz w:val="21"/>
            <w:szCs w:val="21"/>
          </w:rPr>
          <w:t xml:space="preserve">then </w:t>
        </w:r>
      </w:ins>
      <w:r w:rsidRPr="00FD4132">
        <w:rPr>
          <w:rFonts w:ascii="Times New Roman" w:eastAsia="微软雅黑" w:hAnsi="Times New Roman"/>
          <w:color w:val="333333"/>
          <w:sz w:val="21"/>
          <w:szCs w:val="21"/>
        </w:rPr>
        <w:t>zero).</w:t>
      </w:r>
    </w:p>
    <w:p w14:paraId="3D0B873F" w14:textId="77777777" w:rsidR="004F307D" w:rsidRPr="00FD4132" w:rsidRDefault="00910581">
      <w:pPr>
        <w:widowControl/>
        <w:numPr>
          <w:ilvl w:val="0"/>
          <w:numId w:val="1"/>
        </w:numPr>
        <w:spacing w:after="0"/>
        <w:ind w:left="0"/>
        <w:jc w:val="left"/>
      </w:pPr>
      <w:r w:rsidRPr="00FD4132">
        <w:rPr>
          <w:rStyle w:val="a4"/>
          <w:rFonts w:ascii="微软雅黑" w:eastAsia="微软雅黑" w:hAnsi="微软雅黑" w:cs="微软雅黑"/>
          <w:color w:val="333333"/>
          <w:szCs w:val="21"/>
        </w:rPr>
        <w:t>Distribution</w:t>
      </w:r>
      <w:r w:rsidR="001459D4" w:rsidRPr="00FD4132">
        <w:rPr>
          <w:rStyle w:val="a4"/>
          <w:rFonts w:ascii="微软雅黑" w:eastAsia="微软雅黑" w:hAnsi="微软雅黑" w:cs="微软雅黑"/>
          <w:color w:val="333333"/>
          <w:szCs w:val="21"/>
        </w:rPr>
        <w:t xml:space="preserve"> </w:t>
      </w:r>
      <w:r w:rsidRPr="00FD4132">
        <w:rPr>
          <w:rStyle w:val="a4"/>
          <w:rFonts w:ascii="微软雅黑" w:eastAsia="微软雅黑" w:hAnsi="微软雅黑" w:cs="微软雅黑"/>
          <w:color w:val="333333"/>
          <w:szCs w:val="21"/>
        </w:rPr>
        <w:t>Law</w:t>
      </w:r>
    </w:p>
    <w:p w14:paraId="7E505BA4" w14:textId="77777777" w:rsidR="004F307D" w:rsidRPr="00FD4132" w:rsidRDefault="00406C23">
      <w:pPr>
        <w:pStyle w:val="a3"/>
        <w:widowControl/>
        <w:spacing w:beforeAutospacing="0" w:after="240" w:afterAutospacing="0"/>
        <w:rPr>
          <w:rFonts w:ascii="微软雅黑" w:eastAsia="微软雅黑" w:hAnsi="微软雅黑" w:cs="微软雅黑"/>
          <w:color w:val="333333"/>
          <w:sz w:val="21"/>
          <w:szCs w:val="21"/>
        </w:rPr>
      </w:pPr>
      <w:r w:rsidRPr="00FD4132">
        <w:rPr>
          <w:rFonts w:ascii="微软雅黑" w:eastAsia="微软雅黑" w:hAnsi="微软雅黑" w:cs="微软雅黑" w:hint="eastAsia"/>
          <w:noProof/>
          <w:color w:val="333333"/>
          <w:sz w:val="21"/>
          <w:szCs w:val="21"/>
          <w:lang w:eastAsia="en-US"/>
        </w:rPr>
        <w:drawing>
          <wp:inline distT="0" distB="0" distL="114300" distR="114300" wp14:anchorId="0B15DCFC" wp14:editId="60CB6CB0">
            <wp:extent cx="3295650" cy="1809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15" cstate="print"/>
                    <a:stretch>
                      <a:fillRect/>
                    </a:stretch>
                  </pic:blipFill>
                  <pic:spPr>
                    <a:xfrm>
                      <a:off x="0" y="0"/>
                      <a:ext cx="3295650" cy="180975"/>
                    </a:xfrm>
                    <a:prstGeom prst="rect">
                      <a:avLst/>
                    </a:prstGeom>
                    <a:noFill/>
                    <a:ln w="9525">
                      <a:noFill/>
                    </a:ln>
                  </pic:spPr>
                </pic:pic>
              </a:graphicData>
            </a:graphic>
          </wp:inline>
        </w:drawing>
      </w:r>
    </w:p>
    <w:p w14:paraId="6BD8A806" w14:textId="77777777" w:rsidR="004F307D" w:rsidRPr="00FD4132" w:rsidRDefault="00406C23">
      <w:pPr>
        <w:pStyle w:val="a3"/>
        <w:widowControl/>
        <w:spacing w:beforeAutospacing="0" w:after="240" w:afterAutospacing="0"/>
        <w:rPr>
          <w:rFonts w:ascii="微软雅黑" w:eastAsia="微软雅黑" w:hAnsi="微软雅黑" w:cs="微软雅黑"/>
          <w:color w:val="333333"/>
          <w:sz w:val="21"/>
          <w:szCs w:val="21"/>
        </w:rPr>
      </w:pPr>
      <w:r w:rsidRPr="00FD4132">
        <w:rPr>
          <w:rFonts w:ascii="微软雅黑" w:eastAsia="微软雅黑" w:hAnsi="微软雅黑" w:cs="微软雅黑" w:hint="eastAsia"/>
          <w:noProof/>
          <w:color w:val="333333"/>
          <w:sz w:val="21"/>
          <w:szCs w:val="21"/>
          <w:lang w:eastAsia="en-US"/>
        </w:rPr>
        <w:drawing>
          <wp:inline distT="0" distB="0" distL="114300" distR="114300" wp14:anchorId="77157E2A" wp14:editId="0E96167C">
            <wp:extent cx="3305175" cy="18097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6" cstate="print"/>
                    <a:stretch>
                      <a:fillRect/>
                    </a:stretch>
                  </pic:blipFill>
                  <pic:spPr>
                    <a:xfrm>
                      <a:off x="0" y="0"/>
                      <a:ext cx="3305175" cy="180975"/>
                    </a:xfrm>
                    <a:prstGeom prst="rect">
                      <a:avLst/>
                    </a:prstGeom>
                    <a:noFill/>
                    <a:ln w="9525">
                      <a:noFill/>
                    </a:ln>
                  </pic:spPr>
                </pic:pic>
              </a:graphicData>
            </a:graphic>
          </wp:inline>
        </w:drawing>
      </w:r>
    </w:p>
    <w:p w14:paraId="71B2DB59" w14:textId="77777777" w:rsidR="004F307D" w:rsidRPr="00FD4132" w:rsidRDefault="001459D4">
      <w:pPr>
        <w:widowControl/>
        <w:numPr>
          <w:ilvl w:val="0"/>
          <w:numId w:val="2"/>
        </w:numPr>
        <w:spacing w:after="0"/>
        <w:ind w:left="0"/>
        <w:jc w:val="left"/>
      </w:pPr>
      <w:r w:rsidRPr="00FD4132">
        <w:rPr>
          <w:rStyle w:val="a4"/>
          <w:rFonts w:ascii="微软雅黑" w:eastAsia="微软雅黑" w:hAnsi="微软雅黑" w:cs="微软雅黑"/>
          <w:color w:val="333333"/>
          <w:szCs w:val="21"/>
        </w:rPr>
        <w:t>C</w:t>
      </w:r>
      <w:r w:rsidRPr="00FD4132">
        <w:rPr>
          <w:rStyle w:val="a4"/>
          <w:rFonts w:ascii="微软雅黑" w:eastAsia="微软雅黑" w:hAnsi="微软雅黑" w:cs="微软雅黑" w:hint="eastAsia"/>
          <w:color w:val="333333"/>
          <w:szCs w:val="21"/>
        </w:rPr>
        <w:t>omm</w:t>
      </w:r>
      <w:r w:rsidRPr="00FD4132">
        <w:rPr>
          <w:rStyle w:val="a4"/>
          <w:rFonts w:ascii="微软雅黑" w:eastAsia="微软雅黑" w:hAnsi="微软雅黑" w:cs="微软雅黑"/>
          <w:color w:val="333333"/>
          <w:szCs w:val="21"/>
        </w:rPr>
        <w:t>utative</w:t>
      </w:r>
      <w:r w:rsidR="004330FF" w:rsidRPr="00FD4132">
        <w:rPr>
          <w:rStyle w:val="a4"/>
          <w:rFonts w:ascii="微软雅黑" w:eastAsia="微软雅黑" w:hAnsi="微软雅黑" w:cs="微软雅黑"/>
          <w:color w:val="333333"/>
          <w:szCs w:val="21"/>
        </w:rPr>
        <w:t xml:space="preserve"> </w:t>
      </w:r>
      <w:r w:rsidR="00910581" w:rsidRPr="00FD4132">
        <w:rPr>
          <w:rStyle w:val="a4"/>
          <w:rFonts w:ascii="微软雅黑" w:eastAsia="微软雅黑" w:hAnsi="微软雅黑" w:cs="微软雅黑"/>
          <w:color w:val="333333"/>
          <w:szCs w:val="21"/>
        </w:rPr>
        <w:t>Law</w:t>
      </w:r>
      <w:r w:rsidR="00406C23" w:rsidRPr="00FD4132">
        <w:rPr>
          <w:rFonts w:ascii="微软雅黑" w:eastAsia="微软雅黑" w:hAnsi="微软雅黑" w:cs="微软雅黑" w:hint="eastAsia"/>
          <w:color w:val="333333"/>
          <w:szCs w:val="21"/>
        </w:rPr>
        <w:br/>
      </w:r>
      <w:r w:rsidR="00406C23" w:rsidRPr="00FD4132">
        <w:rPr>
          <w:rFonts w:ascii="微软雅黑" w:eastAsia="微软雅黑" w:hAnsi="微软雅黑" w:cs="微软雅黑" w:hint="eastAsia"/>
          <w:noProof/>
          <w:color w:val="333333"/>
          <w:szCs w:val="21"/>
          <w:lang w:eastAsia="en-US"/>
        </w:rPr>
        <w:drawing>
          <wp:inline distT="0" distB="0" distL="114300" distR="114300" wp14:anchorId="2EE94507" wp14:editId="4609D6F0">
            <wp:extent cx="1800225" cy="15240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7" cstate="print"/>
                    <a:stretch>
                      <a:fillRect/>
                    </a:stretch>
                  </pic:blipFill>
                  <pic:spPr>
                    <a:xfrm>
                      <a:off x="0" y="0"/>
                      <a:ext cx="1800225" cy="152400"/>
                    </a:xfrm>
                    <a:prstGeom prst="rect">
                      <a:avLst/>
                    </a:prstGeom>
                    <a:noFill/>
                    <a:ln w="9525">
                      <a:noFill/>
                    </a:ln>
                  </pic:spPr>
                </pic:pic>
              </a:graphicData>
            </a:graphic>
          </wp:inline>
        </w:drawing>
      </w:r>
    </w:p>
    <w:p w14:paraId="7595D832" w14:textId="2AF2BDE2" w:rsidR="004330FF" w:rsidRPr="00FD4132" w:rsidRDefault="004330FF">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Distribution</w:t>
      </w:r>
      <w:r w:rsidR="00910581" w:rsidRPr="00FD4132">
        <w:rPr>
          <w:rFonts w:ascii="Times New Roman" w:eastAsia="微软雅黑" w:hAnsi="Times New Roman"/>
          <w:color w:val="333333"/>
          <w:sz w:val="21"/>
          <w:szCs w:val="21"/>
        </w:rPr>
        <w:t xml:space="preserve"> law and commutative</w:t>
      </w:r>
      <w:r w:rsidRPr="00FD4132">
        <w:rPr>
          <w:rFonts w:ascii="Times New Roman" w:eastAsia="微软雅黑" w:hAnsi="Times New Roman"/>
          <w:color w:val="333333"/>
          <w:sz w:val="21"/>
          <w:szCs w:val="21"/>
        </w:rPr>
        <w:t xml:space="preserve"> law are the conclusions drawn from the observation and incomp</w:t>
      </w:r>
      <w:r w:rsidR="001459D4" w:rsidRPr="00FD4132">
        <w:rPr>
          <w:rFonts w:ascii="Times New Roman" w:eastAsia="微软雅黑" w:hAnsi="Times New Roman"/>
          <w:color w:val="333333"/>
          <w:sz w:val="21"/>
          <w:szCs w:val="21"/>
        </w:rPr>
        <w:t>lete induction</w:t>
      </w:r>
      <w:r w:rsidR="00910581" w:rsidRPr="00FD4132">
        <w:rPr>
          <w:rFonts w:ascii="Times New Roman" w:eastAsia="微软雅黑" w:hAnsi="Times New Roman"/>
          <w:color w:val="333333"/>
          <w:sz w:val="21"/>
          <w:szCs w:val="21"/>
        </w:rPr>
        <w:t xml:space="preserve"> of the real world</w:t>
      </w:r>
      <w:r w:rsidRPr="00FD4132">
        <w:rPr>
          <w:rFonts w:ascii="Times New Roman" w:eastAsia="微软雅黑" w:hAnsi="Times New Roman"/>
          <w:color w:val="333333"/>
          <w:sz w:val="21"/>
          <w:szCs w:val="21"/>
        </w:rPr>
        <w:t xml:space="preserve">. </w:t>
      </w:r>
      <w:r w:rsidR="00910581" w:rsidRPr="00FD4132">
        <w:rPr>
          <w:rFonts w:ascii="Times New Roman" w:eastAsia="微软雅黑" w:hAnsi="Times New Roman"/>
          <w:color w:val="333333"/>
          <w:sz w:val="21"/>
          <w:szCs w:val="21"/>
        </w:rPr>
        <w:t>It is easy to understand the distribution law because it conforms to the basic method of division</w:t>
      </w:r>
      <w:r w:rsidR="00801A35">
        <w:rPr>
          <w:rFonts w:ascii="Times New Roman" w:eastAsia="微软雅黑" w:hAnsi="Times New Roman"/>
          <w:color w:val="333333"/>
          <w:sz w:val="21"/>
          <w:szCs w:val="21"/>
        </w:rPr>
        <w:t>,</w:t>
      </w:r>
      <w:r w:rsidR="00801A35" w:rsidRPr="00FD4132">
        <w:rPr>
          <w:rFonts w:ascii="Times New Roman" w:eastAsia="微软雅黑" w:hAnsi="Times New Roman"/>
          <w:color w:val="333333"/>
          <w:sz w:val="21"/>
          <w:szCs w:val="21"/>
        </w:rPr>
        <w:t xml:space="preserve"> </w:t>
      </w:r>
      <w:r w:rsidR="00910581" w:rsidRPr="00FD4132">
        <w:rPr>
          <w:rFonts w:ascii="Times New Roman" w:eastAsia="微软雅黑" w:hAnsi="Times New Roman"/>
          <w:color w:val="333333"/>
          <w:sz w:val="21"/>
          <w:szCs w:val="21"/>
        </w:rPr>
        <w:t>but the commutative law</w:t>
      </w:r>
      <w:r w:rsidR="00632382" w:rsidRPr="00FD4132">
        <w:rPr>
          <w:rFonts w:ascii="Times New Roman" w:eastAsia="微软雅黑" w:hAnsi="Times New Roman"/>
          <w:color w:val="333333"/>
          <w:sz w:val="21"/>
          <w:szCs w:val="21"/>
        </w:rPr>
        <w:t xml:space="preserve"> tells us that there can be no order </w:t>
      </w:r>
      <w:r w:rsidR="00827274" w:rsidRPr="00FD4132">
        <w:rPr>
          <w:rFonts w:ascii="Times New Roman" w:eastAsia="微软雅黑" w:hAnsi="Times New Roman"/>
          <w:color w:val="333333"/>
          <w:sz w:val="21"/>
          <w:szCs w:val="21"/>
        </w:rPr>
        <w:t>in the</w:t>
      </w:r>
      <w:r w:rsidR="00632382" w:rsidRPr="00FD4132">
        <w:rPr>
          <w:rFonts w:ascii="Times New Roman" w:eastAsia="微软雅黑" w:hAnsi="Times New Roman"/>
          <w:color w:val="333333"/>
          <w:sz w:val="21"/>
          <w:szCs w:val="21"/>
        </w:rPr>
        <w:t xml:space="preserve"> business activities, which violates </w:t>
      </w:r>
      <w:r w:rsidR="00626587" w:rsidRPr="00FD4132">
        <w:rPr>
          <w:rFonts w:ascii="Times New Roman" w:eastAsia="微软雅黑" w:hAnsi="Times New Roman"/>
          <w:color w:val="333333"/>
          <w:sz w:val="21"/>
          <w:szCs w:val="21"/>
        </w:rPr>
        <w:t xml:space="preserve">the </w:t>
      </w:r>
      <w:r w:rsidR="00632382" w:rsidRPr="00FD4132">
        <w:rPr>
          <w:rFonts w:ascii="Times New Roman" w:eastAsia="微软雅黑" w:hAnsi="Times New Roman"/>
          <w:color w:val="333333"/>
          <w:sz w:val="21"/>
          <w:szCs w:val="21"/>
        </w:rPr>
        <w:t>intuition. The reason for the inconsistency is that we usually observe business activities in an object-oriented manner. The following S++ method is used to analyze the business activity of hunger relief (eating), and the commutative law can be explained by the independence of the behavior.</w:t>
      </w:r>
    </w:p>
    <w:p w14:paraId="1093E18A" w14:textId="77777777" w:rsidR="004F307D" w:rsidRPr="00FD4132" w:rsidRDefault="00632382">
      <w:pPr>
        <w:pStyle w:val="a3"/>
        <w:widowControl/>
        <w:spacing w:beforeAutospacing="0" w:after="240" w:afterAutospacing="0"/>
        <w:rPr>
          <w:rFonts w:ascii="微软雅黑" w:eastAsia="微软雅黑" w:hAnsi="微软雅黑" w:cs="微软雅黑"/>
          <w:color w:val="333333"/>
          <w:sz w:val="21"/>
          <w:szCs w:val="21"/>
        </w:rPr>
      </w:pPr>
      <w:r w:rsidRPr="00FD4132">
        <w:rPr>
          <w:rStyle w:val="a4"/>
          <w:rFonts w:ascii="微软雅黑" w:eastAsia="微软雅黑" w:hAnsi="微软雅黑" w:cs="微软雅黑"/>
          <w:color w:val="333333"/>
          <w:sz w:val="21"/>
          <w:szCs w:val="21"/>
        </w:rPr>
        <w:t>Independency of Behavior</w:t>
      </w:r>
    </w:p>
    <w:p w14:paraId="144029DA" w14:textId="4570EA7B" w:rsidR="008058FC" w:rsidRPr="00FD4132" w:rsidRDefault="00632382">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 xml:space="preserve">For business activity </w:t>
      </w:r>
      <w:r w:rsidR="00827274"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B</w:t>
      </w:r>
      <w:r w:rsidR="00827274" w:rsidRPr="00FD4132">
        <w:rPr>
          <w:rFonts w:ascii="Times New Roman" w:eastAsia="微软雅黑" w:hAnsi="Times New Roman"/>
          <w:color w:val="333333"/>
          <w:sz w:val="21"/>
          <w:szCs w:val="21"/>
        </w:rPr>
        <w:t>’</w:t>
      </w:r>
      <w:ins w:id="49" w:author="李 东" w:date="2020-06-23T11:47:00Z">
        <w:r w:rsidR="00650AE8">
          <w:rPr>
            <w:rFonts w:ascii="Times New Roman" w:eastAsia="微软雅黑" w:hAnsi="Times New Roman"/>
            <w:color w:val="333333"/>
            <w:sz w:val="21"/>
            <w:szCs w:val="21"/>
          </w:rPr>
          <w:t>(</w:t>
        </w:r>
        <w:r w:rsidR="00650AE8" w:rsidRPr="00FD4132">
          <w:rPr>
            <w:rFonts w:ascii="Times New Roman" w:eastAsia="微软雅黑" w:hAnsi="Times New Roman"/>
            <w:color w:val="333333"/>
            <w:sz w:val="21"/>
            <w:szCs w:val="21"/>
          </w:rPr>
          <w:t xml:space="preserve">the </w:t>
        </w:r>
      </w:ins>
      <w:ins w:id="50" w:author="李 东" w:date="2020-06-23T11:48:00Z">
        <w:r w:rsidR="00650AE8">
          <w:rPr>
            <w:rFonts w:ascii="Times New Roman" w:eastAsia="微软雅黑" w:hAnsi="Times New Roman"/>
            <w:color w:val="333333"/>
            <w:sz w:val="21"/>
            <w:szCs w:val="21"/>
          </w:rPr>
          <w:t xml:space="preserve">result is </w:t>
        </w:r>
      </w:ins>
      <w:ins w:id="51" w:author="李 东" w:date="2020-06-23T11:47:00Z">
        <w:r w:rsidR="00650AE8" w:rsidRPr="00FD4132">
          <w:rPr>
            <w:rFonts w:ascii="Times New Roman" w:eastAsia="微软雅黑" w:hAnsi="Times New Roman"/>
            <w:color w:val="333333"/>
            <w:sz w:val="21"/>
            <w:szCs w:val="21"/>
          </w:rPr>
          <w:t>hunger relief</w:t>
        </w:r>
        <w:r w:rsidR="00650AE8">
          <w:rPr>
            <w:rFonts w:ascii="Times New Roman" w:eastAsia="微软雅黑" w:hAnsi="Times New Roman"/>
            <w:color w:val="333333"/>
            <w:sz w:val="21"/>
            <w:szCs w:val="21"/>
          </w:rPr>
          <w:t>)</w:t>
        </w:r>
      </w:ins>
      <w:commentRangeStart w:id="52"/>
      <w:r w:rsidRPr="00FD4132">
        <w:rPr>
          <w:rFonts w:ascii="Times New Roman" w:eastAsia="微软雅黑" w:hAnsi="Times New Roman"/>
          <w:color w:val="333333"/>
          <w:sz w:val="21"/>
          <w:szCs w:val="21"/>
        </w:rPr>
        <w:t xml:space="preserve">, </w:t>
      </w:r>
      <w:ins w:id="53" w:author="Author">
        <w:r w:rsidR="00827274" w:rsidRPr="00FD4132">
          <w:rPr>
            <w:rFonts w:ascii="Times New Roman" w:eastAsia="微软雅黑" w:hAnsi="Times New Roman"/>
            <w:color w:val="333333"/>
            <w:sz w:val="21"/>
            <w:szCs w:val="21"/>
          </w:rPr>
          <w:t xml:space="preserve">there are two participants, </w:t>
        </w:r>
      </w:ins>
      <w:del w:id="54" w:author="李 东" w:date="2020-06-23T11:46:00Z">
        <w:r w:rsidRPr="00FD4132" w:rsidDel="00650AE8">
          <w:rPr>
            <w:rFonts w:ascii="Times New Roman" w:eastAsia="微软雅黑" w:hAnsi="Times New Roman"/>
            <w:color w:val="333333"/>
            <w:sz w:val="21"/>
            <w:szCs w:val="21"/>
          </w:rPr>
          <w:delText>the hunger relief</w:delText>
        </w:r>
      </w:del>
      <w:del w:id="55" w:author="Author">
        <w:r w:rsidRPr="00FD4132" w:rsidDel="00827274">
          <w:rPr>
            <w:rFonts w:ascii="Times New Roman" w:eastAsia="微软雅黑" w:hAnsi="Times New Roman"/>
            <w:color w:val="333333"/>
            <w:sz w:val="21"/>
            <w:szCs w:val="21"/>
          </w:rPr>
          <w:delText>,</w:delText>
        </w:r>
      </w:del>
      <w:r w:rsidRPr="00FD4132">
        <w:rPr>
          <w:rFonts w:ascii="Times New Roman" w:eastAsia="微软雅黑" w:hAnsi="Times New Roman"/>
          <w:color w:val="333333"/>
          <w:sz w:val="21"/>
          <w:szCs w:val="21"/>
        </w:rPr>
        <w:t xml:space="preserve"> </w:t>
      </w:r>
      <w:del w:id="56" w:author="Author">
        <w:r w:rsidRPr="00FD4132" w:rsidDel="00827274">
          <w:rPr>
            <w:rFonts w:ascii="Times New Roman" w:eastAsia="微软雅黑" w:hAnsi="Times New Roman"/>
            <w:color w:val="333333"/>
            <w:sz w:val="21"/>
            <w:szCs w:val="21"/>
          </w:rPr>
          <w:delText xml:space="preserve">there are two participants </w:delText>
        </w:r>
      </w:del>
      <w:ins w:id="57" w:author="李 东" w:date="2020-06-23T11:49:00Z">
        <w:r w:rsidR="00650AE8">
          <w:rPr>
            <w:rFonts w:ascii="Times New Roman" w:eastAsia="微软雅黑" w:hAnsi="Times New Roman"/>
            <w:color w:val="333333"/>
            <w:sz w:val="21"/>
            <w:szCs w:val="21"/>
          </w:rPr>
          <w:t xml:space="preserve">diner </w:t>
        </w:r>
      </w:ins>
      <w:r w:rsidRPr="00FD4132">
        <w:rPr>
          <w:rFonts w:ascii="Times New Roman" w:eastAsia="微软雅黑" w:hAnsi="Times New Roman"/>
          <w:color w:val="333333"/>
          <w:sz w:val="21"/>
          <w:szCs w:val="21"/>
        </w:rPr>
        <w:t>(p1) and food (p2)</w:t>
      </w:r>
      <w:ins w:id="58" w:author="Author">
        <w:r w:rsidR="00827274" w:rsidRPr="00FD4132">
          <w:rPr>
            <w:rFonts w:ascii="Times New Roman" w:eastAsia="微软雅黑" w:hAnsi="Times New Roman"/>
            <w:color w:val="333333"/>
            <w:sz w:val="21"/>
            <w:szCs w:val="21"/>
          </w:rPr>
          <w:t xml:space="preserve">. </w:t>
        </w:r>
      </w:ins>
      <w:del w:id="59" w:author="Author">
        <w:r w:rsidRPr="00FD4132" w:rsidDel="00827274">
          <w:rPr>
            <w:rFonts w:ascii="Times New Roman" w:eastAsia="微软雅黑" w:hAnsi="Times New Roman"/>
            <w:color w:val="333333"/>
            <w:sz w:val="21"/>
            <w:szCs w:val="21"/>
          </w:rPr>
          <w:delText xml:space="preserve">, and </w:delText>
        </w:r>
      </w:del>
      <w:ins w:id="60" w:author="Author">
        <w:r w:rsidR="00827274" w:rsidRPr="00FD4132">
          <w:rPr>
            <w:rFonts w:ascii="Times New Roman" w:eastAsia="微软雅黑" w:hAnsi="Times New Roman"/>
            <w:color w:val="333333"/>
            <w:sz w:val="21"/>
            <w:szCs w:val="21"/>
          </w:rPr>
          <w:t>T</w:t>
        </w:r>
      </w:ins>
      <w:del w:id="61" w:author="Author">
        <w:r w:rsidRPr="00FD4132" w:rsidDel="00827274">
          <w:rPr>
            <w:rFonts w:ascii="Times New Roman" w:eastAsia="微软雅黑" w:hAnsi="Times New Roman"/>
            <w:color w:val="333333"/>
            <w:sz w:val="21"/>
            <w:szCs w:val="21"/>
          </w:rPr>
          <w:delText>t</w:delText>
        </w:r>
      </w:del>
      <w:r w:rsidRPr="00FD4132">
        <w:rPr>
          <w:rFonts w:ascii="Times New Roman" w:eastAsia="微软雅黑" w:hAnsi="Times New Roman"/>
          <w:color w:val="333333"/>
          <w:sz w:val="21"/>
          <w:szCs w:val="21"/>
        </w:rPr>
        <w:t xml:space="preserve">he act </w:t>
      </w:r>
      <w:ins w:id="62" w:author="Author">
        <w:r w:rsidR="00827274" w:rsidRPr="00FD4132">
          <w:rPr>
            <w:rFonts w:ascii="Times New Roman" w:eastAsia="微软雅黑" w:hAnsi="Times New Roman"/>
            <w:color w:val="333333"/>
            <w:sz w:val="21"/>
            <w:szCs w:val="21"/>
          </w:rPr>
          <w:t>‘</w:t>
        </w:r>
      </w:ins>
      <w:r w:rsidRPr="00FD4132">
        <w:rPr>
          <w:rFonts w:ascii="Times New Roman" w:eastAsia="微软雅黑" w:hAnsi="Times New Roman"/>
          <w:color w:val="333333"/>
          <w:sz w:val="21"/>
          <w:szCs w:val="21"/>
        </w:rPr>
        <w:t>b</w:t>
      </w:r>
      <w:ins w:id="63" w:author="Author">
        <w:r w:rsidR="00827274" w:rsidRPr="00FD4132">
          <w:rPr>
            <w:rFonts w:ascii="Times New Roman" w:eastAsia="微软雅黑" w:hAnsi="Times New Roman"/>
            <w:color w:val="333333"/>
            <w:sz w:val="21"/>
            <w:szCs w:val="21"/>
          </w:rPr>
          <w:t>’</w:t>
        </w:r>
      </w:ins>
      <w:r w:rsidRPr="00FD4132">
        <w:rPr>
          <w:rFonts w:ascii="Times New Roman" w:eastAsia="微软雅黑" w:hAnsi="Times New Roman"/>
          <w:color w:val="333333"/>
          <w:sz w:val="21"/>
          <w:szCs w:val="21"/>
        </w:rPr>
        <w:t xml:space="preserve"> of eating, based on the previous definition</w:t>
      </w:r>
      <w:ins w:id="64" w:author="Author">
        <w:r w:rsidR="00801A35">
          <w:rPr>
            <w:rFonts w:ascii="Times New Roman" w:eastAsia="微软雅黑" w:hAnsi="Times New Roman"/>
            <w:color w:val="333333"/>
            <w:sz w:val="21"/>
            <w:szCs w:val="21"/>
          </w:rPr>
          <w:t>,</w:t>
        </w:r>
      </w:ins>
      <w:r w:rsidRPr="00FD4132">
        <w:rPr>
          <w:rFonts w:ascii="Times New Roman" w:eastAsia="微软雅黑" w:hAnsi="Times New Roman"/>
          <w:color w:val="333333"/>
          <w:sz w:val="21"/>
          <w:szCs w:val="21"/>
        </w:rPr>
        <w:t xml:space="preserve"> </w:t>
      </w:r>
      <w:ins w:id="65" w:author="Author">
        <w:r w:rsidR="00827274" w:rsidRPr="00FD4132">
          <w:rPr>
            <w:rFonts w:ascii="Times New Roman" w:eastAsia="微软雅黑" w:hAnsi="Times New Roman"/>
            <w:color w:val="333333"/>
            <w:sz w:val="21"/>
            <w:szCs w:val="21"/>
          </w:rPr>
          <w:t>which is as follows</w:t>
        </w:r>
      </w:ins>
      <w:del w:id="66" w:author="Author">
        <w:r w:rsidRPr="00FD4132" w:rsidDel="00827274">
          <w:rPr>
            <w:rFonts w:ascii="Times New Roman" w:eastAsia="微软雅黑" w:hAnsi="Times New Roman"/>
            <w:color w:val="333333"/>
            <w:sz w:val="21"/>
            <w:szCs w:val="21"/>
          </w:rPr>
          <w:delText>we can draw</w:delText>
        </w:r>
      </w:del>
      <w:r w:rsidRPr="00FD4132">
        <w:rPr>
          <w:rFonts w:ascii="Times New Roman" w:eastAsia="微软雅黑" w:hAnsi="Times New Roman"/>
          <w:color w:val="333333"/>
          <w:sz w:val="21"/>
          <w:szCs w:val="21"/>
        </w:rPr>
        <w:t>:</w:t>
      </w:r>
      <w:commentRangeEnd w:id="52"/>
      <w:r w:rsidR="00827274" w:rsidRPr="00FD4132">
        <w:rPr>
          <w:rStyle w:val="ad"/>
          <w:rFonts w:cstheme="minorBidi"/>
          <w:kern w:val="2"/>
        </w:rPr>
        <w:commentReference w:id="52"/>
      </w:r>
      <w:r w:rsidR="00406C23" w:rsidRPr="00FD4132">
        <w:rPr>
          <w:rFonts w:ascii="微软雅黑" w:eastAsia="微软雅黑" w:hAnsi="微软雅黑" w:cs="微软雅黑" w:hint="eastAsia"/>
          <w:color w:val="333333"/>
          <w:sz w:val="21"/>
          <w:szCs w:val="21"/>
        </w:rPr>
        <w:br/>
      </w:r>
      <w:r w:rsidR="00406C23" w:rsidRPr="00FD4132">
        <w:rPr>
          <w:rFonts w:ascii="微软雅黑" w:eastAsia="微软雅黑" w:hAnsi="微软雅黑" w:cs="微软雅黑" w:hint="eastAsia"/>
          <w:noProof/>
          <w:color w:val="333333"/>
          <w:sz w:val="21"/>
          <w:szCs w:val="21"/>
          <w:lang w:eastAsia="en-US"/>
        </w:rPr>
        <w:drawing>
          <wp:inline distT="0" distB="0" distL="114300" distR="114300" wp14:anchorId="02879447" wp14:editId="2650082A">
            <wp:extent cx="3305175" cy="1809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6" cstate="print"/>
                    <a:stretch>
                      <a:fillRect/>
                    </a:stretch>
                  </pic:blipFill>
                  <pic:spPr>
                    <a:xfrm>
                      <a:off x="0" y="0"/>
                      <a:ext cx="3305175" cy="180975"/>
                    </a:xfrm>
                    <a:prstGeom prst="rect">
                      <a:avLst/>
                    </a:prstGeom>
                    <a:noFill/>
                    <a:ln w="9525">
                      <a:noFill/>
                    </a:ln>
                  </pic:spPr>
                </pic:pic>
              </a:graphicData>
            </a:graphic>
          </wp:inline>
        </w:drawing>
      </w:r>
      <w:r w:rsidR="00406C23" w:rsidRPr="00FD4132">
        <w:rPr>
          <w:rFonts w:ascii="微软雅黑" w:eastAsia="微软雅黑" w:hAnsi="微软雅黑" w:cs="微软雅黑" w:hint="eastAsia"/>
          <w:color w:val="333333"/>
          <w:sz w:val="21"/>
          <w:szCs w:val="21"/>
        </w:rPr>
        <w:br/>
      </w:r>
      <w:r w:rsidR="008058FC" w:rsidRPr="00FD4132">
        <w:rPr>
          <w:rFonts w:ascii="Times New Roman" w:eastAsia="微软雅黑" w:hAnsi="Times New Roman"/>
          <w:color w:val="333333"/>
          <w:sz w:val="21"/>
          <w:szCs w:val="21"/>
        </w:rPr>
        <w:t xml:space="preserve">The literal meaning of this formula is that hunger relief </w:t>
      </w:r>
      <w:ins w:id="67" w:author="Author">
        <w:r w:rsidR="00827274" w:rsidRPr="00FD4132">
          <w:rPr>
            <w:rFonts w:ascii="Times New Roman" w:eastAsia="微软雅黑" w:hAnsi="Times New Roman"/>
            <w:color w:val="333333"/>
            <w:sz w:val="21"/>
            <w:szCs w:val="21"/>
          </w:rPr>
          <w:t xml:space="preserve">is equal to </w:t>
        </w:r>
      </w:ins>
      <w:del w:id="68" w:author="Author">
        <w:r w:rsidR="008058FC" w:rsidRPr="00FD4132" w:rsidDel="00827274">
          <w:rPr>
            <w:rFonts w:ascii="Times New Roman" w:eastAsia="微软雅黑" w:hAnsi="Times New Roman"/>
            <w:color w:val="333333"/>
            <w:sz w:val="21"/>
            <w:szCs w:val="21"/>
          </w:rPr>
          <w:delText xml:space="preserve">= </w:delText>
        </w:r>
      </w:del>
      <w:r w:rsidR="008058FC" w:rsidRPr="00FD4132">
        <w:rPr>
          <w:rFonts w:ascii="Times New Roman" w:eastAsia="微软雅黑" w:hAnsi="Times New Roman"/>
          <w:color w:val="333333"/>
          <w:sz w:val="21"/>
          <w:szCs w:val="21"/>
        </w:rPr>
        <w:t>eating by people</w:t>
      </w:r>
      <w:ins w:id="69" w:author="Author">
        <w:r w:rsidR="00801A35">
          <w:rPr>
            <w:rFonts w:ascii="Times New Roman" w:eastAsia="微软雅黑" w:hAnsi="Times New Roman"/>
            <w:color w:val="333333"/>
            <w:sz w:val="21"/>
            <w:szCs w:val="21"/>
          </w:rPr>
          <w:t>,</w:t>
        </w:r>
      </w:ins>
      <w:r w:rsidR="008058FC" w:rsidRPr="00FD4132">
        <w:rPr>
          <w:rFonts w:ascii="Times New Roman" w:eastAsia="微软雅黑" w:hAnsi="Times New Roman"/>
          <w:color w:val="333333"/>
          <w:sz w:val="21"/>
          <w:szCs w:val="21"/>
        </w:rPr>
        <w:t xml:space="preserve"> </w:t>
      </w:r>
      <w:ins w:id="70" w:author="Author">
        <w:r w:rsidR="00827274" w:rsidRPr="00FD4132">
          <w:rPr>
            <w:rFonts w:ascii="Times New Roman" w:eastAsia="微软雅黑" w:hAnsi="Times New Roman"/>
            <w:color w:val="333333"/>
            <w:sz w:val="21"/>
            <w:szCs w:val="21"/>
          </w:rPr>
          <w:t>including</w:t>
        </w:r>
      </w:ins>
      <w:del w:id="71" w:author="Author">
        <w:r w:rsidR="008058FC" w:rsidRPr="00FD4132" w:rsidDel="00827274">
          <w:rPr>
            <w:rFonts w:ascii="Times New Roman" w:eastAsia="微软雅黑" w:hAnsi="Times New Roman"/>
            <w:color w:val="333333"/>
            <w:sz w:val="21"/>
            <w:szCs w:val="21"/>
          </w:rPr>
          <w:delText>+</w:delText>
        </w:r>
      </w:del>
      <w:ins w:id="72" w:author="Author">
        <w:r w:rsidR="00827274" w:rsidRPr="00FD4132">
          <w:rPr>
            <w:rFonts w:ascii="Times New Roman" w:eastAsia="微软雅黑" w:hAnsi="Times New Roman"/>
            <w:color w:val="333333"/>
            <w:sz w:val="21"/>
            <w:szCs w:val="21"/>
          </w:rPr>
          <w:t xml:space="preserve"> </w:t>
        </w:r>
      </w:ins>
      <w:del w:id="73" w:author="Author">
        <w:r w:rsidR="008058FC" w:rsidRPr="00FD4132" w:rsidDel="00827274">
          <w:rPr>
            <w:rFonts w:ascii="Times New Roman" w:eastAsia="微软雅黑" w:hAnsi="Times New Roman"/>
            <w:color w:val="333333"/>
            <w:sz w:val="21"/>
            <w:szCs w:val="21"/>
          </w:rPr>
          <w:delText xml:space="preserve"> </w:delText>
        </w:r>
      </w:del>
      <w:r w:rsidR="008058FC" w:rsidRPr="00FD4132">
        <w:rPr>
          <w:rFonts w:ascii="Times New Roman" w:eastAsia="微软雅黑" w:hAnsi="Times New Roman"/>
          <w:color w:val="333333"/>
          <w:sz w:val="21"/>
          <w:szCs w:val="21"/>
        </w:rPr>
        <w:lastRenderedPageBreak/>
        <w:t xml:space="preserve">eating by food. If it is analyzed </w:t>
      </w:r>
      <w:r w:rsidR="00827274" w:rsidRPr="00FD4132">
        <w:rPr>
          <w:rFonts w:ascii="Times New Roman" w:eastAsia="微软雅黑" w:hAnsi="Times New Roman"/>
          <w:color w:val="333333"/>
          <w:sz w:val="21"/>
          <w:szCs w:val="21"/>
        </w:rPr>
        <w:t xml:space="preserve">on the basis of </w:t>
      </w:r>
      <w:r w:rsidR="008058FC" w:rsidRPr="00FD4132">
        <w:rPr>
          <w:rFonts w:ascii="Times New Roman" w:eastAsia="微软雅黑" w:hAnsi="Times New Roman"/>
          <w:color w:val="333333"/>
          <w:sz w:val="21"/>
          <w:szCs w:val="21"/>
        </w:rPr>
        <w:t xml:space="preserve">the object-oriented method, </w:t>
      </w:r>
      <w:r w:rsidR="00827274" w:rsidRPr="00FD4132">
        <w:rPr>
          <w:rFonts w:ascii="Times New Roman" w:eastAsia="微软雅黑" w:hAnsi="Times New Roman"/>
          <w:color w:val="333333"/>
          <w:sz w:val="21"/>
          <w:szCs w:val="21"/>
        </w:rPr>
        <w:t>then it will</w:t>
      </w:r>
      <w:r w:rsidR="00801A35">
        <w:rPr>
          <w:rFonts w:ascii="Times New Roman" w:eastAsia="微软雅黑" w:hAnsi="Times New Roman"/>
          <w:color w:val="333333"/>
          <w:sz w:val="21"/>
          <w:szCs w:val="21"/>
        </w:rPr>
        <w:t xml:space="preserve"> be</w:t>
      </w:r>
      <w:r w:rsidR="00827274" w:rsidRPr="00FD4132">
        <w:rPr>
          <w:rFonts w:ascii="Times New Roman" w:eastAsia="微软雅黑" w:hAnsi="Times New Roman"/>
          <w:color w:val="333333"/>
          <w:sz w:val="21"/>
          <w:szCs w:val="21"/>
        </w:rPr>
        <w:t xml:space="preserve"> </w:t>
      </w:r>
      <w:r w:rsidR="008058FC" w:rsidRPr="00FD4132">
        <w:rPr>
          <w:rFonts w:ascii="Times New Roman" w:eastAsia="微软雅黑" w:hAnsi="Times New Roman"/>
          <w:color w:val="333333"/>
          <w:sz w:val="21"/>
          <w:szCs w:val="21"/>
        </w:rPr>
        <w:t xml:space="preserve">undoubtedly unreliable. </w:t>
      </w:r>
      <w:commentRangeStart w:id="74"/>
      <w:commentRangeStart w:id="75"/>
      <w:r w:rsidR="008058FC" w:rsidRPr="00FD4132">
        <w:rPr>
          <w:rFonts w:ascii="Times New Roman" w:eastAsia="微软雅黑" w:hAnsi="Times New Roman"/>
          <w:color w:val="333333"/>
          <w:sz w:val="21"/>
          <w:szCs w:val="21"/>
        </w:rPr>
        <w:t xml:space="preserve">How to eat food? </w:t>
      </w:r>
      <w:commentRangeEnd w:id="74"/>
      <w:r w:rsidR="00827274" w:rsidRPr="00FD4132">
        <w:rPr>
          <w:rStyle w:val="ad"/>
          <w:rFonts w:cstheme="minorBidi"/>
          <w:kern w:val="2"/>
        </w:rPr>
        <w:commentReference w:id="74"/>
      </w:r>
      <w:commentRangeEnd w:id="75"/>
      <w:r w:rsidR="00A81024">
        <w:rPr>
          <w:rStyle w:val="ad"/>
          <w:rFonts w:cstheme="minorBidi"/>
          <w:kern w:val="2"/>
        </w:rPr>
        <w:commentReference w:id="75"/>
      </w:r>
      <w:r w:rsidR="008058FC" w:rsidRPr="00FD4132">
        <w:rPr>
          <w:rFonts w:ascii="Times New Roman" w:eastAsia="微软雅黑" w:hAnsi="Times New Roman"/>
          <w:color w:val="333333"/>
          <w:sz w:val="21"/>
          <w:szCs w:val="21"/>
        </w:rPr>
        <w:t xml:space="preserve">In fact, the actual physical meaning of this formula is: hunger relief </w:t>
      </w:r>
      <w:r w:rsidR="00827274" w:rsidRPr="00FD4132">
        <w:rPr>
          <w:rFonts w:ascii="Times New Roman" w:eastAsia="微软雅黑" w:hAnsi="Times New Roman"/>
          <w:color w:val="333333"/>
          <w:sz w:val="21"/>
          <w:szCs w:val="21"/>
        </w:rPr>
        <w:t xml:space="preserve">is equal to </w:t>
      </w:r>
      <w:r w:rsidR="008058FC" w:rsidRPr="00FD4132">
        <w:rPr>
          <w:rFonts w:ascii="Times New Roman" w:eastAsia="微软雅黑" w:hAnsi="Times New Roman"/>
          <w:color w:val="333333"/>
          <w:sz w:val="21"/>
          <w:szCs w:val="21"/>
        </w:rPr>
        <w:t xml:space="preserve">the rise of the human blood sugar </w:t>
      </w:r>
      <w:r w:rsidR="00827274" w:rsidRPr="00FD4132">
        <w:rPr>
          <w:rFonts w:ascii="Times New Roman" w:eastAsia="微软雅黑" w:hAnsi="Times New Roman"/>
          <w:color w:val="333333"/>
          <w:sz w:val="21"/>
          <w:szCs w:val="21"/>
        </w:rPr>
        <w:t>and</w:t>
      </w:r>
      <w:r w:rsidR="008058FC" w:rsidRPr="00FD4132">
        <w:rPr>
          <w:rFonts w:ascii="Times New Roman" w:eastAsia="微软雅黑" w:hAnsi="Times New Roman"/>
          <w:color w:val="333333"/>
          <w:sz w:val="21"/>
          <w:szCs w:val="21"/>
        </w:rPr>
        <w:t xml:space="preserve"> food consumption. S++ can directly refer to the physical nature of business activities. Once the business activities are decomposed to this granularity, we will find:</w:t>
      </w:r>
    </w:p>
    <w:p w14:paraId="7C9244F1" w14:textId="77777777" w:rsidR="004F307D" w:rsidRPr="00FD4132" w:rsidRDefault="00605CAB">
      <w:pPr>
        <w:widowControl/>
        <w:numPr>
          <w:ilvl w:val="0"/>
          <w:numId w:val="3"/>
        </w:numPr>
        <w:spacing w:after="0"/>
        <w:ind w:left="0"/>
        <w:jc w:val="left"/>
      </w:pPr>
      <w:r w:rsidRPr="00FD4132">
        <w:rPr>
          <w:rFonts w:ascii="Times New Roman" w:eastAsia="微软雅黑" w:hAnsi="Times New Roman" w:cs="Times New Roman"/>
          <w:color w:val="333333"/>
          <w:szCs w:val="21"/>
        </w:rPr>
        <w:t xml:space="preserve">No necessary causal relationship exists between the rise of human blood sugar and food consumption. These two </w:t>
      </w:r>
      <w:r w:rsidR="00827274" w:rsidRPr="00FD4132">
        <w:rPr>
          <w:rFonts w:ascii="Times New Roman" w:eastAsia="微软雅黑" w:hAnsi="Times New Roman" w:cs="Times New Roman"/>
          <w:color w:val="333333"/>
          <w:szCs w:val="21"/>
        </w:rPr>
        <w:t xml:space="preserve">factors </w:t>
      </w:r>
      <w:r w:rsidRPr="00FD4132">
        <w:rPr>
          <w:rFonts w:ascii="Times New Roman" w:eastAsia="微软雅黑" w:hAnsi="Times New Roman" w:cs="Times New Roman"/>
          <w:color w:val="333333"/>
          <w:szCs w:val="21"/>
        </w:rPr>
        <w:t xml:space="preserve">can happen independently. </w:t>
      </w:r>
    </w:p>
    <w:p w14:paraId="126BCCF6" w14:textId="0190C783" w:rsidR="004F307D" w:rsidRPr="00FD4132" w:rsidRDefault="00605CAB" w:rsidP="00605CAB">
      <w:pPr>
        <w:widowControl/>
        <w:numPr>
          <w:ilvl w:val="0"/>
          <w:numId w:val="3"/>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 xml:space="preserve">If we only focus on the business results, </w:t>
      </w:r>
      <w:r w:rsidR="00827274" w:rsidRPr="00FD4132">
        <w:rPr>
          <w:rFonts w:ascii="Times New Roman" w:eastAsia="微软雅黑" w:hAnsi="Times New Roman" w:cs="Times New Roman"/>
          <w:color w:val="333333"/>
          <w:szCs w:val="21"/>
        </w:rPr>
        <w:t xml:space="preserve">then </w:t>
      </w:r>
      <w:r w:rsidRPr="00FD4132">
        <w:rPr>
          <w:rFonts w:ascii="Times New Roman" w:eastAsia="微软雅黑" w:hAnsi="Times New Roman" w:cs="Times New Roman"/>
          <w:color w:val="333333"/>
          <w:szCs w:val="21"/>
        </w:rPr>
        <w:t xml:space="preserve">the order of occurrence of the two is not important. (In fact, for automated services, we actually merely focus on </w:t>
      </w:r>
      <w:r w:rsidR="00827274" w:rsidRPr="00FD4132">
        <w:rPr>
          <w:rFonts w:ascii="Times New Roman" w:eastAsia="微软雅黑" w:hAnsi="Times New Roman" w:cs="Times New Roman"/>
          <w:color w:val="333333"/>
          <w:szCs w:val="21"/>
        </w:rPr>
        <w:t xml:space="preserve">the </w:t>
      </w:r>
      <w:r w:rsidRPr="00FD4132">
        <w:rPr>
          <w:rFonts w:ascii="Times New Roman" w:eastAsia="微软雅黑" w:hAnsi="Times New Roman" w:cs="Times New Roman"/>
          <w:color w:val="333333"/>
          <w:szCs w:val="21"/>
        </w:rPr>
        <w:t>business results. Usually</w:t>
      </w:r>
      <w:r w:rsidR="000C33C8" w:rsidRPr="00FD4132">
        <w:rPr>
          <w:rFonts w:ascii="Times New Roman" w:eastAsia="微软雅黑" w:hAnsi="Times New Roman" w:cs="Times New Roman"/>
          <w:color w:val="333333"/>
          <w:szCs w:val="21"/>
        </w:rPr>
        <w:t>,</w:t>
      </w:r>
      <w:r w:rsidRPr="00FD4132">
        <w:rPr>
          <w:rFonts w:ascii="Times New Roman" w:eastAsia="微软雅黑" w:hAnsi="Times New Roman" w:cs="Times New Roman"/>
          <w:color w:val="333333"/>
          <w:szCs w:val="21"/>
        </w:rPr>
        <w:t xml:space="preserve"> the services are treated as a black box). The independence of the behavior explains the derivation of the </w:t>
      </w:r>
      <w:r w:rsidRPr="00FD4132">
        <w:rPr>
          <w:rFonts w:ascii="Times New Roman" w:eastAsia="微软雅黑" w:hAnsi="Times New Roman"/>
          <w:color w:val="333333"/>
          <w:szCs w:val="21"/>
        </w:rPr>
        <w:t>commutative law. Simultaneously, in the process of analyzing the independence of the behavior, it can be found that business activities cannot</w:t>
      </w:r>
      <w:r w:rsidR="007C1BF3" w:rsidRPr="00FD4132">
        <w:rPr>
          <w:rFonts w:ascii="Times New Roman" w:eastAsia="微软雅黑" w:hAnsi="Times New Roman"/>
          <w:color w:val="333333"/>
          <w:szCs w:val="21"/>
        </w:rPr>
        <w:t xml:space="preserve"> be subdivided randomly. After reaching a certain granularity, the business activities meet the business goals</w:t>
      </w:r>
      <w:r w:rsidR="00801A35">
        <w:rPr>
          <w:rFonts w:ascii="Times New Roman" w:eastAsia="微软雅黑" w:hAnsi="Times New Roman"/>
          <w:color w:val="333333"/>
          <w:szCs w:val="21"/>
        </w:rPr>
        <w:t>,</w:t>
      </w:r>
      <w:r w:rsidR="007C1BF3" w:rsidRPr="00FD4132">
        <w:rPr>
          <w:rFonts w:ascii="Times New Roman" w:eastAsia="微软雅黑" w:hAnsi="Times New Roman"/>
          <w:color w:val="333333"/>
          <w:szCs w:val="21"/>
        </w:rPr>
        <w:t xml:space="preserve"> </w:t>
      </w:r>
      <w:r w:rsidR="00827274" w:rsidRPr="00FD4132">
        <w:rPr>
          <w:rFonts w:ascii="Times New Roman" w:eastAsia="微软雅黑" w:hAnsi="Times New Roman"/>
          <w:color w:val="333333"/>
          <w:szCs w:val="21"/>
        </w:rPr>
        <w:t xml:space="preserve">which </w:t>
      </w:r>
      <w:r w:rsidR="00801A35" w:rsidRPr="00FD4132">
        <w:rPr>
          <w:rFonts w:ascii="Times New Roman" w:eastAsia="微软雅黑" w:hAnsi="Times New Roman"/>
          <w:color w:val="333333"/>
          <w:szCs w:val="21"/>
        </w:rPr>
        <w:t>cannot</w:t>
      </w:r>
      <w:r w:rsidR="007C1BF3" w:rsidRPr="00FD4132">
        <w:rPr>
          <w:rFonts w:ascii="Times New Roman" w:eastAsia="微软雅黑" w:hAnsi="Times New Roman"/>
          <w:color w:val="333333"/>
          <w:szCs w:val="21"/>
        </w:rPr>
        <w:t xml:space="preserve"> be obtained by continuing to split. It means that business activities are not continuously separable. This characteristic corresponds to the quantum nature of energy. Therefore, S++ defines </w:t>
      </w:r>
      <w:r w:rsidR="007C1BF3" w:rsidRPr="00FD4132">
        <w:rPr>
          <w:rFonts w:ascii="Times New Roman" w:eastAsia="微软雅黑" w:hAnsi="Times New Roman"/>
          <w:b/>
          <w:color w:val="333333"/>
          <w:szCs w:val="21"/>
        </w:rPr>
        <w:t>the behavior with the smallest particle size as quantum behavior</w:t>
      </w:r>
      <w:r w:rsidR="007C1BF3" w:rsidRPr="00FD4132">
        <w:rPr>
          <w:rFonts w:ascii="Times New Roman" w:eastAsia="微软雅黑" w:hAnsi="Times New Roman"/>
          <w:color w:val="333333"/>
          <w:szCs w:val="21"/>
        </w:rPr>
        <w:t xml:space="preserve">, and the corresponding </w:t>
      </w:r>
      <w:r w:rsidR="007C1BF3" w:rsidRPr="00FD4132">
        <w:rPr>
          <w:rFonts w:ascii="Times New Roman" w:eastAsia="微软雅黑" w:hAnsi="Times New Roman"/>
          <w:b/>
          <w:color w:val="333333"/>
          <w:szCs w:val="21"/>
        </w:rPr>
        <w:t>business activity with the smallest particle size is called quantum service</w:t>
      </w:r>
      <w:r w:rsidR="007C1BF3" w:rsidRPr="00FD4132">
        <w:rPr>
          <w:rFonts w:ascii="Times New Roman" w:eastAsia="微软雅黑" w:hAnsi="Times New Roman"/>
          <w:color w:val="333333"/>
          <w:szCs w:val="21"/>
        </w:rPr>
        <w:t>.</w:t>
      </w:r>
    </w:p>
    <w:p w14:paraId="4CA2B323" w14:textId="77777777" w:rsidR="004F307D" w:rsidRPr="00FD4132" w:rsidRDefault="00FD4E02">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76" w:name="自动化流程与人工流程"/>
      <w:bookmarkEnd w:id="76"/>
      <w:r w:rsidRPr="00FD4132">
        <w:rPr>
          <w:rFonts w:ascii="微软雅黑" w:eastAsia="微软雅黑" w:hAnsi="微软雅黑" w:cs="微软雅黑" w:hint="default"/>
          <w:color w:val="333333"/>
        </w:rPr>
        <w:t>Automated and manual processes</w:t>
      </w:r>
    </w:p>
    <w:p w14:paraId="18BF2148" w14:textId="62B45452" w:rsidR="00FD4E02" w:rsidRPr="00FD4132" w:rsidRDefault="00D1641C">
      <w:pPr>
        <w:pStyle w:val="a3"/>
        <w:widowControl/>
        <w:spacing w:beforeAutospacing="0" w:after="240" w:afterAutospacing="0"/>
        <w:rPr>
          <w:rFonts w:ascii="微软雅黑" w:eastAsia="微软雅黑" w:hAnsi="微软雅黑" w:cs="微软雅黑"/>
          <w:color w:val="333333"/>
          <w:sz w:val="21"/>
          <w:szCs w:val="21"/>
        </w:rPr>
      </w:pPr>
      <w:r w:rsidRPr="00FD4132">
        <w:rPr>
          <w:rFonts w:ascii="Times New Roman" w:eastAsia="微软雅黑" w:hAnsi="Times New Roman"/>
          <w:color w:val="333333"/>
          <w:sz w:val="21"/>
          <w:szCs w:val="21"/>
        </w:rPr>
        <w:t xml:space="preserve">Commutative law is the mapping of </w:t>
      </w:r>
      <w:r w:rsidRPr="00FD4132">
        <w:rPr>
          <w:rFonts w:ascii="Times New Roman" w:eastAsia="微软雅黑" w:hAnsi="Times New Roman"/>
          <w:b/>
          <w:color w:val="333333"/>
          <w:sz w:val="21"/>
          <w:szCs w:val="21"/>
        </w:rPr>
        <w:t>quantum superposition</w:t>
      </w:r>
      <w:r w:rsidRPr="00FD4132">
        <w:rPr>
          <w:rFonts w:ascii="Times New Roman" w:eastAsia="微软雅黑" w:hAnsi="Times New Roman"/>
          <w:color w:val="333333"/>
          <w:sz w:val="21"/>
          <w:szCs w:val="21"/>
        </w:rPr>
        <w:t xml:space="preserve"> in the virtual world. It is a human instinct to challenge superposition. We need to realize that business processes can be executed out of order and study the essential difference between </w:t>
      </w:r>
      <w:r w:rsidR="00AA7868" w:rsidRPr="00FD4132">
        <w:rPr>
          <w:rFonts w:ascii="Times New Roman" w:eastAsia="微软雅黑" w:hAnsi="Times New Roman"/>
          <w:color w:val="333333"/>
          <w:sz w:val="21"/>
          <w:szCs w:val="21"/>
        </w:rPr>
        <w:t xml:space="preserve">the </w:t>
      </w:r>
      <w:r w:rsidRPr="00FD4132">
        <w:rPr>
          <w:rFonts w:ascii="Times New Roman" w:eastAsia="微软雅黑" w:hAnsi="Times New Roman"/>
          <w:color w:val="333333"/>
          <w:sz w:val="21"/>
          <w:szCs w:val="21"/>
        </w:rPr>
        <w:t xml:space="preserve">automated process and manual process. From the above analysis, we </w:t>
      </w:r>
      <w:r w:rsidR="000C33C8" w:rsidRPr="00FD4132">
        <w:rPr>
          <w:rFonts w:ascii="Times New Roman" w:eastAsia="微软雅黑" w:hAnsi="Times New Roman"/>
          <w:color w:val="333333"/>
          <w:sz w:val="21"/>
          <w:szCs w:val="21"/>
        </w:rPr>
        <w:t>observed</w:t>
      </w:r>
      <w:r w:rsidRPr="00FD4132">
        <w:rPr>
          <w:rFonts w:ascii="Times New Roman" w:eastAsia="微软雅黑" w:hAnsi="Times New Roman"/>
          <w:color w:val="333333"/>
          <w:sz w:val="21"/>
          <w:szCs w:val="21"/>
        </w:rPr>
        <w:t xml:space="preserve"> that business activities are composed of quantum services, and for the results, the service can be regarded as a black box. </w:t>
      </w:r>
      <w:r w:rsidR="000C33C8" w:rsidRPr="00FD4132">
        <w:rPr>
          <w:rFonts w:ascii="Times New Roman" w:eastAsia="微软雅黑" w:hAnsi="Times New Roman"/>
          <w:color w:val="333333"/>
          <w:sz w:val="21"/>
          <w:szCs w:val="21"/>
        </w:rPr>
        <w:t>C</w:t>
      </w:r>
      <w:r w:rsidR="00202BE7" w:rsidRPr="00FD4132">
        <w:rPr>
          <w:rFonts w:ascii="Times New Roman" w:eastAsia="微软雅黑" w:hAnsi="Times New Roman"/>
          <w:color w:val="333333"/>
          <w:sz w:val="21"/>
          <w:szCs w:val="21"/>
        </w:rPr>
        <w:t>ommutative law is based on the manifestation of quantum nature.</w:t>
      </w:r>
      <w:r w:rsidR="00AA7868" w:rsidRPr="00FD4132">
        <w:rPr>
          <w:rFonts w:ascii="Times New Roman" w:eastAsia="微软雅黑" w:hAnsi="Times New Roman"/>
          <w:color w:val="333333"/>
          <w:sz w:val="21"/>
          <w:szCs w:val="21"/>
        </w:rPr>
        <w:t xml:space="preserve"> B</w:t>
      </w:r>
      <w:r w:rsidR="00202BE7" w:rsidRPr="00FD4132">
        <w:rPr>
          <w:rFonts w:ascii="Times New Roman" w:eastAsia="微软雅黑" w:hAnsi="Times New Roman"/>
          <w:color w:val="333333"/>
          <w:sz w:val="21"/>
          <w:szCs w:val="21"/>
        </w:rPr>
        <w:t xml:space="preserve">usiness activity can be counted as an uncertain quantum cloud before the observation of its result </w:t>
      </w:r>
      <w:r w:rsidR="000C33C8" w:rsidRPr="00FD4132">
        <w:rPr>
          <w:rFonts w:ascii="Times New Roman" w:eastAsia="微软雅黑" w:hAnsi="Times New Roman"/>
          <w:color w:val="333333"/>
          <w:sz w:val="21"/>
          <w:szCs w:val="21"/>
        </w:rPr>
        <w:t>‘</w:t>
      </w:r>
      <w:r w:rsidR="00202BE7" w:rsidRPr="00FD4132">
        <w:rPr>
          <w:rFonts w:ascii="Times New Roman" w:eastAsia="微软雅黑" w:hAnsi="Times New Roman"/>
          <w:color w:val="333333"/>
          <w:sz w:val="21"/>
          <w:szCs w:val="21"/>
        </w:rPr>
        <w:t>B</w:t>
      </w:r>
      <w:r w:rsidR="000C33C8" w:rsidRPr="00FD4132">
        <w:rPr>
          <w:rFonts w:ascii="Times New Roman" w:eastAsia="微软雅黑" w:hAnsi="Times New Roman"/>
          <w:color w:val="333333"/>
          <w:sz w:val="21"/>
          <w:szCs w:val="21"/>
        </w:rPr>
        <w:t>’</w:t>
      </w:r>
      <w:r w:rsidR="00202BE7" w:rsidRPr="00FD4132">
        <w:rPr>
          <w:rFonts w:ascii="Times New Roman" w:eastAsia="微软雅黑" w:hAnsi="Times New Roman"/>
          <w:color w:val="333333"/>
          <w:sz w:val="21"/>
          <w:szCs w:val="21"/>
        </w:rPr>
        <w:t xml:space="preserve"> from the outside world. The state inside the cloud is completely random</w:t>
      </w:r>
      <w:r w:rsidR="00AA7868" w:rsidRPr="00FD4132">
        <w:rPr>
          <w:rFonts w:ascii="Times New Roman" w:eastAsia="微软雅黑" w:hAnsi="Times New Roman"/>
          <w:color w:val="333333"/>
          <w:sz w:val="21"/>
          <w:szCs w:val="21"/>
        </w:rPr>
        <w:t xml:space="preserve"> </w:t>
      </w:r>
      <w:r w:rsidR="00202BE7" w:rsidRPr="00FD4132">
        <w:rPr>
          <w:rFonts w:ascii="Times New Roman" w:eastAsia="微软雅黑" w:hAnsi="Times New Roman"/>
          <w:color w:val="333333"/>
          <w:sz w:val="21"/>
          <w:szCs w:val="21"/>
        </w:rPr>
        <w:t xml:space="preserve">and only collapses to result </w:t>
      </w:r>
      <w:r w:rsidR="000C33C8" w:rsidRPr="00FD4132">
        <w:rPr>
          <w:rFonts w:ascii="Times New Roman" w:eastAsia="微软雅黑" w:hAnsi="Times New Roman"/>
          <w:color w:val="333333"/>
          <w:sz w:val="21"/>
          <w:szCs w:val="21"/>
        </w:rPr>
        <w:t>‘</w:t>
      </w:r>
      <w:r w:rsidR="00202BE7" w:rsidRPr="00FD4132">
        <w:rPr>
          <w:rFonts w:ascii="Times New Roman" w:eastAsia="微软雅黑" w:hAnsi="Times New Roman"/>
          <w:color w:val="333333"/>
          <w:sz w:val="21"/>
          <w:szCs w:val="21"/>
        </w:rPr>
        <w:t>B</w:t>
      </w:r>
      <w:r w:rsidR="000C33C8" w:rsidRPr="00FD4132">
        <w:rPr>
          <w:rFonts w:ascii="Times New Roman" w:eastAsia="微软雅黑" w:hAnsi="Times New Roman"/>
          <w:color w:val="333333"/>
          <w:sz w:val="21"/>
          <w:szCs w:val="21"/>
        </w:rPr>
        <w:t>’</w:t>
      </w:r>
      <w:r w:rsidR="00202BE7" w:rsidRPr="00FD4132">
        <w:rPr>
          <w:rFonts w:ascii="Times New Roman" w:eastAsia="微软雅黑" w:hAnsi="Times New Roman"/>
          <w:color w:val="333333"/>
          <w:sz w:val="21"/>
          <w:szCs w:val="21"/>
        </w:rPr>
        <w:t xml:space="preserve"> at the moment of observation. That is to say, when the result </w:t>
      </w:r>
      <w:r w:rsidR="000C33C8" w:rsidRPr="00FD4132">
        <w:rPr>
          <w:rFonts w:ascii="Times New Roman" w:eastAsia="微软雅黑" w:hAnsi="Times New Roman"/>
          <w:color w:val="333333"/>
          <w:sz w:val="21"/>
          <w:szCs w:val="21"/>
        </w:rPr>
        <w:t>‘</w:t>
      </w:r>
      <w:r w:rsidR="00202BE7" w:rsidRPr="00FD4132">
        <w:rPr>
          <w:rFonts w:ascii="Times New Roman" w:eastAsia="微软雅黑" w:hAnsi="Times New Roman"/>
          <w:color w:val="333333"/>
          <w:sz w:val="21"/>
          <w:szCs w:val="21"/>
        </w:rPr>
        <w:t>B</w:t>
      </w:r>
      <w:r w:rsidR="000C33C8" w:rsidRPr="00FD4132">
        <w:rPr>
          <w:rFonts w:ascii="Times New Roman" w:eastAsia="微软雅黑" w:hAnsi="Times New Roman"/>
          <w:color w:val="333333"/>
          <w:sz w:val="21"/>
          <w:szCs w:val="21"/>
        </w:rPr>
        <w:t>’</w:t>
      </w:r>
      <w:r w:rsidR="00202BE7" w:rsidRPr="00FD4132">
        <w:rPr>
          <w:rFonts w:ascii="Times New Roman" w:eastAsia="微软雅黑" w:hAnsi="Times New Roman"/>
          <w:color w:val="333333"/>
          <w:sz w:val="21"/>
          <w:szCs w:val="21"/>
        </w:rPr>
        <w:t xml:space="preserve"> is observed from the outside world (whether it is observed by human or computer), </w:t>
      </w:r>
      <w:r w:rsidR="000C33C8" w:rsidRPr="00FD4132">
        <w:rPr>
          <w:rFonts w:ascii="Times New Roman" w:eastAsia="微软雅黑" w:hAnsi="Times New Roman"/>
          <w:color w:val="333333"/>
          <w:sz w:val="21"/>
          <w:szCs w:val="21"/>
        </w:rPr>
        <w:t xml:space="preserve">it means that </w:t>
      </w:r>
      <w:r w:rsidR="00202BE7" w:rsidRPr="00FD4132">
        <w:rPr>
          <w:rFonts w:ascii="Times New Roman" w:eastAsia="微软雅黑" w:hAnsi="Times New Roman"/>
          <w:color w:val="333333"/>
          <w:sz w:val="21"/>
          <w:szCs w:val="21"/>
        </w:rPr>
        <w:t xml:space="preserve">the observer is actually involved in the entire business process, and the </w:t>
      </w:r>
      <w:r w:rsidR="000C33C8" w:rsidRPr="00FD4132">
        <w:rPr>
          <w:rFonts w:ascii="Times New Roman" w:eastAsia="微软雅黑" w:hAnsi="Times New Roman"/>
          <w:color w:val="333333"/>
          <w:sz w:val="21"/>
          <w:szCs w:val="21"/>
        </w:rPr>
        <w:t xml:space="preserve">observed </w:t>
      </w:r>
      <w:r w:rsidR="00202BE7" w:rsidRPr="00FD4132">
        <w:rPr>
          <w:rFonts w:ascii="Times New Roman" w:eastAsia="微软雅黑" w:hAnsi="Times New Roman"/>
          <w:color w:val="333333"/>
          <w:sz w:val="21"/>
          <w:szCs w:val="21"/>
        </w:rPr>
        <w:t>process is differentiated into two stages</w:t>
      </w:r>
      <w:r w:rsidR="000C33C8" w:rsidRPr="00FD4132">
        <w:rPr>
          <w:rFonts w:ascii="Times New Roman" w:eastAsia="微软雅黑" w:hAnsi="Times New Roman"/>
          <w:color w:val="333333"/>
          <w:sz w:val="21"/>
          <w:szCs w:val="21"/>
        </w:rPr>
        <w:t xml:space="preserve"> by the observer</w:t>
      </w:r>
      <w:r w:rsidR="00801A35">
        <w:rPr>
          <w:rFonts w:ascii="Times New Roman" w:eastAsia="微软雅黑" w:hAnsi="Times New Roman"/>
          <w:color w:val="333333"/>
          <w:sz w:val="21"/>
          <w:szCs w:val="21"/>
        </w:rPr>
        <w:t>,</w:t>
      </w:r>
      <w:r w:rsidR="000C33C8" w:rsidRPr="00FD4132">
        <w:rPr>
          <w:rFonts w:ascii="Times New Roman" w:eastAsia="微软雅黑" w:hAnsi="Times New Roman"/>
          <w:color w:val="333333"/>
          <w:sz w:val="21"/>
          <w:szCs w:val="21"/>
        </w:rPr>
        <w:t xml:space="preserve"> and that is </w:t>
      </w:r>
      <w:r w:rsidR="001F0FAD" w:rsidRPr="00FD4132">
        <w:rPr>
          <w:rFonts w:ascii="Times New Roman" w:eastAsia="微软雅黑" w:hAnsi="Times New Roman"/>
          <w:color w:val="333333"/>
          <w:sz w:val="21"/>
          <w:szCs w:val="21"/>
        </w:rPr>
        <w:t>before and after observation. Therefore, the commutative law losses the function under the observer’s interference.</w:t>
      </w:r>
    </w:p>
    <w:p w14:paraId="776C7948" w14:textId="5F9E440D" w:rsidR="001F0FAD" w:rsidRPr="00FD4132" w:rsidRDefault="005F19CB">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From the above analysis, it can be concluded that the commutative law merely plays</w:t>
      </w:r>
      <w:r w:rsidR="00AA7868" w:rsidRPr="00FD4132">
        <w:rPr>
          <w:rFonts w:ascii="Times New Roman" w:eastAsia="微软雅黑" w:hAnsi="Times New Roman"/>
          <w:color w:val="333333"/>
          <w:sz w:val="21"/>
          <w:szCs w:val="21"/>
        </w:rPr>
        <w:t xml:space="preserve"> a</w:t>
      </w:r>
      <w:r w:rsidRPr="00FD4132">
        <w:rPr>
          <w:rFonts w:ascii="Times New Roman" w:eastAsia="微软雅黑" w:hAnsi="Times New Roman"/>
          <w:color w:val="333333"/>
          <w:sz w:val="21"/>
          <w:szCs w:val="21"/>
        </w:rPr>
        <w:t xml:space="preserve"> role in the automated process. The key to distinguish between the automated process and the manual process is not </w:t>
      </w:r>
      <w:r w:rsidR="000C33C8" w:rsidRPr="00FD4132">
        <w:rPr>
          <w:rFonts w:ascii="Times New Roman" w:eastAsia="微软雅黑" w:hAnsi="Times New Roman"/>
          <w:color w:val="333333"/>
          <w:sz w:val="21"/>
          <w:szCs w:val="21"/>
        </w:rPr>
        <w:t xml:space="preserve">to focus on the involvement of </w:t>
      </w:r>
      <w:r w:rsidRPr="00FD4132">
        <w:rPr>
          <w:rFonts w:ascii="Times New Roman" w:eastAsia="微软雅黑" w:hAnsi="Times New Roman"/>
          <w:color w:val="333333"/>
          <w:sz w:val="21"/>
          <w:szCs w:val="21"/>
        </w:rPr>
        <w:t xml:space="preserve">anyone but </w:t>
      </w:r>
      <w:r w:rsidR="000C33C8" w:rsidRPr="00FD4132">
        <w:rPr>
          <w:rFonts w:ascii="Times New Roman" w:eastAsia="微软雅黑" w:hAnsi="Times New Roman"/>
          <w:color w:val="333333"/>
          <w:sz w:val="21"/>
          <w:szCs w:val="21"/>
        </w:rPr>
        <w:t>to analyze</w:t>
      </w:r>
      <w:r w:rsidRPr="00FD4132">
        <w:rPr>
          <w:rFonts w:ascii="Times New Roman" w:eastAsia="微软雅黑" w:hAnsi="Times New Roman"/>
          <w:color w:val="333333"/>
          <w:sz w:val="21"/>
          <w:szCs w:val="21"/>
        </w:rPr>
        <w:t xml:space="preserve"> the intermediate results of business activities</w:t>
      </w:r>
      <w:r w:rsidR="00801A35">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w:t>
      </w:r>
      <w:r w:rsidR="000C33C8" w:rsidRPr="00FD4132">
        <w:rPr>
          <w:rFonts w:ascii="Times New Roman" w:eastAsia="微软雅黑" w:hAnsi="Times New Roman"/>
          <w:color w:val="333333"/>
          <w:sz w:val="21"/>
          <w:szCs w:val="21"/>
        </w:rPr>
        <w:t xml:space="preserve">which further </w:t>
      </w:r>
      <w:r w:rsidRPr="00FD4132">
        <w:rPr>
          <w:rFonts w:ascii="Times New Roman" w:eastAsia="微软雅黑" w:hAnsi="Times New Roman"/>
          <w:color w:val="333333"/>
          <w:sz w:val="21"/>
          <w:szCs w:val="21"/>
        </w:rPr>
        <w:t>need</w:t>
      </w:r>
      <w:r w:rsidR="000C33C8" w:rsidRPr="00FD4132">
        <w:rPr>
          <w:rFonts w:ascii="Times New Roman" w:eastAsia="微软雅黑" w:hAnsi="Times New Roman"/>
          <w:color w:val="333333"/>
          <w:sz w:val="21"/>
          <w:szCs w:val="21"/>
        </w:rPr>
        <w:t>s</w:t>
      </w:r>
      <w:r w:rsidRPr="00FD4132">
        <w:rPr>
          <w:rFonts w:ascii="Times New Roman" w:eastAsia="微软雅黑" w:hAnsi="Times New Roman"/>
          <w:color w:val="333333"/>
          <w:sz w:val="21"/>
          <w:szCs w:val="21"/>
        </w:rPr>
        <w:t xml:space="preserve"> to be observed during the execution of the process. In other words, any process that needs to read and check intermediate results is a manual process. The </w:t>
      </w:r>
      <w:r w:rsidRPr="00FD4132">
        <w:rPr>
          <w:rFonts w:ascii="Times New Roman" w:eastAsia="微软雅黑" w:hAnsi="Times New Roman"/>
          <w:color w:val="333333"/>
          <w:sz w:val="21"/>
          <w:szCs w:val="21"/>
        </w:rPr>
        <w:lastRenderedPageBreak/>
        <w:t>commutative law is a</w:t>
      </w:r>
      <w:r w:rsidR="00AA7868" w:rsidRPr="00FD4132">
        <w:rPr>
          <w:rFonts w:ascii="Times New Roman" w:eastAsia="微软雅黑" w:hAnsi="Times New Roman"/>
          <w:color w:val="333333"/>
          <w:sz w:val="21"/>
          <w:szCs w:val="21"/>
        </w:rPr>
        <w:t>n</w:t>
      </w:r>
      <w:r w:rsidRPr="00FD4132">
        <w:rPr>
          <w:rFonts w:ascii="Times New Roman" w:eastAsia="微软雅黑" w:hAnsi="Times New Roman"/>
          <w:color w:val="333333"/>
          <w:sz w:val="21"/>
          <w:szCs w:val="21"/>
        </w:rPr>
        <w:t xml:space="preserve"> important basic law of S++. To make the business activities conform to the commutative law, the observation of the intermediate results of the business process should be </w:t>
      </w:r>
      <w:r w:rsidR="00AA7868" w:rsidRPr="00FD4132">
        <w:rPr>
          <w:rFonts w:ascii="Times New Roman" w:eastAsia="微软雅黑" w:hAnsi="Times New Roman"/>
          <w:color w:val="333333"/>
          <w:sz w:val="21"/>
          <w:szCs w:val="21"/>
        </w:rPr>
        <w:t xml:space="preserve">eliminated </w:t>
      </w:r>
      <w:r w:rsidRPr="00FD4132">
        <w:rPr>
          <w:rFonts w:ascii="Times New Roman" w:eastAsia="微软雅黑" w:hAnsi="Times New Roman"/>
          <w:color w:val="333333"/>
          <w:sz w:val="21"/>
          <w:szCs w:val="21"/>
        </w:rPr>
        <w:t xml:space="preserve">completely. In fact, </w:t>
      </w:r>
      <w:r w:rsidR="005F4723" w:rsidRPr="00FD4132">
        <w:rPr>
          <w:rFonts w:ascii="Times New Roman" w:eastAsia="微软雅黑" w:hAnsi="Times New Roman"/>
          <w:color w:val="333333"/>
          <w:sz w:val="21"/>
          <w:szCs w:val="21"/>
        </w:rPr>
        <w:t>the unavoidable observations are caused by technical reasons in most of the real-world sequential processes. However, these observations are unnecessary in the virtual computer world.</w:t>
      </w:r>
    </w:p>
    <w:p w14:paraId="1775ACDB" w14:textId="032AB0BB" w:rsidR="005F4723" w:rsidRPr="00FD4132" w:rsidRDefault="005F4723">
      <w:pPr>
        <w:pStyle w:val="a3"/>
        <w:widowControl/>
        <w:spacing w:beforeAutospacing="0" w:after="240" w:afterAutospacing="0"/>
        <w:rPr>
          <w:rFonts w:ascii="Times New Roman" w:eastAsia="微软雅黑" w:hAnsi="Times New Roman"/>
          <w:color w:val="333333"/>
          <w:sz w:val="21"/>
          <w:szCs w:val="21"/>
        </w:rPr>
      </w:pPr>
      <w:commentRangeStart w:id="77"/>
      <w:commentRangeStart w:id="78"/>
      <w:r w:rsidRPr="00FD4132">
        <w:rPr>
          <w:rFonts w:ascii="Times New Roman" w:eastAsia="微软雅黑" w:hAnsi="Times New Roman"/>
          <w:color w:val="333333"/>
          <w:sz w:val="21"/>
          <w:szCs w:val="21"/>
        </w:rPr>
        <w:t>Give an example to illustrate how to eliminate observations in the software,</w:t>
      </w:r>
      <w:commentRangeEnd w:id="77"/>
      <w:r w:rsidR="00AA7868" w:rsidRPr="00FD4132">
        <w:rPr>
          <w:rStyle w:val="ad"/>
          <w:rFonts w:cstheme="minorBidi"/>
          <w:kern w:val="2"/>
        </w:rPr>
        <w:commentReference w:id="77"/>
      </w:r>
      <w:commentRangeEnd w:id="78"/>
      <w:r w:rsidR="00095BFE">
        <w:rPr>
          <w:rStyle w:val="ad"/>
          <w:rFonts w:cstheme="minorBidi"/>
          <w:kern w:val="2"/>
        </w:rPr>
        <w:commentReference w:id="78"/>
      </w:r>
      <w:r w:rsidRPr="00FD4132">
        <w:rPr>
          <w:rFonts w:ascii="Times New Roman" w:eastAsia="微软雅黑" w:hAnsi="Times New Roman"/>
          <w:color w:val="333333"/>
          <w:sz w:val="21"/>
          <w:szCs w:val="21"/>
        </w:rPr>
        <w:t xml:space="preserve"> such as the business activity of playing sports in the gym. This business activity can be simplified into two quantum services</w:t>
      </w:r>
      <w:r w:rsidR="00AA7868" w:rsidRPr="00FD4132">
        <w:rPr>
          <w:rFonts w:ascii="Times New Roman" w:eastAsia="微软雅黑" w:hAnsi="Times New Roman"/>
          <w:color w:val="333333"/>
          <w:sz w:val="21"/>
          <w:szCs w:val="21"/>
        </w:rPr>
        <w:t>; “</w:t>
      </w:r>
      <w:r w:rsidRPr="00FD4132">
        <w:rPr>
          <w:rFonts w:ascii="Times New Roman" w:eastAsia="微软雅黑" w:hAnsi="Times New Roman"/>
          <w:color w:val="333333"/>
          <w:sz w:val="21"/>
          <w:szCs w:val="21"/>
        </w:rPr>
        <w:t xml:space="preserve">Payment </w:t>
      </w:r>
      <w:r w:rsidR="00AA7868" w:rsidRPr="00FD4132">
        <w:rPr>
          <w:rFonts w:ascii="Times New Roman" w:eastAsia="微软雅黑" w:hAnsi="Times New Roman"/>
          <w:color w:val="333333"/>
          <w:sz w:val="21"/>
          <w:szCs w:val="21"/>
        </w:rPr>
        <w:t>and</w:t>
      </w:r>
      <w:r w:rsidRPr="00FD4132">
        <w:rPr>
          <w:rFonts w:ascii="Times New Roman" w:eastAsia="微软雅黑" w:hAnsi="Times New Roman"/>
          <w:color w:val="333333"/>
          <w:sz w:val="21"/>
          <w:szCs w:val="21"/>
        </w:rPr>
        <w:t xml:space="preserve"> Play”. In reality, some implementations require to pay first. This is because some business activities cannot be reversed. If you allow </w:t>
      </w:r>
      <w:r w:rsidR="00D75FDF" w:rsidRPr="00FD4132">
        <w:rPr>
          <w:rFonts w:ascii="Times New Roman" w:eastAsia="微软雅黑" w:hAnsi="Times New Roman"/>
          <w:color w:val="333333"/>
          <w:sz w:val="21"/>
          <w:szCs w:val="21"/>
        </w:rPr>
        <w:t>playing</w:t>
      </w:r>
      <w:r w:rsidRPr="00FD4132">
        <w:rPr>
          <w:rFonts w:ascii="Times New Roman" w:eastAsia="微软雅黑" w:hAnsi="Times New Roman"/>
          <w:color w:val="333333"/>
          <w:sz w:val="21"/>
          <w:szCs w:val="21"/>
        </w:rPr>
        <w:t xml:space="preserve"> first without payment,</w:t>
      </w:r>
      <w:r w:rsidR="00AA7868" w:rsidRPr="00FD4132">
        <w:rPr>
          <w:rFonts w:ascii="Times New Roman" w:eastAsia="微软雅黑" w:hAnsi="Times New Roman"/>
          <w:color w:val="333333"/>
          <w:sz w:val="21"/>
          <w:szCs w:val="21"/>
        </w:rPr>
        <w:t xml:space="preserve"> then </w:t>
      </w:r>
      <w:r w:rsidRPr="00FD4132">
        <w:rPr>
          <w:rFonts w:ascii="Times New Roman" w:eastAsia="微软雅黑" w:hAnsi="Times New Roman"/>
          <w:color w:val="333333"/>
          <w:sz w:val="21"/>
          <w:szCs w:val="21"/>
        </w:rPr>
        <w:t>you may</w:t>
      </w:r>
      <w:r w:rsidR="00D75FDF" w:rsidRPr="00FD4132">
        <w:rPr>
          <w:rFonts w:ascii="Times New Roman" w:eastAsia="微软雅黑" w:hAnsi="Times New Roman"/>
          <w:color w:val="333333"/>
          <w:sz w:val="21"/>
          <w:szCs w:val="21"/>
        </w:rPr>
        <w:t xml:space="preserve"> experience</w:t>
      </w:r>
      <w:r w:rsidRPr="00FD4132">
        <w:rPr>
          <w:rFonts w:ascii="Times New Roman" w:eastAsia="微软雅黑" w:hAnsi="Times New Roman"/>
          <w:color w:val="333333"/>
          <w:sz w:val="21"/>
          <w:szCs w:val="21"/>
        </w:rPr>
        <w:t xml:space="preserve"> a loss</w:t>
      </w:r>
      <w:r w:rsidR="00AA7868" w:rsidRPr="00FD4132">
        <w:rPr>
          <w:rFonts w:ascii="Times New Roman" w:eastAsia="微软雅黑" w:hAnsi="Times New Roman"/>
          <w:color w:val="333333"/>
          <w:sz w:val="21"/>
          <w:szCs w:val="21"/>
        </w:rPr>
        <w:t xml:space="preserve"> in</w:t>
      </w:r>
      <w:r w:rsidRPr="00FD4132">
        <w:rPr>
          <w:rFonts w:ascii="Times New Roman" w:eastAsia="微软雅黑" w:hAnsi="Times New Roman"/>
          <w:color w:val="333333"/>
          <w:sz w:val="21"/>
          <w:szCs w:val="21"/>
        </w:rPr>
        <w:t xml:space="preserve"> </w:t>
      </w:r>
      <w:r w:rsidR="00AA7868" w:rsidRPr="00FD4132">
        <w:rPr>
          <w:rFonts w:ascii="Times New Roman" w:eastAsia="微软雅黑" w:hAnsi="Times New Roman"/>
          <w:color w:val="333333"/>
          <w:sz w:val="21"/>
          <w:szCs w:val="21"/>
        </w:rPr>
        <w:t xml:space="preserve">certain circumstances </w:t>
      </w:r>
      <w:r w:rsidRPr="00FD4132">
        <w:rPr>
          <w:rFonts w:ascii="Times New Roman" w:eastAsia="微软雅黑" w:hAnsi="Times New Roman"/>
          <w:color w:val="333333"/>
          <w:sz w:val="21"/>
          <w:szCs w:val="21"/>
        </w:rPr>
        <w:t xml:space="preserve">because </w:t>
      </w:r>
      <w:r w:rsidR="00D75FDF" w:rsidRPr="00FD4132">
        <w:rPr>
          <w:rFonts w:ascii="Times New Roman" w:eastAsia="微软雅黑" w:hAnsi="Times New Roman"/>
          <w:color w:val="333333"/>
          <w:sz w:val="21"/>
          <w:szCs w:val="21"/>
        </w:rPr>
        <w:t xml:space="preserve">of the inability to pay. In this case, it can be understood that technical means limit business activities. If certain technical means can reverse business </w:t>
      </w:r>
      <w:r w:rsidR="00AA7868" w:rsidRPr="00FD4132">
        <w:rPr>
          <w:rFonts w:ascii="Times New Roman" w:eastAsia="微软雅黑" w:hAnsi="Times New Roman"/>
          <w:color w:val="333333"/>
          <w:sz w:val="21"/>
          <w:szCs w:val="21"/>
        </w:rPr>
        <w:t>activities</w:t>
      </w:r>
      <w:r w:rsidR="00D75FDF" w:rsidRPr="00FD4132">
        <w:rPr>
          <w:rFonts w:ascii="Times New Roman" w:eastAsia="微软雅黑" w:hAnsi="Times New Roman"/>
          <w:color w:val="333333"/>
          <w:sz w:val="21"/>
          <w:szCs w:val="21"/>
        </w:rPr>
        <w:t xml:space="preserve"> to the initial state, then there is no need to consider whether the two business activities of paying and playing are in order. Fortunately, in the virtual world, almost all behaviors are reversible. </w:t>
      </w:r>
      <w:r w:rsidR="00D75FDF" w:rsidRPr="00FD4132">
        <w:rPr>
          <w:rFonts w:ascii="Times New Roman" w:eastAsia="微软雅黑" w:hAnsi="Times New Roman" w:hint="eastAsia"/>
          <w:color w:val="333333"/>
          <w:sz w:val="21"/>
          <w:szCs w:val="21"/>
        </w:rPr>
        <w:t>A</w:t>
      </w:r>
      <w:r w:rsidR="00D75FDF" w:rsidRPr="00FD4132">
        <w:rPr>
          <w:rFonts w:ascii="Times New Roman" w:eastAsia="微软雅黑" w:hAnsi="Times New Roman"/>
          <w:color w:val="333333"/>
          <w:sz w:val="21"/>
          <w:szCs w:val="21"/>
        </w:rPr>
        <w:t xml:space="preserve">ll the business activities are nothing more than changes in the data on the storage medium in the computer so that most of the observations and detections that require intermediate results can be eliminated. </w:t>
      </w:r>
    </w:p>
    <w:p w14:paraId="1874FE0A" w14:textId="564E0998" w:rsidR="001C4F12" w:rsidRPr="00FD4132" w:rsidRDefault="001C4F12">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b/>
          <w:color w:val="333333"/>
          <w:sz w:val="21"/>
          <w:szCs w:val="21"/>
        </w:rPr>
        <w:t>Quantum entanglement</w:t>
      </w:r>
      <w:r w:rsidR="00DA5A33" w:rsidRPr="00FD4132">
        <w:rPr>
          <w:rFonts w:ascii="Times New Roman" w:eastAsia="微软雅黑" w:hAnsi="Times New Roman"/>
          <w:b/>
          <w:color w:val="333333"/>
          <w:sz w:val="21"/>
          <w:szCs w:val="21"/>
        </w:rPr>
        <w:t xml:space="preserve"> </w:t>
      </w:r>
      <w:r w:rsidR="00DA5A33" w:rsidRPr="00FD4132">
        <w:rPr>
          <w:rFonts w:ascii="Times New Roman" w:eastAsia="微软雅黑" w:hAnsi="Times New Roman"/>
          <w:color w:val="333333"/>
          <w:sz w:val="21"/>
          <w:szCs w:val="21"/>
        </w:rPr>
        <w:t>[</w:t>
      </w:r>
      <w:r w:rsidR="00A92AD2" w:rsidRPr="00FD4132">
        <w:rPr>
          <w:rFonts w:ascii="Times New Roman" w:eastAsia="微软雅黑" w:hAnsi="Times New Roman"/>
          <w:color w:val="333333"/>
          <w:sz w:val="21"/>
          <w:szCs w:val="21"/>
        </w:rPr>
        <w:t>3</w:t>
      </w:r>
      <w:r w:rsidR="00DA5A33"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quantum superposition is the basis of quantum entanglement in S++. When participants take part in </w:t>
      </w:r>
      <w:r w:rsidR="0011128A" w:rsidRPr="00FD4132">
        <w:rPr>
          <w:rFonts w:ascii="Times New Roman" w:eastAsia="微软雅黑" w:hAnsi="Times New Roman"/>
          <w:color w:val="333333"/>
          <w:sz w:val="21"/>
          <w:szCs w:val="21"/>
        </w:rPr>
        <w:t>a business scenario together, all participants have aroused the entanglement from a quantum perspective to understand. If entanglement can be achieved, at the moment when any participant in the scene make</w:t>
      </w:r>
      <w:r w:rsidR="009308EB" w:rsidRPr="00FD4132">
        <w:rPr>
          <w:rFonts w:ascii="Times New Roman" w:eastAsia="微软雅黑" w:hAnsi="Times New Roman"/>
          <w:color w:val="333333"/>
          <w:sz w:val="21"/>
          <w:szCs w:val="21"/>
        </w:rPr>
        <w:t>s</w:t>
      </w:r>
      <w:r w:rsidR="0011128A" w:rsidRPr="00FD4132">
        <w:rPr>
          <w:rFonts w:ascii="Times New Roman" w:eastAsia="微软雅黑" w:hAnsi="Times New Roman"/>
          <w:color w:val="333333"/>
          <w:sz w:val="21"/>
          <w:szCs w:val="21"/>
        </w:rPr>
        <w:t xml:space="preserve"> the changes, </w:t>
      </w:r>
      <w:r w:rsidR="00AA7868" w:rsidRPr="00FD4132">
        <w:rPr>
          <w:rFonts w:ascii="Times New Roman" w:eastAsia="微软雅黑" w:hAnsi="Times New Roman"/>
          <w:color w:val="333333"/>
          <w:sz w:val="21"/>
          <w:szCs w:val="21"/>
        </w:rPr>
        <w:t xml:space="preserve">then </w:t>
      </w:r>
      <w:r w:rsidR="0011128A" w:rsidRPr="00FD4132">
        <w:rPr>
          <w:rFonts w:ascii="Times New Roman" w:eastAsia="微软雅黑" w:hAnsi="Times New Roman"/>
          <w:color w:val="333333"/>
          <w:sz w:val="21"/>
          <w:szCs w:val="21"/>
        </w:rPr>
        <w:t xml:space="preserve">all participants </w:t>
      </w:r>
      <w:r w:rsidR="00AA7868" w:rsidRPr="00FD4132">
        <w:rPr>
          <w:rFonts w:ascii="Times New Roman" w:eastAsia="微软雅黑" w:hAnsi="Times New Roman"/>
          <w:color w:val="333333"/>
          <w:sz w:val="21"/>
          <w:szCs w:val="21"/>
        </w:rPr>
        <w:t>can also be able</w:t>
      </w:r>
      <w:r w:rsidR="0011128A" w:rsidRPr="00FD4132">
        <w:rPr>
          <w:rFonts w:ascii="Times New Roman" w:eastAsia="微软雅黑" w:hAnsi="Times New Roman"/>
          <w:color w:val="333333"/>
          <w:sz w:val="21"/>
          <w:szCs w:val="21"/>
        </w:rPr>
        <w:t xml:space="preserve"> </w:t>
      </w:r>
      <w:r w:rsidR="00AA7868" w:rsidRPr="00FD4132">
        <w:rPr>
          <w:rFonts w:ascii="Times New Roman" w:eastAsia="微软雅黑" w:hAnsi="Times New Roman"/>
          <w:color w:val="333333"/>
          <w:sz w:val="21"/>
          <w:szCs w:val="21"/>
        </w:rPr>
        <w:t xml:space="preserve">to </w:t>
      </w:r>
      <w:r w:rsidR="0011128A" w:rsidRPr="00FD4132">
        <w:rPr>
          <w:rFonts w:ascii="Times New Roman" w:eastAsia="微软雅黑" w:hAnsi="Times New Roman"/>
          <w:color w:val="333333"/>
          <w:sz w:val="21"/>
          <w:szCs w:val="21"/>
        </w:rPr>
        <w:t>change synchronously, which is impossible with the current technical means.</w:t>
      </w:r>
      <w:r w:rsidR="00C736DA" w:rsidRPr="00FD4132">
        <w:rPr>
          <w:rFonts w:ascii="Times New Roman" w:eastAsia="微软雅黑" w:hAnsi="Times New Roman"/>
          <w:color w:val="333333"/>
          <w:sz w:val="21"/>
          <w:szCs w:val="21"/>
        </w:rPr>
        <w:t xml:space="preserve"> In S++ implementation, the process of quantum entanglement in the physical world can be simulated by executing all quan</w:t>
      </w:r>
      <w:r w:rsidR="00A92AD2" w:rsidRPr="00FD4132">
        <w:rPr>
          <w:rFonts w:ascii="Times New Roman" w:eastAsia="微软雅黑" w:hAnsi="Times New Roman"/>
          <w:color w:val="333333"/>
          <w:sz w:val="21"/>
          <w:szCs w:val="21"/>
        </w:rPr>
        <w:t>t</w:t>
      </w:r>
      <w:r w:rsidR="00C736DA" w:rsidRPr="00FD4132">
        <w:rPr>
          <w:rFonts w:ascii="Times New Roman" w:eastAsia="微软雅黑" w:hAnsi="Times New Roman"/>
          <w:color w:val="333333"/>
          <w:sz w:val="21"/>
          <w:szCs w:val="21"/>
        </w:rPr>
        <w:t>um services in the parallel scenes.</w:t>
      </w:r>
    </w:p>
    <w:p w14:paraId="5B428D1D" w14:textId="77777777" w:rsidR="004F307D" w:rsidRPr="00FD4132" w:rsidRDefault="00C736DA">
      <w:pPr>
        <w:pStyle w:val="1"/>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sz w:val="47"/>
          <w:szCs w:val="47"/>
        </w:rPr>
      </w:pPr>
      <w:bookmarkStart w:id="79" w:name="S++概念的推论和应用"/>
      <w:bookmarkEnd w:id="79"/>
      <w:r w:rsidRPr="00FD4132">
        <w:rPr>
          <w:rFonts w:ascii="微软雅黑" w:eastAsia="微软雅黑" w:hAnsi="微软雅黑" w:cs="微软雅黑" w:hint="default"/>
          <w:color w:val="333333"/>
          <w:sz w:val="47"/>
          <w:szCs w:val="47"/>
        </w:rPr>
        <w:t>Inference and application of S++ concept</w:t>
      </w:r>
    </w:p>
    <w:p w14:paraId="232C7651" w14:textId="77777777" w:rsidR="004F307D" w:rsidRPr="00FD4132" w:rsidRDefault="00C736DA">
      <w:pPr>
        <w:pStyle w:val="a3"/>
        <w:widowControl/>
        <w:spacing w:beforeAutospacing="0" w:after="240" w:afterAutospacing="0"/>
        <w:rPr>
          <w:rFonts w:ascii="微软雅黑" w:eastAsia="微软雅黑" w:hAnsi="微软雅黑" w:cs="微软雅黑"/>
          <w:color w:val="333333"/>
          <w:sz w:val="21"/>
          <w:szCs w:val="21"/>
        </w:rPr>
      </w:pPr>
      <w:r w:rsidRPr="00FD4132">
        <w:rPr>
          <w:rFonts w:ascii="Times New Roman" w:eastAsia="微软雅黑" w:hAnsi="Times New Roman"/>
          <w:color w:val="333333"/>
          <w:sz w:val="21"/>
          <w:szCs w:val="21"/>
        </w:rPr>
        <w:t>Through knowing the basic concepts of S++, several important inferences can be drawn:</w:t>
      </w:r>
    </w:p>
    <w:p w14:paraId="7BC3C0A9" w14:textId="77777777" w:rsidR="004F307D" w:rsidRPr="00FD4132" w:rsidRDefault="00C736DA">
      <w:pPr>
        <w:widowControl/>
        <w:numPr>
          <w:ilvl w:val="0"/>
          <w:numId w:val="4"/>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Business and technology can be separated in</w:t>
      </w:r>
      <w:r w:rsidR="009308EB" w:rsidRPr="00FD4132">
        <w:rPr>
          <w:rFonts w:ascii="Times New Roman" w:eastAsia="微软雅黑" w:hAnsi="Times New Roman" w:cs="Times New Roman"/>
          <w:color w:val="333333"/>
          <w:szCs w:val="21"/>
        </w:rPr>
        <w:t>to</w:t>
      </w:r>
      <w:r w:rsidRPr="00FD4132">
        <w:rPr>
          <w:rFonts w:ascii="Times New Roman" w:eastAsia="微软雅黑" w:hAnsi="Times New Roman" w:cs="Times New Roman"/>
          <w:color w:val="333333"/>
          <w:szCs w:val="21"/>
        </w:rPr>
        <w:t xml:space="preserve"> services.</w:t>
      </w:r>
    </w:p>
    <w:p w14:paraId="1FC31F4A" w14:textId="77777777" w:rsidR="004F307D" w:rsidRPr="00FD4132" w:rsidRDefault="00C736DA">
      <w:pPr>
        <w:widowControl/>
        <w:numPr>
          <w:ilvl w:val="0"/>
          <w:numId w:val="4"/>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Aut</w:t>
      </w:r>
      <w:r w:rsidR="009B52E8" w:rsidRPr="00FD4132">
        <w:rPr>
          <w:rFonts w:ascii="Times New Roman" w:eastAsia="微软雅黑" w:hAnsi="Times New Roman" w:cs="Times New Roman"/>
          <w:color w:val="333333"/>
          <w:szCs w:val="21"/>
        </w:rPr>
        <w:t>omation services can be performed</w:t>
      </w:r>
      <w:r w:rsidRPr="00FD4132">
        <w:rPr>
          <w:rFonts w:ascii="Times New Roman" w:eastAsia="微软雅黑" w:hAnsi="Times New Roman" w:cs="Times New Roman"/>
          <w:color w:val="333333"/>
          <w:szCs w:val="21"/>
        </w:rPr>
        <w:t xml:space="preserve"> out of order.</w:t>
      </w:r>
    </w:p>
    <w:p w14:paraId="1B941228" w14:textId="77777777" w:rsidR="004F307D" w:rsidRPr="00FD4132" w:rsidRDefault="00C736DA">
      <w:pPr>
        <w:widowControl/>
        <w:numPr>
          <w:ilvl w:val="0"/>
          <w:numId w:val="4"/>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Services are invariant in time and space.</w:t>
      </w:r>
    </w:p>
    <w:p w14:paraId="1A894BD2" w14:textId="43B44938" w:rsidR="004F307D" w:rsidRPr="00FD4132" w:rsidRDefault="00C736DA">
      <w:pPr>
        <w:widowControl/>
        <w:numPr>
          <w:ilvl w:val="0"/>
          <w:numId w:val="4"/>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Zero</w:t>
      </w:r>
      <w:r w:rsidR="009308EB" w:rsidRPr="00FD4132">
        <w:rPr>
          <w:rFonts w:ascii="Times New Roman" w:eastAsia="微软雅黑" w:hAnsi="Times New Roman" w:cs="Times New Roman"/>
          <w:color w:val="333333"/>
          <w:szCs w:val="21"/>
        </w:rPr>
        <w:t>-</w:t>
      </w:r>
      <w:r w:rsidRPr="00FD4132">
        <w:rPr>
          <w:rFonts w:ascii="Times New Roman" w:eastAsia="微软雅黑" w:hAnsi="Times New Roman" w:cs="Times New Roman"/>
          <w:color w:val="333333"/>
          <w:szCs w:val="21"/>
        </w:rPr>
        <w:t>coupling</w:t>
      </w:r>
      <w:r w:rsidR="009308EB" w:rsidRPr="00FD4132">
        <w:rPr>
          <w:rFonts w:ascii="Times New Roman" w:eastAsia="微软雅黑" w:hAnsi="Times New Roman" w:cs="Times New Roman"/>
          <w:color w:val="333333"/>
          <w:szCs w:val="21"/>
        </w:rPr>
        <w:t>s</w:t>
      </w:r>
      <w:r w:rsidRPr="00FD4132">
        <w:rPr>
          <w:rFonts w:ascii="Times New Roman" w:eastAsia="微软雅黑" w:hAnsi="Times New Roman" w:cs="Times New Roman"/>
          <w:color w:val="333333"/>
          <w:szCs w:val="21"/>
        </w:rPr>
        <w:t xml:space="preserve"> happen between quantum services. </w:t>
      </w:r>
    </w:p>
    <w:p w14:paraId="202E6F1D" w14:textId="77777777" w:rsidR="004F307D" w:rsidRPr="00FD4132" w:rsidRDefault="00C736DA">
      <w:pPr>
        <w:widowControl/>
        <w:numPr>
          <w:ilvl w:val="0"/>
          <w:numId w:val="4"/>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 xml:space="preserve">Services are polymorphic. </w:t>
      </w:r>
    </w:p>
    <w:p w14:paraId="30696B60" w14:textId="4EBD9AEB" w:rsidR="00C736DA" w:rsidRPr="00FD4132" w:rsidRDefault="00C736DA">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lastRenderedPageBreak/>
        <w:t xml:space="preserve">These inferences are of great significance to the implementation of S++ and provide a </w:t>
      </w:r>
      <w:r w:rsidR="009B52E8" w:rsidRPr="00FD4132">
        <w:rPr>
          <w:rFonts w:ascii="Times New Roman" w:eastAsia="微软雅黑" w:hAnsi="Times New Roman"/>
          <w:color w:val="333333"/>
          <w:sz w:val="21"/>
          <w:szCs w:val="21"/>
        </w:rPr>
        <w:t xml:space="preserve">feasible solution to the problems that traditional SOA and </w:t>
      </w:r>
      <w:r w:rsidR="00E2168F" w:rsidRPr="00FD4132">
        <w:rPr>
          <w:rFonts w:ascii="Times New Roman" w:eastAsia="微软雅黑" w:hAnsi="Times New Roman"/>
          <w:color w:val="333333"/>
          <w:sz w:val="21"/>
          <w:szCs w:val="21"/>
        </w:rPr>
        <w:t>micro</w:t>
      </w:r>
      <w:r w:rsidR="009B52E8" w:rsidRPr="00FD4132">
        <w:rPr>
          <w:rFonts w:ascii="Times New Roman" w:eastAsia="微软雅黑" w:hAnsi="Times New Roman"/>
          <w:color w:val="333333"/>
          <w:sz w:val="21"/>
          <w:szCs w:val="21"/>
        </w:rPr>
        <w:t>services cannot solve.</w:t>
      </w:r>
    </w:p>
    <w:p w14:paraId="5749126C" w14:textId="77777777" w:rsidR="004F307D" w:rsidRPr="00FD4132" w:rsidRDefault="009B52E8">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80" w:name="业务和技术分离"/>
      <w:bookmarkEnd w:id="80"/>
      <w:r w:rsidRPr="00FD4132">
        <w:rPr>
          <w:rFonts w:ascii="微软雅黑" w:eastAsia="微软雅黑" w:hAnsi="微软雅黑" w:cs="微软雅黑" w:hint="default"/>
          <w:color w:val="333333"/>
        </w:rPr>
        <w:t>Separation of business and technology</w:t>
      </w:r>
    </w:p>
    <w:p w14:paraId="29549D31" w14:textId="2A0A7F68" w:rsidR="009B52E8" w:rsidRPr="00FD4132" w:rsidRDefault="009B52E8">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 xml:space="preserve">In real life, almost all </w:t>
      </w:r>
      <w:r w:rsidR="00A542CB" w:rsidRPr="00FD4132">
        <w:rPr>
          <w:rFonts w:ascii="Times New Roman" w:eastAsia="微软雅黑" w:hAnsi="Times New Roman"/>
          <w:color w:val="333333"/>
          <w:sz w:val="21"/>
          <w:szCs w:val="21"/>
        </w:rPr>
        <w:t xml:space="preserve">the </w:t>
      </w:r>
      <w:r w:rsidRPr="00FD4132">
        <w:rPr>
          <w:rFonts w:ascii="Times New Roman" w:eastAsia="微软雅黑" w:hAnsi="Times New Roman"/>
          <w:color w:val="333333"/>
          <w:sz w:val="21"/>
          <w:szCs w:val="21"/>
        </w:rPr>
        <w:t>actions require the participation of tools, and we usually utilize technology to optimize our activities. For example, we use tableware to eat</w:t>
      </w:r>
      <w:r w:rsidR="00801A35">
        <w:rPr>
          <w:rFonts w:ascii="Times New Roman" w:eastAsia="微软雅黑" w:hAnsi="Times New Roman"/>
          <w:color w:val="333333"/>
          <w:sz w:val="21"/>
          <w:szCs w:val="21"/>
        </w:rPr>
        <w:t>;</w:t>
      </w:r>
      <w:r w:rsidR="00801A35" w:rsidRPr="00FD4132">
        <w:rPr>
          <w:rFonts w:ascii="Times New Roman" w:eastAsia="微软雅黑" w:hAnsi="Times New Roman"/>
          <w:color w:val="333333"/>
          <w:sz w:val="21"/>
          <w:szCs w:val="21"/>
        </w:rPr>
        <w:t xml:space="preserve"> </w:t>
      </w:r>
      <w:r w:rsidR="00A542CB" w:rsidRPr="00FD4132">
        <w:rPr>
          <w:rFonts w:ascii="Times New Roman" w:eastAsia="微软雅黑" w:hAnsi="Times New Roman"/>
          <w:color w:val="333333"/>
          <w:sz w:val="21"/>
          <w:szCs w:val="21"/>
        </w:rPr>
        <w:t>here</w:t>
      </w:r>
      <w:r w:rsidR="00801A35">
        <w:rPr>
          <w:rFonts w:ascii="Times New Roman" w:eastAsia="微软雅黑" w:hAnsi="Times New Roman"/>
          <w:color w:val="333333"/>
          <w:sz w:val="21"/>
          <w:szCs w:val="21"/>
        </w:rPr>
        <w:t>,</w:t>
      </w:r>
      <w:r w:rsidR="00A542CB" w:rsidRPr="00FD4132">
        <w:rPr>
          <w:rFonts w:ascii="Times New Roman" w:eastAsia="微软雅黑" w:hAnsi="Times New Roman"/>
          <w:color w:val="333333"/>
          <w:sz w:val="21"/>
          <w:szCs w:val="21"/>
        </w:rPr>
        <w:t xml:space="preserve"> the</w:t>
      </w:r>
      <w:r w:rsidRPr="00FD4132">
        <w:rPr>
          <w:rFonts w:ascii="Times New Roman" w:eastAsia="微软雅黑" w:hAnsi="Times New Roman"/>
          <w:color w:val="333333"/>
          <w:sz w:val="21"/>
          <w:szCs w:val="21"/>
        </w:rPr>
        <w:t xml:space="preserve"> tableware </w:t>
      </w:r>
      <w:r w:rsidR="00A542CB" w:rsidRPr="00FD4132">
        <w:rPr>
          <w:rFonts w:ascii="Times New Roman" w:eastAsia="微软雅黑" w:hAnsi="Times New Roman"/>
          <w:color w:val="333333"/>
          <w:sz w:val="21"/>
          <w:szCs w:val="21"/>
        </w:rPr>
        <w:t>behaves as</w:t>
      </w:r>
      <w:r w:rsidRPr="00FD4132">
        <w:rPr>
          <w:rFonts w:ascii="Times New Roman" w:eastAsia="微软雅黑" w:hAnsi="Times New Roman"/>
          <w:color w:val="333333"/>
          <w:sz w:val="21"/>
          <w:szCs w:val="21"/>
        </w:rPr>
        <w:t xml:space="preserve"> a technical participant. With tableware, our eating process is more hygienic and more labor-saving. Another example is that when we drink hot soup, we </w:t>
      </w:r>
      <w:r w:rsidR="00801A35" w:rsidRPr="00FD4132">
        <w:rPr>
          <w:rFonts w:ascii="Times New Roman" w:eastAsia="微软雅黑" w:hAnsi="Times New Roman"/>
          <w:color w:val="333333"/>
          <w:sz w:val="21"/>
          <w:szCs w:val="21"/>
        </w:rPr>
        <w:t>w</w:t>
      </w:r>
      <w:r w:rsidR="00801A35">
        <w:rPr>
          <w:rFonts w:ascii="Times New Roman" w:eastAsia="微软雅黑" w:hAnsi="Times New Roman"/>
          <w:color w:val="333333"/>
          <w:sz w:val="21"/>
          <w:szCs w:val="21"/>
        </w:rPr>
        <w:t>ill</w:t>
      </w:r>
      <w:r w:rsidR="00801A35" w:rsidRPr="00FD4132">
        <w:rPr>
          <w:rFonts w:ascii="Times New Roman" w:eastAsia="微软雅黑" w:hAnsi="Times New Roman"/>
          <w:color w:val="333333"/>
          <w:sz w:val="21"/>
          <w:szCs w:val="21"/>
        </w:rPr>
        <w:t xml:space="preserve"> </w:t>
      </w:r>
      <w:r w:rsidRPr="00FD4132">
        <w:rPr>
          <w:rFonts w:ascii="Times New Roman" w:eastAsia="微软雅黑" w:hAnsi="Times New Roman"/>
          <w:color w:val="333333"/>
          <w:sz w:val="21"/>
          <w:szCs w:val="21"/>
        </w:rPr>
        <w:t>use tableware to stir. Stirring will cool the soup quickly to improve the efficiency of our meals. This b</w:t>
      </w:r>
      <w:r w:rsidR="00752968" w:rsidRPr="00FD4132">
        <w:rPr>
          <w:rFonts w:ascii="Times New Roman" w:eastAsia="微软雅黑" w:hAnsi="Times New Roman"/>
          <w:color w:val="333333"/>
          <w:sz w:val="21"/>
          <w:szCs w:val="21"/>
        </w:rPr>
        <w:t>ehavior of stirring is a technical behavior.</w:t>
      </w:r>
      <w:r w:rsidR="00A542CB" w:rsidRPr="00FD4132">
        <w:rPr>
          <w:rFonts w:ascii="Times New Roman" w:eastAsia="微软雅黑" w:hAnsi="Times New Roman"/>
          <w:color w:val="333333"/>
          <w:sz w:val="21"/>
          <w:szCs w:val="21"/>
        </w:rPr>
        <w:t xml:space="preserve"> W</w:t>
      </w:r>
      <w:r w:rsidR="00752968" w:rsidRPr="00FD4132">
        <w:rPr>
          <w:rFonts w:ascii="Times New Roman" w:eastAsia="微软雅黑" w:hAnsi="Times New Roman"/>
          <w:color w:val="333333"/>
          <w:sz w:val="21"/>
          <w:szCs w:val="21"/>
        </w:rPr>
        <w:t>e find that</w:t>
      </w:r>
      <w:r w:rsidR="00A542CB" w:rsidRPr="00FD4132">
        <w:rPr>
          <w:rFonts w:ascii="Times New Roman" w:eastAsia="微软雅黑" w:hAnsi="Times New Roman"/>
          <w:color w:val="333333"/>
          <w:sz w:val="21"/>
          <w:szCs w:val="21"/>
        </w:rPr>
        <w:t xml:space="preserve"> </w:t>
      </w:r>
      <w:r w:rsidR="00752968" w:rsidRPr="00FD4132">
        <w:rPr>
          <w:rFonts w:ascii="Times New Roman" w:eastAsia="微软雅黑" w:hAnsi="Times New Roman"/>
          <w:color w:val="333333"/>
          <w:sz w:val="21"/>
          <w:szCs w:val="21"/>
        </w:rPr>
        <w:t>technical behavior and participants have some characteristics</w:t>
      </w:r>
      <w:r w:rsidR="00A542CB" w:rsidRPr="00FD4132">
        <w:rPr>
          <w:rFonts w:ascii="Times New Roman" w:eastAsia="微软雅黑" w:hAnsi="Times New Roman"/>
          <w:color w:val="333333"/>
          <w:sz w:val="21"/>
          <w:szCs w:val="21"/>
        </w:rPr>
        <w:t xml:space="preserve"> according to our observations. These characteristics are:</w:t>
      </w:r>
    </w:p>
    <w:p w14:paraId="2E1F201E" w14:textId="5B0BA7CF" w:rsidR="00457AD1" w:rsidRPr="00FD4132" w:rsidRDefault="00457AD1">
      <w:pPr>
        <w:widowControl/>
        <w:numPr>
          <w:ilvl w:val="0"/>
          <w:numId w:val="5"/>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 xml:space="preserve">Technical participants and behaviors do not change the purpose of business activities. </w:t>
      </w:r>
      <w:r w:rsidRPr="00FD4132">
        <w:rPr>
          <w:rFonts w:ascii="Times New Roman" w:eastAsia="微软雅黑" w:hAnsi="Times New Roman" w:cs="Times New Roman" w:hint="eastAsia"/>
          <w:color w:val="333333"/>
          <w:szCs w:val="21"/>
        </w:rPr>
        <w:t>T</w:t>
      </w:r>
      <w:r w:rsidRPr="00FD4132">
        <w:rPr>
          <w:rFonts w:ascii="Times New Roman" w:eastAsia="微软雅黑" w:hAnsi="Times New Roman" w:cs="Times New Roman"/>
          <w:color w:val="333333"/>
          <w:szCs w:val="21"/>
        </w:rPr>
        <w:t>ake an example of the business activity of eliminating hunger. The use of chopsticks, knives</w:t>
      </w:r>
      <w:r w:rsidR="009308EB" w:rsidRPr="00FD4132">
        <w:rPr>
          <w:rFonts w:ascii="Times New Roman" w:eastAsia="微软雅黑" w:hAnsi="Times New Roman" w:cs="Times New Roman"/>
          <w:color w:val="333333"/>
          <w:szCs w:val="21"/>
        </w:rPr>
        <w:t>,</w:t>
      </w:r>
      <w:r w:rsidRPr="00FD4132">
        <w:rPr>
          <w:rFonts w:ascii="Times New Roman" w:eastAsia="微软雅黑" w:hAnsi="Times New Roman" w:cs="Times New Roman"/>
          <w:color w:val="333333"/>
          <w:szCs w:val="21"/>
        </w:rPr>
        <w:t xml:space="preserve"> and forks, or even direct grasping with hands</w:t>
      </w:r>
      <w:r w:rsidR="00801A35">
        <w:rPr>
          <w:rFonts w:ascii="Times New Roman" w:eastAsia="微软雅黑" w:hAnsi="Times New Roman" w:cs="Times New Roman"/>
          <w:color w:val="333333"/>
          <w:szCs w:val="21"/>
        </w:rPr>
        <w:t>,</w:t>
      </w:r>
      <w:r w:rsidRPr="00FD4132">
        <w:rPr>
          <w:rFonts w:ascii="Times New Roman" w:eastAsia="微软雅黑" w:hAnsi="Times New Roman" w:cs="Times New Roman"/>
          <w:color w:val="333333"/>
          <w:szCs w:val="21"/>
        </w:rPr>
        <w:t xml:space="preserve"> has no effect on the purpose of eliminating hunger. All technical methods and tools are designed to help human</w:t>
      </w:r>
      <w:r w:rsidR="00A06AAA" w:rsidRPr="00FD4132">
        <w:rPr>
          <w:rFonts w:ascii="Times New Roman" w:eastAsia="微软雅黑" w:hAnsi="Times New Roman" w:cs="Times New Roman"/>
          <w:color w:val="333333"/>
          <w:szCs w:val="21"/>
        </w:rPr>
        <w:t>s</w:t>
      </w:r>
      <w:r w:rsidRPr="00FD4132">
        <w:rPr>
          <w:rFonts w:ascii="Times New Roman" w:eastAsia="微软雅黑" w:hAnsi="Times New Roman" w:cs="Times New Roman"/>
          <w:color w:val="333333"/>
          <w:szCs w:val="21"/>
        </w:rPr>
        <w:t xml:space="preserve"> </w:t>
      </w:r>
      <w:r w:rsidR="00A542CB" w:rsidRPr="00FD4132">
        <w:rPr>
          <w:rFonts w:ascii="Times New Roman" w:eastAsia="微软雅黑" w:hAnsi="Times New Roman" w:cs="Times New Roman"/>
          <w:color w:val="333333"/>
          <w:szCs w:val="21"/>
        </w:rPr>
        <w:t>in a better way to achieve their</w:t>
      </w:r>
      <w:r w:rsidRPr="00FD4132">
        <w:rPr>
          <w:rFonts w:ascii="Times New Roman" w:eastAsia="微软雅黑" w:hAnsi="Times New Roman" w:cs="Times New Roman"/>
          <w:color w:val="333333"/>
          <w:szCs w:val="21"/>
        </w:rPr>
        <w:t xml:space="preserve"> business goals, but technology and tools are not the goals.</w:t>
      </w:r>
    </w:p>
    <w:p w14:paraId="7B1FE507" w14:textId="1EE13FAD" w:rsidR="00AC47B9" w:rsidRPr="00FD4132" w:rsidRDefault="00457AD1" w:rsidP="00AC47B9">
      <w:pPr>
        <w:widowControl/>
        <w:numPr>
          <w:ilvl w:val="0"/>
          <w:numId w:val="5"/>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 xml:space="preserve">Technical participants and behaviors do not change the results of business activities. For any </w:t>
      </w:r>
      <w:r w:rsidR="00AC47B9" w:rsidRPr="00FD4132">
        <w:rPr>
          <w:rFonts w:ascii="Times New Roman" w:eastAsia="微软雅黑" w:hAnsi="Times New Roman" w:cs="Times New Roman"/>
          <w:color w:val="333333"/>
          <w:szCs w:val="21"/>
        </w:rPr>
        <w:t xml:space="preserve">achievable </w:t>
      </w:r>
      <w:r w:rsidRPr="00FD4132">
        <w:rPr>
          <w:rFonts w:ascii="Times New Roman" w:eastAsia="微软雅黑" w:hAnsi="Times New Roman" w:cs="Times New Roman"/>
          <w:color w:val="333333"/>
          <w:szCs w:val="21"/>
        </w:rPr>
        <w:t>business goa</w:t>
      </w:r>
      <w:r w:rsidR="00AC47B9" w:rsidRPr="00FD4132">
        <w:rPr>
          <w:rFonts w:ascii="Times New Roman" w:eastAsia="微软雅黑" w:hAnsi="Times New Roman" w:cs="Times New Roman"/>
          <w:color w:val="333333"/>
          <w:szCs w:val="21"/>
        </w:rPr>
        <w:t>l</w:t>
      </w:r>
      <w:r w:rsidR="0013339F" w:rsidRPr="00FD4132">
        <w:rPr>
          <w:rFonts w:ascii="Times New Roman" w:eastAsia="微软雅黑" w:hAnsi="Times New Roman" w:cs="Times New Roman"/>
          <w:color w:val="333333"/>
          <w:szCs w:val="21"/>
        </w:rPr>
        <w:t>, there must be one or</w:t>
      </w:r>
      <w:r w:rsidR="00AC47B9" w:rsidRPr="00FD4132">
        <w:rPr>
          <w:rFonts w:ascii="Times New Roman" w:eastAsia="微软雅黑" w:hAnsi="Times New Roman" w:cs="Times New Roman"/>
          <w:color w:val="333333"/>
          <w:szCs w:val="21"/>
        </w:rPr>
        <w:t xml:space="preserve"> more optimal tools to help people </w:t>
      </w:r>
      <w:r w:rsidR="00A542CB" w:rsidRPr="00FD4132">
        <w:rPr>
          <w:rFonts w:ascii="Times New Roman" w:eastAsia="微软雅黑" w:hAnsi="Times New Roman" w:cs="Times New Roman"/>
          <w:color w:val="333333"/>
          <w:szCs w:val="21"/>
        </w:rPr>
        <w:t xml:space="preserve">to get </w:t>
      </w:r>
      <w:r w:rsidR="00AC47B9" w:rsidRPr="00FD4132">
        <w:rPr>
          <w:rFonts w:ascii="Times New Roman" w:eastAsia="微软雅黑" w:hAnsi="Times New Roman" w:cs="Times New Roman"/>
          <w:color w:val="333333"/>
          <w:szCs w:val="21"/>
        </w:rPr>
        <w:t>the same business results</w:t>
      </w:r>
      <w:r w:rsidR="00A542CB" w:rsidRPr="00FD4132">
        <w:rPr>
          <w:rFonts w:ascii="Times New Roman" w:eastAsia="微软雅黑" w:hAnsi="Times New Roman" w:cs="Times New Roman"/>
          <w:color w:val="333333"/>
          <w:szCs w:val="21"/>
        </w:rPr>
        <w:t>. A</w:t>
      </w:r>
      <w:r w:rsidR="00AC47B9" w:rsidRPr="00FD4132">
        <w:rPr>
          <w:rFonts w:ascii="Times New Roman" w:eastAsia="微软雅黑" w:hAnsi="Times New Roman" w:cs="Times New Roman"/>
          <w:color w:val="333333"/>
          <w:szCs w:val="21"/>
        </w:rPr>
        <w:t xml:space="preserve">s technology develops, increasing optional tools can be chosen. No matter </w:t>
      </w:r>
      <w:r w:rsidR="00A542CB" w:rsidRPr="00FD4132">
        <w:rPr>
          <w:rFonts w:ascii="Times New Roman" w:eastAsia="微软雅黑" w:hAnsi="Times New Roman" w:cs="Times New Roman"/>
          <w:color w:val="333333"/>
          <w:szCs w:val="21"/>
        </w:rPr>
        <w:t>which</w:t>
      </w:r>
      <w:r w:rsidR="00AC47B9" w:rsidRPr="00FD4132">
        <w:rPr>
          <w:rFonts w:ascii="Times New Roman" w:eastAsia="微软雅黑" w:hAnsi="Times New Roman" w:cs="Times New Roman"/>
          <w:color w:val="333333"/>
          <w:szCs w:val="21"/>
        </w:rPr>
        <w:t xml:space="preserve"> tableware is used in the business activity of eliminating hunger, the results will be the same, and you will not be on short commons </w:t>
      </w:r>
      <w:r w:rsidR="00A542CB" w:rsidRPr="00FD4132">
        <w:rPr>
          <w:rFonts w:ascii="Times New Roman" w:eastAsia="微软雅黑" w:hAnsi="Times New Roman" w:cs="Times New Roman"/>
          <w:color w:val="333333"/>
          <w:szCs w:val="21"/>
        </w:rPr>
        <w:t xml:space="preserve">for </w:t>
      </w:r>
      <w:r w:rsidR="00AC47B9" w:rsidRPr="00FD4132">
        <w:rPr>
          <w:rFonts w:ascii="Times New Roman" w:eastAsia="微软雅黑" w:hAnsi="Times New Roman" w:cs="Times New Roman"/>
          <w:color w:val="333333"/>
          <w:szCs w:val="21"/>
        </w:rPr>
        <w:t>using chopsticks.</w:t>
      </w:r>
    </w:p>
    <w:p w14:paraId="11A23E59" w14:textId="77777777" w:rsidR="00AC47B9" w:rsidRPr="00FD4132" w:rsidRDefault="00AC47B9" w:rsidP="00AC47B9">
      <w:pPr>
        <w:widowControl/>
        <w:numPr>
          <w:ilvl w:val="0"/>
          <w:numId w:val="5"/>
        </w:numPr>
        <w:spacing w:after="0"/>
        <w:ind w:left="0"/>
        <w:jc w:val="left"/>
        <w:rPr>
          <w:rFonts w:ascii="Times New Roman" w:eastAsia="微软雅黑" w:hAnsi="Times New Roman" w:cs="Times New Roman"/>
          <w:color w:val="333333"/>
          <w:szCs w:val="21"/>
        </w:rPr>
      </w:pPr>
      <w:r w:rsidRPr="00FD4132">
        <w:rPr>
          <w:rFonts w:ascii="Times New Roman" w:eastAsia="微软雅黑" w:hAnsi="Times New Roman" w:cs="Times New Roman"/>
          <w:color w:val="333333"/>
          <w:szCs w:val="21"/>
        </w:rPr>
        <w:t xml:space="preserve">Technical activities follow the distribution law, which means that </w:t>
      </w:r>
      <w:r w:rsidR="00A542CB" w:rsidRPr="00FD4132">
        <w:rPr>
          <w:rFonts w:ascii="Times New Roman" w:eastAsia="微软雅黑" w:hAnsi="Times New Roman" w:cs="Times New Roman"/>
          <w:color w:val="333333"/>
          <w:szCs w:val="21"/>
        </w:rPr>
        <w:t xml:space="preserve">the </w:t>
      </w:r>
      <w:r w:rsidRPr="00FD4132">
        <w:rPr>
          <w:rFonts w:ascii="Times New Roman" w:eastAsia="微软雅黑" w:hAnsi="Times New Roman" w:cs="Times New Roman" w:hint="eastAsia"/>
          <w:color w:val="333333"/>
          <w:szCs w:val="21"/>
        </w:rPr>
        <w:t>te</w:t>
      </w:r>
      <w:r w:rsidRPr="00FD4132">
        <w:rPr>
          <w:rFonts w:ascii="Times New Roman" w:eastAsia="微软雅黑" w:hAnsi="Times New Roman" w:cs="Times New Roman"/>
          <w:color w:val="333333"/>
          <w:szCs w:val="21"/>
        </w:rPr>
        <w:t xml:space="preserve">chnical activities can be performed independently. When the technical behavior and participants are integrated into the service, </w:t>
      </w:r>
      <w:r w:rsidR="00A542CB" w:rsidRPr="00FD4132">
        <w:rPr>
          <w:rFonts w:ascii="Times New Roman" w:eastAsia="微软雅黑" w:hAnsi="Times New Roman" w:cs="Times New Roman"/>
          <w:color w:val="333333"/>
          <w:szCs w:val="21"/>
        </w:rPr>
        <w:t xml:space="preserve">then </w:t>
      </w:r>
      <w:r w:rsidRPr="00FD4132">
        <w:rPr>
          <w:rFonts w:ascii="Times New Roman" w:eastAsia="微软雅黑" w:hAnsi="Times New Roman" w:cs="Times New Roman"/>
          <w:color w:val="333333"/>
          <w:szCs w:val="21"/>
        </w:rPr>
        <w:t>the mathematical model of the service can be presented as:</w:t>
      </w:r>
    </w:p>
    <w:p w14:paraId="306CAC22" w14:textId="77777777" w:rsidR="00910EBA" w:rsidRDefault="00910EBA" w:rsidP="00910EBA">
      <w:pPr>
        <w:pStyle w:val="a3"/>
        <w:widowControl/>
        <w:numPr>
          <w:ilvl w:val="0"/>
          <w:numId w:val="5"/>
        </w:numPr>
        <w:spacing w:beforeAutospacing="0" w:after="240" w:afterAutospacing="0"/>
        <w:rPr>
          <w:ins w:id="81" w:author="李 东" w:date="2020-06-24T09:27:00Z"/>
          <w:rFonts w:ascii="微软雅黑" w:eastAsia="微软雅黑" w:hAnsi="微软雅黑" w:cs="微软雅黑"/>
          <w:color w:val="333333"/>
          <w:sz w:val="21"/>
          <w:szCs w:val="21"/>
        </w:rPr>
      </w:pPr>
      <w:ins w:id="82" w:author="李 东" w:date="2020-06-24T09:27:00Z">
        <w:r>
          <w:rPr>
            <w:rFonts w:ascii="微软雅黑" w:eastAsia="微软雅黑" w:hAnsi="微软雅黑" w:cs="微软雅黑"/>
            <w:noProof/>
            <w:color w:val="333333"/>
            <w:sz w:val="21"/>
            <w:szCs w:val="21"/>
          </w:rPr>
          <w:drawing>
            <wp:inline distT="0" distB="0" distL="0" distR="0" wp14:anchorId="6F9A64C3" wp14:editId="11188AF3">
              <wp:extent cx="2420620" cy="5918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0620" cy="591820"/>
                      </a:xfrm>
                      <a:prstGeom prst="rect">
                        <a:avLst/>
                      </a:prstGeom>
                      <a:noFill/>
                      <a:ln>
                        <a:noFill/>
                      </a:ln>
                    </pic:spPr>
                  </pic:pic>
                </a:graphicData>
              </a:graphic>
            </wp:inline>
          </w:drawing>
        </w:r>
      </w:ins>
    </w:p>
    <w:p w14:paraId="5414686C" w14:textId="77777777" w:rsidR="00910EBA" w:rsidRDefault="00910EBA" w:rsidP="00910EBA">
      <w:pPr>
        <w:pStyle w:val="a3"/>
        <w:widowControl/>
        <w:numPr>
          <w:ilvl w:val="0"/>
          <w:numId w:val="5"/>
        </w:numPr>
        <w:spacing w:beforeAutospacing="0" w:after="240" w:afterAutospacing="0"/>
        <w:rPr>
          <w:ins w:id="83" w:author="李 东" w:date="2020-06-24T09:27:00Z"/>
          <w:rFonts w:ascii="微软雅黑" w:eastAsia="微软雅黑" w:hAnsi="微软雅黑" w:cs="微软雅黑"/>
          <w:color w:val="333333"/>
          <w:sz w:val="21"/>
          <w:szCs w:val="21"/>
        </w:rPr>
      </w:pPr>
      <w:ins w:id="84" w:author="李 东" w:date="2020-06-24T09:27:00Z">
        <w:r>
          <w:rPr>
            <w:rFonts w:ascii="微软雅黑" w:eastAsia="微软雅黑" w:hAnsi="微软雅黑" w:cs="微软雅黑"/>
            <w:noProof/>
            <w:color w:val="333333"/>
            <w:sz w:val="21"/>
            <w:szCs w:val="21"/>
          </w:rPr>
          <w:drawing>
            <wp:inline distT="0" distB="0" distL="0" distR="0" wp14:anchorId="7597345C" wp14:editId="44C0B471">
              <wp:extent cx="4039235" cy="6553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9235" cy="655320"/>
                      </a:xfrm>
                      <a:prstGeom prst="rect">
                        <a:avLst/>
                      </a:prstGeom>
                      <a:noFill/>
                      <a:ln>
                        <a:noFill/>
                      </a:ln>
                    </pic:spPr>
                  </pic:pic>
                </a:graphicData>
              </a:graphic>
            </wp:inline>
          </w:drawing>
        </w:r>
      </w:ins>
    </w:p>
    <w:p w14:paraId="2DF6C96F" w14:textId="77777777" w:rsidR="00910EBA" w:rsidRDefault="00910EBA" w:rsidP="00910EBA">
      <w:pPr>
        <w:pStyle w:val="a3"/>
        <w:widowControl/>
        <w:numPr>
          <w:ilvl w:val="0"/>
          <w:numId w:val="5"/>
        </w:numPr>
        <w:spacing w:beforeAutospacing="0" w:after="240" w:afterAutospacing="0"/>
        <w:rPr>
          <w:ins w:id="85" w:author="李 东" w:date="2020-06-24T09:27:00Z"/>
          <w:rFonts w:ascii="微软雅黑" w:eastAsia="微软雅黑" w:hAnsi="微软雅黑" w:cs="微软雅黑"/>
          <w:color w:val="333333"/>
          <w:sz w:val="21"/>
          <w:szCs w:val="21"/>
        </w:rPr>
      </w:pPr>
      <w:ins w:id="86" w:author="李 东" w:date="2020-06-24T09:27:00Z">
        <w:r>
          <w:rPr>
            <w:rFonts w:ascii="微软雅黑" w:eastAsia="微软雅黑" w:hAnsi="微软雅黑" w:cs="微软雅黑"/>
            <w:noProof/>
            <w:color w:val="333333"/>
            <w:sz w:val="21"/>
            <w:szCs w:val="21"/>
          </w:rPr>
          <w:drawing>
            <wp:inline distT="0" distB="0" distL="0" distR="0" wp14:anchorId="2FD7392E" wp14:editId="6EB9634A">
              <wp:extent cx="1638300" cy="5473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0" cy="547370"/>
                      </a:xfrm>
                      <a:prstGeom prst="rect">
                        <a:avLst/>
                      </a:prstGeom>
                      <a:noFill/>
                      <a:ln>
                        <a:noFill/>
                      </a:ln>
                    </pic:spPr>
                  </pic:pic>
                </a:graphicData>
              </a:graphic>
            </wp:inline>
          </w:drawing>
        </w:r>
      </w:ins>
    </w:p>
    <w:p w14:paraId="183E991A" w14:textId="4B9E6CB8" w:rsidR="004F307D" w:rsidRPr="00FD4132" w:rsidDel="00910EBA" w:rsidRDefault="00406C23">
      <w:pPr>
        <w:pStyle w:val="a3"/>
        <w:widowControl/>
        <w:spacing w:beforeAutospacing="0" w:after="240" w:afterAutospacing="0"/>
        <w:rPr>
          <w:del w:id="87" w:author="李 东" w:date="2020-06-24T09:27:00Z"/>
          <w:rFonts w:ascii="微软雅黑" w:eastAsia="微软雅黑" w:hAnsi="微软雅黑" w:cs="微软雅黑"/>
          <w:color w:val="333333"/>
          <w:sz w:val="21"/>
          <w:szCs w:val="21"/>
        </w:rPr>
      </w:pPr>
      <w:del w:id="88" w:author="李 东" w:date="2020-06-24T09:27:00Z">
        <w:r w:rsidRPr="00FD4132" w:rsidDel="00910EBA">
          <w:rPr>
            <w:rFonts w:ascii="微软雅黑" w:eastAsia="微软雅黑" w:hAnsi="微软雅黑" w:cs="微软雅黑" w:hint="eastAsia"/>
            <w:noProof/>
            <w:color w:val="333333"/>
            <w:sz w:val="21"/>
            <w:szCs w:val="21"/>
            <w:lang w:eastAsia="en-US"/>
          </w:rPr>
          <w:lastRenderedPageBreak/>
          <w:drawing>
            <wp:inline distT="0" distB="0" distL="114300" distR="114300" wp14:anchorId="6755F8B7" wp14:editId="683383EE">
              <wp:extent cx="2800350" cy="18097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21" cstate="print"/>
                      <a:stretch>
                        <a:fillRect/>
                      </a:stretch>
                    </pic:blipFill>
                    <pic:spPr>
                      <a:xfrm>
                        <a:off x="0" y="0"/>
                        <a:ext cx="2800350" cy="180975"/>
                      </a:xfrm>
                      <a:prstGeom prst="rect">
                        <a:avLst/>
                      </a:prstGeom>
                      <a:noFill/>
                      <a:ln w="9525">
                        <a:noFill/>
                      </a:ln>
                    </pic:spPr>
                  </pic:pic>
                </a:graphicData>
              </a:graphic>
            </wp:inline>
          </w:drawing>
        </w:r>
      </w:del>
    </w:p>
    <w:p w14:paraId="348439D6" w14:textId="63BD7F12" w:rsidR="004F307D" w:rsidRPr="00FD4132" w:rsidDel="00910EBA" w:rsidRDefault="00406C23">
      <w:pPr>
        <w:pStyle w:val="a3"/>
        <w:widowControl/>
        <w:spacing w:beforeAutospacing="0" w:after="240" w:afterAutospacing="0"/>
        <w:rPr>
          <w:del w:id="89" w:author="李 东" w:date="2020-06-24T09:27:00Z"/>
          <w:rFonts w:ascii="微软雅黑" w:eastAsia="微软雅黑" w:hAnsi="微软雅黑" w:cs="微软雅黑"/>
          <w:color w:val="333333"/>
          <w:sz w:val="21"/>
          <w:szCs w:val="21"/>
        </w:rPr>
      </w:pPr>
      <w:del w:id="90" w:author="李 东" w:date="2020-06-24T09:27:00Z">
        <w:r w:rsidRPr="00FD4132" w:rsidDel="00910EBA">
          <w:rPr>
            <w:rFonts w:ascii="微软雅黑" w:eastAsia="微软雅黑" w:hAnsi="微软雅黑" w:cs="微软雅黑" w:hint="eastAsia"/>
            <w:noProof/>
            <w:color w:val="333333"/>
            <w:sz w:val="21"/>
            <w:szCs w:val="21"/>
            <w:lang w:eastAsia="en-US"/>
          </w:rPr>
          <w:drawing>
            <wp:inline distT="0" distB="0" distL="114300" distR="114300" wp14:anchorId="1B59408B" wp14:editId="4A0DCA5F">
              <wp:extent cx="5238750" cy="180975"/>
              <wp:effectExtent l="0" t="0" r="0"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22" cstate="print"/>
                      <a:stretch>
                        <a:fillRect/>
                      </a:stretch>
                    </pic:blipFill>
                    <pic:spPr>
                      <a:xfrm>
                        <a:off x="0" y="0"/>
                        <a:ext cx="5238750" cy="180975"/>
                      </a:xfrm>
                      <a:prstGeom prst="rect">
                        <a:avLst/>
                      </a:prstGeom>
                      <a:noFill/>
                      <a:ln w="9525">
                        <a:noFill/>
                      </a:ln>
                    </pic:spPr>
                  </pic:pic>
                </a:graphicData>
              </a:graphic>
            </wp:inline>
          </w:drawing>
        </w:r>
      </w:del>
    </w:p>
    <w:p w14:paraId="4FAB93D8" w14:textId="37681EA7" w:rsidR="004F307D" w:rsidRPr="00FD4132" w:rsidDel="00910EBA" w:rsidRDefault="00406C23">
      <w:pPr>
        <w:pStyle w:val="a3"/>
        <w:widowControl/>
        <w:spacing w:beforeAutospacing="0" w:after="240" w:afterAutospacing="0"/>
        <w:rPr>
          <w:del w:id="91" w:author="李 东" w:date="2020-06-24T09:27:00Z"/>
          <w:rFonts w:ascii="微软雅黑" w:eastAsia="微软雅黑" w:hAnsi="微软雅黑" w:cs="微软雅黑"/>
          <w:color w:val="333333"/>
          <w:sz w:val="21"/>
          <w:szCs w:val="21"/>
        </w:rPr>
      </w:pPr>
      <w:del w:id="92" w:author="李 东" w:date="2020-06-24T09:27:00Z">
        <w:r w:rsidRPr="00FD4132" w:rsidDel="00910EBA">
          <w:rPr>
            <w:rFonts w:ascii="微软雅黑" w:eastAsia="微软雅黑" w:hAnsi="微软雅黑" w:cs="微软雅黑" w:hint="eastAsia"/>
            <w:noProof/>
            <w:color w:val="333333"/>
            <w:sz w:val="21"/>
            <w:szCs w:val="21"/>
            <w:lang w:eastAsia="en-US"/>
          </w:rPr>
          <w:drawing>
            <wp:inline distT="0" distB="0" distL="114300" distR="114300" wp14:anchorId="0E1968FE" wp14:editId="7FDDA0E0">
              <wp:extent cx="1676400" cy="18097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23" cstate="print"/>
                      <a:stretch>
                        <a:fillRect/>
                      </a:stretch>
                    </pic:blipFill>
                    <pic:spPr>
                      <a:xfrm>
                        <a:off x="0" y="0"/>
                        <a:ext cx="1676400" cy="180975"/>
                      </a:xfrm>
                      <a:prstGeom prst="rect">
                        <a:avLst/>
                      </a:prstGeom>
                      <a:noFill/>
                      <a:ln w="9525">
                        <a:noFill/>
                      </a:ln>
                    </pic:spPr>
                  </pic:pic>
                </a:graphicData>
              </a:graphic>
            </wp:inline>
          </w:drawing>
        </w:r>
      </w:del>
    </w:p>
    <w:p w14:paraId="04539BCA" w14:textId="436C93F4" w:rsidR="00B42062" w:rsidRPr="00FD4132" w:rsidRDefault="00B42062">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 xml:space="preserve">Ti represents the items with technology (behavior or participants) in the product. Since these items have no effect on the final result of the business, </w:t>
      </w:r>
      <w:r w:rsidR="00537A90" w:rsidRPr="00FD4132">
        <w:rPr>
          <w:rFonts w:ascii="Times New Roman" w:eastAsia="微软雅黑" w:hAnsi="Times New Roman"/>
          <w:color w:val="333333"/>
          <w:sz w:val="21"/>
          <w:szCs w:val="21"/>
        </w:rPr>
        <w:t xml:space="preserve">therefore </w:t>
      </w:r>
      <w:r w:rsidRPr="00FD4132">
        <w:rPr>
          <w:rFonts w:ascii="Times New Roman" w:eastAsia="微软雅黑" w:hAnsi="Times New Roman"/>
          <w:color w:val="333333"/>
          <w:sz w:val="21"/>
          <w:szCs w:val="21"/>
        </w:rPr>
        <w:t>the value of these items is zero. The separation of technology and business indicates that</w:t>
      </w:r>
      <w:r w:rsidR="00537A90" w:rsidRPr="00FD4132">
        <w:rPr>
          <w:rFonts w:ascii="Times New Roman" w:eastAsia="微软雅黑" w:hAnsi="Times New Roman"/>
          <w:color w:val="333333"/>
          <w:sz w:val="21"/>
          <w:szCs w:val="21"/>
        </w:rPr>
        <w:t xml:space="preserve"> </w:t>
      </w:r>
      <w:r w:rsidRPr="00FD4132">
        <w:rPr>
          <w:rFonts w:ascii="Times New Roman" w:eastAsia="微软雅黑" w:hAnsi="Times New Roman"/>
          <w:color w:val="333333"/>
          <w:sz w:val="21"/>
          <w:szCs w:val="21"/>
        </w:rPr>
        <w:t>the technical part can be completely independent for development and maintenance</w:t>
      </w:r>
      <w:r w:rsidR="00537A90" w:rsidRPr="00FD4132">
        <w:rPr>
          <w:rFonts w:ascii="Times New Roman" w:eastAsia="微软雅黑" w:hAnsi="Times New Roman"/>
          <w:color w:val="333333"/>
          <w:sz w:val="21"/>
          <w:szCs w:val="21"/>
        </w:rPr>
        <w:t xml:space="preserve"> in a business system</w:t>
      </w:r>
      <w:r w:rsidRPr="00FD4132">
        <w:rPr>
          <w:rFonts w:ascii="Times New Roman" w:eastAsia="微软雅黑" w:hAnsi="Times New Roman"/>
          <w:color w:val="333333"/>
          <w:sz w:val="21"/>
          <w:szCs w:val="21"/>
        </w:rPr>
        <w:t xml:space="preserve">, and does not need to be mixed with business code. However, the technical activities cannot comply with the commutative law (because the results of the technical activities are usually observed). For example, encryption and decryption of </w:t>
      </w:r>
      <w:r w:rsidR="00537A90" w:rsidRPr="00FD4132">
        <w:rPr>
          <w:rFonts w:ascii="Times New Roman" w:eastAsia="微软雅黑" w:hAnsi="Times New Roman"/>
          <w:color w:val="333333"/>
          <w:sz w:val="21"/>
          <w:szCs w:val="21"/>
        </w:rPr>
        <w:t xml:space="preserve">the </w:t>
      </w:r>
      <w:r w:rsidRPr="00FD4132">
        <w:rPr>
          <w:rFonts w:ascii="Times New Roman" w:eastAsia="微软雅黑" w:hAnsi="Times New Roman"/>
          <w:color w:val="333333"/>
          <w:sz w:val="21"/>
          <w:szCs w:val="21"/>
        </w:rPr>
        <w:t xml:space="preserve">messages must be performed before or after </w:t>
      </w:r>
      <w:r w:rsidR="00537A90" w:rsidRPr="00FD4132">
        <w:rPr>
          <w:rFonts w:ascii="Times New Roman" w:eastAsia="微软雅黑" w:hAnsi="Times New Roman"/>
          <w:color w:val="333333"/>
          <w:sz w:val="21"/>
          <w:szCs w:val="21"/>
        </w:rPr>
        <w:t xml:space="preserve">the </w:t>
      </w:r>
      <w:r w:rsidRPr="00FD4132">
        <w:rPr>
          <w:rFonts w:ascii="Times New Roman" w:eastAsia="微软雅黑" w:hAnsi="Times New Roman"/>
          <w:color w:val="333333"/>
          <w:sz w:val="21"/>
          <w:szCs w:val="21"/>
        </w:rPr>
        <w:t>business execution</w:t>
      </w:r>
      <w:r w:rsidR="00537A90" w:rsidRPr="00FD4132">
        <w:rPr>
          <w:rFonts w:ascii="Times New Roman" w:eastAsia="微软雅黑" w:hAnsi="Times New Roman"/>
          <w:color w:val="333333"/>
          <w:sz w:val="21"/>
          <w:szCs w:val="21"/>
        </w:rPr>
        <w:t>. T</w:t>
      </w:r>
      <w:r w:rsidRPr="00FD4132">
        <w:rPr>
          <w:rFonts w:ascii="Times New Roman" w:eastAsia="微软雅黑" w:hAnsi="Times New Roman"/>
          <w:color w:val="333333"/>
          <w:sz w:val="21"/>
          <w:szCs w:val="21"/>
        </w:rPr>
        <w:t>he determination of authority must be run before</w:t>
      </w:r>
      <w:r w:rsidR="009308EB" w:rsidRPr="00FD4132">
        <w:rPr>
          <w:rFonts w:ascii="Times New Roman" w:eastAsia="微软雅黑" w:hAnsi="Times New Roman"/>
          <w:color w:val="333333"/>
          <w:sz w:val="21"/>
          <w:szCs w:val="21"/>
        </w:rPr>
        <w:t xml:space="preserve"> the</w:t>
      </w:r>
      <w:r w:rsidRPr="00FD4132">
        <w:rPr>
          <w:rFonts w:ascii="Times New Roman" w:eastAsia="微软雅黑" w:hAnsi="Times New Roman"/>
          <w:color w:val="333333"/>
          <w:sz w:val="21"/>
          <w:szCs w:val="21"/>
        </w:rPr>
        <w:t xml:space="preserve"> business performance</w:t>
      </w:r>
      <w:r w:rsidR="00537A90"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and so on. The separation of technology and business provides great benefits </w:t>
      </w:r>
      <w:r w:rsidR="00537A90" w:rsidRPr="00FD4132">
        <w:rPr>
          <w:rFonts w:ascii="Times New Roman" w:eastAsia="微软雅黑" w:hAnsi="Times New Roman"/>
          <w:color w:val="333333"/>
          <w:sz w:val="21"/>
          <w:szCs w:val="21"/>
        </w:rPr>
        <w:t>in</w:t>
      </w:r>
      <w:r w:rsidRPr="00FD4132">
        <w:rPr>
          <w:rFonts w:ascii="Times New Roman" w:eastAsia="微软雅黑" w:hAnsi="Times New Roman"/>
          <w:color w:val="333333"/>
          <w:sz w:val="21"/>
          <w:szCs w:val="21"/>
        </w:rPr>
        <w:t xml:space="preserve"> the development</w:t>
      </w:r>
      <w:r w:rsidR="00537A90" w:rsidRPr="00FD4132">
        <w:rPr>
          <w:rFonts w:ascii="Times New Roman" w:eastAsia="微软雅黑" w:hAnsi="Times New Roman"/>
          <w:color w:val="333333"/>
          <w:sz w:val="21"/>
          <w:szCs w:val="21"/>
        </w:rPr>
        <w:t xml:space="preserve">, </w:t>
      </w:r>
      <w:r w:rsidRPr="00FD4132">
        <w:rPr>
          <w:rFonts w:ascii="Times New Roman" w:eastAsia="微软雅黑" w:hAnsi="Times New Roman"/>
          <w:color w:val="333333"/>
          <w:sz w:val="21"/>
          <w:szCs w:val="21"/>
        </w:rPr>
        <w:t>operation</w:t>
      </w:r>
      <w:r w:rsidR="00537A90"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and maintenance of the business systems</w:t>
      </w:r>
      <w:r w:rsidR="00537A90" w:rsidRPr="00FD4132">
        <w:rPr>
          <w:rFonts w:ascii="Times New Roman" w:eastAsia="微软雅黑" w:hAnsi="Times New Roman"/>
          <w:color w:val="333333"/>
          <w:sz w:val="21"/>
          <w:szCs w:val="21"/>
        </w:rPr>
        <w:t>.</w:t>
      </w:r>
    </w:p>
    <w:p w14:paraId="168C5174" w14:textId="5F8B70E1" w:rsidR="004F307D" w:rsidRPr="00FD4132" w:rsidRDefault="00441F19">
      <w:pPr>
        <w:widowControl/>
        <w:numPr>
          <w:ilvl w:val="0"/>
          <w:numId w:val="6"/>
        </w:numPr>
        <w:spacing w:after="0"/>
        <w:ind w:left="0"/>
        <w:jc w:val="left"/>
        <w:rPr>
          <w:rFonts w:ascii="Times New Roman" w:hAnsi="Times New Roman" w:cs="Times New Roman"/>
        </w:rPr>
      </w:pPr>
      <w:r w:rsidRPr="00FD4132">
        <w:rPr>
          <w:rFonts w:ascii="Times New Roman" w:eastAsia="微软雅黑" w:hAnsi="Times New Roman" w:cs="Times New Roman"/>
          <w:b/>
          <w:color w:val="333333"/>
          <w:szCs w:val="21"/>
        </w:rPr>
        <w:t>What model you build is what you get</w:t>
      </w:r>
      <w:r w:rsidRPr="00FD4132">
        <w:rPr>
          <w:rFonts w:ascii="Times New Roman" w:eastAsia="微软雅黑" w:hAnsi="Times New Roman" w:cs="Times New Roman"/>
          <w:color w:val="333333"/>
          <w:szCs w:val="21"/>
        </w:rPr>
        <w:t xml:space="preserve">: the modeling and implementation of business activities can completely get rid of technical constraints. The traditional system </w:t>
      </w:r>
      <w:r w:rsidR="00537A90" w:rsidRPr="00FD4132">
        <w:rPr>
          <w:rFonts w:ascii="Times New Roman" w:eastAsia="微软雅黑" w:hAnsi="Times New Roman" w:cs="Times New Roman"/>
          <w:color w:val="333333"/>
          <w:szCs w:val="21"/>
        </w:rPr>
        <w:t xml:space="preserve">for model </w:t>
      </w:r>
      <w:r w:rsidRPr="00FD4132">
        <w:rPr>
          <w:rFonts w:ascii="Times New Roman" w:eastAsia="微软雅黑" w:hAnsi="Times New Roman" w:cs="Times New Roman"/>
          <w:color w:val="333333"/>
          <w:szCs w:val="21"/>
        </w:rPr>
        <w:t>development, experiencing the process of requirement, analysis, design, coding, testing</w:t>
      </w:r>
      <w:r w:rsidR="00537A90" w:rsidRPr="00FD4132">
        <w:rPr>
          <w:rFonts w:ascii="Times New Roman" w:eastAsia="微软雅黑" w:hAnsi="Times New Roman" w:cs="Times New Roman"/>
          <w:color w:val="333333"/>
          <w:szCs w:val="21"/>
        </w:rPr>
        <w:t>,</w:t>
      </w:r>
      <w:r w:rsidRPr="00FD4132">
        <w:rPr>
          <w:rFonts w:ascii="Times New Roman" w:eastAsia="微软雅黑" w:hAnsi="Times New Roman" w:cs="Times New Roman"/>
          <w:color w:val="333333"/>
          <w:szCs w:val="21"/>
        </w:rPr>
        <w:t xml:space="preserve"> and then </w:t>
      </w:r>
      <w:r w:rsidR="00537A90" w:rsidRPr="00FD4132">
        <w:rPr>
          <w:rFonts w:ascii="Times New Roman" w:eastAsia="微软雅黑" w:hAnsi="Times New Roman" w:cs="Times New Roman"/>
          <w:color w:val="333333"/>
          <w:szCs w:val="21"/>
        </w:rPr>
        <w:t xml:space="preserve">launching the business </w:t>
      </w:r>
      <w:r w:rsidRPr="00FD4132">
        <w:rPr>
          <w:rFonts w:ascii="Times New Roman" w:eastAsia="微软雅黑" w:hAnsi="Times New Roman" w:cs="Times New Roman"/>
          <w:color w:val="333333"/>
          <w:szCs w:val="21"/>
        </w:rPr>
        <w:t xml:space="preserve">online, has transformed </w:t>
      </w:r>
      <w:r w:rsidR="009308EB" w:rsidRPr="00FD4132">
        <w:rPr>
          <w:rFonts w:ascii="Times New Roman" w:eastAsia="微软雅黑" w:hAnsi="Times New Roman" w:cs="Times New Roman"/>
          <w:color w:val="333333"/>
          <w:szCs w:val="21"/>
        </w:rPr>
        <w:t>in</w:t>
      </w:r>
      <w:r w:rsidRPr="00FD4132">
        <w:rPr>
          <w:rFonts w:ascii="Times New Roman" w:eastAsia="微软雅黑" w:hAnsi="Times New Roman" w:cs="Times New Roman"/>
          <w:color w:val="333333"/>
          <w:szCs w:val="21"/>
        </w:rPr>
        <w:t>to two independent and unrelated processes</w:t>
      </w:r>
      <w:r w:rsidR="00537A90" w:rsidRPr="00FD4132">
        <w:rPr>
          <w:rFonts w:ascii="Times New Roman" w:eastAsia="微软雅黑" w:hAnsi="Times New Roman" w:cs="Times New Roman"/>
          <w:color w:val="333333"/>
          <w:szCs w:val="21"/>
        </w:rPr>
        <w:t xml:space="preserve">, which are </w:t>
      </w:r>
      <w:r w:rsidRPr="00FD4132">
        <w:rPr>
          <w:rFonts w:ascii="Times New Roman" w:eastAsia="微软雅黑" w:hAnsi="Times New Roman" w:cs="Times New Roman" w:hint="eastAsia"/>
          <w:color w:val="333333"/>
          <w:szCs w:val="21"/>
        </w:rPr>
        <w:t>modeling process from business experts and</w:t>
      </w:r>
      <w:r w:rsidRPr="00FD4132">
        <w:rPr>
          <w:rFonts w:ascii="Times New Roman" w:eastAsia="微软雅黑" w:hAnsi="Times New Roman" w:cs="Times New Roman"/>
          <w:color w:val="333333"/>
          <w:szCs w:val="21"/>
        </w:rPr>
        <w:t xml:space="preserve"> meeting technical requirements by technical personnel. </w:t>
      </w:r>
    </w:p>
    <w:p w14:paraId="201D840B" w14:textId="418A348C" w:rsidR="004F307D" w:rsidRPr="00FD4132" w:rsidRDefault="00990BAC">
      <w:pPr>
        <w:widowControl/>
        <w:numPr>
          <w:ilvl w:val="0"/>
          <w:numId w:val="6"/>
        </w:numPr>
        <w:spacing w:after="0"/>
        <w:ind w:left="0"/>
        <w:jc w:val="left"/>
      </w:pPr>
      <w:r w:rsidRPr="00FD4132">
        <w:rPr>
          <w:rFonts w:ascii="Times New Roman" w:eastAsia="微软雅黑" w:hAnsi="Times New Roman" w:cs="Times New Roman"/>
          <w:b/>
          <w:color w:val="333333"/>
          <w:szCs w:val="21"/>
        </w:rPr>
        <w:t>Zero</w:t>
      </w:r>
      <w:r w:rsidR="00537A90" w:rsidRPr="00FD4132">
        <w:rPr>
          <w:rFonts w:ascii="Times New Roman" w:eastAsia="微软雅黑" w:hAnsi="Times New Roman" w:cs="Times New Roman"/>
          <w:b/>
          <w:color w:val="333333"/>
          <w:szCs w:val="21"/>
        </w:rPr>
        <w:t>-</w:t>
      </w:r>
      <w:del w:id="93" w:author="Author">
        <w:r w:rsidRPr="00FD4132" w:rsidDel="00537A90">
          <w:rPr>
            <w:rFonts w:ascii="Times New Roman" w:eastAsia="微软雅黑" w:hAnsi="Times New Roman" w:cs="Times New Roman" w:hint="eastAsia"/>
            <w:b/>
            <w:color w:val="333333"/>
            <w:szCs w:val="21"/>
          </w:rPr>
          <w:delText xml:space="preserve"> </w:delText>
        </w:r>
      </w:del>
      <w:r w:rsidR="00441F19" w:rsidRPr="00FD4132">
        <w:rPr>
          <w:rFonts w:ascii="Times New Roman" w:eastAsia="微软雅黑" w:hAnsi="Times New Roman" w:cs="Times New Roman"/>
          <w:b/>
          <w:color w:val="333333"/>
          <w:szCs w:val="21"/>
        </w:rPr>
        <w:t>coding for business modeling</w:t>
      </w:r>
      <w:r w:rsidR="00441F19" w:rsidRPr="00FD4132">
        <w:rPr>
          <w:rFonts w:ascii="Times New Roman" w:eastAsia="微软雅黑" w:hAnsi="Times New Roman" w:cs="Times New Roman"/>
          <w:color w:val="333333"/>
          <w:szCs w:val="21"/>
        </w:rPr>
        <w:t xml:space="preserve">: </w:t>
      </w:r>
      <w:commentRangeStart w:id="94"/>
      <w:commentRangeStart w:id="95"/>
      <w:r w:rsidR="00441F19" w:rsidRPr="00FD4132">
        <w:rPr>
          <w:rFonts w:ascii="Times New Roman" w:eastAsia="微软雅黑" w:hAnsi="Times New Roman" w:cs="Times New Roman"/>
          <w:color w:val="333333"/>
          <w:szCs w:val="21"/>
        </w:rPr>
        <w:t xml:space="preserve">for </w:t>
      </w:r>
      <w:r w:rsidR="008420C7" w:rsidRPr="00FD4132">
        <w:rPr>
          <w:rFonts w:ascii="Times New Roman" w:eastAsia="微软雅黑" w:hAnsi="Times New Roman" w:cs="Times New Roman"/>
          <w:color w:val="333333"/>
          <w:szCs w:val="21"/>
        </w:rPr>
        <w:t xml:space="preserve">services that conform to automated processes, </w:t>
      </w:r>
      <w:commentRangeEnd w:id="94"/>
      <w:r w:rsidR="00537A90" w:rsidRPr="00FD4132">
        <w:rPr>
          <w:rStyle w:val="ad"/>
        </w:rPr>
        <w:commentReference w:id="94"/>
      </w:r>
      <w:commentRangeEnd w:id="95"/>
      <w:r w:rsidR="00E059A0">
        <w:rPr>
          <w:rStyle w:val="ad"/>
        </w:rPr>
        <w:commentReference w:id="95"/>
      </w:r>
      <w:r w:rsidR="008420C7" w:rsidRPr="00FD4132">
        <w:rPr>
          <w:rFonts w:ascii="Times New Roman" w:eastAsia="微软雅黑" w:hAnsi="Times New Roman" w:cs="Times New Roman"/>
          <w:color w:val="333333"/>
          <w:szCs w:val="21"/>
        </w:rPr>
        <w:t>the modeling process would not focus on</w:t>
      </w:r>
      <w:r w:rsidR="008420C7" w:rsidRPr="00FD4132">
        <w:rPr>
          <w:rFonts w:ascii="Times New Roman" w:eastAsia="微软雅黑" w:hAnsi="Times New Roman" w:cs="Times New Roman" w:hint="eastAsia"/>
          <w:color w:val="333333"/>
          <w:szCs w:val="21"/>
        </w:rPr>
        <w:t xml:space="preserve"> </w:t>
      </w:r>
      <w:r w:rsidR="008420C7" w:rsidRPr="00FD4132">
        <w:rPr>
          <w:rFonts w:ascii="Times New Roman" w:eastAsia="微软雅黑" w:hAnsi="Times New Roman" w:cs="Times New Roman"/>
          <w:color w:val="333333"/>
          <w:szCs w:val="21"/>
        </w:rPr>
        <w:t>technical implementation and any branching logic</w:t>
      </w:r>
      <w:r w:rsidR="00C24541" w:rsidRPr="00FD4132">
        <w:rPr>
          <w:rFonts w:ascii="Times New Roman" w:eastAsia="微软雅黑" w:hAnsi="Times New Roman" w:cs="Times New Roman"/>
          <w:color w:val="333333"/>
          <w:szCs w:val="21"/>
        </w:rPr>
        <w:t xml:space="preserve">, but on defining </w:t>
      </w:r>
      <w:r w:rsidR="00537A90" w:rsidRPr="00FD4132">
        <w:rPr>
          <w:rFonts w:ascii="Times New Roman" w:eastAsia="微软雅黑" w:hAnsi="Times New Roman" w:cs="Times New Roman"/>
          <w:color w:val="333333"/>
          <w:szCs w:val="21"/>
        </w:rPr>
        <w:t xml:space="preserve">the </w:t>
      </w:r>
      <w:r w:rsidR="00C24541" w:rsidRPr="00FD4132">
        <w:rPr>
          <w:rFonts w:ascii="Times New Roman" w:eastAsia="微软雅黑" w:hAnsi="Times New Roman" w:cs="Times New Roman"/>
          <w:color w:val="333333"/>
          <w:szCs w:val="21"/>
        </w:rPr>
        <w:t>participants</w:t>
      </w:r>
      <w:r w:rsidR="00537A90" w:rsidRPr="00FD4132">
        <w:rPr>
          <w:rFonts w:ascii="Times New Roman" w:eastAsia="微软雅黑" w:hAnsi="Times New Roman" w:cs="Times New Roman"/>
          <w:color w:val="333333"/>
          <w:szCs w:val="21"/>
        </w:rPr>
        <w:t xml:space="preserve">, </w:t>
      </w:r>
      <w:r w:rsidR="00C24541" w:rsidRPr="00FD4132">
        <w:rPr>
          <w:rFonts w:ascii="Times New Roman" w:eastAsia="微软雅黑" w:hAnsi="Times New Roman" w:cs="Times New Roman"/>
          <w:color w:val="333333"/>
          <w:szCs w:val="21"/>
        </w:rPr>
        <w:t>behaviors</w:t>
      </w:r>
      <w:r w:rsidR="009308EB" w:rsidRPr="00FD4132">
        <w:rPr>
          <w:rFonts w:ascii="Times New Roman" w:eastAsia="微软雅黑" w:hAnsi="Times New Roman" w:cs="Times New Roman"/>
          <w:color w:val="333333"/>
          <w:szCs w:val="21"/>
        </w:rPr>
        <w:t>,</w:t>
      </w:r>
      <w:r w:rsidR="00C24541" w:rsidRPr="00FD4132">
        <w:rPr>
          <w:rFonts w:ascii="Times New Roman" w:eastAsia="微软雅黑" w:hAnsi="Times New Roman" w:cs="Times New Roman"/>
          <w:color w:val="333333"/>
          <w:szCs w:val="21"/>
        </w:rPr>
        <w:t xml:space="preserve"> and making a list. </w:t>
      </w:r>
      <w:r w:rsidRPr="00FD4132">
        <w:rPr>
          <w:rFonts w:ascii="Times New Roman" w:eastAsia="微软雅黑" w:hAnsi="Times New Roman" w:cs="Times New Roman"/>
          <w:color w:val="333333"/>
          <w:szCs w:val="21"/>
        </w:rPr>
        <w:t xml:space="preserve">Therefore, the coding is not needed. </w:t>
      </w:r>
    </w:p>
    <w:p w14:paraId="275F569D" w14:textId="2E2F3152" w:rsidR="00990BAC" w:rsidRPr="00FD4132" w:rsidRDefault="00990BAC">
      <w:pPr>
        <w:widowControl/>
        <w:numPr>
          <w:ilvl w:val="0"/>
          <w:numId w:val="6"/>
        </w:numPr>
        <w:spacing w:after="0"/>
        <w:ind w:left="0"/>
        <w:jc w:val="left"/>
      </w:pPr>
      <w:r w:rsidRPr="00FD4132">
        <w:rPr>
          <w:rFonts w:ascii="Times New Roman" w:hAnsi="Times New Roman" w:cs="Times New Roman"/>
          <w:b/>
        </w:rPr>
        <w:t>Consistency of the service connotation and diversity of the service extension</w:t>
      </w:r>
      <w:r w:rsidRPr="00FD4132">
        <w:rPr>
          <w:rFonts w:ascii="Times New Roman" w:hAnsi="Times New Roman" w:cs="Times New Roman"/>
        </w:rPr>
        <w:t>: the business part B in the service reflects the service connotation</w:t>
      </w:r>
      <w:r w:rsidR="00801A35">
        <w:rPr>
          <w:rFonts w:ascii="Times New Roman" w:hAnsi="Times New Roman" w:cs="Times New Roman"/>
        </w:rPr>
        <w:t>,</w:t>
      </w:r>
      <w:r w:rsidRPr="00FD4132">
        <w:rPr>
          <w:rFonts w:ascii="Times New Roman" w:hAnsi="Times New Roman" w:cs="Times New Roman"/>
        </w:rPr>
        <w:t xml:space="preserve"> and the technical part T reflects the service extension. The diversity of </w:t>
      </w:r>
      <w:r w:rsidR="00537A90" w:rsidRPr="00FD4132">
        <w:rPr>
          <w:rFonts w:ascii="Times New Roman" w:hAnsi="Times New Roman" w:cs="Times New Roman"/>
        </w:rPr>
        <w:t xml:space="preserve">the </w:t>
      </w:r>
      <w:r w:rsidRPr="00FD4132">
        <w:rPr>
          <w:rFonts w:ascii="Times New Roman" w:hAnsi="Times New Roman" w:cs="Times New Roman"/>
        </w:rPr>
        <w:t>business is reflected in the richness of changes of T, such as the diversity of payment services. As long as the technology makes a slight change, it may lead to earth-shaking changes in the entire service, but no matter how the service changes, its business connotation is stable and unchangeable, which brings huge benefits to the development of business systems based on S++. In the process of the business mod</w:t>
      </w:r>
      <w:r w:rsidR="0013339F" w:rsidRPr="00FD4132">
        <w:rPr>
          <w:rFonts w:ascii="Times New Roman" w:hAnsi="Times New Roman" w:cs="Times New Roman"/>
        </w:rPr>
        <w:t xml:space="preserve">eling of the services, if you merely need to pay attention to the meaning of the service, it will be undoubtedly much simpler for the modelers; similarly, the technical </w:t>
      </w:r>
      <w:r w:rsidR="0013339F" w:rsidRPr="00FD4132">
        <w:rPr>
          <w:rFonts w:ascii="Times New Roman" w:eastAsia="微软雅黑" w:hAnsi="Times New Roman" w:cs="Times New Roman"/>
          <w:color w:val="333333"/>
          <w:szCs w:val="21"/>
        </w:rPr>
        <w:t>personnel only need to focus on improving the technical capabilities of the system, instead of understanding the business rules.</w:t>
      </w:r>
    </w:p>
    <w:p w14:paraId="0F8A9CDB" w14:textId="77777777" w:rsidR="004F307D" w:rsidRPr="00FD4132" w:rsidRDefault="0013339F">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96" w:name="乱序执行/并行运算"/>
      <w:bookmarkEnd w:id="96"/>
      <w:r w:rsidRPr="00FD4132">
        <w:rPr>
          <w:rFonts w:ascii="微软雅黑" w:eastAsia="微软雅黑" w:hAnsi="微软雅黑" w:cs="微软雅黑" w:hint="default"/>
          <w:color w:val="333333"/>
        </w:rPr>
        <w:t>Out-of-order execution/parallel operation</w:t>
      </w:r>
    </w:p>
    <w:p w14:paraId="53B02C8A" w14:textId="66B1E216" w:rsidR="0013339F" w:rsidRPr="00FD4132" w:rsidRDefault="0013339F">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lastRenderedPageBreak/>
        <w:t>The greatest benefit based on the commutative law is parallel operation.</w:t>
      </w:r>
      <w:r w:rsidR="00E2168F" w:rsidRPr="00FD4132">
        <w:rPr>
          <w:rFonts w:ascii="Times New Roman" w:eastAsia="微软雅黑" w:hAnsi="Times New Roman"/>
          <w:color w:val="333333"/>
          <w:sz w:val="21"/>
          <w:szCs w:val="21"/>
        </w:rPr>
        <w:t xml:space="preserve"> Automated services can implement parallel operations at the</w:t>
      </w:r>
      <w:r w:rsidR="0045361F" w:rsidRPr="00FD4132">
        <w:rPr>
          <w:rFonts w:ascii="Times New Roman" w:eastAsia="微软雅黑" w:hAnsi="Times New Roman"/>
          <w:color w:val="333333"/>
          <w:sz w:val="21"/>
          <w:szCs w:val="21"/>
        </w:rPr>
        <w:t xml:space="preserve"> level of</w:t>
      </w:r>
      <w:r w:rsidR="00E2168F" w:rsidRPr="00FD4132">
        <w:rPr>
          <w:rFonts w:ascii="Times New Roman" w:eastAsia="微软雅黑" w:hAnsi="Times New Roman"/>
          <w:color w:val="333333"/>
          <w:sz w:val="21"/>
          <w:szCs w:val="21"/>
        </w:rPr>
        <w:t xml:space="preserve"> quantum service. An unsolvable problem of the microservice architecture is that the granularity of the service decreases</w:t>
      </w:r>
      <w:r w:rsidR="00801A35">
        <w:rPr>
          <w:rFonts w:ascii="Times New Roman" w:eastAsia="微软雅黑" w:hAnsi="Times New Roman"/>
          <w:color w:val="333333"/>
          <w:sz w:val="21"/>
          <w:szCs w:val="21"/>
        </w:rPr>
        <w:t>,</w:t>
      </w:r>
      <w:r w:rsidR="00E2168F" w:rsidRPr="00FD4132">
        <w:rPr>
          <w:rFonts w:ascii="Times New Roman" w:eastAsia="微软雅黑" w:hAnsi="Times New Roman"/>
          <w:color w:val="333333"/>
          <w:sz w:val="21"/>
          <w:szCs w:val="21"/>
        </w:rPr>
        <w:t xml:space="preserve"> </w:t>
      </w:r>
      <w:r w:rsidR="0045361F" w:rsidRPr="00FD4132">
        <w:rPr>
          <w:rFonts w:ascii="Times New Roman" w:eastAsia="微软雅黑" w:hAnsi="Times New Roman"/>
          <w:color w:val="333333"/>
          <w:sz w:val="21"/>
          <w:szCs w:val="21"/>
        </w:rPr>
        <w:t xml:space="preserve">and </w:t>
      </w:r>
      <w:r w:rsidR="00E2168F" w:rsidRPr="00FD4132">
        <w:rPr>
          <w:rFonts w:ascii="Times New Roman" w:eastAsia="微软雅黑" w:hAnsi="Times New Roman"/>
          <w:color w:val="333333"/>
          <w:sz w:val="21"/>
          <w:szCs w:val="21"/>
        </w:rPr>
        <w:t>the performance of the service composition drops down sharply. Assuming the time Ts, presented the time of running service, includes communication time Tc, database transactions time Td,</w:t>
      </w:r>
      <w:r w:rsidR="0045361F" w:rsidRPr="00FD4132">
        <w:rPr>
          <w:rFonts w:ascii="Times New Roman" w:eastAsia="微软雅黑" w:hAnsi="Times New Roman"/>
          <w:color w:val="333333"/>
          <w:sz w:val="21"/>
          <w:szCs w:val="21"/>
        </w:rPr>
        <w:t xml:space="preserve"> </w:t>
      </w:r>
      <w:r w:rsidR="00E2168F" w:rsidRPr="00FD4132">
        <w:rPr>
          <w:rFonts w:ascii="Times New Roman" w:eastAsia="微软雅黑" w:hAnsi="Times New Roman"/>
          <w:color w:val="333333"/>
          <w:sz w:val="21"/>
          <w:szCs w:val="21"/>
        </w:rPr>
        <w:t xml:space="preserve">consuming time of the service T0~Tn, and then the time consumed by service calls in different architectural forms can be expressed using a mathematical model. </w:t>
      </w:r>
    </w:p>
    <w:p w14:paraId="28A97FB4" w14:textId="36058F28" w:rsidR="004F307D" w:rsidRPr="00FD4132" w:rsidRDefault="00E2168F">
      <w:pPr>
        <w:widowControl/>
        <w:numPr>
          <w:ilvl w:val="0"/>
          <w:numId w:val="7"/>
        </w:numPr>
        <w:spacing w:after="0"/>
        <w:ind w:left="0"/>
        <w:jc w:val="left"/>
      </w:pPr>
      <w:r w:rsidRPr="00FD4132">
        <w:rPr>
          <w:rFonts w:ascii="Times New Roman" w:eastAsia="微软雅黑" w:hAnsi="Times New Roman" w:cs="Times New Roman"/>
          <w:color w:val="333333"/>
          <w:szCs w:val="21"/>
        </w:rPr>
        <w:t xml:space="preserve">For the </w:t>
      </w:r>
      <w:r w:rsidR="003E3394" w:rsidRPr="00FD4132">
        <w:rPr>
          <w:rFonts w:ascii="Times New Roman" w:eastAsia="微软雅黑" w:hAnsi="Times New Roman" w:cs="Times New Roman"/>
          <w:color w:val="333333"/>
          <w:szCs w:val="21"/>
        </w:rPr>
        <w:t>traditional</w:t>
      </w:r>
      <w:r w:rsidRPr="00FD4132">
        <w:rPr>
          <w:rFonts w:ascii="Times New Roman" w:eastAsia="微软雅黑" w:hAnsi="Times New Roman" w:cs="Times New Roman"/>
          <w:color w:val="333333"/>
          <w:szCs w:val="21"/>
        </w:rPr>
        <w:t xml:space="preserve"> SOA services with high cohesion and loose coupling, the steps required by business activities are generally finished in a database transaction, so the</w:t>
      </w:r>
      <w:r w:rsidR="003E3394" w:rsidRPr="00FD4132">
        <w:rPr>
          <w:rFonts w:ascii="Times New Roman" w:eastAsia="微软雅黑" w:hAnsi="Times New Roman" w:cs="Times New Roman"/>
          <w:color w:val="333333"/>
          <w:szCs w:val="21"/>
        </w:rPr>
        <w:t xml:space="preserve"> time it takes to call is expressed </w:t>
      </w:r>
      <w:r w:rsidR="0045361F" w:rsidRPr="00FD4132">
        <w:rPr>
          <w:rFonts w:ascii="Times New Roman" w:eastAsia="微软雅黑" w:hAnsi="Times New Roman" w:cs="Times New Roman"/>
          <w:color w:val="333333"/>
          <w:szCs w:val="21"/>
        </w:rPr>
        <w:t>by the given equation</w:t>
      </w:r>
      <w:r w:rsidR="003E3394" w:rsidRPr="00FD4132">
        <w:rPr>
          <w:rFonts w:ascii="Times New Roman" w:eastAsia="微软雅黑" w:hAnsi="Times New Roman" w:cs="Times New Roman"/>
          <w:color w:val="333333"/>
          <w:szCs w:val="21"/>
        </w:rPr>
        <w:t>:</w:t>
      </w:r>
    </w:p>
    <w:p w14:paraId="0994E081" w14:textId="0CD3514C" w:rsidR="004F307D" w:rsidRPr="00FD4132" w:rsidRDefault="00157D2E">
      <w:pPr>
        <w:pStyle w:val="a3"/>
        <w:widowControl/>
        <w:spacing w:beforeAutospacing="0" w:after="240" w:afterAutospacing="0"/>
        <w:rPr>
          <w:rFonts w:ascii="微软雅黑" w:eastAsia="微软雅黑" w:hAnsi="微软雅黑" w:cs="微软雅黑"/>
          <w:color w:val="333333"/>
          <w:sz w:val="21"/>
          <w:szCs w:val="21"/>
        </w:rPr>
      </w:pPr>
      <w:ins w:id="97" w:author="李 东" w:date="2020-06-24T09:32:00Z">
        <w:r>
          <w:rPr>
            <w:rFonts w:ascii="微软雅黑" w:eastAsia="微软雅黑" w:hAnsi="微软雅黑" w:cs="微软雅黑"/>
            <w:noProof/>
            <w:color w:val="333333"/>
            <w:sz w:val="21"/>
            <w:szCs w:val="21"/>
          </w:rPr>
          <w:drawing>
            <wp:inline distT="0" distB="0" distL="0" distR="0" wp14:anchorId="12E1614D" wp14:editId="6B5E708E">
              <wp:extent cx="1779905" cy="5575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9905" cy="557530"/>
                      </a:xfrm>
                      <a:prstGeom prst="rect">
                        <a:avLst/>
                      </a:prstGeom>
                      <a:noFill/>
                      <a:ln>
                        <a:noFill/>
                      </a:ln>
                    </pic:spPr>
                  </pic:pic>
                </a:graphicData>
              </a:graphic>
            </wp:inline>
          </w:drawing>
        </w:r>
      </w:ins>
      <w:del w:id="98" w:author="李 东" w:date="2020-06-24T09:32:00Z">
        <w:r w:rsidR="00406C23" w:rsidRPr="00FD4132" w:rsidDel="00157D2E">
          <w:rPr>
            <w:rFonts w:ascii="微软雅黑" w:eastAsia="微软雅黑" w:hAnsi="微软雅黑" w:cs="微软雅黑" w:hint="eastAsia"/>
            <w:noProof/>
            <w:color w:val="333333"/>
            <w:sz w:val="21"/>
            <w:szCs w:val="21"/>
            <w:lang w:eastAsia="en-US"/>
          </w:rPr>
          <w:drawing>
            <wp:inline distT="0" distB="0" distL="114300" distR="114300" wp14:anchorId="7471B1F3" wp14:editId="21E28D3B">
              <wp:extent cx="1895475" cy="180975"/>
              <wp:effectExtent l="0" t="0" r="9525"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25" cstate="print"/>
                      <a:stretch>
                        <a:fillRect/>
                      </a:stretch>
                    </pic:blipFill>
                    <pic:spPr>
                      <a:xfrm>
                        <a:off x="0" y="0"/>
                        <a:ext cx="1895475" cy="180975"/>
                      </a:xfrm>
                      <a:prstGeom prst="rect">
                        <a:avLst/>
                      </a:prstGeom>
                      <a:noFill/>
                      <a:ln w="9525">
                        <a:noFill/>
                      </a:ln>
                    </pic:spPr>
                  </pic:pic>
                </a:graphicData>
              </a:graphic>
            </wp:inline>
          </w:drawing>
        </w:r>
      </w:del>
    </w:p>
    <w:p w14:paraId="2F756C9C" w14:textId="77777777" w:rsidR="004F307D" w:rsidRPr="00FD4132" w:rsidRDefault="003E3394">
      <w:pPr>
        <w:widowControl/>
        <w:numPr>
          <w:ilvl w:val="0"/>
          <w:numId w:val="8"/>
        </w:numPr>
        <w:spacing w:after="0"/>
        <w:ind w:left="0"/>
        <w:jc w:val="left"/>
      </w:pPr>
      <w:r w:rsidRPr="00FD4132">
        <w:rPr>
          <w:rFonts w:ascii="Times New Roman" w:eastAsia="微软雅黑" w:hAnsi="Times New Roman" w:cs="Times New Roman"/>
          <w:color w:val="333333"/>
          <w:szCs w:val="21"/>
        </w:rPr>
        <w:t>For microservices, since the service granularity is much smaller than SOA. We assume that in the extreme cases, all steps in SOA are split out and called separately, and then we have:</w:t>
      </w:r>
    </w:p>
    <w:p w14:paraId="46D47BE8" w14:textId="4BE5AA5D" w:rsidR="004F307D" w:rsidRPr="00FD4132" w:rsidRDefault="0087796E">
      <w:pPr>
        <w:pStyle w:val="a3"/>
        <w:widowControl/>
        <w:spacing w:beforeAutospacing="0" w:after="240" w:afterAutospacing="0"/>
        <w:rPr>
          <w:rFonts w:ascii="微软雅黑" w:eastAsia="微软雅黑" w:hAnsi="微软雅黑" w:cs="微软雅黑"/>
          <w:color w:val="333333"/>
          <w:sz w:val="21"/>
          <w:szCs w:val="21"/>
        </w:rPr>
      </w:pPr>
      <w:ins w:id="99" w:author="李 东" w:date="2020-06-24T09:32:00Z">
        <w:r>
          <w:rPr>
            <w:rFonts w:ascii="微软雅黑" w:eastAsia="微软雅黑" w:hAnsi="微软雅黑" w:cs="微软雅黑"/>
            <w:noProof/>
            <w:color w:val="333333"/>
            <w:sz w:val="21"/>
            <w:szCs w:val="21"/>
          </w:rPr>
          <w:drawing>
            <wp:inline distT="0" distB="0" distL="0" distR="0" wp14:anchorId="01CE447C" wp14:editId="6125F374">
              <wp:extent cx="1959610" cy="5226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9610" cy="522605"/>
                      </a:xfrm>
                      <a:prstGeom prst="rect">
                        <a:avLst/>
                      </a:prstGeom>
                      <a:noFill/>
                      <a:ln>
                        <a:noFill/>
                      </a:ln>
                    </pic:spPr>
                  </pic:pic>
                </a:graphicData>
              </a:graphic>
            </wp:inline>
          </w:drawing>
        </w:r>
      </w:ins>
      <w:del w:id="100" w:author="李 东" w:date="2020-06-24T09:32:00Z">
        <w:r w:rsidR="00406C23" w:rsidRPr="00FD4132" w:rsidDel="0087796E">
          <w:rPr>
            <w:rFonts w:ascii="微软雅黑" w:eastAsia="微软雅黑" w:hAnsi="微软雅黑" w:cs="微软雅黑" w:hint="eastAsia"/>
            <w:noProof/>
            <w:color w:val="333333"/>
            <w:sz w:val="21"/>
            <w:szCs w:val="21"/>
            <w:lang w:eastAsia="en-US"/>
          </w:rPr>
          <w:drawing>
            <wp:inline distT="0" distB="0" distL="114300" distR="114300" wp14:anchorId="3BFF4F9B" wp14:editId="44C57D8A">
              <wp:extent cx="2038350" cy="18097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27" cstate="print"/>
                      <a:stretch>
                        <a:fillRect/>
                      </a:stretch>
                    </pic:blipFill>
                    <pic:spPr>
                      <a:xfrm>
                        <a:off x="0" y="0"/>
                        <a:ext cx="2038350" cy="180975"/>
                      </a:xfrm>
                      <a:prstGeom prst="rect">
                        <a:avLst/>
                      </a:prstGeom>
                      <a:noFill/>
                      <a:ln w="9525">
                        <a:noFill/>
                      </a:ln>
                    </pic:spPr>
                  </pic:pic>
                </a:graphicData>
              </a:graphic>
            </wp:inline>
          </w:drawing>
        </w:r>
      </w:del>
    </w:p>
    <w:p w14:paraId="60A247F3" w14:textId="77777777" w:rsidR="004F307D" w:rsidRPr="00FD4132" w:rsidRDefault="003E3394">
      <w:pPr>
        <w:widowControl/>
        <w:numPr>
          <w:ilvl w:val="0"/>
          <w:numId w:val="9"/>
        </w:numPr>
        <w:spacing w:after="0"/>
        <w:ind w:left="0"/>
        <w:jc w:val="left"/>
      </w:pPr>
      <w:r w:rsidRPr="00FD4132">
        <w:rPr>
          <w:rFonts w:ascii="Times New Roman" w:eastAsia="微软雅黑" w:hAnsi="Times New Roman" w:cs="Times New Roman"/>
          <w:color w:val="333333"/>
          <w:szCs w:val="21"/>
        </w:rPr>
        <w:t>For S++, the benefits of parallel operation are:</w:t>
      </w:r>
    </w:p>
    <w:p w14:paraId="4CAF18DB" w14:textId="77777777" w:rsidR="004F307D" w:rsidRPr="00FD4132" w:rsidRDefault="00406C23">
      <w:pPr>
        <w:pStyle w:val="a3"/>
        <w:widowControl/>
        <w:spacing w:beforeAutospacing="0" w:after="240" w:afterAutospacing="0"/>
        <w:rPr>
          <w:rFonts w:ascii="微软雅黑" w:eastAsia="微软雅黑" w:hAnsi="微软雅黑" w:cs="微软雅黑"/>
          <w:color w:val="333333"/>
          <w:sz w:val="21"/>
          <w:szCs w:val="21"/>
        </w:rPr>
      </w:pPr>
      <w:r w:rsidRPr="00FD4132">
        <w:rPr>
          <w:rFonts w:ascii="微软雅黑" w:eastAsia="微软雅黑" w:hAnsi="微软雅黑" w:cs="微软雅黑" w:hint="eastAsia"/>
          <w:noProof/>
          <w:color w:val="333333"/>
          <w:sz w:val="21"/>
          <w:szCs w:val="21"/>
          <w:lang w:eastAsia="en-US"/>
        </w:rPr>
        <w:drawing>
          <wp:inline distT="0" distB="0" distL="114300" distR="114300" wp14:anchorId="5B837343" wp14:editId="5CE9A9C1">
            <wp:extent cx="2038350" cy="180975"/>
            <wp:effectExtent l="0" t="0" r="0"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28" cstate="print"/>
                    <a:stretch>
                      <a:fillRect/>
                    </a:stretch>
                  </pic:blipFill>
                  <pic:spPr>
                    <a:xfrm>
                      <a:off x="0" y="0"/>
                      <a:ext cx="2038350" cy="180975"/>
                    </a:xfrm>
                    <a:prstGeom prst="rect">
                      <a:avLst/>
                    </a:prstGeom>
                    <a:noFill/>
                    <a:ln w="9525">
                      <a:noFill/>
                    </a:ln>
                  </pic:spPr>
                </pic:pic>
              </a:graphicData>
            </a:graphic>
          </wp:inline>
        </w:drawing>
      </w:r>
    </w:p>
    <w:p w14:paraId="26945737" w14:textId="552ECB4B" w:rsidR="00A542CB" w:rsidRPr="00FD4132" w:rsidRDefault="003E3394">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It can be concluded from the above three mathematical models that</w:t>
      </w:r>
      <w:r w:rsidR="0045361F"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if the SOA service is used as </w:t>
      </w:r>
      <w:r w:rsidR="0045361F" w:rsidRPr="00FD4132">
        <w:rPr>
          <w:rFonts w:ascii="Times New Roman" w:eastAsia="微软雅黑" w:hAnsi="Times New Roman"/>
          <w:color w:val="333333"/>
          <w:sz w:val="21"/>
          <w:szCs w:val="21"/>
        </w:rPr>
        <w:t xml:space="preserve">a </w:t>
      </w:r>
      <w:r w:rsidRPr="00FD4132">
        <w:rPr>
          <w:rFonts w:ascii="Times New Roman" w:eastAsia="微软雅黑" w:hAnsi="Times New Roman"/>
          <w:color w:val="333333"/>
          <w:sz w:val="21"/>
          <w:szCs w:val="21"/>
        </w:rPr>
        <w:t xml:space="preserve">benchmark, </w:t>
      </w:r>
      <w:r w:rsidR="0045361F" w:rsidRPr="00FD4132">
        <w:rPr>
          <w:rFonts w:ascii="Times New Roman" w:eastAsia="微软雅黑" w:hAnsi="Times New Roman"/>
          <w:color w:val="333333"/>
          <w:sz w:val="21"/>
          <w:szCs w:val="21"/>
        </w:rPr>
        <w:t xml:space="preserve">then </w:t>
      </w:r>
      <w:r w:rsidRPr="00FD4132">
        <w:rPr>
          <w:rFonts w:ascii="Times New Roman" w:eastAsia="微软雅黑" w:hAnsi="Times New Roman"/>
          <w:color w:val="333333"/>
          <w:sz w:val="21"/>
          <w:szCs w:val="21"/>
        </w:rPr>
        <w:t>the performance of micr</w:t>
      </w:r>
      <w:r w:rsidR="00F25262" w:rsidRPr="00FD4132">
        <w:rPr>
          <w:rFonts w:ascii="Times New Roman" w:eastAsia="微软雅黑" w:hAnsi="Times New Roman"/>
          <w:color w:val="333333"/>
          <w:sz w:val="21"/>
          <w:szCs w:val="21"/>
        </w:rPr>
        <w:t>oservices will consume n-1 more times of communication and database transaction times as the granularity decreases, while S++ can speed up to operation with the decreas</w:t>
      </w:r>
      <w:r w:rsidR="00A542CB" w:rsidRPr="00FD4132">
        <w:rPr>
          <w:rFonts w:ascii="Times New Roman" w:eastAsia="微软雅黑" w:hAnsi="Times New Roman"/>
          <w:color w:val="333333"/>
          <w:sz w:val="21"/>
          <w:szCs w:val="21"/>
        </w:rPr>
        <w:t xml:space="preserve">e in </w:t>
      </w:r>
      <w:r w:rsidR="00F25262" w:rsidRPr="00FD4132">
        <w:rPr>
          <w:rFonts w:ascii="Times New Roman" w:eastAsia="微软雅黑" w:hAnsi="Times New Roman"/>
          <w:color w:val="333333"/>
          <w:sz w:val="21"/>
          <w:szCs w:val="21"/>
        </w:rPr>
        <w:t>granularity.</w:t>
      </w:r>
    </w:p>
    <w:p w14:paraId="23E2B19F" w14:textId="494F9BFF" w:rsidR="004F307D" w:rsidRPr="00FD4132" w:rsidRDefault="00A542CB">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 xml:space="preserve">In </w:t>
      </w:r>
      <w:r w:rsidR="009308EB" w:rsidRPr="00FD4132">
        <w:rPr>
          <w:rFonts w:ascii="Times New Roman" w:eastAsia="微软雅黑" w:hAnsi="Times New Roman"/>
          <w:color w:val="333333"/>
          <w:sz w:val="21"/>
          <w:szCs w:val="21"/>
        </w:rPr>
        <w:t xml:space="preserve">the </w:t>
      </w:r>
      <w:r w:rsidRPr="00FD4132">
        <w:rPr>
          <w:rFonts w:ascii="Times New Roman" w:eastAsia="微软雅黑" w:hAnsi="Times New Roman"/>
          <w:color w:val="333333"/>
          <w:sz w:val="21"/>
          <w:szCs w:val="21"/>
        </w:rPr>
        <w:t>case of</w:t>
      </w:r>
      <w:r w:rsidR="00F25262" w:rsidRPr="00FD4132">
        <w:rPr>
          <w:rFonts w:ascii="Times New Roman" w:eastAsia="微软雅黑" w:hAnsi="Times New Roman"/>
          <w:color w:val="333333"/>
          <w:sz w:val="21"/>
          <w:szCs w:val="21"/>
        </w:rPr>
        <w:t xml:space="preserve"> microservices, </w:t>
      </w:r>
      <w:r w:rsidRPr="00FD4132">
        <w:rPr>
          <w:rFonts w:ascii="Times New Roman" w:eastAsia="微软雅黑" w:hAnsi="Times New Roman"/>
          <w:color w:val="333333"/>
          <w:sz w:val="21"/>
          <w:szCs w:val="21"/>
        </w:rPr>
        <w:t xml:space="preserve">no microservices can independently provide the complete support to business scenarios </w:t>
      </w:r>
      <w:r w:rsidR="00F25262" w:rsidRPr="00FD4132">
        <w:rPr>
          <w:rFonts w:ascii="Times New Roman" w:eastAsia="微软雅黑" w:hAnsi="Times New Roman"/>
          <w:color w:val="333333"/>
          <w:sz w:val="21"/>
          <w:szCs w:val="21"/>
        </w:rPr>
        <w:t xml:space="preserve">due to the gradual reduction of </w:t>
      </w:r>
      <w:r w:rsidRPr="00FD4132">
        <w:rPr>
          <w:rFonts w:ascii="Times New Roman" w:eastAsia="微软雅黑" w:hAnsi="Times New Roman"/>
          <w:color w:val="333333"/>
          <w:sz w:val="21"/>
          <w:szCs w:val="21"/>
        </w:rPr>
        <w:t xml:space="preserve">the </w:t>
      </w:r>
      <w:r w:rsidR="00F25262" w:rsidRPr="00FD4132">
        <w:rPr>
          <w:rFonts w:ascii="Times New Roman" w:eastAsia="微软雅黑" w:hAnsi="Times New Roman"/>
          <w:color w:val="333333"/>
          <w:sz w:val="21"/>
          <w:szCs w:val="21"/>
        </w:rPr>
        <w:t>service granularity. Therefore, the combination of services cannot be avoided to be utilized in large quantities. If we do</w:t>
      </w:r>
      <w:r w:rsidR="00FD4132" w:rsidRPr="00FD4132">
        <w:rPr>
          <w:rFonts w:ascii="Times New Roman" w:eastAsia="微软雅黑" w:hAnsi="Times New Roman"/>
          <w:color w:val="333333"/>
          <w:sz w:val="21"/>
          <w:szCs w:val="21"/>
        </w:rPr>
        <w:t xml:space="preserve"> not</w:t>
      </w:r>
      <w:r w:rsidR="00F25262" w:rsidRPr="00FD4132">
        <w:rPr>
          <w:rFonts w:ascii="Times New Roman" w:eastAsia="微软雅黑" w:hAnsi="Times New Roman"/>
          <w:color w:val="333333"/>
          <w:sz w:val="21"/>
          <w:szCs w:val="21"/>
        </w:rPr>
        <w:t xml:space="preserve"> carry out S++ for modeling, microservices </w:t>
      </w:r>
      <w:r w:rsidR="00645344" w:rsidRPr="00FD4132">
        <w:rPr>
          <w:rFonts w:ascii="Times New Roman" w:eastAsia="微软雅黑" w:hAnsi="Times New Roman"/>
          <w:color w:val="333333"/>
          <w:sz w:val="21"/>
          <w:szCs w:val="21"/>
        </w:rPr>
        <w:t xml:space="preserve">cannot tackle the </w:t>
      </w:r>
      <w:r w:rsidRPr="00FD4132">
        <w:rPr>
          <w:rFonts w:ascii="Times New Roman" w:eastAsia="微软雅黑" w:hAnsi="Times New Roman"/>
          <w:color w:val="333333"/>
          <w:sz w:val="21"/>
          <w:szCs w:val="21"/>
        </w:rPr>
        <w:t>functioning</w:t>
      </w:r>
      <w:r w:rsidR="00645344" w:rsidRPr="00FD4132">
        <w:rPr>
          <w:rFonts w:ascii="Times New Roman" w:eastAsia="微软雅黑" w:hAnsi="Times New Roman"/>
          <w:color w:val="333333"/>
          <w:sz w:val="21"/>
          <w:szCs w:val="21"/>
        </w:rPr>
        <w:t xml:space="preserve"> problems caused by reducing the granularity.</w:t>
      </w:r>
    </w:p>
    <w:p w14:paraId="4AC4F608" w14:textId="77777777" w:rsidR="004F307D" w:rsidRPr="00FD4132" w:rsidRDefault="008A5B4D">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101" w:name="服务的时空不变性/服务去版本化"/>
      <w:bookmarkEnd w:id="101"/>
      <w:r w:rsidRPr="00FD4132">
        <w:rPr>
          <w:rFonts w:ascii="微软雅黑" w:eastAsia="微软雅黑" w:hAnsi="微软雅黑" w:cs="微软雅黑" w:hint="default"/>
          <w:color w:val="333333"/>
        </w:rPr>
        <w:t>Time</w:t>
      </w:r>
      <w:r w:rsidR="00645344" w:rsidRPr="00FD4132">
        <w:rPr>
          <w:rFonts w:ascii="微软雅黑" w:eastAsia="微软雅黑" w:hAnsi="微软雅黑" w:cs="微软雅黑" w:hint="default"/>
          <w:color w:val="333333"/>
        </w:rPr>
        <w:t xml:space="preserve"> </w:t>
      </w:r>
      <w:r w:rsidRPr="00FD4132">
        <w:rPr>
          <w:rFonts w:ascii="微软雅黑" w:eastAsia="微软雅黑" w:hAnsi="微软雅黑" w:cs="微软雅黑" w:hint="default"/>
          <w:color w:val="333333"/>
        </w:rPr>
        <w:t>and space</w:t>
      </w:r>
      <w:r w:rsidR="00645344" w:rsidRPr="00FD4132">
        <w:rPr>
          <w:rFonts w:ascii="微软雅黑" w:eastAsia="微软雅黑" w:hAnsi="微软雅黑" w:cs="微软雅黑" w:hint="default"/>
          <w:color w:val="333333"/>
        </w:rPr>
        <w:t xml:space="preserve"> invariance</w:t>
      </w:r>
      <w:r w:rsidRPr="00FD4132">
        <w:rPr>
          <w:rFonts w:ascii="微软雅黑" w:eastAsia="微软雅黑" w:hAnsi="微软雅黑" w:cs="微软雅黑" w:hint="default"/>
          <w:color w:val="333333"/>
        </w:rPr>
        <w:t xml:space="preserve"> of service</w:t>
      </w:r>
      <w:r w:rsidR="00645344" w:rsidRPr="00FD4132">
        <w:rPr>
          <w:rFonts w:ascii="微软雅黑" w:eastAsia="微软雅黑" w:hAnsi="微软雅黑" w:cs="微软雅黑" w:hint="default"/>
          <w:color w:val="333333"/>
        </w:rPr>
        <w:t>/service de-versioning</w:t>
      </w:r>
    </w:p>
    <w:p w14:paraId="011F5F83" w14:textId="7862CCD0" w:rsidR="004F307D" w:rsidRPr="00FD4132" w:rsidRDefault="00645344">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lastRenderedPageBreak/>
        <w:t xml:space="preserve">To design the business services with the mind </w:t>
      </w:r>
      <w:r w:rsidR="00E42210" w:rsidRPr="00FD4132">
        <w:rPr>
          <w:rFonts w:ascii="Times New Roman" w:eastAsia="微软雅黑" w:hAnsi="Times New Roman"/>
          <w:color w:val="333333"/>
          <w:sz w:val="21"/>
          <w:szCs w:val="21"/>
        </w:rPr>
        <w:t>of the</w:t>
      </w:r>
      <w:r w:rsidRPr="00FD4132">
        <w:rPr>
          <w:rFonts w:ascii="Times New Roman" w:eastAsia="微软雅黑" w:hAnsi="Times New Roman"/>
          <w:color w:val="333333"/>
          <w:sz w:val="21"/>
          <w:szCs w:val="21"/>
        </w:rPr>
        <w:t xml:space="preserve"> technical personnel, the version of the service must exist intuitively. However, from the perspective of separation of business and technology, no matter how plentiful the extension of the service is, </w:t>
      </w:r>
      <w:r w:rsidR="008A5B4D" w:rsidRPr="00FD4132">
        <w:rPr>
          <w:rFonts w:ascii="Times New Roman" w:eastAsia="微软雅黑" w:hAnsi="Times New Roman"/>
          <w:color w:val="333333"/>
          <w:sz w:val="21"/>
          <w:szCs w:val="21"/>
        </w:rPr>
        <w:t xml:space="preserve">there is no change in the business connotation after stripping off the technical part. S++ defines this characteristic of service as </w:t>
      </w:r>
      <w:r w:rsidR="008A5B4D" w:rsidRPr="00FD4132">
        <w:rPr>
          <w:rFonts w:ascii="Times New Roman" w:eastAsia="微软雅黑" w:hAnsi="Times New Roman"/>
          <w:b/>
          <w:color w:val="333333"/>
          <w:sz w:val="21"/>
          <w:szCs w:val="21"/>
        </w:rPr>
        <w:t>the time and space invariance</w:t>
      </w:r>
      <w:r w:rsidR="008A5B4D" w:rsidRPr="00FD4132">
        <w:rPr>
          <w:rFonts w:ascii="Times New Roman" w:eastAsia="微软雅黑" w:hAnsi="Times New Roman"/>
          <w:color w:val="333333"/>
          <w:sz w:val="21"/>
          <w:szCs w:val="21"/>
        </w:rPr>
        <w:t>. The time and space invariance</w:t>
      </w:r>
      <w:r w:rsidR="00801A35">
        <w:rPr>
          <w:rFonts w:ascii="Times New Roman" w:eastAsia="微软雅黑" w:hAnsi="Times New Roman"/>
          <w:color w:val="333333"/>
          <w:sz w:val="21"/>
          <w:szCs w:val="21"/>
        </w:rPr>
        <w:t>s</w:t>
      </w:r>
      <w:r w:rsidR="008A5B4D" w:rsidRPr="00FD4132">
        <w:rPr>
          <w:rFonts w:ascii="Times New Roman" w:eastAsia="微软雅黑" w:hAnsi="Times New Roman"/>
          <w:color w:val="333333"/>
          <w:sz w:val="21"/>
          <w:szCs w:val="21"/>
        </w:rPr>
        <w:t xml:space="preserve"> of services </w:t>
      </w:r>
      <w:r w:rsidR="0045361F" w:rsidRPr="00FD4132">
        <w:rPr>
          <w:rFonts w:ascii="Times New Roman" w:eastAsia="微软雅黑" w:hAnsi="Times New Roman"/>
          <w:color w:val="333333"/>
          <w:sz w:val="21"/>
          <w:szCs w:val="21"/>
        </w:rPr>
        <w:t>are</w:t>
      </w:r>
      <w:r w:rsidR="008A5B4D" w:rsidRPr="00FD4132">
        <w:rPr>
          <w:rFonts w:ascii="Times New Roman" w:eastAsia="微软雅黑" w:hAnsi="Times New Roman"/>
          <w:color w:val="333333"/>
          <w:sz w:val="21"/>
          <w:szCs w:val="21"/>
        </w:rPr>
        <w:t xml:space="preserve"> consistent with the observation of the objective world. For example, the business activity of car maintenance has been advent since ancient time</w:t>
      </w:r>
      <w:r w:rsidR="0045361F" w:rsidRPr="00FD4132">
        <w:rPr>
          <w:rFonts w:ascii="Times New Roman" w:eastAsia="微软雅黑" w:hAnsi="Times New Roman"/>
          <w:color w:val="333333"/>
          <w:sz w:val="21"/>
          <w:szCs w:val="21"/>
        </w:rPr>
        <w:t>s</w:t>
      </w:r>
      <w:r w:rsidR="008A5B4D" w:rsidRPr="00FD4132">
        <w:rPr>
          <w:rFonts w:ascii="Times New Roman" w:eastAsia="微软雅黑" w:hAnsi="Times New Roman"/>
          <w:color w:val="333333"/>
          <w:sz w:val="21"/>
          <w:szCs w:val="21"/>
        </w:rPr>
        <w:t>, and no matter how the era changes, the goal and result of this business are still: bad cars go in and good cars come out.</w:t>
      </w:r>
    </w:p>
    <w:p w14:paraId="2B9FC676" w14:textId="3828B645" w:rsidR="004F307D" w:rsidRPr="00FD4132" w:rsidRDefault="00BC26D3">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In fact, relying on the intuition to apply</w:t>
      </w:r>
      <w:r w:rsidR="008A5B4D" w:rsidRPr="00FD4132">
        <w:rPr>
          <w:rFonts w:ascii="Times New Roman" w:eastAsia="微软雅黑" w:hAnsi="Times New Roman"/>
          <w:color w:val="333333"/>
          <w:sz w:val="21"/>
          <w:szCs w:val="21"/>
        </w:rPr>
        <w:t xml:space="preserve"> the v</w:t>
      </w:r>
      <w:r w:rsidRPr="00FD4132">
        <w:rPr>
          <w:rFonts w:ascii="Times New Roman" w:eastAsia="微软雅黑" w:hAnsi="Times New Roman"/>
          <w:color w:val="333333"/>
          <w:sz w:val="21"/>
          <w:szCs w:val="21"/>
        </w:rPr>
        <w:t xml:space="preserve">ersion characteristics of </w:t>
      </w:r>
      <w:r w:rsidR="0045361F" w:rsidRPr="00FD4132">
        <w:rPr>
          <w:rFonts w:ascii="Times New Roman" w:eastAsia="微软雅黑" w:hAnsi="Times New Roman"/>
          <w:color w:val="333333"/>
          <w:sz w:val="21"/>
          <w:szCs w:val="21"/>
        </w:rPr>
        <w:t xml:space="preserve">the </w:t>
      </w:r>
      <w:r w:rsidRPr="00FD4132">
        <w:rPr>
          <w:rFonts w:ascii="Times New Roman" w:eastAsia="微软雅黑" w:hAnsi="Times New Roman"/>
          <w:color w:val="333333"/>
          <w:sz w:val="21"/>
          <w:szCs w:val="21"/>
        </w:rPr>
        <w:t>objects in the process of establishing a service model</w:t>
      </w:r>
      <w:r w:rsidR="0045361F"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has fatal consequences, especially for achieving business requirements through composition</w:t>
      </w:r>
      <w:r w:rsidR="00F66CD6"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If service A is called by a composite service S, the service S should maintain two versions when service A needs to maintain two versions. This seemingly simple question encountered a huge challenge after the service S is combined with multiple services (such as A, B, </w:t>
      </w:r>
      <w:r w:rsidR="0045361F" w:rsidRPr="00FD4132">
        <w:rPr>
          <w:rFonts w:ascii="Times New Roman" w:eastAsia="微软雅黑" w:hAnsi="Times New Roman"/>
          <w:color w:val="333333"/>
          <w:sz w:val="21"/>
          <w:szCs w:val="21"/>
        </w:rPr>
        <w:t xml:space="preserve">and </w:t>
      </w:r>
      <w:r w:rsidRPr="00FD4132">
        <w:rPr>
          <w:rFonts w:ascii="Times New Roman" w:eastAsia="微软雅黑" w:hAnsi="Times New Roman"/>
          <w:color w:val="333333"/>
          <w:sz w:val="21"/>
          <w:szCs w:val="21"/>
        </w:rPr>
        <w:t>C). If it happens</w:t>
      </w:r>
      <w:r w:rsidR="0045361F" w:rsidRPr="00FD4132">
        <w:rPr>
          <w:rFonts w:ascii="Times New Roman" w:eastAsia="微软雅黑" w:hAnsi="Times New Roman"/>
          <w:color w:val="333333"/>
          <w:sz w:val="21"/>
          <w:szCs w:val="21"/>
        </w:rPr>
        <w:t xml:space="preserve">, then </w:t>
      </w:r>
      <w:r w:rsidRPr="00FD4132">
        <w:rPr>
          <w:rFonts w:ascii="Times New Roman" w:eastAsia="微软雅黑" w:hAnsi="Times New Roman"/>
          <w:color w:val="333333"/>
          <w:sz w:val="21"/>
          <w:szCs w:val="21"/>
        </w:rPr>
        <w:t>A, B, and C all need to maintain two version</w:t>
      </w:r>
      <w:r w:rsidR="00FD4132" w:rsidRPr="00FD4132">
        <w:rPr>
          <w:rFonts w:ascii="Times New Roman" w:eastAsia="微软雅黑" w:hAnsi="Times New Roman"/>
          <w:color w:val="333333"/>
          <w:sz w:val="21"/>
          <w:szCs w:val="21"/>
        </w:rPr>
        <w:t>s, respectively</w:t>
      </w:r>
      <w:r w:rsidR="0045361F" w:rsidRPr="00FD4132">
        <w:rPr>
          <w:rFonts w:ascii="Times New Roman" w:eastAsia="微软雅黑" w:hAnsi="Times New Roman"/>
          <w:color w:val="333333"/>
          <w:sz w:val="21"/>
          <w:szCs w:val="21"/>
        </w:rPr>
        <w:t>. D</w:t>
      </w:r>
      <w:r w:rsidRPr="00FD4132">
        <w:rPr>
          <w:rFonts w:ascii="Times New Roman" w:eastAsia="微软雅黑" w:hAnsi="Times New Roman"/>
          <w:color w:val="333333"/>
          <w:sz w:val="21"/>
          <w:szCs w:val="21"/>
        </w:rPr>
        <w:t xml:space="preserve">oes the service S need to maintain </w:t>
      </w:r>
      <w:r w:rsidR="0045361F" w:rsidRPr="00FD4132">
        <w:rPr>
          <w:rFonts w:ascii="Times New Roman" w:eastAsia="微软雅黑" w:hAnsi="Times New Roman"/>
          <w:color w:val="333333"/>
          <w:sz w:val="21"/>
          <w:szCs w:val="21"/>
        </w:rPr>
        <w:t xml:space="preserve">the </w:t>
      </w:r>
      <w:r w:rsidRPr="00FD4132">
        <w:rPr>
          <w:rFonts w:ascii="Times New Roman" w:eastAsia="微软雅黑" w:hAnsi="Times New Roman"/>
          <w:color w:val="333333"/>
          <w:sz w:val="21"/>
          <w:szCs w:val="21"/>
        </w:rPr>
        <w:t>2x2x</w:t>
      </w:r>
      <w:r w:rsidR="00FD4132" w:rsidRPr="00FD4132">
        <w:rPr>
          <w:rFonts w:ascii="Times New Roman" w:eastAsia="微软雅黑" w:hAnsi="Times New Roman"/>
          <w:color w:val="333333"/>
          <w:sz w:val="21"/>
          <w:szCs w:val="21"/>
        </w:rPr>
        <w:t>2 = 8</w:t>
      </w:r>
      <w:r w:rsidRPr="00FD4132">
        <w:rPr>
          <w:rFonts w:ascii="Times New Roman" w:eastAsia="微软雅黑" w:hAnsi="Times New Roman"/>
          <w:color w:val="333333"/>
          <w:sz w:val="21"/>
          <w:szCs w:val="21"/>
        </w:rPr>
        <w:t xml:space="preserve"> versions to cope with the combination of different versions? </w:t>
      </w:r>
      <w:r w:rsidR="0045361F" w:rsidRPr="00FD4132">
        <w:rPr>
          <w:rFonts w:ascii="Times New Roman" w:eastAsia="微软雅黑" w:hAnsi="Times New Roman"/>
          <w:color w:val="333333"/>
          <w:sz w:val="21"/>
          <w:szCs w:val="21"/>
        </w:rPr>
        <w:t>No</w:t>
      </w:r>
      <w:r w:rsidRPr="00FD4132">
        <w:rPr>
          <w:rFonts w:ascii="Times New Roman" w:eastAsia="微软雅黑" w:hAnsi="Times New Roman"/>
          <w:color w:val="333333"/>
          <w:sz w:val="21"/>
          <w:szCs w:val="21"/>
        </w:rPr>
        <w:t xml:space="preserve">, </w:t>
      </w:r>
      <w:r w:rsidR="0045361F" w:rsidRPr="00FD4132">
        <w:rPr>
          <w:rFonts w:ascii="Times New Roman" w:eastAsia="微软雅黑" w:hAnsi="Times New Roman"/>
          <w:color w:val="333333"/>
          <w:sz w:val="21"/>
          <w:szCs w:val="21"/>
        </w:rPr>
        <w:t xml:space="preserve">it </w:t>
      </w:r>
      <w:r w:rsidRPr="00FD4132">
        <w:rPr>
          <w:rFonts w:ascii="Times New Roman" w:eastAsia="微软雅黑" w:hAnsi="Times New Roman"/>
          <w:color w:val="333333"/>
          <w:sz w:val="21"/>
          <w:szCs w:val="21"/>
        </w:rPr>
        <w:t xml:space="preserve">is </w:t>
      </w:r>
      <w:r w:rsidR="0045361F" w:rsidRPr="00FD4132">
        <w:rPr>
          <w:rFonts w:ascii="Times New Roman" w:eastAsia="微软雅黑" w:hAnsi="Times New Roman"/>
          <w:color w:val="333333"/>
          <w:sz w:val="21"/>
          <w:szCs w:val="21"/>
        </w:rPr>
        <w:t xml:space="preserve">not </w:t>
      </w:r>
      <w:r w:rsidRPr="00FD4132">
        <w:rPr>
          <w:rFonts w:ascii="Times New Roman" w:eastAsia="微软雅黑" w:hAnsi="Times New Roman"/>
          <w:color w:val="333333"/>
          <w:sz w:val="21"/>
          <w:szCs w:val="21"/>
        </w:rPr>
        <w:t>possible. The version of service S provides:</w:t>
      </w:r>
    </w:p>
    <w:p w14:paraId="2B8D543E" w14:textId="77777777" w:rsidR="004F307D" w:rsidRPr="00FD4132" w:rsidRDefault="00E42210">
      <w:pPr>
        <w:widowControl/>
        <w:numPr>
          <w:ilvl w:val="0"/>
          <w:numId w:val="10"/>
        </w:numPr>
        <w:spacing w:after="0"/>
        <w:ind w:left="0"/>
        <w:jc w:val="left"/>
      </w:pPr>
      <w:r w:rsidRPr="00FD4132">
        <w:rPr>
          <w:rFonts w:ascii="Times New Roman" w:eastAsia="微软雅黑" w:hAnsi="Times New Roman" w:cs="Times New Roman"/>
          <w:color w:val="333333"/>
          <w:szCs w:val="21"/>
        </w:rPr>
        <w:t>The connotation of the service does not allow having versions.</w:t>
      </w:r>
    </w:p>
    <w:p w14:paraId="67E5966A" w14:textId="77777777" w:rsidR="004F307D" w:rsidRPr="00FD4132" w:rsidRDefault="00E42210">
      <w:pPr>
        <w:widowControl/>
        <w:numPr>
          <w:ilvl w:val="0"/>
          <w:numId w:val="10"/>
        </w:numPr>
        <w:spacing w:after="0"/>
        <w:ind w:left="0"/>
        <w:jc w:val="left"/>
      </w:pPr>
      <w:r w:rsidRPr="00FD4132">
        <w:rPr>
          <w:rFonts w:ascii="Times New Roman" w:eastAsia="微软雅黑" w:hAnsi="Times New Roman" w:cs="Times New Roman"/>
          <w:color w:val="333333"/>
          <w:szCs w:val="21"/>
        </w:rPr>
        <w:t>Any modification to the connotation of the service will inevitably result in a new service.</w:t>
      </w:r>
      <w:r w:rsidRPr="00FD4132">
        <w:rPr>
          <w:rFonts w:ascii="微软雅黑" w:eastAsia="微软雅黑" w:hAnsi="微软雅黑" w:cs="微软雅黑"/>
          <w:color w:val="333333"/>
          <w:szCs w:val="21"/>
        </w:rPr>
        <w:t xml:space="preserve"> </w:t>
      </w:r>
    </w:p>
    <w:p w14:paraId="6DC8586E" w14:textId="77777777" w:rsidR="004F307D" w:rsidRPr="00FD4132" w:rsidRDefault="00E42210">
      <w:pPr>
        <w:widowControl/>
        <w:numPr>
          <w:ilvl w:val="0"/>
          <w:numId w:val="10"/>
        </w:numPr>
        <w:spacing w:after="0"/>
        <w:ind w:left="0"/>
        <w:jc w:val="left"/>
      </w:pPr>
      <w:r w:rsidRPr="00FD4132">
        <w:rPr>
          <w:rFonts w:ascii="Times New Roman" w:eastAsia="微软雅黑" w:hAnsi="Times New Roman" w:cs="Times New Roman"/>
          <w:color w:val="333333"/>
          <w:szCs w:val="21"/>
        </w:rPr>
        <w:t>The version of the service is only allowed in the external definition of the service.</w:t>
      </w:r>
    </w:p>
    <w:p w14:paraId="39F5561E" w14:textId="4CB903EA" w:rsidR="004F307D" w:rsidRPr="00FD4132" w:rsidRDefault="00E42210">
      <w:pPr>
        <w:widowControl/>
        <w:numPr>
          <w:ilvl w:val="0"/>
          <w:numId w:val="10"/>
        </w:numPr>
        <w:spacing w:after="0"/>
        <w:ind w:left="0"/>
        <w:jc w:val="left"/>
      </w:pPr>
      <w:r w:rsidRPr="00FD4132">
        <w:rPr>
          <w:rFonts w:ascii="Times New Roman" w:eastAsia="微软雅黑" w:hAnsi="Times New Roman" w:cs="Times New Roman"/>
          <w:color w:val="333333"/>
          <w:szCs w:val="21"/>
        </w:rPr>
        <w:t>The combination of services can only call the connotation of the service, and it is not allowed to directly call specific extensions (implementation of services).</w:t>
      </w:r>
    </w:p>
    <w:p w14:paraId="13F594F1" w14:textId="77777777" w:rsidR="004F307D" w:rsidRPr="00FD4132" w:rsidRDefault="00F66CD6">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102" w:name="量子服务之间零耦合"/>
      <w:bookmarkEnd w:id="102"/>
      <w:r w:rsidRPr="00FD4132">
        <w:rPr>
          <w:rFonts w:ascii="微软雅黑" w:eastAsia="微软雅黑" w:hAnsi="微软雅黑" w:cs="微软雅黑" w:hint="default"/>
          <w:color w:val="333333"/>
        </w:rPr>
        <w:t>Zero-</w:t>
      </w:r>
      <w:r w:rsidR="00E42210" w:rsidRPr="00FD4132">
        <w:rPr>
          <w:rFonts w:ascii="微软雅黑" w:eastAsia="微软雅黑" w:hAnsi="微软雅黑" w:cs="微软雅黑" w:hint="default"/>
          <w:color w:val="333333"/>
        </w:rPr>
        <w:t>coupling between quantum services</w:t>
      </w:r>
    </w:p>
    <w:p w14:paraId="4F5FA56F" w14:textId="3A0265DB" w:rsidR="00F66CD6" w:rsidRPr="00FD4132" w:rsidRDefault="00E42210">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If a quantum service A needs to call another service B, then according to the definition we have:</w:t>
      </w:r>
      <w:r w:rsidR="00406C23" w:rsidRPr="00FD4132">
        <w:rPr>
          <w:rFonts w:ascii="微软雅黑" w:eastAsia="微软雅黑" w:hAnsi="微软雅黑" w:cs="微软雅黑" w:hint="eastAsia"/>
          <w:color w:val="333333"/>
          <w:sz w:val="21"/>
          <w:szCs w:val="21"/>
        </w:rPr>
        <w:br/>
      </w:r>
      <w:ins w:id="103" w:author="李 东" w:date="2020-06-24T09:35:00Z">
        <w:r w:rsidR="003E0ED1">
          <w:rPr>
            <w:rFonts w:ascii="微软雅黑" w:eastAsia="微软雅黑" w:hAnsi="微软雅黑" w:cs="微软雅黑" w:hint="eastAsia"/>
            <w:noProof/>
            <w:color w:val="333333"/>
            <w:sz w:val="21"/>
            <w:szCs w:val="21"/>
          </w:rPr>
          <w:drawing>
            <wp:inline distT="0" distB="0" distL="0" distR="0" wp14:anchorId="56FA6A3F" wp14:editId="5FCAD7E3">
              <wp:extent cx="3373755" cy="528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73755" cy="528320"/>
                      </a:xfrm>
                      <a:prstGeom prst="rect">
                        <a:avLst/>
                      </a:prstGeom>
                      <a:noFill/>
                      <a:ln>
                        <a:noFill/>
                      </a:ln>
                    </pic:spPr>
                  </pic:pic>
                </a:graphicData>
              </a:graphic>
            </wp:inline>
          </w:drawing>
        </w:r>
      </w:ins>
      <w:del w:id="104" w:author="李 东" w:date="2020-06-24T09:35:00Z">
        <w:r w:rsidR="00406C23" w:rsidRPr="00FD4132" w:rsidDel="003E0ED1">
          <w:rPr>
            <w:rFonts w:ascii="微软雅黑" w:eastAsia="微软雅黑" w:hAnsi="微软雅黑" w:cs="微软雅黑" w:hint="eastAsia"/>
            <w:noProof/>
            <w:color w:val="333333"/>
            <w:sz w:val="21"/>
            <w:szCs w:val="21"/>
            <w:lang w:eastAsia="en-US"/>
          </w:rPr>
          <w:drawing>
            <wp:inline distT="0" distB="0" distL="114300" distR="114300" wp14:anchorId="0B2237D8" wp14:editId="090A4852">
              <wp:extent cx="3876675" cy="180975"/>
              <wp:effectExtent l="0" t="0" r="9525" b="952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30" cstate="print"/>
                      <a:stretch>
                        <a:fillRect/>
                      </a:stretch>
                    </pic:blipFill>
                    <pic:spPr>
                      <a:xfrm>
                        <a:off x="0" y="0"/>
                        <a:ext cx="3876675" cy="180975"/>
                      </a:xfrm>
                      <a:prstGeom prst="rect">
                        <a:avLst/>
                      </a:prstGeom>
                      <a:noFill/>
                      <a:ln w="9525">
                        <a:noFill/>
                      </a:ln>
                    </pic:spPr>
                  </pic:pic>
                </a:graphicData>
              </a:graphic>
            </wp:inline>
          </w:drawing>
        </w:r>
      </w:del>
      <w:r w:rsidR="00406C23" w:rsidRPr="00FD4132">
        <w:rPr>
          <w:rFonts w:ascii="微软雅黑" w:eastAsia="微软雅黑" w:hAnsi="微软雅黑" w:cs="微软雅黑" w:hint="eastAsia"/>
          <w:color w:val="333333"/>
          <w:sz w:val="21"/>
          <w:szCs w:val="21"/>
        </w:rPr>
        <w:br/>
      </w:r>
      <w:r w:rsidRPr="00FD4132">
        <w:rPr>
          <w:rFonts w:ascii="Times New Roman" w:eastAsia="微软雅黑" w:hAnsi="Times New Roman"/>
          <w:color w:val="333333"/>
          <w:sz w:val="21"/>
          <w:szCs w:val="21"/>
        </w:rPr>
        <w:t>A is not a quantum service, so there is no calling relati</w:t>
      </w:r>
      <w:r w:rsidR="00F66CD6" w:rsidRPr="00FD4132">
        <w:rPr>
          <w:rFonts w:ascii="Times New Roman" w:eastAsia="微软雅黑" w:hAnsi="Times New Roman"/>
          <w:color w:val="333333"/>
          <w:sz w:val="21"/>
          <w:szCs w:val="21"/>
        </w:rPr>
        <w:t>onship between quantum services, which means no coupling.</w:t>
      </w:r>
      <w:del w:id="105" w:author="Author">
        <w:r w:rsidR="00F66CD6" w:rsidRPr="00FD4132" w:rsidDel="000C3351">
          <w:rPr>
            <w:rFonts w:ascii="Times New Roman" w:eastAsia="微软雅黑" w:hAnsi="Times New Roman"/>
            <w:color w:val="333333"/>
            <w:sz w:val="21"/>
            <w:szCs w:val="21"/>
          </w:rPr>
          <w:delText xml:space="preserve"> </w:delText>
        </w:r>
      </w:del>
    </w:p>
    <w:p w14:paraId="235A82E5" w14:textId="77777777" w:rsidR="004F307D" w:rsidRPr="00FD4132" w:rsidRDefault="00F66CD6">
      <w:pPr>
        <w:pStyle w:val="a3"/>
        <w:widowControl/>
        <w:spacing w:beforeAutospacing="0" w:after="240" w:afterAutospacing="0"/>
        <w:rPr>
          <w:rFonts w:ascii="微软雅黑" w:eastAsia="微软雅黑" w:hAnsi="微软雅黑" w:cs="微软雅黑"/>
          <w:color w:val="333333"/>
          <w:sz w:val="21"/>
          <w:szCs w:val="21"/>
        </w:rPr>
      </w:pPr>
      <w:r w:rsidRPr="00FD4132">
        <w:rPr>
          <w:rFonts w:ascii="Times New Roman" w:eastAsia="微软雅黑" w:hAnsi="Times New Roman"/>
          <w:color w:val="333333"/>
          <w:sz w:val="21"/>
          <w:szCs w:val="21"/>
        </w:rPr>
        <w:t>The description of zero-coupling of quantum services is</w:t>
      </w:r>
      <w:r w:rsidR="000C3351" w:rsidRPr="00FD4132">
        <w:rPr>
          <w:rFonts w:ascii="Times New Roman" w:eastAsia="微软雅黑" w:hAnsi="Times New Roman"/>
          <w:color w:val="333333"/>
          <w:sz w:val="21"/>
          <w:szCs w:val="21"/>
        </w:rPr>
        <w:t xml:space="preserve"> as follows</w:t>
      </w:r>
      <w:r w:rsidRPr="00FD4132">
        <w:rPr>
          <w:rFonts w:ascii="Times New Roman" w:eastAsia="微软雅黑" w:hAnsi="Times New Roman"/>
          <w:color w:val="333333"/>
          <w:sz w:val="21"/>
          <w:szCs w:val="21"/>
        </w:rPr>
        <w:t>:</w:t>
      </w:r>
    </w:p>
    <w:p w14:paraId="625C506C" w14:textId="77777777" w:rsidR="004F307D" w:rsidRPr="00FD4132" w:rsidRDefault="00F66CD6">
      <w:pPr>
        <w:widowControl/>
        <w:numPr>
          <w:ilvl w:val="0"/>
          <w:numId w:val="11"/>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 xml:space="preserve">Business activities must be realized by the combination of quantum services. </w:t>
      </w:r>
    </w:p>
    <w:p w14:paraId="0A863925" w14:textId="77777777" w:rsidR="004F307D" w:rsidRPr="00FD4132" w:rsidRDefault="00F66CD6">
      <w:pPr>
        <w:widowControl/>
        <w:numPr>
          <w:ilvl w:val="0"/>
          <w:numId w:val="11"/>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Every coupled business system can be further split into two parts: quantum services and business portfolio</w:t>
      </w:r>
    </w:p>
    <w:p w14:paraId="5A4B0839" w14:textId="6B996A80" w:rsidR="004F307D" w:rsidRPr="00FD4132" w:rsidRDefault="00A313C0">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lastRenderedPageBreak/>
        <w:t xml:space="preserve">The traditional microservice architecture has a serious problem. As the granularity of the services is refined, the complexity of </w:t>
      </w:r>
      <w:r w:rsidR="00E87DA8" w:rsidRPr="00FD4132">
        <w:rPr>
          <w:rFonts w:ascii="Times New Roman" w:eastAsia="微软雅黑" w:hAnsi="Times New Roman"/>
          <w:color w:val="333333"/>
          <w:sz w:val="21"/>
          <w:szCs w:val="21"/>
        </w:rPr>
        <w:t xml:space="preserve">the </w:t>
      </w:r>
      <w:r w:rsidRPr="00FD4132">
        <w:rPr>
          <w:rFonts w:ascii="Times New Roman" w:eastAsia="微软雅黑" w:hAnsi="Times New Roman"/>
          <w:color w:val="333333"/>
          <w:sz w:val="21"/>
          <w:szCs w:val="21"/>
        </w:rPr>
        <w:t>service systems increases exponentially. The mutual call between services cause</w:t>
      </w:r>
      <w:r w:rsidR="00787EC7" w:rsidRPr="00FD4132">
        <w:rPr>
          <w:rFonts w:ascii="Times New Roman" w:eastAsia="微软雅黑" w:hAnsi="Times New Roman"/>
          <w:color w:val="333333"/>
          <w:sz w:val="21"/>
          <w:szCs w:val="21"/>
        </w:rPr>
        <w:t>s increasing transaction links</w:t>
      </w:r>
      <w:r w:rsidRPr="00FD4132">
        <w:rPr>
          <w:rFonts w:ascii="Times New Roman" w:eastAsia="微软雅黑" w:hAnsi="Times New Roman"/>
          <w:color w:val="333333"/>
          <w:sz w:val="21"/>
          <w:szCs w:val="21"/>
        </w:rPr>
        <w:t xml:space="preserve"> </w:t>
      </w:r>
      <w:r w:rsidR="00787EC7" w:rsidRPr="00FD4132">
        <w:rPr>
          <w:rFonts w:ascii="Times New Roman" w:eastAsia="微软雅黑" w:hAnsi="Times New Roman"/>
          <w:color w:val="333333"/>
          <w:sz w:val="21"/>
          <w:szCs w:val="21"/>
        </w:rPr>
        <w:t xml:space="preserve">with </w:t>
      </w:r>
      <w:r w:rsidRPr="00FD4132">
        <w:rPr>
          <w:rFonts w:ascii="Times New Roman" w:eastAsia="微软雅黑" w:hAnsi="Times New Roman"/>
          <w:color w:val="333333"/>
          <w:sz w:val="21"/>
          <w:szCs w:val="21"/>
        </w:rPr>
        <w:t>the number of services, which will lead to a lot of problems:</w:t>
      </w:r>
    </w:p>
    <w:p w14:paraId="0B874D00" w14:textId="77777777" w:rsidR="004F307D" w:rsidRPr="00FD4132" w:rsidRDefault="00A313C0">
      <w:pPr>
        <w:widowControl/>
        <w:numPr>
          <w:ilvl w:val="0"/>
          <w:numId w:val="12"/>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The reduced maintainability of the system: any modification on the service will cause the associated modification, while the number of the services is still huge.</w:t>
      </w:r>
    </w:p>
    <w:p w14:paraId="60A1A7C1" w14:textId="45F0C87E" w:rsidR="004F307D" w:rsidRPr="00FD4132" w:rsidRDefault="00787EC7">
      <w:pPr>
        <w:widowControl/>
        <w:numPr>
          <w:ilvl w:val="0"/>
          <w:numId w:val="12"/>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The complexity of the transaction link is uncontrollable, resulting in extreme dependence on the monitoring system.</w:t>
      </w:r>
    </w:p>
    <w:p w14:paraId="34AD7E24" w14:textId="4E0BC600" w:rsidR="004F307D" w:rsidRPr="00FD4132" w:rsidRDefault="00787EC7">
      <w:pPr>
        <w:widowControl/>
        <w:numPr>
          <w:ilvl w:val="0"/>
          <w:numId w:val="12"/>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The complexity of the monitoring system has risen extraordinarily, and the demand for resources even exceeds the capacity of the business system. For instance, only one person is working</w:t>
      </w:r>
      <w:r w:rsidR="00801A35">
        <w:rPr>
          <w:rFonts w:ascii="Times New Roman" w:eastAsia="微软雅黑" w:hAnsi="Times New Roman" w:cs="Times New Roman"/>
          <w:color w:val="333333"/>
          <w:szCs w:val="21"/>
        </w:rPr>
        <w:t>,</w:t>
      </w:r>
      <w:r w:rsidRPr="00FD4132">
        <w:rPr>
          <w:rFonts w:ascii="Times New Roman" w:eastAsia="微软雅黑" w:hAnsi="Times New Roman" w:cs="Times New Roman"/>
          <w:color w:val="333333"/>
          <w:szCs w:val="21"/>
        </w:rPr>
        <w:t xml:space="preserve"> and a group of people </w:t>
      </w:r>
      <w:r w:rsidR="001A1D86" w:rsidRPr="00FD4132">
        <w:rPr>
          <w:rFonts w:ascii="Times New Roman" w:eastAsia="微软雅黑" w:hAnsi="Times New Roman" w:cs="Times New Roman"/>
          <w:color w:val="333333"/>
          <w:szCs w:val="21"/>
        </w:rPr>
        <w:t>is</w:t>
      </w:r>
      <w:r w:rsidRPr="00FD4132">
        <w:rPr>
          <w:rFonts w:ascii="Times New Roman" w:eastAsia="微软雅黑" w:hAnsi="Times New Roman" w:cs="Times New Roman"/>
          <w:color w:val="333333"/>
          <w:szCs w:val="21"/>
        </w:rPr>
        <w:t xml:space="preserve"> watching and supervising him or her. </w:t>
      </w:r>
    </w:p>
    <w:p w14:paraId="7ECCFB8C" w14:textId="59F48B53" w:rsidR="004F307D" w:rsidRPr="00FD4132" w:rsidRDefault="00787EC7">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In this case, S++ provides</w:t>
      </w:r>
      <w:r w:rsidR="00E87DA8" w:rsidRPr="00FD4132">
        <w:rPr>
          <w:rFonts w:ascii="Times New Roman" w:eastAsia="微软雅黑" w:hAnsi="Times New Roman"/>
          <w:color w:val="333333"/>
          <w:sz w:val="21"/>
          <w:szCs w:val="21"/>
        </w:rPr>
        <w:t xml:space="preserve"> the following terms and conditions to simplify the transaction link and system complexity</w:t>
      </w:r>
      <w:r w:rsidRPr="00FD4132">
        <w:rPr>
          <w:rFonts w:ascii="Times New Roman" w:eastAsia="微软雅黑" w:hAnsi="Times New Roman"/>
          <w:color w:val="333333"/>
          <w:sz w:val="21"/>
          <w:szCs w:val="21"/>
        </w:rPr>
        <w:t>:</w:t>
      </w:r>
    </w:p>
    <w:p w14:paraId="18DB2D36" w14:textId="77777777" w:rsidR="004F307D" w:rsidRPr="00FD4132" w:rsidRDefault="00787EC7">
      <w:pPr>
        <w:widowControl/>
        <w:numPr>
          <w:ilvl w:val="0"/>
          <w:numId w:val="13"/>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No service can include both the specific business and the calls to other services.</w:t>
      </w:r>
    </w:p>
    <w:p w14:paraId="2B623421" w14:textId="77777777" w:rsidR="004F307D" w:rsidRPr="00FD4132" w:rsidRDefault="00787EC7">
      <w:pPr>
        <w:widowControl/>
        <w:numPr>
          <w:ilvl w:val="0"/>
          <w:numId w:val="13"/>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Quantum services can only be called by purely composite services.</w:t>
      </w:r>
    </w:p>
    <w:p w14:paraId="7176A2B6" w14:textId="77777777" w:rsidR="004F307D" w:rsidRPr="00FD4132" w:rsidRDefault="00507917">
      <w:pPr>
        <w:widowControl/>
        <w:numPr>
          <w:ilvl w:val="0"/>
          <w:numId w:val="13"/>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The composite service cannot call each other. The composite services can only be modeled by listing the participants and behaviors.</w:t>
      </w:r>
    </w:p>
    <w:p w14:paraId="6F4D2051" w14:textId="77777777" w:rsidR="004F307D" w:rsidRPr="00FD4132" w:rsidRDefault="00507917">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106" w:name="服务的多态性"/>
      <w:bookmarkEnd w:id="106"/>
      <w:r w:rsidRPr="00FD4132">
        <w:rPr>
          <w:rFonts w:ascii="微软雅黑" w:eastAsia="微软雅黑" w:hAnsi="微软雅黑" w:cs="微软雅黑" w:hint="default"/>
          <w:color w:val="333333"/>
        </w:rPr>
        <w:t>Service polymorphism</w:t>
      </w:r>
    </w:p>
    <w:p w14:paraId="7CDDBB88" w14:textId="3C0DA358" w:rsidR="004F307D" w:rsidRPr="00FD4132" w:rsidRDefault="00873ACC">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In the object-oriented method, the objects are the business subjects</w:t>
      </w:r>
      <w:r w:rsidR="000C3351" w:rsidRPr="00FD4132">
        <w:rPr>
          <w:rFonts w:ascii="Times New Roman" w:eastAsia="微软雅黑" w:hAnsi="Times New Roman"/>
          <w:color w:val="333333"/>
          <w:sz w:val="21"/>
          <w:szCs w:val="21"/>
        </w:rPr>
        <w:t>. T</w:t>
      </w:r>
      <w:r w:rsidRPr="00FD4132">
        <w:rPr>
          <w:rFonts w:ascii="Times New Roman" w:eastAsia="微软雅黑" w:hAnsi="Times New Roman"/>
          <w:color w:val="333333"/>
          <w:sz w:val="21"/>
          <w:szCs w:val="21"/>
        </w:rPr>
        <w:t xml:space="preserve">he types of objects cannot be enumerated, and the instances of the objects cannot be counted. The complexity of system modeling relies on describing the complicated object-relational </w:t>
      </w:r>
      <w:r w:rsidR="000E0A59" w:rsidRPr="00FD4132">
        <w:rPr>
          <w:rFonts w:ascii="Times New Roman" w:eastAsia="微软雅黑" w:hAnsi="Times New Roman"/>
          <w:color w:val="333333"/>
          <w:sz w:val="21"/>
          <w:szCs w:val="21"/>
        </w:rPr>
        <w:t>models. For S++, business behavior is the main part</w:t>
      </w:r>
      <w:r w:rsidR="00801A35">
        <w:rPr>
          <w:rFonts w:ascii="Times New Roman" w:eastAsia="微软雅黑" w:hAnsi="Times New Roman"/>
          <w:color w:val="333333"/>
          <w:sz w:val="21"/>
          <w:szCs w:val="21"/>
        </w:rPr>
        <w:t>,</w:t>
      </w:r>
      <w:r w:rsidR="000E0A59" w:rsidRPr="00FD4132">
        <w:rPr>
          <w:rFonts w:ascii="Times New Roman" w:eastAsia="微软雅黑" w:hAnsi="Times New Roman"/>
          <w:color w:val="333333"/>
          <w:sz w:val="21"/>
          <w:szCs w:val="21"/>
        </w:rPr>
        <w:t xml:space="preserve"> and the behavior patterns are </w:t>
      </w:r>
      <w:r w:rsidR="000C3351" w:rsidRPr="00FD4132">
        <w:rPr>
          <w:rFonts w:ascii="Times New Roman" w:eastAsia="微软雅黑" w:hAnsi="Times New Roman"/>
          <w:color w:val="333333"/>
          <w:sz w:val="21"/>
          <w:szCs w:val="21"/>
        </w:rPr>
        <w:t xml:space="preserve">very </w:t>
      </w:r>
      <w:r w:rsidR="000E0A59" w:rsidRPr="00FD4132">
        <w:rPr>
          <w:rFonts w:ascii="Times New Roman" w:eastAsia="微软雅黑" w:hAnsi="Times New Roman"/>
          <w:color w:val="333333"/>
          <w:sz w:val="21"/>
          <w:szCs w:val="21"/>
        </w:rPr>
        <w:t xml:space="preserve">few </w:t>
      </w:r>
      <w:r w:rsidR="000C3351" w:rsidRPr="00FD4132">
        <w:rPr>
          <w:rFonts w:ascii="Times New Roman" w:eastAsia="微软雅黑" w:hAnsi="Times New Roman"/>
          <w:color w:val="333333"/>
          <w:sz w:val="21"/>
          <w:szCs w:val="21"/>
        </w:rPr>
        <w:t xml:space="preserve">to </w:t>
      </w:r>
      <w:r w:rsidR="000E0A59" w:rsidRPr="00FD4132">
        <w:rPr>
          <w:rFonts w:ascii="Times New Roman" w:eastAsia="微软雅黑" w:hAnsi="Times New Roman"/>
          <w:color w:val="333333"/>
          <w:sz w:val="21"/>
          <w:szCs w:val="21"/>
        </w:rPr>
        <w:t xml:space="preserve">compare </w:t>
      </w:r>
      <w:r w:rsidR="000C3351" w:rsidRPr="00FD4132">
        <w:rPr>
          <w:rFonts w:ascii="Times New Roman" w:eastAsia="微软雅黑" w:hAnsi="Times New Roman"/>
          <w:color w:val="333333"/>
          <w:sz w:val="21"/>
          <w:szCs w:val="21"/>
        </w:rPr>
        <w:t>with</w:t>
      </w:r>
      <w:r w:rsidR="000E0A59" w:rsidRPr="00FD4132">
        <w:rPr>
          <w:rFonts w:ascii="Times New Roman" w:eastAsia="微软雅黑" w:hAnsi="Times New Roman"/>
          <w:color w:val="333333"/>
          <w:sz w:val="21"/>
          <w:szCs w:val="21"/>
        </w:rPr>
        <w:t xml:space="preserve"> the objects, </w:t>
      </w:r>
      <w:r w:rsidR="000C3351" w:rsidRPr="00FD4132">
        <w:rPr>
          <w:rFonts w:ascii="Times New Roman" w:eastAsia="微软雅黑" w:hAnsi="Times New Roman"/>
          <w:color w:val="333333"/>
          <w:sz w:val="21"/>
          <w:szCs w:val="21"/>
        </w:rPr>
        <w:t>further</w:t>
      </w:r>
      <w:r w:rsidR="000E0A59" w:rsidRPr="00FD4132">
        <w:rPr>
          <w:rFonts w:ascii="Times New Roman" w:eastAsia="微软雅黑" w:hAnsi="Times New Roman"/>
          <w:color w:val="333333"/>
          <w:sz w:val="21"/>
          <w:szCs w:val="21"/>
        </w:rPr>
        <w:t xml:space="preserve"> can be enumerated.</w:t>
      </w:r>
      <w:r w:rsidR="000C3351" w:rsidRPr="00FD4132">
        <w:rPr>
          <w:rFonts w:ascii="Times New Roman" w:eastAsia="微软雅黑" w:hAnsi="Times New Roman"/>
          <w:color w:val="333333"/>
          <w:sz w:val="21"/>
          <w:szCs w:val="21"/>
        </w:rPr>
        <w:t xml:space="preserve"> Now the query arises,</w:t>
      </w:r>
      <w:r w:rsidR="000E0A59" w:rsidRPr="00FD4132">
        <w:rPr>
          <w:rFonts w:ascii="Times New Roman" w:eastAsia="微软雅黑" w:hAnsi="Times New Roman"/>
          <w:color w:val="333333"/>
          <w:sz w:val="21"/>
          <w:szCs w:val="21"/>
        </w:rPr>
        <w:t xml:space="preserve"> </w:t>
      </w:r>
      <w:r w:rsidR="000C3351" w:rsidRPr="00FD4132">
        <w:rPr>
          <w:rFonts w:ascii="Times New Roman" w:eastAsia="微软雅黑" w:hAnsi="Times New Roman"/>
          <w:color w:val="333333"/>
          <w:sz w:val="21"/>
          <w:szCs w:val="21"/>
        </w:rPr>
        <w:t>h</w:t>
      </w:r>
      <w:r w:rsidR="000E0A59" w:rsidRPr="00FD4132">
        <w:rPr>
          <w:rFonts w:ascii="Times New Roman" w:eastAsia="微软雅黑" w:hAnsi="Times New Roman"/>
          <w:color w:val="333333"/>
          <w:sz w:val="21"/>
          <w:szCs w:val="21"/>
        </w:rPr>
        <w:t>ow does S++ build a variety of business services using the extremely limited behaviors? It is the participants who determine the business goals and results of the service. For example, for the business behavior of eating, when the participant is a diner, the business goal is to relieve hunger; if the participant is a guest at a business banquet, the business goal becomes social relations</w:t>
      </w:r>
      <w:r w:rsidR="000C3351" w:rsidRPr="00FD4132">
        <w:rPr>
          <w:rFonts w:ascii="Times New Roman" w:eastAsia="微软雅黑" w:hAnsi="Times New Roman"/>
          <w:color w:val="333333"/>
          <w:sz w:val="21"/>
          <w:szCs w:val="21"/>
        </w:rPr>
        <w:t>,</w:t>
      </w:r>
      <w:r w:rsidR="000E0A59" w:rsidRPr="00FD4132">
        <w:rPr>
          <w:rFonts w:ascii="Times New Roman" w:eastAsia="微软雅黑" w:hAnsi="Times New Roman"/>
          <w:color w:val="333333"/>
          <w:sz w:val="21"/>
          <w:szCs w:val="21"/>
        </w:rPr>
        <w:t xml:space="preserve"> </w:t>
      </w:r>
      <w:r w:rsidR="000C3351" w:rsidRPr="00FD4132">
        <w:rPr>
          <w:rFonts w:ascii="Times New Roman" w:eastAsia="微软雅黑" w:hAnsi="Times New Roman"/>
          <w:color w:val="333333"/>
          <w:sz w:val="21"/>
          <w:szCs w:val="21"/>
        </w:rPr>
        <w:t xml:space="preserve">and </w:t>
      </w:r>
      <w:r w:rsidR="000E0A59" w:rsidRPr="00FD4132">
        <w:rPr>
          <w:rFonts w:ascii="Times New Roman" w:eastAsia="微软雅黑" w:hAnsi="Times New Roman"/>
          <w:color w:val="333333"/>
          <w:sz w:val="21"/>
          <w:szCs w:val="21"/>
        </w:rPr>
        <w:t xml:space="preserve">if the </w:t>
      </w:r>
      <w:r w:rsidR="006456C0" w:rsidRPr="00FD4132">
        <w:rPr>
          <w:rFonts w:ascii="Times New Roman" w:eastAsia="微软雅黑" w:hAnsi="Times New Roman"/>
          <w:color w:val="333333"/>
          <w:sz w:val="21"/>
          <w:szCs w:val="21"/>
        </w:rPr>
        <w:t>participant is an athlete who fought eating contest, then the business goal is to attain the medals.</w:t>
      </w:r>
    </w:p>
    <w:p w14:paraId="61705733" w14:textId="77518344" w:rsidR="004F307D" w:rsidRPr="00FD4132" w:rsidRDefault="006456C0">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b/>
          <w:color w:val="333333"/>
          <w:sz w:val="21"/>
          <w:szCs w:val="21"/>
        </w:rPr>
        <w:t>The same business behavior leads to different business goals</w:t>
      </w:r>
      <w:r w:rsidR="000C3351" w:rsidRPr="00FD4132">
        <w:rPr>
          <w:rFonts w:ascii="Times New Roman" w:eastAsia="微软雅黑" w:hAnsi="Times New Roman"/>
          <w:b/>
          <w:color w:val="333333"/>
          <w:sz w:val="21"/>
          <w:szCs w:val="21"/>
        </w:rPr>
        <w:t xml:space="preserve"> </w:t>
      </w:r>
      <w:r w:rsidRPr="00FD4132">
        <w:rPr>
          <w:rFonts w:ascii="Times New Roman" w:eastAsia="微软雅黑" w:hAnsi="Times New Roman"/>
          <w:b/>
          <w:color w:val="333333"/>
          <w:sz w:val="21"/>
          <w:szCs w:val="21"/>
        </w:rPr>
        <w:t xml:space="preserve">due to different participants. </w:t>
      </w:r>
      <w:r w:rsidR="0067515B" w:rsidRPr="00FD4132">
        <w:rPr>
          <w:rFonts w:ascii="Times New Roman" w:eastAsia="微软雅黑" w:hAnsi="Times New Roman"/>
          <w:b/>
          <w:color w:val="333333"/>
          <w:sz w:val="21"/>
          <w:szCs w:val="21"/>
        </w:rPr>
        <w:t xml:space="preserve">This has shown </w:t>
      </w:r>
      <w:r w:rsidRPr="00FD4132">
        <w:rPr>
          <w:rFonts w:ascii="Times New Roman" w:eastAsia="微软雅黑" w:hAnsi="Times New Roman"/>
          <w:b/>
          <w:color w:val="333333"/>
          <w:sz w:val="21"/>
          <w:szCs w:val="21"/>
        </w:rPr>
        <w:t>the polymorphism of the service.</w:t>
      </w:r>
      <w:r w:rsidR="0067515B" w:rsidRPr="00FD4132">
        <w:rPr>
          <w:rFonts w:ascii="Times New Roman" w:eastAsia="微软雅黑" w:hAnsi="Times New Roman"/>
          <w:color w:val="333333"/>
          <w:sz w:val="21"/>
          <w:szCs w:val="21"/>
        </w:rPr>
        <w:t xml:space="preserve"> The polymorphism leads to a large number of business services in S++</w:t>
      </w:r>
      <w:r w:rsidR="000C3351" w:rsidRPr="00FD4132">
        <w:rPr>
          <w:rFonts w:ascii="Times New Roman" w:eastAsia="微软雅黑" w:hAnsi="Times New Roman"/>
          <w:color w:val="333333"/>
          <w:sz w:val="21"/>
          <w:szCs w:val="21"/>
        </w:rPr>
        <w:t xml:space="preserve"> and </w:t>
      </w:r>
      <w:r w:rsidR="0067515B" w:rsidRPr="00FD4132">
        <w:rPr>
          <w:rFonts w:ascii="Times New Roman" w:eastAsia="微软雅黑" w:hAnsi="Times New Roman"/>
          <w:color w:val="333333"/>
          <w:sz w:val="21"/>
          <w:szCs w:val="21"/>
        </w:rPr>
        <w:t>ha</w:t>
      </w:r>
      <w:r w:rsidR="001A1D86" w:rsidRPr="00FD4132">
        <w:rPr>
          <w:rFonts w:ascii="Times New Roman" w:eastAsia="微软雅黑" w:hAnsi="Times New Roman"/>
          <w:color w:val="333333"/>
          <w:sz w:val="21"/>
          <w:szCs w:val="21"/>
        </w:rPr>
        <w:t>s</w:t>
      </w:r>
      <w:r w:rsidR="0067515B" w:rsidRPr="00FD4132">
        <w:rPr>
          <w:rFonts w:ascii="Times New Roman" w:eastAsia="微软雅黑" w:hAnsi="Times New Roman"/>
          <w:color w:val="333333"/>
          <w:sz w:val="21"/>
          <w:szCs w:val="21"/>
        </w:rPr>
        <w:t xml:space="preserve"> similarity to each other.</w:t>
      </w:r>
    </w:p>
    <w:p w14:paraId="2DCE370A" w14:textId="03E8D51F" w:rsidR="004F307D" w:rsidRPr="00FD4132" w:rsidRDefault="00981116">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The s</w:t>
      </w:r>
      <w:r w:rsidR="0067515B" w:rsidRPr="00FD4132">
        <w:rPr>
          <w:rFonts w:ascii="Times New Roman" w:eastAsia="微软雅黑" w:hAnsi="Times New Roman"/>
          <w:color w:val="333333"/>
          <w:sz w:val="21"/>
          <w:szCs w:val="21"/>
        </w:rPr>
        <w:t xml:space="preserve">ervice polymorphism can improve the maintainability of business processes and remove </w:t>
      </w:r>
      <w:r w:rsidR="00C81FC3" w:rsidRPr="00FD4132">
        <w:rPr>
          <w:rFonts w:ascii="Times New Roman" w:eastAsia="微软雅黑" w:hAnsi="Times New Roman"/>
          <w:color w:val="333333"/>
          <w:sz w:val="21"/>
          <w:szCs w:val="21"/>
        </w:rPr>
        <w:t xml:space="preserve">the </w:t>
      </w:r>
      <w:r w:rsidR="0067515B" w:rsidRPr="00FD4132">
        <w:rPr>
          <w:rFonts w:ascii="Times New Roman" w:eastAsia="微软雅黑" w:hAnsi="Times New Roman"/>
          <w:color w:val="333333"/>
          <w:sz w:val="21"/>
          <w:szCs w:val="21"/>
        </w:rPr>
        <w:t xml:space="preserve">business branches in traditional business processes. </w:t>
      </w:r>
      <w:r w:rsidR="00A92D5B" w:rsidRPr="00FD4132">
        <w:rPr>
          <w:rFonts w:ascii="Times New Roman" w:eastAsia="微软雅黑" w:hAnsi="Times New Roman"/>
          <w:color w:val="333333"/>
          <w:sz w:val="21"/>
          <w:szCs w:val="21"/>
        </w:rPr>
        <w:t xml:space="preserve">The traditional processes need to </w:t>
      </w:r>
      <w:r w:rsidR="0008165A" w:rsidRPr="00FD4132">
        <w:rPr>
          <w:rFonts w:ascii="Times New Roman" w:eastAsia="微软雅黑" w:hAnsi="Times New Roman"/>
          <w:color w:val="333333"/>
          <w:sz w:val="21"/>
          <w:szCs w:val="21"/>
        </w:rPr>
        <w:t>determine</w:t>
      </w:r>
      <w:r w:rsidR="00A92D5B" w:rsidRPr="00FD4132">
        <w:rPr>
          <w:rFonts w:ascii="Times New Roman" w:eastAsia="微软雅黑" w:hAnsi="Times New Roman"/>
          <w:color w:val="333333"/>
          <w:sz w:val="21"/>
          <w:szCs w:val="21"/>
        </w:rPr>
        <w:t xml:space="preserve"> the type of business based on the contents of business and subsequent service calls</w:t>
      </w:r>
      <w:r w:rsidR="00C81FC3" w:rsidRPr="00FD4132">
        <w:rPr>
          <w:rFonts w:ascii="Times New Roman" w:eastAsia="微软雅黑" w:hAnsi="Times New Roman"/>
          <w:color w:val="333333"/>
          <w:sz w:val="21"/>
          <w:szCs w:val="21"/>
        </w:rPr>
        <w:t>.</w:t>
      </w:r>
      <w:r w:rsidR="00A92D5B" w:rsidRPr="00FD4132">
        <w:rPr>
          <w:rFonts w:ascii="Times New Roman" w:eastAsia="微软雅黑" w:hAnsi="Times New Roman"/>
          <w:color w:val="333333"/>
          <w:sz w:val="21"/>
          <w:szCs w:val="21"/>
        </w:rPr>
        <w:t xml:space="preserve"> </w:t>
      </w:r>
      <w:r w:rsidR="00C81FC3" w:rsidRPr="00FD4132">
        <w:rPr>
          <w:rFonts w:ascii="Times New Roman" w:eastAsia="微软雅黑" w:hAnsi="Times New Roman"/>
          <w:color w:val="333333"/>
          <w:sz w:val="21"/>
          <w:szCs w:val="21"/>
        </w:rPr>
        <w:t>I</w:t>
      </w:r>
      <w:r w:rsidR="00A92D5B" w:rsidRPr="00FD4132">
        <w:rPr>
          <w:rFonts w:ascii="Times New Roman" w:eastAsia="微软雅黑" w:hAnsi="Times New Roman"/>
          <w:color w:val="333333"/>
          <w:sz w:val="21"/>
          <w:szCs w:val="21"/>
        </w:rPr>
        <w:t>n S++, the</w:t>
      </w:r>
      <w:r w:rsidR="006365ED" w:rsidRPr="00FD4132">
        <w:rPr>
          <w:rFonts w:ascii="Times New Roman" w:eastAsia="微软雅黑" w:hAnsi="Times New Roman"/>
          <w:color w:val="333333"/>
          <w:sz w:val="21"/>
          <w:szCs w:val="21"/>
        </w:rPr>
        <w:t xml:space="preserve"> </w:t>
      </w:r>
      <w:r w:rsidR="006365ED" w:rsidRPr="00FD4132">
        <w:rPr>
          <w:rFonts w:ascii="Times New Roman" w:eastAsia="微软雅黑" w:hAnsi="Times New Roman"/>
          <w:color w:val="333333"/>
          <w:sz w:val="21"/>
          <w:szCs w:val="21"/>
        </w:rPr>
        <w:lastRenderedPageBreak/>
        <w:t>decision and schedul</w:t>
      </w:r>
      <w:r w:rsidR="00E87DA8" w:rsidRPr="00FD4132">
        <w:rPr>
          <w:rFonts w:ascii="Times New Roman" w:eastAsia="微软雅黑" w:hAnsi="Times New Roman"/>
          <w:color w:val="333333"/>
          <w:sz w:val="21"/>
          <w:szCs w:val="21"/>
        </w:rPr>
        <w:t>e</w:t>
      </w:r>
      <w:r w:rsidR="006365ED" w:rsidRPr="00FD4132">
        <w:rPr>
          <w:rFonts w:ascii="Times New Roman" w:eastAsia="微软雅黑" w:hAnsi="Times New Roman"/>
          <w:color w:val="333333"/>
          <w:sz w:val="21"/>
          <w:szCs w:val="21"/>
        </w:rPr>
        <w:t xml:space="preserve"> of</w:t>
      </w:r>
      <w:r w:rsidR="00A92D5B" w:rsidRPr="00FD4132">
        <w:rPr>
          <w:rFonts w:ascii="Times New Roman" w:eastAsia="微软雅黑" w:hAnsi="Times New Roman"/>
          <w:color w:val="333333"/>
          <w:sz w:val="21"/>
          <w:szCs w:val="21"/>
        </w:rPr>
        <w:t xml:space="preserve"> business branches are automatically performed by the system</w:t>
      </w:r>
      <w:r w:rsidR="00E87DA8" w:rsidRPr="00FD4132">
        <w:rPr>
          <w:rFonts w:ascii="Times New Roman" w:eastAsia="微软雅黑" w:hAnsi="Times New Roman"/>
          <w:color w:val="333333"/>
          <w:sz w:val="21"/>
          <w:szCs w:val="21"/>
        </w:rPr>
        <w:t>,</w:t>
      </w:r>
      <w:r w:rsidR="00A92D5B" w:rsidRPr="00FD4132">
        <w:rPr>
          <w:rFonts w:ascii="Times New Roman" w:eastAsia="微软雅黑" w:hAnsi="Times New Roman"/>
          <w:color w:val="333333"/>
          <w:sz w:val="21"/>
          <w:szCs w:val="21"/>
        </w:rPr>
        <w:t xml:space="preserve"> </w:t>
      </w:r>
      <w:r w:rsidR="006365ED" w:rsidRPr="00FD4132">
        <w:rPr>
          <w:rFonts w:ascii="Times New Roman" w:eastAsia="微软雅黑" w:hAnsi="Times New Roman"/>
          <w:color w:val="333333"/>
          <w:sz w:val="21"/>
          <w:szCs w:val="21"/>
        </w:rPr>
        <w:t xml:space="preserve">and the different business services are invoked according to the different participants. </w:t>
      </w:r>
      <w:r w:rsidR="00C81FC3" w:rsidRPr="00FD4132">
        <w:rPr>
          <w:rFonts w:ascii="Times New Roman" w:eastAsia="微软雅黑" w:hAnsi="Times New Roman"/>
          <w:color w:val="333333"/>
          <w:sz w:val="21"/>
          <w:szCs w:val="21"/>
        </w:rPr>
        <w:t xml:space="preserve">In case of </w:t>
      </w:r>
      <w:r w:rsidR="006365ED" w:rsidRPr="00FD4132">
        <w:rPr>
          <w:rFonts w:ascii="Times New Roman" w:eastAsia="微软雅黑" w:hAnsi="Times New Roman"/>
          <w:color w:val="333333"/>
          <w:sz w:val="21"/>
          <w:szCs w:val="21"/>
        </w:rPr>
        <w:t xml:space="preserve">the business </w:t>
      </w:r>
      <w:r w:rsidR="00C81FC3" w:rsidRPr="00FD4132">
        <w:rPr>
          <w:rFonts w:ascii="Times New Roman" w:eastAsia="微软雅黑" w:hAnsi="Times New Roman"/>
          <w:color w:val="333333"/>
          <w:sz w:val="21"/>
          <w:szCs w:val="21"/>
        </w:rPr>
        <w:t xml:space="preserve">payment </w:t>
      </w:r>
      <w:r w:rsidR="006365ED" w:rsidRPr="00FD4132">
        <w:rPr>
          <w:rFonts w:ascii="Times New Roman" w:eastAsia="微软雅黑" w:hAnsi="Times New Roman"/>
          <w:color w:val="333333"/>
          <w:sz w:val="21"/>
          <w:szCs w:val="21"/>
        </w:rPr>
        <w:t xml:space="preserve">of the bank, the traditional business process needs to decide the payment category field, and the content of the field will be identified to </w:t>
      </w:r>
      <w:r w:rsidR="0008165A" w:rsidRPr="00FD4132">
        <w:rPr>
          <w:rFonts w:ascii="Times New Roman" w:eastAsia="微软雅黑" w:hAnsi="Times New Roman"/>
          <w:color w:val="333333"/>
          <w:sz w:val="21"/>
          <w:szCs w:val="21"/>
        </w:rPr>
        <w:t xml:space="preserve">conduct the payment of telephone bills, water bills, etc. If you want to add a payment category, you must modify the business process. It remarkably reduces the maintainability of the system; in the business process of S++, we do not need to make the business branch identifications. In the modeling process, only the abstract payment service needs to be </w:t>
      </w:r>
      <w:commentRangeStart w:id="107"/>
      <w:ins w:id="108" w:author="Author">
        <w:r w:rsidR="00C81FC3" w:rsidRPr="00FD4132">
          <w:rPr>
            <w:rFonts w:ascii="Times New Roman" w:eastAsia="微软雅黑" w:hAnsi="Times New Roman"/>
            <w:color w:val="333333"/>
            <w:sz w:val="21"/>
            <w:szCs w:val="21"/>
          </w:rPr>
          <w:t>answered</w:t>
        </w:r>
      </w:ins>
      <w:commentRangeEnd w:id="107"/>
      <w:r w:rsidR="00141FA4">
        <w:rPr>
          <w:rStyle w:val="ad"/>
          <w:rFonts w:cstheme="minorBidi"/>
          <w:kern w:val="2"/>
        </w:rPr>
        <w:commentReference w:id="107"/>
      </w:r>
      <w:del w:id="109" w:author="Author">
        <w:r w:rsidR="0008165A" w:rsidRPr="00FD4132" w:rsidDel="00C81FC3">
          <w:rPr>
            <w:rFonts w:ascii="Times New Roman" w:eastAsia="微软雅黑" w:hAnsi="Times New Roman"/>
            <w:color w:val="333333"/>
            <w:sz w:val="21"/>
            <w:szCs w:val="21"/>
          </w:rPr>
          <w:delText>called</w:delText>
        </w:r>
      </w:del>
      <w:r w:rsidR="0008165A" w:rsidRPr="00FD4132">
        <w:rPr>
          <w:rFonts w:ascii="Times New Roman" w:eastAsia="微软雅黑" w:hAnsi="Times New Roman"/>
          <w:color w:val="333333"/>
          <w:sz w:val="21"/>
          <w:szCs w:val="21"/>
        </w:rPr>
        <w:t xml:space="preserve">. </w:t>
      </w:r>
      <w:r w:rsidR="00C81FC3" w:rsidRPr="00FD4132">
        <w:rPr>
          <w:rFonts w:ascii="Times New Roman" w:eastAsia="微软雅黑" w:hAnsi="Times New Roman"/>
          <w:color w:val="333333"/>
          <w:sz w:val="21"/>
          <w:szCs w:val="21"/>
        </w:rPr>
        <w:t xml:space="preserve">During the operational process, </w:t>
      </w:r>
      <w:r w:rsidR="0008165A" w:rsidRPr="00FD4132">
        <w:rPr>
          <w:rFonts w:ascii="Times New Roman" w:eastAsia="微软雅黑" w:hAnsi="Times New Roman"/>
          <w:color w:val="333333"/>
          <w:sz w:val="21"/>
          <w:szCs w:val="21"/>
        </w:rPr>
        <w:t xml:space="preserve">the abstract participants are replaced by the actual participants, </w:t>
      </w:r>
      <w:r w:rsidR="00C81FC3" w:rsidRPr="00FD4132">
        <w:rPr>
          <w:rFonts w:ascii="Times New Roman" w:eastAsia="微软雅黑" w:hAnsi="Times New Roman"/>
          <w:color w:val="333333"/>
          <w:sz w:val="21"/>
          <w:szCs w:val="21"/>
        </w:rPr>
        <w:t xml:space="preserve">and then </w:t>
      </w:r>
      <w:r w:rsidR="0008165A" w:rsidRPr="00FD4132">
        <w:rPr>
          <w:rFonts w:ascii="Times New Roman" w:eastAsia="微软雅黑" w:hAnsi="Times New Roman"/>
          <w:color w:val="333333"/>
          <w:sz w:val="21"/>
          <w:szCs w:val="21"/>
        </w:rPr>
        <w:t xml:space="preserve">the system will automatically consummate </w:t>
      </w:r>
      <w:r w:rsidR="00E87DA8" w:rsidRPr="00FD4132">
        <w:rPr>
          <w:rFonts w:ascii="Times New Roman" w:eastAsia="微软雅黑" w:hAnsi="Times New Roman"/>
          <w:color w:val="333333"/>
          <w:sz w:val="21"/>
          <w:szCs w:val="21"/>
        </w:rPr>
        <w:t xml:space="preserve">the </w:t>
      </w:r>
      <w:r w:rsidR="0008165A" w:rsidRPr="00FD4132">
        <w:rPr>
          <w:rFonts w:ascii="Times New Roman" w:eastAsia="微软雅黑" w:hAnsi="Times New Roman"/>
          <w:color w:val="333333"/>
          <w:sz w:val="21"/>
          <w:szCs w:val="21"/>
        </w:rPr>
        <w:t>business branch function.</w:t>
      </w:r>
    </w:p>
    <w:p w14:paraId="5B22499B" w14:textId="45048236" w:rsidR="004F307D" w:rsidRPr="00FD4132" w:rsidRDefault="0008165A">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 xml:space="preserve">The principal difference between the S++ service polymorphism and the object-oriented polymorphism is that </w:t>
      </w:r>
      <w:r w:rsidR="00981116" w:rsidRPr="00FD4132">
        <w:rPr>
          <w:rFonts w:ascii="Times New Roman" w:eastAsia="微软雅黑" w:hAnsi="Times New Roman"/>
          <w:color w:val="333333"/>
          <w:sz w:val="21"/>
          <w:szCs w:val="21"/>
        </w:rPr>
        <w:t xml:space="preserve">the </w:t>
      </w:r>
      <w:r w:rsidRPr="00FD4132">
        <w:rPr>
          <w:rFonts w:ascii="Times New Roman" w:eastAsia="微软雅黑" w:hAnsi="Times New Roman"/>
          <w:color w:val="333333"/>
          <w:sz w:val="21"/>
          <w:szCs w:val="21"/>
        </w:rPr>
        <w:t xml:space="preserve">object-oriented </w:t>
      </w:r>
      <w:r w:rsidR="00C91D22" w:rsidRPr="00FD4132">
        <w:rPr>
          <w:rFonts w:ascii="Times New Roman" w:eastAsia="微软雅黑" w:hAnsi="Times New Roman"/>
          <w:color w:val="333333"/>
          <w:sz w:val="21"/>
          <w:szCs w:val="21"/>
        </w:rPr>
        <w:t xml:space="preserve">polymorphism must be conducted on the </w:t>
      </w:r>
      <w:r w:rsidR="00801A35" w:rsidRPr="00FD4132">
        <w:rPr>
          <w:rFonts w:ascii="Times New Roman" w:eastAsia="微软雅黑" w:hAnsi="Times New Roman"/>
          <w:color w:val="333333"/>
          <w:sz w:val="21"/>
          <w:szCs w:val="21"/>
        </w:rPr>
        <w:t>client</w:t>
      </w:r>
      <w:r w:rsidR="00801A35">
        <w:rPr>
          <w:rFonts w:ascii="Times New Roman" w:eastAsia="微软雅黑" w:hAnsi="Times New Roman"/>
          <w:color w:val="333333"/>
          <w:sz w:val="21"/>
          <w:szCs w:val="21"/>
        </w:rPr>
        <w:t xml:space="preserve"> </w:t>
      </w:r>
      <w:r w:rsidR="00C91D22" w:rsidRPr="00FD4132">
        <w:rPr>
          <w:rFonts w:ascii="Times New Roman" w:eastAsia="微软雅黑" w:hAnsi="Times New Roman"/>
          <w:color w:val="333333"/>
          <w:sz w:val="21"/>
          <w:szCs w:val="21"/>
        </w:rPr>
        <w:t xml:space="preserve">side, while S++ polymorphism can be implemented </w:t>
      </w:r>
      <w:r w:rsidR="00981116" w:rsidRPr="00FD4132">
        <w:rPr>
          <w:rFonts w:ascii="Times New Roman" w:eastAsia="微软雅黑" w:hAnsi="Times New Roman"/>
          <w:color w:val="333333"/>
          <w:sz w:val="21"/>
          <w:szCs w:val="21"/>
        </w:rPr>
        <w:t>from</w:t>
      </w:r>
      <w:r w:rsidR="00C91D22" w:rsidRPr="00FD4132">
        <w:rPr>
          <w:rFonts w:ascii="Times New Roman" w:eastAsia="微软雅黑" w:hAnsi="Times New Roman"/>
          <w:color w:val="333333"/>
          <w:sz w:val="21"/>
          <w:szCs w:val="21"/>
        </w:rPr>
        <w:t xml:space="preserve"> the server side. This difference is mainly reflected in the different coupling degree of the system. For the object-oriented polymorphism, the client must couple all </w:t>
      </w:r>
      <w:r w:rsidR="00981116" w:rsidRPr="00FD4132">
        <w:rPr>
          <w:rFonts w:ascii="Times New Roman" w:eastAsia="微软雅黑" w:hAnsi="Times New Roman"/>
          <w:color w:val="333333"/>
          <w:sz w:val="21"/>
          <w:szCs w:val="21"/>
        </w:rPr>
        <w:t xml:space="preserve">the </w:t>
      </w:r>
      <w:r w:rsidR="00C91D22" w:rsidRPr="00FD4132">
        <w:rPr>
          <w:rFonts w:ascii="Times New Roman" w:eastAsia="微软雅黑" w:hAnsi="Times New Roman"/>
          <w:color w:val="333333"/>
          <w:sz w:val="21"/>
          <w:szCs w:val="21"/>
        </w:rPr>
        <w:t>known implementation classes</w:t>
      </w:r>
      <w:r w:rsidR="00801A35">
        <w:rPr>
          <w:rFonts w:ascii="Times New Roman" w:eastAsia="微软雅黑" w:hAnsi="Times New Roman"/>
          <w:color w:val="333333"/>
          <w:sz w:val="21"/>
          <w:szCs w:val="21"/>
        </w:rPr>
        <w:t>,</w:t>
      </w:r>
      <w:r w:rsidR="00C91D22" w:rsidRPr="00FD4132">
        <w:rPr>
          <w:rFonts w:ascii="Times New Roman" w:eastAsia="微软雅黑" w:hAnsi="Times New Roman"/>
          <w:color w:val="333333"/>
          <w:sz w:val="21"/>
          <w:szCs w:val="21"/>
        </w:rPr>
        <w:t xml:space="preserve"> and at the very least</w:t>
      </w:r>
      <w:r w:rsidR="00801A35">
        <w:rPr>
          <w:rFonts w:ascii="Times New Roman" w:eastAsia="微软雅黑" w:hAnsi="Times New Roman"/>
          <w:color w:val="333333"/>
          <w:sz w:val="21"/>
          <w:szCs w:val="21"/>
        </w:rPr>
        <w:t>,</w:t>
      </w:r>
      <w:r w:rsidR="00C91D22" w:rsidRPr="00FD4132">
        <w:rPr>
          <w:rFonts w:ascii="Times New Roman" w:eastAsia="微软雅黑" w:hAnsi="Times New Roman"/>
          <w:color w:val="333333"/>
          <w:sz w:val="21"/>
          <w:szCs w:val="21"/>
        </w:rPr>
        <w:t xml:space="preserve"> it should be the interface level of the coupling (such as remote objects). Nevertheless, the client of S++ can never know how many specific services are implemented. The service polymorphism is</w:t>
      </w:r>
      <w:r w:rsidR="004F00CE" w:rsidRPr="00FD4132">
        <w:rPr>
          <w:rFonts w:ascii="Times New Roman" w:eastAsia="微软雅黑" w:hAnsi="Times New Roman"/>
          <w:color w:val="333333"/>
          <w:sz w:val="21"/>
          <w:szCs w:val="21"/>
        </w:rPr>
        <w:t xml:space="preserve"> decided by the server according to the </w:t>
      </w:r>
      <w:r w:rsidR="00981116" w:rsidRPr="00FD4132">
        <w:rPr>
          <w:rFonts w:ascii="Times New Roman" w:eastAsia="微软雅黑" w:hAnsi="Times New Roman"/>
          <w:color w:val="333333"/>
          <w:sz w:val="21"/>
          <w:szCs w:val="21"/>
        </w:rPr>
        <w:t xml:space="preserve">messages </w:t>
      </w:r>
      <w:r w:rsidR="004F00CE" w:rsidRPr="00FD4132">
        <w:rPr>
          <w:rFonts w:ascii="Times New Roman" w:eastAsia="微软雅黑" w:hAnsi="Times New Roman"/>
          <w:color w:val="333333"/>
          <w:sz w:val="21"/>
          <w:szCs w:val="21"/>
        </w:rPr>
        <w:t xml:space="preserve">received., </w:t>
      </w:r>
      <w:r w:rsidR="00981116" w:rsidRPr="00FD4132">
        <w:rPr>
          <w:rFonts w:ascii="Times New Roman" w:eastAsia="微软雅黑" w:hAnsi="Times New Roman"/>
          <w:color w:val="333333"/>
          <w:sz w:val="21"/>
          <w:szCs w:val="21"/>
        </w:rPr>
        <w:t>N</w:t>
      </w:r>
      <w:r w:rsidR="004F00CE" w:rsidRPr="00FD4132">
        <w:rPr>
          <w:rFonts w:ascii="Times New Roman" w:eastAsia="微软雅黑" w:hAnsi="Times New Roman"/>
          <w:color w:val="333333"/>
          <w:sz w:val="21"/>
          <w:szCs w:val="21"/>
        </w:rPr>
        <w:t>o coupling would happen</w:t>
      </w:r>
      <w:r w:rsidR="00981116" w:rsidRPr="00FD4132">
        <w:rPr>
          <w:rFonts w:ascii="Times New Roman" w:eastAsia="微软雅黑" w:hAnsi="Times New Roman"/>
          <w:color w:val="333333"/>
          <w:sz w:val="21"/>
          <w:szCs w:val="21"/>
        </w:rPr>
        <w:t xml:space="preserve"> w</w:t>
      </w:r>
      <w:r w:rsidR="00E87DA8" w:rsidRPr="00FD4132">
        <w:rPr>
          <w:rFonts w:ascii="Times New Roman" w:eastAsia="微软雅黑" w:hAnsi="Times New Roman"/>
          <w:color w:val="333333"/>
          <w:sz w:val="21"/>
          <w:szCs w:val="21"/>
        </w:rPr>
        <w:t xml:space="preserve">ithout </w:t>
      </w:r>
      <w:r w:rsidR="00981116" w:rsidRPr="00FD4132">
        <w:rPr>
          <w:rFonts w:ascii="Times New Roman" w:eastAsia="微软雅黑" w:hAnsi="Times New Roman"/>
          <w:color w:val="333333"/>
          <w:sz w:val="21"/>
          <w:szCs w:val="21"/>
        </w:rPr>
        <w:t>abstract services.</w:t>
      </w:r>
    </w:p>
    <w:p w14:paraId="4D6EAA61" w14:textId="77777777" w:rsidR="004F307D" w:rsidRPr="00FD4132" w:rsidRDefault="004F00CE">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110" w:name="服务的分类"/>
      <w:bookmarkEnd w:id="110"/>
      <w:r w:rsidRPr="00FD4132">
        <w:rPr>
          <w:rFonts w:ascii="微软雅黑" w:eastAsia="微软雅黑" w:hAnsi="微软雅黑" w:cs="微软雅黑" w:hint="default"/>
          <w:color w:val="333333"/>
        </w:rPr>
        <w:t>The category of services</w:t>
      </w:r>
    </w:p>
    <w:p w14:paraId="298B3ABC" w14:textId="77777777" w:rsidR="004F307D" w:rsidRPr="00FD4132" w:rsidRDefault="004F00CE">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 xml:space="preserve">Services in S++ are divided into two categories: technology class and business class. Each category is further subdivided. </w:t>
      </w:r>
    </w:p>
    <w:p w14:paraId="5D58FC90" w14:textId="77777777" w:rsidR="004F307D" w:rsidRPr="00FD4132" w:rsidRDefault="004F00CE">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111" w:name="技术类"/>
      <w:bookmarkEnd w:id="111"/>
      <w:r w:rsidRPr="00FD4132">
        <w:rPr>
          <w:rFonts w:ascii="微软雅黑" w:eastAsia="微软雅黑" w:hAnsi="微软雅黑" w:cs="微软雅黑" w:hint="default"/>
          <w:color w:val="333333"/>
          <w:sz w:val="31"/>
          <w:szCs w:val="31"/>
        </w:rPr>
        <w:t>Technology class</w:t>
      </w:r>
    </w:p>
    <w:p w14:paraId="137F1F98" w14:textId="6E94885C" w:rsidR="00E81CE6" w:rsidRPr="00FD4132" w:rsidRDefault="00A618B3">
      <w:pPr>
        <w:pStyle w:val="a3"/>
        <w:widowControl/>
        <w:spacing w:beforeAutospacing="0" w:after="240" w:afterAutospacing="0"/>
      </w:pPr>
      <w:r w:rsidRPr="00FD4132">
        <w:rPr>
          <w:rFonts w:ascii="Times New Roman" w:eastAsia="微软雅黑" w:hAnsi="Times New Roman"/>
          <w:color w:val="333333"/>
          <w:sz w:val="21"/>
          <w:szCs w:val="21"/>
        </w:rPr>
        <w:t>Based on the definition, all actions and participants that have no impact on business goals and results are classified as the technical category. Therefore, technical services can be easily distinguished</w:t>
      </w:r>
      <w:r w:rsidR="00A92AD2" w:rsidRPr="00FD4132">
        <w:rPr>
          <w:rFonts w:ascii="Times New Roman" w:eastAsia="微软雅黑" w:hAnsi="Times New Roman"/>
          <w:color w:val="333333"/>
          <w:sz w:val="21"/>
          <w:szCs w:val="21"/>
        </w:rPr>
        <w:t xml:space="preserve"> []</w:t>
      </w:r>
      <w:r w:rsidRPr="00FD4132">
        <w:rPr>
          <w:rFonts w:ascii="Times New Roman" w:eastAsia="微软雅黑" w:hAnsi="Times New Roman"/>
          <w:color w:val="333333"/>
          <w:sz w:val="21"/>
          <w:szCs w:val="21"/>
        </w:rPr>
        <w:t>.</w:t>
      </w:r>
    </w:p>
    <w:p w14:paraId="0571807C" w14:textId="2B1544A0" w:rsidR="00E81CE6" w:rsidRPr="00FD4132" w:rsidRDefault="00A618B3">
      <w:pPr>
        <w:pStyle w:val="a3"/>
        <w:widowControl/>
        <w:spacing w:before="240" w:beforeAutospacing="0" w:after="240" w:afterAutospacing="0"/>
      </w:pPr>
      <w:r w:rsidRPr="00FD4132">
        <w:rPr>
          <w:rFonts w:ascii="Times New Roman" w:eastAsia="微软雅黑" w:hAnsi="Times New Roman"/>
          <w:color w:val="333333"/>
          <w:sz w:val="21"/>
          <w:szCs w:val="21"/>
        </w:rPr>
        <w:t>Calibration services</w:t>
      </w:r>
    </w:p>
    <w:p w14:paraId="46A961A6" w14:textId="45DDF5D0" w:rsidR="00E81CE6" w:rsidRPr="00FD4132" w:rsidRDefault="00A618B3">
      <w:pPr>
        <w:pStyle w:val="a3"/>
        <w:widowControl/>
        <w:spacing w:before="240" w:beforeAutospacing="0" w:after="240" w:afterAutospacing="0"/>
      </w:pPr>
      <w:r w:rsidRPr="00FD4132">
        <w:rPr>
          <w:rFonts w:ascii="Times New Roman" w:eastAsia="微软雅黑" w:hAnsi="Times New Roman"/>
          <w:color w:val="333333"/>
          <w:sz w:val="21"/>
          <w:szCs w:val="21"/>
        </w:rPr>
        <w:t>The calibration service</w:t>
      </w:r>
      <w:r w:rsidR="005E4235" w:rsidRPr="00FD4132">
        <w:rPr>
          <w:rFonts w:ascii="Times New Roman" w:eastAsia="微软雅黑" w:hAnsi="Times New Roman"/>
          <w:color w:val="333333"/>
          <w:sz w:val="21"/>
          <w:szCs w:val="21"/>
        </w:rPr>
        <w:t>s are</w:t>
      </w:r>
      <w:r w:rsidRPr="00FD4132">
        <w:rPr>
          <w:rFonts w:ascii="Times New Roman" w:eastAsia="微软雅黑" w:hAnsi="Times New Roman"/>
          <w:color w:val="333333"/>
          <w:sz w:val="21"/>
          <w:szCs w:val="21"/>
        </w:rPr>
        <w:t xml:space="preserve"> used for data inspection and verification of the input information of the service to prevent the dirty data from polluting the service system.</w:t>
      </w:r>
    </w:p>
    <w:p w14:paraId="7A0560B4" w14:textId="03C29ADF" w:rsidR="00E81CE6" w:rsidRPr="00FD4132" w:rsidRDefault="00A618B3">
      <w:pPr>
        <w:pStyle w:val="a3"/>
        <w:widowControl/>
        <w:spacing w:before="240" w:beforeAutospacing="0" w:after="240" w:afterAutospacing="0"/>
      </w:pPr>
      <w:r w:rsidRPr="00FD4132">
        <w:rPr>
          <w:rFonts w:ascii="Times New Roman" w:eastAsia="微软雅黑" w:hAnsi="Times New Roman"/>
          <w:color w:val="333333"/>
          <w:sz w:val="21"/>
          <w:szCs w:val="21"/>
        </w:rPr>
        <w:t>Conversion services</w:t>
      </w:r>
    </w:p>
    <w:p w14:paraId="21328675" w14:textId="6767F1E6" w:rsidR="00E81CE6" w:rsidRPr="00FD4132" w:rsidRDefault="00A618B3">
      <w:pPr>
        <w:pStyle w:val="a3"/>
        <w:widowControl/>
        <w:spacing w:before="240" w:beforeAutospacing="0" w:after="240" w:afterAutospacing="0"/>
      </w:pPr>
      <w:r w:rsidRPr="00FD4132">
        <w:rPr>
          <w:rFonts w:ascii="Times New Roman" w:eastAsia="微软雅黑" w:hAnsi="Times New Roman"/>
          <w:color w:val="333333"/>
          <w:sz w:val="21"/>
          <w:szCs w:val="21"/>
        </w:rPr>
        <w:t xml:space="preserve">Conversion services are used to convert input data in different formats </w:t>
      </w:r>
      <w:r w:rsidR="007D35BE" w:rsidRPr="00FD4132">
        <w:rPr>
          <w:rFonts w:ascii="Times New Roman" w:eastAsia="微软雅黑" w:hAnsi="Times New Roman"/>
          <w:color w:val="333333"/>
          <w:sz w:val="21"/>
          <w:szCs w:val="21"/>
        </w:rPr>
        <w:t xml:space="preserve">or covert the </w:t>
      </w:r>
      <w:r w:rsidRPr="00FD4132">
        <w:rPr>
          <w:rFonts w:ascii="Times New Roman" w:eastAsia="微软雅黑" w:hAnsi="Times New Roman"/>
          <w:color w:val="333333"/>
          <w:sz w:val="21"/>
          <w:szCs w:val="21"/>
        </w:rPr>
        <w:t>data with the format specified by the service system or reverse the conversion.</w:t>
      </w:r>
    </w:p>
    <w:p w14:paraId="4B663E63" w14:textId="1E2EA419" w:rsidR="00E81CE6" w:rsidRPr="00FD4132" w:rsidRDefault="00A618B3">
      <w:pPr>
        <w:pStyle w:val="a3"/>
        <w:widowControl/>
        <w:spacing w:before="240" w:beforeAutospacing="0" w:after="240" w:afterAutospacing="0"/>
      </w:pPr>
      <w:r w:rsidRPr="00FD4132">
        <w:rPr>
          <w:rFonts w:ascii="Times New Roman" w:eastAsia="微软雅黑" w:hAnsi="Times New Roman"/>
          <w:color w:val="333333"/>
          <w:sz w:val="21"/>
          <w:szCs w:val="21"/>
        </w:rPr>
        <w:lastRenderedPageBreak/>
        <w:t>Security services</w:t>
      </w:r>
    </w:p>
    <w:p w14:paraId="297EF8DF" w14:textId="11C04CE6" w:rsidR="00E81CE6" w:rsidRPr="00FD4132" w:rsidRDefault="005E4235">
      <w:pPr>
        <w:pStyle w:val="a3"/>
        <w:widowControl/>
        <w:spacing w:before="240" w:beforeAutospacing="0" w:after="240" w:afterAutospacing="0"/>
      </w:pPr>
      <w:r w:rsidRPr="00FD4132">
        <w:rPr>
          <w:rFonts w:ascii="Times New Roman" w:eastAsia="微软雅黑" w:hAnsi="Times New Roman"/>
          <w:color w:val="333333"/>
          <w:sz w:val="21"/>
          <w:szCs w:val="21"/>
        </w:rPr>
        <w:t>Security services are primarily performed for encryption</w:t>
      </w:r>
      <w:r w:rsidR="007D35BE" w:rsidRPr="00FD4132">
        <w:rPr>
          <w:rFonts w:ascii="Times New Roman" w:eastAsia="微软雅黑" w:hAnsi="Times New Roman"/>
          <w:color w:val="333333"/>
          <w:sz w:val="21"/>
          <w:szCs w:val="21"/>
        </w:rPr>
        <w:t xml:space="preserve"> of sensitive data, </w:t>
      </w:r>
      <w:r w:rsidRPr="00FD4132">
        <w:rPr>
          <w:rFonts w:ascii="Times New Roman" w:eastAsia="微软雅黑" w:hAnsi="Times New Roman"/>
          <w:color w:val="333333"/>
          <w:sz w:val="21"/>
          <w:szCs w:val="21"/>
        </w:rPr>
        <w:t>decryption of sensitive data, anti-tampering of messages, system authentication, authority control</w:t>
      </w:r>
      <w:r w:rsidR="007D35BE"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and other measures to ensure transaction security.</w:t>
      </w:r>
    </w:p>
    <w:p w14:paraId="2FDD8267" w14:textId="0E69E7A1" w:rsidR="00E81CE6" w:rsidRPr="00FD4132" w:rsidRDefault="005E4235">
      <w:pPr>
        <w:pStyle w:val="a3"/>
        <w:widowControl/>
        <w:spacing w:before="240" w:beforeAutospacing="0" w:after="240" w:afterAutospacing="0"/>
      </w:pPr>
      <w:r w:rsidRPr="00FD4132">
        <w:rPr>
          <w:rFonts w:ascii="Times New Roman" w:eastAsia="微软雅黑" w:hAnsi="Times New Roman"/>
          <w:color w:val="333333"/>
          <w:sz w:val="21"/>
          <w:szCs w:val="21"/>
        </w:rPr>
        <w:t>Error handling services</w:t>
      </w:r>
    </w:p>
    <w:p w14:paraId="3FD6B227" w14:textId="046A310B" w:rsidR="00E81CE6" w:rsidRPr="00FD4132" w:rsidRDefault="005E4235">
      <w:pPr>
        <w:pStyle w:val="a3"/>
        <w:widowControl/>
        <w:spacing w:before="240" w:beforeAutospacing="0" w:after="240" w:afterAutospacing="0"/>
      </w:pPr>
      <w:r w:rsidRPr="00FD4132">
        <w:rPr>
          <w:rFonts w:ascii="Times New Roman" w:eastAsia="微软雅黑" w:hAnsi="Times New Roman"/>
          <w:color w:val="333333"/>
          <w:sz w:val="21"/>
          <w:szCs w:val="21"/>
        </w:rPr>
        <w:t>Error handling services is to intercept business</w:t>
      </w:r>
      <w:r w:rsidR="007D35BE" w:rsidRPr="00FD4132">
        <w:rPr>
          <w:rFonts w:ascii="Times New Roman" w:eastAsia="微软雅黑" w:hAnsi="Times New Roman"/>
          <w:color w:val="333333"/>
          <w:sz w:val="21"/>
          <w:szCs w:val="21"/>
        </w:rPr>
        <w:t xml:space="preserve"> errors</w:t>
      </w:r>
      <w:r w:rsidRPr="00FD4132">
        <w:rPr>
          <w:rFonts w:ascii="Times New Roman" w:eastAsia="微软雅黑" w:hAnsi="Times New Roman"/>
          <w:color w:val="333333"/>
          <w:sz w:val="21"/>
          <w:szCs w:val="21"/>
        </w:rPr>
        <w:t xml:space="preserve"> and technical errors that occur during service execution through an error interceptor, </w:t>
      </w:r>
      <w:r w:rsidR="007D35BE" w:rsidRPr="00FD4132">
        <w:rPr>
          <w:rFonts w:ascii="Times New Roman" w:eastAsia="微软雅黑" w:hAnsi="Times New Roman"/>
          <w:color w:val="333333"/>
          <w:sz w:val="21"/>
          <w:szCs w:val="21"/>
        </w:rPr>
        <w:t xml:space="preserve">in order </w:t>
      </w:r>
      <w:r w:rsidRPr="00FD4132">
        <w:rPr>
          <w:rFonts w:ascii="Times New Roman" w:eastAsia="微软雅黑" w:hAnsi="Times New Roman"/>
          <w:color w:val="333333"/>
          <w:sz w:val="21"/>
          <w:szCs w:val="21"/>
        </w:rPr>
        <w:t xml:space="preserve">to separate </w:t>
      </w:r>
      <w:r w:rsidR="007D35BE" w:rsidRPr="00FD4132">
        <w:rPr>
          <w:rFonts w:ascii="Times New Roman" w:eastAsia="微软雅黑" w:hAnsi="Times New Roman"/>
          <w:color w:val="333333"/>
          <w:sz w:val="21"/>
          <w:szCs w:val="21"/>
        </w:rPr>
        <w:t xml:space="preserve">the </w:t>
      </w:r>
      <w:r w:rsidRPr="00FD4132">
        <w:rPr>
          <w:rFonts w:ascii="Times New Roman" w:eastAsia="微软雅黑" w:hAnsi="Times New Roman"/>
          <w:color w:val="333333"/>
          <w:sz w:val="21"/>
          <w:szCs w:val="21"/>
        </w:rPr>
        <w:t>error handling from business processes and avoid the interference with the business.</w:t>
      </w:r>
    </w:p>
    <w:p w14:paraId="2A7D6167" w14:textId="77777777" w:rsidR="004F307D" w:rsidRPr="00FD4132" w:rsidRDefault="005E4235">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112" w:name="业务类"/>
      <w:bookmarkEnd w:id="112"/>
      <w:r w:rsidRPr="00FD4132">
        <w:rPr>
          <w:rFonts w:ascii="微软雅黑" w:eastAsia="微软雅黑" w:hAnsi="微软雅黑" w:cs="微软雅黑" w:hint="default"/>
          <w:color w:val="333333"/>
          <w:sz w:val="31"/>
          <w:szCs w:val="31"/>
        </w:rPr>
        <w:t>Business class</w:t>
      </w:r>
    </w:p>
    <w:p w14:paraId="727B0C92" w14:textId="3FDC4381" w:rsidR="00E81CE6" w:rsidRPr="00FD4132" w:rsidRDefault="00861478">
      <w:pPr>
        <w:pStyle w:val="a3"/>
        <w:widowControl/>
        <w:spacing w:beforeAutospacing="0" w:after="240" w:afterAutospacing="0"/>
      </w:pPr>
      <w:r w:rsidRPr="00FD4132">
        <w:rPr>
          <w:rFonts w:ascii="Times New Roman" w:eastAsia="微软雅黑" w:hAnsi="Times New Roman"/>
          <w:color w:val="333333"/>
          <w:sz w:val="21"/>
          <w:szCs w:val="21"/>
        </w:rPr>
        <w:t>The b</w:t>
      </w:r>
      <w:r w:rsidR="005E4235" w:rsidRPr="00FD4132">
        <w:rPr>
          <w:rFonts w:ascii="Times New Roman" w:eastAsia="微软雅黑" w:hAnsi="Times New Roman"/>
          <w:color w:val="333333"/>
          <w:sz w:val="21"/>
          <w:szCs w:val="21"/>
        </w:rPr>
        <w:t xml:space="preserve">usiness services </w:t>
      </w:r>
      <w:r w:rsidRPr="00FD4132">
        <w:rPr>
          <w:rFonts w:ascii="Times New Roman" w:eastAsia="微软雅黑" w:hAnsi="Times New Roman"/>
          <w:color w:val="333333"/>
          <w:sz w:val="21"/>
          <w:szCs w:val="21"/>
        </w:rPr>
        <w:t xml:space="preserve">have been classified into </w:t>
      </w:r>
      <w:r w:rsidR="005E4235" w:rsidRPr="00FD4132">
        <w:rPr>
          <w:rFonts w:ascii="Times New Roman" w:eastAsia="微软雅黑" w:hAnsi="Times New Roman"/>
          <w:color w:val="333333"/>
          <w:sz w:val="21"/>
          <w:szCs w:val="21"/>
        </w:rPr>
        <w:t>five major categories according to</w:t>
      </w:r>
      <w:r w:rsidRPr="00FD4132">
        <w:rPr>
          <w:rFonts w:ascii="Times New Roman" w:eastAsia="微软雅黑" w:hAnsi="Times New Roman"/>
          <w:color w:val="333333"/>
          <w:sz w:val="21"/>
          <w:szCs w:val="21"/>
        </w:rPr>
        <w:t xml:space="preserve"> the</w:t>
      </w:r>
      <w:r w:rsidR="005E4235" w:rsidRPr="00FD4132">
        <w:rPr>
          <w:rFonts w:ascii="Times New Roman" w:eastAsia="微软雅黑" w:hAnsi="Times New Roman"/>
          <w:color w:val="333333"/>
          <w:sz w:val="21"/>
          <w:szCs w:val="21"/>
        </w:rPr>
        <w:t xml:space="preserve"> behavior patterns</w:t>
      </w:r>
      <w:r w:rsidR="00DA5A33" w:rsidRPr="00FD4132">
        <w:rPr>
          <w:rFonts w:ascii="Times New Roman" w:eastAsia="微软雅黑" w:hAnsi="Times New Roman"/>
          <w:color w:val="333333"/>
          <w:sz w:val="21"/>
          <w:szCs w:val="21"/>
        </w:rPr>
        <w:t xml:space="preserve"> [</w:t>
      </w:r>
      <w:r w:rsidR="00A92AD2" w:rsidRPr="00FD4132">
        <w:rPr>
          <w:rFonts w:ascii="Times New Roman" w:eastAsia="微软雅黑" w:hAnsi="Times New Roman"/>
          <w:color w:val="333333"/>
          <w:sz w:val="21"/>
          <w:szCs w:val="21"/>
        </w:rPr>
        <w:t>4</w:t>
      </w:r>
      <w:r w:rsidR="00FD4132" w:rsidRPr="00FD4132">
        <w:rPr>
          <w:rFonts w:ascii="Times New Roman" w:eastAsia="微软雅黑" w:hAnsi="Times New Roman"/>
          <w:color w:val="333333"/>
          <w:sz w:val="21"/>
          <w:szCs w:val="21"/>
        </w:rPr>
        <w:t>] [</w:t>
      </w:r>
      <w:r w:rsidR="00A92AD2" w:rsidRPr="00FD4132">
        <w:rPr>
          <w:rFonts w:ascii="Times New Roman" w:eastAsia="微软雅黑" w:hAnsi="Times New Roman"/>
          <w:color w:val="333333"/>
          <w:sz w:val="21"/>
          <w:szCs w:val="21"/>
        </w:rPr>
        <w:t>5]</w:t>
      </w:r>
      <w:r w:rsidR="005E4235" w:rsidRPr="00FD4132">
        <w:rPr>
          <w:rFonts w:ascii="Times New Roman" w:eastAsia="微软雅黑" w:hAnsi="Times New Roman"/>
          <w:color w:val="333333"/>
          <w:sz w:val="21"/>
          <w:szCs w:val="21"/>
        </w:rPr>
        <w:t>:</w:t>
      </w:r>
    </w:p>
    <w:p w14:paraId="4F2DCCE6" w14:textId="30AFDB58" w:rsidR="00E81CE6" w:rsidRPr="00FD4132" w:rsidRDefault="005E4235">
      <w:pPr>
        <w:pStyle w:val="a3"/>
        <w:widowControl/>
        <w:spacing w:before="240" w:beforeAutospacing="0" w:after="240" w:afterAutospacing="0"/>
      </w:pPr>
      <w:r w:rsidRPr="00FD4132">
        <w:rPr>
          <w:rFonts w:ascii="Times New Roman" w:eastAsia="微软雅黑" w:hAnsi="Times New Roman"/>
          <w:color w:val="333333"/>
          <w:sz w:val="21"/>
          <w:szCs w:val="21"/>
        </w:rPr>
        <w:t>Entity maintenance</w:t>
      </w:r>
    </w:p>
    <w:p w14:paraId="634C63EC" w14:textId="4DEA199E" w:rsidR="00E81CE6" w:rsidRPr="00FD4132" w:rsidRDefault="009F1BF9">
      <w:pPr>
        <w:pStyle w:val="a3"/>
        <w:widowControl/>
        <w:spacing w:before="240" w:beforeAutospacing="0" w:after="240" w:afterAutospacing="0"/>
      </w:pPr>
      <w:r w:rsidRPr="00FD4132">
        <w:rPr>
          <w:rFonts w:ascii="Times New Roman" w:eastAsia="微软雅黑" w:hAnsi="Times New Roman"/>
          <w:color w:val="333333"/>
          <w:sz w:val="21"/>
          <w:szCs w:val="21"/>
        </w:rPr>
        <w:t xml:space="preserve">Even though S++ service and object-oriented service have similarities in the maintenance of entities, there </w:t>
      </w:r>
      <w:r w:rsidR="00861478" w:rsidRPr="00FD4132">
        <w:rPr>
          <w:rFonts w:ascii="Times New Roman" w:eastAsia="微软雅黑" w:hAnsi="Times New Roman"/>
          <w:color w:val="333333"/>
          <w:sz w:val="21"/>
          <w:szCs w:val="21"/>
        </w:rPr>
        <w:t>is</w:t>
      </w:r>
      <w:r w:rsidRPr="00FD4132">
        <w:rPr>
          <w:rFonts w:ascii="Times New Roman" w:eastAsia="微软雅黑" w:hAnsi="Times New Roman"/>
          <w:color w:val="333333"/>
          <w:sz w:val="21"/>
          <w:szCs w:val="21"/>
        </w:rPr>
        <w:t xml:space="preserve"> also </w:t>
      </w:r>
      <w:r w:rsidR="00861478" w:rsidRPr="00FD4132">
        <w:rPr>
          <w:rFonts w:ascii="Times New Roman" w:eastAsia="微软雅黑" w:hAnsi="Times New Roman"/>
          <w:color w:val="333333"/>
          <w:sz w:val="21"/>
          <w:szCs w:val="21"/>
        </w:rPr>
        <w:t>the dissimilarity between the S++ service and object-oriented service</w:t>
      </w:r>
      <w:r w:rsidRPr="00FD4132">
        <w:rPr>
          <w:rFonts w:ascii="Times New Roman" w:eastAsia="微软雅黑" w:hAnsi="Times New Roman"/>
          <w:color w:val="333333"/>
          <w:sz w:val="21"/>
          <w:szCs w:val="21"/>
        </w:rPr>
        <w:t>. The biggest difference is</w:t>
      </w:r>
      <w:r w:rsidR="003001A3" w:rsidRPr="00FD4132">
        <w:rPr>
          <w:rFonts w:ascii="Times New Roman" w:eastAsia="微软雅黑" w:hAnsi="Times New Roman"/>
          <w:color w:val="333333"/>
          <w:sz w:val="21"/>
          <w:szCs w:val="21"/>
        </w:rPr>
        <w:t xml:space="preserve"> that the entity class of S++ only includes the natural classifications and attributes of the entity. For example, the entity of human can generate a large number of classifications from different dimensions in object-oriented service</w:t>
      </w:r>
      <w:r w:rsidR="00861478" w:rsidRPr="00FD4132">
        <w:rPr>
          <w:rFonts w:ascii="Times New Roman" w:eastAsia="微软雅黑" w:hAnsi="Times New Roman"/>
          <w:color w:val="333333"/>
          <w:sz w:val="21"/>
          <w:szCs w:val="21"/>
        </w:rPr>
        <w:t>s</w:t>
      </w:r>
      <w:r w:rsidR="003001A3" w:rsidRPr="00FD4132">
        <w:rPr>
          <w:rFonts w:ascii="Times New Roman" w:eastAsia="微软雅黑" w:hAnsi="Times New Roman"/>
          <w:color w:val="333333"/>
          <w:sz w:val="21"/>
          <w:szCs w:val="21"/>
        </w:rPr>
        <w:t>, such as classification by occupation, age, career, etc.</w:t>
      </w:r>
      <w:r w:rsidR="00861478" w:rsidRPr="00FD4132">
        <w:rPr>
          <w:rFonts w:ascii="Times New Roman" w:eastAsia="微软雅黑" w:hAnsi="Times New Roman"/>
          <w:color w:val="333333"/>
          <w:sz w:val="21"/>
          <w:szCs w:val="21"/>
        </w:rPr>
        <w:t>,</w:t>
      </w:r>
      <w:r w:rsidR="003001A3" w:rsidRPr="00FD4132">
        <w:rPr>
          <w:rFonts w:ascii="Times New Roman" w:eastAsia="微软雅黑" w:hAnsi="Times New Roman"/>
          <w:color w:val="333333"/>
          <w:sz w:val="21"/>
          <w:szCs w:val="21"/>
        </w:rPr>
        <w:t xml:space="preserve"> but in S++ service, the only </w:t>
      </w:r>
      <w:r w:rsidR="00BE1E33" w:rsidRPr="00FD4132">
        <w:rPr>
          <w:rFonts w:ascii="Times New Roman" w:eastAsia="微软雅黑" w:hAnsi="Times New Roman"/>
          <w:color w:val="333333"/>
          <w:sz w:val="21"/>
          <w:szCs w:val="21"/>
        </w:rPr>
        <w:t>attribute classified by nature is the category of human</w:t>
      </w:r>
      <w:r w:rsidR="00801A35">
        <w:rPr>
          <w:rFonts w:ascii="Times New Roman" w:eastAsia="微软雅黑" w:hAnsi="Times New Roman"/>
          <w:color w:val="333333"/>
          <w:sz w:val="21"/>
          <w:szCs w:val="21"/>
        </w:rPr>
        <w:t>;</w:t>
      </w:r>
      <w:r w:rsidR="00801A35" w:rsidRPr="00FD4132">
        <w:rPr>
          <w:rFonts w:ascii="Times New Roman" w:eastAsia="微软雅黑" w:hAnsi="Times New Roman"/>
          <w:color w:val="333333"/>
          <w:sz w:val="21"/>
          <w:szCs w:val="21"/>
        </w:rPr>
        <w:t xml:space="preserve"> </w:t>
      </w:r>
      <w:r w:rsidR="00861478" w:rsidRPr="00FD4132">
        <w:rPr>
          <w:rFonts w:ascii="Times New Roman" w:eastAsia="微软雅黑" w:hAnsi="Times New Roman"/>
          <w:color w:val="333333"/>
          <w:sz w:val="21"/>
          <w:szCs w:val="21"/>
        </w:rPr>
        <w:t>therefore,</w:t>
      </w:r>
      <w:r w:rsidR="00BE1E33" w:rsidRPr="00FD4132">
        <w:rPr>
          <w:rFonts w:ascii="Times New Roman" w:eastAsia="微软雅黑" w:hAnsi="Times New Roman"/>
          <w:color w:val="333333"/>
          <w:sz w:val="21"/>
          <w:szCs w:val="21"/>
        </w:rPr>
        <w:t xml:space="preserve"> human entities are identified as the class of natural person. The social attributes of human are expressed through the results of contracting </w:t>
      </w:r>
      <w:r w:rsidR="003009E6" w:rsidRPr="00FD4132">
        <w:rPr>
          <w:rFonts w:ascii="Times New Roman" w:eastAsia="微软雅黑" w:hAnsi="Times New Roman"/>
          <w:color w:val="333333"/>
          <w:sz w:val="21"/>
          <w:szCs w:val="21"/>
        </w:rPr>
        <w:t>behaviors. Natural entities become a participant through contracting. For example,</w:t>
      </w:r>
      <w:r w:rsidR="00861478" w:rsidRPr="00FD4132">
        <w:rPr>
          <w:rFonts w:ascii="Times New Roman" w:eastAsia="微软雅黑" w:hAnsi="Times New Roman"/>
          <w:color w:val="333333"/>
          <w:sz w:val="21"/>
          <w:szCs w:val="21"/>
        </w:rPr>
        <w:t xml:space="preserve"> a</w:t>
      </w:r>
      <w:r w:rsidR="003009E6" w:rsidRPr="00FD4132">
        <w:rPr>
          <w:rFonts w:ascii="Times New Roman" w:eastAsia="微软雅黑" w:hAnsi="Times New Roman"/>
          <w:color w:val="333333"/>
          <w:sz w:val="21"/>
          <w:szCs w:val="21"/>
        </w:rPr>
        <w:t xml:space="preserve"> natural person contract with the company to </w:t>
      </w:r>
      <w:r w:rsidR="00246A98" w:rsidRPr="00FD4132">
        <w:rPr>
          <w:rFonts w:ascii="Times New Roman" w:eastAsia="微软雅黑" w:hAnsi="Times New Roman"/>
          <w:color w:val="333333"/>
          <w:sz w:val="21"/>
          <w:szCs w:val="21"/>
        </w:rPr>
        <w:t>become employees. Usually</w:t>
      </w:r>
      <w:r w:rsidR="00861478" w:rsidRPr="00FD4132">
        <w:rPr>
          <w:rFonts w:ascii="Times New Roman" w:eastAsia="微软雅黑" w:hAnsi="Times New Roman"/>
          <w:color w:val="333333"/>
          <w:sz w:val="21"/>
          <w:szCs w:val="21"/>
        </w:rPr>
        <w:t>,</w:t>
      </w:r>
      <w:r w:rsidR="00246A98" w:rsidRPr="00FD4132">
        <w:rPr>
          <w:rFonts w:ascii="Times New Roman" w:eastAsia="微软雅黑" w:hAnsi="Times New Roman"/>
          <w:color w:val="333333"/>
          <w:sz w:val="21"/>
          <w:szCs w:val="21"/>
        </w:rPr>
        <w:t xml:space="preserve"> most services are directed to participants rather than natural entities.</w:t>
      </w:r>
    </w:p>
    <w:p w14:paraId="5FFDCB40" w14:textId="7666426A" w:rsidR="00E81CE6" w:rsidRPr="00FD4132" w:rsidRDefault="00246A98">
      <w:pPr>
        <w:pStyle w:val="a3"/>
        <w:widowControl/>
        <w:spacing w:before="240" w:beforeAutospacing="0" w:after="240" w:afterAutospacing="0"/>
      </w:pPr>
      <w:r w:rsidRPr="00FD4132">
        <w:rPr>
          <w:rFonts w:ascii="Times New Roman" w:eastAsia="微软雅黑" w:hAnsi="Times New Roman"/>
          <w:color w:val="333333"/>
          <w:sz w:val="21"/>
          <w:szCs w:val="21"/>
        </w:rPr>
        <w:t xml:space="preserve">Contract </w:t>
      </w:r>
      <w:r w:rsidR="005E4235" w:rsidRPr="00FD4132">
        <w:rPr>
          <w:rFonts w:ascii="Times New Roman" w:eastAsia="微软雅黑" w:hAnsi="Times New Roman"/>
          <w:color w:val="333333"/>
          <w:sz w:val="21"/>
          <w:szCs w:val="21"/>
        </w:rPr>
        <w:t>Signing</w:t>
      </w:r>
    </w:p>
    <w:p w14:paraId="396282EC" w14:textId="07D953D2" w:rsidR="00E81CE6" w:rsidRPr="00FD4132" w:rsidRDefault="00450C5F">
      <w:pPr>
        <w:pStyle w:val="a3"/>
        <w:widowControl/>
        <w:spacing w:before="240" w:beforeAutospacing="0" w:after="240" w:afterAutospacing="0"/>
      </w:pPr>
      <w:r w:rsidRPr="00FD4132">
        <w:rPr>
          <w:rFonts w:ascii="Times New Roman" w:eastAsia="微软雅黑" w:hAnsi="Times New Roman"/>
          <w:color w:val="333333"/>
          <w:sz w:val="21"/>
          <w:szCs w:val="21"/>
        </w:rPr>
        <w:t>The c</w:t>
      </w:r>
      <w:r w:rsidR="00246A98" w:rsidRPr="00FD4132">
        <w:rPr>
          <w:rFonts w:ascii="Times New Roman" w:eastAsia="微软雅黑" w:hAnsi="Times New Roman"/>
          <w:color w:val="333333"/>
          <w:sz w:val="21"/>
          <w:szCs w:val="21"/>
        </w:rPr>
        <w:t xml:space="preserve">ontract signing is the most common behavior in social activities. Generally, contracts are divided into identification contracts and executable contracts. Identity recognition contracts can be signed between natural entities or mixed between natural entities and participants. The </w:t>
      </w:r>
      <w:r w:rsidR="00861478" w:rsidRPr="00FD4132">
        <w:rPr>
          <w:rFonts w:ascii="Times New Roman" w:eastAsia="微软雅黑" w:hAnsi="Times New Roman"/>
          <w:color w:val="333333"/>
          <w:sz w:val="21"/>
          <w:szCs w:val="21"/>
        </w:rPr>
        <w:t>outcome</w:t>
      </w:r>
      <w:r w:rsidR="00246A98" w:rsidRPr="00FD4132">
        <w:rPr>
          <w:rFonts w:ascii="Times New Roman" w:eastAsia="微软雅黑" w:hAnsi="Times New Roman"/>
          <w:color w:val="333333"/>
          <w:sz w:val="21"/>
          <w:szCs w:val="21"/>
        </w:rPr>
        <w:t xml:space="preserve"> of</w:t>
      </w:r>
      <w:r w:rsidRPr="00FD4132">
        <w:rPr>
          <w:rFonts w:ascii="Times New Roman" w:eastAsia="微软雅黑" w:hAnsi="Times New Roman"/>
          <w:color w:val="333333"/>
          <w:sz w:val="21"/>
          <w:szCs w:val="21"/>
        </w:rPr>
        <w:t xml:space="preserve"> </w:t>
      </w:r>
      <w:r w:rsidR="00246A98" w:rsidRPr="00FD4132">
        <w:rPr>
          <w:rFonts w:ascii="Times New Roman" w:eastAsia="微软雅黑" w:hAnsi="Times New Roman"/>
          <w:color w:val="333333"/>
          <w:sz w:val="21"/>
          <w:szCs w:val="21"/>
        </w:rPr>
        <w:t>identity recognition contracts is</w:t>
      </w:r>
      <w:r w:rsidR="00861478" w:rsidRPr="00FD4132">
        <w:rPr>
          <w:rFonts w:ascii="Times New Roman" w:eastAsia="微软雅黑" w:hAnsi="Times New Roman"/>
          <w:color w:val="333333"/>
          <w:sz w:val="21"/>
          <w:szCs w:val="21"/>
        </w:rPr>
        <w:t xml:space="preserve"> the</w:t>
      </w:r>
      <w:r w:rsidR="00246A98" w:rsidRPr="00FD4132">
        <w:rPr>
          <w:rFonts w:ascii="Times New Roman" w:eastAsia="微软雅黑" w:hAnsi="Times New Roman"/>
          <w:color w:val="333333"/>
          <w:sz w:val="21"/>
          <w:szCs w:val="21"/>
        </w:rPr>
        <w:t xml:space="preserve"> </w:t>
      </w:r>
      <w:r w:rsidR="00861478" w:rsidRPr="00FD4132">
        <w:rPr>
          <w:rFonts w:ascii="Times New Roman" w:eastAsia="微软雅黑" w:hAnsi="Times New Roman"/>
          <w:color w:val="333333"/>
          <w:sz w:val="21"/>
          <w:szCs w:val="21"/>
        </w:rPr>
        <w:t>formation of</w:t>
      </w:r>
      <w:r w:rsidR="00246A98" w:rsidRPr="00FD4132">
        <w:rPr>
          <w:rFonts w:ascii="Times New Roman" w:eastAsia="微软雅黑" w:hAnsi="Times New Roman"/>
          <w:color w:val="333333"/>
          <w:sz w:val="21"/>
          <w:szCs w:val="21"/>
        </w:rPr>
        <w:t xml:space="preserve"> new types of participants </w:t>
      </w:r>
      <w:r w:rsidR="00861478" w:rsidRPr="00FD4132">
        <w:rPr>
          <w:rFonts w:ascii="Times New Roman" w:eastAsia="微软雅黑" w:hAnsi="Times New Roman"/>
          <w:color w:val="333333"/>
          <w:sz w:val="21"/>
          <w:szCs w:val="21"/>
        </w:rPr>
        <w:t xml:space="preserve">list </w:t>
      </w:r>
      <w:r w:rsidR="00246A98" w:rsidRPr="00FD4132">
        <w:rPr>
          <w:rFonts w:ascii="Times New Roman" w:eastAsia="微软雅黑" w:hAnsi="Times New Roman"/>
          <w:color w:val="333333"/>
          <w:sz w:val="21"/>
          <w:szCs w:val="21"/>
        </w:rPr>
        <w:t xml:space="preserve">in order to meet certain business scenarios. </w:t>
      </w:r>
      <w:r w:rsidR="00861478" w:rsidRPr="00FD4132">
        <w:rPr>
          <w:rFonts w:ascii="Times New Roman" w:eastAsia="微软雅黑" w:hAnsi="Times New Roman"/>
          <w:color w:val="333333"/>
          <w:sz w:val="21"/>
          <w:szCs w:val="21"/>
        </w:rPr>
        <w:t>The e</w:t>
      </w:r>
      <w:r w:rsidR="00246A98" w:rsidRPr="00FD4132">
        <w:rPr>
          <w:rFonts w:ascii="Times New Roman" w:eastAsia="微软雅黑" w:hAnsi="Times New Roman"/>
          <w:color w:val="333333"/>
          <w:sz w:val="21"/>
          <w:szCs w:val="21"/>
        </w:rPr>
        <w:t xml:space="preserve">xecutable contracts </w:t>
      </w:r>
      <w:r w:rsidR="00861478" w:rsidRPr="00FD4132">
        <w:rPr>
          <w:rFonts w:ascii="Times New Roman" w:eastAsia="微软雅黑" w:hAnsi="Times New Roman"/>
          <w:color w:val="333333"/>
          <w:sz w:val="21"/>
          <w:szCs w:val="21"/>
        </w:rPr>
        <w:t>should</w:t>
      </w:r>
      <w:r w:rsidR="00246A98" w:rsidRPr="00FD4132">
        <w:rPr>
          <w:rFonts w:ascii="Times New Roman" w:eastAsia="微软雅黑" w:hAnsi="Times New Roman"/>
          <w:color w:val="333333"/>
          <w:sz w:val="21"/>
          <w:szCs w:val="21"/>
        </w:rPr>
        <w:t xml:space="preserve"> be signed between participants. Natural entities must be attached to social attributes before they can take part in the signing of an executable contract. An executable contract usually has multiple execution states and results. For instance, an order is an executable contract. The order can be modified, paid, canceled, dispatched, </w:t>
      </w:r>
      <w:r w:rsidR="00246A98" w:rsidRPr="00FD4132">
        <w:rPr>
          <w:rFonts w:ascii="Times New Roman" w:eastAsia="微软雅黑" w:hAnsi="Times New Roman"/>
          <w:color w:val="333333"/>
          <w:sz w:val="21"/>
          <w:szCs w:val="21"/>
        </w:rPr>
        <w:lastRenderedPageBreak/>
        <w:t xml:space="preserve">closed, evaluated, etc. The change of the contract status in </w:t>
      </w:r>
      <w:r w:rsidR="00861478" w:rsidRPr="00FD4132">
        <w:rPr>
          <w:rFonts w:ascii="Times New Roman" w:eastAsia="微软雅黑" w:hAnsi="Times New Roman"/>
          <w:color w:val="333333"/>
          <w:sz w:val="21"/>
          <w:szCs w:val="21"/>
        </w:rPr>
        <w:t xml:space="preserve">the </w:t>
      </w:r>
      <w:r w:rsidR="00246A98" w:rsidRPr="00FD4132">
        <w:rPr>
          <w:rFonts w:ascii="Times New Roman" w:eastAsia="微软雅黑" w:hAnsi="Times New Roman"/>
          <w:color w:val="333333"/>
          <w:sz w:val="21"/>
          <w:szCs w:val="21"/>
        </w:rPr>
        <w:t>S++ service actually produces a new contract.</w:t>
      </w:r>
    </w:p>
    <w:p w14:paraId="6953EF62" w14:textId="4E7F155F" w:rsidR="00E81CE6" w:rsidRPr="00FD4132" w:rsidRDefault="00F35788">
      <w:pPr>
        <w:pStyle w:val="a3"/>
        <w:widowControl/>
        <w:spacing w:before="240" w:beforeAutospacing="0" w:after="240" w:afterAutospacing="0"/>
      </w:pPr>
      <w:r w:rsidRPr="00FD4132">
        <w:rPr>
          <w:rFonts w:ascii="微软雅黑" w:eastAsia="微软雅黑" w:hAnsi="微软雅黑" w:cs="微软雅黑"/>
          <w:color w:val="333333"/>
          <w:sz w:val="21"/>
          <w:szCs w:val="21"/>
        </w:rPr>
        <w:t>Quantum service class (generated during contract</w:t>
      </w:r>
      <w:r w:rsidR="00D915F6" w:rsidRPr="00FD4132">
        <w:rPr>
          <w:rFonts w:ascii="微软雅黑" w:eastAsia="微软雅黑" w:hAnsi="微软雅黑" w:cs="微软雅黑"/>
          <w:color w:val="333333"/>
          <w:sz w:val="21"/>
          <w:szCs w:val="21"/>
        </w:rPr>
        <w:t>s</w:t>
      </w:r>
      <w:r w:rsidRPr="00FD4132">
        <w:rPr>
          <w:rFonts w:ascii="微软雅黑" w:eastAsia="微软雅黑" w:hAnsi="微软雅黑" w:cs="微软雅黑"/>
          <w:color w:val="333333"/>
          <w:sz w:val="21"/>
          <w:szCs w:val="21"/>
        </w:rPr>
        <w:t xml:space="preserve"> execution)</w:t>
      </w:r>
    </w:p>
    <w:p w14:paraId="335B9A25" w14:textId="167F8843" w:rsidR="00E81CE6" w:rsidRPr="00FD4132" w:rsidRDefault="00D915F6">
      <w:pPr>
        <w:pStyle w:val="a3"/>
        <w:widowControl/>
        <w:spacing w:before="240" w:beforeAutospacing="0" w:after="240" w:afterAutospacing="0"/>
      </w:pPr>
      <w:r w:rsidRPr="00FD4132">
        <w:rPr>
          <w:rFonts w:ascii="Times New Roman" w:eastAsia="微软雅黑" w:hAnsi="Times New Roman"/>
          <w:color w:val="333333"/>
          <w:sz w:val="21"/>
          <w:szCs w:val="21"/>
        </w:rPr>
        <w:t>The c</w:t>
      </w:r>
      <w:r w:rsidR="00F35788" w:rsidRPr="00FD4132">
        <w:rPr>
          <w:rFonts w:ascii="Times New Roman" w:eastAsia="微软雅黑" w:hAnsi="Times New Roman"/>
          <w:color w:val="333333"/>
          <w:sz w:val="21"/>
          <w:szCs w:val="21"/>
        </w:rPr>
        <w:t xml:space="preserve">ontract execution services are applied to execute </w:t>
      </w:r>
      <w:r w:rsidR="00463386" w:rsidRPr="00FD4132">
        <w:rPr>
          <w:rFonts w:ascii="Times New Roman" w:eastAsia="微软雅黑" w:hAnsi="Times New Roman"/>
          <w:color w:val="333333"/>
          <w:sz w:val="21"/>
          <w:szCs w:val="21"/>
        </w:rPr>
        <w:t xml:space="preserve">the changes in </w:t>
      </w:r>
      <w:r w:rsidR="00F35788" w:rsidRPr="00FD4132">
        <w:rPr>
          <w:rFonts w:ascii="Times New Roman" w:eastAsia="微软雅黑" w:hAnsi="Times New Roman"/>
          <w:color w:val="333333"/>
          <w:sz w:val="21"/>
          <w:szCs w:val="21"/>
        </w:rPr>
        <w:t>contract state and contract participant attribute changes. Changes in the contract state will produce the new contracts, and only changes in the attributes of participants will truly affect the physical world. N</w:t>
      </w:r>
      <w:r w:rsidR="00E7001B" w:rsidRPr="00FD4132">
        <w:rPr>
          <w:rFonts w:ascii="Times New Roman" w:eastAsia="微软雅黑" w:hAnsi="Times New Roman"/>
          <w:color w:val="333333"/>
          <w:sz w:val="21"/>
          <w:szCs w:val="21"/>
        </w:rPr>
        <w:t>ormally,</w:t>
      </w:r>
      <w:r w:rsidR="00463386" w:rsidRPr="00FD4132">
        <w:rPr>
          <w:rFonts w:ascii="Times New Roman" w:eastAsia="微软雅黑" w:hAnsi="Times New Roman"/>
          <w:color w:val="333333"/>
          <w:sz w:val="21"/>
          <w:szCs w:val="21"/>
        </w:rPr>
        <w:t xml:space="preserve"> </w:t>
      </w:r>
      <w:r w:rsidR="00E7001B" w:rsidRPr="00FD4132">
        <w:rPr>
          <w:rFonts w:ascii="Times New Roman" w:eastAsia="微软雅黑" w:hAnsi="Times New Roman"/>
          <w:color w:val="333333"/>
          <w:sz w:val="21"/>
          <w:szCs w:val="21"/>
        </w:rPr>
        <w:t>chang</w:t>
      </w:r>
      <w:r w:rsidR="00463386" w:rsidRPr="00FD4132">
        <w:rPr>
          <w:rFonts w:ascii="Times New Roman" w:eastAsia="微软雅黑" w:hAnsi="Times New Roman"/>
          <w:color w:val="333333"/>
          <w:sz w:val="21"/>
          <w:szCs w:val="21"/>
        </w:rPr>
        <w:t>e in</w:t>
      </w:r>
      <w:r w:rsidR="00E7001B" w:rsidRPr="00FD4132">
        <w:rPr>
          <w:rFonts w:ascii="Times New Roman" w:eastAsia="微软雅黑" w:hAnsi="Times New Roman"/>
          <w:color w:val="333333"/>
          <w:sz w:val="21"/>
          <w:szCs w:val="21"/>
        </w:rPr>
        <w:t xml:space="preserve"> physical quantity in the business environment will only be shown in the form of numbers, such as the inventory quantity, account balance, etc., so</w:t>
      </w:r>
      <w:r w:rsidR="00463386" w:rsidRPr="00FD4132">
        <w:rPr>
          <w:rFonts w:ascii="Times New Roman" w:eastAsia="微软雅黑" w:hAnsi="Times New Roman"/>
          <w:color w:val="333333"/>
          <w:sz w:val="21"/>
          <w:szCs w:val="21"/>
        </w:rPr>
        <w:t>,</w:t>
      </w:r>
      <w:r w:rsidR="00E7001B" w:rsidRPr="00FD4132">
        <w:rPr>
          <w:rFonts w:ascii="Times New Roman" w:eastAsia="微软雅黑" w:hAnsi="Times New Roman"/>
          <w:color w:val="333333"/>
          <w:sz w:val="21"/>
          <w:szCs w:val="21"/>
        </w:rPr>
        <w:t xml:space="preserve"> it seems that the quantum services only have two circumstances </w:t>
      </w:r>
      <w:r w:rsidR="00450C5F" w:rsidRPr="00FD4132">
        <w:rPr>
          <w:rFonts w:ascii="Times New Roman" w:eastAsia="微软雅黑" w:hAnsi="Times New Roman"/>
          <w:color w:val="333333"/>
          <w:sz w:val="21"/>
          <w:szCs w:val="21"/>
        </w:rPr>
        <w:t>that are</w:t>
      </w:r>
      <w:r w:rsidR="00463386" w:rsidRPr="00FD4132">
        <w:rPr>
          <w:rFonts w:ascii="Times New Roman" w:eastAsia="微软雅黑" w:hAnsi="Times New Roman"/>
          <w:color w:val="333333"/>
          <w:sz w:val="21"/>
          <w:szCs w:val="21"/>
        </w:rPr>
        <w:t xml:space="preserve"> </w:t>
      </w:r>
      <w:r w:rsidR="00E7001B" w:rsidRPr="00FD4132">
        <w:rPr>
          <w:rFonts w:ascii="Times New Roman" w:eastAsia="微软雅黑" w:hAnsi="Times New Roman"/>
          <w:color w:val="333333"/>
          <w:sz w:val="21"/>
          <w:szCs w:val="21"/>
        </w:rPr>
        <w:t>increasing and decreasing.</w:t>
      </w:r>
    </w:p>
    <w:p w14:paraId="016B847C" w14:textId="5E7D5B2F" w:rsidR="00E81CE6" w:rsidRPr="00FD4132" w:rsidRDefault="00E7001B">
      <w:pPr>
        <w:pStyle w:val="a3"/>
        <w:widowControl/>
        <w:spacing w:before="240" w:beforeAutospacing="0" w:after="240" w:afterAutospacing="0"/>
      </w:pPr>
      <w:r w:rsidRPr="00FD4132">
        <w:rPr>
          <w:rFonts w:ascii="Times New Roman" w:eastAsia="微软雅黑" w:hAnsi="Times New Roman"/>
          <w:color w:val="333333"/>
          <w:sz w:val="21"/>
          <w:szCs w:val="21"/>
        </w:rPr>
        <w:t>Query class</w:t>
      </w:r>
    </w:p>
    <w:p w14:paraId="07359ABB" w14:textId="28D318DB" w:rsidR="00E81CE6" w:rsidRPr="00FD4132" w:rsidRDefault="00D915F6">
      <w:pPr>
        <w:pStyle w:val="a3"/>
        <w:widowControl/>
        <w:spacing w:before="240" w:beforeAutospacing="0" w:after="240" w:afterAutospacing="0"/>
      </w:pPr>
      <w:r w:rsidRPr="00FD4132">
        <w:rPr>
          <w:rFonts w:ascii="Times New Roman" w:eastAsia="微软雅黑" w:hAnsi="Times New Roman"/>
          <w:color w:val="333333"/>
          <w:sz w:val="21"/>
          <w:szCs w:val="21"/>
        </w:rPr>
        <w:t>The q</w:t>
      </w:r>
      <w:r w:rsidR="00E7001B" w:rsidRPr="00FD4132">
        <w:rPr>
          <w:rFonts w:ascii="Times New Roman" w:eastAsia="微软雅黑" w:hAnsi="Times New Roman"/>
          <w:color w:val="333333"/>
          <w:sz w:val="21"/>
          <w:szCs w:val="21"/>
        </w:rPr>
        <w:t xml:space="preserve">uery services are used </w:t>
      </w:r>
      <w:r w:rsidRPr="00FD4132">
        <w:rPr>
          <w:rFonts w:ascii="Times New Roman" w:eastAsia="微软雅黑" w:hAnsi="Times New Roman"/>
          <w:color w:val="333333"/>
          <w:sz w:val="21"/>
          <w:szCs w:val="21"/>
        </w:rPr>
        <w:t>for</w:t>
      </w:r>
      <w:r w:rsidR="00E7001B" w:rsidRPr="00FD4132">
        <w:rPr>
          <w:rFonts w:ascii="Times New Roman" w:eastAsia="微软雅黑" w:hAnsi="Times New Roman"/>
          <w:color w:val="333333"/>
          <w:sz w:val="21"/>
          <w:szCs w:val="21"/>
        </w:rPr>
        <w:t xml:space="preserve"> query entities, participants, and contract</w:t>
      </w:r>
      <w:r w:rsidRPr="00FD4132">
        <w:rPr>
          <w:rFonts w:ascii="Times New Roman" w:eastAsia="微软雅黑" w:hAnsi="Times New Roman"/>
          <w:color w:val="333333"/>
          <w:sz w:val="21"/>
          <w:szCs w:val="21"/>
        </w:rPr>
        <w:t>s</w:t>
      </w:r>
      <w:r w:rsidR="00E7001B" w:rsidRPr="00FD4132">
        <w:rPr>
          <w:rFonts w:ascii="Times New Roman" w:eastAsia="微软雅黑" w:hAnsi="Times New Roman"/>
          <w:color w:val="333333"/>
          <w:sz w:val="21"/>
          <w:szCs w:val="21"/>
        </w:rPr>
        <w:t xml:space="preserve"> execution.</w:t>
      </w:r>
    </w:p>
    <w:p w14:paraId="23F695F9" w14:textId="456D4C65" w:rsidR="00E81CE6" w:rsidRPr="00FD4132" w:rsidRDefault="00E7001B">
      <w:pPr>
        <w:pStyle w:val="a3"/>
        <w:widowControl/>
        <w:spacing w:before="240" w:beforeAutospacing="0" w:after="240" w:afterAutospacing="0"/>
      </w:pPr>
      <w:r w:rsidRPr="00FD4132">
        <w:rPr>
          <w:rFonts w:ascii="Times New Roman" w:eastAsia="微软雅黑" w:hAnsi="Times New Roman"/>
          <w:color w:val="333333"/>
          <w:sz w:val="21"/>
          <w:szCs w:val="21"/>
        </w:rPr>
        <w:t>Computing class</w:t>
      </w:r>
    </w:p>
    <w:p w14:paraId="5E9BAD36" w14:textId="33D875FE" w:rsidR="00E81CE6" w:rsidRPr="00FD4132" w:rsidRDefault="00E7001B">
      <w:pPr>
        <w:pStyle w:val="a3"/>
        <w:widowControl/>
        <w:spacing w:before="240" w:beforeAutospacing="0" w:after="240" w:afterAutospacing="0"/>
      </w:pPr>
      <w:r w:rsidRPr="00FD4132">
        <w:rPr>
          <w:rFonts w:ascii="Times New Roman" w:eastAsia="微软雅黑" w:hAnsi="Times New Roman"/>
          <w:color w:val="333333"/>
          <w:sz w:val="21"/>
          <w:szCs w:val="21"/>
        </w:rPr>
        <w:t xml:space="preserve">The </w:t>
      </w:r>
      <w:r w:rsidR="00600C56" w:rsidRPr="00FD4132">
        <w:rPr>
          <w:rFonts w:ascii="Times New Roman" w:eastAsia="微软雅黑" w:hAnsi="Times New Roman"/>
          <w:color w:val="333333"/>
          <w:sz w:val="21"/>
          <w:szCs w:val="21"/>
        </w:rPr>
        <w:t>computing services should be a</w:t>
      </w:r>
      <w:r w:rsidRPr="00FD4132">
        <w:rPr>
          <w:rFonts w:ascii="Times New Roman" w:eastAsia="微软雅黑" w:hAnsi="Times New Roman"/>
          <w:color w:val="333333"/>
          <w:sz w:val="21"/>
          <w:szCs w:val="21"/>
        </w:rPr>
        <w:t xml:space="preserve"> part of other business services in a strict sense. For example, the calculation rate is part of charging service</w:t>
      </w:r>
      <w:r w:rsidR="00D915F6" w:rsidRPr="00FD4132">
        <w:rPr>
          <w:rFonts w:ascii="Times New Roman" w:eastAsia="微软雅黑" w:hAnsi="Times New Roman"/>
          <w:color w:val="333333"/>
          <w:sz w:val="21"/>
          <w:szCs w:val="21"/>
        </w:rPr>
        <w:t>s</w:t>
      </w:r>
      <w:r w:rsidRPr="00FD4132">
        <w:rPr>
          <w:rFonts w:ascii="Times New Roman" w:eastAsia="微软雅黑" w:hAnsi="Times New Roman"/>
          <w:color w:val="333333"/>
          <w:sz w:val="21"/>
          <w:szCs w:val="21"/>
        </w:rPr>
        <w:t xml:space="preserve">, and the charge </w:t>
      </w:r>
      <w:r w:rsidR="00600C56" w:rsidRPr="00FD4132">
        <w:rPr>
          <w:rFonts w:ascii="Times New Roman" w:eastAsia="微软雅黑" w:hAnsi="Times New Roman"/>
          <w:color w:val="333333"/>
          <w:sz w:val="21"/>
          <w:szCs w:val="21"/>
        </w:rPr>
        <w:t xml:space="preserve">execution can be conducted </w:t>
      </w:r>
      <w:r w:rsidRPr="00FD4132">
        <w:rPr>
          <w:rFonts w:ascii="Times New Roman" w:eastAsia="微软雅黑" w:hAnsi="Times New Roman"/>
          <w:color w:val="333333"/>
          <w:sz w:val="21"/>
          <w:szCs w:val="21"/>
        </w:rPr>
        <w:t xml:space="preserve">after the rate </w:t>
      </w:r>
      <w:r w:rsidR="00600C56" w:rsidRPr="00FD4132">
        <w:rPr>
          <w:rFonts w:ascii="Times New Roman" w:eastAsia="微软雅黑" w:hAnsi="Times New Roman"/>
          <w:color w:val="333333"/>
          <w:sz w:val="21"/>
          <w:szCs w:val="21"/>
        </w:rPr>
        <w:t xml:space="preserve">charge is calculated. The purpose of separating computing services from business services is to improve the reusability of computing processes. Therefore, computing services are more closed to technical services. </w:t>
      </w:r>
      <w:commentRangeStart w:id="113"/>
      <w:commentRangeStart w:id="114"/>
      <w:del w:id="115" w:author="李 东" w:date="2020-06-24T09:48:00Z">
        <w:r w:rsidR="00600C56" w:rsidRPr="00FD4132" w:rsidDel="00E206FF">
          <w:rPr>
            <w:rFonts w:ascii="Times New Roman" w:eastAsia="微软雅黑" w:hAnsi="Times New Roman"/>
            <w:color w:val="333333"/>
            <w:sz w:val="21"/>
            <w:szCs w:val="21"/>
          </w:rPr>
          <w:delText>In the dealing with the process, the computing class is similar to the technical class.</w:delText>
        </w:r>
        <w:commentRangeEnd w:id="113"/>
        <w:r w:rsidR="00D915F6" w:rsidRPr="00FD4132" w:rsidDel="00E206FF">
          <w:rPr>
            <w:rStyle w:val="ad"/>
            <w:rFonts w:cstheme="minorBidi"/>
            <w:kern w:val="2"/>
          </w:rPr>
          <w:commentReference w:id="113"/>
        </w:r>
        <w:commentRangeEnd w:id="114"/>
        <w:r w:rsidR="00E206FF" w:rsidDel="00E206FF">
          <w:rPr>
            <w:rStyle w:val="ad"/>
            <w:rFonts w:cstheme="minorBidi"/>
            <w:kern w:val="2"/>
          </w:rPr>
          <w:commentReference w:id="114"/>
        </w:r>
        <w:r w:rsidR="00600C56" w:rsidRPr="00FD4132" w:rsidDel="00E206FF">
          <w:rPr>
            <w:rFonts w:ascii="Times New Roman" w:eastAsia="微软雅黑" w:hAnsi="Times New Roman"/>
            <w:color w:val="333333"/>
            <w:sz w:val="21"/>
            <w:szCs w:val="21"/>
          </w:rPr>
          <w:delText xml:space="preserve"> </w:delText>
        </w:r>
      </w:del>
      <w:r w:rsidR="00600C56" w:rsidRPr="00FD4132">
        <w:rPr>
          <w:rFonts w:ascii="Times New Roman" w:eastAsia="微软雅黑" w:hAnsi="Times New Roman"/>
          <w:color w:val="333333"/>
          <w:sz w:val="21"/>
          <w:szCs w:val="21"/>
        </w:rPr>
        <w:t xml:space="preserve">The business calculation work needs to be completed according to the different participants before the </w:t>
      </w:r>
      <w:r w:rsidR="00D915F6" w:rsidRPr="00FD4132">
        <w:rPr>
          <w:rFonts w:ascii="Times New Roman" w:eastAsia="微软雅黑" w:hAnsi="Times New Roman"/>
          <w:color w:val="333333"/>
          <w:sz w:val="21"/>
          <w:szCs w:val="21"/>
        </w:rPr>
        <w:t xml:space="preserve">initiation of the </w:t>
      </w:r>
      <w:r w:rsidR="00600C56" w:rsidRPr="00FD4132">
        <w:rPr>
          <w:rFonts w:ascii="Times New Roman" w:eastAsia="微软雅黑" w:hAnsi="Times New Roman"/>
          <w:color w:val="333333"/>
          <w:sz w:val="21"/>
          <w:szCs w:val="21"/>
        </w:rPr>
        <w:t>automatic process.</w:t>
      </w:r>
    </w:p>
    <w:p w14:paraId="1550DD1E" w14:textId="77777777" w:rsidR="004F307D" w:rsidRPr="00FD4132" w:rsidRDefault="00600C56">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116" w:name="其他"/>
      <w:bookmarkEnd w:id="116"/>
      <w:r w:rsidRPr="00FD4132">
        <w:rPr>
          <w:rFonts w:ascii="微软雅黑" w:eastAsia="微软雅黑" w:hAnsi="微软雅黑" w:cs="微软雅黑" w:hint="default"/>
          <w:color w:val="333333"/>
        </w:rPr>
        <w:t>Others</w:t>
      </w:r>
    </w:p>
    <w:p w14:paraId="5A3F7BF9" w14:textId="77777777" w:rsidR="004F307D" w:rsidRPr="00FD4132" w:rsidRDefault="00600C56">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117" w:name="服务的安全性"/>
      <w:bookmarkEnd w:id="117"/>
      <w:r w:rsidRPr="00FD4132">
        <w:rPr>
          <w:rFonts w:ascii="微软雅黑" w:eastAsia="微软雅黑" w:hAnsi="微软雅黑" w:cs="微软雅黑" w:hint="default"/>
          <w:color w:val="333333"/>
          <w:sz w:val="31"/>
          <w:szCs w:val="31"/>
        </w:rPr>
        <w:t>Service Security</w:t>
      </w:r>
    </w:p>
    <w:p w14:paraId="5083E283" w14:textId="4DEF8E78" w:rsidR="004F307D" w:rsidRPr="00FD4132" w:rsidRDefault="00600C56">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t>Quantum services in S++ do</w:t>
      </w:r>
      <w:r w:rsidR="006E11D9" w:rsidRPr="00FD4132">
        <w:rPr>
          <w:rFonts w:ascii="Times New Roman" w:eastAsia="微软雅黑" w:hAnsi="Times New Roman"/>
          <w:color w:val="333333"/>
          <w:sz w:val="21"/>
          <w:szCs w:val="21"/>
        </w:rPr>
        <w:t xml:space="preserve"> not have any coupling calls with each other, and all calls come from the combined process of the business scenario, so</w:t>
      </w:r>
      <w:r w:rsidR="00406038" w:rsidRPr="00FD4132">
        <w:rPr>
          <w:rFonts w:ascii="Times New Roman" w:eastAsia="微软雅黑" w:hAnsi="Times New Roman"/>
          <w:color w:val="333333"/>
          <w:sz w:val="21"/>
          <w:szCs w:val="21"/>
        </w:rPr>
        <w:t>,</w:t>
      </w:r>
      <w:r w:rsidR="006E11D9" w:rsidRPr="00FD4132">
        <w:rPr>
          <w:rFonts w:ascii="Times New Roman" w:eastAsia="微软雅黑" w:hAnsi="Times New Roman"/>
          <w:color w:val="333333"/>
          <w:sz w:val="21"/>
          <w:szCs w:val="21"/>
        </w:rPr>
        <w:t xml:space="preserve"> S++ is easier to obtain at a low cost in security than traditional SOA and microservices. </w:t>
      </w:r>
      <w:r w:rsidR="00406038" w:rsidRPr="00FD4132">
        <w:rPr>
          <w:rFonts w:ascii="Times New Roman" w:eastAsia="微软雅黑" w:hAnsi="Times New Roman"/>
          <w:color w:val="333333"/>
          <w:sz w:val="21"/>
          <w:szCs w:val="21"/>
        </w:rPr>
        <w:t>A</w:t>
      </w:r>
      <w:r w:rsidR="006E11D9" w:rsidRPr="00FD4132">
        <w:rPr>
          <w:rFonts w:ascii="Times New Roman" w:eastAsia="微软雅黑" w:hAnsi="Times New Roman"/>
          <w:color w:val="333333"/>
          <w:sz w:val="21"/>
          <w:szCs w:val="21"/>
        </w:rPr>
        <w:t xml:space="preserve"> simple IP </w:t>
      </w:r>
      <w:r w:rsidR="00801A35" w:rsidRPr="00FD4132">
        <w:rPr>
          <w:rFonts w:ascii="Times New Roman" w:eastAsia="微软雅黑" w:hAnsi="Times New Roman"/>
          <w:color w:val="333333"/>
          <w:sz w:val="21"/>
          <w:szCs w:val="21"/>
        </w:rPr>
        <w:t>white list</w:t>
      </w:r>
      <w:r w:rsidR="006E11D9" w:rsidRPr="00FD4132">
        <w:rPr>
          <w:rFonts w:ascii="Times New Roman" w:eastAsia="微软雅黑" w:hAnsi="Times New Roman"/>
          <w:color w:val="333333"/>
          <w:sz w:val="21"/>
          <w:szCs w:val="21"/>
        </w:rPr>
        <w:t xml:space="preserve"> is required </w:t>
      </w:r>
      <w:r w:rsidR="00406038" w:rsidRPr="00FD4132">
        <w:rPr>
          <w:rFonts w:ascii="Times New Roman" w:eastAsia="微软雅黑" w:hAnsi="Times New Roman"/>
          <w:color w:val="333333"/>
          <w:sz w:val="21"/>
          <w:szCs w:val="21"/>
        </w:rPr>
        <w:t xml:space="preserve">in quantum services </w:t>
      </w:r>
      <w:r w:rsidR="006E11D9" w:rsidRPr="00FD4132">
        <w:rPr>
          <w:rFonts w:ascii="Times New Roman" w:eastAsia="微软雅黑" w:hAnsi="Times New Roman"/>
          <w:color w:val="333333"/>
          <w:sz w:val="21"/>
          <w:szCs w:val="21"/>
        </w:rPr>
        <w:t xml:space="preserve">to ensure the legality of access because only a limited number of process control nodes can access </w:t>
      </w:r>
      <w:r w:rsidR="001F12C3" w:rsidRPr="00FD4132">
        <w:rPr>
          <w:rFonts w:ascii="Times New Roman" w:eastAsia="微软雅黑" w:hAnsi="Times New Roman"/>
          <w:color w:val="333333"/>
          <w:sz w:val="21"/>
          <w:szCs w:val="21"/>
        </w:rPr>
        <w:t xml:space="preserve">the </w:t>
      </w:r>
      <w:r w:rsidR="006E11D9" w:rsidRPr="00FD4132">
        <w:rPr>
          <w:rFonts w:ascii="Times New Roman" w:eastAsia="微软雅黑" w:hAnsi="Times New Roman"/>
          <w:color w:val="333333"/>
          <w:sz w:val="21"/>
          <w:szCs w:val="21"/>
        </w:rPr>
        <w:t>quantum services. As long as the traditional security measures are applied at the entrance of the combined process, the security of the entire system can be ensured.</w:t>
      </w:r>
    </w:p>
    <w:p w14:paraId="6E959A5F" w14:textId="77777777" w:rsidR="004F307D" w:rsidRPr="00FD4132" w:rsidRDefault="006E11D9">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118" w:name="数据存储方式"/>
      <w:bookmarkEnd w:id="118"/>
      <w:r w:rsidRPr="00FD4132">
        <w:rPr>
          <w:rFonts w:ascii="微软雅黑" w:eastAsia="微软雅黑" w:hAnsi="微软雅黑" w:cs="微软雅黑" w:hint="default"/>
          <w:color w:val="333333"/>
          <w:sz w:val="31"/>
          <w:szCs w:val="31"/>
        </w:rPr>
        <w:t>Data storage method</w:t>
      </w:r>
    </w:p>
    <w:p w14:paraId="7C502618" w14:textId="6907D76A" w:rsidR="004F307D" w:rsidRPr="00FD4132" w:rsidRDefault="006E11D9">
      <w:pPr>
        <w:pStyle w:val="a3"/>
        <w:widowControl/>
        <w:spacing w:beforeAutospacing="0" w:after="240" w:afterAutospacing="0"/>
        <w:rPr>
          <w:rFonts w:ascii="Times New Roman" w:eastAsia="微软雅黑" w:hAnsi="Times New Roman"/>
          <w:color w:val="333333"/>
          <w:sz w:val="21"/>
          <w:szCs w:val="21"/>
        </w:rPr>
      </w:pPr>
      <w:r w:rsidRPr="00FD4132">
        <w:rPr>
          <w:rFonts w:ascii="Times New Roman" w:eastAsia="微软雅黑" w:hAnsi="Times New Roman"/>
          <w:color w:val="333333"/>
          <w:sz w:val="21"/>
          <w:szCs w:val="21"/>
        </w:rPr>
        <w:lastRenderedPageBreak/>
        <w:t xml:space="preserve">S++ supports the most </w:t>
      </w:r>
      <w:r w:rsidR="00B81779" w:rsidRPr="00FD4132">
        <w:rPr>
          <w:rFonts w:ascii="Times New Roman" w:eastAsia="微软雅黑" w:hAnsi="Times New Roman"/>
          <w:color w:val="333333"/>
          <w:sz w:val="21"/>
          <w:szCs w:val="21"/>
        </w:rPr>
        <w:t>comprehensive</w:t>
      </w:r>
      <w:r w:rsidRPr="00FD4132">
        <w:rPr>
          <w:rFonts w:ascii="Times New Roman" w:eastAsia="微软雅黑" w:hAnsi="Times New Roman"/>
          <w:color w:val="333333"/>
          <w:sz w:val="21"/>
          <w:szCs w:val="21"/>
        </w:rPr>
        <w:t xml:space="preserve"> </w:t>
      </w:r>
      <w:r w:rsidR="00B81779" w:rsidRPr="00FD4132">
        <w:rPr>
          <w:rFonts w:ascii="Times New Roman" w:eastAsia="微软雅黑" w:hAnsi="Times New Roman"/>
          <w:color w:val="333333"/>
          <w:sz w:val="21"/>
          <w:szCs w:val="21"/>
        </w:rPr>
        <w:t xml:space="preserve">storage of </w:t>
      </w:r>
      <w:r w:rsidRPr="00FD4132">
        <w:rPr>
          <w:rFonts w:ascii="Times New Roman" w:eastAsia="微软雅黑" w:hAnsi="Times New Roman"/>
          <w:color w:val="333333"/>
          <w:sz w:val="21"/>
          <w:szCs w:val="21"/>
        </w:rPr>
        <w:t xml:space="preserve">distributed </w:t>
      </w:r>
      <w:r w:rsidR="00B81779" w:rsidRPr="00FD4132">
        <w:rPr>
          <w:rFonts w:ascii="Times New Roman" w:eastAsia="微软雅黑" w:hAnsi="Times New Roman"/>
          <w:color w:val="333333"/>
          <w:sz w:val="21"/>
          <w:szCs w:val="21"/>
        </w:rPr>
        <w:t>database</w:t>
      </w:r>
      <w:r w:rsidR="00406038" w:rsidRPr="00FD4132">
        <w:rPr>
          <w:rFonts w:ascii="Times New Roman" w:eastAsia="微软雅黑" w:hAnsi="Times New Roman"/>
          <w:color w:val="333333"/>
          <w:sz w:val="21"/>
          <w:szCs w:val="21"/>
        </w:rPr>
        <w:t>s</w:t>
      </w:r>
      <w:del w:id="119" w:author="李 东" w:date="2020-06-24T09:49:00Z">
        <w:r w:rsidR="00B81779" w:rsidRPr="00FD4132" w:rsidDel="00196782">
          <w:rPr>
            <w:rFonts w:ascii="Times New Roman" w:eastAsia="微软雅黑" w:hAnsi="Times New Roman"/>
            <w:color w:val="333333"/>
            <w:sz w:val="21"/>
            <w:szCs w:val="21"/>
          </w:rPr>
          <w:delText xml:space="preserve"> </w:delText>
        </w:r>
        <w:r w:rsidRPr="00FD4132" w:rsidDel="00196782">
          <w:rPr>
            <w:rFonts w:ascii="Times New Roman" w:eastAsia="微软雅黑" w:hAnsi="Times New Roman"/>
            <w:color w:val="333333"/>
            <w:sz w:val="21"/>
            <w:szCs w:val="21"/>
          </w:rPr>
          <w:delText>(a centralized storage structure)</w:delText>
        </w:r>
      </w:del>
      <w:r w:rsidR="00B81779" w:rsidRPr="00FD4132">
        <w:rPr>
          <w:rFonts w:ascii="Times New Roman" w:eastAsia="微软雅黑" w:hAnsi="Times New Roman"/>
          <w:color w:val="333333"/>
          <w:sz w:val="21"/>
          <w:szCs w:val="21"/>
        </w:rPr>
        <w:t>.</w:t>
      </w:r>
      <w:r w:rsidRPr="00FD4132">
        <w:rPr>
          <w:rFonts w:ascii="Times New Roman" w:eastAsia="微软雅黑" w:hAnsi="Times New Roman"/>
          <w:color w:val="333333"/>
          <w:sz w:val="21"/>
          <w:szCs w:val="21"/>
        </w:rPr>
        <w:t xml:space="preserve"> </w:t>
      </w:r>
      <w:r w:rsidR="00B81779" w:rsidRPr="00FD4132">
        <w:rPr>
          <w:rFonts w:ascii="Times New Roman" w:eastAsia="微软雅黑" w:hAnsi="Times New Roman"/>
          <w:color w:val="333333"/>
          <w:sz w:val="21"/>
          <w:szCs w:val="21"/>
        </w:rPr>
        <w:t>T</w:t>
      </w:r>
      <w:r w:rsidRPr="00FD4132">
        <w:rPr>
          <w:rFonts w:ascii="Times New Roman" w:eastAsia="微软雅黑" w:hAnsi="Times New Roman"/>
          <w:color w:val="333333"/>
          <w:sz w:val="21"/>
          <w:szCs w:val="21"/>
        </w:rPr>
        <w:t xml:space="preserve">he data storage layer designed for the characteristics of quantum </w:t>
      </w:r>
      <w:r w:rsidR="00B81779" w:rsidRPr="00FD4132">
        <w:rPr>
          <w:rFonts w:ascii="Times New Roman" w:eastAsia="微软雅黑" w:hAnsi="Times New Roman"/>
          <w:color w:val="333333"/>
          <w:sz w:val="21"/>
          <w:szCs w:val="21"/>
        </w:rPr>
        <w:t xml:space="preserve">storage </w:t>
      </w:r>
      <w:r w:rsidRPr="00FD4132">
        <w:rPr>
          <w:rFonts w:ascii="Times New Roman" w:eastAsia="微软雅黑" w:hAnsi="Times New Roman"/>
          <w:color w:val="333333"/>
          <w:sz w:val="21"/>
          <w:szCs w:val="21"/>
        </w:rPr>
        <w:t xml:space="preserve">services can exploit the </w:t>
      </w:r>
      <w:r w:rsidR="00B81779" w:rsidRPr="00FD4132">
        <w:rPr>
          <w:rFonts w:ascii="Times New Roman" w:eastAsia="微软雅黑" w:hAnsi="Times New Roman"/>
          <w:color w:val="333333"/>
          <w:sz w:val="21"/>
          <w:szCs w:val="21"/>
        </w:rPr>
        <w:t xml:space="preserve">full </w:t>
      </w:r>
      <w:r w:rsidRPr="00FD4132">
        <w:rPr>
          <w:rFonts w:ascii="Times New Roman" w:eastAsia="微软雅黑" w:hAnsi="Times New Roman"/>
          <w:color w:val="333333"/>
          <w:sz w:val="21"/>
          <w:szCs w:val="21"/>
        </w:rPr>
        <w:t xml:space="preserve">advantages of S++. </w:t>
      </w:r>
      <w:r w:rsidR="00912B56" w:rsidRPr="00FD4132">
        <w:rPr>
          <w:rFonts w:ascii="Times New Roman" w:eastAsia="微软雅黑" w:hAnsi="Times New Roman"/>
          <w:color w:val="333333"/>
          <w:sz w:val="21"/>
          <w:szCs w:val="21"/>
        </w:rPr>
        <w:t>In the S++ model, the relationship between objects is greatly weakened, and the</w:t>
      </w:r>
      <w:r w:rsidR="00B81779" w:rsidRPr="00FD4132">
        <w:rPr>
          <w:rFonts w:ascii="Times New Roman" w:eastAsia="微软雅黑" w:hAnsi="Times New Roman"/>
          <w:color w:val="333333"/>
          <w:sz w:val="21"/>
          <w:szCs w:val="21"/>
        </w:rPr>
        <w:t>re is also a limitation in the</w:t>
      </w:r>
      <w:r w:rsidR="00912B56" w:rsidRPr="00FD4132">
        <w:rPr>
          <w:rFonts w:ascii="Times New Roman" w:eastAsia="微软雅黑" w:hAnsi="Times New Roman"/>
          <w:color w:val="333333"/>
          <w:sz w:val="21"/>
          <w:szCs w:val="21"/>
        </w:rPr>
        <w:t xml:space="preserve"> types of data tables.</w:t>
      </w:r>
      <w:r w:rsidR="00B81779" w:rsidRPr="00FD4132">
        <w:rPr>
          <w:rFonts w:ascii="Times New Roman" w:eastAsia="微软雅黑" w:hAnsi="Times New Roman"/>
          <w:color w:val="333333"/>
          <w:sz w:val="21"/>
          <w:szCs w:val="21"/>
        </w:rPr>
        <w:t xml:space="preserve"> </w:t>
      </w:r>
      <w:r w:rsidR="00B81779" w:rsidRPr="00FD4132">
        <w:rPr>
          <w:rFonts w:ascii="Times New Roman" w:eastAsia="微软雅黑" w:hAnsi="Times New Roman"/>
          <w:color w:val="333333"/>
          <w:sz w:val="21"/>
          <w:szCs w:val="21"/>
        </w:rPr>
        <w:t>T</w:t>
      </w:r>
      <w:r w:rsidR="00912B56" w:rsidRPr="00FD4132">
        <w:rPr>
          <w:rFonts w:ascii="Times New Roman" w:eastAsia="微软雅黑" w:hAnsi="Times New Roman"/>
          <w:color w:val="333333"/>
          <w:sz w:val="21"/>
          <w:szCs w:val="21"/>
        </w:rPr>
        <w:t>he current design</w:t>
      </w:r>
      <w:r w:rsidR="00B81779" w:rsidRPr="00FD4132">
        <w:rPr>
          <w:rFonts w:ascii="Times New Roman" w:eastAsia="微软雅黑" w:hAnsi="Times New Roman"/>
          <w:color w:val="333333"/>
          <w:sz w:val="21"/>
          <w:szCs w:val="21"/>
        </w:rPr>
        <w:t xml:space="preserve"> includes the </w:t>
      </w:r>
      <w:r w:rsidR="00912B56" w:rsidRPr="00FD4132">
        <w:rPr>
          <w:rFonts w:ascii="Times New Roman" w:eastAsia="微软雅黑" w:hAnsi="Times New Roman"/>
          <w:color w:val="333333"/>
          <w:sz w:val="21"/>
          <w:szCs w:val="21"/>
        </w:rPr>
        <w:t>three types of data tables</w:t>
      </w:r>
      <w:r w:rsidR="00B81779" w:rsidRPr="00FD4132">
        <w:rPr>
          <w:rFonts w:ascii="Times New Roman" w:eastAsia="微软雅黑" w:hAnsi="Times New Roman"/>
          <w:color w:val="333333"/>
          <w:sz w:val="21"/>
          <w:szCs w:val="21"/>
        </w:rPr>
        <w:t>, such as</w:t>
      </w:r>
      <w:r w:rsidR="00912B56" w:rsidRPr="00FD4132">
        <w:rPr>
          <w:rFonts w:ascii="Times New Roman" w:eastAsia="微软雅黑" w:hAnsi="Times New Roman"/>
          <w:color w:val="333333"/>
          <w:sz w:val="21"/>
          <w:szCs w:val="21"/>
        </w:rPr>
        <w:t xml:space="preserve"> entity tables, contract tables, and quantum data tables.</w:t>
      </w:r>
      <w:r w:rsidR="00B81779" w:rsidRPr="00FD4132">
        <w:rPr>
          <w:rFonts w:ascii="Times New Roman" w:eastAsia="微软雅黑" w:hAnsi="Times New Roman"/>
          <w:color w:val="333333"/>
          <w:sz w:val="21"/>
          <w:szCs w:val="21"/>
        </w:rPr>
        <w:t xml:space="preserve"> This database</w:t>
      </w:r>
      <w:r w:rsidR="00912B56" w:rsidRPr="00FD4132">
        <w:rPr>
          <w:rFonts w:ascii="Times New Roman" w:eastAsia="微软雅黑" w:hAnsi="Times New Roman"/>
          <w:color w:val="333333"/>
          <w:sz w:val="21"/>
          <w:szCs w:val="21"/>
        </w:rPr>
        <w:t xml:space="preserve"> has the following characteristics</w:t>
      </w:r>
      <w:r w:rsidR="00B81779" w:rsidRPr="00FD4132">
        <w:rPr>
          <w:rFonts w:ascii="Times New Roman" w:eastAsia="微软雅黑" w:hAnsi="Times New Roman"/>
          <w:color w:val="333333"/>
          <w:sz w:val="21"/>
          <w:szCs w:val="21"/>
        </w:rPr>
        <w:t xml:space="preserve"> in comparison with the traditional relational database</w:t>
      </w:r>
      <w:r w:rsidR="00912B56" w:rsidRPr="00FD4132">
        <w:rPr>
          <w:rFonts w:ascii="Times New Roman" w:eastAsia="微软雅黑" w:hAnsi="Times New Roman"/>
          <w:color w:val="333333"/>
          <w:sz w:val="21"/>
          <w:szCs w:val="21"/>
        </w:rPr>
        <w:t>:</w:t>
      </w:r>
    </w:p>
    <w:p w14:paraId="29D26307" w14:textId="5F0C581F" w:rsidR="004F307D" w:rsidRPr="00FD4132" w:rsidRDefault="00912B56">
      <w:pPr>
        <w:widowControl/>
        <w:numPr>
          <w:ilvl w:val="0"/>
          <w:numId w:val="16"/>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 xml:space="preserve">Database services exist in the form of discrete microservices. </w:t>
      </w:r>
      <w:r w:rsidR="00406038" w:rsidRPr="00FD4132">
        <w:rPr>
          <w:rFonts w:ascii="Times New Roman" w:eastAsia="微软雅黑" w:hAnsi="Times New Roman" w:cs="Times New Roman"/>
          <w:color w:val="333333"/>
          <w:szCs w:val="21"/>
        </w:rPr>
        <w:t>The c</w:t>
      </w:r>
      <w:r w:rsidRPr="00FD4132">
        <w:rPr>
          <w:rFonts w:ascii="Times New Roman" w:eastAsia="微软雅黑" w:hAnsi="Times New Roman" w:cs="Times New Roman"/>
          <w:color w:val="333333"/>
          <w:szCs w:val="21"/>
        </w:rPr>
        <w:t xml:space="preserve">entralized database management procedures, </w:t>
      </w:r>
      <w:r w:rsidR="00406038" w:rsidRPr="00FD4132">
        <w:rPr>
          <w:rFonts w:ascii="Times New Roman" w:eastAsia="微软雅黑" w:hAnsi="Times New Roman" w:cs="Times New Roman"/>
          <w:color w:val="333333"/>
          <w:szCs w:val="21"/>
        </w:rPr>
        <w:t xml:space="preserve">which </w:t>
      </w:r>
      <w:r w:rsidR="00801A35">
        <w:rPr>
          <w:rFonts w:ascii="Times New Roman" w:eastAsia="微软雅黑" w:hAnsi="Times New Roman" w:cs="Times New Roman"/>
          <w:color w:val="333333"/>
          <w:szCs w:val="21"/>
        </w:rPr>
        <w:t>are</w:t>
      </w:r>
      <w:r w:rsidR="00406038" w:rsidRPr="00FD4132">
        <w:rPr>
          <w:rFonts w:ascii="Times New Roman" w:eastAsia="微软雅黑" w:hAnsi="Times New Roman" w:cs="Times New Roman"/>
          <w:color w:val="333333"/>
          <w:szCs w:val="21"/>
        </w:rPr>
        <w:t xml:space="preserve"> </w:t>
      </w:r>
      <w:r w:rsidRPr="00FD4132">
        <w:rPr>
          <w:rFonts w:ascii="Times New Roman" w:eastAsia="微软雅黑" w:hAnsi="Times New Roman" w:cs="Times New Roman"/>
          <w:color w:val="333333"/>
          <w:szCs w:val="21"/>
        </w:rPr>
        <w:t>similar to relational databases, are not required</w:t>
      </w:r>
      <w:r w:rsidR="00801A35">
        <w:rPr>
          <w:rFonts w:ascii="Times New Roman" w:eastAsia="微软雅黑" w:hAnsi="Times New Roman" w:cs="Times New Roman"/>
          <w:color w:val="333333"/>
          <w:szCs w:val="21"/>
        </w:rPr>
        <w:t>,</w:t>
      </w:r>
      <w:r w:rsidRPr="00FD4132">
        <w:rPr>
          <w:rFonts w:ascii="Times New Roman" w:eastAsia="微软雅黑" w:hAnsi="Times New Roman" w:cs="Times New Roman"/>
          <w:color w:val="333333"/>
          <w:szCs w:val="21"/>
        </w:rPr>
        <w:t xml:space="preserve"> and there is no strong dependency between </w:t>
      </w:r>
      <w:r w:rsidR="00406038" w:rsidRPr="00FD4132">
        <w:rPr>
          <w:rFonts w:ascii="Times New Roman" w:eastAsia="微软雅黑" w:hAnsi="Times New Roman" w:cs="Times New Roman"/>
          <w:color w:val="333333"/>
          <w:szCs w:val="21"/>
        </w:rPr>
        <w:t xml:space="preserve">the </w:t>
      </w:r>
      <w:r w:rsidRPr="00FD4132">
        <w:rPr>
          <w:rFonts w:ascii="Times New Roman" w:eastAsia="微软雅黑" w:hAnsi="Times New Roman" w:cs="Times New Roman"/>
          <w:color w:val="333333"/>
          <w:szCs w:val="21"/>
        </w:rPr>
        <w:t>services.</w:t>
      </w:r>
    </w:p>
    <w:p w14:paraId="072DC436" w14:textId="3F0D2A51" w:rsidR="004F307D" w:rsidRPr="00FD4132" w:rsidRDefault="00912B56">
      <w:pPr>
        <w:widowControl/>
        <w:numPr>
          <w:ilvl w:val="0"/>
          <w:numId w:val="16"/>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The database service mainly provides three primary service functions</w:t>
      </w:r>
      <w:r w:rsidR="00B81779" w:rsidRPr="00FD4132">
        <w:rPr>
          <w:rFonts w:ascii="Times New Roman" w:eastAsia="微软雅黑" w:hAnsi="Times New Roman" w:cs="Times New Roman"/>
          <w:color w:val="333333"/>
          <w:szCs w:val="21"/>
        </w:rPr>
        <w:t xml:space="preserve">, such as </w:t>
      </w:r>
      <w:r w:rsidRPr="00FD4132">
        <w:rPr>
          <w:rFonts w:ascii="Times New Roman" w:eastAsia="微软雅黑" w:hAnsi="Times New Roman" w:cs="Times New Roman"/>
          <w:color w:val="333333"/>
          <w:szCs w:val="21"/>
        </w:rPr>
        <w:t>entity maintenance, business pipeline maintenance</w:t>
      </w:r>
      <w:r w:rsidR="00B81779" w:rsidRPr="00FD4132">
        <w:rPr>
          <w:rFonts w:ascii="Times New Roman" w:eastAsia="微软雅黑" w:hAnsi="Times New Roman" w:cs="Times New Roman"/>
          <w:color w:val="333333"/>
          <w:szCs w:val="21"/>
        </w:rPr>
        <w:t>,</w:t>
      </w:r>
      <w:r w:rsidRPr="00FD4132">
        <w:rPr>
          <w:rFonts w:ascii="Times New Roman" w:eastAsia="微软雅黑" w:hAnsi="Times New Roman" w:cs="Times New Roman"/>
          <w:color w:val="333333"/>
          <w:szCs w:val="21"/>
        </w:rPr>
        <w:t xml:space="preserve"> and quantum service. The traditional function of retrieving content is independent as </w:t>
      </w:r>
      <w:r w:rsidR="00801A35">
        <w:rPr>
          <w:rFonts w:ascii="Times New Roman" w:eastAsia="微软雅黑" w:hAnsi="Times New Roman" w:cs="Times New Roman"/>
          <w:color w:val="333333"/>
          <w:szCs w:val="21"/>
        </w:rPr>
        <w:t xml:space="preserve">a </w:t>
      </w:r>
      <w:r w:rsidRPr="00FD4132">
        <w:rPr>
          <w:rFonts w:ascii="Times New Roman" w:eastAsia="微软雅黑" w:hAnsi="Times New Roman" w:cs="Times New Roman"/>
          <w:color w:val="333333"/>
          <w:szCs w:val="21"/>
        </w:rPr>
        <w:t xml:space="preserve">third-party indexing service. </w:t>
      </w:r>
    </w:p>
    <w:p w14:paraId="01CCF5BB" w14:textId="071EB26E" w:rsidR="004F307D" w:rsidRPr="00FD4132" w:rsidRDefault="00EA13DD">
      <w:pPr>
        <w:widowControl/>
        <w:numPr>
          <w:ilvl w:val="0"/>
          <w:numId w:val="16"/>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 xml:space="preserve">Database records can be accessed through array </w:t>
      </w:r>
      <w:commentRangeStart w:id="120"/>
      <w:commentRangeStart w:id="121"/>
      <w:r w:rsidRPr="004B108C">
        <w:rPr>
          <w:rFonts w:ascii="Times New Roman" w:eastAsia="微软雅黑" w:hAnsi="Times New Roman" w:cs="Times New Roman"/>
          <w:color w:val="333333"/>
          <w:szCs w:val="21"/>
        </w:rPr>
        <w:t>subscripti</w:t>
      </w:r>
      <w:ins w:id="122" w:author="Author">
        <w:r w:rsidR="004B108C" w:rsidRPr="004B108C">
          <w:rPr>
            <w:rFonts w:ascii="Times New Roman" w:eastAsia="微软雅黑" w:hAnsi="Times New Roman" w:cs="Times New Roman"/>
            <w:color w:val="333333"/>
            <w:szCs w:val="21"/>
          </w:rPr>
          <w:t>on</w:t>
        </w:r>
        <w:commentRangeEnd w:id="120"/>
        <w:r w:rsidR="004B108C">
          <w:rPr>
            <w:rStyle w:val="ad"/>
          </w:rPr>
          <w:commentReference w:id="120"/>
        </w:r>
      </w:ins>
      <w:commentRangeEnd w:id="121"/>
      <w:r w:rsidR="00822758">
        <w:rPr>
          <w:rStyle w:val="ad"/>
        </w:rPr>
        <w:commentReference w:id="121"/>
      </w:r>
      <w:del w:id="123" w:author="Author">
        <w:r w:rsidRPr="00FD4132" w:rsidDel="004B108C">
          <w:rPr>
            <w:rFonts w:ascii="Times New Roman" w:eastAsia="微软雅黑" w:hAnsi="Times New Roman" w:cs="Times New Roman"/>
            <w:color w:val="333333"/>
            <w:szCs w:val="21"/>
          </w:rPr>
          <w:delText>ng</w:delText>
        </w:r>
      </w:del>
      <w:r w:rsidRPr="00FD4132">
        <w:rPr>
          <w:rFonts w:ascii="Times New Roman" w:eastAsia="微软雅黑" w:hAnsi="Times New Roman" w:cs="Times New Roman"/>
          <w:color w:val="333333"/>
          <w:szCs w:val="21"/>
        </w:rPr>
        <w:t>, especially the data that quantum services need to change</w:t>
      </w:r>
      <w:r w:rsidR="00406038" w:rsidRPr="00FD4132">
        <w:rPr>
          <w:rFonts w:ascii="Times New Roman" w:eastAsia="微软雅黑" w:hAnsi="Times New Roman" w:cs="Times New Roman"/>
          <w:color w:val="333333"/>
          <w:szCs w:val="21"/>
        </w:rPr>
        <w:t xml:space="preserve">. The </w:t>
      </w:r>
      <w:r w:rsidRPr="00FD4132">
        <w:rPr>
          <w:rFonts w:ascii="Times New Roman" w:eastAsia="微软雅黑" w:hAnsi="Times New Roman" w:cs="Times New Roman"/>
          <w:color w:val="333333"/>
          <w:szCs w:val="21"/>
        </w:rPr>
        <w:t xml:space="preserve">high-speed random storage devices can be used independently to enhance the performance much higher than </w:t>
      </w:r>
      <w:r w:rsidR="00406038" w:rsidRPr="00FD4132">
        <w:rPr>
          <w:rFonts w:ascii="Times New Roman" w:eastAsia="微软雅黑" w:hAnsi="Times New Roman" w:cs="Times New Roman"/>
          <w:color w:val="333333"/>
          <w:szCs w:val="21"/>
        </w:rPr>
        <w:t xml:space="preserve">the </w:t>
      </w:r>
      <w:r w:rsidRPr="00FD4132">
        <w:rPr>
          <w:rFonts w:ascii="Times New Roman" w:eastAsia="微软雅黑" w:hAnsi="Times New Roman" w:cs="Times New Roman"/>
          <w:color w:val="333333"/>
          <w:szCs w:val="21"/>
        </w:rPr>
        <w:t>traditional relational libraries.</w:t>
      </w:r>
    </w:p>
    <w:p w14:paraId="0AA3DA64" w14:textId="3220E44E" w:rsidR="00E81CE6" w:rsidRPr="00FD4132" w:rsidRDefault="00EA13DD">
      <w:pPr>
        <w:widowControl/>
        <w:numPr>
          <w:ilvl w:val="0"/>
          <w:numId w:val="16"/>
        </w:numPr>
        <w:spacing w:after="0"/>
        <w:ind w:left="0"/>
        <w:jc w:val="left"/>
        <w:rPr>
          <w:rFonts w:ascii="Times New Roman" w:hAnsi="Times New Roman" w:cs="Times New Roman"/>
        </w:rPr>
      </w:pPr>
      <w:r w:rsidRPr="00FD4132">
        <w:rPr>
          <w:rFonts w:ascii="Times New Roman" w:eastAsia="微软雅黑" w:hAnsi="Times New Roman" w:cs="Times New Roman"/>
          <w:color w:val="333333"/>
          <w:szCs w:val="21"/>
        </w:rPr>
        <w:t xml:space="preserve">Except for </w:t>
      </w:r>
      <w:r w:rsidR="00406038" w:rsidRPr="00FD4132">
        <w:rPr>
          <w:rFonts w:ascii="Times New Roman" w:eastAsia="微软雅黑" w:hAnsi="Times New Roman" w:cs="Times New Roman"/>
          <w:color w:val="333333"/>
          <w:szCs w:val="21"/>
        </w:rPr>
        <w:t xml:space="preserve">the </w:t>
      </w:r>
      <w:r w:rsidRPr="00FD4132">
        <w:rPr>
          <w:rFonts w:ascii="Times New Roman" w:eastAsia="微软雅黑" w:hAnsi="Times New Roman" w:cs="Times New Roman"/>
          <w:color w:val="333333"/>
          <w:szCs w:val="21"/>
        </w:rPr>
        <w:t>quantum data, all data are modified by sequential addition, so you can promote write efficiency by adopting cache.</w:t>
      </w:r>
    </w:p>
    <w:p w14:paraId="4AFDE4BA" w14:textId="77777777" w:rsidR="00EA13DD" w:rsidRPr="00FD4132" w:rsidRDefault="00EA13DD" w:rsidP="00EA13DD">
      <w:pPr>
        <w:widowControl/>
        <w:spacing w:after="0"/>
        <w:jc w:val="left"/>
        <w:rPr>
          <w:rFonts w:ascii="Times New Roman" w:hAnsi="Times New Roman" w:cs="Times New Roman"/>
        </w:rPr>
      </w:pPr>
    </w:p>
    <w:p w14:paraId="093C8878" w14:textId="77777777" w:rsidR="00EA13DD" w:rsidRPr="00FD4132" w:rsidRDefault="00EA13DD" w:rsidP="00EA13DD">
      <w:pPr>
        <w:widowControl/>
        <w:spacing w:after="0"/>
        <w:jc w:val="left"/>
        <w:rPr>
          <w:rFonts w:ascii="Times New Roman" w:hAnsi="Times New Roman" w:cs="Times New Roman"/>
          <w:b/>
          <w:sz w:val="36"/>
          <w:szCs w:val="36"/>
        </w:rPr>
      </w:pPr>
      <w:r w:rsidRPr="00FD4132">
        <w:rPr>
          <w:rFonts w:ascii="Times New Roman" w:hAnsi="Times New Roman" w:cs="Times New Roman"/>
          <w:b/>
          <w:sz w:val="36"/>
          <w:szCs w:val="36"/>
        </w:rPr>
        <w:t>Reference</w:t>
      </w:r>
    </w:p>
    <w:p w14:paraId="724C0F59" w14:textId="77777777" w:rsidR="00A92AD2" w:rsidRPr="00FD4132" w:rsidRDefault="00A92AD2" w:rsidP="00A92AD2">
      <w:pPr>
        <w:widowControl/>
        <w:spacing w:after="0"/>
        <w:jc w:val="left"/>
        <w:rPr>
          <w:rFonts w:ascii="Arial" w:hAnsi="Arial" w:cs="Arial"/>
          <w:color w:val="222222"/>
          <w:sz w:val="18"/>
          <w:szCs w:val="18"/>
          <w:shd w:val="clear" w:color="auto" w:fill="F8F8F8"/>
        </w:rPr>
      </w:pPr>
      <w:r w:rsidRPr="00FD4132">
        <w:rPr>
          <w:rFonts w:ascii="Arial" w:hAnsi="Arial" w:cs="Arial"/>
          <w:color w:val="222222"/>
          <w:sz w:val="18"/>
          <w:szCs w:val="18"/>
          <w:shd w:val="clear" w:color="auto" w:fill="F8F8F8"/>
        </w:rPr>
        <w:t>1. Suhardi, S., Doss, R., &amp; Yustianto, P. (2015). Service engineering based on service oriented architecture methodology. </w:t>
      </w:r>
      <w:r w:rsidRPr="00FD4132">
        <w:rPr>
          <w:rFonts w:ascii="Arial" w:hAnsi="Arial" w:cs="Arial"/>
          <w:i/>
          <w:iCs/>
          <w:color w:val="222222"/>
          <w:sz w:val="18"/>
          <w:szCs w:val="18"/>
          <w:shd w:val="clear" w:color="auto" w:fill="F8F8F8"/>
        </w:rPr>
        <w:t>TELKOMNIKA (Telecommunication Computing Electronics and Control)</w:t>
      </w:r>
      <w:r w:rsidRPr="00FD4132">
        <w:rPr>
          <w:rFonts w:ascii="Arial" w:hAnsi="Arial" w:cs="Arial"/>
          <w:color w:val="222222"/>
          <w:sz w:val="18"/>
          <w:szCs w:val="18"/>
          <w:shd w:val="clear" w:color="auto" w:fill="F8F8F8"/>
        </w:rPr>
        <w:t>, </w:t>
      </w:r>
      <w:r w:rsidRPr="00FD4132">
        <w:rPr>
          <w:rFonts w:ascii="Arial" w:hAnsi="Arial" w:cs="Arial"/>
          <w:i/>
          <w:iCs/>
          <w:color w:val="222222"/>
          <w:sz w:val="18"/>
          <w:szCs w:val="18"/>
          <w:shd w:val="clear" w:color="auto" w:fill="F8F8F8"/>
        </w:rPr>
        <w:t>13</w:t>
      </w:r>
      <w:r w:rsidRPr="00FD4132">
        <w:rPr>
          <w:rFonts w:ascii="Arial" w:hAnsi="Arial" w:cs="Arial"/>
          <w:color w:val="222222"/>
          <w:sz w:val="18"/>
          <w:szCs w:val="18"/>
          <w:shd w:val="clear" w:color="auto" w:fill="F8F8F8"/>
        </w:rPr>
        <w:t>(4), 146</w:t>
      </w:r>
      <w:r w:rsidR="00FD4132" w:rsidRPr="00FD4132">
        <w:rPr>
          <w:rFonts w:ascii="Arial" w:hAnsi="Arial" w:cs="Arial"/>
          <w:color w:val="222222"/>
          <w:sz w:val="18"/>
          <w:szCs w:val="18"/>
          <w:shd w:val="clear" w:color="auto" w:fill="F8F8F8"/>
        </w:rPr>
        <w:t>6–1</w:t>
      </w:r>
      <w:r w:rsidRPr="00FD4132">
        <w:rPr>
          <w:rFonts w:ascii="Arial" w:hAnsi="Arial" w:cs="Arial"/>
          <w:color w:val="222222"/>
          <w:sz w:val="18"/>
          <w:szCs w:val="18"/>
          <w:shd w:val="clear" w:color="auto" w:fill="F8F8F8"/>
        </w:rPr>
        <w:t>477.</w:t>
      </w:r>
    </w:p>
    <w:p w14:paraId="6AF5CC87" w14:textId="77777777" w:rsidR="00A92AD2" w:rsidRPr="00FD4132" w:rsidRDefault="00A92AD2" w:rsidP="00A92AD2">
      <w:pPr>
        <w:widowControl/>
        <w:spacing w:after="0"/>
        <w:jc w:val="left"/>
        <w:rPr>
          <w:rFonts w:ascii="Arial" w:hAnsi="Arial" w:cs="Arial"/>
          <w:color w:val="222222"/>
          <w:sz w:val="18"/>
          <w:szCs w:val="18"/>
          <w:shd w:val="clear" w:color="auto" w:fill="FFFFFF"/>
        </w:rPr>
      </w:pPr>
      <w:r w:rsidRPr="00FD4132">
        <w:rPr>
          <w:rFonts w:ascii="Arial" w:hAnsi="Arial" w:cs="Arial"/>
          <w:color w:val="222222"/>
          <w:sz w:val="18"/>
          <w:szCs w:val="18"/>
          <w:shd w:val="clear" w:color="auto" w:fill="F8F8F8"/>
        </w:rPr>
        <w:t xml:space="preserve">2. </w:t>
      </w:r>
      <w:r w:rsidRPr="00FD4132">
        <w:rPr>
          <w:rFonts w:ascii="Arial" w:hAnsi="Arial" w:cs="Arial"/>
          <w:color w:val="222222"/>
          <w:sz w:val="18"/>
          <w:szCs w:val="18"/>
          <w:shd w:val="clear" w:color="auto" w:fill="FFFFFF"/>
        </w:rPr>
        <w:t>Carter, S. (2007). The role of business process management in SOA. </w:t>
      </w:r>
      <w:r w:rsidRPr="00FD4132">
        <w:rPr>
          <w:rFonts w:ascii="Arial" w:hAnsi="Arial" w:cs="Arial"/>
          <w:i/>
          <w:iCs/>
          <w:color w:val="222222"/>
          <w:sz w:val="18"/>
          <w:szCs w:val="18"/>
          <w:shd w:val="clear" w:color="auto" w:fill="FFFFFF"/>
        </w:rPr>
        <w:t>Information Management</w:t>
      </w:r>
      <w:r w:rsidRPr="00FD4132">
        <w:rPr>
          <w:rFonts w:ascii="Arial" w:hAnsi="Arial" w:cs="Arial"/>
          <w:color w:val="222222"/>
          <w:sz w:val="18"/>
          <w:szCs w:val="18"/>
          <w:shd w:val="clear" w:color="auto" w:fill="FFFFFF"/>
        </w:rPr>
        <w:t>, </w:t>
      </w:r>
      <w:r w:rsidRPr="00FD4132">
        <w:rPr>
          <w:rFonts w:ascii="Arial" w:hAnsi="Arial" w:cs="Arial"/>
          <w:i/>
          <w:iCs/>
          <w:color w:val="222222"/>
          <w:sz w:val="18"/>
          <w:szCs w:val="18"/>
          <w:shd w:val="clear" w:color="auto" w:fill="FFFFFF"/>
        </w:rPr>
        <w:t>17</w:t>
      </w:r>
      <w:r w:rsidRPr="00FD4132">
        <w:rPr>
          <w:rFonts w:ascii="Arial" w:hAnsi="Arial" w:cs="Arial"/>
          <w:color w:val="222222"/>
          <w:sz w:val="18"/>
          <w:szCs w:val="18"/>
          <w:shd w:val="clear" w:color="auto" w:fill="FFFFFF"/>
        </w:rPr>
        <w:t>(5), 30.</w:t>
      </w:r>
    </w:p>
    <w:p w14:paraId="72B45957" w14:textId="77777777" w:rsidR="00DA5A33" w:rsidRPr="00FD4132" w:rsidRDefault="00A92AD2" w:rsidP="00EA13DD">
      <w:pPr>
        <w:widowControl/>
        <w:spacing w:after="0"/>
        <w:jc w:val="left"/>
        <w:rPr>
          <w:rFonts w:ascii="Times New Roman" w:hAnsi="Times New Roman" w:cs="Times New Roman"/>
        </w:rPr>
      </w:pPr>
      <w:r w:rsidRPr="00FD4132">
        <w:rPr>
          <w:rFonts w:ascii="Times New Roman" w:hAnsi="Times New Roman" w:cs="Times New Roman"/>
        </w:rPr>
        <w:t>3</w:t>
      </w:r>
      <w:r w:rsidR="00DA5A33" w:rsidRPr="00FD4132">
        <w:rPr>
          <w:rFonts w:ascii="Times New Roman" w:hAnsi="Times New Roman" w:cs="Times New Roman"/>
        </w:rPr>
        <w:t xml:space="preserve">. </w:t>
      </w:r>
      <w:r w:rsidR="00DA5A33" w:rsidRPr="00FD4132">
        <w:rPr>
          <w:rFonts w:ascii="Arial" w:hAnsi="Arial" w:cs="Arial"/>
          <w:color w:val="222222"/>
          <w:sz w:val="18"/>
          <w:szCs w:val="18"/>
          <w:shd w:val="clear" w:color="auto" w:fill="F8F8F8"/>
        </w:rPr>
        <w:t>Gyongyosi, L., &amp; Imre, S. (2018). Entanglement availability differentiation service for the quantum internet. </w:t>
      </w:r>
      <w:r w:rsidR="00DA5A33" w:rsidRPr="00FD4132">
        <w:rPr>
          <w:rFonts w:ascii="Arial" w:hAnsi="Arial" w:cs="Arial"/>
          <w:i/>
          <w:iCs/>
          <w:color w:val="222222"/>
          <w:sz w:val="18"/>
          <w:szCs w:val="18"/>
          <w:shd w:val="clear" w:color="auto" w:fill="F8F8F8"/>
        </w:rPr>
        <w:t>Scientific reports</w:t>
      </w:r>
      <w:r w:rsidR="00DA5A33" w:rsidRPr="00FD4132">
        <w:rPr>
          <w:rFonts w:ascii="Arial" w:hAnsi="Arial" w:cs="Arial"/>
          <w:color w:val="222222"/>
          <w:sz w:val="18"/>
          <w:szCs w:val="18"/>
          <w:shd w:val="clear" w:color="auto" w:fill="F8F8F8"/>
        </w:rPr>
        <w:t>, </w:t>
      </w:r>
      <w:r w:rsidR="00DA5A33" w:rsidRPr="00FD4132">
        <w:rPr>
          <w:rFonts w:ascii="Arial" w:hAnsi="Arial" w:cs="Arial"/>
          <w:i/>
          <w:iCs/>
          <w:color w:val="222222"/>
          <w:sz w:val="18"/>
          <w:szCs w:val="18"/>
          <w:shd w:val="clear" w:color="auto" w:fill="F8F8F8"/>
        </w:rPr>
        <w:t>8</w:t>
      </w:r>
      <w:r w:rsidR="00DA5A33" w:rsidRPr="00FD4132">
        <w:rPr>
          <w:rFonts w:ascii="Arial" w:hAnsi="Arial" w:cs="Arial"/>
          <w:color w:val="222222"/>
          <w:sz w:val="18"/>
          <w:szCs w:val="18"/>
          <w:shd w:val="clear" w:color="auto" w:fill="F8F8F8"/>
        </w:rPr>
        <w:t xml:space="preserve">(1), </w:t>
      </w:r>
      <w:r w:rsidR="00FD4132" w:rsidRPr="00FD4132">
        <w:rPr>
          <w:rFonts w:ascii="Arial" w:hAnsi="Arial" w:cs="Arial"/>
          <w:color w:val="222222"/>
          <w:sz w:val="18"/>
          <w:szCs w:val="18"/>
          <w:shd w:val="clear" w:color="auto" w:fill="F8F8F8"/>
        </w:rPr>
        <w:t>1–8</w:t>
      </w:r>
      <w:r w:rsidR="00DA5A33" w:rsidRPr="00FD4132">
        <w:rPr>
          <w:rFonts w:ascii="Arial" w:hAnsi="Arial" w:cs="Arial"/>
          <w:color w:val="222222"/>
          <w:sz w:val="18"/>
          <w:szCs w:val="18"/>
          <w:shd w:val="clear" w:color="auto" w:fill="F8F8F8"/>
        </w:rPr>
        <w:t>.</w:t>
      </w:r>
    </w:p>
    <w:p w14:paraId="0BD45A04" w14:textId="77777777" w:rsidR="003E79B4" w:rsidRPr="00FD4132" w:rsidRDefault="00A92AD2" w:rsidP="00EA13DD">
      <w:pPr>
        <w:widowControl/>
        <w:spacing w:after="0"/>
        <w:jc w:val="left"/>
        <w:rPr>
          <w:rFonts w:ascii="Arial" w:hAnsi="Arial" w:cs="Arial"/>
          <w:color w:val="222222"/>
          <w:sz w:val="18"/>
          <w:szCs w:val="18"/>
          <w:shd w:val="clear" w:color="auto" w:fill="F8F8F8"/>
        </w:rPr>
      </w:pPr>
      <w:r w:rsidRPr="00FD4132">
        <w:rPr>
          <w:rFonts w:ascii="Arial" w:hAnsi="Arial" w:cs="Arial"/>
          <w:color w:val="222222"/>
          <w:sz w:val="18"/>
          <w:szCs w:val="18"/>
          <w:shd w:val="clear" w:color="auto" w:fill="F8F8F8"/>
        </w:rPr>
        <w:t>4</w:t>
      </w:r>
      <w:r w:rsidR="003E79B4" w:rsidRPr="00FD4132">
        <w:rPr>
          <w:rFonts w:ascii="Arial" w:hAnsi="Arial" w:cs="Arial"/>
          <w:color w:val="222222"/>
          <w:sz w:val="18"/>
          <w:szCs w:val="18"/>
          <w:shd w:val="clear" w:color="auto" w:fill="F8F8F8"/>
        </w:rPr>
        <w:t>. Mahmoud, T., &amp; Gómez, J. M. (2008, April). Integration of semantic web services principles in soa to solve eai and erp scenarios; towards semantic service oriented architecture. In </w:t>
      </w:r>
      <w:r w:rsidR="003E79B4" w:rsidRPr="00FD4132">
        <w:rPr>
          <w:rFonts w:ascii="Arial" w:hAnsi="Arial" w:cs="Arial"/>
          <w:i/>
          <w:iCs/>
          <w:color w:val="222222"/>
          <w:sz w:val="18"/>
          <w:szCs w:val="18"/>
          <w:shd w:val="clear" w:color="auto" w:fill="F8F8F8"/>
        </w:rPr>
        <w:t>2008 3rd International Conference on Information and Communication Technologies: From Theory to Applications</w:t>
      </w:r>
      <w:r w:rsidR="003E79B4" w:rsidRPr="00FD4132">
        <w:rPr>
          <w:rFonts w:ascii="Arial" w:hAnsi="Arial" w:cs="Arial"/>
          <w:color w:val="222222"/>
          <w:sz w:val="18"/>
          <w:szCs w:val="18"/>
          <w:shd w:val="clear" w:color="auto" w:fill="F8F8F8"/>
        </w:rPr>
        <w:t xml:space="preserve"> (pp. </w:t>
      </w:r>
      <w:r w:rsidR="00FD4132" w:rsidRPr="00FD4132">
        <w:rPr>
          <w:rFonts w:ascii="Arial" w:hAnsi="Arial" w:cs="Arial"/>
          <w:color w:val="222222"/>
          <w:sz w:val="18"/>
          <w:szCs w:val="18"/>
          <w:shd w:val="clear" w:color="auto" w:fill="F8F8F8"/>
        </w:rPr>
        <w:t>1–6</w:t>
      </w:r>
      <w:r w:rsidR="003E79B4" w:rsidRPr="00FD4132">
        <w:rPr>
          <w:rFonts w:ascii="Arial" w:hAnsi="Arial" w:cs="Arial"/>
          <w:color w:val="222222"/>
          <w:sz w:val="18"/>
          <w:szCs w:val="18"/>
          <w:shd w:val="clear" w:color="auto" w:fill="F8F8F8"/>
        </w:rPr>
        <w:t>). IEEE.</w:t>
      </w:r>
    </w:p>
    <w:p w14:paraId="6C8E0538" w14:textId="77777777" w:rsidR="003E79B4" w:rsidRPr="00FD4132" w:rsidRDefault="00A92AD2" w:rsidP="00EA13DD">
      <w:pPr>
        <w:widowControl/>
        <w:spacing w:after="0"/>
        <w:jc w:val="left"/>
        <w:rPr>
          <w:rFonts w:ascii="Arial" w:hAnsi="Arial" w:cs="Arial"/>
          <w:color w:val="222222"/>
          <w:sz w:val="18"/>
          <w:szCs w:val="18"/>
          <w:shd w:val="clear" w:color="auto" w:fill="F8F8F8"/>
        </w:rPr>
      </w:pPr>
      <w:r w:rsidRPr="00FD4132">
        <w:rPr>
          <w:rFonts w:ascii="Arial" w:hAnsi="Arial" w:cs="Arial"/>
          <w:color w:val="222222"/>
          <w:sz w:val="18"/>
          <w:szCs w:val="18"/>
          <w:shd w:val="clear" w:color="auto" w:fill="F8F8F8"/>
        </w:rPr>
        <w:t>5</w:t>
      </w:r>
      <w:r w:rsidR="003E79B4" w:rsidRPr="00FD4132">
        <w:rPr>
          <w:rFonts w:ascii="Arial" w:hAnsi="Arial" w:cs="Arial"/>
          <w:color w:val="222222"/>
          <w:sz w:val="18"/>
          <w:szCs w:val="18"/>
          <w:shd w:val="clear" w:color="auto" w:fill="F8F8F8"/>
        </w:rPr>
        <w:t>. Muthusamy, V., Jacobsen, H. A., Chau, T., Chan, A., &amp; Coulthard, P. (2009, November). SLA-driven business process management in SOA. In </w:t>
      </w:r>
      <w:r w:rsidR="003E79B4" w:rsidRPr="00FD4132">
        <w:rPr>
          <w:rFonts w:ascii="Arial" w:hAnsi="Arial" w:cs="Arial"/>
          <w:i/>
          <w:iCs/>
          <w:color w:val="222222"/>
          <w:sz w:val="18"/>
          <w:szCs w:val="18"/>
          <w:shd w:val="clear" w:color="auto" w:fill="F8F8F8"/>
        </w:rPr>
        <w:t>Proceedings of the 2009 Conference of the Center for Advanced Studies on Collaborative Research</w:t>
      </w:r>
      <w:r w:rsidR="003E79B4" w:rsidRPr="00FD4132">
        <w:rPr>
          <w:rFonts w:ascii="Arial" w:hAnsi="Arial" w:cs="Arial"/>
          <w:color w:val="222222"/>
          <w:sz w:val="18"/>
          <w:szCs w:val="18"/>
          <w:shd w:val="clear" w:color="auto" w:fill="F8F8F8"/>
        </w:rPr>
        <w:t> (pp. 8</w:t>
      </w:r>
      <w:r w:rsidR="00FD4132" w:rsidRPr="00FD4132">
        <w:rPr>
          <w:rFonts w:ascii="Arial" w:hAnsi="Arial" w:cs="Arial"/>
          <w:color w:val="222222"/>
          <w:sz w:val="18"/>
          <w:szCs w:val="18"/>
          <w:shd w:val="clear" w:color="auto" w:fill="F8F8F8"/>
        </w:rPr>
        <w:t>6–1</w:t>
      </w:r>
      <w:r w:rsidR="003E79B4" w:rsidRPr="00FD4132">
        <w:rPr>
          <w:rFonts w:ascii="Arial" w:hAnsi="Arial" w:cs="Arial"/>
          <w:color w:val="222222"/>
          <w:sz w:val="18"/>
          <w:szCs w:val="18"/>
          <w:shd w:val="clear" w:color="auto" w:fill="F8F8F8"/>
        </w:rPr>
        <w:t>00).</w:t>
      </w:r>
    </w:p>
    <w:p w14:paraId="1F6B3746" w14:textId="77777777" w:rsidR="00EA13DD" w:rsidRPr="00FD4132" w:rsidRDefault="00EA13DD" w:rsidP="00EA13DD">
      <w:pPr>
        <w:widowControl/>
        <w:spacing w:after="0"/>
        <w:jc w:val="left"/>
        <w:rPr>
          <w:rFonts w:ascii="Times New Roman" w:hAnsi="Times New Roman" w:cs="Times New Roman"/>
        </w:rPr>
      </w:pPr>
    </w:p>
    <w:sectPr w:rsidR="00EA13DD" w:rsidRPr="00FD4132" w:rsidSect="004F30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ci-Edit" w:initials="SCI">
    <w:p w14:paraId="34B98FA6" w14:textId="77777777" w:rsidR="00AE0504" w:rsidRDefault="00AE0504">
      <w:pPr>
        <w:pStyle w:val="ae"/>
      </w:pPr>
      <w:r>
        <w:fldChar w:fldCharType="begin"/>
      </w:r>
      <w:r>
        <w:rPr>
          <w:rStyle w:val="ad"/>
        </w:rPr>
        <w:instrText xml:space="preserve"> </w:instrText>
      </w:r>
      <w:r>
        <w:instrText>PAGE \# "'Page: '#'</w:instrText>
      </w:r>
      <w:r>
        <w:br/>
        <w:instrText>'"</w:instrText>
      </w:r>
      <w:r>
        <w:rPr>
          <w:rStyle w:val="ad"/>
        </w:rPr>
        <w:instrText xml:space="preserve"> </w:instrText>
      </w:r>
      <w:r>
        <w:fldChar w:fldCharType="end"/>
      </w:r>
      <w:r>
        <w:rPr>
          <w:rStyle w:val="ad"/>
        </w:rPr>
        <w:annotationRef/>
      </w:r>
      <w:r>
        <w:t>Some sentences in this articles were vague, we corrected them guessing meaning in context. Sometimes this guess might be correct sometimes might not. If you think that the meaning of the sentences is changed or altered, follow this protocol to fix it quickly. Further, sometimes our editors make corrections that are not welcomed by authors due to various reasons and most common is their own knowledge, perception, preference of one style over the others. In some very rare cases, there might be some genuine minor mistakes. We can help you again to fix this in quick way kindly follow this method:</w:t>
      </w:r>
    </w:p>
    <w:p w14:paraId="4DC8953E" w14:textId="77777777" w:rsidR="00AE0504" w:rsidRDefault="00AE0504">
      <w:pPr>
        <w:pStyle w:val="ae"/>
      </w:pPr>
      <w:r>
        <w:t>1. If the whole sentence is not okay for you:  Correct the sentence yourself to give it your intended meaning, if required, reject our changes.</w:t>
      </w:r>
    </w:p>
    <w:p w14:paraId="23123F5F" w14:textId="77777777" w:rsidR="00AE0504" w:rsidRDefault="00AE0504">
      <w:pPr>
        <w:pStyle w:val="ae"/>
      </w:pPr>
      <w:r>
        <w:t>2. If you are not able to follow the above step, just explain in a comment box, what you want to say.</w:t>
      </w:r>
    </w:p>
    <w:p w14:paraId="0E15DCCE" w14:textId="77777777" w:rsidR="00AE0504" w:rsidRDefault="00AE0504">
      <w:pPr>
        <w:pStyle w:val="ae"/>
      </w:pPr>
      <w:r>
        <w:t xml:space="preserve">3. Highlight the whole sentence in BLUE. </w:t>
      </w:r>
    </w:p>
    <w:p w14:paraId="77C494A3" w14:textId="77777777" w:rsidR="00AE0504" w:rsidRDefault="00AE0504">
      <w:pPr>
        <w:pStyle w:val="ae"/>
      </w:pPr>
      <w:r>
        <w:t>4. If you want to make minor changes like can -- &gt; may/could etc. make it and highlight in BLUE</w:t>
      </w:r>
    </w:p>
    <w:p w14:paraId="4B872E32" w14:textId="77777777" w:rsidR="00AE0504" w:rsidRDefault="00AE0504">
      <w:pPr>
        <w:pStyle w:val="ae"/>
      </w:pPr>
      <w:r>
        <w:t>5. Follow the same for full paper and send back full paper to us, we will check only HIGHLIGHTED sentences and return you soon.</w:t>
      </w:r>
    </w:p>
    <w:p w14:paraId="1C040D1B" w14:textId="77777777" w:rsidR="00AE0504" w:rsidRDefault="00AE0504">
      <w:pPr>
        <w:pStyle w:val="ae"/>
      </w:pPr>
    </w:p>
  </w:comment>
  <w:comment w:id="7" w:author="Sci-Edit" w:initials="SCI">
    <w:p w14:paraId="62778F96" w14:textId="77777777" w:rsidR="00AE0504" w:rsidRDefault="00AE0504" w:rsidP="000C18BD">
      <w:pPr>
        <w:pStyle w:val="ae"/>
        <w:ind w:firstLine="420"/>
      </w:pPr>
      <w:r>
        <w:rPr>
          <w:rStyle w:val="ad"/>
        </w:rPr>
        <w:annotationRef/>
      </w:r>
      <w:r w:rsidRPr="00FD4132">
        <w:t xml:space="preserve">The deleted information/part was </w:t>
      </w:r>
      <w:r>
        <w:t>abrupt</w:t>
      </w:r>
      <w:r w:rsidRPr="00FD4132">
        <w:t>.</w:t>
      </w:r>
    </w:p>
  </w:comment>
  <w:comment w:id="6" w:author="李 东" w:date="2020-06-23T11:16:00Z" w:initials="李">
    <w:p w14:paraId="5AED9B5C" w14:textId="113FFF5E" w:rsidR="00AE0504" w:rsidRDefault="00AE0504">
      <w:pPr>
        <w:pStyle w:val="ae"/>
      </w:pPr>
      <w:r>
        <w:rPr>
          <w:rStyle w:val="ad"/>
        </w:rPr>
        <w:annotationRef/>
      </w:r>
      <w:r>
        <w:rPr>
          <w:rFonts w:hint="eastAsia"/>
        </w:rPr>
        <w:t>O</w:t>
      </w:r>
      <w:r>
        <w:t>K, keep it</w:t>
      </w:r>
    </w:p>
  </w:comment>
  <w:comment w:id="9" w:author="Sci-Edit" w:initials="SCI">
    <w:p w14:paraId="1FCC51F9" w14:textId="77777777" w:rsidR="00AE0504" w:rsidRDefault="00AE0504">
      <w:pPr>
        <w:pStyle w:val="ae"/>
      </w:pPr>
      <w:r>
        <w:rPr>
          <w:rStyle w:val="ad"/>
        </w:rPr>
        <w:annotationRef/>
      </w:r>
      <w:r>
        <w:t>Please elaborate it.</w:t>
      </w:r>
    </w:p>
  </w:comment>
  <w:comment w:id="10" w:author="李 东" w:date="2020-06-23T11:12:00Z" w:initials="李">
    <w:p w14:paraId="2A33F72E" w14:textId="0AFA40DF" w:rsidR="00AE0504" w:rsidRDefault="00AE0504">
      <w:pPr>
        <w:pStyle w:val="ae"/>
      </w:pPr>
      <w:r>
        <w:rPr>
          <w:rStyle w:val="ad"/>
        </w:rPr>
        <w:annotationRef/>
      </w:r>
      <w:r>
        <w:rPr>
          <w:rFonts w:hint="eastAsia"/>
        </w:rPr>
        <w:t>Service</w:t>
      </w:r>
      <w:r>
        <w:t xml:space="preserve"> Oriented </w:t>
      </w:r>
      <w:r w:rsidRPr="000C18BD">
        <w:t>Architecture</w:t>
      </w:r>
      <w:r>
        <w:t>,</w:t>
      </w:r>
      <w:r w:rsidRPr="000C18BD">
        <w:t xml:space="preserve"> It was first proposed by Gartner in 1996</w:t>
      </w:r>
    </w:p>
  </w:comment>
  <w:comment w:id="15" w:author="李 东" w:date="2020-06-23T11:30:00Z" w:initials="李">
    <w:p w14:paraId="5AFEEDF4" w14:textId="63B88280" w:rsidR="00AE0504" w:rsidRDefault="00AE0504">
      <w:pPr>
        <w:pStyle w:val="ae"/>
      </w:pPr>
      <w:r>
        <w:rPr>
          <w:rStyle w:val="ad"/>
        </w:rPr>
        <w:annotationRef/>
      </w:r>
      <w:r>
        <w:t xml:space="preserve">The </w:t>
      </w:r>
      <w:r w:rsidR="008A66D0" w:rsidRPr="008A66D0">
        <w:t>definition</w:t>
      </w:r>
      <w:r w:rsidR="008A66D0" w:rsidRPr="008A66D0">
        <w:t xml:space="preserve"> </w:t>
      </w:r>
      <w:r>
        <w:t xml:space="preserve">of </w:t>
      </w:r>
      <w:r>
        <w:rPr>
          <w:rFonts w:hint="eastAsia"/>
        </w:rPr>
        <w:t>Open</w:t>
      </w:r>
      <w:r>
        <w:t xml:space="preserve"> G</w:t>
      </w:r>
      <w:r>
        <w:rPr>
          <w:rFonts w:hint="eastAsia"/>
        </w:rPr>
        <w:t>roup</w:t>
      </w:r>
      <w:r>
        <w:t>:</w:t>
      </w:r>
    </w:p>
    <w:p w14:paraId="06DC34AC" w14:textId="77777777" w:rsidR="00AE0504" w:rsidRPr="00066D75" w:rsidRDefault="00AE0504" w:rsidP="009A1523">
      <w:pPr>
        <w:spacing w:before="120" w:after="120"/>
        <w:rPr>
          <w:rFonts w:ascii="Arial" w:eastAsia="宋体" w:hAnsi="Arial" w:cs="Arial"/>
          <w:b/>
          <w:i/>
          <w:color w:val="252525"/>
          <w:szCs w:val="21"/>
        </w:rPr>
      </w:pPr>
      <w:r w:rsidRPr="00066D75">
        <w:rPr>
          <w:rFonts w:ascii="Arial" w:eastAsia="宋体" w:hAnsi="Arial" w:cs="Arial"/>
          <w:b/>
          <w:i/>
          <w:color w:val="252525"/>
          <w:szCs w:val="21"/>
        </w:rPr>
        <w:t>A service:</w:t>
      </w:r>
    </w:p>
    <w:p w14:paraId="48DD527F" w14:textId="77777777" w:rsidR="00AE0504" w:rsidRPr="00066D75" w:rsidRDefault="00AE0504" w:rsidP="009A1523">
      <w:pPr>
        <w:spacing w:after="24"/>
        <w:ind w:left="720"/>
        <w:rPr>
          <w:rFonts w:ascii="Arial" w:eastAsia="宋体" w:hAnsi="Arial" w:cs="Arial"/>
          <w:b/>
          <w:i/>
          <w:color w:val="252525"/>
          <w:szCs w:val="21"/>
        </w:rPr>
      </w:pPr>
      <w:r w:rsidRPr="00066D75">
        <w:rPr>
          <w:rFonts w:ascii="Arial" w:eastAsia="宋体" w:hAnsi="Arial" w:cs="Arial"/>
          <w:b/>
          <w:i/>
          <w:color w:val="252525"/>
          <w:szCs w:val="21"/>
        </w:rPr>
        <w:t>Is a logical representation of a repeatable business activity that has a specified outcome (e.g., check customer credit, provide weather data, consolidate drilling reports)</w:t>
      </w:r>
    </w:p>
    <w:p w14:paraId="6DB2ABD3" w14:textId="77777777" w:rsidR="00AE0504" w:rsidRPr="00066D75" w:rsidRDefault="00AE0504" w:rsidP="009A1523">
      <w:pPr>
        <w:spacing w:after="24"/>
        <w:ind w:left="720"/>
        <w:rPr>
          <w:rFonts w:ascii="Arial" w:eastAsia="宋体" w:hAnsi="Arial" w:cs="Arial"/>
          <w:b/>
          <w:i/>
          <w:color w:val="252525"/>
          <w:szCs w:val="21"/>
        </w:rPr>
      </w:pPr>
      <w:r w:rsidRPr="00066D75">
        <w:rPr>
          <w:rFonts w:ascii="Arial" w:eastAsia="宋体" w:hAnsi="Arial" w:cs="Arial"/>
          <w:b/>
          <w:i/>
          <w:color w:val="252525"/>
          <w:szCs w:val="21"/>
        </w:rPr>
        <w:t>Is self-contained</w:t>
      </w:r>
    </w:p>
    <w:p w14:paraId="7A76A7BF" w14:textId="77777777" w:rsidR="00AE0504" w:rsidRPr="00066D75" w:rsidRDefault="00AE0504" w:rsidP="009A1523">
      <w:pPr>
        <w:spacing w:after="24"/>
        <w:ind w:left="720"/>
        <w:rPr>
          <w:rFonts w:ascii="Arial" w:eastAsia="宋体" w:hAnsi="Arial" w:cs="Arial"/>
          <w:b/>
          <w:i/>
          <w:color w:val="252525"/>
          <w:szCs w:val="21"/>
        </w:rPr>
      </w:pPr>
      <w:r w:rsidRPr="00066D75">
        <w:rPr>
          <w:rFonts w:ascii="Arial" w:eastAsia="宋体" w:hAnsi="Arial" w:cs="Arial"/>
          <w:b/>
          <w:i/>
          <w:color w:val="252525"/>
          <w:szCs w:val="21"/>
        </w:rPr>
        <w:t>May be composed of other services</w:t>
      </w:r>
    </w:p>
    <w:p w14:paraId="350E5262" w14:textId="77777777" w:rsidR="00AE0504" w:rsidRDefault="00AE0504" w:rsidP="009A1523">
      <w:pPr>
        <w:ind w:firstLine="720"/>
        <w:rPr>
          <w:rFonts w:ascii="Arial" w:eastAsia="宋体" w:hAnsi="Arial" w:cs="Arial"/>
          <w:b/>
          <w:i/>
          <w:color w:val="252525"/>
          <w:szCs w:val="21"/>
        </w:rPr>
      </w:pPr>
      <w:r w:rsidRPr="00384C78">
        <w:rPr>
          <w:rFonts w:ascii="Arial" w:eastAsia="宋体" w:hAnsi="Arial" w:cs="Arial"/>
          <w:b/>
          <w:i/>
          <w:color w:val="252525"/>
          <w:szCs w:val="21"/>
        </w:rPr>
        <w:t>Is a "black box" to consumers of the service</w:t>
      </w:r>
    </w:p>
    <w:p w14:paraId="6F2EDFDE" w14:textId="02E309E3" w:rsidR="00AE0504" w:rsidRPr="009A1523" w:rsidRDefault="00AE0504">
      <w:pPr>
        <w:pStyle w:val="ae"/>
      </w:pPr>
    </w:p>
  </w:comment>
  <w:comment w:id="41" w:author="Sci-Edit" w:initials="SCI">
    <w:p w14:paraId="7C71872F" w14:textId="77777777" w:rsidR="00AE0504" w:rsidRDefault="00AE0504">
      <w:pPr>
        <w:pStyle w:val="ae"/>
      </w:pPr>
      <w:r>
        <w:rPr>
          <w:rStyle w:val="ad"/>
        </w:rPr>
        <w:annotationRef/>
      </w:r>
      <w:r>
        <w:t>Indicate that? Please complete the sentence</w:t>
      </w:r>
    </w:p>
  </w:comment>
  <w:comment w:id="42" w:author="李 东" w:date="2020-06-24T09:03:00Z" w:initials="李">
    <w:p w14:paraId="54F6F932" w14:textId="0165655D" w:rsidR="00AE0504" w:rsidRDefault="00AE0504">
      <w:pPr>
        <w:pStyle w:val="ae"/>
      </w:pPr>
      <w:r>
        <w:rPr>
          <w:rStyle w:val="ad"/>
        </w:rPr>
        <w:annotationRef/>
      </w:r>
      <w:r>
        <w:t>I means: If the B is not zero, ‘p’ &amp; ‘b’ should be both not zero, so use the product: B = p*b;</w:t>
      </w:r>
    </w:p>
  </w:comment>
  <w:comment w:id="52" w:author="Sci-Edit" w:initials="SCI">
    <w:p w14:paraId="2A5C0C17" w14:textId="77777777" w:rsidR="00AE0504" w:rsidRDefault="00AE0504">
      <w:pPr>
        <w:pStyle w:val="ae"/>
      </w:pPr>
      <w:r>
        <w:rPr>
          <w:rStyle w:val="ad"/>
        </w:rPr>
        <w:annotationRef/>
      </w:r>
      <w:r>
        <w:t>Please cross check this sentence</w:t>
      </w:r>
    </w:p>
  </w:comment>
  <w:comment w:id="74" w:author="Sci-Edit" w:initials="SCI">
    <w:p w14:paraId="28488521" w14:textId="77777777" w:rsidR="00AE0504" w:rsidRDefault="00AE0504">
      <w:pPr>
        <w:pStyle w:val="ae"/>
      </w:pPr>
      <w:r>
        <w:rPr>
          <w:rStyle w:val="ad"/>
        </w:rPr>
        <w:annotationRef/>
      </w:r>
      <w:r>
        <w:t>There is a lack of flow in the previous sentence till this sentence. Please have a look</w:t>
      </w:r>
    </w:p>
  </w:comment>
  <w:comment w:id="75" w:author="李 东" w:date="2020-06-23T11:53:00Z" w:initials="李">
    <w:p w14:paraId="20E8B481" w14:textId="2A382A28" w:rsidR="00AE0504" w:rsidRDefault="00AE0504">
      <w:pPr>
        <w:pStyle w:val="ae"/>
      </w:pPr>
      <w:r>
        <w:rPr>
          <w:rFonts w:ascii="Times New Roman" w:eastAsia="微软雅黑" w:hAnsi="Times New Roman"/>
          <w:color w:val="333333"/>
          <w:sz w:val="21"/>
          <w:szCs w:val="21"/>
        </w:rPr>
        <w:t>“</w:t>
      </w:r>
      <w:r>
        <w:rPr>
          <w:rStyle w:val="ad"/>
        </w:rPr>
        <w:annotationRef/>
      </w:r>
      <w:r>
        <w:rPr>
          <w:rFonts w:ascii="Times New Roman" w:eastAsia="微软雅黑" w:hAnsi="Times New Roman"/>
          <w:color w:val="333333"/>
          <w:sz w:val="21"/>
          <w:szCs w:val="21"/>
        </w:rPr>
        <w:t xml:space="preserve">How does food eat(something)”, </w:t>
      </w:r>
      <w:r w:rsidRPr="00495DB5">
        <w:rPr>
          <w:rFonts w:ascii="Times New Roman" w:eastAsia="微软雅黑" w:hAnsi="Times New Roman"/>
          <w:color w:val="333333"/>
          <w:sz w:val="21"/>
          <w:szCs w:val="21"/>
        </w:rPr>
        <w:t>Food is the subject, eating is the predicate</w:t>
      </w:r>
      <w:r>
        <w:rPr>
          <w:rFonts w:ascii="Times New Roman" w:eastAsia="微软雅黑" w:hAnsi="Times New Roman"/>
          <w:color w:val="333333"/>
          <w:sz w:val="21"/>
          <w:szCs w:val="21"/>
        </w:rPr>
        <w:t xml:space="preserve"> </w:t>
      </w:r>
    </w:p>
  </w:comment>
  <w:comment w:id="77" w:author="Sci-Edit" w:initials="SCI">
    <w:p w14:paraId="0128145D" w14:textId="77777777" w:rsidR="00AE0504" w:rsidRDefault="00AE0504">
      <w:pPr>
        <w:pStyle w:val="ae"/>
      </w:pPr>
      <w:r>
        <w:rPr>
          <w:rStyle w:val="ad"/>
        </w:rPr>
        <w:annotationRef/>
      </w:r>
      <w:r>
        <w:t>Please explain it briefly</w:t>
      </w:r>
    </w:p>
  </w:comment>
  <w:comment w:id="78" w:author="李 东" w:date="2020-06-24T09:21:00Z" w:initials="李">
    <w:p w14:paraId="13825C38" w14:textId="3E0B40CF" w:rsidR="00AE0504" w:rsidRDefault="00AE0504">
      <w:pPr>
        <w:pStyle w:val="ae"/>
      </w:pPr>
      <w:r>
        <w:rPr>
          <w:rStyle w:val="ad"/>
        </w:rPr>
        <w:annotationRef/>
      </w:r>
      <w:r>
        <w:rPr>
          <w:rFonts w:hint="eastAsia"/>
        </w:rPr>
        <w:t>I</w:t>
      </w:r>
      <w:r>
        <w:t xml:space="preserve"> means: The following example is to show, how to </w:t>
      </w:r>
      <w:r w:rsidRPr="00FD4132">
        <w:rPr>
          <w:rFonts w:ascii="Times New Roman" w:eastAsia="微软雅黑" w:hAnsi="Times New Roman"/>
          <w:color w:val="333333"/>
          <w:sz w:val="21"/>
          <w:szCs w:val="21"/>
        </w:rPr>
        <w:t>eliminate observations</w:t>
      </w:r>
      <w:r>
        <w:rPr>
          <w:rFonts w:ascii="Times New Roman" w:eastAsia="微软雅黑" w:hAnsi="Times New Roman"/>
          <w:color w:val="333333"/>
          <w:sz w:val="21"/>
          <w:szCs w:val="21"/>
        </w:rPr>
        <w:t xml:space="preserve"> </w:t>
      </w:r>
      <w:r w:rsidRPr="00FD4132">
        <w:rPr>
          <w:rFonts w:ascii="Times New Roman" w:eastAsia="微软雅黑" w:hAnsi="Times New Roman"/>
          <w:color w:val="333333"/>
          <w:sz w:val="21"/>
          <w:szCs w:val="21"/>
        </w:rPr>
        <w:t>in the virtual computer world</w:t>
      </w:r>
    </w:p>
  </w:comment>
  <w:comment w:id="94" w:author="Sci-Edit" w:initials="SCI">
    <w:p w14:paraId="79A1F14C" w14:textId="77777777" w:rsidR="00AE0504" w:rsidRDefault="00AE0504">
      <w:pPr>
        <w:pStyle w:val="ae"/>
      </w:pPr>
      <w:r>
        <w:rPr>
          <w:rStyle w:val="ad"/>
        </w:rPr>
        <w:annotationRef/>
      </w:r>
      <w:r>
        <w:t>Please crosscheck</w:t>
      </w:r>
    </w:p>
  </w:comment>
  <w:comment w:id="95" w:author="李 东" w:date="2020-06-24T09:30:00Z" w:initials="李">
    <w:p w14:paraId="21A303B6" w14:textId="2F8FD3F0" w:rsidR="00AE0504" w:rsidRDefault="00AE0504">
      <w:pPr>
        <w:pStyle w:val="ae"/>
      </w:pPr>
      <w:r>
        <w:rPr>
          <w:rStyle w:val="ad"/>
        </w:rPr>
        <w:annotationRef/>
      </w:r>
      <w:r>
        <w:rPr>
          <w:rFonts w:hint="eastAsia"/>
        </w:rPr>
        <w:t>Y</w:t>
      </w:r>
      <w:r>
        <w:t>es, you are right</w:t>
      </w:r>
    </w:p>
  </w:comment>
  <w:comment w:id="107" w:author="李 东" w:date="2020-06-24T09:41:00Z" w:initials="李">
    <w:p w14:paraId="4D897D71" w14:textId="47FBEBAB" w:rsidR="00AE0504" w:rsidRDefault="00AE0504">
      <w:pPr>
        <w:pStyle w:val="ae"/>
      </w:pPr>
      <w:r>
        <w:rPr>
          <w:rStyle w:val="ad"/>
        </w:rPr>
        <w:annotationRef/>
      </w:r>
      <w:r>
        <w:rPr>
          <w:rFonts w:hint="eastAsia"/>
        </w:rPr>
        <w:t>H</w:t>
      </w:r>
      <w:r>
        <w:t xml:space="preserve">ere service is a function, it can be accessed(called) in the process. </w:t>
      </w:r>
    </w:p>
  </w:comment>
  <w:comment w:id="113" w:author="Sci-Edit" w:initials="SCI">
    <w:p w14:paraId="54B2F5AF" w14:textId="77777777" w:rsidR="00AE0504" w:rsidRDefault="00AE0504">
      <w:pPr>
        <w:pStyle w:val="ae"/>
      </w:pPr>
      <w:r>
        <w:rPr>
          <w:rStyle w:val="ad"/>
        </w:rPr>
        <w:annotationRef/>
      </w:r>
      <w:r>
        <w:t>Repeated information</w:t>
      </w:r>
    </w:p>
  </w:comment>
  <w:comment w:id="114" w:author="李 东" w:date="2020-06-24T09:47:00Z" w:initials="李">
    <w:p w14:paraId="2945C3DC" w14:textId="2AEDC918" w:rsidR="00AE0504" w:rsidRDefault="00AE0504">
      <w:pPr>
        <w:pStyle w:val="ae"/>
      </w:pPr>
      <w:r>
        <w:rPr>
          <w:rStyle w:val="ad"/>
        </w:rPr>
        <w:annotationRef/>
      </w:r>
      <w:r>
        <w:t>Ok, delete it</w:t>
      </w:r>
    </w:p>
  </w:comment>
  <w:comment w:id="120" w:author="Sci-Edit" w:initials="SCI">
    <w:p w14:paraId="7088105D" w14:textId="77777777" w:rsidR="00AE0504" w:rsidRDefault="00AE0504">
      <w:pPr>
        <w:pStyle w:val="ae"/>
      </w:pPr>
      <w:r>
        <w:rPr>
          <w:rStyle w:val="ad"/>
        </w:rPr>
        <w:annotationRef/>
      </w:r>
      <w:r>
        <w:t>This word was not clear. Chek our change</w:t>
      </w:r>
    </w:p>
  </w:comment>
  <w:comment w:id="121" w:author="李 东" w:date="2020-06-24T10:00:00Z" w:initials="李">
    <w:p w14:paraId="21594560" w14:textId="72DE6B77" w:rsidR="00822758" w:rsidRDefault="00822758">
      <w:pPr>
        <w:pStyle w:val="ae"/>
      </w:pPr>
      <w:r>
        <w:rPr>
          <w:rStyle w:val="ad"/>
        </w:rPr>
        <w:annotationRef/>
      </w:r>
      <w:r>
        <w:rPr>
          <w:rFonts w:hint="eastAsia"/>
        </w:rPr>
        <w:t>I</w:t>
      </w:r>
      <w:r>
        <w:t xml:space="preserve"> means: </w:t>
      </w:r>
      <w:r w:rsidRPr="00822758">
        <w:t>Direct addressing by data address, no need to search by content</w:t>
      </w:r>
      <w:r>
        <w:t xml:space="preserve">, such as </w:t>
      </w:r>
      <w:r w:rsidRPr="00822758">
        <w:t>Array subscript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040D1B" w15:done="0"/>
  <w15:commentEx w15:paraId="62778F96" w15:done="0"/>
  <w15:commentEx w15:paraId="5AED9B5C" w15:paraIdParent="62778F96" w15:done="0"/>
  <w15:commentEx w15:paraId="1FCC51F9" w15:done="0"/>
  <w15:commentEx w15:paraId="2A33F72E" w15:paraIdParent="1FCC51F9" w15:done="0"/>
  <w15:commentEx w15:paraId="6F2EDFDE" w15:done="0"/>
  <w15:commentEx w15:paraId="7C71872F" w15:done="0"/>
  <w15:commentEx w15:paraId="54F6F932" w15:paraIdParent="7C71872F" w15:done="0"/>
  <w15:commentEx w15:paraId="2A5C0C17" w15:done="0"/>
  <w15:commentEx w15:paraId="28488521" w15:done="0"/>
  <w15:commentEx w15:paraId="20E8B481" w15:paraIdParent="28488521" w15:done="0"/>
  <w15:commentEx w15:paraId="0128145D" w15:done="0"/>
  <w15:commentEx w15:paraId="13825C38" w15:paraIdParent="0128145D" w15:done="0"/>
  <w15:commentEx w15:paraId="79A1F14C" w15:done="0"/>
  <w15:commentEx w15:paraId="21A303B6" w15:paraIdParent="79A1F14C" w15:done="0"/>
  <w15:commentEx w15:paraId="4D897D71" w15:done="0"/>
  <w15:commentEx w15:paraId="54B2F5AF" w15:done="0"/>
  <w15:commentEx w15:paraId="2945C3DC" w15:paraIdParent="54B2F5AF" w15:done="0"/>
  <w15:commentEx w15:paraId="7088105D" w15:done="0"/>
  <w15:commentEx w15:paraId="21594560" w15:paraIdParent="708810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C6313" w16cex:dateUtc="2020-06-23T03:16:00Z"/>
  <w16cex:commentExtensible w16cex:durableId="229C623B" w16cex:dateUtc="2020-06-23T03:12:00Z"/>
  <w16cex:commentExtensible w16cex:durableId="229C666F" w16cex:dateUtc="2020-06-23T03:30:00Z"/>
  <w16cex:commentExtensible w16cex:durableId="229D9549" w16cex:dateUtc="2020-06-24T01:03:00Z"/>
  <w16cex:commentExtensible w16cex:durableId="229C6BA9" w16cex:dateUtc="2020-06-23T03:53:00Z"/>
  <w16cex:commentExtensible w16cex:durableId="229D998C" w16cex:dateUtc="2020-06-24T01:21:00Z"/>
  <w16cex:commentExtensible w16cex:durableId="229D9BC5" w16cex:dateUtc="2020-06-24T01:30:00Z"/>
  <w16cex:commentExtensible w16cex:durableId="229D9E31" w16cex:dateUtc="2020-06-24T01:41:00Z"/>
  <w16cex:commentExtensible w16cex:durableId="229D9FCE" w16cex:dateUtc="2020-06-24T01:47:00Z"/>
  <w16cex:commentExtensible w16cex:durableId="229DA2B6" w16cex:dateUtc="2020-06-24T0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040D1B" w16cid:durableId="229B5981"/>
  <w16cid:commentId w16cid:paraId="62778F96" w16cid:durableId="229B5982"/>
  <w16cid:commentId w16cid:paraId="5AED9B5C" w16cid:durableId="229C6313"/>
  <w16cid:commentId w16cid:paraId="1FCC51F9" w16cid:durableId="229B5983"/>
  <w16cid:commentId w16cid:paraId="2A33F72E" w16cid:durableId="229C623B"/>
  <w16cid:commentId w16cid:paraId="6F2EDFDE" w16cid:durableId="229C666F"/>
  <w16cid:commentId w16cid:paraId="7C71872F" w16cid:durableId="229B5984"/>
  <w16cid:commentId w16cid:paraId="54F6F932" w16cid:durableId="229D9549"/>
  <w16cid:commentId w16cid:paraId="2A5C0C17" w16cid:durableId="229B5985"/>
  <w16cid:commentId w16cid:paraId="28488521" w16cid:durableId="229B5986"/>
  <w16cid:commentId w16cid:paraId="20E8B481" w16cid:durableId="229C6BA9"/>
  <w16cid:commentId w16cid:paraId="0128145D" w16cid:durableId="229B5987"/>
  <w16cid:commentId w16cid:paraId="13825C38" w16cid:durableId="229D998C"/>
  <w16cid:commentId w16cid:paraId="79A1F14C" w16cid:durableId="229B5988"/>
  <w16cid:commentId w16cid:paraId="21A303B6" w16cid:durableId="229D9BC5"/>
  <w16cid:commentId w16cid:paraId="4D897D71" w16cid:durableId="229D9E31"/>
  <w16cid:commentId w16cid:paraId="54B2F5AF" w16cid:durableId="229B5989"/>
  <w16cid:commentId w16cid:paraId="2945C3DC" w16cid:durableId="229D9FCE"/>
  <w16cid:commentId w16cid:paraId="7088105D" w16cid:durableId="229B598A"/>
  <w16cid:commentId w16cid:paraId="21594560" w16cid:durableId="229DA2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0BE06" w14:textId="77777777" w:rsidR="00D77BEC" w:rsidRDefault="00D77BEC" w:rsidP="00EC1786">
      <w:pPr>
        <w:spacing w:after="0" w:line="240" w:lineRule="auto"/>
      </w:pPr>
      <w:r>
        <w:separator/>
      </w:r>
    </w:p>
  </w:endnote>
  <w:endnote w:type="continuationSeparator" w:id="0">
    <w:p w14:paraId="4ED84EA3" w14:textId="77777777" w:rsidR="00D77BEC" w:rsidRDefault="00D77BEC" w:rsidP="00EC1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B4DAC" w14:textId="77777777" w:rsidR="00D77BEC" w:rsidRDefault="00D77BEC" w:rsidP="00EC1786">
      <w:pPr>
        <w:spacing w:after="0" w:line="240" w:lineRule="auto"/>
      </w:pPr>
      <w:r>
        <w:separator/>
      </w:r>
    </w:p>
  </w:footnote>
  <w:footnote w:type="continuationSeparator" w:id="0">
    <w:p w14:paraId="06A6BAE5" w14:textId="77777777" w:rsidR="00D77BEC" w:rsidRDefault="00D77BEC" w:rsidP="00EC1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CE7A9D"/>
    <w:multiLevelType w:val="multilevel"/>
    <w:tmpl w:val="93CE7A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4DA2C99"/>
    <w:multiLevelType w:val="multilevel"/>
    <w:tmpl w:val="94DA2C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FE01CB7"/>
    <w:multiLevelType w:val="multilevel"/>
    <w:tmpl w:val="9FE01C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04556F5"/>
    <w:multiLevelType w:val="multilevel"/>
    <w:tmpl w:val="B04556F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BE98C0D7"/>
    <w:multiLevelType w:val="multilevel"/>
    <w:tmpl w:val="BE98C0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C73BD007"/>
    <w:multiLevelType w:val="multilevel"/>
    <w:tmpl w:val="C73BD0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A821779"/>
    <w:multiLevelType w:val="multilevel"/>
    <w:tmpl w:val="EA82177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B5B4D7F"/>
    <w:multiLevelType w:val="multilevel"/>
    <w:tmpl w:val="FB5B4D7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1F59B1B3"/>
    <w:multiLevelType w:val="multilevel"/>
    <w:tmpl w:val="1F59B1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24C57BA4"/>
    <w:multiLevelType w:val="multilevel"/>
    <w:tmpl w:val="24C57B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3A117BFC"/>
    <w:multiLevelType w:val="multilevel"/>
    <w:tmpl w:val="3A117B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424D96F8"/>
    <w:multiLevelType w:val="multilevel"/>
    <w:tmpl w:val="424D96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4F3551BE"/>
    <w:multiLevelType w:val="multilevel"/>
    <w:tmpl w:val="4F3551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5AD8F162"/>
    <w:multiLevelType w:val="multilevel"/>
    <w:tmpl w:val="5AD8F1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75743FE6"/>
    <w:multiLevelType w:val="multilevel"/>
    <w:tmpl w:val="75743F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7A2B7B26"/>
    <w:multiLevelType w:val="multilevel"/>
    <w:tmpl w:val="7A2B7B2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5"/>
  </w:num>
  <w:num w:numId="2">
    <w:abstractNumId w:val="6"/>
  </w:num>
  <w:num w:numId="3">
    <w:abstractNumId w:val="4"/>
  </w:num>
  <w:num w:numId="4">
    <w:abstractNumId w:val="7"/>
  </w:num>
  <w:num w:numId="5">
    <w:abstractNumId w:val="9"/>
  </w:num>
  <w:num w:numId="6">
    <w:abstractNumId w:val="5"/>
  </w:num>
  <w:num w:numId="7">
    <w:abstractNumId w:val="14"/>
  </w:num>
  <w:num w:numId="8">
    <w:abstractNumId w:val="2"/>
  </w:num>
  <w:num w:numId="9">
    <w:abstractNumId w:val="12"/>
  </w:num>
  <w:num w:numId="10">
    <w:abstractNumId w:val="8"/>
  </w:num>
  <w:num w:numId="11">
    <w:abstractNumId w:val="1"/>
  </w:num>
  <w:num w:numId="12">
    <w:abstractNumId w:val="0"/>
  </w:num>
  <w:num w:numId="13">
    <w:abstractNumId w:val="13"/>
  </w:num>
  <w:num w:numId="14">
    <w:abstractNumId w:val="10"/>
  </w:num>
  <w:num w:numId="15">
    <w:abstractNumId w:val="11"/>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东">
    <w15:presenceInfo w15:providerId="Windows Live" w15:userId="0876f57f70d6f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DateAndTime/>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cwBFNmxqYGxiZKOkrBqcXFmfl5IAVGtQBYFCDeLAAAAA=="/>
  </w:docVars>
  <w:rsids>
    <w:rsidRoot w:val="004F307D"/>
    <w:rsid w:val="00000E5A"/>
    <w:rsid w:val="00063F58"/>
    <w:rsid w:val="0008165A"/>
    <w:rsid w:val="00095BFE"/>
    <w:rsid w:val="000C18BD"/>
    <w:rsid w:val="000C3351"/>
    <w:rsid w:val="000C33C8"/>
    <w:rsid w:val="000D02EE"/>
    <w:rsid w:val="000E0A59"/>
    <w:rsid w:val="0011128A"/>
    <w:rsid w:val="0013339F"/>
    <w:rsid w:val="00141FA4"/>
    <w:rsid w:val="001459D4"/>
    <w:rsid w:val="00157D2E"/>
    <w:rsid w:val="00196782"/>
    <w:rsid w:val="001A1545"/>
    <w:rsid w:val="001A1D86"/>
    <w:rsid w:val="001C4F12"/>
    <w:rsid w:val="001F0FAD"/>
    <w:rsid w:val="001F12C3"/>
    <w:rsid w:val="00201B93"/>
    <w:rsid w:val="00202BE7"/>
    <w:rsid w:val="00246A98"/>
    <w:rsid w:val="002D6B20"/>
    <w:rsid w:val="003001A3"/>
    <w:rsid w:val="003009E6"/>
    <w:rsid w:val="00321AA2"/>
    <w:rsid w:val="00325AE5"/>
    <w:rsid w:val="00356D95"/>
    <w:rsid w:val="003625A4"/>
    <w:rsid w:val="003C343F"/>
    <w:rsid w:val="003E0ED1"/>
    <w:rsid w:val="003E3394"/>
    <w:rsid w:val="003E79B4"/>
    <w:rsid w:val="00400744"/>
    <w:rsid w:val="00406038"/>
    <w:rsid w:val="00406C23"/>
    <w:rsid w:val="004330FF"/>
    <w:rsid w:val="00441F19"/>
    <w:rsid w:val="00450C5F"/>
    <w:rsid w:val="0045275F"/>
    <w:rsid w:val="0045361F"/>
    <w:rsid w:val="00457AD1"/>
    <w:rsid w:val="00463386"/>
    <w:rsid w:val="00464986"/>
    <w:rsid w:val="0047468C"/>
    <w:rsid w:val="00495DB5"/>
    <w:rsid w:val="004B108C"/>
    <w:rsid w:val="004C3C69"/>
    <w:rsid w:val="004E5E16"/>
    <w:rsid w:val="004F00CE"/>
    <w:rsid w:val="004F2F1A"/>
    <w:rsid w:val="004F307D"/>
    <w:rsid w:val="00507917"/>
    <w:rsid w:val="005170B4"/>
    <w:rsid w:val="00525234"/>
    <w:rsid w:val="00537A90"/>
    <w:rsid w:val="00595BE6"/>
    <w:rsid w:val="005B57EF"/>
    <w:rsid w:val="005E4235"/>
    <w:rsid w:val="005F19CB"/>
    <w:rsid w:val="005F4723"/>
    <w:rsid w:val="00600C56"/>
    <w:rsid w:val="00605CAB"/>
    <w:rsid w:val="00626587"/>
    <w:rsid w:val="00632382"/>
    <w:rsid w:val="006365ED"/>
    <w:rsid w:val="006403F0"/>
    <w:rsid w:val="00645344"/>
    <w:rsid w:val="006456C0"/>
    <w:rsid w:val="00650AE8"/>
    <w:rsid w:val="0067515B"/>
    <w:rsid w:val="006E11D9"/>
    <w:rsid w:val="00707754"/>
    <w:rsid w:val="0074416B"/>
    <w:rsid w:val="00752968"/>
    <w:rsid w:val="00787EC7"/>
    <w:rsid w:val="007C1BF3"/>
    <w:rsid w:val="007D35BE"/>
    <w:rsid w:val="00801A35"/>
    <w:rsid w:val="0080509D"/>
    <w:rsid w:val="008058FC"/>
    <w:rsid w:val="00822758"/>
    <w:rsid w:val="00827274"/>
    <w:rsid w:val="008420C7"/>
    <w:rsid w:val="00861478"/>
    <w:rsid w:val="00873ACC"/>
    <w:rsid w:val="0087796E"/>
    <w:rsid w:val="008A5B4D"/>
    <w:rsid w:val="008A66D0"/>
    <w:rsid w:val="008B0C5E"/>
    <w:rsid w:val="008B32F2"/>
    <w:rsid w:val="00910581"/>
    <w:rsid w:val="00910EBA"/>
    <w:rsid w:val="00912B56"/>
    <w:rsid w:val="009308EB"/>
    <w:rsid w:val="00975D2C"/>
    <w:rsid w:val="00981116"/>
    <w:rsid w:val="00990BAC"/>
    <w:rsid w:val="009A1523"/>
    <w:rsid w:val="009B21EC"/>
    <w:rsid w:val="009B52E8"/>
    <w:rsid w:val="009F1BF9"/>
    <w:rsid w:val="00A06AAA"/>
    <w:rsid w:val="00A12A18"/>
    <w:rsid w:val="00A313C0"/>
    <w:rsid w:val="00A35189"/>
    <w:rsid w:val="00A52BEC"/>
    <w:rsid w:val="00A542CB"/>
    <w:rsid w:val="00A618B3"/>
    <w:rsid w:val="00A81024"/>
    <w:rsid w:val="00A92AD2"/>
    <w:rsid w:val="00A92D5B"/>
    <w:rsid w:val="00AA7868"/>
    <w:rsid w:val="00AC47B9"/>
    <w:rsid w:val="00AE0504"/>
    <w:rsid w:val="00AE425E"/>
    <w:rsid w:val="00AF0481"/>
    <w:rsid w:val="00B17156"/>
    <w:rsid w:val="00B42062"/>
    <w:rsid w:val="00B53812"/>
    <w:rsid w:val="00B81779"/>
    <w:rsid w:val="00BC26D3"/>
    <w:rsid w:val="00BE1E33"/>
    <w:rsid w:val="00C24541"/>
    <w:rsid w:val="00C63C7F"/>
    <w:rsid w:val="00C736DA"/>
    <w:rsid w:val="00C81FC3"/>
    <w:rsid w:val="00C91D22"/>
    <w:rsid w:val="00CE4595"/>
    <w:rsid w:val="00D1641C"/>
    <w:rsid w:val="00D75FDF"/>
    <w:rsid w:val="00D77BEC"/>
    <w:rsid w:val="00D915F6"/>
    <w:rsid w:val="00DA5A33"/>
    <w:rsid w:val="00DF57EA"/>
    <w:rsid w:val="00E059A0"/>
    <w:rsid w:val="00E206FF"/>
    <w:rsid w:val="00E2168F"/>
    <w:rsid w:val="00E276BD"/>
    <w:rsid w:val="00E42210"/>
    <w:rsid w:val="00E5116F"/>
    <w:rsid w:val="00E7001B"/>
    <w:rsid w:val="00E81CE6"/>
    <w:rsid w:val="00E87DA8"/>
    <w:rsid w:val="00EA13DD"/>
    <w:rsid w:val="00EC1786"/>
    <w:rsid w:val="00EF4F3B"/>
    <w:rsid w:val="00F002BF"/>
    <w:rsid w:val="00F25262"/>
    <w:rsid w:val="00F35788"/>
    <w:rsid w:val="00F379D1"/>
    <w:rsid w:val="00F5293A"/>
    <w:rsid w:val="00F64A7A"/>
    <w:rsid w:val="00F66CD6"/>
    <w:rsid w:val="00F978FA"/>
    <w:rsid w:val="00FD4132"/>
    <w:rsid w:val="00FD4E02"/>
    <w:rsid w:val="00FF1F36"/>
    <w:rsid w:val="4D283F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D2F85A"/>
  <w15:docId w15:val="{1C7F50C7-55A8-4370-BFD2-B17E0665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307D"/>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4F307D"/>
    <w:pPr>
      <w:spacing w:beforeAutospacing="1" w:after="0"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rsid w:val="004F307D"/>
    <w:pPr>
      <w:spacing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rsid w:val="004F307D"/>
    <w:pPr>
      <w:spacing w:beforeAutospacing="1" w:after="0"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4F307D"/>
    <w:pPr>
      <w:spacing w:beforeAutospacing="1" w:after="0" w:afterAutospacing="1"/>
      <w:jc w:val="left"/>
    </w:pPr>
    <w:rPr>
      <w:rFonts w:cs="Times New Roman"/>
      <w:kern w:val="0"/>
      <w:sz w:val="24"/>
    </w:rPr>
  </w:style>
  <w:style w:type="character" w:styleId="a4">
    <w:name w:val="Strong"/>
    <w:basedOn w:val="a0"/>
    <w:qFormat/>
    <w:rsid w:val="004F307D"/>
    <w:rPr>
      <w:b/>
    </w:rPr>
  </w:style>
  <w:style w:type="character" w:styleId="a5">
    <w:name w:val="Emphasis"/>
    <w:basedOn w:val="a0"/>
    <w:qFormat/>
    <w:rsid w:val="004F307D"/>
    <w:rPr>
      <w:i/>
    </w:rPr>
  </w:style>
  <w:style w:type="paragraph" w:styleId="a6">
    <w:name w:val="header"/>
    <w:basedOn w:val="a"/>
    <w:link w:val="a7"/>
    <w:rsid w:val="00EC1786"/>
    <w:pPr>
      <w:tabs>
        <w:tab w:val="center" w:pos="4680"/>
        <w:tab w:val="right" w:pos="9360"/>
      </w:tabs>
      <w:spacing w:after="0" w:line="240" w:lineRule="auto"/>
    </w:pPr>
  </w:style>
  <w:style w:type="character" w:customStyle="1" w:styleId="a7">
    <w:name w:val="页眉 字符"/>
    <w:basedOn w:val="a0"/>
    <w:link w:val="a6"/>
    <w:rsid w:val="00EC1786"/>
    <w:rPr>
      <w:rFonts w:asciiTheme="minorHAnsi" w:eastAsiaTheme="minorEastAsia" w:hAnsiTheme="minorHAnsi" w:cstheme="minorBidi"/>
      <w:kern w:val="2"/>
      <w:sz w:val="21"/>
      <w:szCs w:val="24"/>
    </w:rPr>
  </w:style>
  <w:style w:type="paragraph" w:styleId="a8">
    <w:name w:val="footer"/>
    <w:basedOn w:val="a"/>
    <w:link w:val="a9"/>
    <w:rsid w:val="00EC1786"/>
    <w:pPr>
      <w:tabs>
        <w:tab w:val="center" w:pos="4680"/>
        <w:tab w:val="right" w:pos="9360"/>
      </w:tabs>
      <w:spacing w:after="0" w:line="240" w:lineRule="auto"/>
    </w:pPr>
  </w:style>
  <w:style w:type="character" w:customStyle="1" w:styleId="a9">
    <w:name w:val="页脚 字符"/>
    <w:basedOn w:val="a0"/>
    <w:link w:val="a8"/>
    <w:rsid w:val="00EC1786"/>
    <w:rPr>
      <w:rFonts w:asciiTheme="minorHAnsi" w:eastAsiaTheme="minorEastAsia" w:hAnsiTheme="minorHAnsi" w:cstheme="minorBidi"/>
      <w:kern w:val="2"/>
      <w:sz w:val="21"/>
      <w:szCs w:val="24"/>
    </w:rPr>
  </w:style>
  <w:style w:type="paragraph" w:styleId="aa">
    <w:name w:val="Balloon Text"/>
    <w:basedOn w:val="a"/>
    <w:link w:val="ab"/>
    <w:rsid w:val="00400744"/>
    <w:pPr>
      <w:spacing w:after="0" w:line="240" w:lineRule="auto"/>
    </w:pPr>
    <w:rPr>
      <w:rFonts w:ascii="微软雅黑" w:eastAsia="微软雅黑"/>
      <w:sz w:val="18"/>
      <w:szCs w:val="18"/>
    </w:rPr>
  </w:style>
  <w:style w:type="character" w:customStyle="1" w:styleId="ab">
    <w:name w:val="批注框文本 字符"/>
    <w:basedOn w:val="a0"/>
    <w:link w:val="aa"/>
    <w:rsid w:val="00400744"/>
    <w:rPr>
      <w:rFonts w:ascii="微软雅黑" w:eastAsia="微软雅黑" w:hAnsiTheme="minorHAnsi" w:cstheme="minorBidi"/>
      <w:kern w:val="2"/>
      <w:sz w:val="18"/>
      <w:szCs w:val="18"/>
    </w:rPr>
  </w:style>
  <w:style w:type="paragraph" w:styleId="ac">
    <w:name w:val="List Paragraph"/>
    <w:basedOn w:val="a"/>
    <w:uiPriority w:val="99"/>
    <w:unhideWhenUsed/>
    <w:rsid w:val="00EA13DD"/>
    <w:pPr>
      <w:ind w:left="720"/>
      <w:contextualSpacing/>
    </w:pPr>
  </w:style>
  <w:style w:type="character" w:styleId="ad">
    <w:name w:val="annotation reference"/>
    <w:basedOn w:val="a0"/>
    <w:semiHidden/>
    <w:unhideWhenUsed/>
    <w:rsid w:val="003C343F"/>
    <w:rPr>
      <w:sz w:val="18"/>
      <w:szCs w:val="18"/>
    </w:rPr>
  </w:style>
  <w:style w:type="paragraph" w:styleId="ae">
    <w:name w:val="annotation text"/>
    <w:basedOn w:val="a"/>
    <w:link w:val="af"/>
    <w:semiHidden/>
    <w:unhideWhenUsed/>
    <w:rsid w:val="003C343F"/>
    <w:pPr>
      <w:spacing w:line="240" w:lineRule="auto"/>
    </w:pPr>
    <w:rPr>
      <w:sz w:val="24"/>
    </w:rPr>
  </w:style>
  <w:style w:type="character" w:customStyle="1" w:styleId="af">
    <w:name w:val="批注文字 字符"/>
    <w:basedOn w:val="a0"/>
    <w:link w:val="ae"/>
    <w:semiHidden/>
    <w:rsid w:val="003C343F"/>
    <w:rPr>
      <w:rFonts w:asciiTheme="minorHAnsi" w:eastAsiaTheme="minorEastAsia" w:hAnsiTheme="minorHAnsi" w:cstheme="minorBidi"/>
      <w:kern w:val="2"/>
      <w:sz w:val="24"/>
      <w:szCs w:val="24"/>
    </w:rPr>
  </w:style>
  <w:style w:type="paragraph" w:styleId="af0">
    <w:name w:val="annotation subject"/>
    <w:basedOn w:val="ae"/>
    <w:next w:val="ae"/>
    <w:link w:val="af1"/>
    <w:semiHidden/>
    <w:unhideWhenUsed/>
    <w:rsid w:val="003C343F"/>
    <w:rPr>
      <w:b/>
      <w:bCs/>
      <w:sz w:val="20"/>
      <w:szCs w:val="20"/>
    </w:rPr>
  </w:style>
  <w:style w:type="character" w:customStyle="1" w:styleId="af1">
    <w:name w:val="批注主题 字符"/>
    <w:basedOn w:val="af"/>
    <w:link w:val="af0"/>
    <w:semiHidden/>
    <w:rsid w:val="003C343F"/>
    <w:rPr>
      <w:rFonts w:asciiTheme="minorHAnsi" w:eastAsiaTheme="minorEastAsia" w:hAnsiTheme="minorHAnsi" w:cstheme="minorBidi"/>
      <w:b/>
      <w:bCs/>
      <w:kern w:val="2"/>
      <w:sz w:val="24"/>
      <w:szCs w:val="24"/>
    </w:rPr>
  </w:style>
  <w:style w:type="paragraph" w:styleId="af2">
    <w:name w:val="Revision"/>
    <w:hidden/>
    <w:uiPriority w:val="99"/>
    <w:semiHidden/>
    <w:rsid w:val="00707754"/>
    <w:pPr>
      <w:spacing w:after="0" w:line="240" w:lineRule="auto"/>
    </w:pPr>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gif"/><Relationship Id="rId25" Type="http://schemas.openxmlformats.org/officeDocument/2006/relationships/image" Target="media/image13.gi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gif"/><Relationship Id="rId28" Type="http://schemas.openxmlformats.org/officeDocument/2006/relationships/image" Target="media/image16.gif"/><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gif"/><Relationship Id="rId22" Type="http://schemas.openxmlformats.org/officeDocument/2006/relationships/image" Target="media/image10.gif"/><Relationship Id="rId27" Type="http://schemas.openxmlformats.org/officeDocument/2006/relationships/image" Target="media/image15.gif"/><Relationship Id="rId30" Type="http://schemas.openxmlformats.org/officeDocument/2006/relationships/image" Target="media/image1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D644297-CB2A-4EA0-87F2-6CD012FF1A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13</Pages>
  <Words>15350</Words>
  <Characters>15658</Characters>
  <Application>Microsoft Office Word</Application>
  <DocSecurity>0</DocSecurity>
  <Lines>602</Lines>
  <Paragraphs>413</Paragraphs>
  <ScaleCrop>false</ScaleCrop>
  <Company/>
  <LinksUpToDate>false</LinksUpToDate>
  <CharactersWithSpaces>30595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李 东</cp:lastModifiedBy>
  <cp:revision>30</cp:revision>
  <dcterms:created xsi:type="dcterms:W3CDTF">2020-06-22T07:49:00Z</dcterms:created>
  <dcterms:modified xsi:type="dcterms:W3CDTF">2020-06-24T02:05:00Z</dcterms:modified>
</cp:coreProperties>
</file>