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22E88" w14:textId="77777777" w:rsidR="00FD60AB" w:rsidRPr="00FD60AB" w:rsidRDefault="00FD60AB" w:rsidP="00FD60AB">
      <w:pPr>
        <w:rPr>
          <w:sz w:val="28"/>
          <w:szCs w:val="28"/>
        </w:rPr>
      </w:pPr>
      <w:r w:rsidRPr="00FD60AB">
        <w:rPr>
          <w:rFonts w:hint="eastAsia"/>
          <w:sz w:val="28"/>
          <w:szCs w:val="28"/>
        </w:rPr>
        <w:t>采用的技术架构：</w:t>
      </w:r>
    </w:p>
    <w:p w14:paraId="0F101E6E" w14:textId="77777777" w:rsidR="00FD60AB" w:rsidRPr="00FD60AB" w:rsidRDefault="00FD60AB" w:rsidP="00FD60AB">
      <w:pPr>
        <w:rPr>
          <w:sz w:val="28"/>
          <w:szCs w:val="28"/>
        </w:rPr>
      </w:pPr>
      <w:r w:rsidRPr="00FD60AB">
        <w:rPr>
          <w:rFonts w:hint="eastAsia"/>
          <w:sz w:val="28"/>
          <w:szCs w:val="28"/>
        </w:rPr>
        <w:t>以基于互联网的WEB应用方式提供服务。前端技术主要采用</w:t>
      </w:r>
      <w:r w:rsidRPr="00FD60AB">
        <w:rPr>
          <w:sz w:val="28"/>
          <w:szCs w:val="28"/>
        </w:rPr>
        <w:t>Bootstrap</w:t>
      </w:r>
      <w:r w:rsidRPr="00FD60AB">
        <w:rPr>
          <w:rFonts w:hint="eastAsia"/>
          <w:sz w:val="28"/>
          <w:szCs w:val="28"/>
        </w:rPr>
        <w:t>、A</w:t>
      </w:r>
      <w:r w:rsidRPr="00FD60AB">
        <w:rPr>
          <w:sz w:val="28"/>
          <w:szCs w:val="28"/>
        </w:rPr>
        <w:t>j</w:t>
      </w:r>
      <w:r w:rsidRPr="00FD60AB">
        <w:rPr>
          <w:rFonts w:hint="eastAsia"/>
          <w:sz w:val="28"/>
          <w:szCs w:val="28"/>
        </w:rPr>
        <w:t>ax，后端技术采用LAMP体系，可免费快速完成开发；</w:t>
      </w:r>
    </w:p>
    <w:p w14:paraId="1D1D2267" w14:textId="4AB34A06" w:rsidR="00FD60AB" w:rsidRDefault="00FD60AB" w:rsidP="00E655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平台：</w:t>
      </w:r>
    </w:p>
    <w:p w14:paraId="4166E4E5" w14:textId="4C2B5A0F" w:rsidR="00FD60AB" w:rsidRPr="00FD60AB" w:rsidRDefault="00FD60AB" w:rsidP="00FD60A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先将软件部署至一些免费的平台，使其运行，然后对其进行测试，</w:t>
      </w:r>
      <w:proofErr w:type="gramStart"/>
      <w:r>
        <w:rPr>
          <w:rFonts w:hint="eastAsia"/>
          <w:sz w:val="28"/>
          <w:szCs w:val="28"/>
        </w:rPr>
        <w:t>待软件</w:t>
      </w:r>
      <w:proofErr w:type="gramEnd"/>
      <w:r>
        <w:rPr>
          <w:rFonts w:hint="eastAsia"/>
          <w:sz w:val="28"/>
          <w:szCs w:val="28"/>
        </w:rPr>
        <w:t>成熟之后将其部署</w:t>
      </w:r>
      <w:proofErr w:type="gramStart"/>
      <w:r>
        <w:rPr>
          <w:rFonts w:hint="eastAsia"/>
          <w:sz w:val="28"/>
          <w:szCs w:val="28"/>
        </w:rPr>
        <w:t>至收费</w:t>
      </w:r>
      <w:proofErr w:type="gramEnd"/>
      <w:r>
        <w:rPr>
          <w:rFonts w:hint="eastAsia"/>
          <w:sz w:val="28"/>
          <w:szCs w:val="28"/>
        </w:rPr>
        <w:t>平台，并</w:t>
      </w:r>
      <w:proofErr w:type="gramStart"/>
      <w:r>
        <w:rPr>
          <w:rFonts w:hint="eastAsia"/>
          <w:sz w:val="28"/>
          <w:szCs w:val="28"/>
        </w:rPr>
        <w:t>像广大</w:t>
      </w:r>
      <w:proofErr w:type="gramEnd"/>
      <w:r>
        <w:rPr>
          <w:rFonts w:hint="eastAsia"/>
          <w:sz w:val="28"/>
          <w:szCs w:val="28"/>
        </w:rPr>
        <w:t>客户进行开放使用</w:t>
      </w:r>
    </w:p>
    <w:p w14:paraId="23680B8C" w14:textId="77777777" w:rsidR="00FD60AB" w:rsidRPr="00FD60AB" w:rsidRDefault="00FD60AB" w:rsidP="00FD60AB">
      <w:pPr>
        <w:rPr>
          <w:sz w:val="28"/>
          <w:szCs w:val="28"/>
        </w:rPr>
      </w:pPr>
      <w:r w:rsidRPr="00FD60AB">
        <w:rPr>
          <w:rFonts w:hint="eastAsia"/>
          <w:sz w:val="28"/>
          <w:szCs w:val="28"/>
        </w:rPr>
        <w:t>软硬件、网络支持：</w:t>
      </w:r>
    </w:p>
    <w:p w14:paraId="698FB1FA" w14:textId="77777777" w:rsidR="00FD60AB" w:rsidRPr="00FD60AB" w:rsidRDefault="00FD60AB" w:rsidP="00FD60AB">
      <w:pPr>
        <w:rPr>
          <w:sz w:val="28"/>
          <w:szCs w:val="28"/>
        </w:rPr>
      </w:pPr>
      <w:r w:rsidRPr="00FD60AB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00D3C89F" w14:textId="43D209C7" w:rsidR="00FD60AB" w:rsidRPr="00FD60AB" w:rsidRDefault="00FD60AB" w:rsidP="00FD60AB">
      <w:pPr>
        <w:rPr>
          <w:sz w:val="28"/>
          <w:szCs w:val="28"/>
        </w:rPr>
      </w:pPr>
      <w:r w:rsidRPr="00FD60AB">
        <w:rPr>
          <w:rFonts w:hint="eastAsia"/>
          <w:sz w:val="28"/>
          <w:szCs w:val="28"/>
        </w:rPr>
        <w:t>技术难点：</w:t>
      </w:r>
      <w:r>
        <w:rPr>
          <w:rFonts w:hint="eastAsia"/>
          <w:sz w:val="28"/>
          <w:szCs w:val="28"/>
        </w:rPr>
        <w:t>如何实现智能推荐</w:t>
      </w:r>
      <w:bookmarkStart w:id="0" w:name="_GoBack"/>
      <w:bookmarkEnd w:id="0"/>
    </w:p>
    <w:p w14:paraId="7FAE8D5D" w14:textId="77777777" w:rsidR="00D3650B" w:rsidRPr="00E655D8" w:rsidRDefault="00D3650B" w:rsidP="00E655D8"/>
    <w:sectPr w:rsidR="00D3650B" w:rsidRPr="00E6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AE"/>
    <w:rsid w:val="0050627A"/>
    <w:rsid w:val="007145AE"/>
    <w:rsid w:val="00852461"/>
    <w:rsid w:val="00D3650B"/>
    <w:rsid w:val="00E655D8"/>
    <w:rsid w:val="00FD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02FF"/>
  <w15:chartTrackingRefBased/>
  <w15:docId w15:val="{86462816-A6EA-41AA-BD68-4F208C6E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655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655D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Administrator</cp:lastModifiedBy>
  <cp:revision>3</cp:revision>
  <dcterms:created xsi:type="dcterms:W3CDTF">2019-03-20T14:30:00Z</dcterms:created>
  <dcterms:modified xsi:type="dcterms:W3CDTF">2019-03-22T01:04:00Z</dcterms:modified>
</cp:coreProperties>
</file>