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48"/>
          <w:szCs w:val="48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yellow"/>
          <w:shd w:val="clear" w:fill="FFFFFF"/>
          <w:lang w:val="en-US" w:eastAsia="zh-CN" w:bidi="ar"/>
        </w:rPr>
      </w:pPr>
      <w:r>
        <w:rPr>
          <w:rFonts w:hint="default" w:ascii="Times New Roman" w:hAnsi="Times New Roman" w:eastAsia="楷体" w:cs="Times New Roman"/>
          <w:sz w:val="28"/>
          <w:szCs w:val="28"/>
          <w:highlight w:val="yellow"/>
          <w:lang w:val="en-US" w:eastAsia="zh-CN"/>
        </w:rPr>
        <w:t>一、Java+testng+HttpClient接口自动化测试框架</w:t>
      </w:r>
    </w:p>
    <w:p>
      <w:pPr>
        <w:pStyle w:val="3"/>
        <w:bidi w:val="0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框架介绍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spacing w:before="0" w:beforeAutospacing="0" w:after="0" w:afterAutospacing="0"/>
        <w:ind w:left="0" w:right="0" w:firstLine="0"/>
        <w:rPr>
          <w:rFonts w:hint="default" w:ascii="Times New Roman" w:hAnsi="Times New Roman" w:eastAsia="楷体" w:cs="Times New Roman"/>
          <w:i w:val="0"/>
          <w:iCs w:val="0"/>
          <w:caps w:val="0"/>
          <w:color w:val="CDCDCD"/>
          <w:spacing w:val="0"/>
          <w:sz w:val="14"/>
          <w:szCs w:val="14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444444"/>
          <w:spacing w:val="0"/>
          <w:sz w:val="14"/>
          <w:szCs w:val="14"/>
        </w:rPr>
        <w:pict>
          <v:rect id="_x0000_i1025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hanging="420" w:firstLineChars="0"/>
        <w:jc w:val="left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HttpClient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库：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使用HttpClient发送Http请求，并统一接口response返回值为String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hanging="420" w:firstLineChars="0"/>
        <w:jc w:val="left"/>
        <w:textAlignment w:val="auto"/>
        <w:rPr>
          <w:rFonts w:hint="default" w:ascii="Times New Roman" w:hAnsi="Times New Roman" w:eastAsia="楷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Java+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Test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ng</w:t>
      </w:r>
      <w: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  <w:t>单元测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试框架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  <w:r>
        <w:rPr>
          <w:rFonts w:hint="default" w:ascii="Times New Roman" w:hAnsi="Times New Roman" w:eastAsia="楷体" w:cs="Times New Roman"/>
          <w:color w:val="auto"/>
          <w:sz w:val="24"/>
          <w:szCs w:val="24"/>
          <w:lang w:val="en-US" w:eastAsia="zh-CN"/>
        </w:rPr>
        <w:t>构建测试框架，包括测试脚本构成，测试脚本的运行，测试脚本集成，测试报告生成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hanging="420" w:firstLineChars="0"/>
        <w:jc w:val="left"/>
        <w:textAlignment w:val="auto"/>
        <w:rPr>
          <w:rFonts w:hint="default" w:ascii="Times New Roman" w:hAnsi="Times New Roman" w:eastAsia="楷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数据驱动设计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使用TestNG中的@DataProvider读取Excel中存储的自动化测试用例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或者properties文件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hanging="420" w:firstLineChars="0"/>
        <w:jc w:val="left"/>
        <w:textAlignment w:val="auto"/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  <w:t>持续集成、持续交付、自动构建与测试</w:t>
      </w:r>
    </w:p>
    <w:p>
      <w:pPr>
        <w:pStyle w:val="3"/>
        <w:bidi w:val="0"/>
        <w:rPr>
          <w:rFonts w:hint="default" w:ascii="Times New Roman" w:hAnsi="Times New Roman" w:eastAsia="楷体" w:cs="Times New Roman"/>
          <w:b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lang w:val="en-US" w:eastAsia="zh-CN"/>
        </w:rPr>
        <w:t>框架执行流程图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spacing w:before="0" w:beforeAutospacing="0" w:after="0" w:afterAutospacing="0"/>
        <w:ind w:left="0" w:right="0" w:firstLine="0"/>
        <w:rPr>
          <w:rFonts w:hint="default" w:ascii="Times New Roman" w:hAnsi="Times New Roman" w:eastAsia="楷体" w:cs="Times New Roman"/>
          <w:i w:val="0"/>
          <w:iCs w:val="0"/>
          <w:caps w:val="0"/>
          <w:color w:val="CDCDCD"/>
          <w:spacing w:val="0"/>
          <w:sz w:val="14"/>
          <w:szCs w:val="14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444444"/>
          <w:spacing w:val="0"/>
          <w:sz w:val="14"/>
          <w:szCs w:val="14"/>
        </w:rPr>
        <w:pict>
          <v:rect id="_x0000_i1026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测试执行的流程(代码层)：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测试执行的入口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为TestNG的XML文件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2.获取测试用例的脚本，测试用例执行分为测试前(@BeforeTest)，测试中(@Test)，测试后(@AfterTest)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3.@BeforeTest：获取/解析测试数据(Excel文件)，接口关联参数化，Cookie装载等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4.@Test：初始化httpclient对象，执行请求，获取响应并转换成String等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5.@AfterTest：jsonpath检查点，对于接口正确/错误请求的逻辑处理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6.生成在线ExtentReports报告/日志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7.Email报告，测试结果通知测试相关人员</w:t>
      </w:r>
    </w:p>
    <w:p>
      <w:pPr>
        <w:pStyle w:val="3"/>
        <w:bidi w:val="0"/>
        <w:rPr>
          <w:rFonts w:hint="default" w:ascii="Times New Roman" w:hAnsi="Times New Roman" w:eastAsia="楷体" w:cs="Times New Roman"/>
          <w:b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lang w:val="en-US" w:eastAsia="zh-CN"/>
        </w:rPr>
        <w:t>测试用例设计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spacing w:before="0" w:beforeAutospacing="0" w:after="0" w:afterAutospacing="0"/>
        <w:ind w:left="0" w:right="0" w:firstLine="0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444444"/>
          <w:spacing w:val="0"/>
          <w:sz w:val="14"/>
          <w:szCs w:val="14"/>
        </w:rPr>
        <w:pict>
          <v:rect id="_x0000_i1027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测试用例设计：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1.通过TestNG的@DataProvider获取Excel测试数据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2.将数据的表头与数据存储在map中，具体使用时方便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3.jsonpathPoint：jsonpath检查点，框架特点之一，极大的方便断言的编写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4.前后缀的使用：通过前后缀使用来区分统一作用的数据，如请求参数：params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是否运行/检查控制：通过编写测试用例时就可以控制该用例是否运行，是否检查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>不足之处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：一个接口的测试数据对应一个Excel文件/Sheet表，后期数据量太大</w:t>
      </w:r>
    </w:p>
    <w:p>
      <w:pPr>
        <w:pStyle w:val="2"/>
        <w:bidi w:val="0"/>
        <w:rPr>
          <w:rFonts w:hint="default" w:ascii="Times New Roman" w:hAnsi="Times New Roman" w:eastAsia="楷体" w:cs="Times New Roman"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highlight w:val="yellow"/>
          <w:lang w:val="en-US" w:eastAsia="zh-CN"/>
        </w:rPr>
        <w:t>二、如何搭建HTTPclient接口自动化测试框架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HTTPclient插件的安装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" w:leftChars="0" w:right="0" w:rightChars="0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在maven项目的pom.xml中引用HTTPclient包，如下</w:t>
      </w:r>
    </w:p>
    <w:p>
      <w:pPr>
        <w:keepNext w:val="0"/>
        <w:keepLines w:val="0"/>
        <w:widowControl/>
        <w:suppressLineNumbers w:val="0"/>
        <w:pBdr>
          <w:top w:val="none" w:color="888888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rPr>
          <w:rFonts w:hint="default" w:ascii="Times New Roman" w:hAnsi="Times New Roman" w:eastAsia="楷体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pict>
          <v:rect id="_x0000_i102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Style w:val="9"/>
          <w:rFonts w:hint="default" w:ascii="Times New Roman" w:hAnsi="Times New Roman" w:eastAsia="楷体" w:cs="Times New Roman"/>
          <w:i w:val="0"/>
          <w:iCs w:val="0"/>
          <w:caps w:val="0"/>
          <w:color w:val="333333"/>
          <w:spacing w:val="0"/>
          <w:sz w:val="24"/>
          <w:szCs w:val="24"/>
          <w:bdr w:val="single" w:color="CCCCCC" w:sz="4" w:space="0"/>
          <w:shd w:val="clear" w:fill="F5F5F5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5F5F5"/>
        </w:rPr>
        <w:t>&lt;dependencies&gt;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Style w:val="9"/>
          <w:rFonts w:hint="default" w:ascii="Times New Roman" w:hAnsi="Times New Roman" w:eastAsia="楷体" w:cs="Times New Roman"/>
          <w:i w:val="0"/>
          <w:iCs w:val="0"/>
          <w:caps w:val="0"/>
          <w:color w:val="333333"/>
          <w:spacing w:val="0"/>
          <w:sz w:val="24"/>
          <w:szCs w:val="24"/>
          <w:bdr w:val="single" w:color="CCCCCC" w:sz="4" w:space="0"/>
          <w:shd w:val="clear" w:fill="F5F5F5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5F5F5"/>
        </w:rPr>
        <w:t>&lt;dependency&gt;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Style w:val="9"/>
          <w:rFonts w:hint="default" w:ascii="Times New Roman" w:hAnsi="Times New Roman" w:eastAsia="楷体" w:cs="Times New Roman"/>
          <w:i w:val="0"/>
          <w:iCs w:val="0"/>
          <w:caps w:val="0"/>
          <w:color w:val="333333"/>
          <w:spacing w:val="0"/>
          <w:sz w:val="24"/>
          <w:szCs w:val="24"/>
          <w:bdr w:val="single" w:color="CCCCCC" w:sz="4" w:space="0"/>
          <w:shd w:val="clear" w:fill="F5F5F5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5F5F5"/>
        </w:rPr>
        <w:t>&lt;groupId&gt;</w:t>
      </w:r>
      <w:r>
        <w:rPr>
          <w:rStyle w:val="9"/>
          <w:rFonts w:hint="default" w:ascii="Times New Roman" w:hAnsi="Times New Roman" w:eastAsia="楷体" w:cs="Times New Roman"/>
          <w:i w:val="0"/>
          <w:iCs w:val="0"/>
          <w:caps w:val="0"/>
          <w:color w:val="333333"/>
          <w:spacing w:val="0"/>
          <w:sz w:val="24"/>
          <w:szCs w:val="24"/>
          <w:bdr w:val="single" w:color="CCCCCC" w:sz="4" w:space="0"/>
          <w:shd w:val="clear" w:fill="F5F5F5"/>
        </w:rPr>
        <w:t>org.apache.httpcomponents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5F5F5"/>
        </w:rPr>
        <w:t>&lt;/groupId&gt;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Style w:val="9"/>
          <w:rFonts w:hint="default" w:ascii="Times New Roman" w:hAnsi="Times New Roman" w:eastAsia="楷体" w:cs="Times New Roman"/>
          <w:i w:val="0"/>
          <w:iCs w:val="0"/>
          <w:caps w:val="0"/>
          <w:color w:val="333333"/>
          <w:spacing w:val="0"/>
          <w:sz w:val="24"/>
          <w:szCs w:val="24"/>
          <w:bdr w:val="single" w:color="CCCCCC" w:sz="4" w:space="0"/>
          <w:shd w:val="clear" w:fill="F5F5F5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5F5F5"/>
        </w:rPr>
        <w:t>&lt;artifactId&gt;</w:t>
      </w:r>
      <w:r>
        <w:rPr>
          <w:rStyle w:val="9"/>
          <w:rFonts w:hint="default" w:ascii="Times New Roman" w:hAnsi="Times New Roman" w:eastAsia="楷体" w:cs="Times New Roman"/>
          <w:i w:val="0"/>
          <w:iCs w:val="0"/>
          <w:caps w:val="0"/>
          <w:color w:val="333333"/>
          <w:spacing w:val="0"/>
          <w:sz w:val="24"/>
          <w:szCs w:val="24"/>
          <w:bdr w:val="single" w:color="CCCCCC" w:sz="4" w:space="0"/>
          <w:shd w:val="clear" w:fill="F5F5F5"/>
        </w:rPr>
        <w:t>httpclient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5F5F5"/>
        </w:rPr>
        <w:t>&lt;/artifactId&gt;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5F5F5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5F5F5"/>
        </w:rPr>
        <w:t>&lt;version&gt;</w:t>
      </w:r>
      <w:r>
        <w:rPr>
          <w:rStyle w:val="9"/>
          <w:rFonts w:hint="default" w:ascii="Times New Roman" w:hAnsi="Times New Roman" w:eastAsia="楷体" w:cs="Times New Roman"/>
          <w:i w:val="0"/>
          <w:iCs w:val="0"/>
          <w:caps w:val="0"/>
          <w:color w:val="333333"/>
          <w:spacing w:val="0"/>
          <w:sz w:val="24"/>
          <w:szCs w:val="24"/>
          <w:bdr w:val="single" w:color="CCCCCC" w:sz="4" w:space="0"/>
          <w:shd w:val="clear" w:fill="F5F5F5"/>
        </w:rPr>
        <w:t>4.5.6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5F5F5"/>
        </w:rPr>
        <w:t>&lt;/version&gt;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Times New Roman" w:hAnsi="Times New Roman" w:eastAsia="楷体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5F5F5"/>
        </w:rPr>
        <w:t>&lt;/dependency&gt;&lt;/dependencies&gt;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" w:leftChars="0" w:right="0" w:rightChars="0"/>
        <w:rPr>
          <w:rFonts w:hint="default" w:ascii="Times New Roman" w:hAnsi="Times New Roman" w:eastAsia="楷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添加完后，maven项目会自动加载相关依赖包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" w:leftChars="0" w:right="0" w:rightChars="0"/>
        <w:rPr>
          <w:rFonts w:hint="default" w:ascii="Times New Roman" w:hAnsi="Times New Roman" w:eastAsia="楷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创建一个get请求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</w:rPr>
        <w:t>public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</w:t>
      </w: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</w:rPr>
        <w:t>class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MyHttpClient {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</w:t>
      </w:r>
      <w:r>
        <w:rPr>
          <w:rFonts w:hint="default" w:ascii="Times New Roman" w:hAnsi="Times New Roman" w:eastAsia="楷体" w:cs="Times New Roman"/>
          <w:color w:val="646464"/>
          <w:sz w:val="20"/>
          <w:szCs w:val="24"/>
        </w:rPr>
        <w:t>@Test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</w:t>
      </w: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</w:rPr>
        <w:t>public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</w:t>
      </w: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</w:rPr>
        <w:t>void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atest() </w:t>
      </w: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</w:rPr>
        <w:t>throws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IOException{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</w:t>
      </w:r>
      <w:r>
        <w:rPr>
          <w:rFonts w:hint="default" w:ascii="Times New Roman" w:hAnsi="Times New Roman" w:eastAsia="楷体" w:cs="Times New Roman"/>
          <w:color w:val="3F7F5F"/>
          <w:sz w:val="20"/>
          <w:szCs w:val="24"/>
        </w:rPr>
        <w:t>//用来存放测试结果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String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result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</w:t>
      </w:r>
      <w:r>
        <w:rPr>
          <w:rFonts w:hint="default" w:ascii="Times New Roman" w:hAnsi="Times New Roman" w:eastAsia="楷体" w:cs="Times New Roman"/>
          <w:color w:val="3F7F5F"/>
          <w:sz w:val="20"/>
          <w:szCs w:val="24"/>
        </w:rPr>
        <w:t>//创建一个get实例，并指定请求</w:t>
      </w:r>
      <w:r>
        <w:rPr>
          <w:rFonts w:hint="default" w:ascii="Times New Roman" w:hAnsi="Times New Roman" w:eastAsia="楷体" w:cs="Times New Roman"/>
          <w:color w:val="3F7F5F"/>
          <w:sz w:val="20"/>
          <w:szCs w:val="24"/>
          <w:u w:val="single"/>
        </w:rPr>
        <w:t>url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HttpGet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get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= </w:t>
      </w: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</w:rPr>
        <w:t>new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HttpGet(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"http://www.baidu.com"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</w:t>
      </w:r>
      <w:r>
        <w:rPr>
          <w:rFonts w:hint="default" w:ascii="Times New Roman" w:hAnsi="Times New Roman" w:eastAsia="楷体" w:cs="Times New Roman"/>
          <w:color w:val="3F7F5F"/>
          <w:sz w:val="20"/>
          <w:szCs w:val="24"/>
        </w:rPr>
        <w:t>//创建一个client对象，是用来执行get方法的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CloseableHttpClient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client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= HttpClients.</w:t>
      </w:r>
      <w:r>
        <w:rPr>
          <w:rFonts w:hint="default" w:ascii="Times New Roman" w:hAnsi="Times New Roman" w:eastAsia="楷体" w:cs="Times New Roman"/>
          <w:i/>
          <w:color w:val="000000"/>
          <w:sz w:val="20"/>
          <w:szCs w:val="24"/>
        </w:rPr>
        <w:t>createDefault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</w:t>
      </w:r>
      <w:r>
        <w:rPr>
          <w:rFonts w:hint="default" w:ascii="Times New Roman" w:hAnsi="Times New Roman" w:eastAsia="楷体" w:cs="Times New Roman"/>
          <w:color w:val="3F7F5F"/>
          <w:sz w:val="20"/>
          <w:szCs w:val="24"/>
        </w:rPr>
        <w:t>//用客户端执行get实例，并把响应结果保存在response对象中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HttpResponse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response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=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client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.execute(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get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</w:t>
      </w:r>
      <w:r>
        <w:rPr>
          <w:rFonts w:hint="default" w:ascii="Times New Roman" w:hAnsi="Times New Roman" w:eastAsia="楷体" w:cs="Times New Roman"/>
          <w:color w:val="3F7F5F"/>
          <w:sz w:val="20"/>
          <w:szCs w:val="24"/>
        </w:rPr>
        <w:t>//response.getEntity()用来获取整个响应的实例，即获取整个响应内容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</w:t>
      </w:r>
      <w:r>
        <w:rPr>
          <w:rFonts w:hint="default" w:ascii="Times New Roman" w:hAnsi="Times New Roman" w:eastAsia="楷体" w:cs="Times New Roman"/>
          <w:color w:val="3F7F5F"/>
          <w:sz w:val="20"/>
          <w:szCs w:val="24"/>
        </w:rPr>
        <w:t>//EntityUtils对象是org.apache.http.util下的一个工具类，用官方的解释是为HttpEntity对象提供的静态帮助类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</w:t>
      </w:r>
      <w:r>
        <w:rPr>
          <w:rFonts w:hint="default" w:ascii="Times New Roman" w:hAnsi="Times New Roman" w:eastAsia="楷体" w:cs="Times New Roman"/>
          <w:color w:val="3F7F5F"/>
          <w:sz w:val="20"/>
          <w:szCs w:val="24"/>
        </w:rPr>
        <w:t>//把响应内容转成字符串，转换时使用编码为</w:t>
      </w:r>
      <w:r>
        <w:rPr>
          <w:rFonts w:hint="default" w:ascii="Times New Roman" w:hAnsi="Times New Roman" w:eastAsia="楷体" w:cs="Times New Roman"/>
          <w:color w:val="3F7F5F"/>
          <w:sz w:val="20"/>
          <w:szCs w:val="24"/>
          <w:u w:val="single"/>
        </w:rPr>
        <w:t>utf</w:t>
      </w:r>
      <w:r>
        <w:rPr>
          <w:rFonts w:hint="default" w:ascii="Times New Roman" w:hAnsi="Times New Roman" w:eastAsia="楷体" w:cs="Times New Roman"/>
          <w:color w:val="3F7F5F"/>
          <w:sz w:val="20"/>
          <w:szCs w:val="24"/>
        </w:rPr>
        <w:t>-8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result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= EntityUtils.</w:t>
      </w:r>
      <w:r>
        <w:rPr>
          <w:rFonts w:hint="default" w:ascii="Times New Roman" w:hAnsi="Times New Roman" w:eastAsia="楷体" w:cs="Times New Roman"/>
          <w:i/>
          <w:color w:val="000000"/>
          <w:sz w:val="20"/>
          <w:szCs w:val="24"/>
        </w:rPr>
        <w:t>toString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(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response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.getEntity(), 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"utf-8"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System.</w:t>
      </w:r>
      <w:r>
        <w:rPr>
          <w:rFonts w:hint="default" w:ascii="Times New Roman" w:hAnsi="Times New Roman" w:eastAsia="楷体" w:cs="Times New Roman"/>
          <w:b/>
          <w:i/>
          <w:color w:val="0000C0"/>
          <w:sz w:val="20"/>
          <w:szCs w:val="24"/>
        </w:rPr>
        <w:t>out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.println(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result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创建一个post请求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646464"/>
          <w:sz w:val="20"/>
          <w:szCs w:val="24"/>
        </w:rPr>
        <w:t>@Test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(description = 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"post请求——Form表单形式(数据格式)"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</w:rPr>
        <w:t>public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</w:t>
      </w: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</w:rPr>
        <w:t>void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btest() </w:t>
      </w: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</w:rPr>
        <w:t>throws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IOException, JSONException {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String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url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= 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"https://api.apishop.net/communication/phone/getLocationByPhoneNum"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;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3F7F5F"/>
          <w:sz w:val="20"/>
          <w:szCs w:val="24"/>
        </w:rPr>
        <w:t>//用哈希图准备请求头部信息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HashMap&lt;String, String&gt;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hashHead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= </w:t>
      </w: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</w:rPr>
        <w:t>new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HashMap&lt;String, String&gt;();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hashHead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.put(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"Content-Type"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, 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"application/x-www-form-urlencoded"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3F7F5F"/>
          <w:sz w:val="20"/>
          <w:szCs w:val="24"/>
        </w:rPr>
        <w:t>//用NameValuePair的list来添加请求主体参数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  <w:u w:val="single"/>
        </w:rPr>
        <w:t>List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params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= </w:t>
      </w: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</w:rPr>
        <w:t>new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  <w:u w:val="single"/>
        </w:rPr>
        <w:t>ArrayList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  <w:u w:val="single"/>
        </w:rPr>
        <w:t>params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  <w:u w:val="single"/>
        </w:rPr>
        <w:t>.add(</w:t>
      </w: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  <w:u w:val="single"/>
        </w:rPr>
        <w:t>new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  <w:u w:val="single"/>
        </w:rPr>
        <w:t xml:space="preserve"> BasicNameValuePair(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  <w:u w:val="single"/>
        </w:rPr>
        <w:t>"apiKey"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  <w:u w:val="single"/>
        </w:rPr>
        <w:t xml:space="preserve">, 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  <w:u w:val="single"/>
        </w:rPr>
        <w:t>"nMke6NK29c40b1d******b3eec8aa0808389b16c4"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  <w:u w:val="single"/>
        </w:rPr>
        <w:t>))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  <w:u w:val="single"/>
        </w:rPr>
        <w:t>params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  <w:u w:val="single"/>
        </w:rPr>
        <w:t>.add(</w:t>
      </w: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  <w:u w:val="single"/>
        </w:rPr>
        <w:t>new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  <w:u w:val="single"/>
        </w:rPr>
        <w:t xml:space="preserve"> BasicNameValuePair(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  <w:u w:val="single"/>
        </w:rPr>
        <w:t>"phoneNum"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  <w:u w:val="single"/>
        </w:rPr>
        <w:t xml:space="preserve">, 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  <w:u w:val="single"/>
        </w:rPr>
        <w:t>"1861196136"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  <w:u w:val="single"/>
        </w:rPr>
        <w:t>))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3F7F5F"/>
          <w:sz w:val="20"/>
          <w:szCs w:val="24"/>
        </w:rPr>
        <w:t>//传参发送post请求并接收反馈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String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str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=(String) sendPost.</w:t>
      </w:r>
      <w:r>
        <w:rPr>
          <w:rFonts w:hint="default" w:ascii="Times New Roman" w:hAnsi="Times New Roman" w:eastAsia="楷体" w:cs="Times New Roman"/>
          <w:i/>
          <w:color w:val="000000"/>
          <w:sz w:val="20"/>
          <w:szCs w:val="24"/>
        </w:rPr>
        <w:t>sendPost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(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url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,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hashHead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,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params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System.</w:t>
      </w:r>
      <w:r>
        <w:rPr>
          <w:rFonts w:hint="default" w:ascii="Times New Roman" w:hAnsi="Times New Roman" w:eastAsia="楷体" w:cs="Times New Roman"/>
          <w:b/>
          <w:i/>
          <w:color w:val="0000C0"/>
          <w:sz w:val="20"/>
          <w:szCs w:val="24"/>
        </w:rPr>
        <w:t>out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.println(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"post请求的返回结果是："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+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str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JSONObject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jsonStr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= </w:t>
      </w: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</w:rPr>
        <w:t>new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JSONObject(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str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String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jsonStr1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=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jsonStr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.getString(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"statusCode"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);  </w:t>
      </w:r>
      <w:r>
        <w:rPr>
          <w:rFonts w:hint="default" w:ascii="Times New Roman" w:hAnsi="Times New Roman" w:eastAsia="楷体" w:cs="Times New Roman"/>
          <w:color w:val="3F7F5F"/>
          <w:sz w:val="20"/>
          <w:szCs w:val="24"/>
        </w:rPr>
        <w:t>//取出</w:t>
      </w:r>
      <w:r>
        <w:rPr>
          <w:rFonts w:hint="default" w:ascii="Times New Roman" w:hAnsi="Times New Roman" w:eastAsia="楷体" w:cs="Times New Roman"/>
          <w:color w:val="3F7F5F"/>
          <w:sz w:val="20"/>
          <w:szCs w:val="24"/>
          <w:u w:val="single"/>
        </w:rPr>
        <w:t>json</w:t>
      </w:r>
      <w:r>
        <w:rPr>
          <w:rFonts w:hint="default" w:ascii="Times New Roman" w:hAnsi="Times New Roman" w:eastAsia="楷体" w:cs="Times New Roman"/>
          <w:color w:val="3F7F5F"/>
          <w:sz w:val="20"/>
          <w:szCs w:val="24"/>
        </w:rPr>
        <w:t>数组中的某一个属性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System.</w:t>
      </w:r>
      <w:r>
        <w:rPr>
          <w:rFonts w:hint="default" w:ascii="Times New Roman" w:hAnsi="Times New Roman" w:eastAsia="楷体" w:cs="Times New Roman"/>
          <w:b/>
          <w:i/>
          <w:color w:val="0000C0"/>
          <w:sz w:val="20"/>
          <w:szCs w:val="24"/>
        </w:rPr>
        <w:t>out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.println(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"取出json数组中的某一个属性是："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+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jsonStr1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JSONArray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jsonArray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=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jsonStr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.getJSONArray(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"result"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System.</w:t>
      </w:r>
      <w:r>
        <w:rPr>
          <w:rFonts w:hint="default" w:ascii="Times New Roman" w:hAnsi="Times New Roman" w:eastAsia="楷体" w:cs="Times New Roman"/>
          <w:b/>
          <w:i/>
          <w:color w:val="0000C0"/>
          <w:sz w:val="20"/>
          <w:szCs w:val="24"/>
        </w:rPr>
        <w:t>out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.println(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"post请求的返回的内容包含的数组是："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+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jsonArray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646464"/>
          <w:sz w:val="20"/>
          <w:szCs w:val="24"/>
        </w:rPr>
        <w:t>@Test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(description = 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"post请求——Json形式(数据格式)"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</w:rPr>
        <w:t>public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</w:t>
      </w: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</w:rPr>
        <w:t>void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ctest() </w:t>
      </w: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</w:rPr>
        <w:t>throws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IOException, JSONException {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String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url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= 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"https://api.apishop.net/communication/phone/getLocationByPhoneNum"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;    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3F7F5F"/>
          <w:sz w:val="20"/>
          <w:szCs w:val="24"/>
        </w:rPr>
        <w:t>//用哈希图准备请求头部信息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HashMap&lt;String, String&gt;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hashHead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= </w:t>
      </w: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</w:rPr>
        <w:t>new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HashMap&lt;String, String&gt;();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hashHead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.put(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"Content-Type"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, 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"application/json"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3F7F5F"/>
          <w:sz w:val="20"/>
          <w:szCs w:val="24"/>
        </w:rPr>
        <w:t>//添加请求主体参数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JSONObject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params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= </w:t>
      </w: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</w:rPr>
        <w:t>new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JSONObject();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params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.put( 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"wsf"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,GetProperty.</w:t>
      </w:r>
      <w:r>
        <w:rPr>
          <w:rFonts w:hint="default" w:ascii="Times New Roman" w:hAnsi="Times New Roman" w:eastAsia="楷体" w:cs="Times New Roman"/>
          <w:i/>
          <w:color w:val="000000"/>
          <w:sz w:val="20"/>
          <w:szCs w:val="24"/>
        </w:rPr>
        <w:t>getProperty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"param01"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));</w:t>
      </w:r>
      <w:r>
        <w:rPr>
          <w:rFonts w:hint="default" w:ascii="Times New Roman" w:hAnsi="Times New Roman" w:eastAsia="楷体" w:cs="Times New Roman"/>
          <w:color w:val="3F7F5F"/>
          <w:sz w:val="20"/>
          <w:szCs w:val="24"/>
        </w:rPr>
        <w:t>//参数化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params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.put(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"TENANT_ID"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, 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"123"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params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.put(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"NM"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, 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"张三"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params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.put(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"BRTH_DT"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, 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"1983-01-20"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params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.put(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"GND_CODE"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, 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"1"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JSONArray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params2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= </w:t>
      </w: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</w:rPr>
        <w:t>new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JSONArray();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JSONObject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param3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= </w:t>
      </w:r>
      <w:r>
        <w:rPr>
          <w:rFonts w:hint="default" w:ascii="Times New Roman" w:hAnsi="Times New Roman" w:eastAsia="楷体" w:cs="Times New Roman"/>
          <w:b/>
          <w:color w:val="7F0055"/>
          <w:sz w:val="20"/>
          <w:szCs w:val="24"/>
        </w:rPr>
        <w:t>new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JSONObject();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param3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.put(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"DOC_TP_CODE"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, 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"10100"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param3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.put(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"DOC_NBR"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, 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"100200198301202210"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param3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.put(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"DOC_CUST_NM"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, 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"test"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params2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.put(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param3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params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.put(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"DOCS"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,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params2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String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json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=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params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.toString();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System.</w:t>
      </w:r>
      <w:r>
        <w:rPr>
          <w:rFonts w:hint="default" w:ascii="Times New Roman" w:hAnsi="Times New Roman" w:eastAsia="楷体" w:cs="Times New Roman"/>
          <w:b/>
          <w:i/>
          <w:color w:val="0000C0"/>
          <w:sz w:val="20"/>
          <w:szCs w:val="24"/>
        </w:rPr>
        <w:t>out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.println(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"json格式post请求的主体内容是:"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+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json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3F7F5F"/>
          <w:sz w:val="20"/>
          <w:szCs w:val="24"/>
        </w:rPr>
        <w:t>//传参发送post请求并接收反馈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String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str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=(String) sendPost.</w:t>
      </w:r>
      <w:r>
        <w:rPr>
          <w:rFonts w:hint="default" w:ascii="Times New Roman" w:hAnsi="Times New Roman" w:eastAsia="楷体" w:cs="Times New Roman"/>
          <w:i/>
          <w:color w:val="000000"/>
          <w:sz w:val="20"/>
          <w:szCs w:val="24"/>
        </w:rPr>
        <w:t>sendPost_json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(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url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,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hashHead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, 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json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System.</w:t>
      </w:r>
      <w:r>
        <w:rPr>
          <w:rFonts w:hint="default" w:ascii="Times New Roman" w:hAnsi="Times New Roman" w:eastAsia="楷体" w:cs="Times New Roman"/>
          <w:b/>
          <w:i/>
          <w:color w:val="0000C0"/>
          <w:sz w:val="20"/>
          <w:szCs w:val="24"/>
        </w:rPr>
        <w:t>out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.println(</w:t>
      </w:r>
      <w:r>
        <w:rPr>
          <w:rFonts w:hint="default" w:ascii="Times New Roman" w:hAnsi="Times New Roman" w:eastAsia="楷体" w:cs="Times New Roman"/>
          <w:color w:val="2A00FF"/>
          <w:sz w:val="20"/>
          <w:szCs w:val="24"/>
        </w:rPr>
        <w:t>"post请求的返回结果是:"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+</w:t>
      </w:r>
      <w:r>
        <w:rPr>
          <w:rFonts w:hint="default" w:ascii="Times New Roman" w:hAnsi="Times New Roman" w:eastAsia="楷体" w:cs="Times New Roman"/>
          <w:color w:val="6A3E3E"/>
          <w:sz w:val="20"/>
          <w:szCs w:val="24"/>
        </w:rPr>
        <w:t>str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/---------------------------处理表单格式的post请求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public class </w:t>
      </w:r>
      <w:r>
        <w:rPr>
          <w:rFonts w:hint="default" w:ascii="Times New Roman" w:hAnsi="Times New Roman" w:eastAsia="楷体" w:cs="Times New Roman"/>
          <w:color w:val="0000FF"/>
          <w:sz w:val="20"/>
          <w:szCs w:val="24"/>
        </w:rPr>
        <w:t>sendPost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//获取post请求的反馈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public static String sendPost(String url, HashMap&lt;String, String&gt; headers,List params) throws ClientProtocolException, IOException{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//创建post请求对象    //NameValuePair 简单名称值对节点类型：这个代码多处用于Java像url发送Post请求。在发送post请求时用该list来存放参数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HttpPost post= new HttpPost(url);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//设置头部信息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Set&lt;String&gt; set = headers.keySet();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for(Iterator&lt;String&gt; iterator = set.iterator(); iterator.hasNext();){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    String key = iterator.next();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    String value = headers.get(key);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    post.addHeader(key, value);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//设置请求主体格式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post.setEntity(new UrlEncodedFormEntity(params, "UTF-8"));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CloseableHttpClient client = HttpClients.createDefault();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HttpResponse  Response = (HttpResponse) client.execute(post);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if (Response.getStatusLine().getStatusCode() == 200) {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HttpEntity entity = Response.getEntity();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String json = EntityUtils.toString(entity, "UTF-8");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return json;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else {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return null;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//---------------------------处理json格式的post请求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public static String </w:t>
      </w:r>
      <w:r>
        <w:rPr>
          <w:rFonts w:hint="default" w:ascii="Times New Roman" w:hAnsi="Times New Roman" w:eastAsia="楷体" w:cs="Times New Roman"/>
          <w:color w:val="0000FF"/>
          <w:sz w:val="20"/>
          <w:szCs w:val="24"/>
        </w:rPr>
        <w:t>sendPost_json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(String url,HashMap&lt;String, String&gt; headers,String strjson) throws ClientProtocolException, IOException{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//创建post请求对象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HttpPost Post = new HttpPost(url);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//设置头部信息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Set&lt;String&gt; set = headers.keySet();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for(Iterator&lt;String&gt; iterator = set.iterator(); iterator.hasNext();){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   String key = iterator.next();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   String value = headers.get(key);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    Post.addHeader(key, value);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}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//设置请求主体json格式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StringEntity poststr=new StringEntity(strjson);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Post.setEntity(poststr);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CloseableHttpClient client = HttpClients.createDefault();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HttpResponse  Response = (HttpResponse) client.execute(Post);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if (Response.getStatusLine().getStatusCode() == 200) {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HttpEntity entity = Response.getEntity();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String json = EntityUtils.toString(entity, "UTF-8");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return json;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else {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</w:t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return null;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     }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  <w:r>
        <w:rPr>
          <w:rFonts w:hint="default" w:ascii="Times New Roman" w:hAnsi="Times New Roman" w:eastAsia="楷体" w:cs="Times New Roman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楷体" w:cs="Times New Roman"/>
          <w:color w:val="000000"/>
          <w:sz w:val="20"/>
          <w:szCs w:val="24"/>
        </w:rPr>
      </w:pP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接口-</w:t>
      </w:r>
      <w:r>
        <w:rPr>
          <w:rFonts w:hint="default" w:ascii="Times New Roman" w:hAnsi="Times New Roman" w:eastAsia="楷体" w:cs="Times New Roman"/>
          <w:lang w:val="en-US" w:eastAsia="zh-CN"/>
        </w:rPr>
        <w:t>数据驱动（参数化）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333333"/>
          <w:spacing w:val="0"/>
          <w:sz w:val="18"/>
          <w:szCs w:val="18"/>
          <w:highlight w:val="yellow"/>
          <w:shd w:val="clear" w:fill="FFFFFF"/>
          <w:lang w:val="en-US" w:eastAsia="zh-CN"/>
        </w:rPr>
        <w:t>（1）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333333"/>
          <w:spacing w:val="0"/>
          <w:sz w:val="18"/>
          <w:szCs w:val="18"/>
          <w:highlight w:val="yellow"/>
          <w:shd w:val="clear" w:fill="FFFFFF"/>
          <w:lang w:val="en-US" w:eastAsia="zh-CN"/>
        </w:rPr>
        <w:t>利用excel文件</w:t>
      </w:r>
    </w:p>
    <w:p>
      <w:pPr>
        <w:pStyle w:val="2"/>
        <w:bidi w:val="0"/>
        <w:rPr>
          <w:rFonts w:hint="default" w:ascii="Times New Roman" w:hAnsi="Times New Roman" w:eastAsia="楷体" w:cs="Times New Roman"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highlight w:val="yellow"/>
          <w:lang w:val="en-US" w:eastAsia="zh-CN"/>
        </w:rPr>
        <w:t>三、Pycharm +unitest+suds接口自动化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highlight w:val="none"/>
          <w:lang w:val="en-US" w:eastAsia="zh-CN"/>
        </w:rPr>
        <w:t>安装pycharm</w:t>
      </w: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highlight w:val="none"/>
          <w:lang w:val="en-US" w:eastAsia="zh-CN"/>
        </w:rPr>
        <w:t>在pycharm里导入unitest 模块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highlight w:val="none"/>
          <w:lang w:val="en-US" w:eastAsia="zh-CN"/>
        </w:rPr>
        <w:t>在pycharm里导入suds模块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highlight w:val="none"/>
          <w:lang w:val="en-US" w:eastAsia="zh-CN"/>
        </w:rPr>
        <w:t>可以使用pip install suds 安装第三方库，默认安装在C盘Unitest框架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highlight w:val="none"/>
          <w:lang w:val="en-US" w:eastAsia="zh-CN"/>
        </w:rPr>
        <w:t>Unitest框架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360" w:lineRule="auto"/>
        <w:ind w:right="0" w:rightChars="0"/>
        <w:textAlignment w:val="auto"/>
        <w:rPr>
          <w:rFonts w:hint="default" w:ascii="Times New Roman" w:hAnsi="Times New Roman" w:eastAsia="楷体" w:cs="Times New Roman"/>
          <w:color w:val="00000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sz w:val="24"/>
          <w:szCs w:val="24"/>
          <w:highlight w:val="yellow"/>
          <w:lang w:val="en-US" w:eastAsia="zh-CN"/>
        </w:rPr>
        <w:t xml:space="preserve"> unittest测试框架：它是python自带的单元测试框架，用来管理自动化测试用例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360" w:lineRule="auto"/>
        <w:ind w:right="0" w:rightChars="0"/>
        <w:textAlignment w:val="auto"/>
        <w:rPr>
          <w:rFonts w:hint="default" w:ascii="Times New Roman" w:hAnsi="Times New Roman" w:eastAsia="楷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color w:val="000000"/>
          <w:sz w:val="24"/>
          <w:szCs w:val="24"/>
          <w:lang w:val="en-US" w:eastAsia="zh-CN"/>
        </w:rPr>
        <w:t>调用</w:t>
      </w:r>
      <w:r>
        <w:rPr>
          <w:rFonts w:hint="default" w:ascii="Times New Roman" w:hAnsi="Times New Roman" w:eastAsia="楷体" w:cs="Times New Roman"/>
          <w:color w:val="000000"/>
          <w:sz w:val="24"/>
          <w:szCs w:val="24"/>
          <w:lang w:val="en-US" w:eastAsia="zh-CN"/>
        </w:rPr>
        <w:t>unittest</w:t>
      </w:r>
      <w:r>
        <w:rPr>
          <w:rFonts w:hint="eastAsia" w:ascii="Times New Roman" w:hAnsi="Times New Roman" w:eastAsia="楷体" w:cs="Times New Roman"/>
          <w:color w:val="000000"/>
          <w:sz w:val="24"/>
          <w:szCs w:val="24"/>
          <w:lang w:val="en-US" w:eastAsia="zh-CN"/>
        </w:rPr>
        <w:t>方法，添加测试套件、执行用例等：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360" w:lineRule="auto"/>
        <w:ind w:right="0" w:rightChars="0"/>
        <w:textAlignment w:val="auto"/>
        <w:rPr>
          <w:rFonts w:hint="default" w:ascii="Times New Roman" w:hAnsi="Times New Roman" w:eastAsia="楷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sz w:val="24"/>
          <w:szCs w:val="24"/>
          <w:lang w:val="en-US" w:eastAsia="zh-CN"/>
        </w:rPr>
        <w:t>1、TestCase测试用例：测试方法，以test_开头，否则不会执行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360" w:lineRule="auto"/>
        <w:ind w:right="0" w:rightChars="0"/>
        <w:textAlignment w:val="auto"/>
        <w:rPr>
          <w:rFonts w:hint="default" w:ascii="Times New Roman" w:hAnsi="Times New Roman" w:eastAsia="楷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sz w:val="24"/>
          <w:szCs w:val="24"/>
          <w:lang w:val="en-US" w:eastAsia="zh-CN"/>
        </w:rPr>
        <w:t>2、TestFixture测试固件：运行前后数据的处理，setUp()和tearDown()方法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360" w:lineRule="auto"/>
        <w:ind w:right="0" w:rightChars="0"/>
        <w:textAlignment w:val="auto"/>
        <w:rPr>
          <w:rFonts w:hint="default" w:ascii="Times New Roman" w:hAnsi="Times New Roman" w:eastAsia="楷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sz w:val="24"/>
          <w:szCs w:val="24"/>
          <w:lang w:val="en-US" w:eastAsia="zh-CN"/>
        </w:rPr>
        <w:t>3、TestSuite测试套件：通过addTest()的手动方法，将测试用例放在测试套件中，批量执行测试方法；也可以使用TestLoader自动添加测试用例到测试套件中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360" w:lineRule="auto"/>
        <w:ind w:right="0" w:rightChars="0"/>
        <w:textAlignment w:val="auto"/>
        <w:rPr>
          <w:rFonts w:hint="default" w:ascii="Times New Roman" w:hAnsi="Times New Roman" w:eastAsia="楷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sz w:val="24"/>
          <w:szCs w:val="24"/>
          <w:lang w:val="en-US" w:eastAsia="zh-CN"/>
        </w:rPr>
        <w:t>4、TextTestRunner：执行测试方法，把测试套件跑起来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360" w:lineRule="auto"/>
        <w:ind w:right="0" w:rightChars="0"/>
        <w:textAlignment w:val="auto"/>
        <w:rPr>
          <w:rFonts w:hint="default" w:ascii="Times New Roman" w:hAnsi="Times New Roman" w:eastAsia="楷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sz w:val="24"/>
          <w:szCs w:val="24"/>
          <w:lang w:val="en-US" w:eastAsia="zh-CN"/>
        </w:rPr>
        <w:t>5、TextTestResult：保存测试结果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360" w:lineRule="auto"/>
        <w:ind w:right="0" w:rightChars="0"/>
        <w:textAlignment w:val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sz w:val="24"/>
          <w:szCs w:val="24"/>
          <w:lang w:val="en-US" w:eastAsia="zh-CN"/>
        </w:rPr>
        <w:t>6、TestReport：基于html的测试报告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  <w:t>注意：unitest不支持多线程，testng支持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eastAsia="楷体" w:cs="Times New Roman"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highlight w:val="yellow"/>
          <w:lang w:val="en-US" w:eastAsia="zh-CN"/>
        </w:rPr>
        <w:t>四、Pycharm +unitest+request接口自动化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安装pycharm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在pycharm里导入unitest 模块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在pycharm里导入request模块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楷体" w:cs="Times New Roman"/>
          <w:color w:val="0000FF"/>
        </w:rPr>
      </w:pP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可以使用pip install selenium</w:t>
      </w:r>
      <w:r>
        <w:rPr>
          <w:rFonts w:hint="default" w:ascii="Times New Roman" w:hAnsi="Times New Roman" w:eastAsia="楷体" w:cs="Times New Roman"/>
          <w:sz w:val="24"/>
          <w:szCs w:val="24"/>
          <w:highlight w:val="none"/>
          <w:lang w:val="en-US" w:eastAsia="zh-CN"/>
        </w:rPr>
        <w:t xml:space="preserve"> 安装第三方库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楷体" w:cs="Times New Roman"/>
          <w:color w:val="0000FF"/>
          <w:highlight w:val="green"/>
        </w:rPr>
      </w:pPr>
      <w:r>
        <w:rPr>
          <w:rFonts w:hint="default" w:ascii="Times New Roman" w:hAnsi="Times New Roman" w:eastAsia="楷体" w:cs="Times New Roman"/>
          <w:color w:val="0000FF"/>
        </w:rPr>
        <w:t>import flask</w:t>
      </w:r>
      <w:r>
        <w:rPr>
          <w:rFonts w:hint="default" w:ascii="Times New Roman" w:hAnsi="Times New Roman" w:eastAsia="楷体" w:cs="Times New Roman"/>
          <w:color w:val="0000FF"/>
        </w:rPr>
        <w:br w:type="textWrapping"/>
      </w:r>
      <w:r>
        <w:rPr>
          <w:rFonts w:hint="default" w:ascii="Times New Roman" w:hAnsi="Times New Roman" w:eastAsia="楷体" w:cs="Times New Roman"/>
          <w:color w:val="0000FF"/>
          <w:highlight w:val="green"/>
        </w:rPr>
        <w:t>from flask import request</w:t>
      </w:r>
    </w:p>
    <w:p>
      <w:pPr>
        <w:pStyle w:val="3"/>
        <w:bidi w:val="0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框架介绍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楷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auto"/>
          <w:sz w:val="24"/>
          <w:szCs w:val="24"/>
          <w:lang w:val="en-US" w:eastAsia="zh-CN"/>
        </w:rPr>
        <w:t>Requests</w:t>
      </w:r>
      <w:r>
        <w:rPr>
          <w:rFonts w:hint="eastAsia" w:ascii="Times New Roman" w:hAnsi="Times New Roman" w:eastAsia="楷体" w:cs="Times New Roman"/>
          <w:color w:val="auto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楷体" w:cs="Times New Roman"/>
          <w:color w:val="auto"/>
          <w:sz w:val="24"/>
          <w:szCs w:val="24"/>
          <w:lang w:val="en-US" w:eastAsia="zh-CN"/>
        </w:rPr>
        <w:t>Requests模块发送给予http的网络请求，主要包含了post，get，PUT， DELETE， HEAD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楷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auto"/>
          <w:sz w:val="24"/>
          <w:szCs w:val="24"/>
          <w:lang w:val="en-US" w:eastAsia="zh-CN"/>
        </w:rPr>
        <w:t>python+unittest单元测试框架</w:t>
      </w:r>
      <w:r>
        <w:rPr>
          <w:rFonts w:hint="eastAsia" w:ascii="Times New Roman" w:hAnsi="Times New Roman" w:eastAsia="楷体" w:cs="Times New Roman"/>
          <w:color w:val="auto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楷体" w:cs="Times New Roman"/>
          <w:color w:val="auto"/>
          <w:sz w:val="24"/>
          <w:szCs w:val="24"/>
          <w:lang w:val="en-US" w:eastAsia="zh-CN"/>
        </w:rPr>
        <w:t>构建测试框架，包括测试脚本构成，测试脚本的运行，测试脚本集成，测试报告生成（HTMLTestRunner）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楷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auto"/>
          <w:sz w:val="24"/>
          <w:szCs w:val="24"/>
          <w:lang w:val="en-US" w:eastAsia="zh-CN"/>
        </w:rPr>
        <w:t>数据驱动</w:t>
      </w:r>
      <w:r>
        <w:rPr>
          <w:rFonts w:hint="eastAsia" w:ascii="Times New Roman" w:hAnsi="Times New Roman" w:eastAsia="楷体" w:cs="Times New Roman"/>
          <w:color w:val="auto"/>
          <w:sz w:val="24"/>
          <w:szCs w:val="24"/>
          <w:lang w:val="en-US" w:eastAsia="zh-CN"/>
        </w:rPr>
        <w:t>设计：excel文件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hanging="420" w:firstLineChars="0"/>
        <w:jc w:val="left"/>
        <w:textAlignment w:val="auto"/>
        <w:rPr>
          <w:rFonts w:hint="default" w:ascii="Times New Roman" w:hAnsi="Times New Roman" w:eastAsia="楷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持续集成、持续交付、自动构建与测试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left"/>
        <w:textAlignment w:val="auto"/>
        <w:rPr>
          <w:rFonts w:hint="default" w:ascii="Times New Roman" w:hAnsi="Times New Roman" w:eastAsia="楷体" w:cs="Times New Roman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" w:leftChars="0" w:right="0" w:rightChars="0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BAD817"/>
    <w:multiLevelType w:val="singleLevel"/>
    <w:tmpl w:val="9ABAD81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D7A310"/>
    <w:multiLevelType w:val="singleLevel"/>
    <w:tmpl w:val="C0D7A3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2">
    <w:nsid w:val="5F31A33D"/>
    <w:multiLevelType w:val="singleLevel"/>
    <w:tmpl w:val="5F31A33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1C9EE4C"/>
    <w:multiLevelType w:val="singleLevel"/>
    <w:tmpl w:val="61C9EE4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2250A95"/>
    <w:multiLevelType w:val="singleLevel"/>
    <w:tmpl w:val="62250A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8D83A69"/>
    <w:multiLevelType w:val="singleLevel"/>
    <w:tmpl w:val="78D83A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kZGZjNmY3Y2U3OTcwMjU2YjY4NzVjYmIxOWVkYmQifQ=="/>
    <w:docVar w:name="KSO_WPS_MARK_KEY" w:val="00aec881-ff52-41ed-a5c2-340e47007714"/>
  </w:docVars>
  <w:rsids>
    <w:rsidRoot w:val="00172A27"/>
    <w:rsid w:val="05A131E3"/>
    <w:rsid w:val="08E9057D"/>
    <w:rsid w:val="09FB7366"/>
    <w:rsid w:val="0B552CAF"/>
    <w:rsid w:val="0B9C06D5"/>
    <w:rsid w:val="0BCA75AF"/>
    <w:rsid w:val="0DEF0EC9"/>
    <w:rsid w:val="0F07055B"/>
    <w:rsid w:val="11F6163F"/>
    <w:rsid w:val="12E66589"/>
    <w:rsid w:val="13367661"/>
    <w:rsid w:val="13F34D56"/>
    <w:rsid w:val="19045B0B"/>
    <w:rsid w:val="19483C4A"/>
    <w:rsid w:val="1AFC1190"/>
    <w:rsid w:val="1BDF50EB"/>
    <w:rsid w:val="1F722827"/>
    <w:rsid w:val="24EA2A85"/>
    <w:rsid w:val="28C225B7"/>
    <w:rsid w:val="2EAC0272"/>
    <w:rsid w:val="316B6623"/>
    <w:rsid w:val="324D1A24"/>
    <w:rsid w:val="35A973C7"/>
    <w:rsid w:val="371A709B"/>
    <w:rsid w:val="374C6921"/>
    <w:rsid w:val="417116E0"/>
    <w:rsid w:val="45745752"/>
    <w:rsid w:val="469D45CC"/>
    <w:rsid w:val="4DAE5D45"/>
    <w:rsid w:val="4DB34E2F"/>
    <w:rsid w:val="51727321"/>
    <w:rsid w:val="52AE5A54"/>
    <w:rsid w:val="540C69CC"/>
    <w:rsid w:val="55794BB0"/>
    <w:rsid w:val="568F5F57"/>
    <w:rsid w:val="61926DDD"/>
    <w:rsid w:val="62CF7BBD"/>
    <w:rsid w:val="6562740E"/>
    <w:rsid w:val="65745B59"/>
    <w:rsid w:val="671B7875"/>
    <w:rsid w:val="6A7D43A3"/>
    <w:rsid w:val="6CBF5549"/>
    <w:rsid w:val="6D8819DC"/>
    <w:rsid w:val="6EBB65F5"/>
    <w:rsid w:val="6FCF467E"/>
    <w:rsid w:val="6FDA4CB8"/>
    <w:rsid w:val="72FC0C07"/>
    <w:rsid w:val="73D446F3"/>
    <w:rsid w:val="73E32F46"/>
    <w:rsid w:val="750A2CD7"/>
    <w:rsid w:val="7AF20495"/>
    <w:rsid w:val="7E16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1732</Words>
  <Characters>5746</Characters>
  <Lines>0</Lines>
  <Paragraphs>0</Paragraphs>
  <TotalTime>22</TotalTime>
  <ScaleCrop>false</ScaleCrop>
  <LinksUpToDate>false</LinksUpToDate>
  <CharactersWithSpaces>6665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2022-01-23T04:43:00Z</dcterms:created>
  <dc:creator>燃点</dc:creator>
  <cp:lastModifiedBy>燃点</cp:lastModifiedBy>
  <dcterms:modified xsi:type="dcterms:W3CDTF">2023-01-06T03:38:49Z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066BC0AFF8D648FAB5622A407B5EFECF</vt:lpwstr>
  </property>
</Properties>
</file>