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00" w:rsidRPr="009511B7" w:rsidRDefault="00643E91" w:rsidP="007E3ED7">
      <w:pPr>
        <w:pStyle w:val="1"/>
        <w:keepNext w:val="0"/>
        <w:keepLines w:val="0"/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工单工具</w:t>
      </w:r>
    </w:p>
    <w:p w:rsidR="003B4C00" w:rsidRPr="00F2469A" w:rsidRDefault="003B4C00" w:rsidP="007E3ED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sz w:val="84"/>
          <w:szCs w:val="84"/>
        </w:rPr>
        <w:drawing>
          <wp:inline distT="0" distB="0" distL="0" distR="0">
            <wp:extent cx="2219325" cy="5238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00" w:rsidRPr="00F2469A" w:rsidRDefault="003B4C00" w:rsidP="007E3ED7">
      <w:pPr>
        <w:rPr>
          <w:rFonts w:ascii="Times New Roman" w:hAnsi="Times New Roman"/>
        </w:rPr>
      </w:pPr>
    </w:p>
    <w:p w:rsidR="003B4C00" w:rsidRPr="00F2469A" w:rsidRDefault="003B4C00" w:rsidP="007E3ED7">
      <w:pPr>
        <w:rPr>
          <w:rFonts w:ascii="Times New Roman" w:hAnsi="Times New Roman"/>
        </w:rPr>
      </w:pPr>
    </w:p>
    <w:tbl>
      <w:tblPr>
        <w:tblW w:w="7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5026"/>
      </w:tblGrid>
      <w:tr w:rsidR="003B4C00" w:rsidRPr="00F2469A" w:rsidTr="00600C6B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2469A">
              <w:rPr>
                <w:rFonts w:ascii="Times New Roman" w:hAnsiTheme="minorEastAsia"/>
                <w:b/>
                <w:sz w:val="28"/>
                <w:szCs w:val="28"/>
              </w:rPr>
              <w:t>公司名称</w:t>
            </w:r>
          </w:p>
        </w:tc>
        <w:tc>
          <w:tcPr>
            <w:tcW w:w="5026" w:type="dxa"/>
            <w:tcBorders>
              <w:left w:val="single" w:sz="4" w:space="0" w:color="auto"/>
            </w:tcBorders>
          </w:tcPr>
          <w:p w:rsidR="003B4C00" w:rsidRPr="00F2469A" w:rsidRDefault="003B4C00" w:rsidP="007E3ED7">
            <w:pPr>
              <w:tabs>
                <w:tab w:val="left" w:pos="2310"/>
              </w:tabs>
              <w:rPr>
                <w:rFonts w:ascii="Times New Roman" w:hAnsi="Times New Roman"/>
                <w:b/>
                <w:color w:val="3366FF"/>
                <w:sz w:val="28"/>
                <w:szCs w:val="28"/>
              </w:rPr>
            </w:pPr>
            <w:r w:rsidRPr="00F2469A">
              <w:rPr>
                <w:rFonts w:ascii="Times New Roman" w:hAnsiTheme="minorEastAsia"/>
                <w:b/>
                <w:color w:val="3366FF"/>
                <w:sz w:val="28"/>
                <w:szCs w:val="28"/>
              </w:rPr>
              <w:t>福州瑞芯微电子</w:t>
            </w:r>
          </w:p>
        </w:tc>
      </w:tr>
      <w:tr w:rsidR="003B4C00" w:rsidRPr="00F2469A" w:rsidTr="00600C6B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Theme="minorEastAsia"/>
                <w:szCs w:val="21"/>
              </w:rPr>
              <w:t>日期</w:t>
            </w:r>
          </w:p>
        </w:tc>
        <w:tc>
          <w:tcPr>
            <w:tcW w:w="5026" w:type="dxa"/>
            <w:tcBorders>
              <w:left w:val="single" w:sz="4" w:space="0" w:color="auto"/>
            </w:tcBorders>
          </w:tcPr>
          <w:p w:rsidR="003B4C00" w:rsidRPr="00F2469A" w:rsidRDefault="003B4C00" w:rsidP="00643E91">
            <w:pPr>
              <w:tabs>
                <w:tab w:val="left" w:pos="2310"/>
              </w:tabs>
              <w:rPr>
                <w:rFonts w:ascii="Times New Roman" w:hAnsi="Times New Roman"/>
                <w:color w:val="3366FF"/>
                <w:szCs w:val="21"/>
              </w:rPr>
            </w:pPr>
            <w:r w:rsidRPr="00F2469A">
              <w:rPr>
                <w:rFonts w:ascii="Times New Roman" w:hAnsi="Times New Roman"/>
                <w:color w:val="3366FF"/>
                <w:szCs w:val="21"/>
              </w:rPr>
              <w:t>2015-</w:t>
            </w:r>
            <w:r w:rsidR="00643E91">
              <w:rPr>
                <w:rFonts w:ascii="Times New Roman" w:hAnsi="Times New Roman"/>
                <w:color w:val="3366FF"/>
                <w:szCs w:val="21"/>
              </w:rPr>
              <w:t>12</w:t>
            </w:r>
            <w:r w:rsidRPr="00F2469A">
              <w:rPr>
                <w:rFonts w:ascii="Times New Roman" w:hAnsi="Times New Roman"/>
                <w:color w:val="3366FF"/>
                <w:szCs w:val="21"/>
              </w:rPr>
              <w:t>-</w:t>
            </w:r>
            <w:r w:rsidR="00643E91">
              <w:rPr>
                <w:rFonts w:ascii="Times New Roman" w:hAnsi="Times New Roman"/>
                <w:color w:val="3366FF"/>
                <w:szCs w:val="21"/>
              </w:rPr>
              <w:t>24</w:t>
            </w:r>
          </w:p>
        </w:tc>
      </w:tr>
      <w:tr w:rsidR="003B4C00" w:rsidRPr="00F2469A" w:rsidTr="00600C6B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</w:tcBorders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Theme="minorEastAsia"/>
                <w:szCs w:val="21"/>
              </w:rPr>
              <w:t>联系人</w:t>
            </w:r>
          </w:p>
        </w:tc>
        <w:tc>
          <w:tcPr>
            <w:tcW w:w="5026" w:type="dxa"/>
          </w:tcPr>
          <w:p w:rsidR="003B4C00" w:rsidRPr="00F2469A" w:rsidRDefault="00643E91" w:rsidP="00643E91">
            <w:pPr>
              <w:rPr>
                <w:rFonts w:ascii="Times New Roman" w:hAnsi="Times New Roman"/>
                <w:color w:val="3366FF"/>
                <w:szCs w:val="21"/>
              </w:rPr>
            </w:pPr>
            <w:r>
              <w:rPr>
                <w:rFonts w:ascii="Times New Roman" w:hAnsi="Times New Roman" w:hint="eastAsia"/>
                <w:color w:val="3366FF"/>
                <w:szCs w:val="21"/>
              </w:rPr>
              <w:t xml:space="preserve">Lan </w:t>
            </w:r>
            <w:r>
              <w:rPr>
                <w:rFonts w:ascii="Times New Roman" w:hAnsi="Times New Roman"/>
                <w:color w:val="3366FF"/>
                <w:szCs w:val="21"/>
              </w:rPr>
              <w:t>S</w:t>
            </w:r>
            <w:r>
              <w:rPr>
                <w:rFonts w:ascii="Times New Roman" w:hAnsi="Times New Roman" w:hint="eastAsia"/>
                <w:color w:val="3366FF"/>
                <w:szCs w:val="21"/>
              </w:rPr>
              <w:t>hunhua</w:t>
            </w:r>
          </w:p>
        </w:tc>
      </w:tr>
      <w:tr w:rsidR="003B4C00" w:rsidRPr="00F2469A" w:rsidTr="00600C6B">
        <w:trPr>
          <w:trHeight w:val="314"/>
          <w:jc w:val="center"/>
        </w:trPr>
        <w:tc>
          <w:tcPr>
            <w:tcW w:w="1980" w:type="dxa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Theme="minorEastAsia"/>
                <w:szCs w:val="21"/>
              </w:rPr>
              <w:t>部门</w:t>
            </w:r>
          </w:p>
        </w:tc>
        <w:tc>
          <w:tcPr>
            <w:tcW w:w="5026" w:type="dxa"/>
          </w:tcPr>
          <w:p w:rsidR="003B4C00" w:rsidRPr="00F2469A" w:rsidRDefault="00643E91" w:rsidP="007E3ED7">
            <w:pPr>
              <w:rPr>
                <w:rFonts w:ascii="Times New Roman" w:hAnsi="Times New Roman"/>
                <w:color w:val="3366FF"/>
                <w:szCs w:val="21"/>
              </w:rPr>
            </w:pPr>
            <w:r>
              <w:rPr>
                <w:rFonts w:ascii="Times New Roman" w:hAnsiTheme="minorEastAsia" w:hint="eastAsia"/>
                <w:color w:val="3366FF"/>
                <w:szCs w:val="21"/>
              </w:rPr>
              <w:t>第二系统</w:t>
            </w:r>
          </w:p>
        </w:tc>
      </w:tr>
      <w:tr w:rsidR="003B4C00" w:rsidRPr="00F2469A" w:rsidTr="00600C6B">
        <w:trPr>
          <w:trHeight w:val="314"/>
          <w:jc w:val="center"/>
        </w:trPr>
        <w:tc>
          <w:tcPr>
            <w:tcW w:w="1980" w:type="dxa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="Times New Roman"/>
                <w:szCs w:val="21"/>
              </w:rPr>
              <w:t>Email</w:t>
            </w:r>
          </w:p>
        </w:tc>
        <w:tc>
          <w:tcPr>
            <w:tcW w:w="5026" w:type="dxa"/>
          </w:tcPr>
          <w:p w:rsidR="003B4C00" w:rsidRPr="00F2469A" w:rsidRDefault="00643E91" w:rsidP="00643E91">
            <w:pPr>
              <w:rPr>
                <w:rFonts w:ascii="Times New Roman" w:hAnsi="Times New Roman"/>
                <w:color w:val="3366FF"/>
                <w:szCs w:val="21"/>
              </w:rPr>
            </w:pPr>
            <w:r>
              <w:t>lsh@rock-chips.com</w:t>
            </w:r>
            <w:hyperlink r:id="rId9" w:history="1"/>
          </w:p>
        </w:tc>
      </w:tr>
      <w:tr w:rsidR="003B4C00" w:rsidRPr="00F2469A" w:rsidTr="00600C6B">
        <w:trPr>
          <w:trHeight w:val="314"/>
          <w:jc w:val="center"/>
        </w:trPr>
        <w:tc>
          <w:tcPr>
            <w:tcW w:w="1980" w:type="dxa"/>
            <w:shd w:val="clear" w:color="auto" w:fill="C6D9F1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F2469A">
              <w:rPr>
                <w:rFonts w:ascii="Times New Roman" w:hAnsiTheme="minorEastAsia"/>
                <w:b/>
                <w:szCs w:val="21"/>
              </w:rPr>
              <w:t>文档接收人签字</w:t>
            </w:r>
          </w:p>
        </w:tc>
        <w:tc>
          <w:tcPr>
            <w:tcW w:w="5026" w:type="dxa"/>
            <w:shd w:val="clear" w:color="auto" w:fill="C6D9F1"/>
          </w:tcPr>
          <w:p w:rsidR="003B4C00" w:rsidRPr="00F2469A" w:rsidRDefault="003B4C00" w:rsidP="007E3ED7">
            <w:pPr>
              <w:rPr>
                <w:rFonts w:ascii="Times New Roman" w:hAnsi="Times New Roman"/>
                <w:b/>
                <w:color w:val="FF0000"/>
                <w:szCs w:val="21"/>
              </w:rPr>
            </w:pPr>
          </w:p>
        </w:tc>
      </w:tr>
    </w:tbl>
    <w:p w:rsidR="003B4C00" w:rsidRPr="00F2469A" w:rsidRDefault="003B4C00" w:rsidP="007E3ED7">
      <w:pPr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Default="003B4C00" w:rsidP="007E3ED7">
      <w:pPr>
        <w:jc w:val="left"/>
        <w:rPr>
          <w:rFonts w:ascii="Times New Roman" w:hAnsi="Times New Roman"/>
        </w:rPr>
      </w:pPr>
    </w:p>
    <w:p w:rsidR="00EE290B" w:rsidRDefault="00EE290B" w:rsidP="007E3ED7">
      <w:pPr>
        <w:jc w:val="left"/>
        <w:rPr>
          <w:rFonts w:ascii="Times New Roman" w:hAnsi="Times New Roman"/>
        </w:rPr>
      </w:pPr>
    </w:p>
    <w:p w:rsidR="00EE290B" w:rsidRDefault="00EE290B" w:rsidP="007E3ED7">
      <w:pPr>
        <w:jc w:val="left"/>
        <w:rPr>
          <w:rFonts w:ascii="Times New Roman" w:hAnsi="Times New Roman"/>
        </w:rPr>
      </w:pPr>
    </w:p>
    <w:p w:rsidR="00EE290B" w:rsidRDefault="00EE290B" w:rsidP="007E3ED7">
      <w:pPr>
        <w:jc w:val="left"/>
        <w:rPr>
          <w:rFonts w:ascii="Times New Roman" w:hAnsi="Times New Roman"/>
        </w:rPr>
      </w:pPr>
    </w:p>
    <w:p w:rsidR="00EE290B" w:rsidRDefault="00EE290B" w:rsidP="007E3ED7">
      <w:pPr>
        <w:jc w:val="left"/>
        <w:rPr>
          <w:rFonts w:ascii="Times New Roman" w:hAnsi="Times New Roman"/>
        </w:rPr>
      </w:pPr>
    </w:p>
    <w:p w:rsidR="00EE290B" w:rsidRPr="00F2469A" w:rsidRDefault="00EE290B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  <w:b/>
        </w:rPr>
      </w:pPr>
      <w:r w:rsidRPr="00F2469A">
        <w:rPr>
          <w:rFonts w:ascii="Times New Roman" w:hAnsiTheme="minorEastAsia"/>
          <w:b/>
        </w:rPr>
        <w:t>文档修改记录：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944"/>
        <w:gridCol w:w="4818"/>
        <w:gridCol w:w="851"/>
        <w:gridCol w:w="993"/>
      </w:tblGrid>
      <w:tr w:rsidR="003B4C00" w:rsidRPr="00F2469A" w:rsidTr="00600C6B">
        <w:trPr>
          <w:jc w:val="center"/>
        </w:trPr>
        <w:tc>
          <w:tcPr>
            <w:tcW w:w="1148" w:type="dxa"/>
            <w:shd w:val="clear" w:color="auto" w:fill="C6D9F1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日期</w:t>
            </w:r>
          </w:p>
        </w:tc>
        <w:tc>
          <w:tcPr>
            <w:tcW w:w="944" w:type="dxa"/>
            <w:shd w:val="clear" w:color="auto" w:fill="C6D9F1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修订版本</w:t>
            </w:r>
          </w:p>
        </w:tc>
        <w:tc>
          <w:tcPr>
            <w:tcW w:w="4818" w:type="dxa"/>
            <w:shd w:val="clear" w:color="auto" w:fill="C6D9F1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修订内容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修改人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核定人</w:t>
            </w:r>
          </w:p>
        </w:tc>
      </w:tr>
      <w:tr w:rsidR="003B4C00" w:rsidRPr="00F2469A" w:rsidTr="00600C6B">
        <w:trPr>
          <w:jc w:val="center"/>
        </w:trPr>
        <w:tc>
          <w:tcPr>
            <w:tcW w:w="1148" w:type="dxa"/>
            <w:vAlign w:val="center"/>
          </w:tcPr>
          <w:p w:rsidR="003B4C00" w:rsidRPr="00F2469A" w:rsidRDefault="003B4C00" w:rsidP="00643E9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2015-</w:t>
            </w:r>
            <w:r w:rsidR="00643E91">
              <w:rPr>
                <w:rFonts w:ascii="Times New Roman" w:hAnsi="Times New Roman"/>
                <w:sz w:val="16"/>
                <w:szCs w:val="16"/>
              </w:rPr>
              <w:t>12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  <w:r w:rsidR="00643E9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944" w:type="dxa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2469A">
              <w:rPr>
                <w:rFonts w:ascii="Times New Roman" w:hAnsi="Times New Roman"/>
                <w:sz w:val="16"/>
                <w:szCs w:val="16"/>
              </w:rPr>
              <w:t>V1.0.0</w:t>
            </w:r>
          </w:p>
        </w:tc>
        <w:tc>
          <w:tcPr>
            <w:tcW w:w="4818" w:type="dxa"/>
            <w:vAlign w:val="center"/>
          </w:tcPr>
          <w:p w:rsidR="003B4C00" w:rsidRPr="00F2469A" w:rsidRDefault="003B4C00" w:rsidP="007E3ED7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sz w:val="16"/>
                <w:szCs w:val="16"/>
              </w:rPr>
              <w:t>初始版本。</w:t>
            </w:r>
          </w:p>
        </w:tc>
        <w:tc>
          <w:tcPr>
            <w:tcW w:w="851" w:type="dxa"/>
            <w:vAlign w:val="center"/>
          </w:tcPr>
          <w:p w:rsidR="003B4C00" w:rsidRPr="00F2469A" w:rsidRDefault="00643E91" w:rsidP="007E3E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Theme="minorEastAsia"/>
                <w:sz w:val="16"/>
                <w:szCs w:val="16"/>
              </w:rPr>
              <w:t>LSH</w:t>
            </w:r>
          </w:p>
        </w:tc>
        <w:tc>
          <w:tcPr>
            <w:tcW w:w="993" w:type="dxa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B4C00" w:rsidRPr="00F2469A" w:rsidTr="00600C6B">
        <w:trPr>
          <w:jc w:val="center"/>
        </w:trPr>
        <w:tc>
          <w:tcPr>
            <w:tcW w:w="1148" w:type="dxa"/>
            <w:vAlign w:val="center"/>
          </w:tcPr>
          <w:p w:rsidR="003B4C00" w:rsidRPr="00F2469A" w:rsidRDefault="003B4C00" w:rsidP="00643E9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3B4C00" w:rsidRPr="00F2469A" w:rsidRDefault="003B4C00" w:rsidP="00643E9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18" w:type="dxa"/>
            <w:vAlign w:val="center"/>
          </w:tcPr>
          <w:p w:rsidR="003B4C00" w:rsidRPr="00F2469A" w:rsidRDefault="003B4C00" w:rsidP="007E3ED7">
            <w:pPr>
              <w:jc w:val="left"/>
              <w:rPr>
                <w:rFonts w:ascii="Times New Roman" w:hAnsiTheme="minorEastAs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Theme="minorEastAsia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75152D" w:rsidRDefault="0075152D" w:rsidP="007E3ED7">
      <w:pPr>
        <w:rPr>
          <w:kern w:val="44"/>
          <w:sz w:val="44"/>
          <w:szCs w:val="44"/>
        </w:rPr>
      </w:pPr>
    </w:p>
    <w:p w:rsidR="00045516" w:rsidRPr="00643E91" w:rsidRDefault="00643E91" w:rsidP="00643E91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643E91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数据库设置</w:t>
      </w:r>
    </w:p>
    <w:p w:rsidR="00643E91" w:rsidRPr="00643E91" w:rsidRDefault="00643E91" w:rsidP="00643E91">
      <w:pPr>
        <w:pStyle w:val="a5"/>
        <w:numPr>
          <w:ilvl w:val="0"/>
          <w:numId w:val="6"/>
        </w:numPr>
        <w:ind w:firstLineChars="0"/>
        <w:rPr>
          <w:rFonts w:ascii="Times New Roman" w:hAnsiTheme="minorEastAsia" w:cs="Times New Roman"/>
          <w:color w:val="000000"/>
          <w:kern w:val="0"/>
          <w:szCs w:val="21"/>
        </w:rPr>
      </w:pPr>
      <w:r w:rsidRPr="00643E91">
        <w:rPr>
          <w:rFonts w:ascii="Times New Roman" w:hAnsiTheme="minorEastAsia" w:cs="Times New Roman" w:hint="eastAsia"/>
          <w:color w:val="000000"/>
          <w:kern w:val="0"/>
          <w:szCs w:val="21"/>
        </w:rPr>
        <w:t>打开软件主界面，单击菜单“</w:t>
      </w:r>
      <w:r w:rsidRPr="00227F31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Setting</w:t>
      </w:r>
      <w:r w:rsidRPr="00643E91">
        <w:rPr>
          <w:rFonts w:ascii="Times New Roman" w:hAnsiTheme="minorEastAsia" w:cs="Times New Roman" w:hint="eastAsia"/>
          <w:color w:val="000000"/>
          <w:kern w:val="0"/>
          <w:szCs w:val="21"/>
        </w:rPr>
        <w:t>”</w:t>
      </w:r>
      <w:r w:rsidRPr="00643E91">
        <w:rPr>
          <w:rFonts w:ascii="Times New Roman" w:hAnsiTheme="minorEastAsia" w:cs="Times New Roman" w:hint="eastAsia"/>
          <w:color w:val="000000"/>
          <w:kern w:val="0"/>
          <w:szCs w:val="21"/>
        </w:rPr>
        <w:t xml:space="preserve"> -&gt; </w:t>
      </w:r>
      <w:r w:rsidRPr="00643E91">
        <w:rPr>
          <w:rFonts w:ascii="Times New Roman" w:hAnsiTheme="minorEastAsia" w:cs="Times New Roman"/>
          <w:color w:val="000000"/>
          <w:kern w:val="0"/>
          <w:szCs w:val="21"/>
        </w:rPr>
        <w:t>“</w:t>
      </w:r>
      <w:r w:rsidRPr="00227F31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>Database</w:t>
      </w:r>
      <w:r w:rsidRPr="00643E91">
        <w:rPr>
          <w:rFonts w:ascii="Times New Roman" w:hAnsiTheme="minorEastAsia" w:cs="Times New Roman"/>
          <w:color w:val="000000"/>
          <w:kern w:val="0"/>
          <w:szCs w:val="21"/>
        </w:rPr>
        <w:t>”</w:t>
      </w:r>
      <w:r w:rsidRPr="00643E91">
        <w:rPr>
          <w:rFonts w:ascii="Times New Roman" w:hAnsiTheme="minorEastAsia" w:cs="Times New Roman" w:hint="eastAsia"/>
          <w:color w:val="000000"/>
          <w:kern w:val="0"/>
          <w:szCs w:val="21"/>
        </w:rPr>
        <w:t>进入远程数据库设置界面：</w:t>
      </w:r>
    </w:p>
    <w:p w:rsidR="00643E91" w:rsidRDefault="00643E91" w:rsidP="00227F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3E91">
        <w:rPr>
          <w:noProof/>
        </w:rPr>
        <w:drawing>
          <wp:inline distT="0" distB="0" distL="0" distR="0">
            <wp:extent cx="4514850" cy="3948527"/>
            <wp:effectExtent l="0" t="0" r="0" b="0"/>
            <wp:docPr id="5" name="图片 5" descr="C:\Users\lansh\AppData\Roaming\Tencent\Users\1012619459\QQ\WinTemp\RichOle\4(O@6VB3EJH7L5X91R]2%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sh\AppData\Roaming\Tencent\Users\1012619459\QQ\WinTemp\RichOle\4(O@6VB3EJH7L5X91R]2%Q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56" cy="395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31" w:rsidRPr="00227F31" w:rsidRDefault="00227F31" w:rsidP="00227F31">
      <w:pPr>
        <w:widowControl/>
        <w:jc w:val="center"/>
        <w:rPr>
          <w:rFonts w:ascii="Times New Roman" w:hAnsiTheme="minorEastAsia" w:cs="Times New Roman"/>
          <w:color w:val="000000"/>
          <w:kern w:val="0"/>
          <w:szCs w:val="21"/>
        </w:rPr>
      </w:pP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>图</w:t>
      </w: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 xml:space="preserve"> 1</w:t>
      </w:r>
      <w:r w:rsidRPr="00227F31">
        <w:rPr>
          <w:rFonts w:ascii="Times New Roman" w:hAnsiTheme="minorEastAsia" w:cs="Times New Roman"/>
          <w:color w:val="000000"/>
          <w:kern w:val="0"/>
          <w:szCs w:val="21"/>
        </w:rPr>
        <w:t xml:space="preserve"> </w:t>
      </w: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>数据库设置界面</w:t>
      </w:r>
    </w:p>
    <w:p w:rsidR="00227F31" w:rsidRPr="00227F31" w:rsidRDefault="00227F31" w:rsidP="00227F31">
      <w:pPr>
        <w:widowControl/>
        <w:rPr>
          <w:rFonts w:ascii="Times New Roman" w:hAnsiTheme="minorEastAsia" w:cs="Times New Roman"/>
          <w:color w:val="000000"/>
          <w:kern w:val="0"/>
          <w:szCs w:val="21"/>
        </w:rPr>
      </w:pP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>设置以下选项</w:t>
      </w:r>
    </w:p>
    <w:p w:rsidR="00227F31" w:rsidRPr="00227F31" w:rsidRDefault="00227F31" w:rsidP="00227F31">
      <w:pPr>
        <w:widowControl/>
        <w:rPr>
          <w:rFonts w:ascii="Times New Roman" w:hAnsiTheme="minorEastAsia" w:cs="Times New Roman"/>
          <w:b/>
          <w:color w:val="4F81BD" w:themeColor="accent1"/>
          <w:kern w:val="0"/>
          <w:szCs w:val="21"/>
        </w:rPr>
      </w:pPr>
      <w:r w:rsidRPr="00227F31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Login</w:t>
      </w:r>
      <w:r w:rsidRPr="00227F31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 xml:space="preserve"> Option:</w:t>
      </w:r>
    </w:p>
    <w:p w:rsidR="00227F31" w:rsidRPr="00227F31" w:rsidRDefault="00227F31" w:rsidP="00227F31">
      <w:pPr>
        <w:widowControl/>
        <w:ind w:firstLineChars="200" w:firstLine="422"/>
        <w:rPr>
          <w:rFonts w:ascii="Times New Roman" w:hAnsiTheme="minorEastAsia" w:cs="Times New Roman"/>
          <w:color w:val="000000"/>
          <w:kern w:val="0"/>
          <w:szCs w:val="21"/>
        </w:rPr>
      </w:pPr>
      <w:r w:rsidRPr="00227F31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>Server</w:t>
      </w:r>
      <w:r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 xml:space="preserve"> </w:t>
      </w:r>
      <w:r>
        <w:rPr>
          <w:rFonts w:ascii="Times New Roman" w:hAnsiTheme="minorEastAsia" w:cs="Times New Roman"/>
          <w:color w:val="000000"/>
          <w:kern w:val="0"/>
          <w:szCs w:val="21"/>
        </w:rPr>
        <w:t>:</w:t>
      </w: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>远程运行数据库服务器</w:t>
      </w: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>IP</w:t>
      </w: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>地址</w:t>
      </w:r>
    </w:p>
    <w:p w:rsidR="00227F31" w:rsidRPr="00227F31" w:rsidRDefault="00227F31" w:rsidP="00227F31">
      <w:pPr>
        <w:widowControl/>
        <w:ind w:firstLineChars="200" w:firstLine="422"/>
        <w:rPr>
          <w:rFonts w:ascii="Times New Roman" w:hAnsiTheme="minorEastAsia" w:cs="Times New Roman"/>
          <w:color w:val="000000"/>
          <w:kern w:val="0"/>
          <w:szCs w:val="21"/>
        </w:rPr>
      </w:pPr>
      <w:r w:rsidRPr="00227F31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U</w:t>
      </w:r>
      <w:r w:rsidRPr="00227F31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>serName</w:t>
      </w:r>
      <w:r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 xml:space="preserve"> </w:t>
      </w:r>
      <w:r w:rsidRPr="00227F31">
        <w:rPr>
          <w:rFonts w:ascii="Times New Roman" w:hAnsiTheme="minorEastAsia" w:cs="Times New Roman"/>
          <w:color w:val="000000"/>
          <w:kern w:val="0"/>
          <w:szCs w:val="21"/>
        </w:rPr>
        <w:t>:</w:t>
      </w: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>数据库用户登录名</w:t>
      </w:r>
    </w:p>
    <w:p w:rsidR="00227F31" w:rsidRPr="00227F31" w:rsidRDefault="00227F31" w:rsidP="00227F31">
      <w:pPr>
        <w:widowControl/>
        <w:ind w:firstLineChars="200" w:firstLine="422"/>
        <w:rPr>
          <w:rFonts w:ascii="Times New Roman" w:hAnsiTheme="minorEastAsia" w:cs="Times New Roman"/>
          <w:color w:val="000000"/>
          <w:kern w:val="0"/>
          <w:szCs w:val="21"/>
        </w:rPr>
      </w:pPr>
      <w:r w:rsidRPr="00227F31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>P</w:t>
      </w:r>
      <w:r w:rsidRPr="00227F31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ass</w:t>
      </w:r>
      <w:r w:rsidRPr="00227F31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>word</w:t>
      </w:r>
      <w:r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 xml:space="preserve"> </w:t>
      </w:r>
      <w:r>
        <w:rPr>
          <w:rFonts w:ascii="Times New Roman" w:hAnsiTheme="minorEastAsia" w:cs="Times New Roman"/>
          <w:color w:val="000000"/>
          <w:kern w:val="0"/>
          <w:szCs w:val="21"/>
        </w:rPr>
        <w:t>:</w:t>
      </w: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>数据库登陆密码</w:t>
      </w:r>
    </w:p>
    <w:p w:rsidR="00227F31" w:rsidRPr="00227F31" w:rsidRDefault="00227F31" w:rsidP="00227F31">
      <w:pPr>
        <w:widowControl/>
        <w:rPr>
          <w:rFonts w:ascii="Times New Roman" w:hAnsiTheme="minorEastAsia" w:cs="Times New Roman"/>
          <w:b/>
          <w:color w:val="4F81BD" w:themeColor="accent1"/>
          <w:kern w:val="0"/>
          <w:szCs w:val="21"/>
        </w:rPr>
      </w:pPr>
      <w:r w:rsidRPr="00227F31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Database Option</w:t>
      </w:r>
      <w:r w:rsidRPr="00227F31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>:</w:t>
      </w:r>
    </w:p>
    <w:p w:rsidR="00227F31" w:rsidRPr="00227F31" w:rsidRDefault="00227F31" w:rsidP="00227F31">
      <w:pPr>
        <w:widowControl/>
        <w:ind w:firstLineChars="200" w:firstLine="422"/>
        <w:rPr>
          <w:rFonts w:ascii="Times New Roman" w:hAnsiTheme="minorEastAsia" w:cs="Times New Roman"/>
          <w:color w:val="000000"/>
          <w:kern w:val="0"/>
          <w:szCs w:val="21"/>
        </w:rPr>
      </w:pPr>
      <w:r w:rsidRPr="00227F31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>Type</w:t>
      </w:r>
      <w:r>
        <w:rPr>
          <w:rFonts w:ascii="Times New Roman" w:hAnsiTheme="minorEastAsia" w:cs="Times New Roman"/>
          <w:color w:val="000000"/>
          <w:kern w:val="0"/>
          <w:szCs w:val="21"/>
        </w:rPr>
        <w:t xml:space="preserve"> </w:t>
      </w:r>
      <w:r w:rsidRPr="00227F31">
        <w:rPr>
          <w:rFonts w:ascii="Times New Roman" w:hAnsiTheme="minorEastAsia" w:cs="Times New Roman"/>
          <w:color w:val="000000"/>
          <w:kern w:val="0"/>
          <w:szCs w:val="21"/>
        </w:rPr>
        <w:t>:</w:t>
      </w: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>选择数据库的类型，目前暂时只是支持</w:t>
      </w: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 xml:space="preserve">SQL </w:t>
      </w:r>
      <w:r w:rsidRPr="00227F31">
        <w:rPr>
          <w:rFonts w:ascii="Times New Roman" w:hAnsiTheme="minorEastAsia" w:cs="Times New Roman"/>
          <w:color w:val="000000"/>
          <w:kern w:val="0"/>
          <w:szCs w:val="21"/>
        </w:rPr>
        <w:t>S</w:t>
      </w: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>erver</w:t>
      </w:r>
    </w:p>
    <w:p w:rsidR="00227F31" w:rsidRPr="00227F31" w:rsidRDefault="00227F31" w:rsidP="00227F31">
      <w:pPr>
        <w:widowControl/>
        <w:ind w:firstLineChars="200" w:firstLine="422"/>
        <w:rPr>
          <w:rFonts w:ascii="Times New Roman" w:hAnsiTheme="minorEastAsia" w:cs="Times New Roman"/>
          <w:color w:val="000000"/>
          <w:kern w:val="0"/>
          <w:szCs w:val="21"/>
        </w:rPr>
      </w:pPr>
      <w:r w:rsidRPr="00227F31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>Name</w:t>
      </w:r>
      <w:r>
        <w:rPr>
          <w:rFonts w:ascii="Times New Roman" w:hAnsiTheme="minorEastAsia" w:cs="Times New Roman"/>
          <w:color w:val="000000"/>
          <w:kern w:val="0"/>
          <w:szCs w:val="21"/>
        </w:rPr>
        <w:t xml:space="preserve"> </w:t>
      </w:r>
      <w:r w:rsidRPr="00227F31">
        <w:rPr>
          <w:rFonts w:ascii="Times New Roman" w:hAnsiTheme="minorEastAsia" w:cs="Times New Roman"/>
          <w:color w:val="000000"/>
          <w:kern w:val="0"/>
          <w:szCs w:val="21"/>
        </w:rPr>
        <w:t>:</w:t>
      </w: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>远程需要链接的数据库，该数据库必须是已经存在的</w:t>
      </w:r>
    </w:p>
    <w:p w:rsidR="00227F31" w:rsidRDefault="00227F31" w:rsidP="002C7377">
      <w:pPr>
        <w:widowControl/>
        <w:ind w:leftChars="200" w:left="1052" w:hangingChars="300" w:hanging="632"/>
        <w:rPr>
          <w:rFonts w:ascii="Times New Roman" w:hAnsiTheme="minorEastAsia" w:cs="Times New Roman"/>
          <w:color w:val="000000"/>
          <w:kern w:val="0"/>
          <w:szCs w:val="21"/>
        </w:rPr>
      </w:pPr>
      <w:r w:rsidRPr="00227F31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Table</w:t>
      </w:r>
      <w:r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 xml:space="preserve"> </w:t>
      </w:r>
      <w:r w:rsidRPr="00227F31">
        <w:rPr>
          <w:rFonts w:ascii="Times New Roman" w:hAnsiTheme="minorEastAsia" w:cs="Times New Roman"/>
          <w:color w:val="000000"/>
          <w:kern w:val="0"/>
          <w:szCs w:val="21"/>
        </w:rPr>
        <w:t>:</w:t>
      </w: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>工单使用远程数据库的表格</w:t>
      </w:r>
      <w:r w:rsidR="002C7377">
        <w:rPr>
          <w:rFonts w:ascii="Times New Roman" w:hAnsiTheme="minorEastAsia" w:cs="Times New Roman" w:hint="eastAsia"/>
          <w:color w:val="000000"/>
          <w:kern w:val="0"/>
          <w:szCs w:val="21"/>
        </w:rPr>
        <w:t>，这个如果主界面有选择“</w:t>
      </w:r>
      <w:r w:rsidR="002C7377" w:rsidRPr="002C7377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Create</w:t>
      </w:r>
      <w:r w:rsidR="002C7377" w:rsidRPr="002C7377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 xml:space="preserve"> New Table</w:t>
      </w:r>
      <w:r w:rsidR="002C7377">
        <w:rPr>
          <w:rFonts w:ascii="Times New Roman" w:hAnsiTheme="minorEastAsia" w:cs="Times New Roman" w:hint="eastAsia"/>
          <w:color w:val="000000"/>
          <w:kern w:val="0"/>
          <w:szCs w:val="21"/>
        </w:rPr>
        <w:t>”的话，这个选项可以忽略</w:t>
      </w:r>
    </w:p>
    <w:p w:rsidR="00227F31" w:rsidRPr="00227F31" w:rsidRDefault="00227F31" w:rsidP="00227F31">
      <w:pPr>
        <w:widowControl/>
        <w:rPr>
          <w:rFonts w:ascii="Times New Roman" w:hAnsiTheme="minorEastAsia" w:cs="Times New Roman"/>
          <w:color w:val="000000"/>
          <w:kern w:val="0"/>
          <w:szCs w:val="21"/>
        </w:rPr>
      </w:pPr>
      <w:r>
        <w:rPr>
          <w:rFonts w:ascii="Times New Roman" w:hAnsiTheme="minorEastAsia" w:cs="Times New Roman" w:hint="eastAsia"/>
          <w:color w:val="000000"/>
          <w:kern w:val="0"/>
          <w:szCs w:val="21"/>
        </w:rPr>
        <w:t>以上设置好了之后，单击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“</w:t>
      </w:r>
      <w:r w:rsidRPr="00227F31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OK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”，保存配置</w:t>
      </w:r>
    </w:p>
    <w:p w:rsidR="00227F31" w:rsidRPr="00227F31" w:rsidRDefault="00227F31" w:rsidP="00227F31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227F31" w:rsidRDefault="00227F31" w:rsidP="00227F31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生成</w:t>
      </w:r>
      <w:r w:rsidRPr="00643E91">
        <w:rPr>
          <w:rFonts w:asciiTheme="majorEastAsia" w:eastAsiaTheme="majorEastAsia" w:hAnsiTheme="majorEastAsia" w:hint="eastAsia"/>
          <w:b/>
          <w:sz w:val="30"/>
          <w:szCs w:val="30"/>
        </w:rPr>
        <w:t>设置</w:t>
      </w:r>
    </w:p>
    <w:p w:rsidR="00E34D40" w:rsidRDefault="002C7377" w:rsidP="002C7377">
      <w:pPr>
        <w:widowControl/>
        <w:ind w:firstLineChars="200" w:firstLine="420"/>
        <w:rPr>
          <w:rFonts w:ascii="Times New Roman" w:hAnsiTheme="minorEastAsia" w:cs="Times New Roman"/>
          <w:color w:val="000000"/>
          <w:kern w:val="0"/>
          <w:szCs w:val="21"/>
        </w:rPr>
      </w:pPr>
      <w:r>
        <w:rPr>
          <w:rFonts w:ascii="Times New Roman" w:hAnsiTheme="minorEastAsia" w:cs="Times New Roman" w:hint="eastAsia"/>
          <w:color w:val="000000"/>
          <w:kern w:val="0"/>
          <w:szCs w:val="21"/>
        </w:rPr>
        <w:t>打开软件，进入软件主界面，设置数据库的生成内容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:</w:t>
      </w:r>
    </w:p>
    <w:p w:rsidR="002C7377" w:rsidRPr="002C7377" w:rsidRDefault="002C7377" w:rsidP="002C73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C73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86275" cy="3652564"/>
            <wp:effectExtent l="0" t="0" r="0" b="0"/>
            <wp:docPr id="1" name="图片 1" descr="C:\Users\lansh\AppData\Roaming\Tencent\Users\1012619459\QQ\WinTemp\RichOle\ZY23]GF6ZHR}PMWPEDYXK)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sh\AppData\Roaming\Tencent\Users\1012619459\QQ\WinTemp\RichOle\ZY23]GF6ZHR}PMWPEDYXK)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344" cy="367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377" w:rsidRDefault="002C7377" w:rsidP="002C7377">
      <w:pPr>
        <w:widowControl/>
        <w:jc w:val="center"/>
        <w:rPr>
          <w:rFonts w:ascii="Times New Roman" w:hAnsiTheme="minorEastAsia" w:cs="Times New Roman"/>
          <w:color w:val="000000"/>
          <w:kern w:val="0"/>
          <w:szCs w:val="21"/>
        </w:rPr>
      </w:pP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>图</w:t>
      </w: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2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工具主</w:t>
      </w:r>
      <w:r w:rsidRPr="00227F31">
        <w:rPr>
          <w:rFonts w:ascii="Times New Roman" w:hAnsiTheme="minorEastAsia" w:cs="Times New Roman" w:hint="eastAsia"/>
          <w:color w:val="000000"/>
          <w:kern w:val="0"/>
          <w:szCs w:val="21"/>
        </w:rPr>
        <w:t>界面</w:t>
      </w:r>
    </w:p>
    <w:p w:rsidR="002C7377" w:rsidRDefault="002C7377" w:rsidP="002C7377">
      <w:pPr>
        <w:widowControl/>
        <w:rPr>
          <w:rFonts w:ascii="Times New Roman" w:hAnsiTheme="minorEastAsia" w:cs="Times New Roman"/>
          <w:color w:val="000000"/>
          <w:kern w:val="0"/>
          <w:szCs w:val="21"/>
        </w:rPr>
      </w:pPr>
      <w:r>
        <w:rPr>
          <w:rFonts w:ascii="Times New Roman" w:hAnsiTheme="minorEastAsia" w:cs="Times New Roman" w:hint="eastAsia"/>
          <w:color w:val="000000"/>
          <w:kern w:val="0"/>
          <w:szCs w:val="21"/>
        </w:rPr>
        <w:t>在主界面中，可以设置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SN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，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MAC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，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IMEI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生成方式，只支持自增方式生成：</w:t>
      </w:r>
    </w:p>
    <w:p w:rsidR="002C7377" w:rsidRDefault="002C7377" w:rsidP="002C7377">
      <w:pPr>
        <w:widowControl/>
        <w:rPr>
          <w:rFonts w:ascii="Times New Roman" w:hAnsiTheme="minorEastAsia" w:cs="Times New Roman"/>
          <w:color w:val="000000"/>
          <w:kern w:val="0"/>
          <w:szCs w:val="21"/>
        </w:rPr>
      </w:pPr>
      <w:r w:rsidRPr="002C7377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Start</w:t>
      </w:r>
      <w:r>
        <w:rPr>
          <w:rFonts w:ascii="Times New Roman" w:hAnsiTheme="minorEastAsia" w:cs="Times New Roman"/>
          <w:color w:val="000000"/>
          <w:kern w:val="0"/>
          <w:szCs w:val="21"/>
        </w:rPr>
        <w:t>: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起始号</w:t>
      </w:r>
    </w:p>
    <w:p w:rsidR="002C7377" w:rsidRDefault="002C7377" w:rsidP="002C7377">
      <w:pPr>
        <w:widowControl/>
        <w:rPr>
          <w:rFonts w:ascii="Times New Roman" w:hAnsiTheme="minorEastAsia" w:cs="Times New Roman"/>
          <w:color w:val="000000"/>
          <w:kern w:val="0"/>
          <w:szCs w:val="21"/>
        </w:rPr>
      </w:pPr>
      <w:r w:rsidRPr="002C7377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>Length</w:t>
      </w:r>
      <w:r>
        <w:rPr>
          <w:rFonts w:ascii="Times New Roman" w:hAnsiTheme="minorEastAsia" w:cs="Times New Roman"/>
          <w:color w:val="000000"/>
          <w:kern w:val="0"/>
          <w:szCs w:val="21"/>
        </w:rPr>
        <w:t>: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号段的个数</w:t>
      </w:r>
    </w:p>
    <w:p w:rsidR="002C7377" w:rsidRDefault="002C7377" w:rsidP="002C7377">
      <w:pPr>
        <w:widowControl/>
        <w:rPr>
          <w:rFonts w:ascii="Times New Roman" w:hAnsiTheme="minorEastAsia" w:cs="Times New Roman"/>
          <w:color w:val="000000"/>
          <w:kern w:val="0"/>
          <w:szCs w:val="21"/>
        </w:rPr>
      </w:pPr>
      <w:r w:rsidRPr="002C7377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>Span</w:t>
      </w:r>
      <w:r>
        <w:rPr>
          <w:rFonts w:ascii="Times New Roman" w:hAnsiTheme="minorEastAsia" w:cs="Times New Roman"/>
          <w:color w:val="000000"/>
          <w:kern w:val="0"/>
          <w:szCs w:val="21"/>
        </w:rPr>
        <w:t>: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自增的方式，输入范围为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 xml:space="preserve"> -9</w:t>
      </w:r>
      <w:r>
        <w:rPr>
          <w:rFonts w:ascii="Times New Roman" w:hAnsiTheme="minorEastAsia" w:cs="Times New Roman"/>
          <w:color w:val="000000"/>
          <w:kern w:val="0"/>
          <w:szCs w:val="21"/>
        </w:rPr>
        <w:t xml:space="preserve"> ~ +9</w:t>
      </w:r>
    </w:p>
    <w:p w:rsidR="002C7377" w:rsidRDefault="002C7377" w:rsidP="002C7377">
      <w:pPr>
        <w:widowControl/>
        <w:rPr>
          <w:rFonts w:ascii="Times New Roman" w:hAnsiTheme="minorEastAsia" w:cs="Times New Roman"/>
          <w:color w:val="000000"/>
          <w:kern w:val="0"/>
          <w:szCs w:val="21"/>
        </w:rPr>
      </w:pPr>
      <w:r w:rsidRPr="002C7377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C</w:t>
      </w:r>
      <w:r w:rsidRPr="002C7377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>r</w:t>
      </w:r>
      <w:r w:rsidRPr="002C7377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e</w:t>
      </w:r>
      <w:r w:rsidRPr="00936FD1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ate</w:t>
      </w:r>
      <w:r w:rsidRPr="00936FD1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 xml:space="preserve"> Ne</w:t>
      </w:r>
      <w:r w:rsidRPr="002C7377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>w Table</w:t>
      </w:r>
      <w:r>
        <w:rPr>
          <w:rFonts w:ascii="Times New Roman" w:hAnsiTheme="minorEastAsia" w:cs="Times New Roman"/>
          <w:color w:val="000000"/>
          <w:kern w:val="0"/>
          <w:szCs w:val="21"/>
        </w:rPr>
        <w:t>: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选择是否生成新的表格，如果勾选，则必须在右侧输入新生成的表格名称</w:t>
      </w:r>
    </w:p>
    <w:p w:rsidR="00936FD1" w:rsidRDefault="00936FD1" w:rsidP="002C7377">
      <w:pPr>
        <w:widowControl/>
        <w:rPr>
          <w:rFonts w:ascii="Times New Roman" w:hAnsiTheme="minorEastAsia" w:cs="Times New Roman"/>
          <w:color w:val="000000"/>
          <w:kern w:val="0"/>
          <w:szCs w:val="21"/>
        </w:rPr>
      </w:pPr>
      <w:r w:rsidRPr="00936FD1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WOID(</w:t>
      </w:r>
      <w:r w:rsidRPr="00936FD1">
        <w:rPr>
          <w:rFonts w:ascii="Times New Roman" w:hAnsiTheme="minorEastAsia" w:cs="Times New Roman"/>
          <w:b/>
          <w:color w:val="4F81BD" w:themeColor="accent1"/>
          <w:kern w:val="0"/>
          <w:szCs w:val="21"/>
        </w:rPr>
        <w:t>M_WOID</w:t>
      </w:r>
      <w:r w:rsidRPr="00936FD1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)</w:t>
      </w:r>
      <w:r w:rsidRPr="00936FD1">
        <w:rPr>
          <w:rFonts w:ascii="Times New Roman" w:hAnsiTheme="minorEastAsia" w:cs="Times New Roman"/>
          <w:color w:val="000000"/>
          <w:kern w:val="0"/>
          <w:szCs w:val="21"/>
        </w:rPr>
        <w:t>: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选择是否生成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W</w:t>
      </w:r>
      <w:r>
        <w:rPr>
          <w:rFonts w:ascii="Times New Roman" w:hAnsiTheme="minorEastAsia" w:cs="Times New Roman"/>
          <w:color w:val="000000"/>
          <w:kern w:val="0"/>
          <w:szCs w:val="21"/>
        </w:rPr>
        <w:t>OID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，如果勾选，则必须在右侧输入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W</w:t>
      </w:r>
      <w:r>
        <w:rPr>
          <w:rFonts w:ascii="Times New Roman" w:hAnsiTheme="minorEastAsia" w:cs="Times New Roman"/>
          <w:color w:val="000000"/>
          <w:kern w:val="0"/>
          <w:szCs w:val="21"/>
        </w:rPr>
        <w:t>OID</w:t>
      </w:r>
    </w:p>
    <w:p w:rsidR="00936FD1" w:rsidRPr="00936FD1" w:rsidRDefault="00936FD1" w:rsidP="002C7377">
      <w:pPr>
        <w:widowControl/>
        <w:rPr>
          <w:rFonts w:ascii="Times New Roman" w:hAnsiTheme="minorEastAsia" w:cs="Times New Roman"/>
          <w:color w:val="000000"/>
          <w:kern w:val="0"/>
          <w:szCs w:val="21"/>
        </w:rPr>
      </w:pPr>
    </w:p>
    <w:p w:rsidR="00936FD1" w:rsidRDefault="00936FD1" w:rsidP="00936FD1">
      <w:pPr>
        <w:widowControl/>
        <w:rPr>
          <w:rFonts w:asciiTheme="majorEastAsia" w:eastAsiaTheme="majorEastAsia" w:hAnsiTheme="majorEastAsia"/>
          <w:b/>
          <w:sz w:val="30"/>
          <w:szCs w:val="30"/>
        </w:rPr>
      </w:pPr>
      <w:r w:rsidRPr="00936FD1">
        <w:rPr>
          <w:rFonts w:asciiTheme="majorEastAsia" w:eastAsiaTheme="majorEastAsia" w:hAnsiTheme="majorEastAsia" w:hint="eastAsia"/>
          <w:b/>
          <w:sz w:val="30"/>
          <w:szCs w:val="30"/>
        </w:rPr>
        <w:t>三、生成数据</w:t>
      </w:r>
    </w:p>
    <w:p w:rsidR="00936FD1" w:rsidRDefault="00936FD1" w:rsidP="00936FD1">
      <w:pPr>
        <w:widowControl/>
        <w:ind w:firstLineChars="200" w:firstLine="420"/>
        <w:rPr>
          <w:rFonts w:ascii="Times New Roman" w:hAnsiTheme="minorEastAsia" w:cs="Times New Roman"/>
          <w:color w:val="000000"/>
          <w:kern w:val="0"/>
          <w:szCs w:val="21"/>
        </w:rPr>
      </w:pPr>
      <w:r>
        <w:rPr>
          <w:rFonts w:ascii="Times New Roman" w:hAnsiTheme="minorEastAsia" w:cs="Times New Roman" w:hint="eastAsia"/>
          <w:color w:val="000000"/>
          <w:kern w:val="0"/>
          <w:szCs w:val="21"/>
        </w:rPr>
        <w:t>单击“</w:t>
      </w:r>
      <w:r w:rsidRPr="00936FD1">
        <w:rPr>
          <w:rFonts w:ascii="Times New Roman" w:hAnsiTheme="minorEastAsia" w:cs="Times New Roman" w:hint="eastAsia"/>
          <w:b/>
          <w:color w:val="4F81BD" w:themeColor="accent1"/>
          <w:kern w:val="0"/>
          <w:szCs w:val="21"/>
        </w:rPr>
        <w:t>Gnerate</w:t>
      </w:r>
      <w:r>
        <w:rPr>
          <w:rFonts w:ascii="Times New Roman" w:hAnsiTheme="minorEastAsia" w:cs="Times New Roman"/>
          <w:color w:val="000000"/>
          <w:kern w:val="0"/>
          <w:szCs w:val="21"/>
        </w:rPr>
        <w:t>”</w:t>
      </w:r>
      <w:r>
        <w:rPr>
          <w:rFonts w:ascii="Times New Roman" w:hAnsiTheme="minorEastAsia" w:cs="Times New Roman" w:hint="eastAsia"/>
          <w:color w:val="000000"/>
          <w:kern w:val="0"/>
          <w:szCs w:val="21"/>
        </w:rPr>
        <w:t>按键，生成数据，成功之后提示如下：</w:t>
      </w:r>
    </w:p>
    <w:p w:rsidR="00936FD1" w:rsidRDefault="00936FD1" w:rsidP="00936F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936F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09875" cy="1676400"/>
            <wp:effectExtent l="0" t="0" r="0" b="0"/>
            <wp:docPr id="2" name="图片 2" descr="C:\Users\lansh\AppData\Roaming\Tencent\Users\1012619459\QQ\WinTemp\RichOle\`E6PUW(55@[P2ON)[MH9Z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nsh\AppData\Roaming\Tencent\Users\1012619459\QQ\WinTemp\RichOle\`E6PUW(55@[P2ON)[MH9ZF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36FD1" w:rsidRPr="00936FD1" w:rsidRDefault="00936FD1" w:rsidP="00936F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 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数据生成成功</w:t>
      </w:r>
    </w:p>
    <w:p w:rsidR="00643E91" w:rsidRPr="00936FD1" w:rsidRDefault="00643E91" w:rsidP="00936FD1">
      <w:pPr>
        <w:rPr>
          <w:rFonts w:ascii="Times New Roman" w:hAnsiTheme="minorEastAsia" w:cs="Times New Roman"/>
          <w:color w:val="000000"/>
          <w:kern w:val="0"/>
          <w:szCs w:val="21"/>
        </w:rPr>
      </w:pPr>
    </w:p>
    <w:sectPr w:rsidR="00643E91" w:rsidRPr="00936FD1" w:rsidSect="0075152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8F5" w:rsidRDefault="001958F5" w:rsidP="0070358E">
      <w:r>
        <w:separator/>
      </w:r>
    </w:p>
  </w:endnote>
  <w:endnote w:type="continuationSeparator" w:id="0">
    <w:p w:rsidR="001958F5" w:rsidRDefault="001958F5" w:rsidP="0070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BDE" w:rsidRDefault="001958F5" w:rsidP="00FE2BDE">
    <w:pPr>
      <w:pStyle w:val="a4"/>
    </w:pP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FE2BDE">
          <w:rPr>
            <w:lang w:val="zh-CN"/>
          </w:rPr>
          <w:t xml:space="preserve"> </w:t>
        </w:r>
        <w:r w:rsidR="00FE2BDE">
          <w:rPr>
            <w:rFonts w:hint="eastAsia"/>
            <w:lang w:val="zh-CN"/>
          </w:rPr>
          <w:tab/>
        </w:r>
        <w:r w:rsidR="0051117F">
          <w:fldChar w:fldCharType="begin"/>
        </w:r>
        <w:r w:rsidR="0051117F">
          <w:instrText xml:space="preserve"> PAGE </w:instrText>
        </w:r>
        <w:r w:rsidR="0051117F">
          <w:fldChar w:fldCharType="separate"/>
        </w:r>
        <w:r w:rsidR="00C1594E">
          <w:rPr>
            <w:noProof/>
          </w:rPr>
          <w:t>1</w:t>
        </w:r>
        <w:r w:rsidR="0051117F">
          <w:rPr>
            <w:noProof/>
          </w:rPr>
          <w:fldChar w:fldCharType="end"/>
        </w:r>
        <w:r w:rsidR="00FE2BDE">
          <w:rPr>
            <w:lang w:val="zh-CN"/>
          </w:rPr>
          <w:t xml:space="preserve"> /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C1594E">
          <w:rPr>
            <w:noProof/>
          </w:rPr>
          <w:t>3</w:t>
        </w:r>
        <w:r>
          <w:rPr>
            <w:noProof/>
          </w:rPr>
          <w:fldChar w:fldCharType="end"/>
        </w:r>
      </w:sdtContent>
    </w:sdt>
    <w:r w:rsidR="00FE2BDE">
      <w:rPr>
        <w:rFonts w:hint="eastAsia"/>
      </w:rPr>
      <w:tab/>
    </w:r>
    <w:r w:rsidR="00643E91">
      <w:t>24</w:t>
    </w:r>
    <w:r w:rsidR="00FE2BDE">
      <w:t>/</w:t>
    </w:r>
    <w:r w:rsidR="00643E91">
      <w:t>12</w:t>
    </w:r>
    <w:r w:rsidR="00FE2BDE">
      <w:t>/2015</w:t>
    </w:r>
    <w:r w:rsidR="00FE2BDE">
      <w:rPr>
        <w:rFonts w:hint="eastAsia"/>
      </w:rPr>
      <w:tab/>
    </w:r>
    <w:r w:rsidR="00FE2BDE">
      <w:rPr>
        <w:rFonts w:hint="eastAsia"/>
      </w:rPr>
      <w:tab/>
    </w:r>
    <w:r w:rsidR="00FE2BDE">
      <w:rPr>
        <w:rFonts w:hint="eastAsia"/>
      </w:rPr>
      <w:tab/>
    </w:r>
    <w:r w:rsidR="00FE2BDE">
      <w:rPr>
        <w:rFonts w:hint="eastAsia"/>
      </w:rPr>
      <w:tab/>
    </w:r>
    <w:r w:rsidR="00FE2BDE">
      <w:rPr>
        <w:rFonts w:hint="eastAsia"/>
      </w:rPr>
      <w:tab/>
    </w:r>
    <w:r w:rsidR="00FE2BDE">
      <w:rPr>
        <w:rFonts w:hint="eastAsia"/>
      </w:rPr>
      <w:tab/>
    </w:r>
    <w:r w:rsidR="00FE2BDE">
      <w:t>4/1/2015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8F5" w:rsidRDefault="001958F5" w:rsidP="0070358E">
      <w:r>
        <w:separator/>
      </w:r>
    </w:p>
  </w:footnote>
  <w:footnote w:type="continuationSeparator" w:id="0">
    <w:p w:rsidR="001958F5" w:rsidRDefault="001958F5" w:rsidP="00703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BDE" w:rsidRDefault="00FE2BDE" w:rsidP="00FE2BDE">
    <w:pPr>
      <w:pStyle w:val="a3"/>
    </w:pPr>
    <w:r>
      <w:rPr>
        <w:rFonts w:hint="eastAsia"/>
      </w:rPr>
      <w:t>福州瑞芯微电子</w:t>
    </w:r>
    <w:r>
      <w:ptab w:relativeTo="margin" w:alignment="center" w:leader="none"/>
    </w:r>
    <w:r w:rsidR="00643E91">
      <w:rPr>
        <w:rFonts w:hint="eastAsia"/>
      </w:rPr>
      <w:t>工单工具</w:t>
    </w:r>
    <w:r>
      <w:ptab w:relativeTo="margin" w:alignment="right" w:leader="none"/>
    </w:r>
    <w:r>
      <w:rPr>
        <w:rFonts w:hint="eastAsia"/>
      </w:rPr>
      <w:t>http://www.rock-chips.com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19E8"/>
    <w:multiLevelType w:val="hybridMultilevel"/>
    <w:tmpl w:val="3EFA48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A26DF7"/>
    <w:multiLevelType w:val="hybridMultilevel"/>
    <w:tmpl w:val="6D62DA0C"/>
    <w:lvl w:ilvl="0" w:tplc="E5CC6C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252BA7"/>
    <w:multiLevelType w:val="hybridMultilevel"/>
    <w:tmpl w:val="D9367F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9C0130"/>
    <w:multiLevelType w:val="hybridMultilevel"/>
    <w:tmpl w:val="5ACA75A4"/>
    <w:lvl w:ilvl="0" w:tplc="4D144D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57227"/>
    <w:multiLevelType w:val="hybridMultilevel"/>
    <w:tmpl w:val="2A986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27258DD"/>
    <w:multiLevelType w:val="hybridMultilevel"/>
    <w:tmpl w:val="41FA7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358E"/>
    <w:rsid w:val="00017280"/>
    <w:rsid w:val="00045516"/>
    <w:rsid w:val="0006591C"/>
    <w:rsid w:val="000721EC"/>
    <w:rsid w:val="000C58BE"/>
    <w:rsid w:val="00107222"/>
    <w:rsid w:val="00121E6B"/>
    <w:rsid w:val="001958F5"/>
    <w:rsid w:val="001C6596"/>
    <w:rsid w:val="00210EF2"/>
    <w:rsid w:val="00227F31"/>
    <w:rsid w:val="0027595F"/>
    <w:rsid w:val="002C7377"/>
    <w:rsid w:val="002F3DCA"/>
    <w:rsid w:val="003B4C00"/>
    <w:rsid w:val="003F7A16"/>
    <w:rsid w:val="00482A3D"/>
    <w:rsid w:val="0051117F"/>
    <w:rsid w:val="00513251"/>
    <w:rsid w:val="00516099"/>
    <w:rsid w:val="005822F9"/>
    <w:rsid w:val="005C2381"/>
    <w:rsid w:val="00643E91"/>
    <w:rsid w:val="006A2FD3"/>
    <w:rsid w:val="006B3D44"/>
    <w:rsid w:val="006E427B"/>
    <w:rsid w:val="0070358E"/>
    <w:rsid w:val="00741D23"/>
    <w:rsid w:val="0075152D"/>
    <w:rsid w:val="007C1F66"/>
    <w:rsid w:val="007E3ED7"/>
    <w:rsid w:val="007F032C"/>
    <w:rsid w:val="008604A4"/>
    <w:rsid w:val="00913AB4"/>
    <w:rsid w:val="00936FD1"/>
    <w:rsid w:val="009511B7"/>
    <w:rsid w:val="00955A61"/>
    <w:rsid w:val="00A16035"/>
    <w:rsid w:val="00AA55AA"/>
    <w:rsid w:val="00C1594E"/>
    <w:rsid w:val="00D5696F"/>
    <w:rsid w:val="00DF20BF"/>
    <w:rsid w:val="00E20069"/>
    <w:rsid w:val="00E34D40"/>
    <w:rsid w:val="00E538B8"/>
    <w:rsid w:val="00E9277F"/>
    <w:rsid w:val="00E94562"/>
    <w:rsid w:val="00EE290B"/>
    <w:rsid w:val="00F1726D"/>
    <w:rsid w:val="00FE0B14"/>
    <w:rsid w:val="00FE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7D8BC9-9060-4B1C-AC5E-E7D9773C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5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35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5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5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35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035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35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F3D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3DCA"/>
    <w:rPr>
      <w:sz w:val="18"/>
      <w:szCs w:val="18"/>
    </w:rPr>
  </w:style>
  <w:style w:type="character" w:styleId="a7">
    <w:name w:val="Hyperlink"/>
    <w:basedOn w:val="a0"/>
    <w:uiPriority w:val="99"/>
    <w:unhideWhenUsed/>
    <w:rsid w:val="003B4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liuyi@rock-chips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E5C78-B44C-4469-B272-4F5F2384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333</Words>
  <Characters>480</Characters>
  <Application>Microsoft Office Word</Application>
  <DocSecurity>0</DocSecurity>
  <Lines>68</Lines>
  <Paragraphs>58</Paragraphs>
  <ScaleCrop>false</ScaleCrop>
  <Company> 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shunhua lan</cp:lastModifiedBy>
  <cp:revision>27</cp:revision>
  <cp:lastPrinted>2015-05-20T01:22:00Z</cp:lastPrinted>
  <dcterms:created xsi:type="dcterms:W3CDTF">2015-01-23T05:13:00Z</dcterms:created>
  <dcterms:modified xsi:type="dcterms:W3CDTF">2015-12-24T06:13:00Z</dcterms:modified>
</cp:coreProperties>
</file>