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6F1" w:rsidRDefault="004706F1"/>
    <w:p w:rsidR="004706F1" w:rsidRDefault="001854E2">
      <w:pPr>
        <w:pStyle w:val="1"/>
        <w:rPr>
          <w:rFonts w:hint="default"/>
        </w:rPr>
      </w:pPr>
      <w:r>
        <w:t>一、</w:t>
      </w:r>
      <w:r>
        <w:t>选择题</w:t>
      </w:r>
    </w:p>
    <w:p w:rsidR="004706F1" w:rsidRDefault="004706F1"/>
    <w:tbl>
      <w:tblPr>
        <w:tblW w:w="10600" w:type="dxa"/>
        <w:tblLayout w:type="fixed"/>
        <w:tblLook w:val="04A0" w:firstRow="1" w:lastRow="0" w:firstColumn="1" w:lastColumn="0" w:noHBand="0" w:noVBand="1"/>
      </w:tblPr>
      <w:tblGrid>
        <w:gridCol w:w="792"/>
        <w:gridCol w:w="792"/>
        <w:gridCol w:w="9016"/>
      </w:tblGrid>
      <w:tr w:rsidR="004706F1">
        <w:trPr>
          <w:trHeight w:val="624"/>
        </w:trPr>
        <w:tc>
          <w:tcPr>
            <w:tcW w:w="792" w:type="dxa"/>
          </w:tcPr>
          <w:p w:rsidR="004706F1" w:rsidRDefault="001854E2">
            <w:r>
              <w:rPr>
                <w:rFonts w:hint="eastAsia"/>
              </w:rPr>
              <w:t>1.</w:t>
            </w:r>
          </w:p>
        </w:tc>
        <w:tc>
          <w:tcPr>
            <w:tcW w:w="9808" w:type="dxa"/>
            <w:gridSpan w:val="2"/>
          </w:tcPr>
          <w:p w:rsidR="004706F1" w:rsidRDefault="001854E2">
            <w:r>
              <w:rPr>
                <w:rFonts w:hint="eastAsia"/>
              </w:rPr>
              <w:t>以下关于继承条件下构造方法执行过程的代码的执行结果是（）。（选择一项）</w:t>
            </w:r>
          </w:p>
        </w:tc>
      </w:tr>
      <w:tr w:rsidR="004706F1">
        <w:trPr>
          <w:trHeight w:val="6244"/>
        </w:trPr>
        <w:tc>
          <w:tcPr>
            <w:tcW w:w="792" w:type="dxa"/>
          </w:tcPr>
          <w:p w:rsidR="004706F1" w:rsidRDefault="004706F1"/>
        </w:tc>
        <w:tc>
          <w:tcPr>
            <w:tcW w:w="9808" w:type="dxa"/>
            <w:gridSpan w:val="2"/>
          </w:tcPr>
          <w:p w:rsidR="004706F1" w:rsidRDefault="001854E2">
            <w:r>
              <w:t>class Person {</w:t>
            </w:r>
            <w:r>
              <w:tab/>
            </w:r>
          </w:p>
          <w:p w:rsidR="004706F1" w:rsidRDefault="001854E2">
            <w:r>
              <w:tab/>
              <w:t>public Person() {</w:t>
            </w:r>
          </w:p>
          <w:p w:rsidR="004706F1" w:rsidRDefault="001854E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("execute Person()");</w:t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t>}</w:t>
            </w:r>
          </w:p>
          <w:p w:rsidR="004706F1" w:rsidRDefault="004706F1"/>
          <w:p w:rsidR="004706F1" w:rsidRDefault="001854E2">
            <w:r>
              <w:t>class Student extends Person {</w:t>
            </w:r>
            <w:r>
              <w:tab/>
            </w:r>
          </w:p>
          <w:p w:rsidR="004706F1" w:rsidRDefault="001854E2">
            <w:r>
              <w:tab/>
              <w:t>public Student() {</w:t>
            </w:r>
            <w:r>
              <w:tab/>
            </w:r>
            <w:r>
              <w:tab/>
            </w:r>
          </w:p>
          <w:p w:rsidR="004706F1" w:rsidRDefault="001854E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("execute Student() ");</w:t>
            </w:r>
          </w:p>
          <w:p w:rsidR="004706F1" w:rsidRDefault="001854E2">
            <w:r>
              <w:tab/>
              <w:t>}</w:t>
            </w:r>
            <w:r>
              <w:tab/>
            </w:r>
          </w:p>
          <w:p w:rsidR="004706F1" w:rsidRDefault="001854E2">
            <w:r>
              <w:t>}</w:t>
            </w:r>
          </w:p>
          <w:p w:rsidR="004706F1" w:rsidRDefault="004706F1"/>
          <w:p w:rsidR="004706F1" w:rsidRDefault="001854E2">
            <w:r>
              <w:t xml:space="preserve">class </w:t>
            </w:r>
            <w:proofErr w:type="spellStart"/>
            <w:r>
              <w:t>PostGraduate</w:t>
            </w:r>
            <w:proofErr w:type="spellEnd"/>
            <w:r>
              <w:t xml:space="preserve"> extends Student {</w:t>
            </w:r>
            <w:r>
              <w:tab/>
            </w:r>
          </w:p>
          <w:p w:rsidR="004706F1" w:rsidRDefault="001854E2">
            <w:r>
              <w:tab/>
              <w:t xml:space="preserve">public </w:t>
            </w:r>
            <w:proofErr w:type="spellStart"/>
            <w:r>
              <w:t>PostGraduate</w:t>
            </w:r>
            <w:proofErr w:type="spellEnd"/>
            <w:r>
              <w:t>() {</w:t>
            </w:r>
            <w:r>
              <w:tab/>
            </w:r>
          </w:p>
          <w:p w:rsidR="004706F1" w:rsidRDefault="001854E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("execute </w:t>
            </w:r>
            <w:proofErr w:type="spellStart"/>
            <w:r>
              <w:t>PostGraduate</w:t>
            </w:r>
            <w:proofErr w:type="spellEnd"/>
            <w:r>
              <w:t>()");</w:t>
            </w:r>
          </w:p>
          <w:p w:rsidR="004706F1" w:rsidRDefault="001854E2">
            <w:r>
              <w:tab/>
              <w:t>}</w:t>
            </w:r>
            <w:r>
              <w:tab/>
            </w:r>
          </w:p>
          <w:p w:rsidR="004706F1" w:rsidRDefault="001854E2">
            <w:r>
              <w:t>}</w:t>
            </w:r>
          </w:p>
          <w:p w:rsidR="004706F1" w:rsidRDefault="004706F1"/>
          <w:p w:rsidR="004706F1" w:rsidRDefault="001854E2">
            <w:r>
              <w:t xml:space="preserve">public class </w:t>
            </w:r>
            <w:proofErr w:type="spellStart"/>
            <w:r>
              <w:t>TestInherit</w:t>
            </w:r>
            <w:proofErr w:type="spellEnd"/>
            <w:r>
              <w:t xml:space="preserve"> {</w:t>
            </w:r>
          </w:p>
          <w:p w:rsidR="004706F1" w:rsidRDefault="001854E2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706F1" w:rsidRDefault="001854E2">
            <w:r>
              <w:tab/>
            </w:r>
            <w:r>
              <w:tab/>
              <w:t xml:space="preserve">new </w:t>
            </w:r>
            <w:proofErr w:type="spellStart"/>
            <w:r>
              <w:t>PostGraduate</w:t>
            </w:r>
            <w:proofErr w:type="spellEnd"/>
            <w:r>
              <w:t>();</w:t>
            </w:r>
            <w:r>
              <w:tab/>
            </w:r>
            <w:r>
              <w:tab/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t>}</w:t>
            </w:r>
          </w:p>
        </w:tc>
      </w:tr>
      <w:tr w:rsidR="004706F1">
        <w:trPr>
          <w:trHeight w:hRule="exact" w:val="90"/>
        </w:trPr>
        <w:tc>
          <w:tcPr>
            <w:tcW w:w="792" w:type="dxa"/>
          </w:tcPr>
          <w:p w:rsidR="004706F1" w:rsidRDefault="004706F1"/>
        </w:tc>
        <w:tc>
          <w:tcPr>
            <w:tcW w:w="792" w:type="dxa"/>
          </w:tcPr>
          <w:p w:rsidR="004706F1" w:rsidRDefault="004706F1"/>
        </w:tc>
        <w:tc>
          <w:tcPr>
            <w:tcW w:w="9016" w:type="dxa"/>
          </w:tcPr>
          <w:p w:rsidR="004706F1" w:rsidRDefault="004706F1"/>
        </w:tc>
      </w:tr>
      <w:tr w:rsidR="004706F1">
        <w:trPr>
          <w:trHeight w:val="840"/>
        </w:trPr>
        <w:tc>
          <w:tcPr>
            <w:tcW w:w="792" w:type="dxa"/>
          </w:tcPr>
          <w:p w:rsidR="004706F1" w:rsidRDefault="004706F1"/>
        </w:tc>
        <w:tc>
          <w:tcPr>
            <w:tcW w:w="792" w:type="dxa"/>
          </w:tcPr>
          <w:p w:rsidR="004706F1" w:rsidRDefault="001854E2">
            <w:r>
              <w:rPr>
                <w:rFonts w:hint="eastAsia"/>
              </w:rPr>
              <w:t>A.</w:t>
            </w:r>
          </w:p>
        </w:tc>
        <w:tc>
          <w:tcPr>
            <w:tcW w:w="9016" w:type="dxa"/>
          </w:tcPr>
          <w:p w:rsidR="004706F1" w:rsidRDefault="001854E2">
            <w:r>
              <w:t>execute Person()</w:t>
            </w:r>
          </w:p>
          <w:p w:rsidR="004706F1" w:rsidRDefault="001854E2">
            <w:r>
              <w:t xml:space="preserve">execute Student() </w:t>
            </w:r>
          </w:p>
          <w:p w:rsidR="004706F1" w:rsidRDefault="001854E2">
            <w:r>
              <w:t xml:space="preserve">execute </w:t>
            </w:r>
            <w:proofErr w:type="spellStart"/>
            <w:r>
              <w:t>PostGraduate</w:t>
            </w:r>
            <w:proofErr w:type="spellEnd"/>
            <w:r>
              <w:t>()</w:t>
            </w:r>
          </w:p>
        </w:tc>
      </w:tr>
      <w:tr w:rsidR="004706F1">
        <w:trPr>
          <w:trHeight w:val="312"/>
        </w:trPr>
        <w:tc>
          <w:tcPr>
            <w:tcW w:w="792" w:type="dxa"/>
          </w:tcPr>
          <w:p w:rsidR="004706F1" w:rsidRDefault="004706F1"/>
        </w:tc>
        <w:tc>
          <w:tcPr>
            <w:tcW w:w="792" w:type="dxa"/>
          </w:tcPr>
          <w:p w:rsidR="004706F1" w:rsidRDefault="001854E2">
            <w:r>
              <w:rPr>
                <w:rFonts w:hint="eastAsia"/>
              </w:rPr>
              <w:t>B.</w:t>
            </w:r>
          </w:p>
        </w:tc>
        <w:tc>
          <w:tcPr>
            <w:tcW w:w="9016" w:type="dxa"/>
          </w:tcPr>
          <w:p w:rsidR="004706F1" w:rsidRDefault="001854E2">
            <w:r>
              <w:t xml:space="preserve">execute </w:t>
            </w:r>
            <w:proofErr w:type="spellStart"/>
            <w:r>
              <w:t>PostGraduate</w:t>
            </w:r>
            <w:proofErr w:type="spellEnd"/>
            <w:r>
              <w:t>()</w:t>
            </w:r>
          </w:p>
        </w:tc>
      </w:tr>
      <w:tr w:rsidR="004706F1">
        <w:trPr>
          <w:trHeight w:val="840"/>
        </w:trPr>
        <w:tc>
          <w:tcPr>
            <w:tcW w:w="792" w:type="dxa"/>
          </w:tcPr>
          <w:p w:rsidR="004706F1" w:rsidRDefault="004706F1"/>
        </w:tc>
        <w:tc>
          <w:tcPr>
            <w:tcW w:w="792" w:type="dxa"/>
          </w:tcPr>
          <w:p w:rsidR="004706F1" w:rsidRDefault="001854E2">
            <w:r>
              <w:rPr>
                <w:rFonts w:hint="eastAsia"/>
              </w:rPr>
              <w:t>C.</w:t>
            </w:r>
          </w:p>
        </w:tc>
        <w:tc>
          <w:tcPr>
            <w:tcW w:w="9016" w:type="dxa"/>
          </w:tcPr>
          <w:p w:rsidR="004706F1" w:rsidRDefault="001854E2">
            <w:r>
              <w:t xml:space="preserve">execute </w:t>
            </w:r>
            <w:proofErr w:type="spellStart"/>
            <w:r>
              <w:t>PostGraduate</w:t>
            </w:r>
            <w:proofErr w:type="spellEnd"/>
            <w:r>
              <w:t>()</w:t>
            </w:r>
          </w:p>
          <w:p w:rsidR="004706F1" w:rsidRDefault="001854E2">
            <w:r>
              <w:t xml:space="preserve">execute Student() </w:t>
            </w:r>
          </w:p>
          <w:p w:rsidR="004706F1" w:rsidRDefault="001854E2">
            <w:r>
              <w:t>execute Person()</w:t>
            </w:r>
          </w:p>
        </w:tc>
      </w:tr>
      <w:tr w:rsidR="004706F1">
        <w:trPr>
          <w:trHeight w:val="1120"/>
        </w:trPr>
        <w:tc>
          <w:tcPr>
            <w:tcW w:w="792" w:type="dxa"/>
          </w:tcPr>
          <w:p w:rsidR="004706F1" w:rsidRDefault="004706F1"/>
        </w:tc>
        <w:tc>
          <w:tcPr>
            <w:tcW w:w="792" w:type="dxa"/>
          </w:tcPr>
          <w:p w:rsidR="004706F1" w:rsidRDefault="001854E2">
            <w:r>
              <w:rPr>
                <w:rFonts w:hint="eastAsia"/>
              </w:rPr>
              <w:t>D.</w:t>
            </w:r>
          </w:p>
        </w:tc>
        <w:tc>
          <w:tcPr>
            <w:tcW w:w="9016" w:type="dxa"/>
          </w:tcPr>
          <w:p w:rsidR="004706F1" w:rsidRDefault="001854E2">
            <w:r>
              <w:t>没有结果输出</w:t>
            </w:r>
          </w:p>
          <w:p w:rsidR="004706F1" w:rsidRDefault="004706F1">
            <w:pPr>
              <w:rPr>
                <w:color w:val="FF0000"/>
              </w:rPr>
            </w:pPr>
          </w:p>
        </w:tc>
      </w:tr>
    </w:tbl>
    <w:p w:rsidR="004706F1" w:rsidRDefault="004706F1"/>
    <w:tbl>
      <w:tblPr>
        <w:tblW w:w="106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9034"/>
      </w:tblGrid>
      <w:tr w:rsidR="004706F1">
        <w:trPr>
          <w:trHeight w:val="304"/>
        </w:trPr>
        <w:tc>
          <w:tcPr>
            <w:tcW w:w="793" w:type="dxa"/>
          </w:tcPr>
          <w:p w:rsidR="004706F1" w:rsidRDefault="001854E2">
            <w:r>
              <w:rPr>
                <w:rFonts w:hint="eastAsia"/>
              </w:rPr>
              <w:t>2.</w:t>
            </w:r>
          </w:p>
        </w:tc>
        <w:tc>
          <w:tcPr>
            <w:tcW w:w="9827" w:type="dxa"/>
            <w:gridSpan w:val="2"/>
          </w:tcPr>
          <w:p w:rsidR="004706F1" w:rsidRDefault="001854E2">
            <w:r>
              <w:rPr>
                <w:rFonts w:hint="eastAsia"/>
              </w:rPr>
              <w:t>以下关于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关键字的说法错误的是（）。（选择二项）</w:t>
            </w:r>
          </w:p>
        </w:tc>
      </w:tr>
      <w:tr w:rsidR="004706F1">
        <w:trPr>
          <w:trHeight w:hRule="exact" w:val="90"/>
        </w:trPr>
        <w:tc>
          <w:tcPr>
            <w:tcW w:w="793" w:type="dxa"/>
          </w:tcPr>
          <w:p w:rsidR="004706F1" w:rsidRDefault="004706F1"/>
        </w:tc>
        <w:tc>
          <w:tcPr>
            <w:tcW w:w="793" w:type="dxa"/>
          </w:tcPr>
          <w:p w:rsidR="004706F1" w:rsidRDefault="004706F1"/>
        </w:tc>
        <w:tc>
          <w:tcPr>
            <w:tcW w:w="9034" w:type="dxa"/>
          </w:tcPr>
          <w:p w:rsidR="004706F1" w:rsidRDefault="004706F1"/>
        </w:tc>
      </w:tr>
      <w:tr w:rsidR="004706F1">
        <w:trPr>
          <w:trHeight w:val="312"/>
        </w:trPr>
        <w:tc>
          <w:tcPr>
            <w:tcW w:w="793" w:type="dxa"/>
          </w:tcPr>
          <w:p w:rsidR="004706F1" w:rsidRDefault="004706F1"/>
        </w:tc>
        <w:tc>
          <w:tcPr>
            <w:tcW w:w="793" w:type="dxa"/>
          </w:tcPr>
          <w:p w:rsidR="004706F1" w:rsidRDefault="001854E2">
            <w:r>
              <w:rPr>
                <w:rFonts w:hint="eastAsia"/>
              </w:rPr>
              <w:t>A.</w:t>
            </w:r>
          </w:p>
        </w:tc>
        <w:tc>
          <w:tcPr>
            <w:tcW w:w="9034" w:type="dxa"/>
          </w:tcPr>
          <w:p w:rsidR="004706F1" w:rsidRDefault="001854E2">
            <w:r>
              <w:t>this</w:t>
            </w:r>
            <w:r>
              <w:rPr>
                <w:rFonts w:hint="eastAsia"/>
              </w:rPr>
              <w:t>关键字指向当前对象自身，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关键字指向当前对象的</w:t>
            </w:r>
            <w:proofErr w:type="gramStart"/>
            <w:r>
              <w:rPr>
                <w:rFonts w:hint="eastAsia"/>
              </w:rPr>
              <w:t>直接父类</w:t>
            </w:r>
            <w:proofErr w:type="gramEnd"/>
          </w:p>
        </w:tc>
      </w:tr>
      <w:tr w:rsidR="004706F1">
        <w:trPr>
          <w:trHeight w:val="304"/>
        </w:trPr>
        <w:tc>
          <w:tcPr>
            <w:tcW w:w="793" w:type="dxa"/>
          </w:tcPr>
          <w:p w:rsidR="004706F1" w:rsidRDefault="004706F1"/>
        </w:tc>
        <w:tc>
          <w:tcPr>
            <w:tcW w:w="793" w:type="dxa"/>
          </w:tcPr>
          <w:p w:rsidR="004706F1" w:rsidRDefault="001854E2">
            <w:r>
              <w:rPr>
                <w:rFonts w:hint="eastAsia"/>
              </w:rPr>
              <w:t>B.</w:t>
            </w:r>
          </w:p>
        </w:tc>
        <w:tc>
          <w:tcPr>
            <w:tcW w:w="9034" w:type="dxa"/>
          </w:tcPr>
          <w:p w:rsidR="004706F1" w:rsidRDefault="001854E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方法中可以存在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关键字，但不能同时存在。</w:t>
            </w:r>
          </w:p>
          <w:p w:rsidR="004706F1" w:rsidRDefault="001854E2">
            <w:r>
              <w:rPr>
                <w:rFonts w:hint="eastAsia"/>
                <w:color w:val="FF0000"/>
              </w:rPr>
              <w:t>Static</w:t>
            </w:r>
            <w:r>
              <w:rPr>
                <w:rFonts w:hint="eastAsia"/>
                <w:color w:val="FF0000"/>
              </w:rPr>
              <w:t>成员不使用非静态成员；</w:t>
            </w:r>
          </w:p>
        </w:tc>
      </w:tr>
      <w:tr w:rsidR="004706F1">
        <w:trPr>
          <w:trHeight w:val="304"/>
        </w:trPr>
        <w:tc>
          <w:tcPr>
            <w:tcW w:w="793" w:type="dxa"/>
          </w:tcPr>
          <w:p w:rsidR="004706F1" w:rsidRDefault="004706F1"/>
        </w:tc>
        <w:tc>
          <w:tcPr>
            <w:tcW w:w="793" w:type="dxa"/>
          </w:tcPr>
          <w:p w:rsidR="004706F1" w:rsidRDefault="001854E2">
            <w:r>
              <w:rPr>
                <w:rFonts w:hint="eastAsia"/>
              </w:rPr>
              <w:t>C.</w:t>
            </w:r>
          </w:p>
        </w:tc>
        <w:tc>
          <w:tcPr>
            <w:tcW w:w="9034" w:type="dxa"/>
          </w:tcPr>
          <w:p w:rsidR="004706F1" w:rsidRDefault="001854E2">
            <w:r>
              <w:t>this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关键字都可以访问成员属性，成员方法和构造方法</w:t>
            </w:r>
          </w:p>
        </w:tc>
      </w:tr>
      <w:tr w:rsidR="004706F1">
        <w:trPr>
          <w:trHeight w:val="304"/>
        </w:trPr>
        <w:tc>
          <w:tcPr>
            <w:tcW w:w="793" w:type="dxa"/>
          </w:tcPr>
          <w:p w:rsidR="004706F1" w:rsidRDefault="004706F1"/>
        </w:tc>
        <w:tc>
          <w:tcPr>
            <w:tcW w:w="793" w:type="dxa"/>
          </w:tcPr>
          <w:p w:rsidR="004706F1" w:rsidRDefault="001854E2">
            <w:r>
              <w:rPr>
                <w:rFonts w:hint="eastAsia"/>
              </w:rPr>
              <w:t>D.</w:t>
            </w:r>
          </w:p>
        </w:tc>
        <w:tc>
          <w:tcPr>
            <w:tcW w:w="9034" w:type="dxa"/>
          </w:tcPr>
          <w:p w:rsidR="004706F1" w:rsidRDefault="001854E2">
            <w:r>
              <w:rPr>
                <w:rFonts w:hint="eastAsia"/>
              </w:rPr>
              <w:t>在一个类的构造方法中可以同时使用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来调用其他构造方法</w:t>
            </w:r>
          </w:p>
        </w:tc>
      </w:tr>
    </w:tbl>
    <w:p w:rsidR="004706F1" w:rsidRDefault="004706F1"/>
    <w:tbl>
      <w:tblPr>
        <w:tblW w:w="10660" w:type="dxa"/>
        <w:tblLayout w:type="fixed"/>
        <w:tblLook w:val="04A0" w:firstRow="1" w:lastRow="0" w:firstColumn="1" w:lastColumn="0" w:noHBand="0" w:noVBand="1"/>
      </w:tblPr>
      <w:tblGrid>
        <w:gridCol w:w="796"/>
        <w:gridCol w:w="749"/>
        <w:gridCol w:w="9115"/>
      </w:tblGrid>
      <w:tr w:rsidR="004706F1">
        <w:trPr>
          <w:trHeight w:val="624"/>
        </w:trPr>
        <w:tc>
          <w:tcPr>
            <w:tcW w:w="796" w:type="dxa"/>
          </w:tcPr>
          <w:p w:rsidR="004706F1" w:rsidRDefault="001854E2">
            <w:r>
              <w:rPr>
                <w:rFonts w:hint="eastAsia"/>
              </w:rPr>
              <w:t>3.</w:t>
            </w:r>
          </w:p>
        </w:tc>
        <w:tc>
          <w:tcPr>
            <w:tcW w:w="9864" w:type="dxa"/>
            <w:gridSpan w:val="2"/>
          </w:tcPr>
          <w:p w:rsidR="004706F1" w:rsidRDefault="001854E2">
            <w:r>
              <w:rPr>
                <w:rFonts w:hint="eastAsia"/>
              </w:rPr>
              <w:t>给出下面的代码段，在代码说明</w:t>
            </w:r>
            <w:r>
              <w:t>//assignment x=</w:t>
            </w:r>
            <w:proofErr w:type="spellStart"/>
            <w:r>
              <w:t>a,y</w:t>
            </w:r>
            <w:proofErr w:type="spellEnd"/>
            <w:r>
              <w:t>=b</w:t>
            </w:r>
            <w:r>
              <w:rPr>
                <w:rFonts w:hint="eastAsia"/>
              </w:rPr>
              <w:t>处写入如下（）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代码是正确的。（选择一项）</w:t>
            </w:r>
          </w:p>
        </w:tc>
      </w:tr>
      <w:tr w:rsidR="004706F1">
        <w:trPr>
          <w:trHeight w:val="3739"/>
        </w:trPr>
        <w:tc>
          <w:tcPr>
            <w:tcW w:w="796" w:type="dxa"/>
          </w:tcPr>
          <w:p w:rsidR="004706F1" w:rsidRDefault="004706F1"/>
        </w:tc>
        <w:tc>
          <w:tcPr>
            <w:tcW w:w="9864" w:type="dxa"/>
            <w:gridSpan w:val="2"/>
          </w:tcPr>
          <w:p w:rsidR="004706F1" w:rsidRDefault="001854E2">
            <w:r>
              <w:t>public class Base {</w:t>
            </w:r>
          </w:p>
          <w:p w:rsidR="004706F1" w:rsidRDefault="001854E2">
            <w:r>
              <w:tab/>
            </w:r>
            <w:proofErr w:type="spellStart"/>
            <w:r>
              <w:t>int</w:t>
            </w:r>
            <w:proofErr w:type="spellEnd"/>
            <w:r>
              <w:t xml:space="preserve"> w, x, y, z;</w:t>
            </w:r>
          </w:p>
          <w:p w:rsidR="004706F1" w:rsidRDefault="001854E2">
            <w:r>
              <w:tab/>
              <w:t>public Base(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 {</w:t>
            </w:r>
          </w:p>
          <w:p w:rsidR="004706F1" w:rsidRDefault="001854E2">
            <w:r>
              <w:tab/>
            </w:r>
            <w:r>
              <w:tab/>
              <w:t>x = a;</w:t>
            </w:r>
          </w:p>
          <w:p w:rsidR="004706F1" w:rsidRDefault="001854E2">
            <w:r>
              <w:tab/>
            </w:r>
            <w:r>
              <w:tab/>
              <w:t>y = b;</w:t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tab/>
              <w:t xml:space="preserve">public </w:t>
            </w:r>
            <w:r>
              <w:t>Base(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b, </w:t>
            </w:r>
            <w:proofErr w:type="spellStart"/>
            <w:r>
              <w:t>int</w:t>
            </w:r>
            <w:proofErr w:type="spellEnd"/>
            <w:r>
              <w:t xml:space="preserve"> c, </w:t>
            </w:r>
            <w:proofErr w:type="spellStart"/>
            <w:r>
              <w:t>int</w:t>
            </w:r>
            <w:proofErr w:type="spellEnd"/>
            <w:r>
              <w:t xml:space="preserve"> d) {</w:t>
            </w:r>
          </w:p>
          <w:p w:rsidR="004706F1" w:rsidRDefault="001854E2">
            <w:r>
              <w:tab/>
            </w:r>
            <w:r>
              <w:tab/>
              <w:t>// assignment x=</w:t>
            </w:r>
            <w:proofErr w:type="spellStart"/>
            <w:r>
              <w:t>a,y</w:t>
            </w:r>
            <w:proofErr w:type="spellEnd"/>
            <w:r>
              <w:t>=b</w:t>
            </w:r>
          </w:p>
          <w:p w:rsidR="004706F1" w:rsidRDefault="001854E2">
            <w:r>
              <w:tab/>
            </w:r>
            <w:r>
              <w:tab/>
              <w:t>w = d;</w:t>
            </w:r>
          </w:p>
          <w:p w:rsidR="004706F1" w:rsidRDefault="001854E2">
            <w:r>
              <w:tab/>
            </w:r>
            <w:r>
              <w:tab/>
              <w:t>z = c;</w:t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t>}</w:t>
            </w:r>
          </w:p>
        </w:tc>
      </w:tr>
      <w:tr w:rsidR="004706F1">
        <w:trPr>
          <w:trHeight w:hRule="exact" w:val="90"/>
        </w:trPr>
        <w:tc>
          <w:tcPr>
            <w:tcW w:w="796" w:type="dxa"/>
          </w:tcPr>
          <w:p w:rsidR="004706F1" w:rsidRDefault="004706F1"/>
        </w:tc>
        <w:tc>
          <w:tcPr>
            <w:tcW w:w="749" w:type="dxa"/>
          </w:tcPr>
          <w:p w:rsidR="004706F1" w:rsidRDefault="004706F1"/>
        </w:tc>
        <w:tc>
          <w:tcPr>
            <w:tcW w:w="9115" w:type="dxa"/>
          </w:tcPr>
          <w:p w:rsidR="004706F1" w:rsidRDefault="004706F1"/>
        </w:tc>
      </w:tr>
      <w:tr w:rsidR="004706F1">
        <w:trPr>
          <w:trHeight w:val="312"/>
        </w:trPr>
        <w:tc>
          <w:tcPr>
            <w:tcW w:w="796" w:type="dxa"/>
          </w:tcPr>
          <w:p w:rsidR="004706F1" w:rsidRDefault="004706F1"/>
        </w:tc>
        <w:tc>
          <w:tcPr>
            <w:tcW w:w="749" w:type="dxa"/>
          </w:tcPr>
          <w:p w:rsidR="004706F1" w:rsidRDefault="001854E2">
            <w:r>
              <w:t>A</w:t>
            </w:r>
          </w:p>
        </w:tc>
        <w:tc>
          <w:tcPr>
            <w:tcW w:w="9115" w:type="dxa"/>
          </w:tcPr>
          <w:p w:rsidR="004706F1" w:rsidRDefault="001854E2">
            <w:r>
              <w:t>Base(</w:t>
            </w:r>
            <w:proofErr w:type="spellStart"/>
            <w:r>
              <w:t>a,b</w:t>
            </w:r>
            <w:proofErr w:type="spellEnd"/>
            <w:r>
              <w:t>);</w:t>
            </w:r>
          </w:p>
        </w:tc>
      </w:tr>
      <w:tr w:rsidR="004706F1">
        <w:trPr>
          <w:trHeight w:val="312"/>
        </w:trPr>
        <w:tc>
          <w:tcPr>
            <w:tcW w:w="796" w:type="dxa"/>
          </w:tcPr>
          <w:p w:rsidR="004706F1" w:rsidRDefault="004706F1"/>
        </w:tc>
        <w:tc>
          <w:tcPr>
            <w:tcW w:w="749" w:type="dxa"/>
          </w:tcPr>
          <w:p w:rsidR="004706F1" w:rsidRDefault="001854E2">
            <w:r>
              <w:t>B.</w:t>
            </w:r>
          </w:p>
        </w:tc>
        <w:tc>
          <w:tcPr>
            <w:tcW w:w="9115" w:type="dxa"/>
          </w:tcPr>
          <w:p w:rsidR="004706F1" w:rsidRDefault="001854E2">
            <w:r>
              <w:t>x=</w:t>
            </w:r>
            <w:proofErr w:type="spellStart"/>
            <w:r>
              <w:t>a,y</w:t>
            </w:r>
            <w:proofErr w:type="spellEnd"/>
            <w:r>
              <w:t>=b;</w:t>
            </w:r>
          </w:p>
        </w:tc>
      </w:tr>
      <w:tr w:rsidR="004706F1">
        <w:trPr>
          <w:trHeight w:val="312"/>
        </w:trPr>
        <w:tc>
          <w:tcPr>
            <w:tcW w:w="796" w:type="dxa"/>
          </w:tcPr>
          <w:p w:rsidR="004706F1" w:rsidRDefault="004706F1"/>
        </w:tc>
        <w:tc>
          <w:tcPr>
            <w:tcW w:w="749" w:type="dxa"/>
          </w:tcPr>
          <w:p w:rsidR="004706F1" w:rsidRDefault="001854E2">
            <w:r>
              <w:t>C.</w:t>
            </w:r>
          </w:p>
        </w:tc>
        <w:tc>
          <w:tcPr>
            <w:tcW w:w="9115" w:type="dxa"/>
          </w:tcPr>
          <w:p w:rsidR="004706F1" w:rsidRDefault="001854E2">
            <w:r>
              <w:t>this(a),this(b);</w:t>
            </w:r>
          </w:p>
        </w:tc>
      </w:tr>
      <w:tr w:rsidR="004706F1">
        <w:trPr>
          <w:trHeight w:val="624"/>
        </w:trPr>
        <w:tc>
          <w:tcPr>
            <w:tcW w:w="796" w:type="dxa"/>
          </w:tcPr>
          <w:p w:rsidR="004706F1" w:rsidRDefault="004706F1"/>
        </w:tc>
        <w:tc>
          <w:tcPr>
            <w:tcW w:w="749" w:type="dxa"/>
          </w:tcPr>
          <w:p w:rsidR="004706F1" w:rsidRDefault="001854E2">
            <w:r>
              <w:t>D.</w:t>
            </w:r>
          </w:p>
        </w:tc>
        <w:tc>
          <w:tcPr>
            <w:tcW w:w="9115" w:type="dxa"/>
          </w:tcPr>
          <w:p w:rsidR="004706F1" w:rsidRDefault="001854E2">
            <w:r>
              <w:t>this(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</w:tr>
    </w:tbl>
    <w:p w:rsidR="004706F1" w:rsidRDefault="004706F1"/>
    <w:tbl>
      <w:tblPr>
        <w:tblW w:w="10780" w:type="dxa"/>
        <w:tblLayout w:type="fixed"/>
        <w:tblLook w:val="04A0" w:firstRow="1" w:lastRow="0" w:firstColumn="1" w:lastColumn="0" w:noHBand="0" w:noVBand="1"/>
      </w:tblPr>
      <w:tblGrid>
        <w:gridCol w:w="672"/>
        <w:gridCol w:w="891"/>
        <w:gridCol w:w="4816"/>
        <w:gridCol w:w="714"/>
        <w:gridCol w:w="3687"/>
      </w:tblGrid>
      <w:tr w:rsidR="004706F1">
        <w:trPr>
          <w:trHeight w:val="312"/>
        </w:trPr>
        <w:tc>
          <w:tcPr>
            <w:tcW w:w="672" w:type="dxa"/>
          </w:tcPr>
          <w:p w:rsidR="004706F1" w:rsidRDefault="001854E2">
            <w:r>
              <w:rPr>
                <w:rFonts w:hint="eastAsia"/>
              </w:rPr>
              <w:t>4.</w:t>
            </w:r>
          </w:p>
        </w:tc>
        <w:tc>
          <w:tcPr>
            <w:tcW w:w="10108" w:type="dxa"/>
            <w:gridSpan w:val="4"/>
          </w:tcPr>
          <w:p w:rsidR="004706F1" w:rsidRDefault="001854E2"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程序编译运行后的输出结果是（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）。</w:t>
            </w:r>
            <w:r>
              <w:t>（选择一项）</w:t>
            </w:r>
          </w:p>
        </w:tc>
      </w:tr>
      <w:tr w:rsidR="004706F1">
        <w:trPr>
          <w:trHeight w:val="5940"/>
        </w:trPr>
        <w:tc>
          <w:tcPr>
            <w:tcW w:w="672" w:type="dxa"/>
          </w:tcPr>
          <w:p w:rsidR="004706F1" w:rsidRDefault="004706F1"/>
        </w:tc>
        <w:tc>
          <w:tcPr>
            <w:tcW w:w="10108" w:type="dxa"/>
            <w:gridSpan w:val="4"/>
          </w:tcPr>
          <w:p w:rsidR="004706F1" w:rsidRDefault="001854E2">
            <w:r>
              <w:t xml:space="preserve">class </w:t>
            </w:r>
            <w:proofErr w:type="spellStart"/>
            <w:r>
              <w:t>HelloA</w:t>
            </w:r>
            <w:proofErr w:type="spellEnd"/>
            <w:r>
              <w:t xml:space="preserve"> {</w:t>
            </w:r>
          </w:p>
          <w:p w:rsidR="004706F1" w:rsidRDefault="001854E2">
            <w:r>
              <w:tab/>
              <w:t xml:space="preserve">public </w:t>
            </w:r>
            <w:proofErr w:type="spellStart"/>
            <w:r>
              <w:t>HelloA</w:t>
            </w:r>
            <w:proofErr w:type="spellEnd"/>
            <w:r>
              <w:t>( ) {</w:t>
            </w:r>
          </w:p>
          <w:p w:rsidR="004706F1" w:rsidRDefault="001854E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HelloA</w:t>
            </w:r>
            <w:proofErr w:type="spellEnd"/>
            <w:r>
              <w:t>");</w:t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一对大括号之间的代码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普通代码块</w:t>
            </w:r>
            <w:r>
              <w:rPr>
                <w:rFonts w:hint="eastAsia"/>
              </w:rPr>
              <w:t>{   }</w:t>
            </w:r>
          </w:p>
          <w:p w:rsidR="004706F1" w:rsidRDefault="001854E2">
            <w:r>
              <w:tab/>
              <w:t>{</w:t>
            </w:r>
            <w:r>
              <w:rPr>
                <w:rFonts w:hint="eastAsia"/>
              </w:rPr>
              <w:t xml:space="preserve">  </w:t>
            </w:r>
          </w:p>
          <w:p w:rsidR="004706F1" w:rsidRDefault="001854E2">
            <w:r>
              <w:rPr>
                <w:rFonts w:hint="eastAsia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("I'm A class");</w:t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tab/>
              <w:t>static {</w:t>
            </w:r>
          </w:p>
          <w:p w:rsidR="004706F1" w:rsidRDefault="001854E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("static A");</w:t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t>}</w:t>
            </w:r>
          </w:p>
          <w:p w:rsidR="004706F1" w:rsidRDefault="004706F1"/>
          <w:p w:rsidR="004706F1" w:rsidRDefault="001854E2">
            <w:r>
              <w:t xml:space="preserve">public class </w:t>
            </w:r>
            <w:proofErr w:type="spellStart"/>
            <w:r>
              <w:t>HelloB</w:t>
            </w:r>
            <w:proofErr w:type="spellEnd"/>
            <w:r>
              <w:t xml:space="preserve"> extends </w:t>
            </w:r>
            <w:proofErr w:type="spellStart"/>
            <w:r>
              <w:t>HelloA</w:t>
            </w:r>
            <w:proofErr w:type="spellEnd"/>
            <w:r>
              <w:t xml:space="preserve"> {</w:t>
            </w:r>
          </w:p>
          <w:p w:rsidR="004706F1" w:rsidRDefault="001854E2">
            <w:r>
              <w:tab/>
              <w:t xml:space="preserve">public </w:t>
            </w:r>
            <w:proofErr w:type="spellStart"/>
            <w:r>
              <w:t>HelloB</w:t>
            </w:r>
            <w:proofErr w:type="spellEnd"/>
            <w:r>
              <w:t>( ) {</w:t>
            </w:r>
          </w:p>
          <w:p w:rsidR="004706F1" w:rsidRDefault="001854E2">
            <w:r>
              <w:rPr>
                <w:rFonts w:hint="eastAsia"/>
              </w:rPr>
              <w:t xml:space="preserve">        super();</w:t>
            </w:r>
          </w:p>
          <w:p w:rsidR="004706F1" w:rsidRDefault="001854E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HelloB</w:t>
            </w:r>
            <w:proofErr w:type="spellEnd"/>
            <w:r>
              <w:t>");</w:t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tab/>
              <w:t>{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I'm B class");</w:t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tab/>
              <w:t>static {</w:t>
            </w:r>
          </w:p>
          <w:p w:rsidR="004706F1" w:rsidRDefault="001854E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("static B");</w:t>
            </w:r>
          </w:p>
          <w:p w:rsidR="004706F1" w:rsidRDefault="001854E2">
            <w:r>
              <w:tab/>
              <w:t>}</w:t>
            </w:r>
          </w:p>
          <w:p w:rsidR="004706F1" w:rsidRDefault="004706F1"/>
          <w:p w:rsidR="004706F1" w:rsidRDefault="001854E2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706F1" w:rsidRDefault="001854E2">
            <w:r>
              <w:tab/>
            </w:r>
            <w:r>
              <w:tab/>
              <w:t xml:space="preserve">new </w:t>
            </w:r>
            <w:proofErr w:type="spellStart"/>
            <w:r>
              <w:t>HelloB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匿名子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br/>
            </w:r>
          </w:p>
          <w:p w:rsidR="004706F1" w:rsidRDefault="001854E2">
            <w:r>
              <w:tab/>
              <w:t>}</w:t>
            </w:r>
          </w:p>
          <w:p w:rsidR="004706F1" w:rsidRDefault="001854E2">
            <w:r>
              <w:t>}</w:t>
            </w:r>
          </w:p>
        </w:tc>
      </w:tr>
      <w:tr w:rsidR="004706F1">
        <w:trPr>
          <w:trHeight w:hRule="exact" w:val="90"/>
        </w:trPr>
        <w:tc>
          <w:tcPr>
            <w:tcW w:w="672" w:type="dxa"/>
          </w:tcPr>
          <w:p w:rsidR="004706F1" w:rsidRDefault="004706F1"/>
        </w:tc>
        <w:tc>
          <w:tcPr>
            <w:tcW w:w="891" w:type="dxa"/>
          </w:tcPr>
          <w:p w:rsidR="004706F1" w:rsidRDefault="004706F1"/>
        </w:tc>
        <w:tc>
          <w:tcPr>
            <w:tcW w:w="9217" w:type="dxa"/>
            <w:gridSpan w:val="3"/>
          </w:tcPr>
          <w:p w:rsidR="004706F1" w:rsidRDefault="004706F1"/>
        </w:tc>
      </w:tr>
      <w:tr w:rsidR="004706F1">
        <w:trPr>
          <w:trHeight w:val="1876"/>
        </w:trPr>
        <w:tc>
          <w:tcPr>
            <w:tcW w:w="672" w:type="dxa"/>
          </w:tcPr>
          <w:p w:rsidR="004706F1" w:rsidRDefault="004706F1"/>
        </w:tc>
        <w:tc>
          <w:tcPr>
            <w:tcW w:w="891" w:type="dxa"/>
          </w:tcPr>
          <w:p w:rsidR="004706F1" w:rsidRDefault="001854E2">
            <w:r>
              <w:t>A</w:t>
            </w:r>
          </w:p>
        </w:tc>
        <w:tc>
          <w:tcPr>
            <w:tcW w:w="4816" w:type="dxa"/>
          </w:tcPr>
          <w:p w:rsidR="004706F1" w:rsidRDefault="001854E2">
            <w:r>
              <w:t>static A</w:t>
            </w:r>
          </w:p>
          <w:p w:rsidR="004706F1" w:rsidRDefault="001854E2">
            <w:r>
              <w:t>static B</w:t>
            </w:r>
            <w:r>
              <w:rPr>
                <w:rFonts w:hint="eastAsia"/>
              </w:rPr>
              <w:t xml:space="preserve"> </w:t>
            </w:r>
          </w:p>
          <w:p w:rsidR="004706F1" w:rsidRDefault="001854E2">
            <w:r>
              <w:t>I'm A class</w:t>
            </w:r>
            <w:r>
              <w:rPr>
                <w:rFonts w:hint="eastAsia"/>
              </w:rPr>
              <w:t xml:space="preserve"> </w:t>
            </w:r>
          </w:p>
          <w:p w:rsidR="004706F1" w:rsidRDefault="001854E2">
            <w:proofErr w:type="spellStart"/>
            <w:r>
              <w:t>HelloA</w:t>
            </w:r>
            <w:proofErr w:type="spellEnd"/>
            <w:r>
              <w:rPr>
                <w:rFonts w:hint="eastAsia"/>
              </w:rPr>
              <w:t xml:space="preserve">    </w:t>
            </w:r>
          </w:p>
          <w:p w:rsidR="004706F1" w:rsidRDefault="001854E2">
            <w:r>
              <w:t>I'm B class</w:t>
            </w:r>
            <w:r>
              <w:rPr>
                <w:rFonts w:hint="eastAsia"/>
              </w:rPr>
              <w:t xml:space="preserve"> </w:t>
            </w:r>
          </w:p>
          <w:p w:rsidR="004706F1" w:rsidRDefault="001854E2">
            <w:proofErr w:type="spellStart"/>
            <w:r>
              <w:t>HelloB</w:t>
            </w:r>
            <w:proofErr w:type="spellEnd"/>
            <w:r>
              <w:rPr>
                <w:rFonts w:hint="eastAsia"/>
              </w:rPr>
              <w:t xml:space="preserve">    </w:t>
            </w:r>
          </w:p>
        </w:tc>
        <w:tc>
          <w:tcPr>
            <w:tcW w:w="714" w:type="dxa"/>
          </w:tcPr>
          <w:p w:rsidR="004706F1" w:rsidRDefault="001854E2">
            <w:r>
              <w:rPr>
                <w:rFonts w:hint="eastAsia"/>
              </w:rPr>
              <w:t>C.</w:t>
            </w:r>
          </w:p>
        </w:tc>
        <w:tc>
          <w:tcPr>
            <w:tcW w:w="3687" w:type="dxa"/>
          </w:tcPr>
          <w:p w:rsidR="004706F1" w:rsidRDefault="001854E2">
            <w:r>
              <w:t>static A</w:t>
            </w:r>
          </w:p>
          <w:p w:rsidR="004706F1" w:rsidRDefault="001854E2">
            <w:r>
              <w:t>I'm A class</w:t>
            </w:r>
          </w:p>
          <w:p w:rsidR="004706F1" w:rsidRDefault="001854E2">
            <w:proofErr w:type="spellStart"/>
            <w:r>
              <w:t>HelloA</w:t>
            </w:r>
            <w:proofErr w:type="spellEnd"/>
          </w:p>
          <w:p w:rsidR="004706F1" w:rsidRDefault="001854E2">
            <w:r>
              <w:t>static B</w:t>
            </w:r>
          </w:p>
          <w:p w:rsidR="004706F1" w:rsidRDefault="001854E2">
            <w:r>
              <w:t>I'm B class</w:t>
            </w:r>
          </w:p>
          <w:p w:rsidR="004706F1" w:rsidRDefault="001854E2">
            <w:proofErr w:type="spellStart"/>
            <w:r>
              <w:t>HelloB</w:t>
            </w:r>
            <w:proofErr w:type="spellEnd"/>
          </w:p>
        </w:tc>
      </w:tr>
      <w:tr w:rsidR="004706F1">
        <w:trPr>
          <w:trHeight w:val="2188"/>
        </w:trPr>
        <w:tc>
          <w:tcPr>
            <w:tcW w:w="672" w:type="dxa"/>
          </w:tcPr>
          <w:p w:rsidR="004706F1" w:rsidRDefault="004706F1"/>
        </w:tc>
        <w:tc>
          <w:tcPr>
            <w:tcW w:w="891" w:type="dxa"/>
          </w:tcPr>
          <w:p w:rsidR="004706F1" w:rsidRDefault="001854E2">
            <w:r>
              <w:t>B.</w:t>
            </w:r>
          </w:p>
        </w:tc>
        <w:tc>
          <w:tcPr>
            <w:tcW w:w="4816" w:type="dxa"/>
          </w:tcPr>
          <w:p w:rsidR="004706F1" w:rsidRDefault="001854E2">
            <w:r>
              <w:t>static A</w:t>
            </w:r>
          </w:p>
          <w:p w:rsidR="004706F1" w:rsidRDefault="001854E2">
            <w:r>
              <w:t>static B</w:t>
            </w:r>
          </w:p>
          <w:p w:rsidR="004706F1" w:rsidRDefault="001854E2">
            <w:r>
              <w:t>I'm A class</w:t>
            </w:r>
          </w:p>
          <w:p w:rsidR="004706F1" w:rsidRDefault="001854E2">
            <w:r>
              <w:t>I'm B class</w:t>
            </w:r>
          </w:p>
          <w:p w:rsidR="004706F1" w:rsidRDefault="001854E2">
            <w:proofErr w:type="spellStart"/>
            <w:r>
              <w:t>HelloA</w:t>
            </w:r>
            <w:proofErr w:type="spellEnd"/>
          </w:p>
          <w:p w:rsidR="004706F1" w:rsidRDefault="001854E2">
            <w:proofErr w:type="spellStart"/>
            <w:r>
              <w:t>HelloB</w:t>
            </w:r>
            <w:proofErr w:type="spellEnd"/>
          </w:p>
        </w:tc>
        <w:tc>
          <w:tcPr>
            <w:tcW w:w="714" w:type="dxa"/>
          </w:tcPr>
          <w:p w:rsidR="004706F1" w:rsidRDefault="001854E2">
            <w:r>
              <w:rPr>
                <w:rFonts w:hint="eastAsia"/>
              </w:rPr>
              <w:t>D</w:t>
            </w:r>
          </w:p>
        </w:tc>
        <w:tc>
          <w:tcPr>
            <w:tcW w:w="3687" w:type="dxa"/>
          </w:tcPr>
          <w:p w:rsidR="004706F1" w:rsidRDefault="001854E2">
            <w:r>
              <w:t>static A</w:t>
            </w:r>
          </w:p>
          <w:p w:rsidR="004706F1" w:rsidRDefault="001854E2">
            <w:r>
              <w:t>static B</w:t>
            </w:r>
          </w:p>
          <w:p w:rsidR="004706F1" w:rsidRDefault="001854E2">
            <w:proofErr w:type="spellStart"/>
            <w:r>
              <w:t>HelloA</w:t>
            </w:r>
            <w:proofErr w:type="spellEnd"/>
          </w:p>
          <w:p w:rsidR="004706F1" w:rsidRDefault="001854E2">
            <w:proofErr w:type="spellStart"/>
            <w:r>
              <w:t>HelloB</w:t>
            </w:r>
            <w:proofErr w:type="spellEnd"/>
            <w:r>
              <w:t xml:space="preserve"> </w:t>
            </w:r>
          </w:p>
          <w:p w:rsidR="004706F1" w:rsidRDefault="001854E2">
            <w:r>
              <w:t>I'm A class</w:t>
            </w:r>
          </w:p>
          <w:p w:rsidR="004706F1" w:rsidRDefault="001854E2">
            <w:r>
              <w:t>I'm B class</w:t>
            </w:r>
          </w:p>
          <w:p w:rsidR="004706F1" w:rsidRDefault="004706F1"/>
        </w:tc>
      </w:tr>
    </w:tbl>
    <w:p w:rsidR="004706F1" w:rsidRDefault="004706F1"/>
    <w:tbl>
      <w:tblPr>
        <w:tblW w:w="1056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27"/>
        <w:gridCol w:w="739"/>
        <w:gridCol w:w="8994"/>
      </w:tblGrid>
      <w:tr w:rsidR="004706F1">
        <w:trPr>
          <w:trHeight w:val="641"/>
        </w:trPr>
        <w:tc>
          <w:tcPr>
            <w:tcW w:w="827" w:type="dxa"/>
          </w:tcPr>
          <w:p w:rsidR="004706F1" w:rsidRDefault="001854E2">
            <w:r>
              <w:rPr>
                <w:rFonts w:hint="eastAsia"/>
              </w:rPr>
              <w:lastRenderedPageBreak/>
              <w:t>5.</w:t>
            </w:r>
          </w:p>
        </w:tc>
        <w:tc>
          <w:tcPr>
            <w:tcW w:w="9733" w:type="dxa"/>
            <w:gridSpan w:val="2"/>
          </w:tcPr>
          <w:p w:rsidR="004706F1" w:rsidRDefault="001854E2">
            <w:r>
              <w:rPr>
                <w:rFonts w:hint="eastAsia"/>
              </w:rPr>
              <w:t>下列选项中关于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关键字的说法正确的是（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  <w:r>
              <w:t>。（选择</w:t>
            </w:r>
            <w:r>
              <w:rPr>
                <w:rFonts w:hint="eastAsia"/>
              </w:rPr>
              <w:t>二</w:t>
            </w:r>
            <w:r>
              <w:t>项）</w:t>
            </w:r>
          </w:p>
        </w:tc>
      </w:tr>
      <w:tr w:rsidR="004706F1">
        <w:trPr>
          <w:trHeight w:hRule="exact" w:val="90"/>
        </w:trPr>
        <w:tc>
          <w:tcPr>
            <w:tcW w:w="827" w:type="dxa"/>
          </w:tcPr>
          <w:p w:rsidR="004706F1" w:rsidRDefault="004706F1"/>
        </w:tc>
        <w:tc>
          <w:tcPr>
            <w:tcW w:w="739" w:type="dxa"/>
          </w:tcPr>
          <w:p w:rsidR="004706F1" w:rsidRDefault="004706F1"/>
        </w:tc>
        <w:tc>
          <w:tcPr>
            <w:tcW w:w="8994" w:type="dxa"/>
          </w:tcPr>
          <w:p w:rsidR="004706F1" w:rsidRDefault="004706F1"/>
        </w:tc>
      </w:tr>
      <w:tr w:rsidR="004706F1">
        <w:trPr>
          <w:trHeight w:val="320"/>
        </w:trPr>
        <w:tc>
          <w:tcPr>
            <w:tcW w:w="827" w:type="dxa"/>
          </w:tcPr>
          <w:p w:rsidR="004706F1" w:rsidRDefault="004706F1"/>
        </w:tc>
        <w:tc>
          <w:tcPr>
            <w:tcW w:w="739" w:type="dxa"/>
            <w:shd w:val="clear" w:color="auto" w:fill="auto"/>
          </w:tcPr>
          <w:p w:rsidR="004706F1" w:rsidRDefault="001854E2">
            <w:r>
              <w:t>A</w:t>
            </w:r>
          </w:p>
        </w:tc>
        <w:tc>
          <w:tcPr>
            <w:tcW w:w="8994" w:type="dxa"/>
            <w:shd w:val="clear" w:color="auto" w:fill="auto"/>
          </w:tcPr>
          <w:p w:rsidR="004706F1" w:rsidRDefault="001854E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super</w:t>
            </w:r>
            <w:r>
              <w:rPr>
                <w:rFonts w:hint="eastAsia"/>
                <w:lang w:val="zh-CN"/>
              </w:rPr>
              <w:t>关键字是在子</w:t>
            </w:r>
            <w:proofErr w:type="gramStart"/>
            <w:r>
              <w:rPr>
                <w:rFonts w:hint="eastAsia"/>
                <w:lang w:val="zh-CN"/>
              </w:rPr>
              <w:t>类对象内部指代其父类对象</w:t>
            </w:r>
            <w:proofErr w:type="gramEnd"/>
            <w:r>
              <w:rPr>
                <w:rFonts w:hint="eastAsia"/>
                <w:lang w:val="zh-CN"/>
              </w:rPr>
              <w:t>的引用</w:t>
            </w:r>
          </w:p>
        </w:tc>
      </w:tr>
      <w:tr w:rsidR="004706F1">
        <w:trPr>
          <w:trHeight w:val="320"/>
        </w:trPr>
        <w:tc>
          <w:tcPr>
            <w:tcW w:w="827" w:type="dxa"/>
          </w:tcPr>
          <w:p w:rsidR="004706F1" w:rsidRDefault="004706F1"/>
        </w:tc>
        <w:tc>
          <w:tcPr>
            <w:tcW w:w="739" w:type="dxa"/>
          </w:tcPr>
          <w:p w:rsidR="004706F1" w:rsidRDefault="001854E2">
            <w:r>
              <w:t>B.</w:t>
            </w:r>
          </w:p>
        </w:tc>
        <w:tc>
          <w:tcPr>
            <w:tcW w:w="8994" w:type="dxa"/>
          </w:tcPr>
          <w:p w:rsidR="004706F1" w:rsidRDefault="001854E2">
            <w:pPr>
              <w:rPr>
                <w:lang w:val="zh-CN"/>
              </w:rPr>
            </w:pPr>
            <w:r>
              <w:rPr>
                <w:lang w:val="zh-CN"/>
              </w:rPr>
              <w:t>super</w:t>
            </w:r>
            <w:r>
              <w:rPr>
                <w:rFonts w:hint="eastAsia"/>
                <w:lang w:val="zh-CN"/>
              </w:rPr>
              <w:t>关键字不仅可以指代子类的直接父类，还可以指代父类</w:t>
            </w:r>
            <w:proofErr w:type="gramStart"/>
            <w:r>
              <w:rPr>
                <w:rFonts w:hint="eastAsia"/>
                <w:lang w:val="zh-CN"/>
              </w:rPr>
              <w:t>的父类</w:t>
            </w:r>
            <w:proofErr w:type="gramEnd"/>
          </w:p>
        </w:tc>
      </w:tr>
      <w:tr w:rsidR="004706F1">
        <w:trPr>
          <w:trHeight w:val="320"/>
        </w:trPr>
        <w:tc>
          <w:tcPr>
            <w:tcW w:w="827" w:type="dxa"/>
          </w:tcPr>
          <w:p w:rsidR="004706F1" w:rsidRDefault="004706F1"/>
        </w:tc>
        <w:tc>
          <w:tcPr>
            <w:tcW w:w="739" w:type="dxa"/>
          </w:tcPr>
          <w:p w:rsidR="004706F1" w:rsidRDefault="001854E2">
            <w:r>
              <w:t>C.</w:t>
            </w:r>
          </w:p>
        </w:tc>
        <w:tc>
          <w:tcPr>
            <w:tcW w:w="8994" w:type="dxa"/>
          </w:tcPr>
          <w:p w:rsidR="004706F1" w:rsidRDefault="001854E2">
            <w:r>
              <w:rPr>
                <w:rFonts w:hint="eastAsia"/>
                <w:lang w:val="zh-CN"/>
              </w:rPr>
              <w:t>子</w:t>
            </w:r>
            <w:proofErr w:type="gramStart"/>
            <w:r>
              <w:rPr>
                <w:rFonts w:hint="eastAsia"/>
                <w:lang w:val="zh-CN"/>
              </w:rPr>
              <w:t>类通过</w:t>
            </w:r>
            <w:proofErr w:type="gramEnd"/>
            <w:r>
              <w:rPr>
                <w:lang w:val="zh-CN"/>
              </w:rPr>
              <w:t>super</w:t>
            </w:r>
            <w:r>
              <w:rPr>
                <w:rFonts w:hint="eastAsia"/>
                <w:lang w:val="zh-CN"/>
              </w:rPr>
              <w:t>关键字只能</w:t>
            </w:r>
            <w:proofErr w:type="gramStart"/>
            <w:r>
              <w:rPr>
                <w:rFonts w:hint="eastAsia"/>
                <w:lang w:val="zh-CN"/>
              </w:rPr>
              <w:t>调用父类的</w:t>
            </w:r>
            <w:proofErr w:type="gramEnd"/>
            <w:r>
              <w:rPr>
                <w:rFonts w:hint="eastAsia"/>
                <w:lang w:val="zh-CN"/>
              </w:rPr>
              <w:t>方法，而不能</w:t>
            </w:r>
            <w:proofErr w:type="gramStart"/>
            <w:r>
              <w:rPr>
                <w:rFonts w:hint="eastAsia"/>
                <w:lang w:val="zh-CN"/>
              </w:rPr>
              <w:t>调用父类的</w:t>
            </w:r>
            <w:proofErr w:type="gramEnd"/>
            <w:r>
              <w:rPr>
                <w:rFonts w:hint="eastAsia"/>
                <w:lang w:val="zh-CN"/>
              </w:rPr>
              <w:t>属性</w:t>
            </w:r>
          </w:p>
        </w:tc>
      </w:tr>
      <w:tr w:rsidR="004706F1">
        <w:trPr>
          <w:trHeight w:val="320"/>
        </w:trPr>
        <w:tc>
          <w:tcPr>
            <w:tcW w:w="827" w:type="dxa"/>
          </w:tcPr>
          <w:p w:rsidR="004706F1" w:rsidRDefault="004706F1"/>
        </w:tc>
        <w:tc>
          <w:tcPr>
            <w:tcW w:w="739" w:type="dxa"/>
          </w:tcPr>
          <w:p w:rsidR="004706F1" w:rsidRDefault="001854E2">
            <w:r>
              <w:t>D.</w:t>
            </w:r>
          </w:p>
        </w:tc>
        <w:tc>
          <w:tcPr>
            <w:tcW w:w="8994" w:type="dxa"/>
          </w:tcPr>
          <w:p w:rsidR="004706F1" w:rsidRDefault="001854E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子</w:t>
            </w:r>
            <w:proofErr w:type="gramStart"/>
            <w:r>
              <w:rPr>
                <w:rFonts w:hint="eastAsia"/>
                <w:lang w:val="zh-CN"/>
              </w:rPr>
              <w:t>类通过</w:t>
            </w:r>
            <w:proofErr w:type="gramEnd"/>
            <w:r>
              <w:rPr>
                <w:lang w:val="zh-CN"/>
              </w:rPr>
              <w:t>super</w:t>
            </w:r>
            <w:r>
              <w:rPr>
                <w:rFonts w:hint="eastAsia"/>
                <w:lang w:val="zh-CN"/>
              </w:rPr>
              <w:t>关键字可以</w:t>
            </w:r>
            <w:proofErr w:type="gramStart"/>
            <w:r>
              <w:rPr>
                <w:rFonts w:hint="eastAsia"/>
                <w:lang w:val="zh-CN"/>
              </w:rPr>
              <w:t>调用父类的</w:t>
            </w:r>
            <w:proofErr w:type="gramEnd"/>
            <w:r>
              <w:rPr>
                <w:rFonts w:hint="eastAsia"/>
                <w:lang w:val="zh-CN"/>
              </w:rPr>
              <w:t>构造方法</w:t>
            </w:r>
          </w:p>
          <w:p w:rsidR="004706F1" w:rsidRDefault="004706F1">
            <w:pPr>
              <w:rPr>
                <w:lang w:val="zh-CN"/>
              </w:rPr>
            </w:pPr>
          </w:p>
        </w:tc>
      </w:tr>
    </w:tbl>
    <w:p w:rsidR="004706F1" w:rsidRDefault="004706F1"/>
    <w:p w:rsidR="004706F1" w:rsidRDefault="001854E2">
      <w:pPr>
        <w:pStyle w:val="1"/>
        <w:rPr>
          <w:rFonts w:hint="default"/>
        </w:rPr>
      </w:pPr>
      <w:r>
        <w:t>二、</w:t>
      </w:r>
      <w:r>
        <w:t>判断题</w:t>
      </w:r>
    </w:p>
    <w:p w:rsidR="004706F1" w:rsidRDefault="001854E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如果定义一个类时没有使用</w:t>
      </w:r>
      <w:r>
        <w:rPr>
          <w:rFonts w:hint="eastAsia"/>
        </w:rPr>
        <w:t>extends</w:t>
      </w:r>
      <w:r>
        <w:rPr>
          <w:rFonts w:hint="eastAsia"/>
        </w:rPr>
        <w:t>，则它</w:t>
      </w:r>
      <w:proofErr w:type="gramStart"/>
      <w:r>
        <w:rPr>
          <w:rFonts w:hint="eastAsia"/>
        </w:rPr>
        <w:t>的父类是</w:t>
      </w:r>
      <w:proofErr w:type="spellStart"/>
      <w:proofErr w:type="gramEnd"/>
      <w:r>
        <w:rPr>
          <w:rFonts w:hint="eastAsia"/>
          <w:color w:val="FF0000"/>
        </w:rPr>
        <w:t>java.lang.Object</w:t>
      </w:r>
      <w:proofErr w:type="spellEnd"/>
      <w:r>
        <w:rPr>
          <w:rFonts w:hint="eastAsia"/>
          <w:color w:val="FF0000"/>
        </w:rPr>
        <w:t>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BC0E16"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>）</w:t>
      </w:r>
    </w:p>
    <w:p w:rsidR="004706F1" w:rsidRDefault="001854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对子类实例化对象需要调用超类的构造函数进行初始化工作，完成对子类中的超类实例变量的初始化，则子类可以继承超类的构造函数。（</w:t>
      </w:r>
      <w:r>
        <w:t xml:space="preserve">    </w:t>
      </w:r>
      <w:r>
        <w:rPr>
          <w:rFonts w:hint="eastAsia"/>
        </w:rPr>
        <w:t>）</w:t>
      </w:r>
    </w:p>
    <w:p w:rsidR="004706F1" w:rsidRDefault="001854E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中任何一个子类的构造方法都必须调用其父类的构造方法（包括隐式调用），并且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构造方法的语句必须是子类构造方法的第一条语句。（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4706F1" w:rsidRDefault="001854E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中的类不允许多层</w:t>
      </w:r>
      <w:r>
        <w:rPr>
          <w:rFonts w:hint="eastAsia"/>
        </w:rPr>
        <w:t>/</w:t>
      </w:r>
      <w:r>
        <w:rPr>
          <w:rFonts w:hint="eastAsia"/>
        </w:rPr>
        <w:t>重继承，一个类只能有一个直接父类。（）</w:t>
      </w:r>
    </w:p>
    <w:p w:rsidR="004706F1" w:rsidRDefault="001854E2">
      <w:r>
        <w:rPr>
          <w:rFonts w:hint="eastAsia"/>
        </w:rPr>
        <w:t>5</w:t>
      </w:r>
      <w:r>
        <w:rPr>
          <w:rFonts w:hint="eastAsia"/>
        </w:rPr>
        <w:t>、</w:t>
      </w:r>
      <w:r>
        <w:t>Object</w:t>
      </w:r>
      <w:r>
        <w:rPr>
          <w:rFonts w:hint="eastAsia"/>
        </w:rPr>
        <w:t>类有一个</w:t>
      </w:r>
      <w:r>
        <w:rPr>
          <w:rFonts w:hint="eastAsia"/>
        </w:rPr>
        <w:t>public</w:t>
      </w:r>
      <w:r>
        <w:rPr>
          <w:rFonts w:hint="eastAsia"/>
        </w:rPr>
        <w:t>方法是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 )</w:t>
      </w:r>
      <w:r>
        <w:rPr>
          <w:rFonts w:hint="eastAsia"/>
        </w:rPr>
        <w:t>，一个对象通过调用该方法可以获得该对象的字符串表示。（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706F1" w:rsidRDefault="001854E2"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t>父类</w:t>
      </w:r>
      <w:proofErr w:type="gramEnd"/>
      <w:r>
        <w:t>Person</w:t>
      </w:r>
      <w:r>
        <w:t>中定义了一个</w:t>
      </w:r>
      <w:r>
        <w:t>private void show()</w:t>
      </w:r>
      <w:r>
        <w:t>的方法，那么子类要重写这个方法时，方法的访问修饰符可以是默认的，</w:t>
      </w:r>
      <w:r>
        <w:t>protected</w:t>
      </w:r>
      <w:r>
        <w:t>或</w:t>
      </w:r>
      <w:r>
        <w:t>public</w:t>
      </w:r>
      <w:r>
        <w:t>。（</w:t>
      </w:r>
      <w:r>
        <w:t xml:space="preserve">   </w:t>
      </w:r>
      <w:r>
        <w:t>）</w:t>
      </w:r>
    </w:p>
    <w:p w:rsidR="004706F1" w:rsidRDefault="001854E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运算符“</w:t>
      </w:r>
      <w:r>
        <w:t>==</w:t>
      </w:r>
      <w:r>
        <w:rPr>
          <w:rFonts w:hint="eastAsia"/>
        </w:rPr>
        <w:t>”用于比较引用时，如果两个引用指向内存同一个对象，则返回</w:t>
      </w:r>
      <w:r>
        <w:t>true</w:t>
      </w:r>
      <w:r>
        <w:rPr>
          <w:rFonts w:hint="eastAsia"/>
        </w:rPr>
        <w:t>。（</w:t>
      </w:r>
      <w:r>
        <w:t xml:space="preserve">    </w:t>
      </w:r>
      <w:r>
        <w:rPr>
          <w:rFonts w:hint="eastAsia"/>
        </w:rPr>
        <w:t>）</w:t>
      </w:r>
    </w:p>
    <w:p w:rsidR="004706F1" w:rsidRDefault="001854E2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构造方法中，第一句话总是</w:t>
      </w:r>
      <w:r>
        <w:rPr>
          <w:rFonts w:hint="eastAsia"/>
        </w:rPr>
        <w:t>super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706F1" w:rsidRDefault="001854E2">
      <w:pPr>
        <w:pStyle w:val="1"/>
        <w:rPr>
          <w:rFonts w:hint="default"/>
        </w:rPr>
      </w:pPr>
      <w:r>
        <w:t>三、</w:t>
      </w:r>
      <w:r>
        <w:t>简答题</w:t>
      </w:r>
      <w:bookmarkStart w:id="1" w:name="_Toc447576180"/>
    </w:p>
    <w:p w:rsidR="004706F1" w:rsidRDefault="001854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继承的好处是什么</w:t>
      </w:r>
      <w:r>
        <w:rPr>
          <w:rFonts w:hint="eastAsia"/>
        </w:rPr>
        <w:t>? JAVA</w:t>
      </w:r>
      <w:r>
        <w:rPr>
          <w:rFonts w:hint="eastAsia"/>
        </w:rPr>
        <w:t>的继承使用哪个关键字实现</w:t>
      </w:r>
      <w:r>
        <w:rPr>
          <w:rFonts w:hint="eastAsia"/>
        </w:rPr>
        <w:t xml:space="preserve">? </w:t>
      </w:r>
      <w:r>
        <w:rPr>
          <w:rFonts w:hint="eastAsia"/>
        </w:rPr>
        <w:t>定义某个类时，如果没有使用继承关键字，那么继承了哪个类</w:t>
      </w:r>
      <w:r>
        <w:rPr>
          <w:rFonts w:hint="eastAsia"/>
        </w:rPr>
        <w:t>?</w:t>
      </w:r>
    </w:p>
    <w:p w:rsidR="00BC0E16" w:rsidRPr="00BC0E16" w:rsidRDefault="00BC0E16">
      <w:r>
        <w:rPr>
          <w:rFonts w:hint="eastAsia"/>
        </w:rPr>
        <w:tab/>
      </w:r>
      <w:r>
        <w:rPr>
          <w:rFonts w:hint="eastAsia"/>
        </w:rPr>
        <w:t>减少代码的冗余，</w:t>
      </w:r>
      <w:r>
        <w:rPr>
          <w:rFonts w:hint="eastAsia"/>
        </w:rPr>
        <w:t>extends,</w:t>
      </w:r>
      <w:r w:rsidRPr="00BC0E16">
        <w:rPr>
          <w:rFonts w:hint="eastAsia"/>
        </w:rPr>
        <w:t xml:space="preserve"> </w:t>
      </w:r>
      <w:r w:rsidRPr="00BC0E16">
        <w:rPr>
          <w:rFonts w:hint="eastAsia"/>
        </w:rPr>
        <w:t>Object</w:t>
      </w:r>
      <w:r w:rsidRPr="00BC0E16">
        <w:rPr>
          <w:rFonts w:hint="eastAsia"/>
        </w:rPr>
        <w:t>类</w:t>
      </w:r>
    </w:p>
    <w:p w:rsidR="004706F1" w:rsidRDefault="001854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方法重载和方法重写（覆盖）的区别。</w:t>
      </w:r>
    </w:p>
    <w:p w:rsidR="00BC0E16" w:rsidRDefault="00BC0E16"/>
    <w:p w:rsidR="004706F1" w:rsidRDefault="001854E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方法能否被子类重写</w:t>
      </w:r>
      <w:r>
        <w:rPr>
          <w:rFonts w:hint="eastAsia"/>
        </w:rPr>
        <w:t>?</w:t>
      </w:r>
      <w:r>
        <w:rPr>
          <w:rFonts w:hint="eastAsia"/>
        </w:rPr>
        <w:t>请做测试。</w:t>
      </w:r>
    </w:p>
    <w:p w:rsidR="004706F1" w:rsidRDefault="001854E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重写中，子类的返回</w:t>
      </w:r>
      <w:proofErr w:type="gramStart"/>
      <w:r>
        <w:rPr>
          <w:rFonts w:hint="eastAsia"/>
        </w:rPr>
        <w:t>值类型可不可以跟父类</w:t>
      </w:r>
      <w:proofErr w:type="gramEnd"/>
      <w:r>
        <w:rPr>
          <w:rFonts w:hint="eastAsia"/>
        </w:rPr>
        <w:t>不完全一致</w:t>
      </w:r>
      <w:r>
        <w:rPr>
          <w:rFonts w:hint="eastAsia"/>
        </w:rPr>
        <w:t>?</w:t>
      </w:r>
      <w:r>
        <w:rPr>
          <w:rFonts w:hint="eastAsia"/>
        </w:rPr>
        <w:t>说出你的理由。</w:t>
      </w:r>
    </w:p>
    <w:p w:rsidR="004706F1" w:rsidRDefault="004706F1"/>
    <w:p w:rsidR="004706F1" w:rsidRDefault="001854E2">
      <w:pPr>
        <w:numPr>
          <w:ilvl w:val="0"/>
          <w:numId w:val="1"/>
        </w:numPr>
      </w:pPr>
      <w:bookmarkStart w:id="2" w:name="_Toc429817573"/>
      <w:r>
        <w:rPr>
          <w:rFonts w:hint="eastAsia"/>
        </w:rPr>
        <w:t>Object</w:t>
      </w:r>
      <w:r>
        <w:rPr>
          <w:rFonts w:hint="eastAsia"/>
        </w:rPr>
        <w:t>是所有类的根类吗</w:t>
      </w:r>
      <w:r>
        <w:rPr>
          <w:rFonts w:hint="eastAsia"/>
        </w:rPr>
        <w:t>?</w:t>
      </w:r>
      <w:r>
        <w:rPr>
          <w:rFonts w:hint="eastAsia"/>
        </w:rPr>
        <w:t>是所有类的直接</w:t>
      </w:r>
      <w:proofErr w:type="gramStart"/>
      <w:r>
        <w:rPr>
          <w:rFonts w:hint="eastAsia"/>
        </w:rPr>
        <w:t>父类吗</w:t>
      </w:r>
      <w:proofErr w:type="gramEnd"/>
      <w:r>
        <w:rPr>
          <w:rFonts w:hint="eastAsia"/>
        </w:rPr>
        <w:t>?</w:t>
      </w:r>
      <w:r>
        <w:rPr>
          <w:rFonts w:hint="eastAsia"/>
        </w:rPr>
        <w:t>在哪里查看</w:t>
      </w:r>
      <w:r>
        <w:rPr>
          <w:rFonts w:hint="eastAsia"/>
        </w:rPr>
        <w:t>Object</w:t>
      </w:r>
      <w:r>
        <w:rPr>
          <w:rFonts w:hint="eastAsia"/>
        </w:rPr>
        <w:t>类的源代码</w:t>
      </w:r>
      <w:r>
        <w:rPr>
          <w:rFonts w:hint="eastAsia"/>
        </w:rPr>
        <w:t>?</w:t>
      </w:r>
    </w:p>
    <w:p w:rsidR="004706F1" w:rsidRDefault="004706F1"/>
    <w:p w:rsidR="004706F1" w:rsidRDefault="001854E2">
      <w:pPr>
        <w:numPr>
          <w:ilvl w:val="0"/>
          <w:numId w:val="1"/>
        </w:numPr>
      </w:pP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>类的六个常用方法</w:t>
      </w:r>
      <w:bookmarkEnd w:id="2"/>
      <w:r>
        <w:rPr>
          <w:rFonts w:hint="eastAsia"/>
        </w:rPr>
        <w:t>的声明并说明其作用。</w:t>
      </w:r>
    </w:p>
    <w:p w:rsidR="004706F1" w:rsidRDefault="001854E2">
      <w:pPr>
        <w:ind w:firstLine="420"/>
      </w:pPr>
      <w:proofErr w:type="spellStart"/>
      <w:proofErr w:type="gram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 xml:space="preserve"> equals ,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;</w:t>
      </w:r>
    </w:p>
    <w:p w:rsidR="004706F1" w:rsidRDefault="001854E2">
      <w:pPr>
        <w:numPr>
          <w:ilvl w:val="0"/>
          <w:numId w:val="1"/>
        </w:numPr>
      </w:pPr>
      <w:r>
        <w:rPr>
          <w:rFonts w:hint="eastAsia"/>
        </w:rPr>
        <w:t>继承条件下子类构造方法的执行过程</w:t>
      </w:r>
      <w:r>
        <w:rPr>
          <w:rFonts w:hint="eastAsia"/>
        </w:rPr>
        <w:t>;</w:t>
      </w:r>
    </w:p>
    <w:p w:rsidR="004706F1" w:rsidRDefault="001854E2">
      <w:r>
        <w:rPr>
          <w:rFonts w:hint="eastAsia"/>
        </w:rPr>
        <w:t>答：先</w:t>
      </w:r>
      <w:proofErr w:type="gramStart"/>
      <w:r>
        <w:rPr>
          <w:rFonts w:hint="eastAsia"/>
        </w:rPr>
        <w:t>构建父类的直接父类对象</w:t>
      </w:r>
      <w:proofErr w:type="gramEnd"/>
      <w:r>
        <w:rPr>
          <w:rFonts w:hint="eastAsia"/>
        </w:rPr>
        <w:t>，然后再构建子类对象；</w:t>
      </w:r>
    </w:p>
    <w:p w:rsidR="004706F1" w:rsidRDefault="001854E2">
      <w:pPr>
        <w:numPr>
          <w:ilvl w:val="0"/>
          <w:numId w:val="1"/>
        </w:numPr>
      </w:pPr>
      <w:proofErr w:type="gramStart"/>
      <w:r>
        <w:rPr>
          <w:rFonts w:hint="eastAsia"/>
        </w:rPr>
        <w:t>假如父类有</w:t>
      </w:r>
      <w:proofErr w:type="gramEnd"/>
      <w:r>
        <w:rPr>
          <w:rFonts w:hint="eastAsia"/>
        </w:rPr>
        <w:t>main</w:t>
      </w:r>
      <w:r>
        <w:rPr>
          <w:rFonts w:hint="eastAsia"/>
        </w:rPr>
        <w:t>方法，子类能不能继承</w:t>
      </w:r>
      <w:r>
        <w:rPr>
          <w:rFonts w:hint="eastAsia"/>
        </w:rPr>
        <w:t>?</w:t>
      </w:r>
    </w:p>
    <w:p w:rsidR="004706F1" w:rsidRDefault="001854E2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super</w:t>
      </w:r>
      <w:r>
        <w:rPr>
          <w:rFonts w:hint="eastAsia"/>
        </w:rPr>
        <w:t>关键字的作用和使用</w:t>
      </w:r>
    </w:p>
    <w:p w:rsidR="004706F1" w:rsidRDefault="001854E2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的联系和区别</w:t>
      </w:r>
    </w:p>
    <w:bookmarkEnd w:id="1"/>
    <w:p w:rsidR="004706F1" w:rsidRDefault="004706F1"/>
    <w:p w:rsidR="004706F1" w:rsidRDefault="001854E2">
      <w:pPr>
        <w:pStyle w:val="1"/>
        <w:rPr>
          <w:rFonts w:hint="default"/>
        </w:rPr>
      </w:pPr>
      <w:r>
        <w:t>四、</w:t>
      </w:r>
      <w:r>
        <w:t>编码题</w:t>
      </w:r>
    </w:p>
    <w:p w:rsidR="004706F1" w:rsidRDefault="001854E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编写应用程序，创建类的对象，分别设置圆的半径、圆柱体的高，计算并分别显示圆半径、圆面积、圆周长，圆柱体的体积。（</w:t>
      </w:r>
      <w:r>
        <w:t>7</w:t>
      </w:r>
      <w:r>
        <w:rPr>
          <w:rFonts w:hint="eastAsia"/>
        </w:rPr>
        <w:t>分）</w:t>
      </w:r>
    </w:p>
    <w:p w:rsidR="004706F1" w:rsidRDefault="001854E2">
      <w:r>
        <w:rPr>
          <w:rFonts w:hint="eastAsia"/>
        </w:rPr>
        <w:t>提示</w:t>
      </w:r>
      <w:r>
        <w:rPr>
          <w:rFonts w:hint="eastAsia"/>
        </w:rPr>
        <w:t>:</w:t>
      </w:r>
    </w:p>
    <w:p w:rsidR="004706F1" w:rsidRDefault="001854E2">
      <w:r>
        <w:rPr>
          <w:rFonts w:hint="eastAsia"/>
        </w:rPr>
        <w:t>（</w:t>
      </w:r>
      <w:r>
        <w:t>1</w:t>
      </w:r>
      <w:r>
        <w:rPr>
          <w:rFonts w:hint="eastAsia"/>
        </w:rPr>
        <w:t>）编写</w:t>
      </w:r>
      <w:proofErr w:type="gramStart"/>
      <w:r>
        <w:rPr>
          <w:rFonts w:hint="eastAsia"/>
        </w:rPr>
        <w:t>一个圆类</w:t>
      </w:r>
      <w:proofErr w:type="gramEnd"/>
      <w:r>
        <w:t>Circle</w:t>
      </w:r>
      <w:r>
        <w:rPr>
          <w:rFonts w:hint="eastAsia"/>
        </w:rPr>
        <w:t>，该类拥有：</w:t>
      </w:r>
    </w:p>
    <w:p w:rsidR="004706F1" w:rsidRDefault="001854E2">
      <w:r>
        <w:rPr>
          <w:rFonts w:hint="eastAsia"/>
        </w:rPr>
        <w:t>一个成员变量</w:t>
      </w:r>
      <w:r>
        <w:t>，</w:t>
      </w:r>
      <w:r>
        <w:rPr>
          <w:rFonts w:hint="eastAsia"/>
        </w:rPr>
        <w:t>r</w:t>
      </w:r>
      <w:r>
        <w:t>adius</w:t>
      </w:r>
      <w:r>
        <w:rPr>
          <w:rFonts w:hint="eastAsia"/>
        </w:rPr>
        <w:t>（私有，浮点型）</w:t>
      </w:r>
      <w:r>
        <w:t>;//</w:t>
      </w:r>
      <w:r>
        <w:rPr>
          <w:rFonts w:hint="eastAsia"/>
        </w:rPr>
        <w:t>存放圆的半径；</w:t>
      </w:r>
    </w:p>
    <w:p w:rsidR="004706F1" w:rsidRDefault="001854E2">
      <w:r>
        <w:rPr>
          <w:rFonts w:hint="eastAsia"/>
        </w:rPr>
        <w:t>两个构造方法</w:t>
      </w:r>
    </w:p>
    <w:p w:rsidR="004706F1" w:rsidRDefault="001854E2">
      <w:r>
        <w:t>Circle</w:t>
      </w:r>
      <w:r>
        <w:rPr>
          <w:rFonts w:hint="eastAsia"/>
        </w:rPr>
        <w:t>（）</w:t>
      </w:r>
      <w:r>
        <w:t xml:space="preserve">              //</w:t>
      </w:r>
      <w:r>
        <w:rPr>
          <w:rFonts w:hint="eastAsia"/>
        </w:rPr>
        <w:t>将半径设为</w:t>
      </w:r>
      <w:r>
        <w:t>0</w:t>
      </w:r>
    </w:p>
    <w:p w:rsidR="004706F1" w:rsidRDefault="001854E2">
      <w:r>
        <w:t>Circle</w:t>
      </w:r>
      <w:r>
        <w:rPr>
          <w:rFonts w:hint="eastAsia"/>
        </w:rPr>
        <w:t>（</w:t>
      </w:r>
      <w:r>
        <w:t xml:space="preserve">double  r </w:t>
      </w:r>
      <w:r>
        <w:rPr>
          <w:rFonts w:hint="eastAsia"/>
        </w:rPr>
        <w:t>）</w:t>
      </w:r>
      <w:r>
        <w:t xml:space="preserve">    //</w:t>
      </w:r>
      <w:r>
        <w:rPr>
          <w:rFonts w:hint="eastAsia"/>
        </w:rPr>
        <w:t>创建</w:t>
      </w:r>
      <w:r>
        <w:t>Circle</w:t>
      </w:r>
      <w:r>
        <w:rPr>
          <w:rFonts w:hint="eastAsia"/>
        </w:rPr>
        <w:t>对象时将半径初始化为</w:t>
      </w:r>
      <w:r>
        <w:t>r</w:t>
      </w:r>
    </w:p>
    <w:p w:rsidR="004706F1" w:rsidRDefault="001854E2">
      <w:r>
        <w:rPr>
          <w:rFonts w:hint="eastAsia"/>
        </w:rPr>
        <w:t>三个成员方法</w:t>
      </w:r>
    </w:p>
    <w:p w:rsidR="004706F1" w:rsidRDefault="001854E2">
      <w:r>
        <w:t xml:space="preserve">double </w:t>
      </w:r>
      <w:proofErr w:type="spellStart"/>
      <w:r>
        <w:t>getArea</w:t>
      </w:r>
      <w:proofErr w:type="spellEnd"/>
      <w:r>
        <w:rPr>
          <w:rFonts w:hint="eastAsia"/>
        </w:rPr>
        <w:t>（）</w:t>
      </w:r>
      <w:r>
        <w:t xml:space="preserve">      //</w:t>
      </w:r>
      <w:r>
        <w:rPr>
          <w:rFonts w:hint="eastAsia"/>
        </w:rPr>
        <w:t>获取圆的面积</w:t>
      </w:r>
    </w:p>
    <w:p w:rsidR="004706F1" w:rsidRDefault="001854E2">
      <w:r>
        <w:t xml:space="preserve">double </w:t>
      </w:r>
      <w:proofErr w:type="spellStart"/>
      <w:r>
        <w:t>getPerimete</w:t>
      </w:r>
      <w:r>
        <w:t>r</w:t>
      </w:r>
      <w:proofErr w:type="spellEnd"/>
      <w:r>
        <w:rPr>
          <w:rFonts w:hint="eastAsia"/>
        </w:rPr>
        <w:t>（）</w:t>
      </w:r>
      <w:r>
        <w:t xml:space="preserve">  //</w:t>
      </w:r>
      <w:r>
        <w:rPr>
          <w:rFonts w:hint="eastAsia"/>
        </w:rPr>
        <w:t>获取圆的周长</w:t>
      </w:r>
    </w:p>
    <w:p w:rsidR="004706F1" w:rsidRDefault="001854E2">
      <w:r>
        <w:t>void show</w:t>
      </w:r>
      <w:r>
        <w:rPr>
          <w:rFonts w:hint="eastAsia"/>
        </w:rPr>
        <w:t>（）</w:t>
      </w:r>
      <w:r>
        <w:t xml:space="preserve">           //</w:t>
      </w:r>
      <w:r>
        <w:rPr>
          <w:rFonts w:hint="eastAsia"/>
        </w:rPr>
        <w:t>将圆的关径、周长、面积输出到屏幕</w:t>
      </w:r>
    </w:p>
    <w:p w:rsidR="004706F1" w:rsidRDefault="001854E2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编写一个圆柱体类</w:t>
      </w:r>
      <w:r>
        <w:t>Cylinder</w:t>
      </w:r>
      <w:r>
        <w:rPr>
          <w:rFonts w:hint="eastAsia"/>
        </w:rPr>
        <w:t>，它继承于上面的</w:t>
      </w:r>
      <w:r>
        <w:t>Circle</w:t>
      </w:r>
      <w:r>
        <w:rPr>
          <w:rFonts w:hint="eastAsia"/>
        </w:rPr>
        <w:t>类。还拥有：</w:t>
      </w:r>
    </w:p>
    <w:p w:rsidR="004706F1" w:rsidRDefault="001854E2">
      <w:r>
        <w:rPr>
          <w:rFonts w:hint="eastAsia"/>
        </w:rPr>
        <w:t>一个成员变量，</w:t>
      </w:r>
      <w:r>
        <w:t xml:space="preserve">double </w:t>
      </w:r>
      <w:proofErr w:type="spellStart"/>
      <w:r>
        <w:t>hight</w:t>
      </w:r>
      <w:proofErr w:type="spellEnd"/>
      <w:r>
        <w:t xml:space="preserve">  </w:t>
      </w:r>
      <w:r>
        <w:rPr>
          <w:rFonts w:hint="eastAsia"/>
        </w:rPr>
        <w:t>（私有，浮点型）</w:t>
      </w:r>
      <w:r>
        <w:t>;  //</w:t>
      </w:r>
      <w:r>
        <w:rPr>
          <w:rFonts w:hint="eastAsia"/>
        </w:rPr>
        <w:t>圆柱体的高；</w:t>
      </w:r>
    </w:p>
    <w:p w:rsidR="004706F1" w:rsidRDefault="001854E2">
      <w:r>
        <w:rPr>
          <w:rFonts w:hint="eastAsia"/>
        </w:rPr>
        <w:t>构造方法</w:t>
      </w:r>
    </w:p>
    <w:p w:rsidR="004706F1" w:rsidRDefault="001854E2">
      <w:r>
        <w:t>//</w:t>
      </w:r>
      <w:r>
        <w:rPr>
          <w:rFonts w:hint="eastAsia"/>
        </w:rPr>
        <w:t>创建</w:t>
      </w:r>
      <w:r>
        <w:t>Cylinder</w:t>
      </w:r>
      <w:r>
        <w:rPr>
          <w:rFonts w:hint="eastAsia"/>
        </w:rPr>
        <w:t>对象时将半径初始化为</w:t>
      </w:r>
      <w:r>
        <w:t>r,</w:t>
      </w:r>
      <w:r>
        <w:rPr>
          <w:rFonts w:hint="eastAsia"/>
        </w:rPr>
        <w:t>高度初始化为</w:t>
      </w:r>
      <w:r>
        <w:t>h</w:t>
      </w:r>
    </w:p>
    <w:p w:rsidR="004706F1" w:rsidRDefault="001854E2">
      <w:r>
        <w:t>Cylinder</w:t>
      </w:r>
      <w:r>
        <w:rPr>
          <w:rFonts w:hint="eastAsia"/>
        </w:rPr>
        <w:t>（</w:t>
      </w:r>
      <w:r>
        <w:t xml:space="preserve">double </w:t>
      </w:r>
      <w:proofErr w:type="spellStart"/>
      <w:r>
        <w:t>r,double</w:t>
      </w:r>
      <w:proofErr w:type="spellEnd"/>
      <w:r>
        <w:t xml:space="preserve"> h</w:t>
      </w:r>
      <w:r>
        <w:rPr>
          <w:rFonts w:hint="eastAsia"/>
        </w:rPr>
        <w:t>）</w:t>
      </w:r>
      <w:r>
        <w:t xml:space="preserve">     </w:t>
      </w:r>
    </w:p>
    <w:p w:rsidR="004706F1" w:rsidRDefault="001854E2">
      <w:r>
        <w:rPr>
          <w:rFonts w:hint="eastAsia"/>
        </w:rPr>
        <w:t>成员方法</w:t>
      </w:r>
    </w:p>
    <w:p w:rsidR="004706F1" w:rsidRDefault="001854E2">
      <w:r>
        <w:t xml:space="preserve">double </w:t>
      </w:r>
      <w:proofErr w:type="spellStart"/>
      <w:r>
        <w:t>getVolume</w:t>
      </w:r>
      <w:proofErr w:type="spellEnd"/>
      <w:r>
        <w:rPr>
          <w:rFonts w:hint="eastAsia"/>
        </w:rPr>
        <w:t>（）</w:t>
      </w:r>
      <w:r>
        <w:t xml:space="preserve">            //</w:t>
      </w:r>
      <w:r>
        <w:rPr>
          <w:rFonts w:hint="eastAsia"/>
        </w:rPr>
        <w:t>获取圆柱体的体积</w:t>
      </w:r>
    </w:p>
    <w:p w:rsidR="004706F1" w:rsidRDefault="001854E2">
      <w:r>
        <w:t xml:space="preserve">void </w:t>
      </w:r>
      <w:proofErr w:type="spellStart"/>
      <w:r>
        <w:t>showVolume</w:t>
      </w:r>
      <w:proofErr w:type="spellEnd"/>
      <w:r>
        <w:rPr>
          <w:rFonts w:hint="eastAsia"/>
        </w:rPr>
        <w:t>（）</w:t>
      </w:r>
      <w:r>
        <w:t xml:space="preserve">             //</w:t>
      </w:r>
      <w:r>
        <w:rPr>
          <w:rFonts w:hint="eastAsia"/>
        </w:rPr>
        <w:t>将圆柱体的体积输出到屏幕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class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Circle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radius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final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PI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2A00FF"/>
          <w:kern w:val="0"/>
          <w:sz w:val="28"/>
          <w:szCs w:val="28"/>
        </w:rPr>
        <w:t>3.1415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Circle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radius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super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radius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radius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Circle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getArea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radius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*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PI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*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radius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getPerimeter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radius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*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PI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*</w:t>
      </w:r>
      <w:r>
        <w:rPr>
          <w:rFonts w:ascii="Consolas" w:eastAsia="宋体" w:hAnsi="Consolas" w:cs="Consolas"/>
          <w:b w:val="0"/>
          <w:color w:val="2A00FF"/>
          <w:kern w:val="0"/>
          <w:sz w:val="28"/>
          <w:szCs w:val="28"/>
        </w:rPr>
        <w:t>2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show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Cs/>
          <w:i/>
          <w:iCs/>
          <w:color w:val="0000C0"/>
          <w:kern w:val="0"/>
          <w:sz w:val="28"/>
          <w:szCs w:val="28"/>
        </w:rPr>
        <w:t>err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半径：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radius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周长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getPerimeter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()+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面积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getArea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());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class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Cylinder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extends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Circle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hight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Cylinder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radius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double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hight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super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radius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hight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hight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Cylinder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getVolume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getArea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()*</w:t>
      </w:r>
      <w:proofErr w:type="spellStart"/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hight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showVolume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Cs/>
          <w:i/>
          <w:iCs/>
          <w:color w:val="0000C0"/>
          <w:kern w:val="0"/>
          <w:sz w:val="28"/>
          <w:szCs w:val="28"/>
        </w:rPr>
        <w:t>err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圆柱体的面积：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getVolume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());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class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Test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static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main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[]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Circle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circle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Circle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2A00FF"/>
          <w:kern w:val="0"/>
          <w:sz w:val="28"/>
          <w:szCs w:val="28"/>
        </w:rPr>
        <w:t>2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circle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show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Cylinder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cylinder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Cylinder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2A00FF"/>
          <w:kern w:val="0"/>
          <w:sz w:val="28"/>
          <w:szCs w:val="28"/>
        </w:rPr>
        <w:t>2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2A00FF"/>
          <w:kern w:val="0"/>
          <w:sz w:val="28"/>
          <w:szCs w:val="28"/>
        </w:rPr>
        <w:t>5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cylinder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showVolume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</w:p>
    <w:p w:rsidR="004706F1" w:rsidRDefault="00D5126E" w:rsidP="00D5126E">
      <w:pPr>
        <w:rPr>
          <w:rFonts w:ascii="Consolas" w:eastAsia="宋体" w:hAnsi="Consolas" w:cs="Consolas" w:hint="eastAsia"/>
          <w:b w:val="0"/>
          <w:color w:val="FF800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D5126E" w:rsidRDefault="00D5126E" w:rsidP="00D5126E"/>
    <w:p w:rsidR="004706F1" w:rsidRDefault="001854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请使用面向对象的思想，设计自定义类，描述出租车和家用轿车的信息。</w:t>
      </w:r>
    </w:p>
    <w:p w:rsidR="004706F1" w:rsidRDefault="001854E2">
      <w:r>
        <w:rPr>
          <w:rFonts w:hint="eastAsia"/>
        </w:rPr>
        <w:t>设定</w:t>
      </w:r>
    </w:p>
    <w:p w:rsidR="004706F1" w:rsidRDefault="001854E2">
      <w:r>
        <w:rPr>
          <w:rFonts w:hint="eastAsia"/>
        </w:rPr>
        <w:t>出租车类</w:t>
      </w:r>
      <w:r>
        <w:rPr>
          <w:rFonts w:hint="eastAsia"/>
        </w:rPr>
        <w:t>:</w:t>
      </w:r>
    </w:p>
    <w:p w:rsidR="004706F1" w:rsidRDefault="001854E2">
      <w:r>
        <w:rPr>
          <w:rFonts w:hint="eastAsia"/>
        </w:rPr>
        <w:t>属性包括：车型，车牌，所属出租公司；方法包括：启动，停止</w:t>
      </w:r>
    </w:p>
    <w:p w:rsidR="004706F1" w:rsidRDefault="001854E2">
      <w:r>
        <w:rPr>
          <w:rFonts w:hint="eastAsia"/>
        </w:rPr>
        <w:t>家用轿车类：</w:t>
      </w:r>
    </w:p>
    <w:p w:rsidR="004706F1" w:rsidRDefault="001854E2">
      <w:r>
        <w:rPr>
          <w:rFonts w:hint="eastAsia"/>
        </w:rPr>
        <w:t>属性包括：车型，车牌，车主姓名；方法包括：启动，停止</w:t>
      </w:r>
    </w:p>
    <w:p w:rsidR="004706F1" w:rsidRDefault="001854E2">
      <w:r>
        <w:rPr>
          <w:rFonts w:hint="eastAsia"/>
        </w:rPr>
        <w:t>要求</w:t>
      </w:r>
    </w:p>
    <w:p w:rsidR="004706F1" w:rsidRDefault="001854E2">
      <w:r>
        <w:rPr>
          <w:rFonts w:hint="eastAsia"/>
        </w:rPr>
        <w:t>分析出租车和家用轿车的公共成员，提取</w:t>
      </w:r>
      <w:proofErr w:type="gramStart"/>
      <w:r>
        <w:rPr>
          <w:rFonts w:hint="eastAsia"/>
        </w:rPr>
        <w:t>出父类</w:t>
      </w:r>
      <w:r>
        <w:t>—</w:t>
      </w:r>
      <w:r>
        <w:rPr>
          <w:rFonts w:hint="eastAsia"/>
        </w:rPr>
        <w:t>汽车</w:t>
      </w:r>
      <w:proofErr w:type="gramEnd"/>
      <w:r>
        <w:rPr>
          <w:rFonts w:hint="eastAsia"/>
        </w:rPr>
        <w:t>类</w:t>
      </w:r>
    </w:p>
    <w:p w:rsidR="004706F1" w:rsidRDefault="001854E2">
      <w:r>
        <w:rPr>
          <w:rFonts w:hint="eastAsia"/>
        </w:rPr>
        <w:t>利用继承机制，实现出租车类和家用轿车类</w:t>
      </w:r>
    </w:p>
    <w:p w:rsidR="004706F1" w:rsidRDefault="001854E2">
      <w:r>
        <w:rPr>
          <w:rFonts w:hint="eastAsia"/>
        </w:rPr>
        <w:t>编写测试类，分别测试汽车类，出租车类和家用轿车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的相关方法</w:t>
      </w:r>
    </w:p>
    <w:p w:rsidR="004706F1" w:rsidRDefault="001854E2">
      <w:r>
        <w:rPr>
          <w:rFonts w:hint="eastAsia"/>
        </w:rPr>
        <w:lastRenderedPageBreak/>
        <w:t>定义名为</w:t>
      </w:r>
      <w:r>
        <w:rPr>
          <w:rFonts w:hint="eastAsia"/>
        </w:rPr>
        <w:t>car</w:t>
      </w:r>
      <w:r>
        <w:rPr>
          <w:rFonts w:hint="eastAsia"/>
        </w:rPr>
        <w:t>的包存放汽车类，出租车类，家用轿车类和测试类</w:t>
      </w:r>
    </w:p>
    <w:p w:rsidR="004706F1" w:rsidRDefault="001854E2">
      <w:r>
        <w:rPr>
          <w:rFonts w:hint="eastAsia"/>
        </w:rPr>
        <w:t>运行效果</w:t>
      </w:r>
    </w:p>
    <w:p w:rsidR="004706F1" w:rsidRDefault="001854E2">
      <w:r>
        <w:rPr>
          <w:rFonts w:hint="eastAsia"/>
          <w:noProof/>
        </w:rPr>
        <w:drawing>
          <wp:inline distT="0" distB="0" distL="0" distR="0">
            <wp:extent cx="3810000" cy="184594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4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class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Car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vehicleModel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plateNumber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Car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vehicleModel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plateNumber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super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vehicleModel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vehicleModel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plateNumber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plateNumber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Car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start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我是车，我启动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stop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我是车，我停止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class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Taxi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extends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Car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 </w:t>
      </w:r>
      <w:proofErr w:type="spellStart"/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taxiCompany</w:t>
      </w:r>
      <w:proofErr w:type="spellEnd"/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Taxi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Taxi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vehicleModel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plateNumber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taxiCompany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super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vehicleModel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plateNumber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taxiCompany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taxiCompany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start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乘客您好我是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taxiCompany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的，我的车牌是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plateNumber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您要去哪里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stop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目的地已到，请您付费下车，欢迎再次乘坐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class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FamilCar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extends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Car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FamilCar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FamilCar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vehicleModel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plateNumber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super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vehicleModel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plateNumber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start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我是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我的汽车我做主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stop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目的地了，我门去玩吧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class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CarTest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static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FF8040"/>
          <w:kern w:val="0"/>
          <w:sz w:val="28"/>
          <w:szCs w:val="28"/>
        </w:rPr>
        <w:t>main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[]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{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Car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car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Car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FamilCar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familCar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FamilCar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北京现代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"12345"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武大郎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Cs/>
          <w:color w:val="005032"/>
          <w:kern w:val="0"/>
          <w:sz w:val="28"/>
          <w:szCs w:val="28"/>
        </w:rPr>
        <w:t>Taxi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taxi</w:t>
      </w:r>
      <w:proofErr w:type="spellEnd"/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Taxi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大众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京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B123"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景顺出租车公司</w:t>
      </w:r>
      <w:r>
        <w:rPr>
          <w:rFonts w:ascii="Consolas" w:eastAsia="宋体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car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start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car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stop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familCar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start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familCar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stop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taxi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start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 w:val="0"/>
          <w:color w:val="6A3E3E"/>
          <w:kern w:val="0"/>
          <w:sz w:val="28"/>
          <w:szCs w:val="28"/>
        </w:rPr>
        <w:t>taxi</w:t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 w:val="0"/>
          <w:color w:val="003060"/>
          <w:kern w:val="0"/>
          <w:sz w:val="28"/>
          <w:szCs w:val="28"/>
        </w:rPr>
        <w:t>stop</w:t>
      </w:r>
      <w:proofErr w:type="spell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);</w:t>
      </w:r>
    </w:p>
    <w:p w:rsidR="00F3607E" w:rsidRDefault="00F3607E" w:rsidP="00F3607E">
      <w:pPr>
        <w:autoSpaceDE w:val="0"/>
        <w:autoSpaceDN w:val="0"/>
        <w:adjustRightInd w:val="0"/>
        <w:rPr>
          <w:rFonts w:ascii="Consolas" w:eastAsia="宋体" w:hAnsi="Consolas" w:cs="Consolas"/>
          <w:b w:val="0"/>
          <w:kern w:val="0"/>
          <w:sz w:val="28"/>
          <w:szCs w:val="28"/>
        </w:rPr>
      </w:pPr>
      <w:r>
        <w:rPr>
          <w:rFonts w:ascii="Consolas" w:eastAsia="宋体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4706F1" w:rsidRDefault="00F3607E" w:rsidP="00F3607E">
      <w:r>
        <w:rPr>
          <w:rFonts w:ascii="Consolas" w:eastAsia="宋体" w:hAnsi="Consolas" w:cs="Consolas"/>
          <w:b w:val="0"/>
          <w:color w:val="FF8000"/>
          <w:kern w:val="0"/>
          <w:sz w:val="28"/>
          <w:szCs w:val="28"/>
        </w:rPr>
        <w:t>}</w:t>
      </w:r>
    </w:p>
    <w:p w:rsidR="004706F1" w:rsidRDefault="001854E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某公司要开发新游戏，请用面向对象的思想，设计游戏中的蛇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和蜈蚣精</w:t>
      </w:r>
    </w:p>
    <w:p w:rsidR="004706F1" w:rsidRDefault="001854E2">
      <w:r>
        <w:rPr>
          <w:rFonts w:hint="eastAsia"/>
        </w:rPr>
        <w:t>设定</w:t>
      </w:r>
    </w:p>
    <w:p w:rsidR="004706F1" w:rsidRDefault="001854E2">
      <w:proofErr w:type="gramStart"/>
      <w:r>
        <w:rPr>
          <w:rFonts w:hint="eastAsia"/>
        </w:rPr>
        <w:t>蛇怪类</w:t>
      </w:r>
      <w:proofErr w:type="gramEnd"/>
      <w:r>
        <w:rPr>
          <w:rFonts w:hint="eastAsia"/>
        </w:rPr>
        <w:t>:</w:t>
      </w:r>
    </w:p>
    <w:p w:rsidR="004706F1" w:rsidRDefault="001854E2">
      <w:r>
        <w:rPr>
          <w:rFonts w:hint="eastAsia"/>
        </w:rPr>
        <w:t>属性包括：怪物名字，生命值，攻击力</w:t>
      </w:r>
    </w:p>
    <w:p w:rsidR="004706F1" w:rsidRDefault="001854E2">
      <w:r>
        <w:rPr>
          <w:rFonts w:hint="eastAsia"/>
        </w:rPr>
        <w:t>方法包括：攻击，移动（曲线移动），补血（当生命值</w:t>
      </w:r>
      <w:r>
        <w:rPr>
          <w:rFonts w:hint="eastAsia"/>
        </w:rPr>
        <w:t>&lt;10</w:t>
      </w:r>
      <w:r>
        <w:rPr>
          <w:rFonts w:hint="eastAsia"/>
        </w:rPr>
        <w:t>时，可以补加</w:t>
      </w:r>
      <w:r>
        <w:rPr>
          <w:rFonts w:hint="eastAsia"/>
        </w:rPr>
        <w:t>20</w:t>
      </w:r>
      <w:r>
        <w:rPr>
          <w:rFonts w:hint="eastAsia"/>
        </w:rPr>
        <w:t>生命值）</w:t>
      </w:r>
    </w:p>
    <w:p w:rsidR="004706F1" w:rsidRDefault="001854E2">
      <w:r>
        <w:rPr>
          <w:rFonts w:hint="eastAsia"/>
        </w:rPr>
        <w:t>蜈蚣精类：</w:t>
      </w:r>
    </w:p>
    <w:p w:rsidR="004706F1" w:rsidRDefault="001854E2">
      <w:r>
        <w:rPr>
          <w:rFonts w:hint="eastAsia"/>
        </w:rPr>
        <w:t>属性包括：怪物名字，生命值，攻击力</w:t>
      </w:r>
    </w:p>
    <w:p w:rsidR="004706F1" w:rsidRDefault="001854E2">
      <w:r>
        <w:rPr>
          <w:rFonts w:hint="eastAsia"/>
        </w:rPr>
        <w:t>方法包括：攻击，移动（飞行移动）</w:t>
      </w:r>
    </w:p>
    <w:p w:rsidR="004706F1" w:rsidRDefault="001854E2">
      <w:r>
        <w:rPr>
          <w:rFonts w:hint="eastAsia"/>
        </w:rPr>
        <w:t>要求</w:t>
      </w:r>
    </w:p>
    <w:p w:rsidR="004706F1" w:rsidRDefault="001854E2">
      <w:r>
        <w:rPr>
          <w:rFonts w:hint="eastAsia"/>
        </w:rPr>
        <w:t>分析蛇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和蜈蚣精的公共成员，提取</w:t>
      </w:r>
      <w:proofErr w:type="gramStart"/>
      <w:r>
        <w:rPr>
          <w:rFonts w:hint="eastAsia"/>
        </w:rPr>
        <w:t>出父类</w:t>
      </w:r>
      <w:proofErr w:type="gramEnd"/>
      <w:r>
        <w:t>—</w:t>
      </w:r>
      <w:r>
        <w:rPr>
          <w:rFonts w:hint="eastAsia"/>
        </w:rPr>
        <w:t>怪物类</w:t>
      </w:r>
    </w:p>
    <w:p w:rsidR="004706F1" w:rsidRDefault="001854E2">
      <w:r>
        <w:rPr>
          <w:rFonts w:hint="eastAsia"/>
        </w:rPr>
        <w:t>利用继承机制，实现</w:t>
      </w:r>
      <w:proofErr w:type="gramStart"/>
      <w:r>
        <w:rPr>
          <w:rFonts w:hint="eastAsia"/>
        </w:rPr>
        <w:t>蛇怪类</w:t>
      </w:r>
      <w:proofErr w:type="gramEnd"/>
      <w:r>
        <w:rPr>
          <w:rFonts w:hint="eastAsia"/>
        </w:rPr>
        <w:t>和蜈蚣精类</w:t>
      </w:r>
    </w:p>
    <w:p w:rsidR="004706F1" w:rsidRDefault="001854E2">
      <w:r>
        <w:rPr>
          <w:rFonts w:hint="eastAsia"/>
        </w:rPr>
        <w:t>攻击方法，描述攻击状态。内容包括怪物名字，生命值，攻击力</w:t>
      </w:r>
    </w:p>
    <w:p w:rsidR="004706F1" w:rsidRDefault="001854E2">
      <w:r>
        <w:rPr>
          <w:rFonts w:hint="eastAsia"/>
        </w:rPr>
        <w:t>编写测试类，分别测试蛇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和蜈蚣精的对象及相关方法</w:t>
      </w:r>
    </w:p>
    <w:p w:rsidR="004706F1" w:rsidRDefault="001854E2">
      <w:r>
        <w:rPr>
          <w:rFonts w:hint="eastAsia"/>
        </w:rPr>
        <w:t>定义名为</w:t>
      </w:r>
      <w:r>
        <w:rPr>
          <w:rFonts w:hint="eastAsia"/>
        </w:rPr>
        <w:t>mon</w:t>
      </w:r>
      <w:r>
        <w:rPr>
          <w:rFonts w:hint="eastAsia"/>
        </w:rPr>
        <w:t>的包存怪物类，</w:t>
      </w:r>
      <w:proofErr w:type="gramStart"/>
      <w:r>
        <w:rPr>
          <w:rFonts w:hint="eastAsia"/>
        </w:rPr>
        <w:t>蛇怪类</w:t>
      </w:r>
      <w:proofErr w:type="gramEnd"/>
      <w:r>
        <w:rPr>
          <w:rFonts w:hint="eastAsia"/>
        </w:rPr>
        <w:t>，蜈蚣精类和测试类</w:t>
      </w:r>
    </w:p>
    <w:p w:rsidR="004706F1" w:rsidRDefault="001854E2">
      <w:r>
        <w:rPr>
          <w:rFonts w:hint="eastAsia"/>
        </w:rPr>
        <w:t>运行效果</w:t>
      </w:r>
    </w:p>
    <w:p w:rsidR="004706F1" w:rsidRDefault="001854E2">
      <w:r>
        <w:rPr>
          <w:rFonts w:hint="eastAsia"/>
          <w:noProof/>
        </w:rPr>
        <w:drawing>
          <wp:inline distT="0" distB="0" distL="0" distR="0">
            <wp:extent cx="3343275" cy="2083435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320" cy="208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F1" w:rsidRDefault="001854E2">
      <w:pPr>
        <w:pStyle w:val="1"/>
        <w:rPr>
          <w:rFonts w:hint="default"/>
        </w:rPr>
      </w:pPr>
      <w:r>
        <w:t>可选题</w:t>
      </w:r>
    </w:p>
    <w:p w:rsidR="004706F1" w:rsidRDefault="004706F1"/>
    <w:p w:rsidR="004706F1" w:rsidRDefault="001854E2">
      <w:r>
        <w:rPr>
          <w:rFonts w:hint="eastAsia"/>
        </w:rPr>
        <w:lastRenderedPageBreak/>
        <w:t>请用面向对象的思想，设计自定义类描述演员和运动员的信息</w:t>
      </w:r>
    </w:p>
    <w:p w:rsidR="004706F1" w:rsidRDefault="001854E2">
      <w:r>
        <w:rPr>
          <w:rFonts w:hint="eastAsia"/>
        </w:rPr>
        <w:t>设定</w:t>
      </w:r>
    </w:p>
    <w:p w:rsidR="004706F1" w:rsidRDefault="001854E2">
      <w:r>
        <w:rPr>
          <w:rFonts w:hint="eastAsia"/>
        </w:rPr>
        <w:t>演员类</w:t>
      </w:r>
      <w:r>
        <w:rPr>
          <w:rFonts w:hint="eastAsia"/>
        </w:rPr>
        <w:t>:</w:t>
      </w:r>
    </w:p>
    <w:p w:rsidR="004706F1" w:rsidRDefault="001854E2">
      <w:r>
        <w:rPr>
          <w:rFonts w:hint="eastAsia"/>
        </w:rPr>
        <w:t>属性包括：姓名，年龄，性别，毕业院校，代表作</w:t>
      </w:r>
    </w:p>
    <w:p w:rsidR="004706F1" w:rsidRDefault="001854E2">
      <w:r>
        <w:rPr>
          <w:rFonts w:hint="eastAsia"/>
        </w:rPr>
        <w:t>方法包括：自我介绍</w:t>
      </w:r>
    </w:p>
    <w:p w:rsidR="004706F1" w:rsidRDefault="001854E2">
      <w:r>
        <w:rPr>
          <w:rFonts w:hint="eastAsia"/>
        </w:rPr>
        <w:t>运动员类：</w:t>
      </w:r>
    </w:p>
    <w:p w:rsidR="004706F1" w:rsidRDefault="001854E2">
      <w:r>
        <w:rPr>
          <w:rFonts w:hint="eastAsia"/>
        </w:rPr>
        <w:t>属性包括：姓名，年龄，性别，运动项目，历史最好成绩</w:t>
      </w:r>
    </w:p>
    <w:p w:rsidR="004706F1" w:rsidRDefault="001854E2">
      <w:r>
        <w:rPr>
          <w:rFonts w:hint="eastAsia"/>
        </w:rPr>
        <w:t>方法包括：自我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始</w:t>
      </w:r>
    </w:p>
    <w:p w:rsidR="004706F1" w:rsidRDefault="001854E2">
      <w:r>
        <w:rPr>
          <w:rFonts w:hint="eastAsia"/>
        </w:rPr>
        <w:t>要求</w:t>
      </w:r>
    </w:p>
    <w:p w:rsidR="004706F1" w:rsidRDefault="001854E2">
      <w:r>
        <w:rPr>
          <w:rFonts w:hint="eastAsia"/>
        </w:rPr>
        <w:t>分析演员和运动员的公共成员，提取</w:t>
      </w:r>
      <w:proofErr w:type="gramStart"/>
      <w:r>
        <w:rPr>
          <w:rFonts w:hint="eastAsia"/>
        </w:rPr>
        <w:t>出父类</w:t>
      </w:r>
      <w:proofErr w:type="gramEnd"/>
      <w:r>
        <w:t>—</w:t>
      </w:r>
      <w:r>
        <w:rPr>
          <w:rFonts w:hint="eastAsia"/>
        </w:rPr>
        <w:t>人类</w:t>
      </w:r>
    </w:p>
    <w:p w:rsidR="004706F1" w:rsidRDefault="001854E2">
      <w:r>
        <w:rPr>
          <w:rFonts w:hint="eastAsia"/>
        </w:rPr>
        <w:t>利用继承机制，实现演员类和运动员类</w:t>
      </w:r>
    </w:p>
    <w:p w:rsidR="004706F1" w:rsidRDefault="001854E2">
      <w:r>
        <w:rPr>
          <w:rFonts w:hint="eastAsia"/>
        </w:rPr>
        <w:t>编写测试类，分别测试人类，演员类和运动员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及相关方法</w:t>
      </w:r>
    </w:p>
    <w:p w:rsidR="004706F1" w:rsidRDefault="001854E2">
      <w:r>
        <w:rPr>
          <w:rFonts w:hint="eastAsia"/>
        </w:rPr>
        <w:t>定义名为</w:t>
      </w:r>
      <w:r>
        <w:rPr>
          <w:rFonts w:hint="eastAsia"/>
        </w:rPr>
        <w:t>act</w:t>
      </w:r>
      <w:r>
        <w:rPr>
          <w:rFonts w:hint="eastAsia"/>
        </w:rPr>
        <w:t>的包存人类，演员类，运动员类和测试类</w:t>
      </w:r>
    </w:p>
    <w:p w:rsidR="004706F1" w:rsidRDefault="001854E2">
      <w:r>
        <w:rPr>
          <w:rFonts w:hint="eastAsia"/>
        </w:rPr>
        <w:t>运行效果</w:t>
      </w:r>
      <w:r>
        <w:rPr>
          <w:rFonts w:hint="eastAsia"/>
        </w:rPr>
        <w:t>；</w:t>
      </w:r>
    </w:p>
    <w:p w:rsidR="004706F1" w:rsidRDefault="001854E2">
      <w:r>
        <w:rPr>
          <w:rFonts w:hint="eastAsia"/>
          <w:noProof/>
        </w:rPr>
        <w:drawing>
          <wp:inline distT="0" distB="0" distL="0" distR="0">
            <wp:extent cx="3343275" cy="2418080"/>
            <wp:effectExtent l="0" t="0" r="952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1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F1" w:rsidRDefault="004706F1"/>
    <w:p w:rsidR="004706F1" w:rsidRDefault="004706F1"/>
    <w:sectPr w:rsidR="004706F1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4E2" w:rsidRDefault="001854E2">
      <w:r>
        <w:separator/>
      </w:r>
    </w:p>
  </w:endnote>
  <w:endnote w:type="continuationSeparator" w:id="0">
    <w:p w:rsidR="001854E2" w:rsidRDefault="0018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</w:sdtPr>
    <w:sdtEndPr/>
    <w:sdtContent>
      <w:p w:rsidR="004706F1" w:rsidRDefault="001854E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E16" w:rsidRPr="00BC0E16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4706F1" w:rsidRDefault="004706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4E2" w:rsidRDefault="001854E2">
      <w:r>
        <w:separator/>
      </w:r>
    </w:p>
  </w:footnote>
  <w:footnote w:type="continuationSeparator" w:id="0">
    <w:p w:rsidR="001854E2" w:rsidRDefault="0018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F1" w:rsidRDefault="001854E2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0" b="0"/>
          <wp:wrapNone/>
          <wp:docPr id="1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F1" w:rsidRDefault="004706F1">
    <w:pPr>
      <w:pStyle w:val="a5"/>
    </w:pPr>
  </w:p>
  <w:p w:rsidR="004706F1" w:rsidRDefault="004706F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F1" w:rsidRDefault="001854E2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0" b="0"/>
          <wp:wrapNone/>
          <wp:docPr id="4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5FAEE"/>
    <w:multiLevelType w:val="singleLevel"/>
    <w:tmpl w:val="7A05FAEE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1AA"/>
    <w:rsid w:val="00172A27"/>
    <w:rsid w:val="001854E2"/>
    <w:rsid w:val="004706F1"/>
    <w:rsid w:val="00BC0E16"/>
    <w:rsid w:val="00D5126E"/>
    <w:rsid w:val="00F3607E"/>
    <w:rsid w:val="04237454"/>
    <w:rsid w:val="05477909"/>
    <w:rsid w:val="06BB052D"/>
    <w:rsid w:val="07C5554F"/>
    <w:rsid w:val="07EF73C3"/>
    <w:rsid w:val="0C9D6F65"/>
    <w:rsid w:val="0D072801"/>
    <w:rsid w:val="0FA16D9F"/>
    <w:rsid w:val="122E5801"/>
    <w:rsid w:val="1446411F"/>
    <w:rsid w:val="17231C86"/>
    <w:rsid w:val="18452CBF"/>
    <w:rsid w:val="1A2D15AC"/>
    <w:rsid w:val="1A7A56EF"/>
    <w:rsid w:val="1CC96E85"/>
    <w:rsid w:val="1EF0675E"/>
    <w:rsid w:val="200C7488"/>
    <w:rsid w:val="217611A7"/>
    <w:rsid w:val="2594439B"/>
    <w:rsid w:val="267105C5"/>
    <w:rsid w:val="26DA76A7"/>
    <w:rsid w:val="26DB21D7"/>
    <w:rsid w:val="2AED1754"/>
    <w:rsid w:val="2B4532CF"/>
    <w:rsid w:val="2BB7710D"/>
    <w:rsid w:val="2C9932EF"/>
    <w:rsid w:val="2CBB4CDB"/>
    <w:rsid w:val="2DC3668D"/>
    <w:rsid w:val="2E7242A6"/>
    <w:rsid w:val="31230311"/>
    <w:rsid w:val="315A15B7"/>
    <w:rsid w:val="343D3047"/>
    <w:rsid w:val="34DA343A"/>
    <w:rsid w:val="35C601CD"/>
    <w:rsid w:val="373F152D"/>
    <w:rsid w:val="3BEF73C3"/>
    <w:rsid w:val="3E7F50DB"/>
    <w:rsid w:val="3F421325"/>
    <w:rsid w:val="400B641B"/>
    <w:rsid w:val="409A21B7"/>
    <w:rsid w:val="41C03A7A"/>
    <w:rsid w:val="42D52A2C"/>
    <w:rsid w:val="43CA5016"/>
    <w:rsid w:val="44A94C45"/>
    <w:rsid w:val="46DF469E"/>
    <w:rsid w:val="48A02C0A"/>
    <w:rsid w:val="49B94EF7"/>
    <w:rsid w:val="4ADA2237"/>
    <w:rsid w:val="4BFB6740"/>
    <w:rsid w:val="4EC239EC"/>
    <w:rsid w:val="4F72467D"/>
    <w:rsid w:val="505B1723"/>
    <w:rsid w:val="515569DD"/>
    <w:rsid w:val="52BA4790"/>
    <w:rsid w:val="531A35A8"/>
    <w:rsid w:val="53C4385F"/>
    <w:rsid w:val="54697122"/>
    <w:rsid w:val="546F39D2"/>
    <w:rsid w:val="55C95003"/>
    <w:rsid w:val="59381759"/>
    <w:rsid w:val="59D4464C"/>
    <w:rsid w:val="59D65B56"/>
    <w:rsid w:val="5D601535"/>
    <w:rsid w:val="5DC004E1"/>
    <w:rsid w:val="643E4FED"/>
    <w:rsid w:val="64865004"/>
    <w:rsid w:val="66736132"/>
    <w:rsid w:val="683556A5"/>
    <w:rsid w:val="68A156E1"/>
    <w:rsid w:val="6B326C35"/>
    <w:rsid w:val="6B9F272A"/>
    <w:rsid w:val="6CDD4FB1"/>
    <w:rsid w:val="6D481F0C"/>
    <w:rsid w:val="70203E79"/>
    <w:rsid w:val="71C50D62"/>
    <w:rsid w:val="747B20DD"/>
    <w:rsid w:val="74A9352B"/>
    <w:rsid w:val="767706D0"/>
    <w:rsid w:val="770422CE"/>
    <w:rsid w:val="77B36953"/>
    <w:rsid w:val="77F635B3"/>
    <w:rsid w:val="7A3A3AD5"/>
    <w:rsid w:val="7BE623B1"/>
    <w:rsid w:val="7D4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Theme="minorHAnsi" w:eastAsia="楷体" w:hAnsiTheme="minorHAnsi" w:cstheme="minorBidi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黑体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Cs w:val="24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"/>
    <w:rsid w:val="00D5126E"/>
    <w:rPr>
      <w:sz w:val="18"/>
      <w:szCs w:val="18"/>
    </w:rPr>
  </w:style>
  <w:style w:type="character" w:customStyle="1" w:styleId="Char">
    <w:name w:val="批注框文本 Char"/>
    <w:basedOn w:val="a1"/>
    <w:link w:val="a8"/>
    <w:rsid w:val="00D5126E"/>
    <w:rPr>
      <w:rFonts w:asciiTheme="minorHAnsi" w:eastAsia="楷体" w:hAnsiTheme="minorHAnsi" w:cstheme="minorBidi"/>
      <w:b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Theme="minorHAnsi" w:eastAsia="楷体" w:hAnsiTheme="minorHAnsi" w:cstheme="minorBidi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黑体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Cs w:val="24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"/>
    <w:rsid w:val="00D5126E"/>
    <w:rPr>
      <w:sz w:val="18"/>
      <w:szCs w:val="18"/>
    </w:rPr>
  </w:style>
  <w:style w:type="character" w:customStyle="1" w:styleId="Char">
    <w:name w:val="批注框文本 Char"/>
    <w:basedOn w:val="a1"/>
    <w:link w:val="a8"/>
    <w:rsid w:val="00D5126E"/>
    <w:rPr>
      <w:rFonts w:asciiTheme="minorHAnsi" w:eastAsia="楷体" w:hAnsiTheme="minorHAnsi" w:cstheme="minorBidi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971</Words>
  <Characters>5535</Characters>
  <Application>Microsoft Office Word</Application>
  <DocSecurity>0</DocSecurity>
  <Lines>46</Lines>
  <Paragraphs>12</Paragraphs>
  <ScaleCrop>false</ScaleCrop>
  <Company>Kingsoft</Company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石永鑫</dc:creator>
  <cp:lastModifiedBy>s</cp:lastModifiedBy>
  <cp:revision>3</cp:revision>
  <dcterms:created xsi:type="dcterms:W3CDTF">2014-10-29T12:08:00Z</dcterms:created>
  <dcterms:modified xsi:type="dcterms:W3CDTF">2019-07-26T12:43:00Z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