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3DBE5" w14:textId="77777777" w:rsidR="0031016A" w:rsidRPr="00A2070A" w:rsidRDefault="0031016A" w:rsidP="0031016A">
      <w:pPr>
        <w:spacing w:before="480"/>
        <w:ind w:firstLineChars="500" w:firstLine="1800"/>
        <w:rPr>
          <w:rFonts w:ascii="楷体_GB2312" w:eastAsia="楷体_GB2312" w:hAnsi="宋体" w:hint="eastAsia"/>
          <w:b/>
          <w:sz w:val="36"/>
        </w:rPr>
      </w:pPr>
      <w:r w:rsidRPr="00A2070A">
        <w:rPr>
          <w:rFonts w:ascii="楷体_GB2312" w:eastAsia="楷体_GB2312" w:hAnsi="宋体" w:hint="eastAsia"/>
          <w:b/>
          <w:sz w:val="36"/>
        </w:rPr>
        <w:t>北京航空航天大学计算机学院</w:t>
      </w:r>
    </w:p>
    <w:p w14:paraId="0E97CDD1" w14:textId="15A34D66" w:rsidR="0031016A" w:rsidRDefault="0031016A" w:rsidP="0031016A">
      <w:pPr>
        <w:spacing w:before="240"/>
        <w:rPr>
          <w:rFonts w:ascii="黑体" w:eastAsia="黑体" w:hint="eastAsia"/>
        </w:rPr>
      </w:pPr>
      <w:r>
        <w:rPr>
          <w:rFonts w:ascii="黑体" w:eastAsia="黑体" w:hint="eastAsia"/>
        </w:rPr>
        <w:tab/>
      </w:r>
      <w:r>
        <w:rPr>
          <w:rFonts w:ascii="黑体" w:eastAsia="黑体" w:hint="eastAsia"/>
        </w:rPr>
        <w:tab/>
      </w:r>
      <w:r>
        <w:rPr>
          <w:rFonts w:ascii="黑体" w:eastAsia="黑体" w:hint="eastAsia"/>
        </w:rPr>
        <w:tab/>
      </w:r>
      <w:r>
        <w:rPr>
          <w:rFonts w:ascii="黑体" w:eastAsia="黑体" w:hint="eastAsia"/>
        </w:rPr>
        <w:tab/>
      </w:r>
      <w:r>
        <w:rPr>
          <w:rFonts w:ascii="黑体" w:eastAsia="黑体" w:hint="eastAsia"/>
        </w:rPr>
        <w:tab/>
      </w:r>
      <w:r>
        <w:rPr>
          <w:rFonts w:ascii="黑体" w:eastAsia="黑体" w:hint="eastAsia"/>
        </w:rPr>
        <w:tab/>
      </w:r>
      <w:r>
        <w:rPr>
          <w:rFonts w:ascii="黑体" w:eastAsia="黑体" w:hint="eastAsia"/>
        </w:rPr>
        <w:tab/>
      </w:r>
      <w:r>
        <w:rPr>
          <w:rFonts w:ascii="黑体" w:eastAsia="黑体" w:hint="eastAsia"/>
        </w:rPr>
        <w:tab/>
      </w:r>
      <w:r>
        <w:rPr>
          <w:rFonts w:ascii="黑体" w:eastAsia="黑体" w:hint="eastAsia"/>
        </w:rPr>
        <w:tab/>
      </w:r>
    </w:p>
    <w:p w14:paraId="70BF746F" w14:textId="33B6ADDF" w:rsidR="0031016A" w:rsidRDefault="00A36FBF" w:rsidP="0031016A">
      <w:pPr>
        <w:spacing w:before="240"/>
        <w:jc w:val="center"/>
        <w:rPr>
          <w:rFonts w:ascii="黑体" w:eastAsia="黑体" w:hint="eastAsia"/>
          <w:b/>
          <w:sz w:val="52"/>
        </w:rPr>
      </w:pPr>
      <w:r>
        <w:rPr>
          <w:rFonts w:ascii="黑体" w:eastAsia="黑体" w:hint="eastAsia"/>
          <w:b/>
          <w:sz w:val="52"/>
        </w:rPr>
        <w:t>硕士</w:t>
      </w:r>
      <w:r w:rsidR="0031016A">
        <w:rPr>
          <w:rFonts w:ascii="黑体" w:eastAsia="黑体" w:hint="eastAsia"/>
          <w:b/>
          <w:sz w:val="52"/>
        </w:rPr>
        <w:t>学位论文文献综述</w:t>
      </w:r>
    </w:p>
    <w:p w14:paraId="7BE2B849" w14:textId="34DCFE39" w:rsidR="0031016A" w:rsidRDefault="0031016A" w:rsidP="0031016A">
      <w:pPr>
        <w:spacing w:before="240" w:line="240" w:lineRule="exact"/>
        <w:rPr>
          <w:rFonts w:ascii="Arial" w:eastAsia="黑体" w:hAnsi="Arial" w:hint="eastAsia"/>
          <w:sz w:val="32"/>
        </w:rPr>
      </w:pPr>
      <w:r>
        <w:rPr>
          <w:rFonts w:ascii="Arial" w:eastAsia="黑体" w:hAnsi="Arial" w:hint="eastAsia"/>
          <w:sz w:val="32"/>
        </w:rPr>
        <w:tab/>
      </w:r>
      <w:r>
        <w:rPr>
          <w:rFonts w:ascii="Arial" w:eastAsia="黑体" w:hAnsi="Arial" w:hint="eastAsia"/>
          <w:sz w:val="32"/>
        </w:rPr>
        <w:tab/>
      </w:r>
      <w:r>
        <w:rPr>
          <w:rFonts w:ascii="Arial" w:eastAsia="黑体" w:hAnsi="Arial" w:hint="eastAsia"/>
          <w:sz w:val="32"/>
        </w:rPr>
        <w:tab/>
      </w:r>
      <w:r>
        <w:rPr>
          <w:rFonts w:ascii="Arial" w:eastAsia="黑体" w:hAnsi="Arial" w:hint="eastAsia"/>
          <w:sz w:val="32"/>
        </w:rPr>
        <w:tab/>
      </w:r>
      <w:r>
        <w:rPr>
          <w:rFonts w:ascii="Arial" w:eastAsia="黑体" w:hAnsi="Arial" w:hint="eastAsia"/>
          <w:sz w:val="32"/>
        </w:rPr>
        <w:tab/>
      </w:r>
      <w:r>
        <w:rPr>
          <w:rFonts w:ascii="Arial" w:eastAsia="黑体" w:hAnsi="Arial" w:hint="eastAsia"/>
          <w:sz w:val="32"/>
        </w:rPr>
        <w:tab/>
      </w:r>
      <w:r>
        <w:rPr>
          <w:rFonts w:ascii="Arial" w:eastAsia="黑体" w:hAnsi="Arial" w:hint="eastAsia"/>
          <w:sz w:val="32"/>
        </w:rPr>
        <w:tab/>
      </w:r>
      <w:r>
        <w:rPr>
          <w:rFonts w:ascii="Arial" w:eastAsia="黑体" w:hAnsi="Arial" w:hint="eastAsia"/>
          <w:sz w:val="32"/>
        </w:rPr>
        <w:tab/>
      </w:r>
      <w:r>
        <w:rPr>
          <w:rFonts w:ascii="Arial" w:eastAsia="黑体" w:hAnsi="Arial" w:hint="eastAsia"/>
          <w:sz w:val="32"/>
        </w:rPr>
        <w:tab/>
      </w:r>
    </w:p>
    <w:p w14:paraId="43C4D35D" w14:textId="1D11A514" w:rsidR="0031016A" w:rsidRDefault="0031016A" w:rsidP="0031016A">
      <w:pPr>
        <w:spacing w:before="240"/>
        <w:rPr>
          <w:rFonts w:ascii="黑体" w:eastAsia="黑体" w:hint="eastAsia"/>
          <w:sz w:val="44"/>
        </w:rPr>
      </w:pP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p>
    <w:p w14:paraId="5D9F5779" w14:textId="48F6B7F9" w:rsidR="0031016A" w:rsidRDefault="0031016A" w:rsidP="0031016A">
      <w:pPr>
        <w:spacing w:before="240"/>
        <w:rPr>
          <w:rFonts w:ascii="黑体" w:eastAsia="黑体" w:hint="eastAsia"/>
          <w:sz w:val="44"/>
        </w:rPr>
      </w:pP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p>
    <w:p w14:paraId="0239238D" w14:textId="7B27F162" w:rsidR="00A36FBF" w:rsidRPr="00F80CEF" w:rsidRDefault="00A36FBF" w:rsidP="0031016A">
      <w:pPr>
        <w:spacing w:line="560" w:lineRule="exact"/>
        <w:ind w:firstLineChars="200" w:firstLine="600"/>
        <w:rPr>
          <w:rFonts w:ascii="楷体_GB2312" w:eastAsia="楷体_GB2312"/>
          <w:sz w:val="30"/>
        </w:rPr>
      </w:pPr>
      <w:r>
        <w:rPr>
          <w:rFonts w:ascii="楷体_GB2312" w:eastAsia="楷体_GB2312" w:hint="eastAsia"/>
          <w:b/>
          <w:sz w:val="30"/>
        </w:rPr>
        <w:t>论文题目：</w:t>
      </w:r>
      <w:r w:rsidR="00495FE5">
        <w:rPr>
          <w:rFonts w:ascii="楷体_GB2312" w:eastAsia="楷体_GB2312" w:hint="eastAsia"/>
          <w:sz w:val="30"/>
        </w:rPr>
        <w:t>基于</w:t>
      </w:r>
      <w:r w:rsidR="00385125">
        <w:rPr>
          <w:rFonts w:ascii="楷体_GB2312" w:eastAsia="楷体_GB2312" w:hint="eastAsia"/>
          <w:sz w:val="30"/>
        </w:rPr>
        <w:t>机器学习预测</w:t>
      </w:r>
      <w:r w:rsidR="00891E43">
        <w:rPr>
          <w:rFonts w:ascii="楷体_GB2312" w:eastAsia="楷体_GB2312" w:hint="eastAsia"/>
          <w:sz w:val="30"/>
        </w:rPr>
        <w:t>的</w:t>
      </w:r>
      <w:r w:rsidR="00495FE5">
        <w:rPr>
          <w:rFonts w:ascii="楷体_GB2312" w:eastAsia="楷体_GB2312" w:hint="eastAsia"/>
          <w:sz w:val="30"/>
        </w:rPr>
        <w:t>并行图计算</w:t>
      </w:r>
      <w:r w:rsidR="008A217D">
        <w:rPr>
          <w:rFonts w:ascii="楷体_GB2312" w:eastAsia="楷体_GB2312" w:hint="eastAsia"/>
          <w:sz w:val="30"/>
        </w:rPr>
        <w:t>系统</w:t>
      </w:r>
    </w:p>
    <w:p w14:paraId="1CE26356" w14:textId="4A7FC1A8" w:rsidR="0031016A" w:rsidRDefault="0031016A" w:rsidP="0031016A">
      <w:pPr>
        <w:spacing w:line="560" w:lineRule="exact"/>
        <w:ind w:firstLineChars="200" w:firstLine="600"/>
        <w:rPr>
          <w:rFonts w:ascii="楷体_GB2312" w:eastAsia="楷体_GB2312" w:hint="eastAsia"/>
          <w:sz w:val="30"/>
        </w:rPr>
      </w:pPr>
      <w:r>
        <w:rPr>
          <w:rFonts w:ascii="楷体_GB2312" w:eastAsia="楷体_GB2312" w:hint="eastAsia"/>
          <w:b/>
          <w:sz w:val="30"/>
        </w:rPr>
        <w:t>专    业</w:t>
      </w:r>
      <w:r>
        <w:rPr>
          <w:rFonts w:ascii="楷体_GB2312" w:eastAsia="楷体_GB2312" w:hint="eastAsia"/>
          <w:sz w:val="30"/>
        </w:rPr>
        <w:t>：计算机</w:t>
      </w:r>
      <w:r w:rsidR="0087080D">
        <w:rPr>
          <w:rFonts w:ascii="楷体_GB2312" w:eastAsia="楷体_GB2312" w:hint="eastAsia"/>
          <w:sz w:val="30"/>
        </w:rPr>
        <w:t>技术</w:t>
      </w:r>
    </w:p>
    <w:p w14:paraId="3409985C" w14:textId="363A50C7" w:rsidR="0031016A" w:rsidRDefault="0031016A" w:rsidP="0031016A">
      <w:pPr>
        <w:spacing w:line="560" w:lineRule="exact"/>
        <w:ind w:firstLineChars="200" w:firstLine="600"/>
        <w:rPr>
          <w:rFonts w:ascii="楷体_GB2312" w:eastAsia="楷体_GB2312" w:hint="eastAsia"/>
          <w:sz w:val="30"/>
        </w:rPr>
      </w:pPr>
      <w:r>
        <w:rPr>
          <w:rFonts w:ascii="楷体_GB2312" w:eastAsia="楷体_GB2312" w:hint="eastAsia"/>
          <w:b/>
          <w:sz w:val="30"/>
        </w:rPr>
        <w:t>研究方向</w:t>
      </w:r>
      <w:r>
        <w:rPr>
          <w:rFonts w:ascii="楷体_GB2312" w:eastAsia="楷体_GB2312" w:hint="eastAsia"/>
          <w:sz w:val="30"/>
        </w:rPr>
        <w:t>：</w:t>
      </w:r>
      <w:r w:rsidR="0087080D">
        <w:rPr>
          <w:rFonts w:ascii="楷体_GB2312" w:eastAsia="楷体_GB2312" w:hint="eastAsia"/>
          <w:sz w:val="30"/>
        </w:rPr>
        <w:t>分布式图计算系统</w:t>
      </w:r>
    </w:p>
    <w:p w14:paraId="6F26CB26" w14:textId="7639AF17" w:rsidR="0031016A" w:rsidRDefault="0031016A" w:rsidP="0031016A">
      <w:pPr>
        <w:spacing w:line="560" w:lineRule="exact"/>
        <w:ind w:firstLineChars="200" w:firstLine="600"/>
        <w:rPr>
          <w:rFonts w:ascii="楷体_GB2312" w:eastAsia="楷体_GB2312" w:hint="eastAsia"/>
          <w:sz w:val="30"/>
        </w:rPr>
      </w:pPr>
      <w:r>
        <w:rPr>
          <w:rFonts w:ascii="楷体_GB2312" w:eastAsia="楷体_GB2312" w:hint="eastAsia"/>
          <w:b/>
          <w:sz w:val="30"/>
        </w:rPr>
        <w:t>研 究 生</w:t>
      </w:r>
      <w:r>
        <w:rPr>
          <w:rFonts w:ascii="楷体_GB2312" w:eastAsia="楷体_GB2312" w:hint="eastAsia"/>
          <w:sz w:val="30"/>
        </w:rPr>
        <w:t>：</w:t>
      </w:r>
      <w:r w:rsidR="0087080D">
        <w:rPr>
          <w:rFonts w:ascii="楷体_GB2312" w:eastAsia="楷体_GB2312" w:hint="eastAsia"/>
          <w:sz w:val="30"/>
        </w:rPr>
        <w:t>李东泽</w:t>
      </w:r>
    </w:p>
    <w:p w14:paraId="3E4C66D1" w14:textId="5C906498" w:rsidR="0031016A" w:rsidRDefault="0031016A" w:rsidP="0031016A">
      <w:pPr>
        <w:spacing w:line="560" w:lineRule="exact"/>
        <w:ind w:firstLineChars="200" w:firstLine="600"/>
        <w:rPr>
          <w:rFonts w:ascii="楷体_GB2312" w:eastAsia="楷体_GB2312" w:hint="eastAsia"/>
          <w:sz w:val="30"/>
        </w:rPr>
      </w:pPr>
      <w:r>
        <w:rPr>
          <w:rFonts w:ascii="楷体_GB2312" w:eastAsia="楷体_GB2312" w:hint="eastAsia"/>
          <w:b/>
          <w:sz w:val="30"/>
        </w:rPr>
        <w:t>学    号</w:t>
      </w:r>
      <w:r>
        <w:rPr>
          <w:rFonts w:ascii="楷体_GB2312" w:eastAsia="楷体_GB2312" w:hint="eastAsia"/>
          <w:sz w:val="30"/>
        </w:rPr>
        <w:t>：</w:t>
      </w:r>
      <w:r w:rsidR="0087080D">
        <w:rPr>
          <w:rFonts w:ascii="楷体_GB2312" w:eastAsia="楷体_GB2312" w:hint="eastAsia"/>
          <w:sz w:val="30"/>
        </w:rPr>
        <w:t>ZY1706212</w:t>
      </w:r>
    </w:p>
    <w:p w14:paraId="14113D11" w14:textId="6576DC8C" w:rsidR="0031016A" w:rsidRDefault="0031016A" w:rsidP="0031016A">
      <w:pPr>
        <w:spacing w:line="560" w:lineRule="exact"/>
        <w:ind w:firstLineChars="200" w:firstLine="600"/>
        <w:rPr>
          <w:rFonts w:ascii="黑体" w:eastAsia="黑体" w:hint="eastAsia"/>
          <w:sz w:val="44"/>
        </w:rPr>
      </w:pPr>
      <w:r>
        <w:rPr>
          <w:rFonts w:ascii="楷体_GB2312" w:eastAsia="楷体_GB2312" w:hint="eastAsia"/>
          <w:b/>
          <w:sz w:val="30"/>
        </w:rPr>
        <w:t>指导教师</w:t>
      </w:r>
      <w:r>
        <w:rPr>
          <w:rFonts w:ascii="楷体_GB2312" w:eastAsia="楷体_GB2312" w:hint="eastAsia"/>
          <w:sz w:val="30"/>
        </w:rPr>
        <w:t>：</w:t>
      </w:r>
      <w:r w:rsidR="001D17E7">
        <w:rPr>
          <w:rFonts w:ascii="楷体_GB2312" w:eastAsia="楷体_GB2312" w:hint="eastAsia"/>
          <w:sz w:val="30"/>
        </w:rPr>
        <w:t>樊</w:t>
      </w:r>
      <w:r w:rsidR="00857126">
        <w:rPr>
          <w:rFonts w:ascii="楷体_GB2312" w:eastAsia="楷体_GB2312" w:hint="eastAsia"/>
          <w:sz w:val="30"/>
        </w:rPr>
        <w:t>文飞</w:t>
      </w:r>
    </w:p>
    <w:p w14:paraId="7460602F" w14:textId="77777777" w:rsidR="0031016A" w:rsidRDefault="0031016A" w:rsidP="0031016A">
      <w:pPr>
        <w:spacing w:before="240"/>
        <w:ind w:firstLineChars="200" w:firstLine="880"/>
        <w:jc w:val="center"/>
        <w:rPr>
          <w:rFonts w:ascii="黑体" w:eastAsia="黑体" w:hint="eastAsia"/>
          <w:sz w:val="44"/>
        </w:rPr>
      </w:pPr>
    </w:p>
    <w:p w14:paraId="0D4E456E" w14:textId="3BFC9EC7" w:rsidR="0031016A" w:rsidRDefault="0031016A" w:rsidP="0031016A">
      <w:pPr>
        <w:spacing w:before="240"/>
        <w:rPr>
          <w:rFonts w:ascii="黑体" w:eastAsia="黑体" w:hint="eastAsia"/>
          <w:sz w:val="44"/>
        </w:rPr>
      </w:pP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r>
        <w:rPr>
          <w:rFonts w:ascii="黑体" w:eastAsia="黑体" w:hint="eastAsia"/>
          <w:sz w:val="44"/>
        </w:rPr>
        <w:tab/>
      </w:r>
    </w:p>
    <w:p w14:paraId="5351401A" w14:textId="77777777" w:rsidR="0031016A" w:rsidRDefault="0031016A" w:rsidP="0031016A">
      <w:pPr>
        <w:ind w:firstLineChars="200" w:firstLine="640"/>
        <w:jc w:val="center"/>
        <w:rPr>
          <w:rFonts w:ascii="黑体" w:eastAsia="黑体" w:hint="eastAsia"/>
          <w:b/>
          <w:sz w:val="32"/>
        </w:rPr>
      </w:pPr>
      <w:r>
        <w:rPr>
          <w:rFonts w:ascii="黑体" w:eastAsia="黑体" w:hint="eastAsia"/>
          <w:b/>
          <w:sz w:val="32"/>
        </w:rPr>
        <w:t>北京航空航天大学计算机学院</w:t>
      </w:r>
    </w:p>
    <w:p w14:paraId="7ECC493A" w14:textId="07723648" w:rsidR="0031016A" w:rsidRPr="0031016A" w:rsidRDefault="0031016A" w:rsidP="0031016A">
      <w:pPr>
        <w:ind w:firstLineChars="200" w:firstLine="600"/>
        <w:jc w:val="center"/>
        <w:rPr>
          <w:rFonts w:ascii="黑体" w:eastAsia="黑体"/>
          <w:b/>
          <w:sz w:val="32"/>
        </w:rPr>
        <w:sectPr w:rsidR="0031016A" w:rsidRPr="0031016A">
          <w:headerReference w:type="even" r:id="rId8"/>
          <w:headerReference w:type="default" r:id="rId9"/>
          <w:footerReference w:type="even" r:id="rId10"/>
          <w:footerReference w:type="default" r:id="rId11"/>
          <w:headerReference w:type="first" r:id="rId12"/>
          <w:footerReference w:type="first" r:id="rId13"/>
          <w:pgSz w:w="11906" w:h="16838" w:code="9"/>
          <w:pgMar w:top="1928" w:right="1797" w:bottom="1928" w:left="1797" w:header="1588" w:footer="1588" w:gutter="0"/>
          <w:cols w:space="425"/>
          <w:titlePg/>
          <w:docGrid w:type="lines" w:linePitch="326"/>
        </w:sectPr>
      </w:pPr>
      <w:r>
        <w:rPr>
          <w:rFonts w:ascii="黑体" w:eastAsia="黑体" w:hint="eastAsia"/>
          <w:sz w:val="30"/>
        </w:rPr>
        <w:t>20</w:t>
      </w:r>
      <w:r w:rsidR="007A1034">
        <w:rPr>
          <w:rFonts w:ascii="黑体" w:eastAsia="黑体" w:hint="eastAsia"/>
          <w:sz w:val="30"/>
        </w:rPr>
        <w:t>18</w:t>
      </w:r>
      <w:r>
        <w:rPr>
          <w:rFonts w:ascii="黑体" w:eastAsia="黑体" w:hint="eastAsia"/>
          <w:sz w:val="30"/>
        </w:rPr>
        <w:t>年1</w:t>
      </w:r>
      <w:r w:rsidR="007A1034">
        <w:rPr>
          <w:rFonts w:ascii="黑体" w:eastAsia="黑体" w:hint="eastAsia"/>
          <w:sz w:val="30"/>
        </w:rPr>
        <w:t>1</w:t>
      </w:r>
      <w:r>
        <w:rPr>
          <w:rFonts w:ascii="黑体" w:eastAsia="黑体" w:hint="eastAsia"/>
          <w:sz w:val="30"/>
        </w:rPr>
        <w:t>月</w:t>
      </w:r>
      <w:r w:rsidR="007A1034">
        <w:rPr>
          <w:rFonts w:ascii="黑体" w:eastAsia="黑体" w:hint="eastAsia"/>
          <w:sz w:val="30"/>
        </w:rPr>
        <w:t>14</w:t>
      </w:r>
      <w:r>
        <w:rPr>
          <w:rFonts w:ascii="黑体" w:eastAsia="黑体" w:hint="eastAsia"/>
          <w:sz w:val="30"/>
        </w:rPr>
        <w:t>日</w:t>
      </w:r>
    </w:p>
    <w:bookmarkStart w:id="0" w:name="_Toc529743567" w:displacedByCustomXml="next"/>
    <w:sdt>
      <w:sdtPr>
        <w:rPr>
          <w:lang w:val="zh-CN"/>
        </w:rPr>
        <w:id w:val="141929031"/>
        <w:docPartObj>
          <w:docPartGallery w:val="Table of Contents"/>
          <w:docPartUnique/>
        </w:docPartObj>
      </w:sdtPr>
      <w:sdtEndPr>
        <w:rPr>
          <w:rFonts w:ascii="Times New Roman" w:eastAsiaTheme="minorEastAsia" w:hAnsi="Times New Roman" w:cs="Times New Roman"/>
          <w:noProof/>
          <w:color w:val="auto"/>
          <w:sz w:val="24"/>
          <w:szCs w:val="24"/>
          <w:lang w:val="en-US"/>
        </w:rPr>
      </w:sdtEndPr>
      <w:sdtContent>
        <w:p w14:paraId="2E08FEB3" w14:textId="32BFD426" w:rsidR="00E15752" w:rsidRDefault="00E15752">
          <w:pPr>
            <w:pStyle w:val="ae"/>
          </w:pPr>
          <w:r>
            <w:rPr>
              <w:lang w:val="zh-CN"/>
            </w:rPr>
            <w:t>目录</w:t>
          </w:r>
        </w:p>
        <w:p w14:paraId="239355ED" w14:textId="77777777" w:rsidR="00E15752" w:rsidRDefault="00E15752">
          <w:pPr>
            <w:pStyle w:val="11"/>
            <w:tabs>
              <w:tab w:val="right" w:leader="dot" w:pos="8290"/>
            </w:tabs>
            <w:rPr>
              <w:rFonts w:eastAsiaTheme="minorEastAsia"/>
              <w:b w:val="0"/>
              <w:bCs w:val="0"/>
              <w:caps w:val="0"/>
              <w:noProof/>
              <w:sz w:val="24"/>
              <w:szCs w:val="24"/>
            </w:rPr>
          </w:pPr>
          <w:r>
            <w:rPr>
              <w:b w:val="0"/>
              <w:bCs w:val="0"/>
            </w:rPr>
            <w:fldChar w:fldCharType="begin"/>
          </w:r>
          <w:r>
            <w:instrText>TOC \o "1-3" \h \z \u</w:instrText>
          </w:r>
          <w:r>
            <w:rPr>
              <w:b w:val="0"/>
              <w:bCs w:val="0"/>
            </w:rPr>
            <w:fldChar w:fldCharType="separate"/>
          </w:r>
          <w:hyperlink w:anchor="_Toc529973610" w:history="1">
            <w:r w:rsidRPr="00720932">
              <w:rPr>
                <w:rStyle w:val="a4"/>
                <w:noProof/>
              </w:rPr>
              <w:t>摘要</w:t>
            </w:r>
            <w:r>
              <w:rPr>
                <w:noProof/>
                <w:webHidden/>
              </w:rPr>
              <w:tab/>
            </w:r>
            <w:r>
              <w:rPr>
                <w:noProof/>
                <w:webHidden/>
              </w:rPr>
              <w:fldChar w:fldCharType="begin"/>
            </w:r>
            <w:r>
              <w:rPr>
                <w:noProof/>
                <w:webHidden/>
              </w:rPr>
              <w:instrText xml:space="preserve"> PAGEREF _Toc529973610 \h </w:instrText>
            </w:r>
            <w:r>
              <w:rPr>
                <w:noProof/>
                <w:webHidden/>
              </w:rPr>
            </w:r>
            <w:r>
              <w:rPr>
                <w:noProof/>
                <w:webHidden/>
              </w:rPr>
              <w:fldChar w:fldCharType="separate"/>
            </w:r>
            <w:r>
              <w:rPr>
                <w:noProof/>
                <w:webHidden/>
              </w:rPr>
              <w:t>2</w:t>
            </w:r>
            <w:r>
              <w:rPr>
                <w:noProof/>
                <w:webHidden/>
              </w:rPr>
              <w:fldChar w:fldCharType="end"/>
            </w:r>
          </w:hyperlink>
        </w:p>
        <w:p w14:paraId="66543053" w14:textId="77777777" w:rsidR="00E15752" w:rsidRDefault="00E15752">
          <w:pPr>
            <w:pStyle w:val="11"/>
            <w:tabs>
              <w:tab w:val="right" w:leader="dot" w:pos="8290"/>
            </w:tabs>
            <w:rPr>
              <w:rFonts w:eastAsiaTheme="minorEastAsia"/>
              <w:b w:val="0"/>
              <w:bCs w:val="0"/>
              <w:caps w:val="0"/>
              <w:noProof/>
              <w:sz w:val="24"/>
              <w:szCs w:val="24"/>
            </w:rPr>
          </w:pPr>
          <w:hyperlink w:anchor="_Toc529973611" w:history="1">
            <w:r w:rsidRPr="00720932">
              <w:rPr>
                <w:rStyle w:val="a4"/>
                <w:rFonts w:ascii="Times New Roman" w:hAnsi="Times New Roman" w:cs="Times New Roman"/>
                <w:noProof/>
              </w:rPr>
              <w:t>Abstract</w:t>
            </w:r>
            <w:r>
              <w:rPr>
                <w:noProof/>
                <w:webHidden/>
              </w:rPr>
              <w:tab/>
            </w:r>
            <w:r>
              <w:rPr>
                <w:noProof/>
                <w:webHidden/>
              </w:rPr>
              <w:fldChar w:fldCharType="begin"/>
            </w:r>
            <w:r>
              <w:rPr>
                <w:noProof/>
                <w:webHidden/>
              </w:rPr>
              <w:instrText xml:space="preserve"> PAGEREF _Toc529973611 \h </w:instrText>
            </w:r>
            <w:r>
              <w:rPr>
                <w:noProof/>
                <w:webHidden/>
              </w:rPr>
            </w:r>
            <w:r>
              <w:rPr>
                <w:noProof/>
                <w:webHidden/>
              </w:rPr>
              <w:fldChar w:fldCharType="separate"/>
            </w:r>
            <w:r>
              <w:rPr>
                <w:noProof/>
                <w:webHidden/>
              </w:rPr>
              <w:t>4</w:t>
            </w:r>
            <w:r>
              <w:rPr>
                <w:noProof/>
                <w:webHidden/>
              </w:rPr>
              <w:fldChar w:fldCharType="end"/>
            </w:r>
          </w:hyperlink>
        </w:p>
        <w:p w14:paraId="46CEC814" w14:textId="77777777" w:rsidR="00E15752" w:rsidRDefault="00E15752">
          <w:pPr>
            <w:pStyle w:val="11"/>
            <w:tabs>
              <w:tab w:val="right" w:leader="dot" w:pos="8290"/>
            </w:tabs>
            <w:rPr>
              <w:rFonts w:eastAsiaTheme="minorEastAsia"/>
              <w:b w:val="0"/>
              <w:bCs w:val="0"/>
              <w:caps w:val="0"/>
              <w:noProof/>
              <w:sz w:val="24"/>
              <w:szCs w:val="24"/>
            </w:rPr>
          </w:pPr>
          <w:hyperlink w:anchor="_Toc529973612" w:history="1">
            <w:r w:rsidRPr="00720932">
              <w:rPr>
                <w:rStyle w:val="a4"/>
                <w:rFonts w:ascii="Times New Roman" w:hAnsi="Times New Roman" w:cs="Times New Roman"/>
                <w:noProof/>
              </w:rPr>
              <w:t>1</w:t>
            </w:r>
            <w:r w:rsidRPr="00720932">
              <w:rPr>
                <w:rStyle w:val="a4"/>
                <w:rFonts w:ascii="Times New Roman" w:hAnsi="Times New Roman" w:cs="Times New Roman"/>
                <w:noProof/>
              </w:rPr>
              <w:t>、绪论</w:t>
            </w:r>
            <w:r>
              <w:rPr>
                <w:noProof/>
                <w:webHidden/>
              </w:rPr>
              <w:tab/>
            </w:r>
            <w:r>
              <w:rPr>
                <w:noProof/>
                <w:webHidden/>
              </w:rPr>
              <w:fldChar w:fldCharType="begin"/>
            </w:r>
            <w:r>
              <w:rPr>
                <w:noProof/>
                <w:webHidden/>
              </w:rPr>
              <w:instrText xml:space="preserve"> PAGEREF _Toc529973612 \h </w:instrText>
            </w:r>
            <w:r>
              <w:rPr>
                <w:noProof/>
                <w:webHidden/>
              </w:rPr>
            </w:r>
            <w:r>
              <w:rPr>
                <w:noProof/>
                <w:webHidden/>
              </w:rPr>
              <w:fldChar w:fldCharType="separate"/>
            </w:r>
            <w:r>
              <w:rPr>
                <w:noProof/>
                <w:webHidden/>
              </w:rPr>
              <w:t>5</w:t>
            </w:r>
            <w:r>
              <w:rPr>
                <w:noProof/>
                <w:webHidden/>
              </w:rPr>
              <w:fldChar w:fldCharType="end"/>
            </w:r>
          </w:hyperlink>
        </w:p>
        <w:p w14:paraId="05DE7EA3" w14:textId="77777777" w:rsidR="00E15752" w:rsidRDefault="00E15752">
          <w:pPr>
            <w:pStyle w:val="11"/>
            <w:tabs>
              <w:tab w:val="right" w:leader="dot" w:pos="8290"/>
            </w:tabs>
            <w:rPr>
              <w:rFonts w:eastAsiaTheme="minorEastAsia"/>
              <w:b w:val="0"/>
              <w:bCs w:val="0"/>
              <w:caps w:val="0"/>
              <w:noProof/>
              <w:sz w:val="24"/>
              <w:szCs w:val="24"/>
            </w:rPr>
          </w:pPr>
          <w:hyperlink w:anchor="_Toc529973613" w:history="1">
            <w:r w:rsidRPr="00720932">
              <w:rPr>
                <w:rStyle w:val="a4"/>
                <w:rFonts w:ascii="Times New Roman" w:hAnsi="Times New Roman" w:cs="Times New Roman"/>
                <w:noProof/>
              </w:rPr>
              <w:t>2</w:t>
            </w:r>
            <w:r w:rsidRPr="00720932">
              <w:rPr>
                <w:rStyle w:val="a4"/>
                <w:rFonts w:ascii="Times New Roman" w:hAnsi="Times New Roman" w:cs="Times New Roman"/>
                <w:noProof/>
              </w:rPr>
              <w:t>、国内外研究现状</w:t>
            </w:r>
            <w:r>
              <w:rPr>
                <w:noProof/>
                <w:webHidden/>
              </w:rPr>
              <w:tab/>
            </w:r>
            <w:r>
              <w:rPr>
                <w:noProof/>
                <w:webHidden/>
              </w:rPr>
              <w:fldChar w:fldCharType="begin"/>
            </w:r>
            <w:r>
              <w:rPr>
                <w:noProof/>
                <w:webHidden/>
              </w:rPr>
              <w:instrText xml:space="preserve"> PAGEREF _Toc529973613 \h </w:instrText>
            </w:r>
            <w:r>
              <w:rPr>
                <w:noProof/>
                <w:webHidden/>
              </w:rPr>
            </w:r>
            <w:r>
              <w:rPr>
                <w:noProof/>
                <w:webHidden/>
              </w:rPr>
              <w:fldChar w:fldCharType="separate"/>
            </w:r>
            <w:r>
              <w:rPr>
                <w:noProof/>
                <w:webHidden/>
              </w:rPr>
              <w:t>6</w:t>
            </w:r>
            <w:r>
              <w:rPr>
                <w:noProof/>
                <w:webHidden/>
              </w:rPr>
              <w:fldChar w:fldCharType="end"/>
            </w:r>
          </w:hyperlink>
        </w:p>
        <w:p w14:paraId="43ACDEC0" w14:textId="77777777" w:rsidR="00E15752" w:rsidRDefault="00E15752">
          <w:pPr>
            <w:pStyle w:val="21"/>
            <w:tabs>
              <w:tab w:val="right" w:leader="dot" w:pos="8290"/>
            </w:tabs>
            <w:rPr>
              <w:rFonts w:eastAsiaTheme="minorEastAsia"/>
              <w:smallCaps w:val="0"/>
              <w:noProof/>
              <w:sz w:val="24"/>
              <w:szCs w:val="24"/>
            </w:rPr>
          </w:pPr>
          <w:hyperlink w:anchor="_Toc529973614" w:history="1">
            <w:r w:rsidRPr="00720932">
              <w:rPr>
                <w:rStyle w:val="a4"/>
                <w:rFonts w:ascii="Times New Roman" w:hAnsi="Times New Roman" w:cs="Times New Roman"/>
                <w:noProof/>
              </w:rPr>
              <w:t xml:space="preserve">2.1 </w:t>
            </w:r>
            <w:r w:rsidRPr="00720932">
              <w:rPr>
                <w:rStyle w:val="a4"/>
                <w:rFonts w:ascii="Times New Roman" w:hAnsi="Times New Roman" w:cs="Times New Roman"/>
                <w:noProof/>
              </w:rPr>
              <w:t>同步计算模型</w:t>
            </w:r>
            <w:r>
              <w:rPr>
                <w:noProof/>
                <w:webHidden/>
              </w:rPr>
              <w:tab/>
            </w:r>
            <w:r>
              <w:rPr>
                <w:noProof/>
                <w:webHidden/>
              </w:rPr>
              <w:fldChar w:fldCharType="begin"/>
            </w:r>
            <w:r>
              <w:rPr>
                <w:noProof/>
                <w:webHidden/>
              </w:rPr>
              <w:instrText xml:space="preserve"> PAGEREF _Toc529973614 \h </w:instrText>
            </w:r>
            <w:r>
              <w:rPr>
                <w:noProof/>
                <w:webHidden/>
              </w:rPr>
            </w:r>
            <w:r>
              <w:rPr>
                <w:noProof/>
                <w:webHidden/>
              </w:rPr>
              <w:fldChar w:fldCharType="separate"/>
            </w:r>
            <w:r>
              <w:rPr>
                <w:noProof/>
                <w:webHidden/>
              </w:rPr>
              <w:t>6</w:t>
            </w:r>
            <w:r>
              <w:rPr>
                <w:noProof/>
                <w:webHidden/>
              </w:rPr>
              <w:fldChar w:fldCharType="end"/>
            </w:r>
          </w:hyperlink>
        </w:p>
        <w:p w14:paraId="59EA33AE" w14:textId="77777777" w:rsidR="00E15752" w:rsidRDefault="00E15752">
          <w:pPr>
            <w:pStyle w:val="21"/>
            <w:tabs>
              <w:tab w:val="right" w:leader="dot" w:pos="8290"/>
            </w:tabs>
            <w:rPr>
              <w:rFonts w:eastAsiaTheme="minorEastAsia"/>
              <w:smallCaps w:val="0"/>
              <w:noProof/>
              <w:sz w:val="24"/>
              <w:szCs w:val="24"/>
            </w:rPr>
          </w:pPr>
          <w:hyperlink w:anchor="_Toc529973615" w:history="1">
            <w:r w:rsidRPr="00720932">
              <w:rPr>
                <w:rStyle w:val="a4"/>
                <w:rFonts w:ascii="Times New Roman" w:hAnsi="Times New Roman" w:cs="Times New Roman"/>
                <w:noProof/>
              </w:rPr>
              <w:t xml:space="preserve">2.2 </w:t>
            </w:r>
            <w:r w:rsidRPr="00720932">
              <w:rPr>
                <w:rStyle w:val="a4"/>
                <w:rFonts w:ascii="Times New Roman" w:hAnsi="Times New Roman" w:cs="Times New Roman"/>
                <w:noProof/>
              </w:rPr>
              <w:t>异步计算模型</w:t>
            </w:r>
            <w:r>
              <w:rPr>
                <w:noProof/>
                <w:webHidden/>
              </w:rPr>
              <w:tab/>
            </w:r>
            <w:r>
              <w:rPr>
                <w:noProof/>
                <w:webHidden/>
              </w:rPr>
              <w:fldChar w:fldCharType="begin"/>
            </w:r>
            <w:r>
              <w:rPr>
                <w:noProof/>
                <w:webHidden/>
              </w:rPr>
              <w:instrText xml:space="preserve"> PAGEREF _Toc529973615 \h </w:instrText>
            </w:r>
            <w:r>
              <w:rPr>
                <w:noProof/>
                <w:webHidden/>
              </w:rPr>
            </w:r>
            <w:r>
              <w:rPr>
                <w:noProof/>
                <w:webHidden/>
              </w:rPr>
              <w:fldChar w:fldCharType="separate"/>
            </w:r>
            <w:r>
              <w:rPr>
                <w:noProof/>
                <w:webHidden/>
              </w:rPr>
              <w:t>9</w:t>
            </w:r>
            <w:r>
              <w:rPr>
                <w:noProof/>
                <w:webHidden/>
              </w:rPr>
              <w:fldChar w:fldCharType="end"/>
            </w:r>
          </w:hyperlink>
        </w:p>
        <w:p w14:paraId="08CD8271" w14:textId="77777777" w:rsidR="00E15752" w:rsidRDefault="00E15752">
          <w:pPr>
            <w:pStyle w:val="21"/>
            <w:tabs>
              <w:tab w:val="right" w:leader="dot" w:pos="8290"/>
            </w:tabs>
            <w:rPr>
              <w:rFonts w:eastAsiaTheme="minorEastAsia"/>
              <w:smallCaps w:val="0"/>
              <w:noProof/>
              <w:sz w:val="24"/>
              <w:szCs w:val="24"/>
            </w:rPr>
          </w:pPr>
          <w:hyperlink w:anchor="_Toc529973616" w:history="1">
            <w:r w:rsidRPr="00720932">
              <w:rPr>
                <w:rStyle w:val="a4"/>
                <w:rFonts w:ascii="Times New Roman" w:hAnsi="Times New Roman" w:cs="Times New Roman"/>
                <w:noProof/>
              </w:rPr>
              <w:t xml:space="preserve">2.3 </w:t>
            </w:r>
            <w:r w:rsidRPr="00720932">
              <w:rPr>
                <w:rStyle w:val="a4"/>
                <w:rFonts w:ascii="Times New Roman" w:hAnsi="Times New Roman" w:cs="Times New Roman"/>
                <w:noProof/>
              </w:rPr>
              <w:t>其它计算模型</w:t>
            </w:r>
            <w:r>
              <w:rPr>
                <w:noProof/>
                <w:webHidden/>
              </w:rPr>
              <w:tab/>
            </w:r>
            <w:r>
              <w:rPr>
                <w:noProof/>
                <w:webHidden/>
              </w:rPr>
              <w:fldChar w:fldCharType="begin"/>
            </w:r>
            <w:r>
              <w:rPr>
                <w:noProof/>
                <w:webHidden/>
              </w:rPr>
              <w:instrText xml:space="preserve"> PAGEREF _Toc529973616 \h </w:instrText>
            </w:r>
            <w:r>
              <w:rPr>
                <w:noProof/>
                <w:webHidden/>
              </w:rPr>
            </w:r>
            <w:r>
              <w:rPr>
                <w:noProof/>
                <w:webHidden/>
              </w:rPr>
              <w:fldChar w:fldCharType="separate"/>
            </w:r>
            <w:r>
              <w:rPr>
                <w:noProof/>
                <w:webHidden/>
              </w:rPr>
              <w:t>10</w:t>
            </w:r>
            <w:r>
              <w:rPr>
                <w:noProof/>
                <w:webHidden/>
              </w:rPr>
              <w:fldChar w:fldCharType="end"/>
            </w:r>
          </w:hyperlink>
        </w:p>
        <w:p w14:paraId="4F11CF90" w14:textId="77777777" w:rsidR="00E15752" w:rsidRDefault="00E15752">
          <w:pPr>
            <w:pStyle w:val="31"/>
            <w:tabs>
              <w:tab w:val="right" w:leader="dot" w:pos="8290"/>
            </w:tabs>
            <w:rPr>
              <w:rFonts w:eastAsiaTheme="minorEastAsia"/>
              <w:i w:val="0"/>
              <w:iCs w:val="0"/>
              <w:noProof/>
              <w:sz w:val="24"/>
              <w:szCs w:val="24"/>
            </w:rPr>
          </w:pPr>
          <w:hyperlink w:anchor="_Toc529973617" w:history="1">
            <w:r w:rsidRPr="00720932">
              <w:rPr>
                <w:rStyle w:val="a4"/>
                <w:rFonts w:ascii="Times New Roman" w:hAnsi="Times New Roman" w:cs="Times New Roman"/>
                <w:noProof/>
              </w:rPr>
              <w:t>2.3.1 Stale Synchronous Parallel</w:t>
            </w:r>
            <w:r>
              <w:rPr>
                <w:noProof/>
                <w:webHidden/>
              </w:rPr>
              <w:tab/>
            </w:r>
            <w:r>
              <w:rPr>
                <w:noProof/>
                <w:webHidden/>
              </w:rPr>
              <w:fldChar w:fldCharType="begin"/>
            </w:r>
            <w:r>
              <w:rPr>
                <w:noProof/>
                <w:webHidden/>
              </w:rPr>
              <w:instrText xml:space="preserve"> PAGEREF _Toc529973617 \h </w:instrText>
            </w:r>
            <w:r>
              <w:rPr>
                <w:noProof/>
                <w:webHidden/>
              </w:rPr>
            </w:r>
            <w:r>
              <w:rPr>
                <w:noProof/>
                <w:webHidden/>
              </w:rPr>
              <w:fldChar w:fldCharType="separate"/>
            </w:r>
            <w:r>
              <w:rPr>
                <w:noProof/>
                <w:webHidden/>
              </w:rPr>
              <w:t>10</w:t>
            </w:r>
            <w:r>
              <w:rPr>
                <w:noProof/>
                <w:webHidden/>
              </w:rPr>
              <w:fldChar w:fldCharType="end"/>
            </w:r>
          </w:hyperlink>
        </w:p>
        <w:p w14:paraId="7954AF16" w14:textId="77777777" w:rsidR="00E15752" w:rsidRDefault="00E15752">
          <w:pPr>
            <w:pStyle w:val="31"/>
            <w:tabs>
              <w:tab w:val="right" w:leader="dot" w:pos="8290"/>
            </w:tabs>
            <w:rPr>
              <w:rFonts w:eastAsiaTheme="minorEastAsia"/>
              <w:i w:val="0"/>
              <w:iCs w:val="0"/>
              <w:noProof/>
              <w:sz w:val="24"/>
              <w:szCs w:val="24"/>
            </w:rPr>
          </w:pPr>
          <w:hyperlink w:anchor="_Toc529973618" w:history="1">
            <w:r w:rsidRPr="00720932">
              <w:rPr>
                <w:rStyle w:val="a4"/>
                <w:rFonts w:ascii="Times New Roman" w:hAnsi="Times New Roman" w:cs="Times New Roman"/>
                <w:noProof/>
              </w:rPr>
              <w:t>2.3.2 Hybrid Model</w:t>
            </w:r>
            <w:r>
              <w:rPr>
                <w:noProof/>
                <w:webHidden/>
              </w:rPr>
              <w:tab/>
            </w:r>
            <w:r>
              <w:rPr>
                <w:noProof/>
                <w:webHidden/>
              </w:rPr>
              <w:fldChar w:fldCharType="begin"/>
            </w:r>
            <w:r>
              <w:rPr>
                <w:noProof/>
                <w:webHidden/>
              </w:rPr>
              <w:instrText xml:space="preserve"> PAGEREF _Toc529973618 \h </w:instrText>
            </w:r>
            <w:r>
              <w:rPr>
                <w:noProof/>
                <w:webHidden/>
              </w:rPr>
            </w:r>
            <w:r>
              <w:rPr>
                <w:noProof/>
                <w:webHidden/>
              </w:rPr>
              <w:fldChar w:fldCharType="separate"/>
            </w:r>
            <w:r>
              <w:rPr>
                <w:noProof/>
                <w:webHidden/>
              </w:rPr>
              <w:t>10</w:t>
            </w:r>
            <w:r>
              <w:rPr>
                <w:noProof/>
                <w:webHidden/>
              </w:rPr>
              <w:fldChar w:fldCharType="end"/>
            </w:r>
          </w:hyperlink>
        </w:p>
        <w:p w14:paraId="40CDCEC9" w14:textId="77777777" w:rsidR="00E15752" w:rsidRDefault="00E15752">
          <w:pPr>
            <w:pStyle w:val="31"/>
            <w:tabs>
              <w:tab w:val="right" w:leader="dot" w:pos="8290"/>
            </w:tabs>
            <w:rPr>
              <w:rFonts w:eastAsiaTheme="minorEastAsia"/>
              <w:i w:val="0"/>
              <w:iCs w:val="0"/>
              <w:noProof/>
              <w:sz w:val="24"/>
              <w:szCs w:val="24"/>
            </w:rPr>
          </w:pPr>
          <w:hyperlink w:anchor="_Toc529973619" w:history="1">
            <w:r w:rsidRPr="00720932">
              <w:rPr>
                <w:rStyle w:val="a4"/>
                <w:rFonts w:ascii="Times New Roman" w:hAnsi="Times New Roman" w:cs="Times New Roman"/>
                <w:noProof/>
              </w:rPr>
              <w:t>2.3.3 Adaptive Asynchronous Parallel</w:t>
            </w:r>
            <w:r>
              <w:rPr>
                <w:noProof/>
                <w:webHidden/>
              </w:rPr>
              <w:tab/>
            </w:r>
            <w:r>
              <w:rPr>
                <w:noProof/>
                <w:webHidden/>
              </w:rPr>
              <w:fldChar w:fldCharType="begin"/>
            </w:r>
            <w:r>
              <w:rPr>
                <w:noProof/>
                <w:webHidden/>
              </w:rPr>
              <w:instrText xml:space="preserve"> PAGEREF _Toc529973619 \h </w:instrText>
            </w:r>
            <w:r>
              <w:rPr>
                <w:noProof/>
                <w:webHidden/>
              </w:rPr>
            </w:r>
            <w:r>
              <w:rPr>
                <w:noProof/>
                <w:webHidden/>
              </w:rPr>
              <w:fldChar w:fldCharType="separate"/>
            </w:r>
            <w:r>
              <w:rPr>
                <w:noProof/>
                <w:webHidden/>
              </w:rPr>
              <w:t>11</w:t>
            </w:r>
            <w:r>
              <w:rPr>
                <w:noProof/>
                <w:webHidden/>
              </w:rPr>
              <w:fldChar w:fldCharType="end"/>
            </w:r>
          </w:hyperlink>
        </w:p>
        <w:p w14:paraId="3282CF29" w14:textId="77777777" w:rsidR="00E15752" w:rsidRDefault="00E15752">
          <w:pPr>
            <w:pStyle w:val="11"/>
            <w:tabs>
              <w:tab w:val="right" w:leader="dot" w:pos="8290"/>
            </w:tabs>
            <w:rPr>
              <w:rFonts w:eastAsiaTheme="minorEastAsia"/>
              <w:b w:val="0"/>
              <w:bCs w:val="0"/>
              <w:caps w:val="0"/>
              <w:noProof/>
              <w:sz w:val="24"/>
              <w:szCs w:val="24"/>
            </w:rPr>
          </w:pPr>
          <w:hyperlink w:anchor="_Toc529973620" w:history="1">
            <w:r w:rsidRPr="00720932">
              <w:rPr>
                <w:rStyle w:val="a4"/>
                <w:rFonts w:ascii="Times New Roman" w:hAnsi="Times New Roman" w:cs="Times New Roman"/>
                <w:noProof/>
              </w:rPr>
              <w:t>3</w:t>
            </w:r>
            <w:r w:rsidRPr="00720932">
              <w:rPr>
                <w:rStyle w:val="a4"/>
                <w:rFonts w:ascii="Times New Roman" w:hAnsi="Times New Roman" w:cs="Times New Roman"/>
                <w:noProof/>
              </w:rPr>
              <w:t>、关键性技术分析</w:t>
            </w:r>
            <w:r>
              <w:rPr>
                <w:noProof/>
                <w:webHidden/>
              </w:rPr>
              <w:tab/>
            </w:r>
            <w:r>
              <w:rPr>
                <w:noProof/>
                <w:webHidden/>
              </w:rPr>
              <w:fldChar w:fldCharType="begin"/>
            </w:r>
            <w:r>
              <w:rPr>
                <w:noProof/>
                <w:webHidden/>
              </w:rPr>
              <w:instrText xml:space="preserve"> PAGEREF _Toc529973620 \h </w:instrText>
            </w:r>
            <w:r>
              <w:rPr>
                <w:noProof/>
                <w:webHidden/>
              </w:rPr>
            </w:r>
            <w:r>
              <w:rPr>
                <w:noProof/>
                <w:webHidden/>
              </w:rPr>
              <w:fldChar w:fldCharType="separate"/>
            </w:r>
            <w:r>
              <w:rPr>
                <w:noProof/>
                <w:webHidden/>
              </w:rPr>
              <w:t>12</w:t>
            </w:r>
            <w:r>
              <w:rPr>
                <w:noProof/>
                <w:webHidden/>
              </w:rPr>
              <w:fldChar w:fldCharType="end"/>
            </w:r>
          </w:hyperlink>
        </w:p>
        <w:p w14:paraId="5F521F13" w14:textId="77777777" w:rsidR="00E15752" w:rsidRDefault="00E15752">
          <w:pPr>
            <w:pStyle w:val="21"/>
            <w:tabs>
              <w:tab w:val="right" w:leader="dot" w:pos="8290"/>
            </w:tabs>
            <w:rPr>
              <w:rFonts w:eastAsiaTheme="minorEastAsia"/>
              <w:smallCaps w:val="0"/>
              <w:noProof/>
              <w:sz w:val="24"/>
              <w:szCs w:val="24"/>
            </w:rPr>
          </w:pPr>
          <w:hyperlink w:anchor="_Toc529973621" w:history="1">
            <w:r w:rsidRPr="00720932">
              <w:rPr>
                <w:rStyle w:val="a4"/>
                <w:rFonts w:ascii="Times New Roman" w:hAnsi="Times New Roman" w:cs="Times New Roman"/>
                <w:noProof/>
              </w:rPr>
              <w:t>3.1</w:t>
            </w:r>
            <w:r w:rsidRPr="00720932">
              <w:rPr>
                <w:rStyle w:val="a4"/>
                <w:rFonts w:ascii="Times New Roman" w:hAnsi="Times New Roman" w:cs="Times New Roman"/>
                <w:noProof/>
              </w:rPr>
              <w:t>计算粒度</w:t>
            </w:r>
            <w:r>
              <w:rPr>
                <w:noProof/>
                <w:webHidden/>
              </w:rPr>
              <w:tab/>
            </w:r>
            <w:r>
              <w:rPr>
                <w:noProof/>
                <w:webHidden/>
              </w:rPr>
              <w:fldChar w:fldCharType="begin"/>
            </w:r>
            <w:r>
              <w:rPr>
                <w:noProof/>
                <w:webHidden/>
              </w:rPr>
              <w:instrText xml:space="preserve"> PAGEREF _Toc529973621 \h </w:instrText>
            </w:r>
            <w:r>
              <w:rPr>
                <w:noProof/>
                <w:webHidden/>
              </w:rPr>
            </w:r>
            <w:r>
              <w:rPr>
                <w:noProof/>
                <w:webHidden/>
              </w:rPr>
              <w:fldChar w:fldCharType="separate"/>
            </w:r>
            <w:r>
              <w:rPr>
                <w:noProof/>
                <w:webHidden/>
              </w:rPr>
              <w:t>12</w:t>
            </w:r>
            <w:r>
              <w:rPr>
                <w:noProof/>
                <w:webHidden/>
              </w:rPr>
              <w:fldChar w:fldCharType="end"/>
            </w:r>
          </w:hyperlink>
        </w:p>
        <w:p w14:paraId="6C7F0B2B" w14:textId="77777777" w:rsidR="00E15752" w:rsidRDefault="00E15752">
          <w:pPr>
            <w:pStyle w:val="21"/>
            <w:tabs>
              <w:tab w:val="right" w:leader="dot" w:pos="8290"/>
            </w:tabs>
            <w:rPr>
              <w:rFonts w:eastAsiaTheme="minorEastAsia"/>
              <w:smallCaps w:val="0"/>
              <w:noProof/>
              <w:sz w:val="24"/>
              <w:szCs w:val="24"/>
            </w:rPr>
          </w:pPr>
          <w:hyperlink w:anchor="_Toc529973622" w:history="1">
            <w:r w:rsidRPr="00720932">
              <w:rPr>
                <w:rStyle w:val="a4"/>
                <w:rFonts w:ascii="Times New Roman" w:hAnsi="Times New Roman" w:cs="Times New Roman"/>
                <w:noProof/>
              </w:rPr>
              <w:t xml:space="preserve">3.2 </w:t>
            </w:r>
            <w:r w:rsidRPr="00720932">
              <w:rPr>
                <w:rStyle w:val="a4"/>
                <w:rFonts w:ascii="Times New Roman" w:hAnsi="Times New Roman" w:cs="Times New Roman"/>
                <w:noProof/>
              </w:rPr>
              <w:t>计算模型</w:t>
            </w:r>
            <w:r>
              <w:rPr>
                <w:noProof/>
                <w:webHidden/>
              </w:rPr>
              <w:tab/>
            </w:r>
            <w:r>
              <w:rPr>
                <w:noProof/>
                <w:webHidden/>
              </w:rPr>
              <w:fldChar w:fldCharType="begin"/>
            </w:r>
            <w:r>
              <w:rPr>
                <w:noProof/>
                <w:webHidden/>
              </w:rPr>
              <w:instrText xml:space="preserve"> PAGEREF _Toc529973622 \h </w:instrText>
            </w:r>
            <w:r>
              <w:rPr>
                <w:noProof/>
                <w:webHidden/>
              </w:rPr>
            </w:r>
            <w:r>
              <w:rPr>
                <w:noProof/>
                <w:webHidden/>
              </w:rPr>
              <w:fldChar w:fldCharType="separate"/>
            </w:r>
            <w:r>
              <w:rPr>
                <w:noProof/>
                <w:webHidden/>
              </w:rPr>
              <w:t>16</w:t>
            </w:r>
            <w:r>
              <w:rPr>
                <w:noProof/>
                <w:webHidden/>
              </w:rPr>
              <w:fldChar w:fldCharType="end"/>
            </w:r>
          </w:hyperlink>
        </w:p>
        <w:p w14:paraId="60DC66B5" w14:textId="77777777" w:rsidR="00E15752" w:rsidRDefault="00E15752">
          <w:pPr>
            <w:pStyle w:val="21"/>
            <w:tabs>
              <w:tab w:val="right" w:leader="dot" w:pos="8290"/>
            </w:tabs>
            <w:rPr>
              <w:rFonts w:eastAsiaTheme="minorEastAsia"/>
              <w:smallCaps w:val="0"/>
              <w:noProof/>
              <w:sz w:val="24"/>
              <w:szCs w:val="24"/>
            </w:rPr>
          </w:pPr>
          <w:hyperlink w:anchor="_Toc529973623" w:history="1">
            <w:r w:rsidRPr="00720932">
              <w:rPr>
                <w:rStyle w:val="a4"/>
                <w:rFonts w:ascii="Times New Roman" w:hAnsi="Times New Roman" w:cs="Times New Roman"/>
                <w:noProof/>
              </w:rPr>
              <w:t>3.3</w:t>
            </w:r>
            <w:r w:rsidRPr="00720932">
              <w:rPr>
                <w:rStyle w:val="a4"/>
                <w:rFonts w:ascii="Times New Roman" w:hAnsi="Times New Roman" w:cs="Times New Roman"/>
                <w:noProof/>
              </w:rPr>
              <w:t>通信机制</w:t>
            </w:r>
            <w:r>
              <w:rPr>
                <w:noProof/>
                <w:webHidden/>
              </w:rPr>
              <w:tab/>
            </w:r>
            <w:r>
              <w:rPr>
                <w:noProof/>
                <w:webHidden/>
              </w:rPr>
              <w:fldChar w:fldCharType="begin"/>
            </w:r>
            <w:r>
              <w:rPr>
                <w:noProof/>
                <w:webHidden/>
              </w:rPr>
              <w:instrText xml:space="preserve"> PAGEREF _Toc529973623 \h </w:instrText>
            </w:r>
            <w:r>
              <w:rPr>
                <w:noProof/>
                <w:webHidden/>
              </w:rPr>
            </w:r>
            <w:r>
              <w:rPr>
                <w:noProof/>
                <w:webHidden/>
              </w:rPr>
              <w:fldChar w:fldCharType="separate"/>
            </w:r>
            <w:r>
              <w:rPr>
                <w:noProof/>
                <w:webHidden/>
              </w:rPr>
              <w:t>20</w:t>
            </w:r>
            <w:r>
              <w:rPr>
                <w:noProof/>
                <w:webHidden/>
              </w:rPr>
              <w:fldChar w:fldCharType="end"/>
            </w:r>
          </w:hyperlink>
        </w:p>
        <w:p w14:paraId="025D11CA" w14:textId="77777777" w:rsidR="00E15752" w:rsidRDefault="00E15752">
          <w:pPr>
            <w:pStyle w:val="11"/>
            <w:tabs>
              <w:tab w:val="right" w:leader="dot" w:pos="8290"/>
            </w:tabs>
            <w:rPr>
              <w:rFonts w:eastAsiaTheme="minorEastAsia"/>
              <w:b w:val="0"/>
              <w:bCs w:val="0"/>
              <w:caps w:val="0"/>
              <w:noProof/>
              <w:sz w:val="24"/>
              <w:szCs w:val="24"/>
            </w:rPr>
          </w:pPr>
          <w:hyperlink w:anchor="_Toc529973624" w:history="1">
            <w:r w:rsidRPr="00720932">
              <w:rPr>
                <w:rStyle w:val="a4"/>
                <w:rFonts w:ascii="Times New Roman" w:hAnsi="Times New Roman" w:cs="Times New Roman"/>
                <w:noProof/>
              </w:rPr>
              <w:t>4</w:t>
            </w:r>
            <w:r w:rsidRPr="00720932">
              <w:rPr>
                <w:rStyle w:val="a4"/>
                <w:rFonts w:ascii="Times New Roman" w:hAnsi="Times New Roman" w:cs="Times New Roman"/>
                <w:noProof/>
              </w:rPr>
              <w:t>、总结与展望</w:t>
            </w:r>
            <w:r>
              <w:rPr>
                <w:noProof/>
                <w:webHidden/>
              </w:rPr>
              <w:tab/>
            </w:r>
            <w:r>
              <w:rPr>
                <w:noProof/>
                <w:webHidden/>
              </w:rPr>
              <w:fldChar w:fldCharType="begin"/>
            </w:r>
            <w:r>
              <w:rPr>
                <w:noProof/>
                <w:webHidden/>
              </w:rPr>
              <w:instrText xml:space="preserve"> PAGEREF _Toc529973624 \h </w:instrText>
            </w:r>
            <w:r>
              <w:rPr>
                <w:noProof/>
                <w:webHidden/>
              </w:rPr>
            </w:r>
            <w:r>
              <w:rPr>
                <w:noProof/>
                <w:webHidden/>
              </w:rPr>
              <w:fldChar w:fldCharType="separate"/>
            </w:r>
            <w:r>
              <w:rPr>
                <w:noProof/>
                <w:webHidden/>
              </w:rPr>
              <w:t>22</w:t>
            </w:r>
            <w:r>
              <w:rPr>
                <w:noProof/>
                <w:webHidden/>
              </w:rPr>
              <w:fldChar w:fldCharType="end"/>
            </w:r>
          </w:hyperlink>
        </w:p>
        <w:p w14:paraId="4780124D" w14:textId="77777777" w:rsidR="00E15752" w:rsidRDefault="00E15752">
          <w:pPr>
            <w:pStyle w:val="11"/>
            <w:tabs>
              <w:tab w:val="right" w:leader="dot" w:pos="8290"/>
            </w:tabs>
            <w:rPr>
              <w:rFonts w:eastAsiaTheme="minorEastAsia"/>
              <w:b w:val="0"/>
              <w:bCs w:val="0"/>
              <w:caps w:val="0"/>
              <w:noProof/>
              <w:sz w:val="24"/>
              <w:szCs w:val="24"/>
            </w:rPr>
          </w:pPr>
          <w:hyperlink w:anchor="_Toc529973625" w:history="1">
            <w:r w:rsidRPr="00720932">
              <w:rPr>
                <w:rStyle w:val="a4"/>
                <w:rFonts w:ascii="Times New Roman" w:hAnsi="Times New Roman" w:cs="Times New Roman"/>
                <w:noProof/>
              </w:rPr>
              <w:t>5</w:t>
            </w:r>
            <w:r w:rsidRPr="00720932">
              <w:rPr>
                <w:rStyle w:val="a4"/>
                <w:rFonts w:ascii="Times New Roman" w:hAnsi="Times New Roman" w:cs="Times New Roman"/>
                <w:noProof/>
              </w:rPr>
              <w:t>、参考文献</w:t>
            </w:r>
            <w:r>
              <w:rPr>
                <w:noProof/>
                <w:webHidden/>
              </w:rPr>
              <w:tab/>
            </w:r>
            <w:r>
              <w:rPr>
                <w:noProof/>
                <w:webHidden/>
              </w:rPr>
              <w:fldChar w:fldCharType="begin"/>
            </w:r>
            <w:r>
              <w:rPr>
                <w:noProof/>
                <w:webHidden/>
              </w:rPr>
              <w:instrText xml:space="preserve"> PAGEREF _Toc529973625 \h </w:instrText>
            </w:r>
            <w:r>
              <w:rPr>
                <w:noProof/>
                <w:webHidden/>
              </w:rPr>
            </w:r>
            <w:r>
              <w:rPr>
                <w:noProof/>
                <w:webHidden/>
              </w:rPr>
              <w:fldChar w:fldCharType="separate"/>
            </w:r>
            <w:r>
              <w:rPr>
                <w:noProof/>
                <w:webHidden/>
              </w:rPr>
              <w:t>23</w:t>
            </w:r>
            <w:r>
              <w:rPr>
                <w:noProof/>
                <w:webHidden/>
              </w:rPr>
              <w:fldChar w:fldCharType="end"/>
            </w:r>
          </w:hyperlink>
        </w:p>
        <w:p w14:paraId="0AEBA682" w14:textId="77777777" w:rsidR="00E15752" w:rsidRDefault="00E15752" w:rsidP="00E15752">
          <w:pPr>
            <w:rPr>
              <w:b/>
              <w:bCs/>
              <w:noProof/>
            </w:rPr>
          </w:pPr>
          <w:r>
            <w:rPr>
              <w:b/>
              <w:bCs/>
              <w:noProof/>
            </w:rPr>
            <w:fldChar w:fldCharType="end"/>
          </w:r>
        </w:p>
        <w:p w14:paraId="3730F53A" w14:textId="235F7043" w:rsidR="00E15752" w:rsidRPr="00E15752" w:rsidRDefault="00E15752" w:rsidP="00E15752">
          <w:pPr>
            <w:rPr>
              <w:rFonts w:hint="eastAsia"/>
              <w:b/>
              <w:bCs/>
              <w:noProof/>
            </w:rPr>
          </w:pPr>
          <w:r>
            <w:rPr>
              <w:b/>
              <w:bCs/>
              <w:noProof/>
            </w:rPr>
            <w:br w:type="page"/>
          </w:r>
        </w:p>
      </w:sdtContent>
    </w:sdt>
    <w:p w14:paraId="5DA40992" w14:textId="42C9876C" w:rsidR="000D1C9D" w:rsidRDefault="000D1C9D" w:rsidP="00E15752">
      <w:pPr>
        <w:pStyle w:val="1"/>
        <w:spacing w:before="211" w:after="211"/>
        <w:jc w:val="center"/>
      </w:pPr>
      <w:bookmarkStart w:id="1" w:name="_Toc529973610"/>
      <w:r>
        <w:rPr>
          <w:rFonts w:hint="eastAsia"/>
        </w:rPr>
        <w:lastRenderedPageBreak/>
        <w:t>摘要</w:t>
      </w:r>
      <w:bookmarkEnd w:id="0"/>
      <w:bookmarkEnd w:id="1"/>
    </w:p>
    <w:p w14:paraId="74FF8FDD" w14:textId="1C8EFBAB" w:rsidR="006165BB" w:rsidRDefault="000D1C9D" w:rsidP="00D87EAB">
      <w:pPr>
        <w:spacing w:line="440" w:lineRule="exact"/>
        <w:rPr>
          <w:rFonts w:eastAsia="SimSun"/>
        </w:rPr>
      </w:pPr>
      <w:r>
        <w:rPr>
          <w:rFonts w:eastAsia="MS Mincho" w:hint="eastAsia"/>
        </w:rPr>
        <w:tab/>
      </w:r>
      <w:r w:rsidR="003558A6" w:rsidRPr="00D21345">
        <w:rPr>
          <w:rFonts w:eastAsia="MS Mincho"/>
        </w:rPr>
        <w:t>随着大数据的快速</w:t>
      </w:r>
      <w:r w:rsidR="003558A6" w:rsidRPr="00D21345">
        <w:rPr>
          <w:rFonts w:eastAsia="SimSun"/>
        </w:rPr>
        <w:t>发</w:t>
      </w:r>
      <w:r w:rsidR="003558A6" w:rsidRPr="00D21345">
        <w:rPr>
          <w:rFonts w:eastAsia="MS Mincho"/>
        </w:rPr>
        <w:t>展，社交网</w:t>
      </w:r>
      <w:r w:rsidR="003558A6" w:rsidRPr="00D21345">
        <w:rPr>
          <w:rFonts w:eastAsia="SimSun"/>
        </w:rPr>
        <w:t>络</w:t>
      </w:r>
      <w:r w:rsidR="003558A6" w:rsidRPr="00D21345">
        <w:rPr>
          <w:rFonts w:eastAsia="MS Mincho"/>
        </w:rPr>
        <w:t>、</w:t>
      </w:r>
      <w:r w:rsidR="003558A6" w:rsidRPr="00D21345">
        <w:rPr>
          <w:rFonts w:eastAsia="SimSun"/>
        </w:rPr>
        <w:t>生物基因</w:t>
      </w:r>
      <w:r w:rsidR="002A2AE7" w:rsidRPr="00D21345">
        <w:rPr>
          <w:rFonts w:eastAsia="SimSun"/>
        </w:rPr>
        <w:t>分析</w:t>
      </w:r>
      <w:r w:rsidR="003558A6" w:rsidRPr="00D21345">
        <w:rPr>
          <w:rFonts w:eastAsia="SimSun"/>
        </w:rPr>
        <w:t>、</w:t>
      </w:r>
      <w:r w:rsidR="003558A6" w:rsidRPr="00D21345">
        <w:rPr>
          <w:rFonts w:eastAsia="SimSun"/>
        </w:rPr>
        <w:t>Web</w:t>
      </w:r>
      <w:r w:rsidR="003558A6" w:rsidRPr="00D21345">
        <w:rPr>
          <w:rFonts w:eastAsia="SimSun"/>
        </w:rPr>
        <w:t>分析等大图数据变得十分普遍，大规模</w:t>
      </w:r>
      <w:r w:rsidR="00B47416" w:rsidRPr="00D21345">
        <w:rPr>
          <w:rFonts w:eastAsia="SimSun"/>
        </w:rPr>
        <w:t>图计算也因此变得越来越重要。为了能够应对大规模图数据的高效分析与计算，学术</w:t>
      </w:r>
      <w:r w:rsidR="002A2AE7" w:rsidRPr="00D21345">
        <w:rPr>
          <w:rFonts w:eastAsia="SimSun"/>
        </w:rPr>
        <w:t>界与工业界</w:t>
      </w:r>
      <w:r w:rsidR="00B47416" w:rsidRPr="00D21345">
        <w:rPr>
          <w:rFonts w:eastAsia="SimSun"/>
        </w:rPr>
        <w:t>根据</w:t>
      </w:r>
      <w:r w:rsidR="00B47416" w:rsidRPr="00D21345">
        <w:rPr>
          <w:rFonts w:eastAsia="SimSun"/>
        </w:rPr>
        <w:t>Google</w:t>
      </w:r>
      <w:r w:rsidR="00B47416" w:rsidRPr="00D21345">
        <w:rPr>
          <w:rFonts w:eastAsia="SimSun"/>
        </w:rPr>
        <w:t>提出的</w:t>
      </w:r>
      <w:proofErr w:type="spellStart"/>
      <w:r w:rsidR="00B47416" w:rsidRPr="00D21345">
        <w:rPr>
          <w:rFonts w:eastAsia="SimSun"/>
        </w:rPr>
        <w:t>Pregel</w:t>
      </w:r>
      <w:proofErr w:type="spellEnd"/>
      <w:r w:rsidR="00B47416" w:rsidRPr="00D21345">
        <w:rPr>
          <w:rFonts w:eastAsia="SimSun"/>
        </w:rPr>
        <w:t>框架开发并实现出多种分布式图处理系统，本文在充分调研与分析的基础上，首先介绍了分布式图计算系统的发展史；其次总结出图计算系统的</w:t>
      </w:r>
      <w:r w:rsidR="00B47416" w:rsidRPr="00D21345">
        <w:rPr>
          <w:rFonts w:eastAsia="SimSun"/>
        </w:rPr>
        <w:t>3</w:t>
      </w:r>
      <w:r w:rsidR="00B47416" w:rsidRPr="00D21345">
        <w:rPr>
          <w:rFonts w:eastAsia="SimSun"/>
        </w:rPr>
        <w:t>个优化目标，并从计算粒度、计算模型和通信机制</w:t>
      </w:r>
      <w:r w:rsidR="00B47416" w:rsidRPr="00D21345">
        <w:rPr>
          <w:rFonts w:eastAsia="SimSun"/>
        </w:rPr>
        <w:t>3</w:t>
      </w:r>
      <w:r w:rsidR="00B47416" w:rsidRPr="00D21345">
        <w:rPr>
          <w:rFonts w:eastAsia="SimSun"/>
        </w:rPr>
        <w:t>个角度，综述了现有的分布式图处理系统的各自优缺点，并对该领域未来的方向进行展望。</w:t>
      </w:r>
    </w:p>
    <w:p w14:paraId="7A169096" w14:textId="23F7BC67" w:rsidR="003E5488" w:rsidRDefault="00F8531E" w:rsidP="00E15752">
      <w:pPr>
        <w:spacing w:line="440" w:lineRule="exact"/>
        <w:rPr>
          <w:rFonts w:eastAsia="SimSun" w:hint="eastAsia"/>
        </w:rPr>
      </w:pPr>
      <w:r w:rsidRPr="00F8531E">
        <w:rPr>
          <w:rFonts w:eastAsia="SimSun" w:hint="eastAsia"/>
          <w:b/>
        </w:rPr>
        <w:t>关键字：</w:t>
      </w:r>
      <w:r>
        <w:rPr>
          <w:rFonts w:eastAsia="SimSun" w:hint="eastAsia"/>
        </w:rPr>
        <w:t>分布式图计算系统；计算粒度；计算模型；通信机制</w:t>
      </w:r>
    </w:p>
    <w:p w14:paraId="2BFE3C09" w14:textId="77777777" w:rsidR="009075AC" w:rsidRPr="00E15752" w:rsidRDefault="009075AC" w:rsidP="00E15752">
      <w:pPr>
        <w:spacing w:line="440" w:lineRule="exact"/>
        <w:rPr>
          <w:rFonts w:eastAsia="SimSun" w:hint="eastAsia"/>
        </w:rPr>
      </w:pPr>
    </w:p>
    <w:p w14:paraId="5D0C1ACC" w14:textId="5BD8943A" w:rsidR="003E5488" w:rsidRPr="003E5488" w:rsidRDefault="003E5488" w:rsidP="00E15752">
      <w:pPr>
        <w:pStyle w:val="1"/>
        <w:spacing w:before="211" w:after="211"/>
        <w:jc w:val="center"/>
        <w:rPr>
          <w:rFonts w:ascii="Times New Roman" w:hAnsi="Times New Roman" w:cs="Times New Roman"/>
        </w:rPr>
      </w:pPr>
      <w:bookmarkStart w:id="2" w:name="_Toc529743568"/>
      <w:bookmarkStart w:id="3" w:name="_Toc529973611"/>
      <w:r w:rsidRPr="003E5488">
        <w:rPr>
          <w:rFonts w:ascii="Times New Roman" w:hAnsi="Times New Roman" w:cs="Times New Roman"/>
        </w:rPr>
        <w:t>Abstract</w:t>
      </w:r>
      <w:bookmarkEnd w:id="2"/>
      <w:bookmarkEnd w:id="3"/>
    </w:p>
    <w:p w14:paraId="509B4467" w14:textId="346CE8AA" w:rsidR="00A65989" w:rsidRDefault="003E5488" w:rsidP="003E5488">
      <w:pPr>
        <w:rPr>
          <w:rFonts w:eastAsia="SimSun"/>
        </w:rPr>
      </w:pPr>
      <w:r>
        <w:rPr>
          <w:rFonts w:eastAsia="SimHei" w:hint="eastAsia"/>
          <w:color w:val="000000"/>
          <w:sz w:val="32"/>
          <w:szCs w:val="32"/>
        </w:rPr>
        <w:tab/>
      </w:r>
      <w:r w:rsidR="00D87EAB" w:rsidRPr="00D21345">
        <w:rPr>
          <w:rFonts w:eastAsia="SimSun"/>
        </w:rPr>
        <w:t xml:space="preserve">With the rapid growth of Big Data, </w:t>
      </w:r>
      <w:r w:rsidR="002A2AE7" w:rsidRPr="00D21345">
        <w:rPr>
          <w:rFonts w:eastAsia="SimSun"/>
        </w:rPr>
        <w:t>massive graph, such as social networks, biological genetic analysis, Web analysis, have become common, the large-scale graph computing is also more and more important. To provide fast analysis over large-scale graph data,</w:t>
      </w:r>
      <w:r w:rsidR="002C3606" w:rsidRPr="00D21345">
        <w:rPr>
          <w:rFonts w:eastAsia="SimSun"/>
        </w:rPr>
        <w:t xml:space="preserve"> based on Google’s </w:t>
      </w:r>
      <w:proofErr w:type="spellStart"/>
      <w:r w:rsidR="002C3606" w:rsidRPr="00D21345">
        <w:rPr>
          <w:rFonts w:eastAsia="SimSun"/>
        </w:rPr>
        <w:t>Pregel</w:t>
      </w:r>
      <w:proofErr w:type="spellEnd"/>
      <w:r w:rsidR="002C3606" w:rsidRPr="00D21345">
        <w:rPr>
          <w:rFonts w:eastAsia="SimSun"/>
        </w:rPr>
        <w:t xml:space="preserve"> framework, a variety of optimization techniques and systems have been proposed by academic and industrial communities. Through extensive investigation and analysis, this paper first </w:t>
      </w:r>
      <w:proofErr w:type="gramStart"/>
      <w:r w:rsidR="002C3606" w:rsidRPr="00D21345">
        <w:rPr>
          <w:rFonts w:eastAsia="SimSun"/>
        </w:rPr>
        <w:t>introduce</w:t>
      </w:r>
      <w:proofErr w:type="gramEnd"/>
      <w:r w:rsidR="002C3606" w:rsidRPr="00D21345">
        <w:rPr>
          <w:rFonts w:eastAsia="SimSun"/>
        </w:rPr>
        <w:t xml:space="preserve"> the development history of distributed graph computing system</w:t>
      </w:r>
      <w:r w:rsidR="00181AF4" w:rsidRPr="00D21345">
        <w:rPr>
          <w:rFonts w:eastAsia="SimSun"/>
        </w:rPr>
        <w:t xml:space="preserve">. </w:t>
      </w:r>
      <w:r w:rsidR="00181AF4" w:rsidRPr="00D21345">
        <w:t>S</w:t>
      </w:r>
      <w:r w:rsidR="00181AF4" w:rsidRPr="00D21345">
        <w:rPr>
          <w:rFonts w:eastAsia="SimSun"/>
        </w:rPr>
        <w:t xml:space="preserve">ubsequently, it summarizes three optimization objectives for the state-of-the-arts solutions to build distributed graph processing systems, and </w:t>
      </w:r>
      <w:r w:rsidR="007A37A8" w:rsidRPr="00D21345">
        <w:rPr>
          <w:rFonts w:eastAsia="SimSun"/>
        </w:rPr>
        <w:t xml:space="preserve">it reviews the advantages and disadvantages </w:t>
      </w:r>
      <w:r w:rsidR="00920212" w:rsidRPr="00D21345">
        <w:rPr>
          <w:rFonts w:eastAsia="SimSun"/>
        </w:rPr>
        <w:t>of existing distributed graph processing systems from the perspective of computation granularity, computing model and communication mechanism. Finally, this paper possible future research directions in this field.</w:t>
      </w:r>
    </w:p>
    <w:p w14:paraId="3A0D882F" w14:textId="08BEE037" w:rsidR="00F8531E" w:rsidRDefault="00F8531E" w:rsidP="006165BB">
      <w:pPr>
        <w:rPr>
          <w:rFonts w:eastAsia="SimSun"/>
        </w:rPr>
      </w:pPr>
      <w:r w:rsidRPr="009F1DB7">
        <w:rPr>
          <w:rFonts w:eastAsia="SimSun"/>
          <w:b/>
        </w:rPr>
        <w:t>K</w:t>
      </w:r>
      <w:r w:rsidRPr="009F1DB7">
        <w:rPr>
          <w:rFonts w:eastAsia="SimSun" w:hint="eastAsia"/>
          <w:b/>
        </w:rPr>
        <w:t>ey</w:t>
      </w:r>
      <w:r w:rsidRPr="009F1DB7">
        <w:rPr>
          <w:rFonts w:eastAsia="SimSun"/>
          <w:b/>
        </w:rPr>
        <w:t xml:space="preserve"> </w:t>
      </w:r>
      <w:r w:rsidRPr="009F1DB7">
        <w:rPr>
          <w:rFonts w:eastAsia="SimSun" w:hint="eastAsia"/>
          <w:b/>
        </w:rPr>
        <w:t>Words</w:t>
      </w:r>
      <w:r>
        <w:rPr>
          <w:rFonts w:eastAsia="SimSun"/>
        </w:rPr>
        <w:t xml:space="preserve">: distributed graph processing system; calculating granularity; computing model; communication mechanism </w:t>
      </w:r>
    </w:p>
    <w:p w14:paraId="08413D0F" w14:textId="77777777" w:rsidR="00A65989" w:rsidRDefault="00A65989">
      <w:pPr>
        <w:rPr>
          <w:rFonts w:eastAsia="SimSun"/>
        </w:rPr>
      </w:pPr>
      <w:r>
        <w:rPr>
          <w:rFonts w:eastAsia="SimSun"/>
        </w:rPr>
        <w:br w:type="page"/>
      </w:r>
    </w:p>
    <w:p w14:paraId="0B3EFBFD" w14:textId="77777777" w:rsidR="006165BB" w:rsidRPr="00D21345" w:rsidRDefault="006165BB" w:rsidP="00D84218">
      <w:pPr>
        <w:pStyle w:val="1"/>
        <w:spacing w:before="211" w:after="211"/>
        <w:rPr>
          <w:rFonts w:ascii="Times New Roman" w:hAnsi="Times New Roman" w:cs="Times New Roman"/>
        </w:rPr>
      </w:pPr>
      <w:bookmarkStart w:id="4" w:name="_Toc529743569"/>
      <w:bookmarkStart w:id="5" w:name="_Toc529973612"/>
      <w:r w:rsidRPr="00D21345">
        <w:rPr>
          <w:rFonts w:ascii="Times New Roman" w:hAnsi="Times New Roman" w:cs="Times New Roman"/>
        </w:rPr>
        <w:lastRenderedPageBreak/>
        <w:t>1</w:t>
      </w:r>
      <w:r w:rsidRPr="00D21345">
        <w:rPr>
          <w:rFonts w:ascii="Times New Roman" w:hAnsi="Times New Roman" w:cs="Times New Roman"/>
        </w:rPr>
        <w:t>、绪论</w:t>
      </w:r>
      <w:bookmarkEnd w:id="4"/>
      <w:bookmarkEnd w:id="5"/>
    </w:p>
    <w:p w14:paraId="0A55BF34" w14:textId="42C07FB9" w:rsidR="006165BB" w:rsidRPr="00D21345" w:rsidRDefault="006165BB" w:rsidP="00AC7E22">
      <w:pPr>
        <w:spacing w:line="440" w:lineRule="exact"/>
        <w:rPr>
          <w:rFonts w:eastAsia="SimSun"/>
        </w:rPr>
      </w:pPr>
      <w:r w:rsidRPr="00D21345">
        <w:rPr>
          <w:color w:val="000000"/>
          <w:sz w:val="36"/>
          <w:szCs w:val="36"/>
        </w:rPr>
        <w:tab/>
      </w:r>
      <w:r w:rsidRPr="00D21345">
        <w:rPr>
          <w:rFonts w:eastAsia="SimSun"/>
          <w:color w:val="000000"/>
        </w:rPr>
        <w:t>图作为一种基本的数据类型，可以作为现实中实体或实体间关系的抽</w:t>
      </w:r>
      <w:r w:rsidR="00F968CB" w:rsidRPr="00D21345">
        <w:rPr>
          <w:rFonts w:eastAsia="SimSun"/>
          <w:color w:val="000000"/>
        </w:rPr>
        <w:t>象，同样在社会或科学领域中的许多问题都可以通过转换成图计算模型从而得到解决。</w:t>
      </w:r>
      <w:r w:rsidRPr="00D21345">
        <w:rPr>
          <w:rFonts w:eastAsia="SimSun"/>
          <w:color w:val="000000"/>
        </w:rPr>
        <w:t>例如</w:t>
      </w:r>
      <w:r w:rsidRPr="00D21345">
        <w:rPr>
          <w:rFonts w:eastAsia="SimSun"/>
          <w:color w:val="000000"/>
        </w:rPr>
        <w:t>: Google</w:t>
      </w:r>
      <w:r w:rsidRPr="00D21345">
        <w:rPr>
          <w:rFonts w:eastAsia="SimSun"/>
          <w:color w:val="000000"/>
        </w:rPr>
        <w:t>公司每天都需要对数亿级别的网页进行排序</w:t>
      </w:r>
      <w:r w:rsidRPr="00F660B1">
        <w:rPr>
          <w:rFonts w:eastAsia="SimSun"/>
          <w:color w:val="000000" w:themeColor="text1"/>
          <w:vertAlign w:val="superscript"/>
        </w:rPr>
        <w:t>[1]</w:t>
      </w:r>
      <w:r w:rsidRPr="00D21345">
        <w:rPr>
          <w:rFonts w:eastAsia="SimSun"/>
          <w:color w:val="000000"/>
        </w:rPr>
        <w:t xml:space="preserve">; </w:t>
      </w:r>
      <w:r w:rsidR="004944FE" w:rsidRPr="00D21345">
        <w:rPr>
          <w:rFonts w:eastAsia="SimSun"/>
          <w:color w:val="000000"/>
        </w:rPr>
        <w:t>生物医学上需要对蛋白质进行子图匹配，</w:t>
      </w:r>
      <w:r w:rsidRPr="00D21345">
        <w:rPr>
          <w:rFonts w:eastAsia="SimSun"/>
          <w:color w:val="000000"/>
        </w:rPr>
        <w:t>分析蛋白质间的相互作用从而开发出更有效的临床药物</w:t>
      </w:r>
      <w:r w:rsidR="00D11FA2" w:rsidRPr="00F660B1">
        <w:rPr>
          <w:rFonts w:eastAsia="SimSun"/>
          <w:color w:val="000000" w:themeColor="text1"/>
          <w:vertAlign w:val="superscript"/>
        </w:rPr>
        <w:t>[2]</w:t>
      </w:r>
      <w:r w:rsidR="00252DA7" w:rsidRPr="00D21345">
        <w:rPr>
          <w:rFonts w:eastAsia="SimSun"/>
          <w:color w:val="000000"/>
        </w:rPr>
        <w:t>；</w:t>
      </w:r>
      <w:r w:rsidRPr="00D21345">
        <w:rPr>
          <w:rFonts w:eastAsia="SimSun"/>
          <w:color w:val="000000"/>
        </w:rPr>
        <w:t>社会安全方面更需要对整个社交网络进行精准的模式匹配，从而增加寻找贩毒</w:t>
      </w:r>
      <w:r w:rsidR="00657FE7" w:rsidRPr="00D21345">
        <w:rPr>
          <w:rFonts w:eastAsia="SimSun"/>
          <w:color w:val="000000"/>
        </w:rPr>
        <w:t>、</w:t>
      </w:r>
      <w:r w:rsidRPr="00D21345">
        <w:rPr>
          <w:rFonts w:eastAsia="SimSun"/>
          <w:color w:val="000000"/>
        </w:rPr>
        <w:t>犯罪集群的可能性。因此，对图数据的分析和计算具有很重要的现实意义，目前在实际应用中，存在着很多图计算的问题，例如图的连通性</w:t>
      </w:r>
      <w:r w:rsidRPr="00972915">
        <w:rPr>
          <w:rFonts w:eastAsia="SimSun"/>
          <w:color w:val="000000" w:themeColor="text1"/>
          <w:vertAlign w:val="superscript"/>
        </w:rPr>
        <w:t>[3]</w:t>
      </w:r>
      <w:r w:rsidRPr="00D21345">
        <w:rPr>
          <w:rFonts w:eastAsia="SimSun"/>
          <w:color w:val="000000"/>
        </w:rPr>
        <w:t>、单源最短路径</w:t>
      </w:r>
      <w:r w:rsidRPr="00C170F3">
        <w:rPr>
          <w:rFonts w:eastAsia="SimSun"/>
          <w:color w:val="000000" w:themeColor="text1"/>
          <w:vertAlign w:val="superscript"/>
        </w:rPr>
        <w:t>[4]</w:t>
      </w:r>
      <w:r w:rsidRPr="00D21345">
        <w:rPr>
          <w:rFonts w:eastAsia="SimSun"/>
          <w:color w:val="000000"/>
        </w:rPr>
        <w:t>、网页排序</w:t>
      </w:r>
      <w:r w:rsidRPr="00AC2265">
        <w:rPr>
          <w:rFonts w:eastAsia="SimSun"/>
          <w:color w:val="000000" w:themeColor="text1"/>
          <w:vertAlign w:val="superscript"/>
        </w:rPr>
        <w:t>[5]</w:t>
      </w:r>
      <w:r w:rsidR="00E35648" w:rsidRPr="00AC2265">
        <w:rPr>
          <w:rFonts w:eastAsia="SimSun"/>
          <w:color w:val="000000" w:themeColor="text1"/>
        </w:rPr>
        <w:t>等</w:t>
      </w:r>
      <w:r w:rsidRPr="00D21345">
        <w:rPr>
          <w:rFonts w:eastAsia="SimSun"/>
          <w:color w:val="000000"/>
        </w:rPr>
        <w:t>。</w:t>
      </w:r>
    </w:p>
    <w:p w14:paraId="1694DA67" w14:textId="77777777" w:rsidR="006165BB" w:rsidRPr="00D21345" w:rsidRDefault="006165BB" w:rsidP="00392134">
      <w:pPr>
        <w:spacing w:line="440" w:lineRule="exact"/>
        <w:ind w:firstLine="420"/>
        <w:rPr>
          <w:rFonts w:eastAsia="SimSun"/>
        </w:rPr>
      </w:pPr>
      <w:r w:rsidRPr="00D21345">
        <w:rPr>
          <w:rFonts w:eastAsia="SimSun"/>
          <w:color w:val="000000"/>
        </w:rPr>
        <w:t>早期的图计算数据规模较小，因此大部分使用</w:t>
      </w:r>
      <w:r w:rsidRPr="00D21345">
        <w:rPr>
          <w:rFonts w:eastAsia="SimSun"/>
          <w:color w:val="000000"/>
        </w:rPr>
        <w:t>BGL</w:t>
      </w:r>
      <w:r w:rsidRPr="00D21345">
        <w:rPr>
          <w:rFonts w:eastAsia="SimSun"/>
          <w:color w:val="000000"/>
        </w:rPr>
        <w:t>等单机图处理算法</w:t>
      </w:r>
      <w:r w:rsidRPr="00214054">
        <w:rPr>
          <w:rFonts w:eastAsia="SimSun"/>
          <w:color w:val="000000" w:themeColor="text1"/>
          <w:vertAlign w:val="superscript"/>
        </w:rPr>
        <w:t>[6]</w:t>
      </w:r>
      <w:r w:rsidRPr="00D21345">
        <w:rPr>
          <w:rFonts w:eastAsia="SimSun"/>
          <w:color w:val="000000"/>
        </w:rPr>
        <w:t>，极大的限制了图计算问题的规模，后来随着图规模的增长，出现了</w:t>
      </w:r>
      <w:r w:rsidRPr="00D21345">
        <w:rPr>
          <w:rFonts w:eastAsia="SimSun"/>
          <w:color w:val="000000"/>
        </w:rPr>
        <w:t>Parallel BGL</w:t>
      </w:r>
      <w:r w:rsidRPr="00C766DE">
        <w:rPr>
          <w:rFonts w:eastAsia="SimSun"/>
          <w:color w:val="000000" w:themeColor="text1"/>
          <w:vertAlign w:val="superscript"/>
        </w:rPr>
        <w:t>[7]</w:t>
      </w:r>
      <w:r w:rsidRPr="00D21345">
        <w:rPr>
          <w:rFonts w:eastAsia="SimSun"/>
          <w:color w:val="000000"/>
        </w:rPr>
        <w:t>等并行图计算系统，他们实现了很多并行图计算算法，但是系统本身不具备良好的稳定性和容错性，同样对于部分算法也没有提供很好的正确性保证。为了解决稳定性等问题，部分工作专门为特定的图计算应用开发分布式架构来实现并行图计算，虽然针对性的架构可对代码进行深度优化以达到更好的处理性能，但是对于一个新的图算法，实现或移植操作需要重写大量的代码，不仅导致可拓展性和可维护性差，代码的复用率也极低，因此对编程人员的挑战极高。</w:t>
      </w:r>
    </w:p>
    <w:p w14:paraId="678B50D8" w14:textId="24E34A55" w:rsidR="006165BB" w:rsidRPr="00D21345" w:rsidRDefault="006165BB" w:rsidP="0016062D">
      <w:pPr>
        <w:spacing w:line="440" w:lineRule="exact"/>
        <w:ind w:firstLine="420"/>
        <w:rPr>
          <w:rFonts w:eastAsia="SimSun"/>
        </w:rPr>
      </w:pPr>
      <w:r w:rsidRPr="00D21345">
        <w:rPr>
          <w:rFonts w:eastAsia="SimSun"/>
          <w:color w:val="000000"/>
        </w:rPr>
        <w:t>近年来，随着大数据时代的来临，大图数据的分析与计算已经远远超出了单台计算机的存储和计算能力，给图分析计算带来了极大的挑战。于此同时，随着计算机硬件的飞速发展，云计算技术为处理大规模复杂计算带来了挑战。</w:t>
      </w:r>
      <w:r w:rsidRPr="00D21345">
        <w:rPr>
          <w:rFonts w:eastAsia="SimSun"/>
          <w:color w:val="000000"/>
        </w:rPr>
        <w:t>MapReduce</w:t>
      </w:r>
      <w:r w:rsidR="00271C93">
        <w:rPr>
          <w:rFonts w:eastAsia="SimSun"/>
          <w:color w:val="000000" w:themeColor="text1"/>
          <w:vertAlign w:val="superscript"/>
        </w:rPr>
        <w:t>[8]</w:t>
      </w:r>
      <w:r w:rsidR="00657FE7" w:rsidRPr="00D21345">
        <w:rPr>
          <w:rFonts w:eastAsia="SimSun"/>
          <w:color w:val="000000"/>
        </w:rPr>
        <w:t>作为一个并行的计算框架，</w:t>
      </w:r>
      <w:r w:rsidRPr="00D21345">
        <w:rPr>
          <w:rFonts w:eastAsia="SimSun"/>
          <w:color w:val="000000"/>
        </w:rPr>
        <w:t>及其开源实现</w:t>
      </w:r>
      <w:r w:rsidRPr="00D21345">
        <w:rPr>
          <w:rFonts w:eastAsia="SimSun"/>
          <w:color w:val="000000"/>
        </w:rPr>
        <w:t>Hadoo</w:t>
      </w:r>
      <w:r w:rsidRPr="00271C93">
        <w:rPr>
          <w:rFonts w:eastAsia="SimSun"/>
          <w:color w:val="000000" w:themeColor="text1"/>
        </w:rPr>
        <w:t>p</w:t>
      </w:r>
      <w:r w:rsidR="00271C93" w:rsidRPr="00271C93">
        <w:rPr>
          <w:rFonts w:eastAsia="SimSun"/>
          <w:color w:val="000000" w:themeColor="text1"/>
          <w:vertAlign w:val="superscript"/>
        </w:rPr>
        <w:t>[9</w:t>
      </w:r>
      <w:r w:rsidRPr="00271C93">
        <w:rPr>
          <w:rFonts w:eastAsia="SimSun"/>
          <w:color w:val="000000" w:themeColor="text1"/>
          <w:vertAlign w:val="superscript"/>
        </w:rPr>
        <w:t>]</w:t>
      </w:r>
      <w:r w:rsidRPr="00D21345">
        <w:rPr>
          <w:rFonts w:eastAsia="SimSun"/>
          <w:color w:val="000000"/>
        </w:rPr>
        <w:t>为海量的数据处理提供了便利，为此，用户只需要定义</w:t>
      </w:r>
      <w:r w:rsidRPr="00D21345">
        <w:rPr>
          <w:rFonts w:eastAsia="SimSun"/>
          <w:color w:val="000000"/>
        </w:rPr>
        <w:t>Map</w:t>
      </w:r>
      <w:r w:rsidRPr="00D21345">
        <w:rPr>
          <w:rFonts w:eastAsia="SimSun"/>
          <w:color w:val="000000"/>
        </w:rPr>
        <w:t>和</w:t>
      </w:r>
      <w:r w:rsidRPr="00D21345">
        <w:rPr>
          <w:rFonts w:eastAsia="SimSun"/>
          <w:color w:val="000000"/>
        </w:rPr>
        <w:t>Reduce</w:t>
      </w:r>
      <w:r w:rsidRPr="00D21345">
        <w:rPr>
          <w:rFonts w:eastAsia="SimSun"/>
          <w:color w:val="000000"/>
        </w:rPr>
        <w:t>函数就可完成相应的逻辑计算，不需要关心并发、容错、一致性等复杂问题。但是由于</w:t>
      </w:r>
      <w:r w:rsidRPr="00D21345">
        <w:rPr>
          <w:rFonts w:eastAsia="SimSun"/>
          <w:color w:val="000000"/>
        </w:rPr>
        <w:t>MapReduce</w:t>
      </w:r>
      <w:r w:rsidRPr="00D21345">
        <w:rPr>
          <w:rFonts w:eastAsia="SimSun"/>
          <w:color w:val="000000"/>
        </w:rPr>
        <w:t>框架的自身特点，任务的执行划分为多次</w:t>
      </w:r>
      <w:r w:rsidRPr="00D21345">
        <w:rPr>
          <w:rFonts w:eastAsia="SimSun"/>
          <w:color w:val="000000"/>
        </w:rPr>
        <w:t>map</w:t>
      </w:r>
      <w:r w:rsidRPr="00D21345">
        <w:rPr>
          <w:rFonts w:eastAsia="SimSun"/>
          <w:color w:val="000000"/>
        </w:rPr>
        <w:t>和</w:t>
      </w:r>
      <w:r w:rsidRPr="00D21345">
        <w:rPr>
          <w:rFonts w:eastAsia="SimSun"/>
          <w:color w:val="000000"/>
        </w:rPr>
        <w:t>reduce</w:t>
      </w:r>
      <w:r w:rsidRPr="00D21345">
        <w:rPr>
          <w:rFonts w:eastAsia="SimSun"/>
          <w:color w:val="000000"/>
        </w:rPr>
        <w:t>阶段，每个阶段都需要多次</w:t>
      </w:r>
      <w:r w:rsidR="004C4556" w:rsidRPr="00D21345">
        <w:rPr>
          <w:rFonts w:eastAsia="SimSun"/>
          <w:color w:val="000000"/>
        </w:rPr>
        <w:t>的读写分布式文件系统，并且，任务的执行期间无法共享更新数据，再加上图计算的过程通常涉及多轮的迭代，各迭代涉及</w:t>
      </w:r>
      <w:r w:rsidRPr="00D21345">
        <w:rPr>
          <w:rFonts w:eastAsia="SimSun"/>
          <w:color w:val="000000"/>
        </w:rPr>
        <w:t>顶点间的复杂联系，且迭代完成时还要依赖对点的消息传递以满足图计算正确性，因此若将每轮迭代抽象成</w:t>
      </w:r>
      <w:r w:rsidRPr="00D21345">
        <w:rPr>
          <w:rFonts w:eastAsia="SimSun"/>
          <w:color w:val="000000"/>
        </w:rPr>
        <w:t>MapReduce</w:t>
      </w:r>
      <w:r w:rsidRPr="00D21345">
        <w:rPr>
          <w:rFonts w:eastAsia="SimSun"/>
          <w:color w:val="000000"/>
        </w:rPr>
        <w:t>作业不能高效的进行并行图计算，虽然</w:t>
      </w:r>
      <w:proofErr w:type="spellStart"/>
      <w:r w:rsidRPr="00D21345">
        <w:rPr>
          <w:rFonts w:eastAsia="SimSun"/>
          <w:color w:val="000000"/>
        </w:rPr>
        <w:t>Haloop</w:t>
      </w:r>
      <w:proofErr w:type="spellEnd"/>
      <w:r w:rsidR="006C3856" w:rsidRPr="002E412D">
        <w:rPr>
          <w:rFonts w:eastAsia="SimSun"/>
          <w:color w:val="000000" w:themeColor="text1"/>
          <w:vertAlign w:val="superscript"/>
        </w:rPr>
        <w:t>[10</w:t>
      </w:r>
      <w:r w:rsidRPr="002E412D">
        <w:rPr>
          <w:rFonts w:eastAsia="SimSun"/>
          <w:color w:val="000000" w:themeColor="text1"/>
          <w:vertAlign w:val="superscript"/>
        </w:rPr>
        <w:t>]</w:t>
      </w:r>
      <w:r w:rsidRPr="00D21345">
        <w:rPr>
          <w:rFonts w:eastAsia="SimSun"/>
          <w:color w:val="000000"/>
        </w:rPr>
        <w:t>等处理框架对</w:t>
      </w:r>
      <w:r w:rsidRPr="00D21345">
        <w:rPr>
          <w:rFonts w:eastAsia="SimSun"/>
          <w:color w:val="000000"/>
        </w:rPr>
        <w:lastRenderedPageBreak/>
        <w:t>MapReduce</w:t>
      </w:r>
      <w:r w:rsidRPr="00D21345">
        <w:rPr>
          <w:rFonts w:eastAsia="SimSun"/>
          <w:color w:val="000000"/>
        </w:rPr>
        <w:t>过程进行许多改进，但是并没有从根本上解决基于分布式文件系统所带来的</w:t>
      </w:r>
      <w:r w:rsidRPr="00D21345">
        <w:rPr>
          <w:rFonts w:eastAsia="SimSun"/>
          <w:color w:val="000000"/>
        </w:rPr>
        <w:t>I/O</w:t>
      </w:r>
      <w:r w:rsidRPr="00D21345">
        <w:rPr>
          <w:rFonts w:eastAsia="SimSun"/>
          <w:color w:val="000000"/>
        </w:rPr>
        <w:t>开销问题。</w:t>
      </w:r>
    </w:p>
    <w:p w14:paraId="0CE7EF95" w14:textId="29054B98" w:rsidR="006165BB" w:rsidRPr="00D21345" w:rsidRDefault="006165BB" w:rsidP="004C4556">
      <w:pPr>
        <w:spacing w:line="440" w:lineRule="exact"/>
        <w:ind w:firstLine="720"/>
        <w:rPr>
          <w:rFonts w:eastAsia="SimSun"/>
        </w:rPr>
      </w:pPr>
      <w:r w:rsidRPr="00D21345">
        <w:rPr>
          <w:rFonts w:eastAsia="SimSun"/>
          <w:color w:val="000000"/>
        </w:rPr>
        <w:t>针对上述图计算的特点，为解决对大规模图数据计算的迫切需要和传统的计算平台无法满足当今的图处理需求的问题，面向大规模图计算处理的研究吸引了越来越多的研究者投身其中。</w:t>
      </w:r>
    </w:p>
    <w:p w14:paraId="38DEE120" w14:textId="4B31D1AC" w:rsidR="006165BB" w:rsidRPr="00D21345" w:rsidRDefault="006165BB" w:rsidP="00D84218">
      <w:pPr>
        <w:pStyle w:val="1"/>
        <w:spacing w:before="211" w:after="211"/>
        <w:rPr>
          <w:rFonts w:ascii="Times New Roman" w:hAnsi="Times New Roman" w:cs="Times New Roman"/>
        </w:rPr>
      </w:pPr>
      <w:bookmarkStart w:id="6" w:name="_Toc529743570"/>
      <w:bookmarkStart w:id="7" w:name="_Toc529973613"/>
      <w:r w:rsidRPr="00D21345">
        <w:rPr>
          <w:rFonts w:ascii="Times New Roman" w:hAnsi="Times New Roman" w:cs="Times New Roman"/>
        </w:rPr>
        <w:t>2</w:t>
      </w:r>
      <w:r w:rsidRPr="00D21345">
        <w:rPr>
          <w:rFonts w:ascii="Times New Roman" w:hAnsi="Times New Roman" w:cs="Times New Roman"/>
        </w:rPr>
        <w:t>、国内外研究现状</w:t>
      </w:r>
      <w:bookmarkEnd w:id="6"/>
      <w:bookmarkEnd w:id="7"/>
    </w:p>
    <w:p w14:paraId="1AC0F252" w14:textId="011805F3" w:rsidR="00E91143" w:rsidRPr="00D21345" w:rsidRDefault="00E91143" w:rsidP="00D84218">
      <w:pPr>
        <w:pStyle w:val="2"/>
        <w:spacing w:before="211" w:after="211"/>
        <w:rPr>
          <w:rFonts w:ascii="Times New Roman" w:hAnsi="Times New Roman" w:cs="Times New Roman"/>
        </w:rPr>
      </w:pPr>
      <w:bookmarkStart w:id="8" w:name="_Toc529743571"/>
      <w:bookmarkStart w:id="9" w:name="_Toc529973614"/>
      <w:r w:rsidRPr="00D21345">
        <w:rPr>
          <w:rFonts w:ascii="Times New Roman" w:hAnsi="Times New Roman" w:cs="Times New Roman"/>
        </w:rPr>
        <w:t xml:space="preserve">2.1 </w:t>
      </w:r>
      <w:r w:rsidRPr="00D21345">
        <w:rPr>
          <w:rFonts w:ascii="Times New Roman" w:hAnsi="Times New Roman" w:cs="Times New Roman"/>
        </w:rPr>
        <w:t>同步计算模型</w:t>
      </w:r>
      <w:bookmarkEnd w:id="8"/>
      <w:bookmarkEnd w:id="9"/>
    </w:p>
    <w:p w14:paraId="5E7CDACA" w14:textId="2DC86818" w:rsidR="00DD268E" w:rsidRPr="00D21345" w:rsidRDefault="00E91143" w:rsidP="004C4556">
      <w:pPr>
        <w:spacing w:line="440" w:lineRule="exact"/>
        <w:rPr>
          <w:rFonts w:eastAsia="SimSun"/>
          <w:color w:val="000000"/>
        </w:rPr>
      </w:pPr>
      <w:r w:rsidRPr="00D21345">
        <w:rPr>
          <w:rFonts w:eastAsia="SimSun"/>
          <w:color w:val="000000"/>
        </w:rPr>
        <w:tab/>
      </w:r>
      <w:r w:rsidR="006165BB" w:rsidRPr="00D21345">
        <w:rPr>
          <w:rFonts w:eastAsia="SimSun"/>
          <w:color w:val="000000"/>
        </w:rPr>
        <w:t>1990</w:t>
      </w:r>
      <w:r w:rsidR="006165BB" w:rsidRPr="00D21345">
        <w:rPr>
          <w:rFonts w:eastAsia="SimSun"/>
          <w:color w:val="000000"/>
        </w:rPr>
        <w:t>年，图领奖获得者</w:t>
      </w:r>
      <w:r w:rsidR="006165BB" w:rsidRPr="00D21345">
        <w:rPr>
          <w:rFonts w:eastAsia="SimSun"/>
          <w:color w:val="000000"/>
        </w:rPr>
        <w:t>Valiant</w:t>
      </w:r>
      <w:r w:rsidR="006165BB" w:rsidRPr="00D21345">
        <w:rPr>
          <w:rFonts w:eastAsia="SimSun"/>
          <w:color w:val="000000"/>
        </w:rPr>
        <w:t>提出了</w:t>
      </w:r>
      <w:r w:rsidR="006165BB" w:rsidRPr="00D21345">
        <w:rPr>
          <w:rFonts w:eastAsia="SimSun"/>
          <w:color w:val="000000"/>
        </w:rPr>
        <w:t>BSP(bulk synchronous parallel)</w:t>
      </w:r>
      <w:r w:rsidR="006165BB" w:rsidRPr="00D21345">
        <w:rPr>
          <w:rFonts w:eastAsia="SimSun"/>
          <w:color w:val="000000"/>
        </w:rPr>
        <w:t>计算模型</w:t>
      </w:r>
      <w:r w:rsidR="00276289" w:rsidRPr="00276289">
        <w:rPr>
          <w:rFonts w:eastAsia="SimSun"/>
          <w:color w:val="000000" w:themeColor="text1"/>
          <w:vertAlign w:val="superscript"/>
        </w:rPr>
        <w:t>[11</w:t>
      </w:r>
      <w:r w:rsidR="006165BB" w:rsidRPr="00276289">
        <w:rPr>
          <w:rFonts w:eastAsia="SimSun"/>
          <w:color w:val="000000" w:themeColor="text1"/>
          <w:vertAlign w:val="superscript"/>
        </w:rPr>
        <w:t>]</w:t>
      </w:r>
      <w:r w:rsidR="006165BB" w:rsidRPr="00D21345">
        <w:rPr>
          <w:rFonts w:eastAsia="SimSun"/>
          <w:color w:val="000000"/>
        </w:rPr>
        <w:t>，这种模型区分于现有的</w:t>
      </w:r>
      <w:r w:rsidR="006165BB" w:rsidRPr="00D21345">
        <w:rPr>
          <w:rFonts w:eastAsia="SimSun"/>
          <w:color w:val="000000"/>
        </w:rPr>
        <w:t>MapReduce</w:t>
      </w:r>
      <w:r w:rsidR="006165BB" w:rsidRPr="00D21345">
        <w:rPr>
          <w:rFonts w:eastAsia="SimSun"/>
          <w:color w:val="000000"/>
        </w:rPr>
        <w:t>计算框架在于其适合做数据的迭代计算。其核心思想是将每一次迭代称为一个超步</w:t>
      </w:r>
      <w:r w:rsidR="006165BB" w:rsidRPr="00D21345">
        <w:rPr>
          <w:rFonts w:eastAsia="SimSun"/>
          <w:color w:val="000000"/>
        </w:rPr>
        <w:t>(super-step)</w:t>
      </w:r>
      <w:r w:rsidR="006165BB" w:rsidRPr="00D21345">
        <w:rPr>
          <w:rFonts w:eastAsia="SimSun"/>
          <w:color w:val="000000"/>
        </w:rPr>
        <w:t>，整个图计算划分为多个超步，</w:t>
      </w:r>
      <w:r w:rsidR="006165BB" w:rsidRPr="00096CA7">
        <w:rPr>
          <w:rFonts w:eastAsia="SimSun"/>
          <w:color w:val="000000" w:themeColor="text1"/>
        </w:rPr>
        <w:t>如图</w:t>
      </w:r>
      <w:r w:rsidR="006165BB" w:rsidRPr="00096CA7">
        <w:rPr>
          <w:rFonts w:eastAsia="SimSun"/>
          <w:color w:val="000000" w:themeColor="text1"/>
        </w:rPr>
        <w:t>2.1</w:t>
      </w:r>
      <w:r w:rsidR="006165BB" w:rsidRPr="00096CA7">
        <w:rPr>
          <w:rFonts w:eastAsia="SimSun"/>
          <w:color w:val="000000" w:themeColor="text1"/>
        </w:rPr>
        <w:t>所示</w:t>
      </w:r>
      <w:r w:rsidR="006165BB" w:rsidRPr="00D21345">
        <w:rPr>
          <w:rFonts w:eastAsia="SimSun"/>
          <w:color w:val="000000"/>
        </w:rPr>
        <w:t>，并行迭代直到全部顶点收敛</w:t>
      </w:r>
      <w:r w:rsidR="006165BB" w:rsidRPr="00D21345">
        <w:rPr>
          <w:rFonts w:eastAsia="SimSun"/>
          <w:color w:val="000000"/>
        </w:rPr>
        <w:t>(</w:t>
      </w:r>
      <w:r w:rsidR="006165BB" w:rsidRPr="00D21345">
        <w:rPr>
          <w:rFonts w:eastAsia="SimSun"/>
          <w:color w:val="000000"/>
        </w:rPr>
        <w:t>即每个顶点相邻两次迭代的变化量小于给定的常量</w:t>
      </w:r>
      <w:r w:rsidR="006165BB" w:rsidRPr="00D21345">
        <w:rPr>
          <w:rFonts w:eastAsia="SimSun"/>
          <w:color w:val="000000"/>
        </w:rPr>
        <w:t>)</w:t>
      </w:r>
      <w:r w:rsidR="00E044F1" w:rsidRPr="00D21345">
        <w:rPr>
          <w:rFonts w:eastAsia="SimSun"/>
          <w:color w:val="000000"/>
        </w:rPr>
        <w:t>或达到预设的最大迭代次数</w:t>
      </w:r>
      <w:r w:rsidR="006165BB" w:rsidRPr="00D21345">
        <w:rPr>
          <w:rFonts w:eastAsia="SimSun"/>
          <w:color w:val="000000"/>
        </w:rPr>
        <w:t>。</w:t>
      </w:r>
    </w:p>
    <w:p w14:paraId="2C8F9754" w14:textId="7F983BA0" w:rsidR="00DD268E" w:rsidRPr="00D21345" w:rsidRDefault="00C16704" w:rsidP="00C16704">
      <w:pPr>
        <w:jc w:val="center"/>
        <w:rPr>
          <w:rFonts w:eastAsia="SimSun"/>
          <w:color w:val="000000"/>
        </w:rPr>
      </w:pPr>
      <w:r w:rsidRPr="00D21345">
        <w:rPr>
          <w:rFonts w:eastAsia="SimSun"/>
          <w:noProof/>
          <w:color w:val="000000"/>
        </w:rPr>
        <w:drawing>
          <wp:inline distT="0" distB="0" distL="0" distR="0" wp14:anchorId="0E347193" wp14:editId="133F20C3">
            <wp:extent cx="2647312" cy="3019697"/>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2.1.jpg"/>
                    <pic:cNvPicPr/>
                  </pic:nvPicPr>
                  <pic:blipFill>
                    <a:blip r:embed="rId14">
                      <a:extLst>
                        <a:ext uri="{28A0092B-C50C-407E-A947-70E740481C1C}">
                          <a14:useLocalDpi xmlns:a14="http://schemas.microsoft.com/office/drawing/2010/main" val="0"/>
                        </a:ext>
                      </a:extLst>
                    </a:blip>
                    <a:stretch>
                      <a:fillRect/>
                    </a:stretch>
                  </pic:blipFill>
                  <pic:spPr>
                    <a:xfrm>
                      <a:off x="0" y="0"/>
                      <a:ext cx="2661373" cy="3035736"/>
                    </a:xfrm>
                    <a:prstGeom prst="rect">
                      <a:avLst/>
                    </a:prstGeom>
                  </pic:spPr>
                </pic:pic>
              </a:graphicData>
            </a:graphic>
          </wp:inline>
        </w:drawing>
      </w:r>
    </w:p>
    <w:p w14:paraId="26866C43" w14:textId="1E6BE055" w:rsidR="00C16704" w:rsidRPr="00D21345" w:rsidRDefault="00C16704" w:rsidP="00C16704">
      <w:pPr>
        <w:jc w:val="center"/>
        <w:rPr>
          <w:rFonts w:eastAsia="SimSun"/>
          <w:color w:val="000000"/>
          <w:sz w:val="21"/>
          <w:szCs w:val="21"/>
        </w:rPr>
      </w:pPr>
      <w:r w:rsidRPr="00D21345">
        <w:rPr>
          <w:rFonts w:eastAsia="SimSun"/>
          <w:color w:val="000000"/>
          <w:sz w:val="21"/>
          <w:szCs w:val="21"/>
        </w:rPr>
        <w:t>图</w:t>
      </w:r>
      <w:r w:rsidRPr="00D21345">
        <w:rPr>
          <w:rFonts w:eastAsia="SimSun"/>
          <w:color w:val="000000"/>
          <w:sz w:val="21"/>
          <w:szCs w:val="21"/>
        </w:rPr>
        <w:t xml:space="preserve">2.1 </w:t>
      </w:r>
      <w:r w:rsidRPr="00D21345">
        <w:rPr>
          <w:rFonts w:eastAsia="SimSun"/>
          <w:color w:val="000000"/>
          <w:sz w:val="21"/>
          <w:szCs w:val="21"/>
        </w:rPr>
        <w:t>图计算垂直结构</w:t>
      </w:r>
    </w:p>
    <w:p w14:paraId="1EC59C10" w14:textId="5A3E815D" w:rsidR="006165BB" w:rsidRPr="00D21345" w:rsidRDefault="00DD268E" w:rsidP="004C4556">
      <w:pPr>
        <w:spacing w:line="440" w:lineRule="exact"/>
        <w:rPr>
          <w:rFonts w:eastAsia="SimSun"/>
          <w:color w:val="000000"/>
        </w:rPr>
      </w:pPr>
      <w:r w:rsidRPr="00D21345">
        <w:rPr>
          <w:rFonts w:eastAsia="SimSun"/>
          <w:color w:val="000000"/>
        </w:rPr>
        <w:tab/>
      </w:r>
      <w:r w:rsidR="006165BB" w:rsidRPr="00D21345">
        <w:rPr>
          <w:rFonts w:eastAsia="SimSun"/>
          <w:color w:val="000000"/>
        </w:rPr>
        <w:t>在每一次的超步计算中，又会分为本地计算、消息传递、全局同步三个阶段，</w:t>
      </w:r>
      <w:r w:rsidR="00844575" w:rsidRPr="00D61DA6">
        <w:rPr>
          <w:rFonts w:eastAsia="SimSun"/>
          <w:color w:val="000000" w:themeColor="text1"/>
        </w:rPr>
        <w:t>图</w:t>
      </w:r>
      <w:r w:rsidR="00844575" w:rsidRPr="00D61DA6">
        <w:rPr>
          <w:rFonts w:eastAsia="SimSun"/>
          <w:color w:val="000000" w:themeColor="text1"/>
        </w:rPr>
        <w:t>2.2</w:t>
      </w:r>
      <w:r w:rsidR="00844575" w:rsidRPr="00D61DA6">
        <w:rPr>
          <w:rFonts w:eastAsia="SimSun"/>
          <w:color w:val="000000" w:themeColor="text1"/>
        </w:rPr>
        <w:t>、</w:t>
      </w:r>
      <w:r w:rsidR="00844575" w:rsidRPr="00D61DA6">
        <w:rPr>
          <w:rFonts w:eastAsia="SimSun"/>
          <w:color w:val="000000" w:themeColor="text1"/>
        </w:rPr>
        <w:t>2.3</w:t>
      </w:r>
      <w:r w:rsidR="00844575" w:rsidRPr="00D61DA6">
        <w:rPr>
          <w:rFonts w:eastAsia="SimSun"/>
          <w:color w:val="000000" w:themeColor="text1"/>
        </w:rPr>
        <w:t>分别展示了每个超步过程中的计算过程及同步模型的整体计算流程</w:t>
      </w:r>
      <w:r w:rsidR="006165BB" w:rsidRPr="00D61DA6">
        <w:rPr>
          <w:rFonts w:eastAsia="SimSun"/>
          <w:color w:val="000000" w:themeColor="text1"/>
        </w:rPr>
        <w:t>。</w:t>
      </w:r>
    </w:p>
    <w:p w14:paraId="1E00DA45" w14:textId="050B33FE" w:rsidR="006165BB" w:rsidRPr="00D21345" w:rsidRDefault="00E044F1" w:rsidP="004C4556">
      <w:pPr>
        <w:spacing w:line="440" w:lineRule="exact"/>
        <w:rPr>
          <w:rFonts w:eastAsia="SimSun"/>
          <w:color w:val="000000"/>
        </w:rPr>
      </w:pPr>
      <w:r w:rsidRPr="00D21345">
        <w:rPr>
          <w:rFonts w:eastAsia="SimSun"/>
          <w:color w:val="000000"/>
        </w:rPr>
        <w:tab/>
      </w:r>
      <w:r w:rsidRPr="00D21345">
        <w:rPr>
          <w:rFonts w:eastAsia="SimSun"/>
          <w:color w:val="000000"/>
        </w:rPr>
        <w:t>（</w:t>
      </w:r>
      <w:r w:rsidRPr="00D21345">
        <w:rPr>
          <w:rFonts w:eastAsia="SimSun"/>
          <w:color w:val="000000"/>
        </w:rPr>
        <w:t>1</w:t>
      </w:r>
      <w:r w:rsidRPr="00D21345">
        <w:rPr>
          <w:rFonts w:eastAsia="SimSun"/>
          <w:color w:val="000000"/>
        </w:rPr>
        <w:t>）</w:t>
      </w:r>
      <w:r w:rsidR="006165BB" w:rsidRPr="00D21345">
        <w:rPr>
          <w:rFonts w:eastAsia="SimSun"/>
          <w:color w:val="000000"/>
        </w:rPr>
        <w:t>本地计算</w:t>
      </w:r>
      <w:r w:rsidR="006165BB" w:rsidRPr="00D21345">
        <w:rPr>
          <w:rFonts w:eastAsia="SimSun"/>
          <w:color w:val="000000"/>
        </w:rPr>
        <w:t xml:space="preserve">: </w:t>
      </w:r>
      <w:r w:rsidR="00CF75D6">
        <w:rPr>
          <w:rFonts w:eastAsia="SimSun"/>
          <w:color w:val="000000"/>
        </w:rPr>
        <w:t>计算节点</w:t>
      </w:r>
      <w:r w:rsidR="00FA0D46">
        <w:rPr>
          <w:rFonts w:eastAsia="SimSun" w:hint="eastAsia"/>
          <w:color w:val="000000"/>
        </w:rPr>
        <w:t>间</w:t>
      </w:r>
      <w:r w:rsidR="00CF75D6">
        <w:rPr>
          <w:rFonts w:eastAsia="SimSun"/>
          <w:color w:val="000000"/>
        </w:rPr>
        <w:t>相互独立，</w:t>
      </w:r>
      <w:r w:rsidR="006165BB" w:rsidRPr="00D21345">
        <w:rPr>
          <w:rFonts w:eastAsia="SimSun"/>
          <w:color w:val="000000"/>
        </w:rPr>
        <w:t>负责处理存储在本地的计算数据。</w:t>
      </w:r>
    </w:p>
    <w:p w14:paraId="21C25558" w14:textId="129F963F" w:rsidR="006165BB" w:rsidRPr="00D21345" w:rsidRDefault="006165BB" w:rsidP="004C4556">
      <w:pPr>
        <w:spacing w:line="440" w:lineRule="exact"/>
        <w:rPr>
          <w:rFonts w:eastAsia="SimSun"/>
          <w:color w:val="000000"/>
        </w:rPr>
      </w:pPr>
      <w:r w:rsidRPr="00D21345">
        <w:rPr>
          <w:rFonts w:eastAsia="SimSun"/>
          <w:color w:val="000000"/>
        </w:rPr>
        <w:lastRenderedPageBreak/>
        <w:t xml:space="preserve"> </w:t>
      </w:r>
      <w:r w:rsidR="00E044F1" w:rsidRPr="00D21345">
        <w:rPr>
          <w:rFonts w:eastAsia="SimSun"/>
          <w:color w:val="000000"/>
        </w:rPr>
        <w:tab/>
      </w:r>
      <w:r w:rsidR="00E044F1" w:rsidRPr="00D21345">
        <w:rPr>
          <w:rFonts w:eastAsia="SimSun"/>
          <w:color w:val="000000"/>
        </w:rPr>
        <w:t>（</w:t>
      </w:r>
      <w:r w:rsidR="00E044F1" w:rsidRPr="00D21345">
        <w:rPr>
          <w:rFonts w:eastAsia="SimSun"/>
          <w:color w:val="000000"/>
        </w:rPr>
        <w:t>2</w:t>
      </w:r>
      <w:r w:rsidR="00E044F1" w:rsidRPr="00D21345">
        <w:rPr>
          <w:rFonts w:eastAsia="SimSun"/>
          <w:color w:val="000000"/>
        </w:rPr>
        <w:t>）</w:t>
      </w:r>
      <w:r w:rsidRPr="00D21345">
        <w:rPr>
          <w:rFonts w:eastAsia="SimSun"/>
          <w:color w:val="000000"/>
        </w:rPr>
        <w:t>消息传递</w:t>
      </w:r>
      <w:r w:rsidRPr="00D21345">
        <w:rPr>
          <w:rFonts w:eastAsia="SimSun"/>
          <w:color w:val="000000"/>
        </w:rPr>
        <w:t xml:space="preserve">: </w:t>
      </w:r>
      <w:r w:rsidRPr="00D21345">
        <w:rPr>
          <w:rFonts w:eastAsia="SimSun"/>
          <w:color w:val="000000"/>
        </w:rPr>
        <w:t>本地计算阶段完成后，各个计算节点将需要更新的消息通过网络通信进行交换，所交换的信息供下次本地计算使用。</w:t>
      </w:r>
    </w:p>
    <w:p w14:paraId="3750E75D" w14:textId="1ADCEE6B" w:rsidR="006165BB" w:rsidRPr="00D21345" w:rsidRDefault="006165BB" w:rsidP="004C4556">
      <w:pPr>
        <w:spacing w:line="440" w:lineRule="exact"/>
        <w:rPr>
          <w:rFonts w:eastAsia="SimSun"/>
          <w:color w:val="000000"/>
        </w:rPr>
      </w:pPr>
      <w:r w:rsidRPr="00D21345">
        <w:rPr>
          <w:rFonts w:eastAsia="SimSun"/>
          <w:color w:val="000000"/>
        </w:rPr>
        <w:t xml:space="preserve"> </w:t>
      </w:r>
      <w:r w:rsidR="00E044F1" w:rsidRPr="00D21345">
        <w:rPr>
          <w:rFonts w:eastAsia="SimSun"/>
          <w:color w:val="000000"/>
        </w:rPr>
        <w:tab/>
      </w:r>
      <w:r w:rsidR="00E044F1" w:rsidRPr="00D21345">
        <w:rPr>
          <w:rFonts w:eastAsia="SimSun"/>
          <w:color w:val="000000"/>
        </w:rPr>
        <w:t>（</w:t>
      </w:r>
      <w:r w:rsidR="00E044F1" w:rsidRPr="00D21345">
        <w:rPr>
          <w:rFonts w:eastAsia="SimSun"/>
          <w:color w:val="000000"/>
        </w:rPr>
        <w:t>3</w:t>
      </w:r>
      <w:r w:rsidR="00E044F1" w:rsidRPr="00D21345">
        <w:rPr>
          <w:rFonts w:eastAsia="SimSun"/>
          <w:color w:val="000000"/>
        </w:rPr>
        <w:t>）</w:t>
      </w:r>
      <w:r w:rsidRPr="00D21345">
        <w:rPr>
          <w:rFonts w:eastAsia="SimSun"/>
          <w:color w:val="000000"/>
        </w:rPr>
        <w:t>全局同步</w:t>
      </w:r>
      <w:r w:rsidRPr="00D21345">
        <w:rPr>
          <w:rFonts w:eastAsia="SimSun"/>
          <w:color w:val="000000"/>
        </w:rPr>
        <w:t xml:space="preserve">: </w:t>
      </w:r>
      <w:r w:rsidRPr="00D21345">
        <w:rPr>
          <w:rFonts w:eastAsia="SimSun"/>
          <w:color w:val="000000"/>
        </w:rPr>
        <w:t>各个计算节点在完成本地任务后进入全局同步阶段，先完成本地任务的节点需要等待没完成任务</w:t>
      </w:r>
      <w:r w:rsidR="00E044F1" w:rsidRPr="00D21345">
        <w:rPr>
          <w:rFonts w:eastAsia="SimSun"/>
          <w:color w:val="000000"/>
        </w:rPr>
        <w:t>的节点，直到最后一个节点完成本地任务，所有节点统一进入下一轮</w:t>
      </w:r>
      <w:r w:rsidRPr="00D21345">
        <w:rPr>
          <w:rFonts w:eastAsia="SimSun"/>
          <w:color w:val="000000"/>
        </w:rPr>
        <w:t>的本地计算。</w:t>
      </w:r>
    </w:p>
    <w:p w14:paraId="340FAE12" w14:textId="5895AAB3" w:rsidR="000B34E2" w:rsidRPr="00D21345" w:rsidRDefault="000B34E2" w:rsidP="000B34E2">
      <w:pPr>
        <w:jc w:val="center"/>
        <w:rPr>
          <w:rFonts w:eastAsia="SimSun"/>
          <w:color w:val="000000"/>
        </w:rPr>
      </w:pPr>
      <w:r w:rsidRPr="00D21345">
        <w:rPr>
          <w:rFonts w:eastAsia="SimSun"/>
          <w:noProof/>
          <w:color w:val="000000"/>
        </w:rPr>
        <w:drawing>
          <wp:inline distT="0" distB="0" distL="0" distR="0" wp14:anchorId="5190D845" wp14:editId="77B3494B">
            <wp:extent cx="3709035" cy="233758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2.2.jpg"/>
                    <pic:cNvPicPr/>
                  </pic:nvPicPr>
                  <pic:blipFill>
                    <a:blip r:embed="rId15">
                      <a:extLst>
                        <a:ext uri="{28A0092B-C50C-407E-A947-70E740481C1C}">
                          <a14:useLocalDpi xmlns:a14="http://schemas.microsoft.com/office/drawing/2010/main" val="0"/>
                        </a:ext>
                      </a:extLst>
                    </a:blip>
                    <a:stretch>
                      <a:fillRect/>
                    </a:stretch>
                  </pic:blipFill>
                  <pic:spPr>
                    <a:xfrm>
                      <a:off x="0" y="0"/>
                      <a:ext cx="3721133" cy="2345210"/>
                    </a:xfrm>
                    <a:prstGeom prst="rect">
                      <a:avLst/>
                    </a:prstGeom>
                  </pic:spPr>
                </pic:pic>
              </a:graphicData>
            </a:graphic>
          </wp:inline>
        </w:drawing>
      </w:r>
    </w:p>
    <w:p w14:paraId="00C27DC8" w14:textId="462F1150" w:rsidR="000B34E2" w:rsidRPr="00D21345" w:rsidRDefault="000B34E2" w:rsidP="000B34E2">
      <w:pPr>
        <w:jc w:val="center"/>
        <w:rPr>
          <w:rFonts w:eastAsia="SimSun"/>
          <w:color w:val="000000"/>
          <w:sz w:val="21"/>
          <w:szCs w:val="21"/>
        </w:rPr>
      </w:pPr>
      <w:r w:rsidRPr="00D21345">
        <w:rPr>
          <w:rFonts w:eastAsia="SimSun"/>
          <w:color w:val="000000"/>
          <w:sz w:val="21"/>
          <w:szCs w:val="21"/>
        </w:rPr>
        <w:t>图</w:t>
      </w:r>
      <w:r w:rsidRPr="00D21345">
        <w:rPr>
          <w:rFonts w:eastAsia="SimSun"/>
          <w:color w:val="000000"/>
          <w:sz w:val="21"/>
          <w:szCs w:val="21"/>
        </w:rPr>
        <w:t xml:space="preserve">2.2 </w:t>
      </w:r>
      <w:r w:rsidRPr="00D21345">
        <w:rPr>
          <w:rFonts w:eastAsia="SimSun"/>
          <w:color w:val="000000"/>
          <w:sz w:val="21"/>
          <w:szCs w:val="21"/>
        </w:rPr>
        <w:t>超步内计算过程</w:t>
      </w:r>
    </w:p>
    <w:p w14:paraId="7D434E23" w14:textId="59FCB7BE" w:rsidR="00A24801" w:rsidRPr="00D21345" w:rsidRDefault="00A24801" w:rsidP="00A24801">
      <w:pPr>
        <w:jc w:val="center"/>
        <w:rPr>
          <w:rFonts w:eastAsia="SimSun"/>
          <w:color w:val="000000"/>
          <w:sz w:val="21"/>
          <w:szCs w:val="21"/>
        </w:rPr>
      </w:pPr>
      <w:r w:rsidRPr="00D21345">
        <w:rPr>
          <w:rFonts w:eastAsia="SimSun"/>
          <w:noProof/>
          <w:color w:val="000000"/>
          <w:sz w:val="21"/>
          <w:szCs w:val="21"/>
        </w:rPr>
        <w:drawing>
          <wp:inline distT="0" distB="0" distL="0" distR="0" wp14:anchorId="63FB452F" wp14:editId="621BE143">
            <wp:extent cx="5136036" cy="1618161"/>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2.4.jpg"/>
                    <pic:cNvPicPr/>
                  </pic:nvPicPr>
                  <pic:blipFill>
                    <a:blip r:embed="rId16">
                      <a:extLst>
                        <a:ext uri="{28A0092B-C50C-407E-A947-70E740481C1C}">
                          <a14:useLocalDpi xmlns:a14="http://schemas.microsoft.com/office/drawing/2010/main" val="0"/>
                        </a:ext>
                      </a:extLst>
                    </a:blip>
                    <a:stretch>
                      <a:fillRect/>
                    </a:stretch>
                  </pic:blipFill>
                  <pic:spPr>
                    <a:xfrm>
                      <a:off x="0" y="0"/>
                      <a:ext cx="5177807" cy="1631321"/>
                    </a:xfrm>
                    <a:prstGeom prst="rect">
                      <a:avLst/>
                    </a:prstGeom>
                  </pic:spPr>
                </pic:pic>
              </a:graphicData>
            </a:graphic>
          </wp:inline>
        </w:drawing>
      </w:r>
    </w:p>
    <w:p w14:paraId="4F21EBAF" w14:textId="508FF77E" w:rsidR="00A24801" w:rsidRPr="00D21345" w:rsidRDefault="00A24801" w:rsidP="00A24801">
      <w:pPr>
        <w:jc w:val="center"/>
        <w:rPr>
          <w:rFonts w:eastAsia="SimSun"/>
          <w:color w:val="000000"/>
          <w:sz w:val="21"/>
          <w:szCs w:val="21"/>
        </w:rPr>
      </w:pPr>
      <w:r w:rsidRPr="00D21345">
        <w:rPr>
          <w:rFonts w:eastAsia="SimSun"/>
          <w:color w:val="000000"/>
          <w:sz w:val="21"/>
          <w:szCs w:val="21"/>
        </w:rPr>
        <w:t>图</w:t>
      </w:r>
      <w:r w:rsidRPr="00D21345">
        <w:rPr>
          <w:rFonts w:eastAsia="SimSun"/>
          <w:color w:val="000000"/>
          <w:sz w:val="21"/>
          <w:szCs w:val="21"/>
        </w:rPr>
        <w:t xml:space="preserve">2.3 </w:t>
      </w:r>
      <w:r w:rsidRPr="00D21345">
        <w:rPr>
          <w:rFonts w:eastAsia="SimSun"/>
          <w:color w:val="000000"/>
          <w:sz w:val="21"/>
          <w:szCs w:val="21"/>
        </w:rPr>
        <w:t>同步计算模型</w:t>
      </w:r>
    </w:p>
    <w:p w14:paraId="35C89ED2" w14:textId="5C0A4983" w:rsidR="006165BB" w:rsidRPr="00D21345" w:rsidRDefault="00E044F1" w:rsidP="004C4556">
      <w:pPr>
        <w:spacing w:line="440" w:lineRule="exact"/>
        <w:rPr>
          <w:rFonts w:eastAsia="SimSun"/>
          <w:color w:val="000000"/>
        </w:rPr>
      </w:pPr>
      <w:r w:rsidRPr="00D21345">
        <w:rPr>
          <w:rFonts w:eastAsia="SimSun"/>
          <w:color w:val="000000"/>
        </w:rPr>
        <w:tab/>
      </w:r>
      <w:r w:rsidR="006165BB" w:rsidRPr="005E77E5">
        <w:rPr>
          <w:rFonts w:eastAsia="SimSun"/>
          <w:color w:val="000000" w:themeColor="text1"/>
        </w:rPr>
        <w:t>从上图中我们可以清楚的看出，</w:t>
      </w:r>
      <w:r w:rsidR="006165BB" w:rsidRPr="00D21345">
        <w:rPr>
          <w:rFonts w:eastAsia="SimSun"/>
          <w:color w:val="000000"/>
        </w:rPr>
        <w:t>每轮计算中所有顶点只能使用</w:t>
      </w:r>
      <w:r w:rsidRPr="00D21345">
        <w:rPr>
          <w:rFonts w:eastAsia="SimSun"/>
          <w:color w:val="000000"/>
        </w:rPr>
        <w:t>上一轮迭代计算的更新消息，而通过计算得到的最新消息也只能通过同步</w:t>
      </w:r>
      <w:r w:rsidR="006165BB" w:rsidRPr="00D21345">
        <w:rPr>
          <w:rFonts w:eastAsia="SimSun"/>
          <w:color w:val="000000"/>
        </w:rPr>
        <w:t>在下一轮的计算中使用。因为全局同步的存在，使得整个图计算的调度十分简单，同时，每一轮的消息会在全局的同步下批量的传送，极大限度的利用了网络的流量。</w:t>
      </w:r>
    </w:p>
    <w:p w14:paraId="6C81B56E" w14:textId="77C144B2" w:rsidR="006165BB" w:rsidRPr="00D21345" w:rsidRDefault="00E044F1" w:rsidP="004C4556">
      <w:pPr>
        <w:spacing w:line="440" w:lineRule="exact"/>
        <w:rPr>
          <w:rFonts w:eastAsia="SimSun"/>
          <w:color w:val="000000"/>
        </w:rPr>
      </w:pPr>
      <w:r w:rsidRPr="00D21345">
        <w:rPr>
          <w:rFonts w:eastAsia="SimSun"/>
          <w:color w:val="000000"/>
        </w:rPr>
        <w:tab/>
      </w:r>
      <w:r w:rsidR="006165BB" w:rsidRPr="00D21345">
        <w:rPr>
          <w:rFonts w:eastAsia="SimSun"/>
          <w:color w:val="000000"/>
        </w:rPr>
        <w:t>为高效的处理大规模图数据的计算问题，在上述</w:t>
      </w:r>
      <w:r w:rsidR="006165BB" w:rsidRPr="00D21345">
        <w:rPr>
          <w:rFonts w:eastAsia="SimSun"/>
          <w:color w:val="000000"/>
        </w:rPr>
        <w:t>BSP</w:t>
      </w:r>
      <w:r w:rsidRPr="00D21345">
        <w:rPr>
          <w:rFonts w:eastAsia="SimSun"/>
          <w:color w:val="000000"/>
        </w:rPr>
        <w:t>计算</w:t>
      </w:r>
      <w:r w:rsidR="006165BB" w:rsidRPr="00D21345">
        <w:rPr>
          <w:rFonts w:eastAsia="SimSun"/>
          <w:color w:val="000000"/>
        </w:rPr>
        <w:t>模型的启发下，</w:t>
      </w:r>
      <w:r w:rsidR="006165BB" w:rsidRPr="00D21345">
        <w:rPr>
          <w:rFonts w:eastAsia="SimSun"/>
          <w:color w:val="000000"/>
        </w:rPr>
        <w:t>Google</w:t>
      </w:r>
      <w:r w:rsidR="006165BB" w:rsidRPr="00D21345">
        <w:rPr>
          <w:rFonts w:eastAsia="SimSun"/>
          <w:color w:val="000000"/>
        </w:rPr>
        <w:t>首次提出了以点为中心的计算框架</w:t>
      </w:r>
      <w:proofErr w:type="spellStart"/>
      <w:r w:rsidR="006165BB" w:rsidRPr="00D21345">
        <w:rPr>
          <w:rFonts w:eastAsia="SimSun"/>
          <w:color w:val="000000"/>
        </w:rPr>
        <w:t>Preg</w:t>
      </w:r>
      <w:r w:rsidR="006165BB" w:rsidRPr="00B0783C">
        <w:rPr>
          <w:rFonts w:eastAsia="SimSun"/>
          <w:color w:val="000000" w:themeColor="text1"/>
        </w:rPr>
        <w:t>el</w:t>
      </w:r>
      <w:proofErr w:type="spellEnd"/>
      <w:r w:rsidR="00B0783C" w:rsidRPr="00B0783C">
        <w:rPr>
          <w:rFonts w:eastAsia="SimSun"/>
          <w:color w:val="000000" w:themeColor="text1"/>
          <w:vertAlign w:val="superscript"/>
        </w:rPr>
        <w:t>[12</w:t>
      </w:r>
      <w:r w:rsidR="006165BB" w:rsidRPr="00B0783C">
        <w:rPr>
          <w:rFonts w:eastAsia="SimSun"/>
          <w:color w:val="000000" w:themeColor="text1"/>
          <w:vertAlign w:val="superscript"/>
        </w:rPr>
        <w:t>]</w:t>
      </w:r>
      <w:r w:rsidR="006165BB" w:rsidRPr="00D21345">
        <w:rPr>
          <w:rFonts w:eastAsia="SimSun"/>
          <w:color w:val="000000"/>
        </w:rPr>
        <w:t>。在点中心的计算模型中，用户只需要从点的角度出发，重写一个与具体应用紧密相关的计算函数</w:t>
      </w:r>
      <w:r w:rsidR="006165BB" w:rsidRPr="00D21345">
        <w:rPr>
          <w:rFonts w:eastAsia="SimSun"/>
          <w:color w:val="000000"/>
        </w:rPr>
        <w:t>Compute()</w:t>
      </w:r>
      <w:r w:rsidR="006165BB" w:rsidRPr="00D21345">
        <w:rPr>
          <w:rFonts w:eastAsia="SimSun"/>
          <w:color w:val="000000"/>
        </w:rPr>
        <w:t>，而不需要考虑数据的处理过程。在</w:t>
      </w:r>
      <w:r w:rsidR="006165BB" w:rsidRPr="00D21345">
        <w:rPr>
          <w:rFonts w:eastAsia="SimSun"/>
          <w:color w:val="000000"/>
        </w:rPr>
        <w:t>Compute()</w:t>
      </w:r>
      <w:r w:rsidR="006165BB" w:rsidRPr="00D21345">
        <w:rPr>
          <w:rFonts w:eastAsia="SimSun"/>
          <w:color w:val="000000"/>
        </w:rPr>
        <w:t>函数内，涉及</w:t>
      </w:r>
      <w:r w:rsidRPr="00D21345">
        <w:rPr>
          <w:rFonts w:eastAsia="SimSun"/>
          <w:color w:val="000000"/>
        </w:rPr>
        <w:t>(1)</w:t>
      </w:r>
      <w:r w:rsidR="006165BB" w:rsidRPr="00D21345">
        <w:rPr>
          <w:rFonts w:eastAsia="SimSun"/>
          <w:color w:val="000000"/>
        </w:rPr>
        <w:t>处理</w:t>
      </w:r>
      <w:r w:rsidR="006165BB" w:rsidRPr="00D21345">
        <w:rPr>
          <w:rFonts w:eastAsia="SimSun"/>
          <w:color w:val="000000"/>
        </w:rPr>
        <w:lastRenderedPageBreak/>
        <w:t>上轮迭代的更新消息</w:t>
      </w:r>
      <w:r w:rsidRPr="00D21345">
        <w:rPr>
          <w:rFonts w:eastAsia="SimSun"/>
          <w:color w:val="000000"/>
        </w:rPr>
        <w:t>; (2)</w:t>
      </w:r>
      <w:r w:rsidR="006165BB" w:rsidRPr="00D21345">
        <w:rPr>
          <w:rFonts w:eastAsia="SimSun"/>
          <w:color w:val="000000"/>
        </w:rPr>
        <w:t>本地计算逻辑，并更新本节点的值或节点状态信息</w:t>
      </w:r>
      <w:r w:rsidR="006165BB" w:rsidRPr="00D21345">
        <w:rPr>
          <w:rFonts w:eastAsia="SimSun"/>
          <w:color w:val="000000"/>
        </w:rPr>
        <w:t xml:space="preserve">; (3) </w:t>
      </w:r>
      <w:r w:rsidR="006165BB" w:rsidRPr="00D21345">
        <w:rPr>
          <w:rFonts w:eastAsia="SimSun"/>
          <w:color w:val="000000"/>
        </w:rPr>
        <w:t>消息传递逻辑</w:t>
      </w:r>
      <w:r w:rsidR="006165BB" w:rsidRPr="00D21345">
        <w:rPr>
          <w:rFonts w:eastAsia="SimSun"/>
          <w:color w:val="000000"/>
        </w:rPr>
        <w:t xml:space="preserve">; </w:t>
      </w:r>
      <w:proofErr w:type="spellStart"/>
      <w:r w:rsidR="006165BB" w:rsidRPr="00D21345">
        <w:rPr>
          <w:rFonts w:eastAsia="SimSun"/>
          <w:color w:val="000000"/>
        </w:rPr>
        <w:t>Pregel</w:t>
      </w:r>
      <w:proofErr w:type="spellEnd"/>
      <w:r w:rsidR="006165BB" w:rsidRPr="00D21345">
        <w:rPr>
          <w:rFonts w:eastAsia="SimSun"/>
          <w:color w:val="000000"/>
        </w:rPr>
        <w:t>的具体执行过程如下</w:t>
      </w:r>
      <w:r w:rsidR="006165BB" w:rsidRPr="00D21345">
        <w:rPr>
          <w:rFonts w:eastAsia="SimSun"/>
          <w:color w:val="000000"/>
        </w:rPr>
        <w:t xml:space="preserve">: </w:t>
      </w:r>
      <w:r w:rsidR="006165BB" w:rsidRPr="00D21345">
        <w:rPr>
          <w:rFonts w:eastAsia="SimSun"/>
          <w:color w:val="000000"/>
        </w:rPr>
        <w:t>首先，选定一个图分区</w:t>
      </w:r>
      <w:r w:rsidR="006165BB" w:rsidRPr="00812F2A">
        <w:rPr>
          <w:rFonts w:eastAsia="SimSun"/>
          <w:color w:val="000000" w:themeColor="text1"/>
        </w:rPr>
        <w:t>策略</w:t>
      </w:r>
      <w:r w:rsidR="00FC7D7A" w:rsidRPr="00CA53CE">
        <w:rPr>
          <w:rFonts w:eastAsia="SimSun"/>
          <w:color w:val="000000" w:themeColor="text1"/>
          <w:vertAlign w:val="superscript"/>
        </w:rPr>
        <w:t>[13</w:t>
      </w:r>
      <w:r w:rsidR="006165BB" w:rsidRPr="00CA53CE">
        <w:rPr>
          <w:rFonts w:eastAsia="SimSun"/>
          <w:color w:val="000000" w:themeColor="text1"/>
          <w:vertAlign w:val="superscript"/>
        </w:rPr>
        <w:t>-15]</w:t>
      </w:r>
      <w:r w:rsidR="006165BB" w:rsidRPr="00D21345">
        <w:rPr>
          <w:rFonts w:eastAsia="SimSun"/>
          <w:color w:val="000000"/>
        </w:rPr>
        <w:t>进行图分区操作，划分后的不同分区分配到不同的计算节点上，然后在每一个图节点上执行</w:t>
      </w:r>
      <w:r w:rsidR="006165BB" w:rsidRPr="00D21345">
        <w:rPr>
          <w:rFonts w:eastAsia="SimSun"/>
          <w:color w:val="000000"/>
        </w:rPr>
        <w:t>Compute()</w:t>
      </w:r>
      <w:r w:rsidRPr="00D21345">
        <w:rPr>
          <w:rFonts w:eastAsia="SimSun"/>
          <w:color w:val="000000"/>
        </w:rPr>
        <w:t>函数，即用户自定义的超步处理逻辑，每一次的迭代后，通过全局同步操作</w:t>
      </w:r>
      <w:r w:rsidR="006165BB" w:rsidRPr="00D21345">
        <w:rPr>
          <w:rFonts w:eastAsia="SimSun"/>
          <w:color w:val="000000"/>
        </w:rPr>
        <w:t>保证所有计算节点统一进入下一轮的迭代计算，整个迭代过程直到没有任何消息需要同步或所有的图节点达到收敛状态时停止，输出结果。</w:t>
      </w:r>
      <w:proofErr w:type="spellStart"/>
      <w:r w:rsidR="006165BB" w:rsidRPr="00D21345">
        <w:rPr>
          <w:rFonts w:eastAsia="SimSun"/>
          <w:color w:val="000000"/>
        </w:rPr>
        <w:t>Pregel</w:t>
      </w:r>
      <w:proofErr w:type="spellEnd"/>
      <w:r w:rsidR="006165BB" w:rsidRPr="00D21345">
        <w:rPr>
          <w:rFonts w:eastAsia="SimSun"/>
          <w:color w:val="000000"/>
        </w:rPr>
        <w:t>框架从容错</w:t>
      </w:r>
      <w:r w:rsidR="00E91143" w:rsidRPr="00D21345">
        <w:rPr>
          <w:rFonts w:eastAsia="SimSun"/>
          <w:color w:val="000000"/>
        </w:rPr>
        <w:t>性、一致性、同步控制等方面</w:t>
      </w:r>
      <w:r w:rsidR="006165BB" w:rsidRPr="00D21345">
        <w:rPr>
          <w:rFonts w:eastAsia="SimSun"/>
          <w:color w:val="000000"/>
        </w:rPr>
        <w:t>给出了可行的解决方案，整个计算模型简单、易用、可拓展性强。</w:t>
      </w:r>
    </w:p>
    <w:p w14:paraId="471A2051" w14:textId="2F6D4C99" w:rsidR="006165BB" w:rsidRPr="00D21345" w:rsidRDefault="00E91143" w:rsidP="004C4556">
      <w:pPr>
        <w:spacing w:line="440" w:lineRule="exact"/>
        <w:rPr>
          <w:rFonts w:eastAsia="SimSun"/>
          <w:color w:val="000000"/>
        </w:rPr>
      </w:pPr>
      <w:r w:rsidRPr="00D21345">
        <w:rPr>
          <w:rFonts w:eastAsia="SimSun"/>
          <w:color w:val="000000"/>
        </w:rPr>
        <w:tab/>
      </w:r>
      <w:r w:rsidR="006165BB" w:rsidRPr="00D21345">
        <w:rPr>
          <w:rFonts w:eastAsia="SimSun"/>
          <w:color w:val="000000"/>
        </w:rPr>
        <w:t>同样采用</w:t>
      </w:r>
      <w:r w:rsidRPr="00D21345">
        <w:rPr>
          <w:rFonts w:eastAsia="SimSun"/>
          <w:color w:val="000000"/>
        </w:rPr>
        <w:t>上述</w:t>
      </w:r>
      <w:r w:rsidR="006165BB" w:rsidRPr="00D21345">
        <w:rPr>
          <w:rFonts w:eastAsia="SimSun"/>
          <w:color w:val="000000"/>
        </w:rPr>
        <w:t>BSP</w:t>
      </w:r>
      <w:r w:rsidR="006165BB" w:rsidRPr="00D21345">
        <w:rPr>
          <w:rFonts w:eastAsia="SimSun"/>
          <w:color w:val="000000"/>
        </w:rPr>
        <w:t>模型的分布式图计算框架还有</w:t>
      </w:r>
      <w:r w:rsidR="006165BB" w:rsidRPr="00D21345">
        <w:rPr>
          <w:rFonts w:eastAsia="SimSun"/>
          <w:color w:val="000000"/>
        </w:rPr>
        <w:t>GPS</w:t>
      </w:r>
      <w:r w:rsidR="006165BB" w:rsidRPr="008C6814">
        <w:rPr>
          <w:rFonts w:eastAsia="SimSun"/>
          <w:color w:val="000000" w:themeColor="text1"/>
          <w:vertAlign w:val="superscript"/>
        </w:rPr>
        <w:t>[16]</w:t>
      </w:r>
      <w:r w:rsidR="008C6814">
        <w:rPr>
          <w:rFonts w:eastAsia="SimSun" w:hint="eastAsia"/>
          <w:color w:val="000000"/>
        </w:rPr>
        <w:t>、</w:t>
      </w:r>
      <w:proofErr w:type="spellStart"/>
      <w:r w:rsidR="006165BB" w:rsidRPr="00D21345">
        <w:rPr>
          <w:rFonts w:eastAsia="SimSun"/>
          <w:color w:val="000000"/>
        </w:rPr>
        <w:t>Giraph</w:t>
      </w:r>
      <w:proofErr w:type="spellEnd"/>
      <w:r w:rsidR="006165BB" w:rsidRPr="008C6814">
        <w:rPr>
          <w:rFonts w:eastAsia="SimSun"/>
          <w:color w:val="000000" w:themeColor="text1"/>
          <w:vertAlign w:val="superscript"/>
        </w:rPr>
        <w:t>[17]</w:t>
      </w:r>
      <w:r w:rsidR="008C6814">
        <w:rPr>
          <w:rFonts w:eastAsia="SimSun" w:hint="eastAsia"/>
          <w:color w:val="000000"/>
        </w:rPr>
        <w:t>以及</w:t>
      </w:r>
      <w:r w:rsidR="006165BB" w:rsidRPr="00D21345">
        <w:rPr>
          <w:rFonts w:eastAsia="SimSun"/>
          <w:color w:val="000000"/>
        </w:rPr>
        <w:t>GRAPE</w:t>
      </w:r>
      <w:r w:rsidR="006165BB" w:rsidRPr="008C6814">
        <w:rPr>
          <w:rFonts w:eastAsia="SimSun"/>
          <w:color w:val="000000" w:themeColor="text1"/>
          <w:vertAlign w:val="superscript"/>
        </w:rPr>
        <w:t>[18</w:t>
      </w:r>
      <w:r w:rsidR="006165BB" w:rsidRPr="008E2143">
        <w:rPr>
          <w:rFonts w:eastAsia="SimSun"/>
          <w:color w:val="000000" w:themeColor="text1"/>
          <w:vertAlign w:val="superscript"/>
        </w:rPr>
        <w:t>]</w:t>
      </w:r>
      <w:r w:rsidR="006165BB" w:rsidRPr="008E2143">
        <w:rPr>
          <w:rFonts w:eastAsia="SimSun"/>
          <w:color w:val="000000" w:themeColor="text1"/>
        </w:rPr>
        <w:t xml:space="preserve">, </w:t>
      </w:r>
      <w:r w:rsidR="006165BB" w:rsidRPr="00D21345">
        <w:rPr>
          <w:rFonts w:eastAsia="SimSun"/>
          <w:color w:val="000000"/>
        </w:rPr>
        <w:t>其中</w:t>
      </w:r>
      <w:r w:rsidR="006165BB" w:rsidRPr="00D21345">
        <w:rPr>
          <w:rFonts w:eastAsia="SimSun"/>
          <w:color w:val="000000"/>
        </w:rPr>
        <w:t>GPS</w:t>
      </w:r>
      <w:r w:rsidR="006165BB" w:rsidRPr="00D21345">
        <w:rPr>
          <w:rFonts w:eastAsia="SimSun"/>
          <w:color w:val="000000"/>
        </w:rPr>
        <w:t>是点中心</w:t>
      </w:r>
      <w:r w:rsidR="006165BB" w:rsidRPr="00D21345">
        <w:rPr>
          <w:rFonts w:eastAsia="SimSun"/>
          <w:color w:val="000000"/>
        </w:rPr>
        <w:t>(vertex-centric)</w:t>
      </w:r>
      <w:r w:rsidR="006165BB" w:rsidRPr="00D21345">
        <w:rPr>
          <w:rFonts w:eastAsia="SimSun"/>
          <w:color w:val="000000"/>
        </w:rPr>
        <w:t>模型</w:t>
      </w:r>
      <w:r w:rsidR="006165BB" w:rsidRPr="00D21345">
        <w:rPr>
          <w:rFonts w:eastAsia="SimSun"/>
          <w:color w:val="000000"/>
        </w:rPr>
        <w:t xml:space="preserve">; </w:t>
      </w:r>
      <w:proofErr w:type="spellStart"/>
      <w:r w:rsidR="006165BB" w:rsidRPr="00D21345">
        <w:rPr>
          <w:rFonts w:eastAsia="SimSun"/>
          <w:color w:val="000000"/>
        </w:rPr>
        <w:t>G</w:t>
      </w:r>
      <w:r w:rsidR="001F713B">
        <w:rPr>
          <w:rFonts w:eastAsia="SimSun"/>
          <w:color w:val="000000"/>
        </w:rPr>
        <w:t>iraph</w:t>
      </w:r>
      <w:proofErr w:type="spellEnd"/>
      <w:r w:rsidR="006165BB" w:rsidRPr="00D21345">
        <w:rPr>
          <w:rFonts w:eastAsia="SimSun"/>
          <w:color w:val="000000"/>
        </w:rPr>
        <w:t>是块中心</w:t>
      </w:r>
      <w:r w:rsidR="006165BB" w:rsidRPr="00D21345">
        <w:rPr>
          <w:rFonts w:eastAsia="SimSun"/>
          <w:color w:val="000000"/>
        </w:rPr>
        <w:t>(blocks)</w:t>
      </w:r>
      <w:r w:rsidRPr="00D21345">
        <w:rPr>
          <w:rFonts w:eastAsia="SimSun"/>
          <w:color w:val="000000"/>
        </w:rPr>
        <w:t>模型，但是其继承了点中心模型的思想，即</w:t>
      </w:r>
      <w:r w:rsidR="006165BB" w:rsidRPr="00D21345">
        <w:rPr>
          <w:rFonts w:eastAsia="SimSun"/>
          <w:color w:val="000000"/>
        </w:rPr>
        <w:t>将块的处理同点的处理方式相同</w:t>
      </w:r>
      <w:r w:rsidR="006165BB" w:rsidRPr="00D21345">
        <w:rPr>
          <w:rFonts w:eastAsia="SimSun"/>
          <w:color w:val="000000"/>
        </w:rPr>
        <w:t>; GRAPE</w:t>
      </w:r>
      <w:r w:rsidR="006165BB" w:rsidRPr="00D21345">
        <w:rPr>
          <w:rFonts w:eastAsia="SimSun"/>
          <w:color w:val="000000"/>
        </w:rPr>
        <w:t>是以子图</w:t>
      </w:r>
      <w:r w:rsidR="006165BB" w:rsidRPr="00D21345">
        <w:rPr>
          <w:rFonts w:eastAsia="SimSun"/>
          <w:color w:val="000000"/>
        </w:rPr>
        <w:t>(subgraph)</w:t>
      </w:r>
      <w:r w:rsidRPr="00D21345">
        <w:rPr>
          <w:rFonts w:eastAsia="SimSun"/>
          <w:color w:val="000000"/>
        </w:rPr>
        <w:t>为中心模型。</w:t>
      </w:r>
    </w:p>
    <w:p w14:paraId="505697DF" w14:textId="216F7EA1" w:rsidR="006165BB" w:rsidRPr="00D21345" w:rsidRDefault="00E91143" w:rsidP="004C4556">
      <w:pPr>
        <w:spacing w:line="440" w:lineRule="exact"/>
        <w:rPr>
          <w:rFonts w:eastAsia="SimSun"/>
          <w:color w:val="000000"/>
        </w:rPr>
      </w:pPr>
      <w:r w:rsidRPr="00D21345">
        <w:rPr>
          <w:rFonts w:eastAsia="SimSun"/>
          <w:color w:val="000000"/>
        </w:rPr>
        <w:tab/>
      </w:r>
      <w:r w:rsidR="006165BB" w:rsidRPr="00D21345">
        <w:rPr>
          <w:rFonts w:eastAsia="SimSun"/>
          <w:color w:val="000000"/>
        </w:rPr>
        <w:t>虽然</w:t>
      </w:r>
      <w:r w:rsidR="006165BB" w:rsidRPr="00D21345">
        <w:rPr>
          <w:rFonts w:eastAsia="SimSun"/>
          <w:color w:val="000000"/>
        </w:rPr>
        <w:t>BSP</w:t>
      </w:r>
      <w:r w:rsidR="006165BB" w:rsidRPr="00D21345">
        <w:rPr>
          <w:rFonts w:eastAsia="SimSun"/>
          <w:color w:val="000000"/>
        </w:rPr>
        <w:t>模型极大的简化</w:t>
      </w:r>
      <w:r w:rsidR="00A30FD3" w:rsidRPr="00D21345">
        <w:rPr>
          <w:rFonts w:eastAsia="SimSun"/>
          <w:color w:val="000000"/>
        </w:rPr>
        <w:t>的图计算任务，充分利用了网络流量，但是该模型仍有以下几方面限制：</w:t>
      </w:r>
    </w:p>
    <w:p w14:paraId="250D14B0" w14:textId="1D2D1FBC" w:rsidR="006165BB" w:rsidRPr="00D21345" w:rsidRDefault="00E91143" w:rsidP="004C4556">
      <w:pPr>
        <w:spacing w:line="440" w:lineRule="exact"/>
        <w:rPr>
          <w:rFonts w:eastAsia="SimSun"/>
          <w:color w:val="000000"/>
        </w:rPr>
      </w:pPr>
      <w:r w:rsidRPr="00D21345">
        <w:rPr>
          <w:rFonts w:eastAsia="SimSun"/>
          <w:color w:val="000000"/>
        </w:rPr>
        <w:tab/>
      </w:r>
      <w:r w:rsidRPr="00D21345">
        <w:rPr>
          <w:rFonts w:eastAsia="SimSun"/>
          <w:color w:val="000000"/>
        </w:rPr>
        <w:t>（</w:t>
      </w:r>
      <w:r w:rsidRPr="00D21345">
        <w:rPr>
          <w:rFonts w:eastAsia="SimSun"/>
          <w:color w:val="000000"/>
        </w:rPr>
        <w:t>1</w:t>
      </w:r>
      <w:r w:rsidRPr="00D21345">
        <w:rPr>
          <w:rFonts w:eastAsia="SimSun"/>
          <w:color w:val="000000"/>
        </w:rPr>
        <w:t>）</w:t>
      </w:r>
      <w:r w:rsidR="006165BB" w:rsidRPr="00D21345">
        <w:rPr>
          <w:rFonts w:eastAsia="SimSun"/>
          <w:color w:val="000000"/>
        </w:rPr>
        <w:t>BSP</w:t>
      </w:r>
      <w:r w:rsidR="006165BB" w:rsidRPr="00D21345">
        <w:rPr>
          <w:rFonts w:eastAsia="SimSun"/>
          <w:color w:val="000000"/>
        </w:rPr>
        <w:t>模型具有木桶效应，因为全局同步的存在，每一</w:t>
      </w:r>
      <w:r w:rsidRPr="00D21345">
        <w:rPr>
          <w:rFonts w:eastAsia="SimSun"/>
          <w:color w:val="000000"/>
        </w:rPr>
        <w:t>轮迭代的计算时间取决于最慢的计算节点。因此，节点的计算能力不同或</w:t>
      </w:r>
      <w:r w:rsidR="006165BB" w:rsidRPr="00D21345">
        <w:rPr>
          <w:rFonts w:eastAsia="SimSun"/>
          <w:color w:val="000000"/>
        </w:rPr>
        <w:t>图数据的分区不合理都会导致计算节点间的负载不均衡，严重影响图计算效率。</w:t>
      </w:r>
    </w:p>
    <w:p w14:paraId="01DF7324" w14:textId="6F6BFF46" w:rsidR="006165BB" w:rsidRPr="00D21345" w:rsidRDefault="004F1AFB" w:rsidP="004C4556">
      <w:pPr>
        <w:spacing w:line="440" w:lineRule="exact"/>
        <w:rPr>
          <w:rFonts w:eastAsia="SimSun"/>
          <w:color w:val="000000"/>
        </w:rPr>
      </w:pPr>
      <w:r w:rsidRPr="00D21345">
        <w:rPr>
          <w:rFonts w:eastAsia="SimSun"/>
          <w:color w:val="000000"/>
        </w:rPr>
        <w:tab/>
      </w:r>
      <w:r w:rsidRPr="00D21345">
        <w:rPr>
          <w:rFonts w:eastAsia="SimSun"/>
          <w:color w:val="000000"/>
        </w:rPr>
        <w:t>（</w:t>
      </w:r>
      <w:r w:rsidRPr="00D21345">
        <w:rPr>
          <w:rFonts w:eastAsia="SimSun"/>
          <w:color w:val="000000"/>
        </w:rPr>
        <w:t>2</w:t>
      </w:r>
      <w:r w:rsidRPr="00D21345">
        <w:rPr>
          <w:rFonts w:eastAsia="SimSun"/>
          <w:color w:val="000000"/>
        </w:rPr>
        <w:t>）</w:t>
      </w:r>
      <w:r w:rsidR="006165BB" w:rsidRPr="00D21345">
        <w:rPr>
          <w:rFonts w:eastAsia="SimSun"/>
          <w:color w:val="000000"/>
        </w:rPr>
        <w:t>BSP</w:t>
      </w:r>
      <w:r w:rsidR="006165BB" w:rsidRPr="00D21345">
        <w:rPr>
          <w:rFonts w:eastAsia="SimSun"/>
          <w:color w:val="000000"/>
        </w:rPr>
        <w:t>模型每轮迭代只能使用上一轮迭代的更新信息，导致迭代次数较多，收敛速度较慢。</w:t>
      </w:r>
    </w:p>
    <w:p w14:paraId="7450DF54" w14:textId="551B88A5" w:rsidR="006165BB" w:rsidRPr="00D21345" w:rsidRDefault="004F1AFB" w:rsidP="004C4556">
      <w:pPr>
        <w:spacing w:line="440" w:lineRule="exact"/>
        <w:rPr>
          <w:rFonts w:eastAsia="SimSun"/>
          <w:color w:val="000000"/>
        </w:rPr>
      </w:pPr>
      <w:r w:rsidRPr="00D21345">
        <w:rPr>
          <w:rFonts w:eastAsia="SimSun"/>
          <w:color w:val="000000"/>
        </w:rPr>
        <w:tab/>
      </w:r>
      <w:r w:rsidRPr="00D21345">
        <w:rPr>
          <w:rFonts w:eastAsia="SimSun"/>
          <w:color w:val="000000"/>
        </w:rPr>
        <w:t>（</w:t>
      </w:r>
      <w:r w:rsidRPr="00D21345">
        <w:rPr>
          <w:rFonts w:eastAsia="SimSun"/>
          <w:color w:val="000000"/>
        </w:rPr>
        <w:t>3</w:t>
      </w:r>
      <w:r w:rsidRPr="00D21345">
        <w:rPr>
          <w:rFonts w:eastAsia="SimSun"/>
          <w:color w:val="000000"/>
        </w:rPr>
        <w:t>）</w:t>
      </w:r>
      <w:r w:rsidR="006165BB" w:rsidRPr="00D21345">
        <w:rPr>
          <w:rFonts w:eastAsia="SimSun"/>
          <w:color w:val="000000"/>
        </w:rPr>
        <w:t>消息量大，导致通信代价昂贵。在分布式的图处理框架中，为了满足大规模图数据处理，通常需要将原始的图数据划分为多个子图，并把每个子图分配到不同的计算节点上，因为处于不同计算节点之间的顶点具有一定的关联关系，这就导致不同计算节点间需要进行消息传递以满足图计算的正确性。然而在实际的图数</w:t>
      </w:r>
      <w:r w:rsidRPr="00D21345">
        <w:rPr>
          <w:rFonts w:eastAsia="SimSun"/>
          <w:color w:val="000000"/>
        </w:rPr>
        <w:t>据中，尤其是社交网络等图应用，图中顶点的度数服从幂律分布，从而使得通信的代价成</w:t>
      </w:r>
      <w:r w:rsidR="006165BB" w:rsidRPr="00D21345">
        <w:rPr>
          <w:rFonts w:eastAsia="SimSun"/>
          <w:color w:val="000000"/>
        </w:rPr>
        <w:t>为影响系统性能的瓶颈之一。</w:t>
      </w:r>
    </w:p>
    <w:p w14:paraId="5D947CA6" w14:textId="40E3AD97" w:rsidR="006165BB" w:rsidRPr="00D21345" w:rsidRDefault="00A30FD3" w:rsidP="004C4556">
      <w:pPr>
        <w:spacing w:line="440" w:lineRule="exact"/>
        <w:rPr>
          <w:rFonts w:eastAsia="SimSun"/>
          <w:color w:val="000000"/>
        </w:rPr>
      </w:pPr>
      <w:r w:rsidRPr="00D21345">
        <w:rPr>
          <w:rFonts w:eastAsia="SimSun"/>
          <w:color w:val="000000"/>
        </w:rPr>
        <w:tab/>
      </w:r>
      <w:r w:rsidRPr="00D21345">
        <w:rPr>
          <w:rFonts w:eastAsia="SimSun"/>
          <w:color w:val="000000"/>
        </w:rPr>
        <w:t>（</w:t>
      </w:r>
      <w:r w:rsidRPr="00D21345">
        <w:rPr>
          <w:rFonts w:eastAsia="SimSun"/>
          <w:color w:val="000000"/>
        </w:rPr>
        <w:t>4</w:t>
      </w:r>
      <w:r w:rsidRPr="00D21345">
        <w:rPr>
          <w:rFonts w:eastAsia="SimSun"/>
          <w:color w:val="000000"/>
        </w:rPr>
        <w:t>）</w:t>
      </w:r>
      <w:r w:rsidR="006165BB" w:rsidRPr="00D21345">
        <w:rPr>
          <w:rFonts w:eastAsia="SimSun"/>
          <w:color w:val="000000"/>
        </w:rPr>
        <w:t>某些需要协调图中邻接点的算法无法在</w:t>
      </w:r>
      <w:r w:rsidR="006165BB" w:rsidRPr="00D21345">
        <w:rPr>
          <w:rFonts w:eastAsia="SimSun"/>
          <w:color w:val="000000"/>
        </w:rPr>
        <w:t>BSP</w:t>
      </w:r>
      <w:r w:rsidR="006165BB" w:rsidRPr="00D21345">
        <w:rPr>
          <w:rFonts w:eastAsia="SimSun"/>
          <w:color w:val="000000"/>
        </w:rPr>
        <w:t>模型下实现，例如图着色问题</w:t>
      </w:r>
      <w:r w:rsidR="00C17E90" w:rsidRPr="00C17E90">
        <w:rPr>
          <w:rFonts w:eastAsia="SimSun"/>
          <w:color w:val="000000" w:themeColor="text1"/>
          <w:vertAlign w:val="superscript"/>
        </w:rPr>
        <w:t>[19</w:t>
      </w:r>
      <w:r w:rsidR="006165BB" w:rsidRPr="00C17E90">
        <w:rPr>
          <w:rFonts w:eastAsia="SimSun"/>
          <w:color w:val="000000" w:themeColor="text1"/>
          <w:vertAlign w:val="superscript"/>
        </w:rPr>
        <w:t>]</w:t>
      </w:r>
      <w:r w:rsidR="006165BB" w:rsidRPr="00D21345">
        <w:rPr>
          <w:rFonts w:eastAsia="SimSun"/>
          <w:color w:val="000000"/>
        </w:rPr>
        <w:t>,</w:t>
      </w:r>
      <w:r w:rsidR="006165BB" w:rsidRPr="00D21345">
        <w:rPr>
          <w:rFonts w:eastAsia="SimSun"/>
          <w:color w:val="000000"/>
        </w:rPr>
        <w:t>该问题意在使用最少的颜色为图着色，保证相邻的顶点颜色不同。这类问题对于贪心的解决方案在</w:t>
      </w:r>
      <w:r w:rsidR="006165BB" w:rsidRPr="00D21345">
        <w:rPr>
          <w:rFonts w:eastAsia="SimSun"/>
          <w:color w:val="000000"/>
        </w:rPr>
        <w:t>BSP</w:t>
      </w:r>
      <w:r w:rsidR="006165BB" w:rsidRPr="00D21345">
        <w:rPr>
          <w:rFonts w:eastAsia="SimSun"/>
          <w:color w:val="000000"/>
        </w:rPr>
        <w:t>模型下不会收敛，</w:t>
      </w:r>
      <w:r w:rsidRPr="00D21345">
        <w:rPr>
          <w:rFonts w:eastAsia="SimSun"/>
          <w:color w:val="000000"/>
        </w:rPr>
        <w:t>因为图节点试图获得非邻居节点的颜色值，只能通过两者的共同邻居节点来获得，因此同步操作的过程中可能会出现这两个节点颜色不断翻转的情况，为本轮迭代具有相同颜色的邻接顶点在下轮的迭代仍会选取相同的颜色，从而导致无法收敛。</w:t>
      </w:r>
    </w:p>
    <w:p w14:paraId="790A9F0C" w14:textId="21F1EB2B" w:rsidR="00A30FD3" w:rsidRPr="00D21345" w:rsidRDefault="00A30FD3" w:rsidP="00D84218">
      <w:pPr>
        <w:pStyle w:val="2"/>
        <w:spacing w:before="211" w:after="211"/>
        <w:rPr>
          <w:rFonts w:ascii="Times New Roman" w:hAnsi="Times New Roman" w:cs="Times New Roman"/>
        </w:rPr>
      </w:pPr>
      <w:bookmarkStart w:id="10" w:name="_Toc529743572"/>
      <w:bookmarkStart w:id="11" w:name="_Toc529973615"/>
      <w:r w:rsidRPr="00D21345">
        <w:rPr>
          <w:rFonts w:ascii="Times New Roman" w:hAnsi="Times New Roman" w:cs="Times New Roman"/>
        </w:rPr>
        <w:lastRenderedPageBreak/>
        <w:t xml:space="preserve">2.2 </w:t>
      </w:r>
      <w:r w:rsidRPr="00D21345">
        <w:rPr>
          <w:rFonts w:ascii="Times New Roman" w:hAnsi="Times New Roman" w:cs="Times New Roman"/>
        </w:rPr>
        <w:t>异步计算模型</w:t>
      </w:r>
      <w:bookmarkEnd w:id="10"/>
      <w:bookmarkEnd w:id="11"/>
    </w:p>
    <w:p w14:paraId="533366A0" w14:textId="00D659E1" w:rsidR="00100D88" w:rsidRPr="00D21345" w:rsidRDefault="00A30FD3" w:rsidP="004C4556">
      <w:pPr>
        <w:spacing w:line="440" w:lineRule="exact"/>
        <w:rPr>
          <w:rFonts w:eastAsia="SimSun"/>
          <w:color w:val="000000"/>
        </w:rPr>
      </w:pPr>
      <w:r w:rsidRPr="00D21345">
        <w:rPr>
          <w:rFonts w:eastAsia="SimSun"/>
          <w:color w:val="000000"/>
        </w:rPr>
        <w:tab/>
      </w:r>
      <w:r w:rsidR="006165BB" w:rsidRPr="00D21345">
        <w:rPr>
          <w:rFonts w:eastAsia="SimSun"/>
          <w:color w:val="000000"/>
        </w:rPr>
        <w:t>为解决上述</w:t>
      </w:r>
      <w:r w:rsidR="006165BB" w:rsidRPr="00D21345">
        <w:rPr>
          <w:rFonts w:eastAsia="SimSun"/>
          <w:color w:val="000000"/>
        </w:rPr>
        <w:t>BSP</w:t>
      </w:r>
      <w:r w:rsidR="006165BB" w:rsidRPr="00D21345">
        <w:rPr>
          <w:rFonts w:eastAsia="SimSun"/>
          <w:color w:val="000000"/>
        </w:rPr>
        <w:t>同步</w:t>
      </w:r>
      <w:r w:rsidRPr="00D21345">
        <w:rPr>
          <w:rFonts w:eastAsia="SimSun"/>
          <w:color w:val="000000"/>
        </w:rPr>
        <w:t>计算</w:t>
      </w:r>
      <w:r w:rsidR="006165BB" w:rsidRPr="00D21345">
        <w:rPr>
          <w:rFonts w:eastAsia="SimSun"/>
          <w:color w:val="000000"/>
        </w:rPr>
        <w:t>模型的诸多问题，科研工作者提出了异步</w:t>
      </w:r>
      <w:r w:rsidRPr="00D21345">
        <w:rPr>
          <w:rFonts w:eastAsia="SimSun"/>
          <w:color w:val="000000"/>
        </w:rPr>
        <w:t>计算</w:t>
      </w:r>
      <w:r w:rsidR="006165BB" w:rsidRPr="00D21345">
        <w:rPr>
          <w:rFonts w:eastAsia="SimSun"/>
          <w:color w:val="000000"/>
        </w:rPr>
        <w:t>模型</w:t>
      </w:r>
      <w:r w:rsidR="006165BB" w:rsidRPr="00D21345">
        <w:rPr>
          <w:rFonts w:eastAsia="SimSun"/>
          <w:color w:val="000000"/>
        </w:rPr>
        <w:t>AP(Asynchronous Parallel)</w:t>
      </w:r>
      <w:r w:rsidR="006165BB" w:rsidRPr="00D21345">
        <w:rPr>
          <w:rFonts w:eastAsia="SimSun"/>
          <w:color w:val="000000"/>
        </w:rPr>
        <w:t>，</w:t>
      </w:r>
      <w:r w:rsidR="006165BB" w:rsidRPr="00915D73">
        <w:rPr>
          <w:rFonts w:eastAsia="SimSun"/>
          <w:color w:val="000000" w:themeColor="text1"/>
        </w:rPr>
        <w:t>如图</w:t>
      </w:r>
      <w:r w:rsidR="00235B1C" w:rsidRPr="00915D73">
        <w:rPr>
          <w:rFonts w:eastAsia="SimSun"/>
          <w:color w:val="000000" w:themeColor="text1"/>
        </w:rPr>
        <w:t>2.4</w:t>
      </w:r>
      <w:r w:rsidR="006165BB" w:rsidRPr="00915D73">
        <w:rPr>
          <w:rFonts w:eastAsia="SimSun"/>
          <w:color w:val="000000" w:themeColor="text1"/>
        </w:rPr>
        <w:t>所示</w:t>
      </w:r>
      <w:r w:rsidR="006165BB" w:rsidRPr="00D21345">
        <w:rPr>
          <w:rFonts w:eastAsia="SimSun"/>
          <w:color w:val="000000"/>
        </w:rPr>
        <w:t>。</w:t>
      </w:r>
    </w:p>
    <w:p w14:paraId="50DAD7E4" w14:textId="47E1738A" w:rsidR="00100D88" w:rsidRPr="00D21345" w:rsidRDefault="00753D08" w:rsidP="00753D08">
      <w:pPr>
        <w:jc w:val="center"/>
        <w:rPr>
          <w:rFonts w:eastAsia="SimSun"/>
          <w:color w:val="000000"/>
        </w:rPr>
      </w:pPr>
      <w:r w:rsidRPr="00D21345">
        <w:rPr>
          <w:rFonts w:eastAsia="SimSun"/>
          <w:noProof/>
          <w:color w:val="000000"/>
        </w:rPr>
        <w:drawing>
          <wp:inline distT="0" distB="0" distL="0" distR="0" wp14:anchorId="3F0FF754" wp14:editId="733065B8">
            <wp:extent cx="3338431" cy="135146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2.3.jpg"/>
                    <pic:cNvPicPr/>
                  </pic:nvPicPr>
                  <pic:blipFill>
                    <a:blip r:embed="rId17">
                      <a:extLst>
                        <a:ext uri="{28A0092B-C50C-407E-A947-70E740481C1C}">
                          <a14:useLocalDpi xmlns:a14="http://schemas.microsoft.com/office/drawing/2010/main" val="0"/>
                        </a:ext>
                      </a:extLst>
                    </a:blip>
                    <a:stretch>
                      <a:fillRect/>
                    </a:stretch>
                  </pic:blipFill>
                  <pic:spPr>
                    <a:xfrm>
                      <a:off x="0" y="0"/>
                      <a:ext cx="3404148" cy="1378065"/>
                    </a:xfrm>
                    <a:prstGeom prst="rect">
                      <a:avLst/>
                    </a:prstGeom>
                  </pic:spPr>
                </pic:pic>
              </a:graphicData>
            </a:graphic>
          </wp:inline>
        </w:drawing>
      </w:r>
    </w:p>
    <w:p w14:paraId="2F1A5C29" w14:textId="0E173A11" w:rsidR="00753D08" w:rsidRPr="00D21345" w:rsidRDefault="00753D08" w:rsidP="00753D08">
      <w:pPr>
        <w:jc w:val="center"/>
        <w:rPr>
          <w:rFonts w:eastAsia="SimSun"/>
          <w:color w:val="000000"/>
          <w:sz w:val="21"/>
          <w:szCs w:val="21"/>
        </w:rPr>
      </w:pPr>
      <w:r w:rsidRPr="00D21345">
        <w:rPr>
          <w:rFonts w:eastAsia="SimSun"/>
          <w:color w:val="000000"/>
          <w:sz w:val="21"/>
          <w:szCs w:val="21"/>
        </w:rPr>
        <w:t>图</w:t>
      </w:r>
      <w:r w:rsidRPr="00D21345">
        <w:rPr>
          <w:rFonts w:eastAsia="SimSun"/>
          <w:color w:val="000000"/>
          <w:sz w:val="21"/>
          <w:szCs w:val="21"/>
        </w:rPr>
        <w:t xml:space="preserve">2.4 </w:t>
      </w:r>
      <w:r w:rsidRPr="00D21345">
        <w:rPr>
          <w:rFonts w:eastAsia="SimSun"/>
          <w:color w:val="000000"/>
          <w:sz w:val="21"/>
          <w:szCs w:val="21"/>
        </w:rPr>
        <w:t>异步计算模型</w:t>
      </w:r>
    </w:p>
    <w:p w14:paraId="58556C92" w14:textId="2FE34C53" w:rsidR="00097AEE" w:rsidRPr="00D21345" w:rsidRDefault="00100D88" w:rsidP="004C4556">
      <w:pPr>
        <w:spacing w:line="440" w:lineRule="exact"/>
        <w:rPr>
          <w:rFonts w:eastAsia="SimSun"/>
          <w:color w:val="000000"/>
        </w:rPr>
      </w:pPr>
      <w:r w:rsidRPr="00D21345">
        <w:rPr>
          <w:rFonts w:eastAsia="SimSun"/>
          <w:color w:val="000000"/>
        </w:rPr>
        <w:tab/>
      </w:r>
      <w:r w:rsidR="006165BB" w:rsidRPr="00D21345">
        <w:rPr>
          <w:rFonts w:eastAsia="SimSun"/>
          <w:color w:val="000000"/>
        </w:rPr>
        <w:t>异步模型中，相邻两次迭代没有明显的界限，任何计算节点随时接收来自其它节点的消息，并直接接受调度器的调度执行</w:t>
      </w:r>
      <w:r w:rsidR="006165BB" w:rsidRPr="00D21345">
        <w:rPr>
          <w:rFonts w:eastAsia="SimSun"/>
          <w:color w:val="000000"/>
        </w:rPr>
        <w:t xml:space="preserve">; </w:t>
      </w:r>
      <w:r w:rsidR="00A30FD3" w:rsidRPr="00D21345">
        <w:rPr>
          <w:rFonts w:eastAsia="SimSun"/>
          <w:color w:val="000000"/>
        </w:rPr>
        <w:t>同样，</w:t>
      </w:r>
      <w:r w:rsidR="006165BB" w:rsidRPr="00D21345">
        <w:rPr>
          <w:rFonts w:eastAsia="SimSun"/>
          <w:color w:val="000000"/>
        </w:rPr>
        <w:t>本地计算生成的最新消息也随时传递给其它需要的节点。因为异步模型摒弃了全局同步的操作，</w:t>
      </w:r>
      <w:r w:rsidR="00A30FD3" w:rsidRPr="00D21345">
        <w:rPr>
          <w:rFonts w:eastAsia="SimSun"/>
          <w:color w:val="000000"/>
        </w:rPr>
        <w:t>使得每个</w:t>
      </w:r>
      <w:r w:rsidR="00E05539" w:rsidRPr="00D21345">
        <w:rPr>
          <w:rFonts w:eastAsia="SimSun"/>
          <w:color w:val="000000"/>
        </w:rPr>
        <w:t>计算节点不</w:t>
      </w:r>
      <w:r w:rsidR="00097AEE" w:rsidRPr="00D21345">
        <w:rPr>
          <w:rFonts w:eastAsia="SimSun"/>
          <w:color w:val="000000"/>
        </w:rPr>
        <w:t>用关心</w:t>
      </w:r>
      <w:r w:rsidR="00A30FD3" w:rsidRPr="00D21345">
        <w:rPr>
          <w:rFonts w:eastAsia="SimSun"/>
          <w:color w:val="000000"/>
        </w:rPr>
        <w:t>其它</w:t>
      </w:r>
      <w:r w:rsidR="00E05539" w:rsidRPr="00D21345">
        <w:rPr>
          <w:rFonts w:eastAsia="SimSun"/>
          <w:color w:val="000000"/>
        </w:rPr>
        <w:t>节点的进度、状态，只要消息队列存在消息就可以进行下一轮的本地计算，</w:t>
      </w:r>
      <w:r w:rsidR="006165BB" w:rsidRPr="00D21345">
        <w:rPr>
          <w:rFonts w:eastAsia="SimSun"/>
          <w:color w:val="000000"/>
        </w:rPr>
        <w:t>因此消除了</w:t>
      </w:r>
      <w:r w:rsidR="00A30FD3" w:rsidRPr="00D21345">
        <w:rPr>
          <w:rFonts w:eastAsia="SimSun"/>
          <w:color w:val="000000"/>
        </w:rPr>
        <w:t>同步计算模型下</w:t>
      </w:r>
      <w:r w:rsidR="006165BB" w:rsidRPr="00D21345">
        <w:rPr>
          <w:rFonts w:eastAsia="SimSun"/>
          <w:color w:val="000000"/>
        </w:rPr>
        <w:t>木桶效应</w:t>
      </w:r>
      <w:r w:rsidR="00A30FD3" w:rsidRPr="00D21345">
        <w:rPr>
          <w:rFonts w:eastAsia="SimSun"/>
          <w:color w:val="000000"/>
        </w:rPr>
        <w:t>问题</w:t>
      </w:r>
      <w:r w:rsidR="006165BB" w:rsidRPr="00D21345">
        <w:rPr>
          <w:rFonts w:eastAsia="SimSun"/>
          <w:color w:val="000000"/>
        </w:rPr>
        <w:t>。经大量的理论分析和实验表明，异步模型在执行效率以及资源的利用率方面相对与于同步</w:t>
      </w:r>
      <w:r w:rsidR="006165BB" w:rsidRPr="00D21345">
        <w:rPr>
          <w:rFonts w:eastAsia="SimSun"/>
          <w:color w:val="000000"/>
        </w:rPr>
        <w:t>BSP</w:t>
      </w:r>
      <w:r w:rsidR="00A30FD3" w:rsidRPr="00D21345">
        <w:rPr>
          <w:rFonts w:eastAsia="SimSun"/>
          <w:color w:val="000000"/>
        </w:rPr>
        <w:t>计算模型具</w:t>
      </w:r>
      <w:r w:rsidR="006165BB" w:rsidRPr="00D21345">
        <w:rPr>
          <w:rFonts w:eastAsia="SimSun"/>
          <w:color w:val="000000"/>
        </w:rPr>
        <w:t>有较大的优势，尤其是在图处理系统负载不均衡时，这种优势体现的更加明显</w:t>
      </w:r>
      <w:r w:rsidR="00D528B3" w:rsidRPr="00D528B3">
        <w:rPr>
          <w:rFonts w:eastAsia="SimSun"/>
          <w:color w:val="000000" w:themeColor="text1"/>
          <w:vertAlign w:val="superscript"/>
        </w:rPr>
        <w:t>[20-22</w:t>
      </w:r>
      <w:r w:rsidR="006165BB" w:rsidRPr="00D528B3">
        <w:rPr>
          <w:rFonts w:eastAsia="SimSun"/>
          <w:color w:val="000000" w:themeColor="text1"/>
          <w:vertAlign w:val="superscript"/>
        </w:rPr>
        <w:t>]</w:t>
      </w:r>
      <w:r w:rsidR="00097AEE" w:rsidRPr="00D21345">
        <w:rPr>
          <w:rFonts w:eastAsia="SimSun"/>
          <w:color w:val="000000"/>
        </w:rPr>
        <w:t>，但是异步模型也同样存在着以下方面的不足之处</w:t>
      </w:r>
      <w:r w:rsidR="00A30FD3" w:rsidRPr="00D21345">
        <w:rPr>
          <w:rFonts w:eastAsia="SimSun"/>
          <w:color w:val="000000"/>
        </w:rPr>
        <w:t>：</w:t>
      </w:r>
    </w:p>
    <w:p w14:paraId="44661A7B" w14:textId="74232173" w:rsidR="00097AEE" w:rsidRPr="00D21345" w:rsidRDefault="00A30FD3" w:rsidP="004C4556">
      <w:pPr>
        <w:spacing w:line="440" w:lineRule="exact"/>
        <w:rPr>
          <w:rFonts w:eastAsia="SimSun" w:hint="eastAsia"/>
          <w:color w:val="000000"/>
        </w:rPr>
      </w:pPr>
      <w:r w:rsidRPr="00D21345">
        <w:rPr>
          <w:rFonts w:eastAsia="SimSun"/>
          <w:color w:val="000000"/>
        </w:rPr>
        <w:tab/>
      </w:r>
      <w:r w:rsidRPr="00D21345">
        <w:rPr>
          <w:rFonts w:eastAsia="SimSun"/>
          <w:color w:val="000000"/>
        </w:rPr>
        <w:t>（</w:t>
      </w:r>
      <w:r w:rsidRPr="00D21345">
        <w:rPr>
          <w:rFonts w:eastAsia="SimSun"/>
          <w:color w:val="000000"/>
        </w:rPr>
        <w:t>1</w:t>
      </w:r>
      <w:r w:rsidRPr="00D21345">
        <w:rPr>
          <w:rFonts w:eastAsia="SimSun"/>
          <w:color w:val="000000"/>
        </w:rPr>
        <w:t>）</w:t>
      </w:r>
      <w:r w:rsidR="00097AEE" w:rsidRPr="00D21345">
        <w:rPr>
          <w:rFonts w:eastAsia="SimSun"/>
          <w:color w:val="000000"/>
        </w:rPr>
        <w:t>虽然异步模型可以加速图计算的收敛，但由于没有全局同步的限制，</w:t>
      </w:r>
      <w:r w:rsidR="005C3EFD" w:rsidRPr="00D21345">
        <w:rPr>
          <w:rFonts w:eastAsia="SimSun"/>
          <w:color w:val="000000"/>
        </w:rPr>
        <w:t>导致</w:t>
      </w:r>
      <w:r w:rsidR="00097AEE" w:rsidRPr="00D21345">
        <w:rPr>
          <w:rFonts w:eastAsia="SimSun"/>
          <w:color w:val="000000"/>
        </w:rPr>
        <w:t>迭代轮数的增多</w:t>
      </w:r>
      <w:r w:rsidR="00097AEE" w:rsidRPr="00D21345">
        <w:rPr>
          <w:rFonts w:eastAsia="SimSun"/>
          <w:color w:val="000000"/>
        </w:rPr>
        <w:t xml:space="preserve">, </w:t>
      </w:r>
      <w:r w:rsidR="005C3EFD" w:rsidRPr="00D21345">
        <w:rPr>
          <w:rFonts w:eastAsia="SimSun"/>
          <w:color w:val="000000"/>
        </w:rPr>
        <w:t>造成了大量的冗余计算，</w:t>
      </w:r>
      <w:r w:rsidRPr="00D21345">
        <w:rPr>
          <w:rFonts w:eastAsia="SimSun"/>
          <w:color w:val="000000"/>
        </w:rPr>
        <w:t>具体内容会在第</w:t>
      </w:r>
      <w:r w:rsidRPr="00D21345">
        <w:rPr>
          <w:rFonts w:eastAsia="SimSun"/>
          <w:color w:val="000000"/>
        </w:rPr>
        <w:t>4</w:t>
      </w:r>
      <w:r w:rsidR="005C3EFD" w:rsidRPr="00D21345">
        <w:rPr>
          <w:rFonts w:eastAsia="SimSun"/>
          <w:color w:val="000000"/>
        </w:rPr>
        <w:t>节关键性技术分析中指出。</w:t>
      </w:r>
    </w:p>
    <w:p w14:paraId="42933C45" w14:textId="4A169AF1" w:rsidR="005C3EFD" w:rsidRPr="00D21345" w:rsidRDefault="005C3EFD" w:rsidP="004C4556">
      <w:pPr>
        <w:spacing w:line="440" w:lineRule="exact"/>
        <w:rPr>
          <w:rFonts w:eastAsia="SimSun"/>
          <w:color w:val="000000"/>
        </w:rPr>
      </w:pPr>
      <w:r w:rsidRPr="00D21345">
        <w:rPr>
          <w:rFonts w:eastAsia="SimSun"/>
          <w:color w:val="000000"/>
        </w:rPr>
        <w:tab/>
      </w:r>
      <w:r w:rsidR="00A30FD3" w:rsidRPr="00D21345">
        <w:rPr>
          <w:rFonts w:eastAsia="SimSun"/>
          <w:color w:val="000000"/>
        </w:rPr>
        <w:t>（</w:t>
      </w:r>
      <w:r w:rsidR="00A30FD3" w:rsidRPr="00D21345">
        <w:rPr>
          <w:rFonts w:eastAsia="SimSun"/>
          <w:color w:val="000000"/>
        </w:rPr>
        <w:t>2</w:t>
      </w:r>
      <w:r w:rsidR="00A30FD3" w:rsidRPr="00D21345">
        <w:rPr>
          <w:rFonts w:eastAsia="SimSun"/>
          <w:color w:val="000000"/>
        </w:rPr>
        <w:t>）</w:t>
      </w:r>
      <w:r w:rsidR="00FA2B2E" w:rsidRPr="00D21345">
        <w:rPr>
          <w:rFonts w:eastAsia="SimSun"/>
          <w:color w:val="000000"/>
        </w:rPr>
        <w:t>异步模型在</w:t>
      </w:r>
      <w:r w:rsidR="001F1D10" w:rsidRPr="00D21345">
        <w:rPr>
          <w:rFonts w:eastAsia="SimSun"/>
          <w:color w:val="000000"/>
        </w:rPr>
        <w:t>分布式图计算系统</w:t>
      </w:r>
      <w:r w:rsidR="00FA2B2E" w:rsidRPr="00D21345">
        <w:rPr>
          <w:rFonts w:eastAsia="SimSun"/>
          <w:color w:val="000000"/>
        </w:rPr>
        <w:t>的</w:t>
      </w:r>
      <w:r w:rsidR="00296499" w:rsidRPr="00D21345">
        <w:rPr>
          <w:rFonts w:eastAsia="SimSun"/>
          <w:color w:val="000000"/>
        </w:rPr>
        <w:t>设计</w:t>
      </w:r>
      <w:r w:rsidR="00FA2B2E" w:rsidRPr="00D21345">
        <w:rPr>
          <w:rFonts w:eastAsia="SimSun"/>
          <w:color w:val="000000"/>
        </w:rPr>
        <w:t>方面相对于同步模型来说更加复杂，在设计过程中，不仅要设计</w:t>
      </w:r>
      <w:r w:rsidR="00296499" w:rsidRPr="00D21345">
        <w:rPr>
          <w:rFonts w:eastAsia="SimSun"/>
          <w:color w:val="000000"/>
        </w:rPr>
        <w:t>正确的调度器，还需要考虑数据的一致性问题，因为异步模型下的</w:t>
      </w:r>
      <w:r w:rsidR="00250E08" w:rsidRPr="00D21345">
        <w:rPr>
          <w:rFonts w:eastAsia="SimSun"/>
          <w:color w:val="000000"/>
        </w:rPr>
        <w:t>任何</w:t>
      </w:r>
      <w:r w:rsidR="00FA2B2E" w:rsidRPr="00D21345">
        <w:rPr>
          <w:rFonts w:eastAsia="SimSun"/>
          <w:color w:val="000000"/>
        </w:rPr>
        <w:t>一个计算节点随时接收来自其它计算节点的消息，因此必须设计一套额外</w:t>
      </w:r>
      <w:r w:rsidR="00250E08" w:rsidRPr="00D21345">
        <w:rPr>
          <w:rFonts w:eastAsia="SimSun"/>
          <w:color w:val="000000"/>
        </w:rPr>
        <w:t>的机制来保证相同数据对象可以被不同的进程和线程互斥访问，例如</w:t>
      </w:r>
      <w:proofErr w:type="spellStart"/>
      <w:r w:rsidR="00250E08" w:rsidRPr="00D21345">
        <w:rPr>
          <w:rFonts w:eastAsia="SimSun"/>
          <w:color w:val="000000"/>
        </w:rPr>
        <w:t>GraphLab</w:t>
      </w:r>
      <w:proofErr w:type="spellEnd"/>
      <w:r w:rsidR="00A60056" w:rsidRPr="00A60056">
        <w:rPr>
          <w:rFonts w:eastAsia="SimSun"/>
          <w:color w:val="000000" w:themeColor="text1"/>
          <w:vertAlign w:val="superscript"/>
        </w:rPr>
        <w:t>[23</w:t>
      </w:r>
      <w:r w:rsidR="00250E08" w:rsidRPr="00A60056">
        <w:rPr>
          <w:rFonts w:eastAsia="SimSun"/>
          <w:color w:val="000000" w:themeColor="text1"/>
          <w:vertAlign w:val="superscript"/>
        </w:rPr>
        <w:t>]</w:t>
      </w:r>
      <w:r w:rsidR="00250E08" w:rsidRPr="00D21345">
        <w:rPr>
          <w:rFonts w:eastAsia="SimSun"/>
          <w:color w:val="000000"/>
        </w:rPr>
        <w:t>采用分布式锁的形式来保证数据的一致性，而</w:t>
      </w:r>
      <w:r w:rsidR="00250E08" w:rsidRPr="00D21345">
        <w:rPr>
          <w:rFonts w:eastAsia="SimSun"/>
          <w:color w:val="000000"/>
        </w:rPr>
        <w:t>GR</w:t>
      </w:r>
      <w:r w:rsidR="00250E08" w:rsidRPr="00A60056">
        <w:rPr>
          <w:rFonts w:eastAsia="SimSun"/>
          <w:color w:val="000000" w:themeColor="text1"/>
        </w:rPr>
        <w:t>APE+</w:t>
      </w:r>
      <w:r w:rsidR="00A60056" w:rsidRPr="00A60056">
        <w:rPr>
          <w:rFonts w:eastAsia="SimSun"/>
          <w:color w:val="000000" w:themeColor="text1"/>
          <w:vertAlign w:val="superscript"/>
        </w:rPr>
        <w:t>[24</w:t>
      </w:r>
      <w:r w:rsidR="00250E08" w:rsidRPr="00A60056">
        <w:rPr>
          <w:rFonts w:eastAsia="SimSun"/>
          <w:color w:val="000000" w:themeColor="text1"/>
          <w:vertAlign w:val="superscript"/>
        </w:rPr>
        <w:t>]</w:t>
      </w:r>
      <w:r w:rsidR="00B10A27" w:rsidRPr="00D21345">
        <w:rPr>
          <w:rFonts w:eastAsia="SimSun"/>
          <w:color w:val="000000"/>
        </w:rPr>
        <w:t>采用了聚合函数</w:t>
      </w:r>
      <w:proofErr w:type="spellStart"/>
      <w:r w:rsidR="00B10A27" w:rsidRPr="00D21345">
        <w:rPr>
          <w:rFonts w:eastAsia="SimSun"/>
          <w:color w:val="000000"/>
        </w:rPr>
        <w:t>Aggr</w:t>
      </w:r>
      <w:proofErr w:type="spellEnd"/>
      <w:r w:rsidR="00B10A27" w:rsidRPr="00D21345">
        <w:rPr>
          <w:rFonts w:eastAsia="SimSun"/>
          <w:color w:val="000000"/>
        </w:rPr>
        <w:t>()</w:t>
      </w:r>
      <w:r w:rsidR="00B10A27" w:rsidRPr="00D21345">
        <w:rPr>
          <w:rFonts w:eastAsia="SimSun"/>
          <w:color w:val="000000"/>
        </w:rPr>
        <w:t>来保证数据的一致性。</w:t>
      </w:r>
    </w:p>
    <w:p w14:paraId="2DD984A7" w14:textId="77771E46" w:rsidR="00B10A27" w:rsidRPr="00D21345" w:rsidRDefault="00FA2B2E" w:rsidP="004C4556">
      <w:pPr>
        <w:spacing w:line="440" w:lineRule="exact"/>
        <w:rPr>
          <w:rFonts w:eastAsia="SimSun"/>
          <w:color w:val="000000"/>
        </w:rPr>
      </w:pPr>
      <w:r w:rsidRPr="00D21345">
        <w:rPr>
          <w:rFonts w:eastAsia="SimSun"/>
          <w:color w:val="000000"/>
        </w:rPr>
        <w:tab/>
      </w:r>
      <w:r w:rsidRPr="00D21345">
        <w:rPr>
          <w:rFonts w:eastAsia="SimSun"/>
          <w:color w:val="000000"/>
        </w:rPr>
        <w:t>（</w:t>
      </w:r>
      <w:r w:rsidRPr="00D21345">
        <w:rPr>
          <w:rFonts w:eastAsia="SimSun"/>
          <w:color w:val="000000"/>
        </w:rPr>
        <w:t>3</w:t>
      </w:r>
      <w:r w:rsidRPr="00D21345">
        <w:rPr>
          <w:rFonts w:eastAsia="SimSun"/>
          <w:color w:val="000000"/>
        </w:rPr>
        <w:t>）</w:t>
      </w:r>
      <w:r w:rsidR="00B10A27" w:rsidRPr="00D21345">
        <w:rPr>
          <w:rFonts w:eastAsia="SimSun"/>
          <w:color w:val="000000"/>
        </w:rPr>
        <w:t>异步模型的计算过程与计算结果具有</w:t>
      </w:r>
      <w:r w:rsidR="00D609ED" w:rsidRPr="00D21345">
        <w:rPr>
          <w:rFonts w:eastAsia="SimSun"/>
          <w:color w:val="000000"/>
        </w:rPr>
        <w:t>不确定性，如果算法设计的不合理，</w:t>
      </w:r>
      <w:r w:rsidR="00B10A27" w:rsidRPr="00D21345">
        <w:rPr>
          <w:rFonts w:eastAsia="SimSun"/>
          <w:color w:val="000000"/>
        </w:rPr>
        <w:t>迭代计算可能无法达到预期的效果，</w:t>
      </w:r>
      <w:r w:rsidR="00D609ED" w:rsidRPr="00D21345">
        <w:rPr>
          <w:rFonts w:eastAsia="SimSun"/>
          <w:color w:val="000000"/>
        </w:rPr>
        <w:t>甚至不能收敛，即使能够收敛，也同样会在迭代计算的最终收敛前，</w:t>
      </w:r>
      <w:r w:rsidR="00247A24" w:rsidRPr="00D21345">
        <w:rPr>
          <w:rFonts w:eastAsia="SimSun"/>
          <w:color w:val="000000"/>
        </w:rPr>
        <w:t>造成大量的冗余计算。不仅如此，对于采用异步模型的分布式图计算系统</w:t>
      </w:r>
      <w:r w:rsidR="00D609ED" w:rsidRPr="00D21345">
        <w:rPr>
          <w:rFonts w:eastAsia="SimSun"/>
          <w:color w:val="000000"/>
        </w:rPr>
        <w:t>来说，编程难度有所增加，调试十分困难</w:t>
      </w:r>
      <w:r w:rsidR="002266E5" w:rsidRPr="002266E5">
        <w:rPr>
          <w:rFonts w:eastAsia="SimSun"/>
          <w:color w:val="000000" w:themeColor="text1"/>
          <w:vertAlign w:val="superscript"/>
        </w:rPr>
        <w:t>[25</w:t>
      </w:r>
      <w:r w:rsidR="0001253E" w:rsidRPr="002266E5">
        <w:rPr>
          <w:rFonts w:eastAsia="SimSun"/>
          <w:color w:val="000000" w:themeColor="text1"/>
          <w:vertAlign w:val="superscript"/>
        </w:rPr>
        <w:t>]</w:t>
      </w:r>
      <w:r w:rsidR="00D609ED" w:rsidRPr="00D21345">
        <w:rPr>
          <w:rFonts w:eastAsia="SimSun"/>
          <w:color w:val="000000"/>
        </w:rPr>
        <w:t>。</w:t>
      </w:r>
    </w:p>
    <w:p w14:paraId="69D5DB9A" w14:textId="36B7FE96" w:rsidR="00FA2B2E" w:rsidRPr="00D21345" w:rsidRDefault="00FA2B2E" w:rsidP="00D84218">
      <w:pPr>
        <w:pStyle w:val="2"/>
        <w:spacing w:before="211" w:after="211"/>
        <w:rPr>
          <w:rFonts w:ascii="Times New Roman" w:hAnsi="Times New Roman" w:cs="Times New Roman"/>
        </w:rPr>
      </w:pPr>
      <w:bookmarkStart w:id="12" w:name="_Toc529743573"/>
      <w:bookmarkStart w:id="13" w:name="_Toc529973616"/>
      <w:r w:rsidRPr="00D21345">
        <w:rPr>
          <w:rFonts w:ascii="Times New Roman" w:hAnsi="Times New Roman" w:cs="Times New Roman"/>
        </w:rPr>
        <w:lastRenderedPageBreak/>
        <w:t xml:space="preserve">2.3 </w:t>
      </w:r>
      <w:r w:rsidRPr="00D21345">
        <w:rPr>
          <w:rFonts w:ascii="Times New Roman" w:hAnsi="Times New Roman" w:cs="Times New Roman"/>
        </w:rPr>
        <w:t>其它计算模型</w:t>
      </w:r>
      <w:bookmarkEnd w:id="12"/>
      <w:bookmarkEnd w:id="13"/>
    </w:p>
    <w:p w14:paraId="08B8EA5E" w14:textId="5649D6E4" w:rsidR="004B79DF" w:rsidRPr="00D21345" w:rsidRDefault="0001253E" w:rsidP="004C4556">
      <w:pPr>
        <w:spacing w:line="440" w:lineRule="exact"/>
        <w:rPr>
          <w:rFonts w:eastAsia="SimSun"/>
          <w:color w:val="000000"/>
        </w:rPr>
      </w:pPr>
      <w:r w:rsidRPr="00D21345">
        <w:rPr>
          <w:rFonts w:eastAsia="SimSun"/>
          <w:color w:val="000000"/>
        </w:rPr>
        <w:tab/>
      </w:r>
      <w:r w:rsidR="00F476E2" w:rsidRPr="00D21345">
        <w:rPr>
          <w:rFonts w:eastAsia="SimSun"/>
          <w:color w:val="000000"/>
        </w:rPr>
        <w:t>最近研究表明</w:t>
      </w:r>
      <w:r w:rsidR="004B79DF" w:rsidRPr="00D21345">
        <w:rPr>
          <w:rFonts w:eastAsia="SimSun"/>
          <w:color w:val="000000"/>
        </w:rPr>
        <w:t>不同计算模型</w:t>
      </w:r>
      <w:r w:rsidR="005C1C59" w:rsidRPr="00D21345">
        <w:rPr>
          <w:rFonts w:eastAsia="SimSun"/>
          <w:color w:val="000000"/>
        </w:rPr>
        <w:t>下，图算法的执行效率受到</w:t>
      </w:r>
      <w:r w:rsidR="004B79DF" w:rsidRPr="00D21345">
        <w:rPr>
          <w:rFonts w:eastAsia="SimSun"/>
          <w:color w:val="000000"/>
        </w:rPr>
        <w:t>图应用算法、图分区方式、数据图的特性与规模、分布式集群的规模等多方面因素的影响，不仅如此，在整个迭代周期的不同阶段，可能</w:t>
      </w:r>
      <w:r w:rsidR="005C1C59" w:rsidRPr="00D21345">
        <w:rPr>
          <w:rFonts w:eastAsia="SimSun"/>
          <w:color w:val="000000"/>
        </w:rPr>
        <w:t>也需要不同的计算模型以达到全局最优</w:t>
      </w:r>
      <w:r w:rsidR="008F684F" w:rsidRPr="0097072E">
        <w:rPr>
          <w:rFonts w:eastAsia="SimSun"/>
          <w:color w:val="000000" w:themeColor="text1"/>
          <w:vertAlign w:val="superscript"/>
        </w:rPr>
        <w:t>[2</w:t>
      </w:r>
      <w:r w:rsidR="0097072E" w:rsidRPr="0097072E">
        <w:rPr>
          <w:rFonts w:eastAsia="SimSun"/>
          <w:color w:val="000000" w:themeColor="text1"/>
          <w:vertAlign w:val="superscript"/>
        </w:rPr>
        <w:t>6</w:t>
      </w:r>
      <w:r w:rsidR="005C1C59" w:rsidRPr="0097072E">
        <w:rPr>
          <w:rFonts w:eastAsia="SimSun"/>
          <w:color w:val="000000" w:themeColor="text1"/>
          <w:vertAlign w:val="superscript"/>
        </w:rPr>
        <w:t>]</w:t>
      </w:r>
      <w:r w:rsidR="00B1228E" w:rsidRPr="00D21345">
        <w:rPr>
          <w:rFonts w:eastAsia="SimSun"/>
          <w:color w:val="000000"/>
        </w:rPr>
        <w:t>，因此为了解决上述问题，科研工作这提出了</w:t>
      </w:r>
      <w:r w:rsidR="004B79DF" w:rsidRPr="00D21345">
        <w:rPr>
          <w:rFonts w:eastAsia="SimSun"/>
          <w:color w:val="000000"/>
        </w:rPr>
        <w:t>一些新的计算模型。</w:t>
      </w:r>
    </w:p>
    <w:p w14:paraId="1534496F" w14:textId="11F1D5C8" w:rsidR="004B79DF" w:rsidRPr="00D21345" w:rsidRDefault="004B79DF" w:rsidP="00D84218">
      <w:pPr>
        <w:pStyle w:val="3"/>
        <w:spacing w:before="211" w:after="211"/>
        <w:rPr>
          <w:rFonts w:ascii="Times New Roman" w:hAnsi="Times New Roman" w:cs="Times New Roman"/>
        </w:rPr>
      </w:pPr>
      <w:bookmarkStart w:id="14" w:name="_Toc529743574"/>
      <w:bookmarkStart w:id="15" w:name="_Toc529973617"/>
      <w:r w:rsidRPr="00D21345">
        <w:rPr>
          <w:rFonts w:ascii="Times New Roman" w:hAnsi="Times New Roman" w:cs="Times New Roman"/>
        </w:rPr>
        <w:t>2.3.1 Stale Synchronous Parallel</w:t>
      </w:r>
      <w:bookmarkEnd w:id="14"/>
      <w:bookmarkEnd w:id="15"/>
    </w:p>
    <w:p w14:paraId="5EC7FA28" w14:textId="145CF720" w:rsidR="004B79DF" w:rsidRPr="00D21345" w:rsidRDefault="004B79DF" w:rsidP="004C4556">
      <w:pPr>
        <w:spacing w:line="440" w:lineRule="exact"/>
        <w:rPr>
          <w:rFonts w:eastAsia="SimSun"/>
          <w:color w:val="000000"/>
        </w:rPr>
      </w:pPr>
      <w:r w:rsidRPr="00D21345">
        <w:rPr>
          <w:rFonts w:eastAsia="SimSun"/>
          <w:color w:val="000000"/>
        </w:rPr>
        <w:tab/>
        <w:t>Stale Synchronous Parallel</w:t>
      </w:r>
      <w:r w:rsidRPr="00D21345">
        <w:rPr>
          <w:rFonts w:eastAsia="SimSun"/>
          <w:color w:val="000000"/>
        </w:rPr>
        <w:t>计算模型</w:t>
      </w:r>
      <w:r w:rsidR="00AE45C3" w:rsidRPr="00AE45C3">
        <w:rPr>
          <w:rFonts w:eastAsia="SimSun"/>
          <w:color w:val="000000" w:themeColor="text1"/>
          <w:vertAlign w:val="superscript"/>
        </w:rPr>
        <w:t>[27</w:t>
      </w:r>
      <w:r w:rsidR="008F684F" w:rsidRPr="00AE45C3">
        <w:rPr>
          <w:rFonts w:eastAsia="SimSun"/>
          <w:color w:val="000000" w:themeColor="text1"/>
          <w:vertAlign w:val="superscript"/>
        </w:rPr>
        <w:t>]</w:t>
      </w:r>
      <w:r w:rsidRPr="00D21345">
        <w:rPr>
          <w:rFonts w:eastAsia="SimSun"/>
          <w:color w:val="000000"/>
        </w:rPr>
        <w:t>，简称</w:t>
      </w:r>
      <w:r w:rsidRPr="00D21345">
        <w:rPr>
          <w:rFonts w:eastAsia="SimSun"/>
          <w:color w:val="000000"/>
        </w:rPr>
        <w:t>SSP</w:t>
      </w:r>
      <w:r w:rsidRPr="00D21345">
        <w:rPr>
          <w:rFonts w:eastAsia="SimSun"/>
          <w:color w:val="000000"/>
        </w:rPr>
        <w:t>模型。其通过引入一个固定的限定值</w:t>
      </w:r>
      <w:r w:rsidRPr="00D21345">
        <w:rPr>
          <w:rFonts w:eastAsia="SimSun"/>
          <w:color w:val="000000"/>
        </w:rPr>
        <w:t>bound</w:t>
      </w:r>
      <w:r w:rsidRPr="00D21345">
        <w:rPr>
          <w:rFonts w:eastAsia="SimSun"/>
          <w:color w:val="000000"/>
        </w:rPr>
        <w:t>来保证最快与最慢的计算节点间相对的迭代轮数不会超过给定的</w:t>
      </w:r>
      <w:r w:rsidRPr="00D21345">
        <w:rPr>
          <w:rFonts w:eastAsia="SimSun"/>
          <w:color w:val="000000"/>
        </w:rPr>
        <w:t>bound</w:t>
      </w:r>
      <w:r w:rsidRPr="00D21345">
        <w:rPr>
          <w:rFonts w:eastAsia="SimSun"/>
          <w:color w:val="000000"/>
        </w:rPr>
        <w:t>值。因此，其允许计算能力强计算节点采用异步的方式执行下去，来减缓同步模型下的木桶效应</w:t>
      </w:r>
      <w:r w:rsidRPr="00D21345">
        <w:rPr>
          <w:rFonts w:eastAsia="SimSun"/>
          <w:color w:val="000000"/>
        </w:rPr>
        <w:t>;</w:t>
      </w:r>
      <w:r w:rsidR="009F2C13" w:rsidRPr="00D21345">
        <w:rPr>
          <w:rFonts w:eastAsia="SimSun"/>
          <w:color w:val="000000"/>
        </w:rPr>
        <w:t xml:space="preserve"> </w:t>
      </w:r>
      <w:r w:rsidR="009F2C13" w:rsidRPr="00D21345">
        <w:rPr>
          <w:rFonts w:eastAsia="SimSun"/>
          <w:color w:val="000000"/>
        </w:rPr>
        <w:t>同时</w:t>
      </w:r>
      <w:r w:rsidRPr="00D21345">
        <w:rPr>
          <w:rFonts w:eastAsia="SimSun"/>
          <w:color w:val="000000"/>
        </w:rPr>
        <w:t>通过</w:t>
      </w:r>
      <w:r w:rsidRPr="00D21345">
        <w:rPr>
          <w:rFonts w:eastAsia="SimSun"/>
          <w:color w:val="000000"/>
        </w:rPr>
        <w:t>bound</w:t>
      </w:r>
      <w:r w:rsidRPr="00D21345">
        <w:rPr>
          <w:rFonts w:eastAsia="SimSun"/>
          <w:color w:val="000000"/>
        </w:rPr>
        <w:t>值的限定</w:t>
      </w:r>
      <w:r w:rsidR="009F2C13" w:rsidRPr="00D21345">
        <w:rPr>
          <w:rFonts w:eastAsia="SimSun"/>
          <w:color w:val="000000"/>
        </w:rPr>
        <w:t>强制要求</w:t>
      </w:r>
      <w:r w:rsidRPr="00D21345">
        <w:rPr>
          <w:rFonts w:eastAsia="SimSun"/>
          <w:color w:val="000000"/>
        </w:rPr>
        <w:t>计算能力强的节点</w:t>
      </w:r>
      <w:r w:rsidR="009F2C13" w:rsidRPr="00D21345">
        <w:rPr>
          <w:rFonts w:eastAsia="SimSun"/>
          <w:color w:val="000000"/>
        </w:rPr>
        <w:t>需</w:t>
      </w:r>
      <w:r w:rsidRPr="00D21345">
        <w:rPr>
          <w:rFonts w:eastAsia="SimSun"/>
          <w:color w:val="000000"/>
        </w:rPr>
        <w:t>等待计算能力差的节点以减少异步模型下的冗余计算</w:t>
      </w:r>
      <w:r w:rsidR="009F2C13" w:rsidRPr="00D21345">
        <w:rPr>
          <w:rFonts w:eastAsia="SimSun"/>
          <w:color w:val="000000"/>
        </w:rPr>
        <w:t>。</w:t>
      </w:r>
    </w:p>
    <w:p w14:paraId="7718ADF9" w14:textId="450C0B19" w:rsidR="009F2C13" w:rsidRPr="00D21345" w:rsidRDefault="008F684F" w:rsidP="00D84218">
      <w:pPr>
        <w:pStyle w:val="3"/>
        <w:spacing w:before="211" w:after="211"/>
        <w:rPr>
          <w:rFonts w:ascii="Times New Roman" w:hAnsi="Times New Roman" w:cs="Times New Roman"/>
        </w:rPr>
      </w:pPr>
      <w:bookmarkStart w:id="16" w:name="_Toc529743575"/>
      <w:bookmarkStart w:id="17" w:name="_Toc529973618"/>
      <w:r w:rsidRPr="00D21345">
        <w:rPr>
          <w:rFonts w:ascii="Times New Roman" w:hAnsi="Times New Roman" w:cs="Times New Roman"/>
        </w:rPr>
        <w:t>2.3.2 Hybrid Model</w:t>
      </w:r>
      <w:bookmarkEnd w:id="16"/>
      <w:bookmarkEnd w:id="17"/>
    </w:p>
    <w:p w14:paraId="195DBBBF" w14:textId="3636210C" w:rsidR="00802332" w:rsidRPr="00D21345" w:rsidRDefault="008F684F" w:rsidP="004C4556">
      <w:pPr>
        <w:spacing w:line="440" w:lineRule="exact"/>
        <w:rPr>
          <w:rFonts w:eastAsia="SimSun"/>
          <w:color w:val="000000"/>
        </w:rPr>
      </w:pPr>
      <w:r w:rsidRPr="00D21345">
        <w:rPr>
          <w:rFonts w:eastAsia="SimSun"/>
          <w:color w:val="000000"/>
        </w:rPr>
        <w:tab/>
        <w:t>Hybrid Model</w:t>
      </w:r>
      <w:r w:rsidRPr="00D21345">
        <w:rPr>
          <w:rFonts w:eastAsia="SimSun"/>
          <w:color w:val="000000"/>
        </w:rPr>
        <w:t>计算模型</w:t>
      </w:r>
      <w:r w:rsidR="00C410E8" w:rsidRPr="00C410E8">
        <w:rPr>
          <w:rFonts w:eastAsia="SimSun"/>
          <w:color w:val="000000" w:themeColor="text1"/>
          <w:vertAlign w:val="superscript"/>
        </w:rPr>
        <w:t>[26</w:t>
      </w:r>
      <w:r w:rsidRPr="00C410E8">
        <w:rPr>
          <w:rFonts w:eastAsia="SimSun"/>
          <w:color w:val="000000" w:themeColor="text1"/>
          <w:vertAlign w:val="superscript"/>
        </w:rPr>
        <w:t>]</w:t>
      </w:r>
      <w:r w:rsidRPr="00C410E8">
        <w:rPr>
          <w:rFonts w:eastAsia="SimSun"/>
          <w:color w:val="000000" w:themeColor="text1"/>
        </w:rPr>
        <w:t>，简称</w:t>
      </w:r>
      <w:proofErr w:type="spellStart"/>
      <w:r w:rsidRPr="00C410E8">
        <w:rPr>
          <w:rFonts w:eastAsia="SimSun"/>
          <w:color w:val="000000" w:themeColor="text1"/>
        </w:rPr>
        <w:t>Hsync</w:t>
      </w:r>
      <w:proofErr w:type="spellEnd"/>
      <w:r w:rsidRPr="00C410E8">
        <w:rPr>
          <w:rFonts w:eastAsia="SimSun"/>
          <w:color w:val="000000" w:themeColor="text1"/>
        </w:rPr>
        <w:t>模型。其通过一组启发式的算法建立代价收益模型来动态预测同步模型和异步模型两种调度方式的性能，并实现了在计算过程中对两种计算模型自由的切换，如图</w:t>
      </w:r>
      <w:r w:rsidR="009852E4" w:rsidRPr="00C410E8">
        <w:rPr>
          <w:rFonts w:eastAsia="SimSun"/>
          <w:color w:val="000000" w:themeColor="text1"/>
        </w:rPr>
        <w:t>2.5</w:t>
      </w:r>
      <w:r w:rsidRPr="00C410E8">
        <w:rPr>
          <w:rFonts w:eastAsia="SimSun"/>
          <w:color w:val="000000" w:themeColor="text1"/>
        </w:rPr>
        <w:t>所示</w:t>
      </w:r>
      <w:r w:rsidR="00802332" w:rsidRPr="00D21345">
        <w:rPr>
          <w:rFonts w:eastAsia="SimSun"/>
          <w:color w:val="000000"/>
        </w:rPr>
        <w:t>。</w:t>
      </w:r>
    </w:p>
    <w:p w14:paraId="41EBDFF4" w14:textId="746AEBF1" w:rsidR="00802332" w:rsidRPr="00D21345" w:rsidRDefault="00802332" w:rsidP="00802332">
      <w:pPr>
        <w:jc w:val="center"/>
        <w:rPr>
          <w:rFonts w:eastAsia="SimSun"/>
          <w:color w:val="000000"/>
        </w:rPr>
      </w:pPr>
      <w:r w:rsidRPr="00D21345">
        <w:rPr>
          <w:rFonts w:eastAsia="SimSun"/>
          <w:noProof/>
          <w:color w:val="000000"/>
        </w:rPr>
        <w:drawing>
          <wp:inline distT="0" distB="0" distL="0" distR="0" wp14:anchorId="7F4C63D1" wp14:editId="34710ACD">
            <wp:extent cx="3839664" cy="3265564"/>
            <wp:effectExtent l="0" t="0" r="0" b="1143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2.5.jpg"/>
                    <pic:cNvPicPr/>
                  </pic:nvPicPr>
                  <pic:blipFill>
                    <a:blip r:embed="rId18">
                      <a:extLst>
                        <a:ext uri="{28A0092B-C50C-407E-A947-70E740481C1C}">
                          <a14:useLocalDpi xmlns:a14="http://schemas.microsoft.com/office/drawing/2010/main" val="0"/>
                        </a:ext>
                      </a:extLst>
                    </a:blip>
                    <a:stretch>
                      <a:fillRect/>
                    </a:stretch>
                  </pic:blipFill>
                  <pic:spPr>
                    <a:xfrm>
                      <a:off x="0" y="0"/>
                      <a:ext cx="3861379" cy="3284032"/>
                    </a:xfrm>
                    <a:prstGeom prst="rect">
                      <a:avLst/>
                    </a:prstGeom>
                  </pic:spPr>
                </pic:pic>
              </a:graphicData>
            </a:graphic>
          </wp:inline>
        </w:drawing>
      </w:r>
    </w:p>
    <w:p w14:paraId="44EA6154" w14:textId="515C5627" w:rsidR="00802332" w:rsidRPr="00D21345" w:rsidRDefault="00802332" w:rsidP="00802332">
      <w:pPr>
        <w:jc w:val="center"/>
        <w:rPr>
          <w:rFonts w:eastAsia="SimSun"/>
          <w:color w:val="000000"/>
          <w:sz w:val="21"/>
          <w:szCs w:val="21"/>
        </w:rPr>
      </w:pPr>
      <w:r w:rsidRPr="00D21345">
        <w:rPr>
          <w:rFonts w:eastAsia="SimSun"/>
          <w:color w:val="000000"/>
          <w:sz w:val="21"/>
          <w:szCs w:val="21"/>
        </w:rPr>
        <w:t>图</w:t>
      </w:r>
      <w:r w:rsidRPr="00D21345">
        <w:rPr>
          <w:rFonts w:eastAsia="SimSun"/>
          <w:color w:val="000000"/>
          <w:sz w:val="21"/>
          <w:szCs w:val="21"/>
        </w:rPr>
        <w:t xml:space="preserve">2.5 </w:t>
      </w:r>
      <w:r w:rsidR="00A0384D" w:rsidRPr="00D21345">
        <w:rPr>
          <w:rFonts w:eastAsia="SimSun"/>
          <w:color w:val="000000"/>
          <w:sz w:val="21"/>
          <w:szCs w:val="21"/>
        </w:rPr>
        <w:t>混合计算模型</w:t>
      </w:r>
    </w:p>
    <w:p w14:paraId="3957C21E" w14:textId="3E0519F2" w:rsidR="008F684F" w:rsidRPr="00D21345" w:rsidRDefault="00802332" w:rsidP="004C4556">
      <w:pPr>
        <w:spacing w:line="440" w:lineRule="exact"/>
        <w:rPr>
          <w:rFonts w:eastAsia="SimSun"/>
          <w:color w:val="000000"/>
        </w:rPr>
      </w:pPr>
      <w:r w:rsidRPr="00D21345">
        <w:rPr>
          <w:rFonts w:eastAsia="SimSun"/>
          <w:color w:val="000000"/>
        </w:rPr>
        <w:lastRenderedPageBreak/>
        <w:tab/>
      </w:r>
      <w:r w:rsidR="00C410E8" w:rsidRPr="00207D65">
        <w:rPr>
          <w:rFonts w:eastAsia="SimSun"/>
          <w:color w:val="000000" w:themeColor="text1"/>
        </w:rPr>
        <w:t>[26</w:t>
      </w:r>
      <w:r w:rsidR="008F684F" w:rsidRPr="00207D65">
        <w:rPr>
          <w:rFonts w:eastAsia="SimSun"/>
          <w:color w:val="000000" w:themeColor="text1"/>
        </w:rPr>
        <w:t>]</w:t>
      </w:r>
      <w:r w:rsidR="008F684F" w:rsidRPr="00D21345">
        <w:rPr>
          <w:rFonts w:eastAsia="SimSun"/>
          <w:color w:val="000000"/>
        </w:rPr>
        <w:t>的实验结果表明，</w:t>
      </w:r>
      <w:proofErr w:type="spellStart"/>
      <w:r w:rsidR="008F684F" w:rsidRPr="00D21345">
        <w:rPr>
          <w:rFonts w:eastAsia="SimSun"/>
          <w:color w:val="000000"/>
        </w:rPr>
        <w:t>PowerSwitch</w:t>
      </w:r>
      <w:proofErr w:type="spellEnd"/>
      <w:r w:rsidR="008F684F" w:rsidRPr="00D21345">
        <w:rPr>
          <w:rFonts w:eastAsia="SimSun"/>
          <w:color w:val="000000"/>
        </w:rPr>
        <w:t>可以准确预测两种模型的性能，并完成调度模式的切换，相对于使用单一的调度模式，在其上执行了大量的图算法，如</w:t>
      </w:r>
      <w:r w:rsidR="008F684F" w:rsidRPr="00D21345">
        <w:rPr>
          <w:rFonts w:eastAsia="SimSun"/>
          <w:color w:val="000000"/>
        </w:rPr>
        <w:t>PageRank</w:t>
      </w:r>
      <w:r w:rsidR="008F684F" w:rsidRPr="00D21345">
        <w:rPr>
          <w:rFonts w:eastAsia="SimSun"/>
          <w:color w:val="000000"/>
        </w:rPr>
        <w:t>算法、单源最短路径算法、图着色算法等，都在执行效率上得到了不同程度的提高。</w:t>
      </w:r>
    </w:p>
    <w:p w14:paraId="050C4BFE" w14:textId="77777777" w:rsidR="008F684F" w:rsidRPr="00D21345" w:rsidRDefault="008F684F" w:rsidP="00D84218">
      <w:pPr>
        <w:pStyle w:val="3"/>
        <w:spacing w:before="211" w:after="211"/>
        <w:rPr>
          <w:rFonts w:ascii="Times New Roman" w:hAnsi="Times New Roman" w:cs="Times New Roman"/>
        </w:rPr>
      </w:pPr>
      <w:bookmarkStart w:id="18" w:name="_Toc529743576"/>
      <w:bookmarkStart w:id="19" w:name="_Toc529973619"/>
      <w:r w:rsidRPr="00D21345">
        <w:rPr>
          <w:rFonts w:ascii="Times New Roman" w:hAnsi="Times New Roman" w:cs="Times New Roman"/>
        </w:rPr>
        <w:t>2.3.3 Adaptive Asynchronous Parallel</w:t>
      </w:r>
      <w:bookmarkEnd w:id="18"/>
      <w:bookmarkEnd w:id="19"/>
    </w:p>
    <w:p w14:paraId="23D8E0D6" w14:textId="16981B2B" w:rsidR="005B21E0" w:rsidRPr="00D21345" w:rsidRDefault="0058631B" w:rsidP="008F684F">
      <w:pPr>
        <w:spacing w:line="440" w:lineRule="exact"/>
        <w:rPr>
          <w:rFonts w:eastAsia="SimSun"/>
          <w:color w:val="FF0000"/>
        </w:rPr>
      </w:pPr>
      <w:r w:rsidRPr="00D21345">
        <w:rPr>
          <w:rFonts w:eastAsia="SimSun"/>
          <w:color w:val="000000"/>
        </w:rPr>
        <w:tab/>
      </w:r>
      <w:r w:rsidR="008F684F" w:rsidRPr="00D21345">
        <w:rPr>
          <w:rFonts w:eastAsia="SimSun"/>
          <w:color w:val="000000" w:themeColor="text1"/>
        </w:rPr>
        <w:t>Adaptive Asynchronous Parallel</w:t>
      </w:r>
      <w:r w:rsidR="00207D65" w:rsidRPr="00207D65">
        <w:rPr>
          <w:rFonts w:eastAsia="SimSun"/>
          <w:color w:val="000000" w:themeColor="text1"/>
          <w:vertAlign w:val="superscript"/>
        </w:rPr>
        <w:t>[24]</w:t>
      </w:r>
      <w:r w:rsidR="008F684F" w:rsidRPr="00D21345">
        <w:rPr>
          <w:rFonts w:eastAsia="SimSun"/>
          <w:color w:val="000000" w:themeColor="text1"/>
        </w:rPr>
        <w:t>计算模型，简称</w:t>
      </w:r>
      <w:r w:rsidRPr="00D21345">
        <w:rPr>
          <w:rFonts w:eastAsia="SimSun"/>
          <w:color w:val="000000" w:themeColor="text1"/>
        </w:rPr>
        <w:t>AAP</w:t>
      </w:r>
      <w:r w:rsidRPr="00D21345">
        <w:rPr>
          <w:rFonts w:eastAsia="SimSun"/>
          <w:color w:val="000000" w:themeColor="text1"/>
        </w:rPr>
        <w:t>模型</w:t>
      </w:r>
      <w:r w:rsidR="008F684F" w:rsidRPr="00D21345">
        <w:rPr>
          <w:rFonts w:eastAsia="SimSun"/>
          <w:color w:val="000000" w:themeColor="text1"/>
        </w:rPr>
        <w:t>。这种模型摒弃了全局同步的操作，因此从本质上来看其属于异步模型。但与</w:t>
      </w:r>
      <w:r w:rsidRPr="00D21345">
        <w:rPr>
          <w:rFonts w:eastAsia="SimSun"/>
          <w:color w:val="000000" w:themeColor="text1"/>
        </w:rPr>
        <w:t>AP</w:t>
      </w:r>
      <w:r w:rsidR="008F684F" w:rsidRPr="00D21345">
        <w:rPr>
          <w:rFonts w:eastAsia="SimSun"/>
          <w:color w:val="000000" w:themeColor="text1"/>
        </w:rPr>
        <w:t>计算</w:t>
      </w:r>
      <w:r w:rsidRPr="00D21345">
        <w:rPr>
          <w:rFonts w:eastAsia="SimSun"/>
          <w:color w:val="000000" w:themeColor="text1"/>
        </w:rPr>
        <w:t>模型不同的是，每个计算节点在</w:t>
      </w:r>
      <w:r w:rsidRPr="00D21345">
        <w:rPr>
          <w:rFonts w:eastAsia="SimSun"/>
          <w:color w:val="000000" w:themeColor="text1"/>
        </w:rPr>
        <w:t>AAP</w:t>
      </w:r>
      <w:r w:rsidRPr="00D21345">
        <w:rPr>
          <w:rFonts w:eastAsia="SimSun"/>
          <w:color w:val="000000" w:themeColor="text1"/>
        </w:rPr>
        <w:t>模型下均保留一个参数</w:t>
      </w:r>
      <w:r w:rsidR="0095599B" w:rsidRPr="00D21345">
        <w:rPr>
          <w:rFonts w:eastAsia="SimSun"/>
          <w:color w:val="000000" w:themeColor="text1"/>
        </w:rPr>
        <w:t>来</w:t>
      </w:r>
      <w:r w:rsidR="008F684F" w:rsidRPr="00D21345">
        <w:rPr>
          <w:rFonts w:eastAsia="SimSun"/>
          <w:color w:val="000000" w:themeColor="text1"/>
        </w:rPr>
        <w:t>（</w:t>
      </w:r>
      <w:r w:rsidR="008F684F" w:rsidRPr="00D21345">
        <w:rPr>
          <w:rFonts w:eastAsia="SimSun"/>
          <w:color w:val="000000" w:themeColor="text1"/>
        </w:rPr>
        <w:t>1</w:t>
      </w:r>
      <w:r w:rsidR="008F684F" w:rsidRPr="00D21345">
        <w:rPr>
          <w:rFonts w:eastAsia="SimSun"/>
          <w:color w:val="000000" w:themeColor="text1"/>
        </w:rPr>
        <w:t>）</w:t>
      </w:r>
      <w:r w:rsidR="0095599B" w:rsidRPr="00D21345">
        <w:rPr>
          <w:rFonts w:eastAsia="SimSun"/>
          <w:color w:val="000000" w:themeColor="text1"/>
        </w:rPr>
        <w:t>测量与其它计算节点的相对执行进度</w:t>
      </w:r>
      <w:r w:rsidR="0095599B" w:rsidRPr="00D21345">
        <w:rPr>
          <w:rFonts w:eastAsia="SimSun"/>
          <w:color w:val="000000" w:themeColor="text1"/>
        </w:rPr>
        <w:t>;</w:t>
      </w:r>
      <w:r w:rsidR="008F684F" w:rsidRPr="00D21345">
        <w:rPr>
          <w:rFonts w:eastAsia="SimSun"/>
          <w:color w:val="000000" w:themeColor="text1"/>
        </w:rPr>
        <w:t xml:space="preserve"> </w:t>
      </w:r>
      <w:r w:rsidR="008F684F" w:rsidRPr="00D21345">
        <w:rPr>
          <w:rFonts w:eastAsia="SimSun"/>
          <w:color w:val="000000" w:themeColor="text1"/>
        </w:rPr>
        <w:t>（</w:t>
      </w:r>
      <w:r w:rsidR="008F684F" w:rsidRPr="00D21345">
        <w:rPr>
          <w:rFonts w:eastAsia="SimSun"/>
          <w:color w:val="000000" w:themeColor="text1"/>
        </w:rPr>
        <w:t>2</w:t>
      </w:r>
      <w:r w:rsidR="008F684F" w:rsidRPr="00D21345">
        <w:rPr>
          <w:rFonts w:eastAsia="SimSun"/>
          <w:color w:val="000000" w:themeColor="text1"/>
        </w:rPr>
        <w:t>）</w:t>
      </w:r>
      <w:r w:rsidR="005B21E0" w:rsidRPr="00D21345">
        <w:rPr>
          <w:rFonts w:eastAsia="SimSun"/>
          <w:color w:val="000000" w:themeColor="text1"/>
        </w:rPr>
        <w:t>累积接收到的消息，并决定是否进入下一轮迭代。</w:t>
      </w:r>
      <w:r w:rsidR="008F684F" w:rsidRPr="00D21345">
        <w:rPr>
          <w:rFonts w:eastAsia="SimSun"/>
          <w:color w:val="000000" w:themeColor="text1"/>
        </w:rPr>
        <w:t>上述整个过程</w:t>
      </w:r>
      <w:r w:rsidR="005B21E0" w:rsidRPr="00D21345">
        <w:rPr>
          <w:rFonts w:eastAsia="SimSun"/>
          <w:color w:val="000000" w:themeColor="text1"/>
        </w:rPr>
        <w:t>只在本计算节点下完成，不用关心其它任何节点的执行状态。</w:t>
      </w:r>
      <w:r w:rsidR="005B21E0" w:rsidRPr="00D21345">
        <w:rPr>
          <w:rFonts w:eastAsia="SimSun"/>
          <w:color w:val="000000" w:themeColor="text1"/>
        </w:rPr>
        <w:t>AAP</w:t>
      </w:r>
      <w:r w:rsidR="008F684F" w:rsidRPr="00D21345">
        <w:rPr>
          <w:rFonts w:eastAsia="SimSun"/>
          <w:color w:val="000000" w:themeColor="text1"/>
        </w:rPr>
        <w:t>模型不同与其它计算模型主要体现在以下几个方面</w:t>
      </w:r>
      <w:r w:rsidR="005B21E0" w:rsidRPr="00D21345">
        <w:rPr>
          <w:rFonts w:eastAsia="SimSun"/>
          <w:color w:val="000000" w:themeColor="text1"/>
        </w:rPr>
        <w:t>:</w:t>
      </w:r>
    </w:p>
    <w:p w14:paraId="56B76913" w14:textId="77C553EF" w:rsidR="0058631B" w:rsidRPr="00D21345" w:rsidRDefault="005B21E0" w:rsidP="004C4556">
      <w:pPr>
        <w:spacing w:line="440" w:lineRule="exact"/>
        <w:rPr>
          <w:rFonts w:eastAsia="SimSun"/>
          <w:color w:val="000000"/>
        </w:rPr>
      </w:pPr>
      <w:r w:rsidRPr="00D21345">
        <w:rPr>
          <w:rFonts w:eastAsia="SimSun"/>
          <w:color w:val="000000"/>
        </w:rPr>
        <w:tab/>
      </w:r>
      <w:r w:rsidR="008F684F" w:rsidRPr="00D21345">
        <w:rPr>
          <w:rFonts w:eastAsia="SimSun"/>
          <w:color w:val="000000"/>
        </w:rPr>
        <w:t>（</w:t>
      </w:r>
      <w:r w:rsidR="008F684F" w:rsidRPr="00D21345">
        <w:rPr>
          <w:rFonts w:eastAsia="SimSun"/>
          <w:color w:val="000000"/>
        </w:rPr>
        <w:t>1</w:t>
      </w:r>
      <w:r w:rsidR="008F684F" w:rsidRPr="00D21345">
        <w:rPr>
          <w:rFonts w:eastAsia="SimSun"/>
          <w:color w:val="000000"/>
        </w:rPr>
        <w:t>）</w:t>
      </w:r>
      <w:r w:rsidRPr="00D21345">
        <w:rPr>
          <w:rFonts w:eastAsia="SimSun"/>
          <w:color w:val="000000"/>
        </w:rPr>
        <w:t>BSP</w:t>
      </w:r>
      <w:r w:rsidR="008F684F" w:rsidRPr="00D21345">
        <w:rPr>
          <w:rFonts w:eastAsia="SimSun"/>
          <w:color w:val="000000"/>
        </w:rPr>
        <w:t>模型</w:t>
      </w:r>
      <w:r w:rsidRPr="00D21345">
        <w:rPr>
          <w:rFonts w:eastAsia="SimSun"/>
          <w:color w:val="000000"/>
        </w:rPr>
        <w:t>：</w:t>
      </w:r>
      <w:r w:rsidR="0030607C" w:rsidRPr="00D21345">
        <w:rPr>
          <w:rFonts w:eastAsia="SimSun"/>
          <w:color w:val="000000"/>
        </w:rPr>
        <w:t>AAP</w:t>
      </w:r>
      <w:r w:rsidR="008F684F" w:rsidRPr="00D21345">
        <w:rPr>
          <w:rFonts w:eastAsia="SimSun"/>
          <w:color w:val="000000"/>
        </w:rPr>
        <w:t>模型</w:t>
      </w:r>
      <w:r w:rsidR="00872E2F" w:rsidRPr="00D21345">
        <w:rPr>
          <w:rFonts w:eastAsia="SimSun"/>
          <w:color w:val="000000"/>
        </w:rPr>
        <w:t>通过异步的消息传递机制</w:t>
      </w:r>
      <w:r w:rsidR="008F684F" w:rsidRPr="00D21345">
        <w:rPr>
          <w:rFonts w:eastAsia="SimSun"/>
          <w:color w:val="000000"/>
        </w:rPr>
        <w:t>来消除</w:t>
      </w:r>
      <w:r w:rsidR="008F684F" w:rsidRPr="00D21345">
        <w:rPr>
          <w:rFonts w:eastAsia="SimSun"/>
          <w:color w:val="000000"/>
        </w:rPr>
        <w:t>BSP</w:t>
      </w:r>
      <w:r w:rsidR="008F684F" w:rsidRPr="00D21345">
        <w:rPr>
          <w:rFonts w:eastAsia="SimSun"/>
          <w:color w:val="000000"/>
        </w:rPr>
        <w:t>模型下木桶效应问题，摒弃了</w:t>
      </w:r>
      <w:r w:rsidR="00872E2F" w:rsidRPr="00D21345">
        <w:rPr>
          <w:rFonts w:eastAsia="SimSun"/>
          <w:color w:val="000000"/>
        </w:rPr>
        <w:t>全</w:t>
      </w:r>
      <w:r w:rsidR="001D12CC" w:rsidRPr="00D21345">
        <w:rPr>
          <w:rFonts w:eastAsia="SimSun"/>
          <w:color w:val="000000"/>
        </w:rPr>
        <w:t>局同步机制从而消除了这一操作所带了的额外</w:t>
      </w:r>
      <w:r w:rsidR="00872E2F" w:rsidRPr="00D21345">
        <w:rPr>
          <w:rFonts w:eastAsia="SimSun"/>
          <w:color w:val="000000"/>
        </w:rPr>
        <w:t>开销。</w:t>
      </w:r>
    </w:p>
    <w:p w14:paraId="7C88FF5E" w14:textId="0C9F7017" w:rsidR="00872E2F" w:rsidRPr="00D21345" w:rsidRDefault="00872E2F" w:rsidP="004C4556">
      <w:pPr>
        <w:spacing w:line="440" w:lineRule="exact"/>
        <w:rPr>
          <w:rFonts w:eastAsia="SimSun"/>
          <w:color w:val="000000"/>
        </w:rPr>
      </w:pPr>
      <w:r w:rsidRPr="00D21345">
        <w:rPr>
          <w:rFonts w:eastAsia="SimSun"/>
          <w:color w:val="000000"/>
        </w:rPr>
        <w:t xml:space="preserve"> </w:t>
      </w:r>
      <w:r w:rsidRPr="00D21345">
        <w:rPr>
          <w:rFonts w:eastAsia="SimSun"/>
          <w:color w:val="000000"/>
        </w:rPr>
        <w:tab/>
      </w:r>
      <w:r w:rsidR="008F684F" w:rsidRPr="00D21345">
        <w:rPr>
          <w:rFonts w:eastAsia="SimSun"/>
          <w:color w:val="000000"/>
        </w:rPr>
        <w:t>（</w:t>
      </w:r>
      <w:r w:rsidR="008F684F" w:rsidRPr="00D21345">
        <w:rPr>
          <w:rFonts w:eastAsia="SimSun"/>
          <w:color w:val="000000"/>
        </w:rPr>
        <w:t>2</w:t>
      </w:r>
      <w:r w:rsidR="008F684F" w:rsidRPr="00D21345">
        <w:rPr>
          <w:rFonts w:eastAsia="SimSun"/>
          <w:color w:val="000000"/>
        </w:rPr>
        <w:t>）</w:t>
      </w:r>
      <w:r w:rsidRPr="00D21345">
        <w:rPr>
          <w:rFonts w:eastAsia="SimSun"/>
          <w:color w:val="000000"/>
        </w:rPr>
        <w:t>AP</w:t>
      </w:r>
      <w:r w:rsidR="008F684F" w:rsidRPr="00D21345">
        <w:rPr>
          <w:rFonts w:eastAsia="SimSun"/>
          <w:color w:val="000000"/>
        </w:rPr>
        <w:t>模型</w:t>
      </w:r>
      <w:r w:rsidRPr="00D21345">
        <w:rPr>
          <w:rFonts w:eastAsia="SimSun"/>
          <w:color w:val="000000"/>
        </w:rPr>
        <w:t>：</w:t>
      </w:r>
      <w:r w:rsidR="001D12CC" w:rsidRPr="00D21345">
        <w:rPr>
          <w:rFonts w:eastAsia="SimSun"/>
          <w:color w:val="000000"/>
        </w:rPr>
        <w:t>AAP</w:t>
      </w:r>
      <w:r w:rsidR="008F684F" w:rsidRPr="00D21345">
        <w:rPr>
          <w:rFonts w:eastAsia="SimSun"/>
          <w:color w:val="000000"/>
        </w:rPr>
        <w:t>模型</w:t>
      </w:r>
      <w:r w:rsidR="001D12CC" w:rsidRPr="00D21345">
        <w:rPr>
          <w:rFonts w:eastAsia="SimSun"/>
          <w:color w:val="000000"/>
        </w:rPr>
        <w:t>通过引入限定值</w:t>
      </w:r>
      <w:r w:rsidR="001D12CC" w:rsidRPr="00D21345">
        <w:rPr>
          <w:rFonts w:eastAsia="SimSun"/>
          <w:color w:val="000000"/>
        </w:rPr>
        <w:t>Delay Stretch</w:t>
      </w:r>
      <w:r w:rsidR="001D12CC" w:rsidRPr="00D21345">
        <w:rPr>
          <w:rFonts w:eastAsia="SimSun"/>
          <w:color w:val="000000"/>
        </w:rPr>
        <w:t>使得各个计算节点</w:t>
      </w:r>
      <w:r w:rsidR="008F684F" w:rsidRPr="00D21345">
        <w:rPr>
          <w:rFonts w:eastAsia="SimSun"/>
          <w:color w:val="000000"/>
        </w:rPr>
        <w:t>自己决定每一轮迭代需</w:t>
      </w:r>
      <w:r w:rsidR="001D12CC" w:rsidRPr="00D21345">
        <w:rPr>
          <w:rFonts w:eastAsia="SimSun"/>
          <w:color w:val="000000"/>
        </w:rPr>
        <w:t>等待</w:t>
      </w:r>
      <w:r w:rsidR="008F684F" w:rsidRPr="00D21345">
        <w:rPr>
          <w:rFonts w:eastAsia="SimSun"/>
          <w:color w:val="000000"/>
        </w:rPr>
        <w:t>的时间</w:t>
      </w:r>
      <w:r w:rsidR="001D12CC" w:rsidRPr="00D21345">
        <w:rPr>
          <w:rFonts w:eastAsia="SimSun"/>
          <w:color w:val="000000"/>
        </w:rPr>
        <w:t>，</w:t>
      </w:r>
      <w:r w:rsidR="006D5EEE" w:rsidRPr="00D21345">
        <w:rPr>
          <w:rFonts w:eastAsia="SimSun"/>
          <w:color w:val="000000"/>
        </w:rPr>
        <w:t>聚集更多的消息传递量从而达到执行更有效的计算，</w:t>
      </w:r>
      <w:r w:rsidR="00F44273" w:rsidRPr="00D21345">
        <w:rPr>
          <w:rFonts w:eastAsia="SimSun"/>
          <w:color w:val="000000"/>
        </w:rPr>
        <w:t>因此很大程度上减少了</w:t>
      </w:r>
      <w:r w:rsidR="00F44273" w:rsidRPr="00D21345">
        <w:rPr>
          <w:rFonts w:eastAsia="SimSun"/>
          <w:color w:val="000000"/>
        </w:rPr>
        <w:t>AP</w:t>
      </w:r>
      <w:r w:rsidR="00F44273" w:rsidRPr="00D21345">
        <w:rPr>
          <w:rFonts w:eastAsia="SimSun"/>
          <w:color w:val="000000"/>
        </w:rPr>
        <w:t>模型下的冗余计算问题。</w:t>
      </w:r>
    </w:p>
    <w:p w14:paraId="359E32E6" w14:textId="11CE7352" w:rsidR="00F44273" w:rsidRPr="00D21345" w:rsidRDefault="006D5EEE" w:rsidP="004C4556">
      <w:pPr>
        <w:spacing w:line="440" w:lineRule="exact"/>
        <w:rPr>
          <w:rFonts w:eastAsia="SimSun"/>
          <w:color w:val="000000"/>
        </w:rPr>
      </w:pPr>
      <w:r w:rsidRPr="00D21345">
        <w:rPr>
          <w:rFonts w:eastAsia="SimSun"/>
          <w:color w:val="000000"/>
        </w:rPr>
        <w:tab/>
      </w:r>
      <w:r w:rsidRPr="00D21345">
        <w:rPr>
          <w:rFonts w:eastAsia="SimSun"/>
          <w:color w:val="000000"/>
        </w:rPr>
        <w:t>（</w:t>
      </w:r>
      <w:r w:rsidRPr="00D21345">
        <w:rPr>
          <w:rFonts w:eastAsia="SimSun"/>
          <w:color w:val="000000"/>
        </w:rPr>
        <w:t>3</w:t>
      </w:r>
      <w:r w:rsidRPr="00D21345">
        <w:rPr>
          <w:rFonts w:eastAsia="SimSun"/>
          <w:color w:val="000000"/>
        </w:rPr>
        <w:t>）</w:t>
      </w:r>
      <w:r w:rsidRPr="00D21345">
        <w:rPr>
          <w:rFonts w:eastAsia="SimSun"/>
          <w:color w:val="000000"/>
        </w:rPr>
        <w:t>SSP</w:t>
      </w:r>
      <w:r w:rsidRPr="00D21345">
        <w:rPr>
          <w:rFonts w:eastAsia="SimSun"/>
          <w:color w:val="000000"/>
        </w:rPr>
        <w:t>模型：</w:t>
      </w:r>
      <w:r w:rsidRPr="00D21345">
        <w:rPr>
          <w:rFonts w:eastAsia="SimSun"/>
          <w:color w:val="000000"/>
        </w:rPr>
        <w:t>SSP</w:t>
      </w:r>
      <w:r w:rsidRPr="00D21345">
        <w:rPr>
          <w:rFonts w:eastAsia="SimSun"/>
          <w:color w:val="000000"/>
        </w:rPr>
        <w:t>模型下通过预设的</w:t>
      </w:r>
      <w:r w:rsidR="0066693B" w:rsidRPr="00D21345">
        <w:rPr>
          <w:rFonts w:eastAsia="SimSun"/>
          <w:color w:val="000000"/>
        </w:rPr>
        <w:t>限定值</w:t>
      </w:r>
      <w:r w:rsidRPr="00D21345">
        <w:rPr>
          <w:rFonts w:eastAsia="SimSun"/>
          <w:color w:val="000000"/>
        </w:rPr>
        <w:t>bound</w:t>
      </w:r>
      <w:r w:rsidRPr="00D21345">
        <w:rPr>
          <w:rFonts w:eastAsia="SimSun"/>
          <w:color w:val="000000"/>
        </w:rPr>
        <w:t>，使得</w:t>
      </w:r>
      <w:r w:rsidR="0066693B" w:rsidRPr="00D21345">
        <w:rPr>
          <w:rFonts w:eastAsia="SimSun"/>
          <w:color w:val="000000"/>
        </w:rPr>
        <w:t>在</w:t>
      </w:r>
      <w:r w:rsidR="0066693B" w:rsidRPr="00D21345">
        <w:rPr>
          <w:rFonts w:eastAsia="SimSun"/>
          <w:color w:val="000000"/>
        </w:rPr>
        <w:t>bound</w:t>
      </w:r>
      <w:r w:rsidR="0066693B" w:rsidRPr="00D21345">
        <w:rPr>
          <w:rFonts w:eastAsia="SimSun"/>
          <w:color w:val="000000"/>
        </w:rPr>
        <w:t>值允许的范围内，各计算节点采用要异步</w:t>
      </w:r>
      <w:r w:rsidR="0066693B" w:rsidRPr="00D21345">
        <w:rPr>
          <w:rFonts w:eastAsia="SimSun"/>
          <w:color w:val="000000"/>
        </w:rPr>
        <w:t>AP</w:t>
      </w:r>
      <w:r w:rsidR="0066693B" w:rsidRPr="00D21345">
        <w:rPr>
          <w:rFonts w:eastAsia="SimSun"/>
          <w:color w:val="000000"/>
        </w:rPr>
        <w:t>模型进行计算；一旦到到达</w:t>
      </w:r>
      <w:r w:rsidR="0066693B" w:rsidRPr="00D21345">
        <w:rPr>
          <w:rFonts w:eastAsia="SimSun"/>
          <w:color w:val="000000"/>
        </w:rPr>
        <w:t>bound</w:t>
      </w:r>
      <w:r w:rsidR="0066693B" w:rsidRPr="00D21345">
        <w:rPr>
          <w:rFonts w:eastAsia="SimSun"/>
          <w:color w:val="000000"/>
        </w:rPr>
        <w:t>限定的范围，计算快的节点就需等待，直到计算慢的节点完成当前轮数的计算，才可进行下一轮的计算。但</w:t>
      </w:r>
      <w:r w:rsidR="0066693B" w:rsidRPr="00D21345">
        <w:rPr>
          <w:rFonts w:eastAsia="SimSun"/>
          <w:color w:val="000000"/>
        </w:rPr>
        <w:t>AAP</w:t>
      </w:r>
      <w:r w:rsidR="0066693B" w:rsidRPr="00D21345">
        <w:rPr>
          <w:rFonts w:eastAsia="SimSun"/>
          <w:color w:val="000000"/>
        </w:rPr>
        <w:t>模型不同于</w:t>
      </w:r>
      <w:r w:rsidR="0066693B" w:rsidRPr="00D21345">
        <w:rPr>
          <w:rFonts w:eastAsia="SimSun"/>
          <w:color w:val="000000"/>
        </w:rPr>
        <w:t>SSP</w:t>
      </w:r>
      <w:r w:rsidR="0066693B" w:rsidRPr="00D21345">
        <w:rPr>
          <w:rFonts w:eastAsia="SimSun"/>
          <w:color w:val="000000"/>
        </w:rPr>
        <w:t>模型在于其通过限定值</w:t>
      </w:r>
      <w:r w:rsidR="0066693B" w:rsidRPr="00D21345">
        <w:rPr>
          <w:rFonts w:eastAsia="SimSun"/>
          <w:color w:val="000000"/>
        </w:rPr>
        <w:t>Delay Stretch</w:t>
      </w:r>
      <w:r w:rsidR="0066693B" w:rsidRPr="00D21345">
        <w:rPr>
          <w:rFonts w:eastAsia="SimSun"/>
          <w:color w:val="000000"/>
        </w:rPr>
        <w:t>动态调整各计算节点间的相对进程，当出现计算落后的节点时，其允许该节点等待一段时间以便接受更多的消息，这样可以最大化的利用其它计算节点快的优势，使得慢节点</w:t>
      </w:r>
      <w:r w:rsidR="000D19A2" w:rsidRPr="00D21345">
        <w:rPr>
          <w:rFonts w:eastAsia="SimSun"/>
          <w:color w:val="000000"/>
        </w:rPr>
        <w:t>的每一轮</w:t>
      </w:r>
      <w:r w:rsidR="0066693B" w:rsidRPr="00D21345">
        <w:rPr>
          <w:rFonts w:eastAsia="SimSun"/>
          <w:color w:val="000000"/>
        </w:rPr>
        <w:t>计算更有效率。</w:t>
      </w:r>
    </w:p>
    <w:p w14:paraId="436D7DA1" w14:textId="01617BA3" w:rsidR="00E309D8" w:rsidRPr="00D21345" w:rsidRDefault="000D19A2" w:rsidP="004C4556">
      <w:pPr>
        <w:spacing w:line="440" w:lineRule="exact"/>
        <w:rPr>
          <w:rFonts w:eastAsia="SimSun"/>
          <w:color w:val="000000"/>
        </w:rPr>
      </w:pPr>
      <w:r w:rsidRPr="00D21345">
        <w:rPr>
          <w:rFonts w:eastAsia="SimSun"/>
          <w:color w:val="000000"/>
        </w:rPr>
        <w:tab/>
      </w:r>
      <w:r w:rsidRPr="00D21345">
        <w:rPr>
          <w:rFonts w:eastAsia="SimSun"/>
          <w:color w:val="000000"/>
        </w:rPr>
        <w:t>（</w:t>
      </w:r>
      <w:r w:rsidRPr="00D21345">
        <w:rPr>
          <w:rFonts w:eastAsia="SimSun"/>
          <w:color w:val="000000"/>
        </w:rPr>
        <w:t>4</w:t>
      </w:r>
      <w:r w:rsidRPr="00D21345">
        <w:rPr>
          <w:rFonts w:eastAsia="SimSun"/>
          <w:color w:val="000000"/>
        </w:rPr>
        <w:t>）</w:t>
      </w:r>
      <w:r w:rsidRPr="00D21345">
        <w:rPr>
          <w:rFonts w:eastAsia="SimSun"/>
          <w:color w:val="000000"/>
        </w:rPr>
        <w:t>Hybrid Model</w:t>
      </w:r>
      <w:r w:rsidRPr="00D21345">
        <w:rPr>
          <w:rFonts w:eastAsia="SimSun"/>
          <w:color w:val="000000"/>
        </w:rPr>
        <w:t>模型：</w:t>
      </w:r>
      <w:r w:rsidR="005C577F" w:rsidRPr="00D21345">
        <w:rPr>
          <w:rFonts w:eastAsia="SimSun"/>
          <w:color w:val="000000"/>
        </w:rPr>
        <w:t>相对于</w:t>
      </w:r>
      <w:proofErr w:type="spellStart"/>
      <w:r w:rsidR="005C577F" w:rsidRPr="00D21345">
        <w:rPr>
          <w:rFonts w:eastAsia="SimSun"/>
          <w:color w:val="000000"/>
        </w:rPr>
        <w:t>Hsync</w:t>
      </w:r>
      <w:proofErr w:type="spellEnd"/>
      <w:r w:rsidR="005C577F" w:rsidRPr="00D21345">
        <w:rPr>
          <w:rFonts w:eastAsia="SimSun"/>
          <w:color w:val="000000"/>
        </w:rPr>
        <w:t>模型，</w:t>
      </w:r>
      <w:r w:rsidR="005C577F" w:rsidRPr="00D21345">
        <w:rPr>
          <w:rFonts w:eastAsia="SimSun"/>
          <w:color w:val="000000"/>
        </w:rPr>
        <w:t>AAP</w:t>
      </w:r>
      <w:r w:rsidR="005C577F" w:rsidRPr="00D21345">
        <w:rPr>
          <w:rFonts w:eastAsia="SimSun"/>
          <w:color w:val="000000"/>
        </w:rPr>
        <w:t>模型不需要全局的预测开关在</w:t>
      </w:r>
      <w:r w:rsidR="005C577F" w:rsidRPr="00D21345">
        <w:rPr>
          <w:rFonts w:eastAsia="SimSun"/>
          <w:color w:val="000000"/>
        </w:rPr>
        <w:t>BSP</w:t>
      </w:r>
      <w:r w:rsidR="005C577F" w:rsidRPr="00D21345">
        <w:rPr>
          <w:rFonts w:eastAsia="SimSun"/>
          <w:color w:val="000000"/>
        </w:rPr>
        <w:t>和</w:t>
      </w:r>
      <w:r w:rsidR="005C577F" w:rsidRPr="00D21345">
        <w:rPr>
          <w:rFonts w:eastAsia="SimSun"/>
          <w:color w:val="000000"/>
        </w:rPr>
        <w:t>AP</w:t>
      </w:r>
      <w:r w:rsidR="005C577F" w:rsidRPr="00D21345">
        <w:rPr>
          <w:rFonts w:eastAsia="SimSun"/>
          <w:color w:val="000000"/>
        </w:rPr>
        <w:t>模型进行切换，相反，</w:t>
      </w:r>
      <w:r w:rsidR="005C577F" w:rsidRPr="00D21345">
        <w:rPr>
          <w:rFonts w:eastAsia="SimSun"/>
          <w:color w:val="000000"/>
        </w:rPr>
        <w:t>AAP</w:t>
      </w:r>
      <w:r w:rsidR="005C577F" w:rsidRPr="00D21345">
        <w:rPr>
          <w:rFonts w:eastAsia="SimSun"/>
          <w:color w:val="000000"/>
        </w:rPr>
        <w:t>模型允许每个计算节点决定各自的计算模式，因此在图算法的执行期间，某些计算节点采用</w:t>
      </w:r>
      <w:r w:rsidR="005C577F" w:rsidRPr="00D21345">
        <w:rPr>
          <w:rFonts w:eastAsia="SimSun"/>
          <w:color w:val="000000"/>
        </w:rPr>
        <w:t>BSP</w:t>
      </w:r>
      <w:r w:rsidR="005C577F" w:rsidRPr="00D21345">
        <w:rPr>
          <w:rFonts w:eastAsia="SimSun"/>
          <w:color w:val="000000"/>
        </w:rPr>
        <w:t>模式，与此同时，其它节点采用</w:t>
      </w:r>
      <w:r w:rsidR="005C577F" w:rsidRPr="00D21345">
        <w:rPr>
          <w:rFonts w:eastAsia="SimSun"/>
          <w:color w:val="000000"/>
        </w:rPr>
        <w:t>AP</w:t>
      </w:r>
      <w:r w:rsidR="005C577F" w:rsidRPr="00D21345">
        <w:rPr>
          <w:rFonts w:eastAsia="SimSun"/>
          <w:color w:val="000000"/>
        </w:rPr>
        <w:t>模式。除此之外，犹豫</w:t>
      </w:r>
      <w:r w:rsidR="005C577F" w:rsidRPr="00D21345">
        <w:rPr>
          <w:rFonts w:eastAsia="SimSun"/>
          <w:color w:val="000000"/>
        </w:rPr>
        <w:t>AAP</w:t>
      </w:r>
      <w:r w:rsidR="005C577F" w:rsidRPr="00D21345">
        <w:rPr>
          <w:rFonts w:eastAsia="SimSun"/>
          <w:color w:val="000000"/>
        </w:rPr>
        <w:t>模型动态调整计算节点间的相对进程，因此其不产生模型间切换所带来的而外开销。</w:t>
      </w:r>
    </w:p>
    <w:p w14:paraId="539B69F4" w14:textId="19433B62" w:rsidR="006165BB" w:rsidRPr="00D21345" w:rsidRDefault="006165BB" w:rsidP="00D84218">
      <w:pPr>
        <w:pStyle w:val="1"/>
        <w:spacing w:before="211" w:after="211"/>
        <w:rPr>
          <w:rFonts w:ascii="Times New Roman" w:hAnsi="Times New Roman" w:cs="Times New Roman"/>
        </w:rPr>
      </w:pPr>
      <w:bookmarkStart w:id="20" w:name="_Toc529743577"/>
      <w:bookmarkStart w:id="21" w:name="_Toc529973620"/>
      <w:r w:rsidRPr="00D21345">
        <w:rPr>
          <w:rFonts w:ascii="Times New Roman" w:hAnsi="Times New Roman" w:cs="Times New Roman"/>
        </w:rPr>
        <w:lastRenderedPageBreak/>
        <w:t>3</w:t>
      </w:r>
      <w:r w:rsidR="001D12CC" w:rsidRPr="00D21345">
        <w:rPr>
          <w:rFonts w:ascii="Times New Roman" w:hAnsi="Times New Roman" w:cs="Times New Roman"/>
        </w:rPr>
        <w:t>、</w:t>
      </w:r>
      <w:r w:rsidR="007D1AA8" w:rsidRPr="00D21345">
        <w:rPr>
          <w:rFonts w:ascii="Times New Roman" w:hAnsi="Times New Roman" w:cs="Times New Roman"/>
        </w:rPr>
        <w:t>关键性技术分析</w:t>
      </w:r>
      <w:bookmarkEnd w:id="20"/>
      <w:bookmarkEnd w:id="21"/>
    </w:p>
    <w:p w14:paraId="40983B10" w14:textId="5F0AA6C3" w:rsidR="00AD38C4" w:rsidRPr="00D21345" w:rsidRDefault="00AD38C4" w:rsidP="00AD38C4">
      <w:pPr>
        <w:spacing w:line="440" w:lineRule="exact"/>
        <w:rPr>
          <w:rFonts w:eastAsia="SimSun"/>
          <w:color w:val="000000"/>
        </w:rPr>
      </w:pPr>
      <w:r w:rsidRPr="00D21345">
        <w:rPr>
          <w:rFonts w:eastAsia="SimSun"/>
          <w:color w:val="000000"/>
        </w:rPr>
        <w:tab/>
      </w:r>
      <w:r w:rsidR="0091007F" w:rsidRPr="00D21345">
        <w:rPr>
          <w:rFonts w:eastAsia="SimSun"/>
          <w:color w:val="000000"/>
        </w:rPr>
        <w:t>为了提高并行图计算的效率，现有的工作主要从以下三个方面进</w:t>
      </w:r>
      <w:r w:rsidR="0091007F" w:rsidRPr="00207D65">
        <w:rPr>
          <w:rFonts w:eastAsia="SimSun"/>
          <w:color w:val="000000" w:themeColor="text1"/>
        </w:rPr>
        <w:t>行研究，</w:t>
      </w:r>
      <w:r w:rsidR="0009785C" w:rsidRPr="00207D65">
        <w:rPr>
          <w:rFonts w:eastAsia="SimSun"/>
          <w:color w:val="000000" w:themeColor="text1"/>
        </w:rPr>
        <w:t>计算粒度、计算模型和通信机制，</w:t>
      </w:r>
      <w:r w:rsidR="0091007F" w:rsidRPr="00207D65">
        <w:rPr>
          <w:rFonts w:eastAsia="SimSun"/>
          <w:color w:val="000000" w:themeColor="text1"/>
        </w:rPr>
        <w:t>如图</w:t>
      </w:r>
      <w:r w:rsidR="0091007F" w:rsidRPr="00207D65">
        <w:rPr>
          <w:rFonts w:eastAsia="SimSun"/>
          <w:color w:val="000000" w:themeColor="text1"/>
        </w:rPr>
        <w:t>3.1</w:t>
      </w:r>
      <w:r w:rsidR="0091007F" w:rsidRPr="00207D65">
        <w:rPr>
          <w:rFonts w:eastAsia="SimSun"/>
          <w:color w:val="000000" w:themeColor="text1"/>
        </w:rPr>
        <w:t>所示</w:t>
      </w:r>
      <w:r w:rsidR="0091007F" w:rsidRPr="00207D65">
        <w:rPr>
          <w:rFonts w:eastAsia="SimSun"/>
          <w:color w:val="000000" w:themeColor="text1"/>
        </w:rPr>
        <w:t>:</w:t>
      </w:r>
    </w:p>
    <w:p w14:paraId="740B537D" w14:textId="215F5095" w:rsidR="00847C54" w:rsidRPr="00D21345" w:rsidRDefault="00847C54" w:rsidP="00847C54">
      <w:pPr>
        <w:jc w:val="center"/>
        <w:rPr>
          <w:rFonts w:eastAsia="SimSun"/>
          <w:color w:val="000000"/>
        </w:rPr>
      </w:pPr>
      <w:r w:rsidRPr="00D21345">
        <w:rPr>
          <w:rFonts w:eastAsia="SimSun"/>
          <w:noProof/>
          <w:color w:val="000000"/>
        </w:rPr>
        <w:drawing>
          <wp:inline distT="0" distB="0" distL="0" distR="0" wp14:anchorId="60A325C4" wp14:editId="1B5DDE29">
            <wp:extent cx="4772647" cy="2569754"/>
            <wp:effectExtent l="0" t="0" r="317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2.6.jpg"/>
                    <pic:cNvPicPr/>
                  </pic:nvPicPr>
                  <pic:blipFill>
                    <a:blip r:embed="rId19">
                      <a:extLst>
                        <a:ext uri="{28A0092B-C50C-407E-A947-70E740481C1C}">
                          <a14:useLocalDpi xmlns:a14="http://schemas.microsoft.com/office/drawing/2010/main" val="0"/>
                        </a:ext>
                      </a:extLst>
                    </a:blip>
                    <a:stretch>
                      <a:fillRect/>
                    </a:stretch>
                  </pic:blipFill>
                  <pic:spPr>
                    <a:xfrm>
                      <a:off x="0" y="0"/>
                      <a:ext cx="4800134" cy="2584554"/>
                    </a:xfrm>
                    <a:prstGeom prst="rect">
                      <a:avLst/>
                    </a:prstGeom>
                  </pic:spPr>
                </pic:pic>
              </a:graphicData>
            </a:graphic>
          </wp:inline>
        </w:drawing>
      </w:r>
    </w:p>
    <w:p w14:paraId="7B208782" w14:textId="61A46082" w:rsidR="00847C54" w:rsidRPr="00D21345" w:rsidRDefault="00847C54" w:rsidP="00847C54">
      <w:pPr>
        <w:jc w:val="center"/>
        <w:rPr>
          <w:rFonts w:eastAsia="SimSun"/>
          <w:color w:val="000000"/>
          <w:sz w:val="21"/>
          <w:szCs w:val="21"/>
        </w:rPr>
      </w:pPr>
      <w:r w:rsidRPr="00D21345">
        <w:rPr>
          <w:rFonts w:eastAsia="SimSun"/>
          <w:color w:val="000000"/>
          <w:sz w:val="21"/>
          <w:szCs w:val="21"/>
        </w:rPr>
        <w:t>图</w:t>
      </w:r>
      <w:r w:rsidR="00A42838" w:rsidRPr="00D21345">
        <w:rPr>
          <w:rFonts w:eastAsia="SimSun"/>
          <w:color w:val="000000"/>
          <w:sz w:val="21"/>
          <w:szCs w:val="21"/>
        </w:rPr>
        <w:t>3.1</w:t>
      </w:r>
      <w:r w:rsidRPr="00D21345">
        <w:rPr>
          <w:rFonts w:eastAsia="SimSun"/>
          <w:color w:val="000000"/>
          <w:sz w:val="21"/>
          <w:szCs w:val="21"/>
        </w:rPr>
        <w:t xml:space="preserve"> </w:t>
      </w:r>
      <w:r w:rsidRPr="00D21345">
        <w:rPr>
          <w:rFonts w:eastAsia="SimSun"/>
          <w:color w:val="000000"/>
          <w:sz w:val="21"/>
          <w:szCs w:val="21"/>
        </w:rPr>
        <w:t>分布式图计算引系统优化目标</w:t>
      </w:r>
    </w:p>
    <w:p w14:paraId="7F8501BD" w14:textId="74E01E8A" w:rsidR="0009785C" w:rsidRPr="00D21345" w:rsidRDefault="00A0384D" w:rsidP="00D84218">
      <w:pPr>
        <w:pStyle w:val="2"/>
        <w:spacing w:before="211" w:after="211"/>
        <w:rPr>
          <w:rFonts w:ascii="Times New Roman" w:hAnsi="Times New Roman" w:cs="Times New Roman"/>
        </w:rPr>
      </w:pPr>
      <w:bookmarkStart w:id="22" w:name="_Toc529743578"/>
      <w:bookmarkStart w:id="23" w:name="_Toc529973621"/>
      <w:r w:rsidRPr="00D21345">
        <w:rPr>
          <w:rFonts w:ascii="Times New Roman" w:hAnsi="Times New Roman" w:cs="Times New Roman"/>
        </w:rPr>
        <w:t>3.1</w:t>
      </w:r>
      <w:r w:rsidR="0009785C" w:rsidRPr="00D21345">
        <w:rPr>
          <w:rFonts w:ascii="Times New Roman" w:hAnsi="Times New Roman" w:cs="Times New Roman"/>
        </w:rPr>
        <w:t>计算粒度</w:t>
      </w:r>
      <w:bookmarkEnd w:id="22"/>
      <w:bookmarkEnd w:id="23"/>
    </w:p>
    <w:p w14:paraId="3C703CD9" w14:textId="3CE1A2CC" w:rsidR="0091007F" w:rsidRPr="00D21345" w:rsidRDefault="0009785C" w:rsidP="00AD38C4">
      <w:pPr>
        <w:spacing w:line="440" w:lineRule="exact"/>
        <w:rPr>
          <w:rFonts w:eastAsia="SimSun"/>
          <w:color w:val="000000"/>
        </w:rPr>
      </w:pPr>
      <w:r w:rsidRPr="00D21345">
        <w:rPr>
          <w:rFonts w:eastAsia="SimSun"/>
          <w:color w:val="000000"/>
        </w:rPr>
        <w:tab/>
      </w:r>
      <w:r w:rsidR="003D4EE2" w:rsidRPr="00D21345">
        <w:rPr>
          <w:rFonts w:eastAsia="SimSun"/>
          <w:color w:val="000000"/>
        </w:rPr>
        <w:t>目前，针对分布式图计算系统</w:t>
      </w:r>
      <w:r w:rsidRPr="00D21345">
        <w:rPr>
          <w:rFonts w:eastAsia="SimSun"/>
          <w:color w:val="000000"/>
        </w:rPr>
        <w:t>在处理图计算遍历的过程主要使用了</w:t>
      </w:r>
      <w:r w:rsidRPr="00D21345">
        <w:rPr>
          <w:rFonts w:eastAsia="SimSun"/>
          <w:color w:val="000000"/>
        </w:rPr>
        <w:t>3</w:t>
      </w:r>
      <w:r w:rsidRPr="00D21345">
        <w:rPr>
          <w:rFonts w:eastAsia="SimSun"/>
          <w:color w:val="000000"/>
        </w:rPr>
        <w:t>中不同的计算粒度</w:t>
      </w:r>
      <w:r w:rsidR="006239F3" w:rsidRPr="00D21345">
        <w:rPr>
          <w:rFonts w:eastAsia="SimSun"/>
          <w:color w:val="000000"/>
        </w:rPr>
        <w:t>：以顶点为中心的计算粒度、以子图为中心的计算粒度和以路径为中心的计算粒度。其中以顶点为中心的计算粒度最为常见，</w:t>
      </w:r>
      <w:r w:rsidR="00E83783" w:rsidRPr="00D21345">
        <w:rPr>
          <w:rFonts w:eastAsia="SimSun"/>
          <w:color w:val="000000"/>
        </w:rPr>
        <w:t>例如</w:t>
      </w:r>
      <w:r w:rsidR="006239F3" w:rsidRPr="00D21345">
        <w:rPr>
          <w:rFonts w:eastAsia="SimSun"/>
          <w:color w:val="000000"/>
        </w:rPr>
        <w:t>开源框架</w:t>
      </w:r>
      <w:proofErr w:type="spellStart"/>
      <w:r w:rsidR="006239F3" w:rsidRPr="00D21345">
        <w:rPr>
          <w:rFonts w:eastAsia="SimSun"/>
          <w:color w:val="000000"/>
        </w:rPr>
        <w:t>Pregel</w:t>
      </w:r>
      <w:proofErr w:type="spellEnd"/>
      <w:r w:rsidR="006239F3" w:rsidRPr="00D21345">
        <w:rPr>
          <w:rFonts w:eastAsia="SimSun"/>
          <w:color w:val="000000"/>
        </w:rPr>
        <w:t>、</w:t>
      </w:r>
      <w:proofErr w:type="spellStart"/>
      <w:r w:rsidR="006239F3" w:rsidRPr="00D21345">
        <w:rPr>
          <w:rFonts w:eastAsia="SimSun"/>
          <w:color w:val="000000"/>
        </w:rPr>
        <w:t>Giraph</w:t>
      </w:r>
      <w:proofErr w:type="spellEnd"/>
      <w:r w:rsidR="006239F3" w:rsidRPr="00D21345">
        <w:rPr>
          <w:rFonts w:eastAsia="SimSun"/>
          <w:color w:val="000000"/>
        </w:rPr>
        <w:t>等</w:t>
      </w:r>
      <w:r w:rsidR="00E83783" w:rsidRPr="00D21345">
        <w:rPr>
          <w:rFonts w:eastAsia="SimSun"/>
          <w:color w:val="000000"/>
        </w:rPr>
        <w:t>都采用这种计算粒度，这些系统结构简单、易于实现且算法表达能力强，但是不利于算法的收敛且网络负载较重；以子图为中心的计算粒度将分区后的子图看成一个整体，虽然这类系统的结构和实现较为复杂，但是其算法的表达能力更强，很多图上的单机算法可直接迁移，并且在减少通信量的同时有效的减少了计算的迭代次数；以路径为计算粒度可以减少对边的随机访问，从而提高图遍历算法的性能，但是在分布式的环境下缺少有效的实</w:t>
      </w:r>
      <w:r w:rsidR="00D42045" w:rsidRPr="00D21345">
        <w:rPr>
          <w:rFonts w:eastAsia="SimSun"/>
          <w:color w:val="000000"/>
        </w:rPr>
        <w:t>本质上继承了以顶点为计算粒度的特点，只是将块当作点来思考</w:t>
      </w:r>
      <w:r w:rsidR="00D42045" w:rsidRPr="00207D65">
        <w:rPr>
          <w:rFonts w:eastAsia="SimSun"/>
          <w:color w:val="000000" w:themeColor="text1"/>
        </w:rPr>
        <w:t>。表</w:t>
      </w:r>
      <w:r w:rsidR="00D42045" w:rsidRPr="00207D65">
        <w:rPr>
          <w:rFonts w:eastAsia="SimSun"/>
          <w:color w:val="000000" w:themeColor="text1"/>
        </w:rPr>
        <w:t>3.1</w:t>
      </w:r>
      <w:r w:rsidR="00D42045" w:rsidRPr="00207D65">
        <w:rPr>
          <w:rFonts w:eastAsia="SimSun"/>
          <w:color w:val="000000" w:themeColor="text1"/>
        </w:rPr>
        <w:t>展示了常见图处理系统的计算粒度。</w:t>
      </w:r>
    </w:p>
    <w:p w14:paraId="7A17482B" w14:textId="52439B5E" w:rsidR="00A42838" w:rsidRPr="00D21345" w:rsidRDefault="00A42838" w:rsidP="00A42838">
      <w:pPr>
        <w:spacing w:line="440" w:lineRule="exact"/>
        <w:jc w:val="center"/>
        <w:rPr>
          <w:rFonts w:eastAsia="SimSun"/>
          <w:color w:val="000000"/>
          <w:sz w:val="21"/>
          <w:szCs w:val="21"/>
        </w:rPr>
      </w:pPr>
      <w:r w:rsidRPr="00D21345">
        <w:rPr>
          <w:rFonts w:eastAsia="SimSun"/>
          <w:color w:val="000000"/>
          <w:sz w:val="21"/>
          <w:szCs w:val="21"/>
        </w:rPr>
        <w:t>表</w:t>
      </w:r>
      <w:r w:rsidRPr="00D21345">
        <w:rPr>
          <w:rFonts w:eastAsia="SimSun"/>
          <w:color w:val="000000"/>
          <w:sz w:val="21"/>
          <w:szCs w:val="21"/>
        </w:rPr>
        <w:t xml:space="preserve">3.1 </w:t>
      </w:r>
      <w:r w:rsidRPr="00D21345">
        <w:rPr>
          <w:rFonts w:eastAsia="SimSun"/>
          <w:color w:val="000000"/>
          <w:sz w:val="21"/>
          <w:szCs w:val="21"/>
        </w:rPr>
        <w:t>图处理系统计算粒度对照表</w:t>
      </w:r>
    </w:p>
    <w:tbl>
      <w:tblPr>
        <w:tblStyle w:val="a7"/>
        <w:tblW w:w="0" w:type="auto"/>
        <w:tblBorders>
          <w:left w:val="none" w:sz="0" w:space="0" w:color="auto"/>
          <w:right w:val="none" w:sz="0" w:space="0" w:color="auto"/>
        </w:tblBorders>
        <w:tblLook w:val="04A0" w:firstRow="1" w:lastRow="0" w:firstColumn="1" w:lastColumn="0" w:noHBand="0" w:noVBand="1"/>
      </w:tblPr>
      <w:tblGrid>
        <w:gridCol w:w="2072"/>
        <w:gridCol w:w="2072"/>
        <w:gridCol w:w="2073"/>
        <w:gridCol w:w="2073"/>
      </w:tblGrid>
      <w:tr w:rsidR="00464929" w:rsidRPr="00D21345" w14:paraId="37BE2801" w14:textId="77777777" w:rsidTr="001B66ED">
        <w:tc>
          <w:tcPr>
            <w:tcW w:w="2072" w:type="dxa"/>
            <w:vAlign w:val="center"/>
          </w:tcPr>
          <w:p w14:paraId="6A87D222" w14:textId="600B20FB" w:rsidR="00464929" w:rsidRPr="00D21345" w:rsidRDefault="00464929" w:rsidP="001B66ED">
            <w:pPr>
              <w:spacing w:line="440" w:lineRule="exact"/>
              <w:jc w:val="center"/>
              <w:rPr>
                <w:rFonts w:eastAsia="SimSun"/>
                <w:b/>
                <w:color w:val="000000"/>
                <w:sz w:val="21"/>
                <w:szCs w:val="21"/>
              </w:rPr>
            </w:pPr>
            <w:r w:rsidRPr="00D21345">
              <w:rPr>
                <w:rFonts w:eastAsia="SimSun"/>
                <w:b/>
                <w:color w:val="000000"/>
                <w:sz w:val="21"/>
                <w:szCs w:val="21"/>
              </w:rPr>
              <w:t>名称</w:t>
            </w:r>
          </w:p>
        </w:tc>
        <w:tc>
          <w:tcPr>
            <w:tcW w:w="2072" w:type="dxa"/>
            <w:vAlign w:val="center"/>
          </w:tcPr>
          <w:p w14:paraId="779556A3" w14:textId="20BC226F" w:rsidR="00464929" w:rsidRPr="00D21345" w:rsidRDefault="00464929" w:rsidP="001B66ED">
            <w:pPr>
              <w:spacing w:line="440" w:lineRule="exact"/>
              <w:jc w:val="center"/>
              <w:rPr>
                <w:rFonts w:eastAsia="SimSun"/>
                <w:b/>
                <w:color w:val="000000"/>
                <w:sz w:val="21"/>
                <w:szCs w:val="21"/>
              </w:rPr>
            </w:pPr>
            <w:r w:rsidRPr="00D21345">
              <w:rPr>
                <w:rFonts w:eastAsia="SimSun"/>
                <w:b/>
                <w:color w:val="000000"/>
                <w:sz w:val="21"/>
                <w:szCs w:val="21"/>
              </w:rPr>
              <w:t>以顶点为中心的计算粒度</w:t>
            </w:r>
          </w:p>
        </w:tc>
        <w:tc>
          <w:tcPr>
            <w:tcW w:w="2073" w:type="dxa"/>
            <w:vAlign w:val="center"/>
          </w:tcPr>
          <w:p w14:paraId="3729A7D2" w14:textId="255AEA9B" w:rsidR="00464929" w:rsidRPr="00D21345" w:rsidRDefault="00464929" w:rsidP="001B66ED">
            <w:pPr>
              <w:spacing w:line="440" w:lineRule="exact"/>
              <w:jc w:val="center"/>
              <w:rPr>
                <w:rFonts w:eastAsia="SimSun"/>
                <w:b/>
                <w:color w:val="000000"/>
                <w:sz w:val="21"/>
                <w:szCs w:val="21"/>
              </w:rPr>
            </w:pPr>
            <w:r w:rsidRPr="00D21345">
              <w:rPr>
                <w:rFonts w:eastAsia="SimSun"/>
                <w:b/>
                <w:color w:val="000000"/>
                <w:sz w:val="21"/>
                <w:szCs w:val="21"/>
              </w:rPr>
              <w:t>以子图为中心的计算粒度</w:t>
            </w:r>
          </w:p>
        </w:tc>
        <w:tc>
          <w:tcPr>
            <w:tcW w:w="2073" w:type="dxa"/>
            <w:vAlign w:val="center"/>
          </w:tcPr>
          <w:p w14:paraId="5417FFD3" w14:textId="708AC8D7" w:rsidR="00464929" w:rsidRPr="00D21345" w:rsidRDefault="00464929" w:rsidP="001B66ED">
            <w:pPr>
              <w:spacing w:line="440" w:lineRule="exact"/>
              <w:jc w:val="center"/>
              <w:rPr>
                <w:rFonts w:eastAsia="SimSun"/>
                <w:b/>
                <w:color w:val="000000"/>
                <w:sz w:val="21"/>
                <w:szCs w:val="21"/>
              </w:rPr>
            </w:pPr>
            <w:r w:rsidRPr="00D21345">
              <w:rPr>
                <w:rFonts w:eastAsia="SimSun"/>
                <w:b/>
                <w:color w:val="000000"/>
                <w:sz w:val="21"/>
                <w:szCs w:val="21"/>
              </w:rPr>
              <w:t>以路径为中心的计算粒度</w:t>
            </w:r>
          </w:p>
        </w:tc>
      </w:tr>
      <w:tr w:rsidR="00464929" w:rsidRPr="00D21345" w14:paraId="7CE59606" w14:textId="77777777" w:rsidTr="001B66ED">
        <w:tc>
          <w:tcPr>
            <w:tcW w:w="2072" w:type="dxa"/>
            <w:vAlign w:val="center"/>
          </w:tcPr>
          <w:p w14:paraId="15118CDA" w14:textId="605D80C8" w:rsidR="00464929" w:rsidRPr="00D21345" w:rsidRDefault="00464929" w:rsidP="001B66ED">
            <w:pPr>
              <w:spacing w:line="440" w:lineRule="exact"/>
              <w:jc w:val="center"/>
              <w:rPr>
                <w:rFonts w:eastAsia="SimSun"/>
                <w:color w:val="FF0000"/>
                <w:sz w:val="21"/>
                <w:szCs w:val="21"/>
              </w:rPr>
            </w:pPr>
            <w:proofErr w:type="spellStart"/>
            <w:r w:rsidRPr="00555ACE">
              <w:rPr>
                <w:rFonts w:eastAsia="SimSun"/>
                <w:color w:val="000000" w:themeColor="text1"/>
                <w:sz w:val="21"/>
                <w:szCs w:val="21"/>
              </w:rPr>
              <w:t>Pregel</w:t>
            </w:r>
            <w:proofErr w:type="spellEnd"/>
          </w:p>
        </w:tc>
        <w:tc>
          <w:tcPr>
            <w:tcW w:w="2072" w:type="dxa"/>
            <w:vAlign w:val="center"/>
          </w:tcPr>
          <w:p w14:paraId="5D553C8B" w14:textId="3C9C6EA8" w:rsidR="00464929" w:rsidRPr="00D21345" w:rsidRDefault="00694A34" w:rsidP="001B66ED">
            <w:pPr>
              <w:jc w:val="center"/>
              <w:rPr>
                <w:rFonts w:eastAsia="Times New Roman"/>
              </w:rPr>
            </w:pPr>
            <w:r w:rsidRPr="00694A34">
              <w:rPr>
                <w:rFonts w:eastAsia="Times New Roman"/>
                <w:color w:val="333333"/>
                <w:sz w:val="20"/>
                <w:szCs w:val="20"/>
                <w:shd w:val="clear" w:color="auto" w:fill="FFFFFF"/>
              </w:rPr>
              <w:t>√</w:t>
            </w:r>
          </w:p>
        </w:tc>
        <w:tc>
          <w:tcPr>
            <w:tcW w:w="2073" w:type="dxa"/>
            <w:vAlign w:val="center"/>
          </w:tcPr>
          <w:p w14:paraId="2A0086ED" w14:textId="0ADF4652" w:rsidR="00464929" w:rsidRPr="00D21345" w:rsidRDefault="00694A34" w:rsidP="001B66ED">
            <w:pPr>
              <w:jc w:val="center"/>
              <w:rPr>
                <w:rFonts w:eastAsia="Times New Roman"/>
              </w:rPr>
            </w:pPr>
            <w:r w:rsidRPr="00694A34">
              <w:rPr>
                <w:rFonts w:eastAsia="Times New Roman"/>
                <w:color w:val="333333"/>
                <w:sz w:val="20"/>
                <w:szCs w:val="20"/>
                <w:shd w:val="clear" w:color="auto" w:fill="FFFFFF"/>
              </w:rPr>
              <w:t>X</w:t>
            </w:r>
          </w:p>
        </w:tc>
        <w:tc>
          <w:tcPr>
            <w:tcW w:w="2073" w:type="dxa"/>
            <w:vAlign w:val="center"/>
          </w:tcPr>
          <w:p w14:paraId="7144F12F" w14:textId="0FA833AC" w:rsidR="00464929" w:rsidRPr="00D21345" w:rsidRDefault="001B66ED"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464929" w:rsidRPr="00D21345" w14:paraId="2EF1631D" w14:textId="77777777" w:rsidTr="001B66ED">
        <w:tc>
          <w:tcPr>
            <w:tcW w:w="2072" w:type="dxa"/>
            <w:vAlign w:val="center"/>
          </w:tcPr>
          <w:p w14:paraId="0EB9716C" w14:textId="0A65ADEE" w:rsidR="00464929" w:rsidRPr="00D21345" w:rsidRDefault="00464929" w:rsidP="001B66ED">
            <w:pPr>
              <w:spacing w:line="440" w:lineRule="exact"/>
              <w:jc w:val="center"/>
              <w:rPr>
                <w:rFonts w:eastAsia="SimSun"/>
                <w:color w:val="FF0000"/>
                <w:sz w:val="21"/>
                <w:szCs w:val="21"/>
              </w:rPr>
            </w:pPr>
            <w:proofErr w:type="spellStart"/>
            <w:r w:rsidRPr="00AF4D62">
              <w:rPr>
                <w:rFonts w:eastAsia="SimSun"/>
                <w:color w:val="000000" w:themeColor="text1"/>
                <w:sz w:val="21"/>
                <w:szCs w:val="21"/>
              </w:rPr>
              <w:lastRenderedPageBreak/>
              <w:t>Giraph</w:t>
            </w:r>
            <w:proofErr w:type="spellEnd"/>
          </w:p>
        </w:tc>
        <w:tc>
          <w:tcPr>
            <w:tcW w:w="2072" w:type="dxa"/>
            <w:vAlign w:val="center"/>
          </w:tcPr>
          <w:p w14:paraId="7B40FED8" w14:textId="2DB8E1F7" w:rsidR="00464929" w:rsidRPr="00D21345" w:rsidRDefault="00AA64CE"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077D90AB" w14:textId="35B8B971" w:rsidR="00464929" w:rsidRPr="00D21345" w:rsidRDefault="001B66ED"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7723AEAF" w14:textId="42D30D79" w:rsidR="00464929" w:rsidRPr="00D21345" w:rsidRDefault="001B66ED"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464929" w:rsidRPr="00D21345" w14:paraId="3F87CB70" w14:textId="77777777" w:rsidTr="001B66ED">
        <w:tc>
          <w:tcPr>
            <w:tcW w:w="2072" w:type="dxa"/>
            <w:vAlign w:val="center"/>
          </w:tcPr>
          <w:p w14:paraId="7D742CF8" w14:textId="0C4857AF" w:rsidR="00464929" w:rsidRPr="00D21345" w:rsidRDefault="00AF4D62" w:rsidP="001B66ED">
            <w:pPr>
              <w:spacing w:line="440" w:lineRule="exact"/>
              <w:jc w:val="center"/>
              <w:rPr>
                <w:rFonts w:eastAsia="SimSun"/>
                <w:color w:val="FF0000"/>
                <w:sz w:val="21"/>
                <w:szCs w:val="21"/>
              </w:rPr>
            </w:pPr>
            <w:proofErr w:type="spellStart"/>
            <w:r w:rsidRPr="00AF4D62">
              <w:rPr>
                <w:rFonts w:eastAsia="SimSun"/>
                <w:color w:val="000000" w:themeColor="text1"/>
                <w:sz w:val="21"/>
                <w:szCs w:val="21"/>
              </w:rPr>
              <w:t>Pregel</w:t>
            </w:r>
            <w:proofErr w:type="spellEnd"/>
            <w:proofErr w:type="gramStart"/>
            <w:r w:rsidRPr="00AF4D62">
              <w:rPr>
                <w:rFonts w:eastAsia="SimSun"/>
                <w:color w:val="000000" w:themeColor="text1"/>
                <w:sz w:val="21"/>
                <w:szCs w:val="21"/>
              </w:rPr>
              <w:t>+</w:t>
            </w:r>
            <w:r w:rsidRPr="00AF4D62">
              <w:rPr>
                <w:rFonts w:eastAsia="SimSun"/>
                <w:color w:val="000000" w:themeColor="text1"/>
                <w:sz w:val="21"/>
                <w:szCs w:val="21"/>
                <w:vertAlign w:val="superscript"/>
              </w:rPr>
              <w:t>[</w:t>
            </w:r>
            <w:proofErr w:type="gramEnd"/>
            <w:r w:rsidRPr="00AF4D62">
              <w:rPr>
                <w:rFonts w:eastAsia="SimSun"/>
                <w:color w:val="000000" w:themeColor="text1"/>
                <w:sz w:val="21"/>
                <w:szCs w:val="21"/>
                <w:vertAlign w:val="superscript"/>
              </w:rPr>
              <w:t>28]</w:t>
            </w:r>
          </w:p>
        </w:tc>
        <w:tc>
          <w:tcPr>
            <w:tcW w:w="2072" w:type="dxa"/>
            <w:vAlign w:val="center"/>
          </w:tcPr>
          <w:p w14:paraId="6CEE1356" w14:textId="28C1964D" w:rsidR="00464929" w:rsidRPr="00D21345" w:rsidRDefault="00AA64CE"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0468C428" w14:textId="0AAEFFC4" w:rsidR="00464929" w:rsidRPr="00D21345" w:rsidRDefault="001B66ED"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4239D406" w14:textId="068A45FE" w:rsidR="00464929" w:rsidRPr="00D21345" w:rsidRDefault="001B66ED"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464929" w:rsidRPr="00D21345" w14:paraId="61F4D93D" w14:textId="77777777" w:rsidTr="001B66ED">
        <w:tc>
          <w:tcPr>
            <w:tcW w:w="2072" w:type="dxa"/>
            <w:vAlign w:val="center"/>
          </w:tcPr>
          <w:p w14:paraId="579458AF" w14:textId="1F3B903A" w:rsidR="00464929" w:rsidRPr="00D21345" w:rsidRDefault="00464929" w:rsidP="001B66ED">
            <w:pPr>
              <w:spacing w:line="440" w:lineRule="exact"/>
              <w:jc w:val="center"/>
              <w:rPr>
                <w:rFonts w:eastAsia="SimSun"/>
                <w:color w:val="000000"/>
                <w:sz w:val="21"/>
                <w:szCs w:val="21"/>
              </w:rPr>
            </w:pPr>
            <w:r w:rsidRPr="00D21345">
              <w:rPr>
                <w:rFonts w:eastAsia="SimSun"/>
                <w:color w:val="000000"/>
                <w:sz w:val="21"/>
                <w:szCs w:val="21"/>
              </w:rPr>
              <w:t>GPS</w:t>
            </w:r>
          </w:p>
        </w:tc>
        <w:tc>
          <w:tcPr>
            <w:tcW w:w="2072" w:type="dxa"/>
            <w:vAlign w:val="center"/>
          </w:tcPr>
          <w:p w14:paraId="711B18F9" w14:textId="25AFCC16" w:rsidR="00464929" w:rsidRPr="00D21345" w:rsidRDefault="00AA64CE"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3799FBC6" w14:textId="3FE9C729" w:rsidR="00464929" w:rsidRPr="00D21345" w:rsidRDefault="001B66ED"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295CA363" w14:textId="10A79029" w:rsidR="00464929" w:rsidRPr="00D21345" w:rsidRDefault="001B66ED"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464929" w:rsidRPr="00D21345" w14:paraId="644B9BA6" w14:textId="77777777" w:rsidTr="001B66ED">
        <w:tc>
          <w:tcPr>
            <w:tcW w:w="2072" w:type="dxa"/>
            <w:vAlign w:val="center"/>
          </w:tcPr>
          <w:p w14:paraId="093EF5EB" w14:textId="4B18B9DE" w:rsidR="00464929" w:rsidRPr="00D21345" w:rsidRDefault="00464929" w:rsidP="001B66ED">
            <w:pPr>
              <w:spacing w:line="440" w:lineRule="exact"/>
              <w:jc w:val="center"/>
              <w:rPr>
                <w:rFonts w:eastAsia="SimSun"/>
                <w:color w:val="000000"/>
                <w:sz w:val="21"/>
                <w:szCs w:val="21"/>
              </w:rPr>
            </w:pPr>
            <w:proofErr w:type="spellStart"/>
            <w:r w:rsidRPr="00D21345">
              <w:rPr>
                <w:rFonts w:eastAsia="SimSun"/>
                <w:color w:val="000000"/>
                <w:sz w:val="21"/>
                <w:szCs w:val="21"/>
              </w:rPr>
              <w:t>PowerGraph</w:t>
            </w:r>
            <w:proofErr w:type="spellEnd"/>
          </w:p>
        </w:tc>
        <w:tc>
          <w:tcPr>
            <w:tcW w:w="2072" w:type="dxa"/>
            <w:vAlign w:val="center"/>
          </w:tcPr>
          <w:p w14:paraId="4F6CFC68" w14:textId="64351FBD" w:rsidR="00464929" w:rsidRPr="00D21345" w:rsidRDefault="00AA64CE"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231BF8ED" w14:textId="460B708E" w:rsidR="00464929" w:rsidRPr="00D21345" w:rsidRDefault="001B66ED"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03295918" w14:textId="084677DB" w:rsidR="00464929" w:rsidRPr="00D21345" w:rsidRDefault="001B66ED"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464929" w:rsidRPr="00D21345" w14:paraId="0AB1BF78" w14:textId="77777777" w:rsidTr="001B66ED">
        <w:trPr>
          <w:trHeight w:val="422"/>
        </w:trPr>
        <w:tc>
          <w:tcPr>
            <w:tcW w:w="2072" w:type="dxa"/>
            <w:vAlign w:val="center"/>
          </w:tcPr>
          <w:p w14:paraId="439F1669" w14:textId="774A96B8" w:rsidR="00464929" w:rsidRPr="00D21345" w:rsidRDefault="00464929" w:rsidP="001B66ED">
            <w:pPr>
              <w:spacing w:line="440" w:lineRule="exact"/>
              <w:jc w:val="center"/>
              <w:rPr>
                <w:rFonts w:eastAsia="SimSun"/>
                <w:color w:val="000000"/>
                <w:sz w:val="21"/>
                <w:szCs w:val="21"/>
              </w:rPr>
            </w:pPr>
            <w:proofErr w:type="spellStart"/>
            <w:r w:rsidRPr="00D21345">
              <w:rPr>
                <w:rFonts w:eastAsia="SimSun"/>
                <w:color w:val="000000"/>
                <w:sz w:val="21"/>
                <w:szCs w:val="21"/>
              </w:rPr>
              <w:t>PowerSwitch</w:t>
            </w:r>
            <w:proofErr w:type="spellEnd"/>
          </w:p>
        </w:tc>
        <w:tc>
          <w:tcPr>
            <w:tcW w:w="2072" w:type="dxa"/>
            <w:vAlign w:val="center"/>
          </w:tcPr>
          <w:p w14:paraId="492B823A" w14:textId="650F74E4" w:rsidR="00464929" w:rsidRPr="00D21345" w:rsidRDefault="00AA64CE"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252FBADF" w14:textId="6102DDFF" w:rsidR="00464929" w:rsidRPr="00D21345" w:rsidRDefault="001B66ED"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3320C1A6" w14:textId="1270CECC" w:rsidR="00464929" w:rsidRPr="00D21345" w:rsidRDefault="001B66ED"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464929" w:rsidRPr="00D21345" w14:paraId="0F4D30E1" w14:textId="77777777" w:rsidTr="001B66ED">
        <w:trPr>
          <w:trHeight w:val="422"/>
        </w:trPr>
        <w:tc>
          <w:tcPr>
            <w:tcW w:w="2072" w:type="dxa"/>
            <w:vAlign w:val="center"/>
          </w:tcPr>
          <w:p w14:paraId="113BD39E" w14:textId="0574A8E1" w:rsidR="00464929" w:rsidRPr="00D21345" w:rsidRDefault="00464929" w:rsidP="001B66ED">
            <w:pPr>
              <w:spacing w:line="440" w:lineRule="exact"/>
              <w:jc w:val="center"/>
              <w:rPr>
                <w:rFonts w:eastAsia="SimSun"/>
                <w:color w:val="000000"/>
                <w:sz w:val="21"/>
                <w:szCs w:val="21"/>
              </w:rPr>
            </w:pPr>
            <w:r w:rsidRPr="00D21345">
              <w:rPr>
                <w:rFonts w:eastAsia="SimSun"/>
                <w:color w:val="000000"/>
                <w:sz w:val="21"/>
                <w:szCs w:val="21"/>
              </w:rPr>
              <w:t>GRAPE</w:t>
            </w:r>
          </w:p>
        </w:tc>
        <w:tc>
          <w:tcPr>
            <w:tcW w:w="2072" w:type="dxa"/>
            <w:vAlign w:val="center"/>
          </w:tcPr>
          <w:p w14:paraId="3F3218CF" w14:textId="3C81F78E" w:rsidR="00464929" w:rsidRPr="00D21345" w:rsidRDefault="001B66ED"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7FEE90D1" w14:textId="1D0449DD" w:rsidR="00464929" w:rsidRPr="00D21345" w:rsidRDefault="00AA64CE"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7E369709" w14:textId="0CBA3178" w:rsidR="00464929" w:rsidRPr="00D21345" w:rsidRDefault="001B66ED"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AF4D62" w:rsidRPr="00D21345" w14:paraId="1257F57A" w14:textId="77777777" w:rsidTr="001B66ED">
        <w:trPr>
          <w:trHeight w:val="422"/>
        </w:trPr>
        <w:tc>
          <w:tcPr>
            <w:tcW w:w="2072" w:type="dxa"/>
            <w:vAlign w:val="center"/>
          </w:tcPr>
          <w:p w14:paraId="74BAFA86" w14:textId="5370F2FB" w:rsidR="00AF4D62" w:rsidRPr="00D21345" w:rsidRDefault="00AF4D62" w:rsidP="001B66ED">
            <w:pPr>
              <w:spacing w:line="440" w:lineRule="exact"/>
              <w:jc w:val="center"/>
              <w:rPr>
                <w:rFonts w:eastAsia="SimSun"/>
                <w:color w:val="000000"/>
                <w:sz w:val="21"/>
                <w:szCs w:val="21"/>
              </w:rPr>
            </w:pPr>
            <w:r>
              <w:rPr>
                <w:rFonts w:eastAsia="SimSun"/>
                <w:color w:val="000000"/>
                <w:sz w:val="21"/>
                <w:szCs w:val="21"/>
              </w:rPr>
              <w:t>GRAPE+</w:t>
            </w:r>
          </w:p>
        </w:tc>
        <w:tc>
          <w:tcPr>
            <w:tcW w:w="2072" w:type="dxa"/>
            <w:vAlign w:val="center"/>
          </w:tcPr>
          <w:p w14:paraId="4429E5FC" w14:textId="78C71441" w:rsidR="00AF4D62" w:rsidRPr="00694A34" w:rsidRDefault="00AF4D62" w:rsidP="001B66ED">
            <w:pPr>
              <w:spacing w:line="440" w:lineRule="exact"/>
              <w:jc w:val="center"/>
              <w:rPr>
                <w:rFonts w:eastAsia="Times New Roman"/>
                <w:color w:val="333333"/>
                <w:sz w:val="20"/>
                <w:szCs w:val="20"/>
                <w:shd w:val="clear" w:color="auto" w:fill="FFFFFF"/>
              </w:rPr>
            </w:pPr>
            <w:r w:rsidRPr="00694A34">
              <w:rPr>
                <w:rFonts w:eastAsia="Times New Roman"/>
                <w:color w:val="333333"/>
                <w:sz w:val="20"/>
                <w:szCs w:val="20"/>
                <w:shd w:val="clear" w:color="auto" w:fill="FFFFFF"/>
              </w:rPr>
              <w:t>X</w:t>
            </w:r>
          </w:p>
        </w:tc>
        <w:tc>
          <w:tcPr>
            <w:tcW w:w="2073" w:type="dxa"/>
            <w:vAlign w:val="center"/>
          </w:tcPr>
          <w:p w14:paraId="1668BF67" w14:textId="0860F8D4" w:rsidR="00AF4D62" w:rsidRPr="00694A34" w:rsidRDefault="00AF4D62" w:rsidP="001B66ED">
            <w:pPr>
              <w:spacing w:line="440" w:lineRule="exact"/>
              <w:jc w:val="center"/>
              <w:rPr>
                <w:rFonts w:eastAsia="Times New Roman"/>
                <w:color w:val="333333"/>
                <w:sz w:val="20"/>
                <w:szCs w:val="20"/>
                <w:shd w:val="clear" w:color="auto" w:fill="FFFFFF"/>
              </w:rPr>
            </w:pPr>
            <w:r w:rsidRPr="00694A34">
              <w:rPr>
                <w:rFonts w:eastAsia="Times New Roman"/>
                <w:color w:val="333333"/>
                <w:sz w:val="20"/>
                <w:szCs w:val="20"/>
                <w:shd w:val="clear" w:color="auto" w:fill="FFFFFF"/>
              </w:rPr>
              <w:t>√</w:t>
            </w:r>
          </w:p>
        </w:tc>
        <w:tc>
          <w:tcPr>
            <w:tcW w:w="2073" w:type="dxa"/>
            <w:vAlign w:val="center"/>
          </w:tcPr>
          <w:p w14:paraId="4B839780" w14:textId="0B369032" w:rsidR="00AF4D62" w:rsidRPr="00694A34" w:rsidRDefault="00AF4D62" w:rsidP="001B66ED">
            <w:pPr>
              <w:spacing w:line="440" w:lineRule="exact"/>
              <w:jc w:val="center"/>
              <w:rPr>
                <w:rFonts w:eastAsia="Times New Roman"/>
                <w:color w:val="333333"/>
                <w:sz w:val="20"/>
                <w:szCs w:val="20"/>
                <w:shd w:val="clear" w:color="auto" w:fill="FFFFFF"/>
              </w:rPr>
            </w:pPr>
            <w:r w:rsidRPr="00694A34">
              <w:rPr>
                <w:rFonts w:eastAsia="Times New Roman"/>
                <w:color w:val="333333"/>
                <w:sz w:val="20"/>
                <w:szCs w:val="20"/>
                <w:shd w:val="clear" w:color="auto" w:fill="FFFFFF"/>
              </w:rPr>
              <w:t>X</w:t>
            </w:r>
          </w:p>
        </w:tc>
      </w:tr>
      <w:tr w:rsidR="00AF4D62" w:rsidRPr="00D21345" w14:paraId="6A125ABC" w14:textId="77777777" w:rsidTr="001B66ED">
        <w:trPr>
          <w:trHeight w:val="422"/>
        </w:trPr>
        <w:tc>
          <w:tcPr>
            <w:tcW w:w="2072" w:type="dxa"/>
            <w:vAlign w:val="center"/>
          </w:tcPr>
          <w:p w14:paraId="1110B0E3" w14:textId="1C082228" w:rsidR="00AF4D62" w:rsidRPr="00D21345" w:rsidRDefault="00FA217B" w:rsidP="001B66ED">
            <w:pPr>
              <w:spacing w:line="440" w:lineRule="exact"/>
              <w:jc w:val="center"/>
              <w:rPr>
                <w:rFonts w:eastAsia="SimSun"/>
                <w:color w:val="000000"/>
                <w:sz w:val="21"/>
                <w:szCs w:val="21"/>
              </w:rPr>
            </w:pPr>
            <w:proofErr w:type="gramStart"/>
            <w:r>
              <w:rPr>
                <w:rFonts w:eastAsia="SimSun"/>
                <w:color w:val="000000" w:themeColor="text1"/>
                <w:sz w:val="21"/>
                <w:szCs w:val="21"/>
              </w:rPr>
              <w:t>Hama</w:t>
            </w:r>
            <w:r w:rsidRPr="00AF4D62">
              <w:rPr>
                <w:rFonts w:eastAsia="SimSun"/>
                <w:color w:val="000000" w:themeColor="text1"/>
                <w:sz w:val="21"/>
                <w:szCs w:val="21"/>
                <w:vertAlign w:val="superscript"/>
              </w:rPr>
              <w:t>[</w:t>
            </w:r>
            <w:proofErr w:type="gramEnd"/>
            <w:r>
              <w:rPr>
                <w:rFonts w:eastAsia="SimSun"/>
                <w:color w:val="000000" w:themeColor="text1"/>
                <w:sz w:val="21"/>
                <w:szCs w:val="21"/>
                <w:vertAlign w:val="superscript"/>
              </w:rPr>
              <w:t>29</w:t>
            </w:r>
            <w:r w:rsidRPr="00AF4D62">
              <w:rPr>
                <w:rFonts w:eastAsia="SimSun"/>
                <w:color w:val="000000" w:themeColor="text1"/>
                <w:sz w:val="21"/>
                <w:szCs w:val="21"/>
                <w:vertAlign w:val="superscript"/>
              </w:rPr>
              <w:t>]</w:t>
            </w:r>
          </w:p>
        </w:tc>
        <w:tc>
          <w:tcPr>
            <w:tcW w:w="2072" w:type="dxa"/>
            <w:vAlign w:val="center"/>
          </w:tcPr>
          <w:p w14:paraId="485EB38E" w14:textId="48926080" w:rsidR="00AF4D62" w:rsidRPr="00D21345" w:rsidRDefault="00AF4D62"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741B262D" w14:textId="058CBBBA" w:rsidR="00AF4D62" w:rsidRPr="00D21345" w:rsidRDefault="00AF4D62"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50947326" w14:textId="5E087566" w:rsidR="00AF4D62" w:rsidRPr="00D21345" w:rsidRDefault="00AF4D62"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AF4D62" w:rsidRPr="00D21345" w14:paraId="6E554FB1" w14:textId="77777777" w:rsidTr="001B66ED">
        <w:trPr>
          <w:trHeight w:val="422"/>
        </w:trPr>
        <w:tc>
          <w:tcPr>
            <w:tcW w:w="2072" w:type="dxa"/>
            <w:vAlign w:val="center"/>
          </w:tcPr>
          <w:p w14:paraId="4405755F" w14:textId="3D09DC42" w:rsidR="00AF4D62" w:rsidRPr="00D21345" w:rsidRDefault="00FA217B" w:rsidP="001B66ED">
            <w:pPr>
              <w:spacing w:line="440" w:lineRule="exact"/>
              <w:jc w:val="center"/>
              <w:rPr>
                <w:rFonts w:eastAsia="SimSun"/>
                <w:color w:val="000000"/>
                <w:sz w:val="21"/>
                <w:szCs w:val="21"/>
              </w:rPr>
            </w:pPr>
            <w:r>
              <w:rPr>
                <w:rFonts w:eastAsia="SimSun"/>
                <w:color w:val="000000" w:themeColor="text1"/>
                <w:sz w:val="21"/>
                <w:szCs w:val="21"/>
              </w:rPr>
              <w:t>X-</w:t>
            </w:r>
            <w:proofErr w:type="gramStart"/>
            <w:r>
              <w:rPr>
                <w:rFonts w:eastAsia="SimSun"/>
                <w:color w:val="000000" w:themeColor="text1"/>
                <w:sz w:val="21"/>
                <w:szCs w:val="21"/>
              </w:rPr>
              <w:t>stream</w:t>
            </w:r>
            <w:r w:rsidRPr="00AF4D62">
              <w:rPr>
                <w:rFonts w:eastAsia="SimSun"/>
                <w:color w:val="000000" w:themeColor="text1"/>
                <w:sz w:val="21"/>
                <w:szCs w:val="21"/>
                <w:vertAlign w:val="superscript"/>
              </w:rPr>
              <w:t>[</w:t>
            </w:r>
            <w:proofErr w:type="gramEnd"/>
            <w:r>
              <w:rPr>
                <w:rFonts w:eastAsia="SimSun"/>
                <w:color w:val="000000" w:themeColor="text1"/>
                <w:sz w:val="21"/>
                <w:szCs w:val="21"/>
                <w:vertAlign w:val="superscript"/>
              </w:rPr>
              <w:t>30</w:t>
            </w:r>
            <w:r w:rsidRPr="00AF4D62">
              <w:rPr>
                <w:rFonts w:eastAsia="SimSun"/>
                <w:color w:val="000000" w:themeColor="text1"/>
                <w:sz w:val="21"/>
                <w:szCs w:val="21"/>
                <w:vertAlign w:val="superscript"/>
              </w:rPr>
              <w:t>]</w:t>
            </w:r>
          </w:p>
        </w:tc>
        <w:tc>
          <w:tcPr>
            <w:tcW w:w="2072" w:type="dxa"/>
            <w:vAlign w:val="center"/>
          </w:tcPr>
          <w:p w14:paraId="2074855F" w14:textId="4293D5E8" w:rsidR="00AF4D62" w:rsidRPr="00D21345" w:rsidRDefault="00AF4D62" w:rsidP="001B66ED">
            <w:pPr>
              <w:spacing w:line="440" w:lineRule="exact"/>
              <w:jc w:val="center"/>
              <w:rPr>
                <w:rFonts w:eastAsia="Times New Roman"/>
                <w:color w:val="333333"/>
                <w:sz w:val="20"/>
                <w:szCs w:val="20"/>
                <w:shd w:val="clear" w:color="auto" w:fill="FFFFFF"/>
              </w:rPr>
            </w:pPr>
            <w:r w:rsidRPr="00694A34">
              <w:rPr>
                <w:rFonts w:eastAsia="Times New Roman"/>
                <w:color w:val="333333"/>
                <w:sz w:val="20"/>
                <w:szCs w:val="20"/>
                <w:shd w:val="clear" w:color="auto" w:fill="FFFFFF"/>
              </w:rPr>
              <w:t>X</w:t>
            </w:r>
          </w:p>
        </w:tc>
        <w:tc>
          <w:tcPr>
            <w:tcW w:w="2073" w:type="dxa"/>
            <w:vAlign w:val="center"/>
          </w:tcPr>
          <w:p w14:paraId="312D4868" w14:textId="030A70BE" w:rsidR="00AF4D62" w:rsidRPr="00D21345" w:rsidRDefault="00AF4D62"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313F8EC8" w14:textId="61BF71DA" w:rsidR="00AF4D62" w:rsidRPr="00D21345" w:rsidRDefault="00AF4D62" w:rsidP="001B66ED">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r>
    </w:tbl>
    <w:p w14:paraId="30B473B1" w14:textId="4446F1A1" w:rsidR="00D42045" w:rsidRPr="00D21345" w:rsidRDefault="00D42045" w:rsidP="00A94971">
      <w:pPr>
        <w:spacing w:line="440" w:lineRule="exact"/>
        <w:ind w:firstLine="420"/>
        <w:rPr>
          <w:rFonts w:eastAsia="SimSun"/>
          <w:color w:val="000000"/>
        </w:rPr>
      </w:pPr>
      <w:r w:rsidRPr="00D21345">
        <w:rPr>
          <w:rFonts w:eastAsia="SimSun"/>
          <w:b/>
          <w:color w:val="000000"/>
        </w:rPr>
        <w:t>顶点为中心的计算粒度</w:t>
      </w:r>
      <w:r w:rsidRPr="00D21345">
        <w:rPr>
          <w:rFonts w:eastAsia="SimSun"/>
          <w:color w:val="000000"/>
        </w:rPr>
        <w:t>：以顶点为计算力度的图处理系统中</w:t>
      </w:r>
      <w:r w:rsidR="00A95430" w:rsidRPr="00D21345">
        <w:rPr>
          <w:rFonts w:eastAsia="SimSun"/>
          <w:color w:val="000000"/>
        </w:rPr>
        <w:t>，其迭代处理过过程是通过对图中所有顶点</w:t>
      </w:r>
      <w:r w:rsidR="00E97A93" w:rsidRPr="00D21345">
        <w:rPr>
          <w:rFonts w:eastAsia="SimSun"/>
          <w:color w:val="000000"/>
        </w:rPr>
        <w:t>的遍历完成的，首先用户需要以顶点为基本单位编写图处理逻辑，例如</w:t>
      </w:r>
      <w:proofErr w:type="spellStart"/>
      <w:r w:rsidR="00E97A93" w:rsidRPr="00D21345">
        <w:rPr>
          <w:rFonts w:eastAsia="SimSun"/>
          <w:color w:val="000000"/>
        </w:rPr>
        <w:t>Pregel</w:t>
      </w:r>
      <w:proofErr w:type="spellEnd"/>
      <w:r w:rsidR="00E97A93" w:rsidRPr="00D21345">
        <w:rPr>
          <w:rFonts w:eastAsia="SimSun"/>
          <w:color w:val="000000"/>
        </w:rPr>
        <w:t>系统中</w:t>
      </w:r>
      <w:r w:rsidR="009C198F" w:rsidRPr="00D21345">
        <w:rPr>
          <w:rFonts w:eastAsia="SimSun"/>
          <w:color w:val="000000"/>
        </w:rPr>
        <w:t>的</w:t>
      </w:r>
      <w:r w:rsidR="009C198F" w:rsidRPr="00D21345">
        <w:rPr>
          <w:rFonts w:eastAsia="SimSun"/>
          <w:color w:val="000000"/>
        </w:rPr>
        <w:t>Compute()</w:t>
      </w:r>
      <w:r w:rsidR="009C198F" w:rsidRPr="00D21345">
        <w:rPr>
          <w:rFonts w:eastAsia="SimSun"/>
          <w:color w:val="000000"/>
        </w:rPr>
        <w:t>函数，该逻辑的功能主要包括消息的接收与发送，顶点计算以及状态更新。然后，系统会自动的按照函数的逻辑针对图中的每一个顶点进行同步或异步的运算</w:t>
      </w:r>
      <w:r w:rsidR="005E49EE" w:rsidRPr="00D21345">
        <w:rPr>
          <w:rFonts w:eastAsia="SimSun"/>
          <w:color w:val="000000"/>
        </w:rPr>
        <w:t>。</w:t>
      </w:r>
    </w:p>
    <w:p w14:paraId="31A8A58E" w14:textId="598F0279" w:rsidR="00A17BD6" w:rsidRPr="00D21345" w:rsidRDefault="005E49EE" w:rsidP="00AD38C4">
      <w:pPr>
        <w:spacing w:line="440" w:lineRule="exact"/>
        <w:rPr>
          <w:rFonts w:eastAsia="SimSun"/>
          <w:color w:val="000000" w:themeColor="text1"/>
        </w:rPr>
      </w:pPr>
      <w:r w:rsidRPr="00D21345">
        <w:rPr>
          <w:rFonts w:eastAsia="SimSun"/>
          <w:color w:val="000000"/>
        </w:rPr>
        <w:tab/>
      </w:r>
      <w:r w:rsidRPr="00D21345">
        <w:rPr>
          <w:rFonts w:eastAsia="SimSun"/>
          <w:color w:val="000000"/>
        </w:rPr>
        <w:t>我们以图的连通性问题为例，</w:t>
      </w:r>
      <w:r w:rsidR="005B75F4" w:rsidRPr="00D21345">
        <w:rPr>
          <w:rFonts w:eastAsia="SimSun"/>
          <w:color w:val="000000"/>
        </w:rPr>
        <w:t>给定一个无向图</w:t>
      </w:r>
      <m:oMath>
        <m:r>
          <m:rPr>
            <m:sty m:val="p"/>
          </m:rPr>
          <w:rPr>
            <w:rFonts w:ascii="Cambria Math" w:eastAsia="SimSun" w:hAnsi="Cambria Math"/>
            <w:color w:val="000000"/>
          </w:rPr>
          <m:t xml:space="preserve"> G=</m:t>
        </m:r>
        <m:d>
          <m:dPr>
            <m:ctrlPr>
              <w:rPr>
                <w:rFonts w:ascii="Cambria Math" w:eastAsia="SimSun" w:hAnsi="Cambria Math"/>
                <w:i/>
                <w:color w:val="000000"/>
              </w:rPr>
            </m:ctrlPr>
          </m:dPr>
          <m:e>
            <m:r>
              <w:rPr>
                <w:rFonts w:ascii="Cambria Math" w:eastAsia="SimSun" w:hAnsi="Cambria Math"/>
                <w:color w:val="000000"/>
              </w:rPr>
              <m:t>V,  E,  L</m:t>
            </m:r>
          </m:e>
        </m:d>
      </m:oMath>
      <w:r w:rsidR="00FF73A5" w:rsidRPr="00D21345">
        <w:rPr>
          <w:rFonts w:eastAsia="SimSun"/>
          <w:color w:val="000000"/>
        </w:rPr>
        <w:t>，若</w:t>
      </w:r>
      <m:oMath>
        <m:r>
          <m:rPr>
            <m:sty m:val="p"/>
          </m:rPr>
          <w:rPr>
            <w:rFonts w:ascii="Cambria Math" w:eastAsia="SimSun" w:hAnsi="Cambria Math"/>
            <w:color w:val="000000"/>
          </w:rPr>
          <m:t xml:space="preserve"> G </m:t>
        </m:r>
      </m:oMath>
      <w:r w:rsidR="00FF73A5" w:rsidRPr="00D21345">
        <w:rPr>
          <w:rFonts w:eastAsia="SimSun"/>
          <w:color w:val="000000"/>
        </w:rPr>
        <w:t>中的子图</w:t>
      </w:r>
      <m:oMath>
        <m:r>
          <m:rPr>
            <m:sty m:val="p"/>
          </m:rPr>
          <w:rPr>
            <w:rFonts w:ascii="Cambria Math" w:eastAsia="SimSun" w:hAnsi="Cambria Math"/>
            <w:color w:val="000000"/>
          </w:rPr>
          <m:t xml:space="preserve"> Gs </m:t>
        </m:r>
      </m:oMath>
      <w:r w:rsidR="00FF73A5" w:rsidRPr="00D21345">
        <w:rPr>
          <w:rFonts w:eastAsia="SimSun"/>
          <w:color w:val="000000"/>
        </w:rPr>
        <w:t>满足（</w:t>
      </w:r>
      <w:r w:rsidR="00FF73A5" w:rsidRPr="00D21345">
        <w:rPr>
          <w:rFonts w:eastAsia="SimSun"/>
          <w:color w:val="000000"/>
        </w:rPr>
        <w:t>1</w:t>
      </w:r>
      <w:r w:rsidR="00FF73A5" w:rsidRPr="00D21345">
        <w:rPr>
          <w:rFonts w:eastAsia="SimSun"/>
          <w:color w:val="000000"/>
        </w:rPr>
        <w:t>）</w:t>
      </w:r>
      <m:oMath>
        <m:r>
          <m:rPr>
            <m:sty m:val="p"/>
          </m:rPr>
          <w:rPr>
            <w:rFonts w:ascii="Cambria Math" w:eastAsia="SimSun" w:hAnsi="Cambria Math"/>
            <w:color w:val="000000"/>
          </w:rPr>
          <m:t xml:space="preserve">Gs </m:t>
        </m:r>
      </m:oMath>
      <w:r w:rsidR="00A17BD6" w:rsidRPr="00D21345">
        <w:rPr>
          <w:rFonts w:eastAsia="SimSun"/>
          <w:color w:val="000000"/>
        </w:rPr>
        <w:t>中的任何两个顶点间均存在连通路径（</w:t>
      </w:r>
      <w:r w:rsidR="00A17BD6" w:rsidRPr="00D21345">
        <w:rPr>
          <w:rFonts w:eastAsia="SimSun"/>
          <w:color w:val="000000"/>
        </w:rPr>
        <w:t>2</w:t>
      </w:r>
      <w:r w:rsidR="00A17BD6" w:rsidRPr="00D21345">
        <w:rPr>
          <w:rFonts w:eastAsia="SimSun"/>
          <w:color w:val="000000"/>
        </w:rPr>
        <w:t>）向</w:t>
      </w:r>
      <m:oMath>
        <m:r>
          <m:rPr>
            <m:sty m:val="p"/>
          </m:rPr>
          <w:rPr>
            <w:rFonts w:ascii="Cambria Math" w:eastAsia="SimSun" w:hAnsi="Cambria Math"/>
            <w:color w:val="000000"/>
          </w:rPr>
          <m:t xml:space="preserve"> Gs </m:t>
        </m:r>
      </m:oMath>
      <w:r w:rsidR="00A17BD6" w:rsidRPr="00D21345">
        <w:rPr>
          <w:rFonts w:eastAsia="SimSun"/>
          <w:color w:val="000000"/>
        </w:rPr>
        <w:t>中增加任何一个属于</w:t>
      </w:r>
      <w:r w:rsidR="00A17BD6" w:rsidRPr="00D21345">
        <w:rPr>
          <w:rFonts w:eastAsia="SimSun"/>
          <w:color w:val="000000"/>
        </w:rPr>
        <w:t>G</w:t>
      </w:r>
      <w:r w:rsidR="00A17BD6" w:rsidRPr="00D21345">
        <w:rPr>
          <w:rFonts w:eastAsia="SimSun"/>
          <w:color w:val="000000"/>
        </w:rPr>
        <w:t>的顶点都会使</w:t>
      </w:r>
      <m:oMath>
        <m:r>
          <m:rPr>
            <m:sty m:val="p"/>
          </m:rPr>
          <w:rPr>
            <w:rFonts w:ascii="Cambria Math" w:eastAsia="SimSun" w:hAnsi="Cambria Math"/>
            <w:color w:val="000000"/>
          </w:rPr>
          <m:t xml:space="preserve"> Gs </m:t>
        </m:r>
      </m:oMath>
      <w:r w:rsidR="00A17BD6" w:rsidRPr="00D21345">
        <w:rPr>
          <w:rFonts w:eastAsia="SimSun"/>
          <w:color w:val="000000"/>
        </w:rPr>
        <w:t>不具有连通性，</w:t>
      </w:r>
      <w:r w:rsidR="007B76E7" w:rsidRPr="00D21345">
        <w:rPr>
          <w:rFonts w:eastAsia="SimSun"/>
          <w:color w:val="000000"/>
        </w:rPr>
        <w:t>我们就认为</w:t>
      </w:r>
      <w:r w:rsidR="00A17BD6" w:rsidRPr="00D21345">
        <w:rPr>
          <w:rFonts w:eastAsia="SimSun"/>
          <w:color w:val="000000"/>
        </w:rPr>
        <w:t>子图</w:t>
      </w:r>
      <m:oMath>
        <m:r>
          <m:rPr>
            <m:sty m:val="p"/>
          </m:rPr>
          <w:rPr>
            <w:rFonts w:ascii="Cambria Math" w:eastAsia="SimSun" w:hAnsi="Cambria Math"/>
            <w:color w:val="000000"/>
          </w:rPr>
          <m:t xml:space="preserve"> Gs </m:t>
        </m:r>
      </m:oMath>
      <w:r w:rsidR="00A17BD6" w:rsidRPr="00D21345">
        <w:rPr>
          <w:rFonts w:eastAsia="SimSun"/>
          <w:color w:val="000000"/>
        </w:rPr>
        <w:t>是一个连通分量</w:t>
      </w:r>
      <w:r w:rsidR="00A17BD6" w:rsidRPr="00D21345">
        <w:rPr>
          <w:rFonts w:eastAsia="SimSun"/>
          <w:color w:val="000000"/>
        </w:rPr>
        <w:t>(connected component)</w:t>
      </w:r>
      <w:r w:rsidR="00AD627A" w:rsidRPr="00D21345">
        <w:rPr>
          <w:rFonts w:eastAsia="SimSun"/>
          <w:color w:val="000000"/>
        </w:rPr>
        <w:t>，</w:t>
      </w:r>
      <w:r w:rsidR="00AD627A" w:rsidRPr="00BF6120">
        <w:rPr>
          <w:rFonts w:eastAsia="SimSun"/>
          <w:color w:val="000000" w:themeColor="text1"/>
        </w:rPr>
        <w:t>下图</w:t>
      </w:r>
      <w:r w:rsidR="00AD627A" w:rsidRPr="00BF6120">
        <w:rPr>
          <w:rFonts w:eastAsia="SimSun"/>
          <w:color w:val="000000" w:themeColor="text1"/>
        </w:rPr>
        <w:t>3.1</w:t>
      </w:r>
      <w:r w:rsidR="007B76E7" w:rsidRPr="00BF6120">
        <w:rPr>
          <w:rFonts w:eastAsia="SimSun"/>
          <w:color w:val="000000" w:themeColor="text1"/>
        </w:rPr>
        <w:t>所</w:t>
      </w:r>
      <w:r w:rsidR="00AD627A" w:rsidRPr="00BF6120">
        <w:rPr>
          <w:rFonts w:eastAsia="SimSun"/>
          <w:color w:val="000000" w:themeColor="text1"/>
        </w:rPr>
        <w:t>表示图</w:t>
      </w:r>
      <w:r w:rsidR="007B76E7" w:rsidRPr="00D21345">
        <w:rPr>
          <w:rFonts w:eastAsia="SimSun"/>
          <w:color w:val="000000" w:themeColor="text1"/>
        </w:rPr>
        <w:t>只有一个连通分量，但包含两个子图，分配到不同的计算节点，图中每个顶点含有全局唯一的整形值，我们以最小的顶点号表示该顶点所在连通分</w:t>
      </w:r>
      <w:r w:rsidR="007B76E7" w:rsidRPr="00BF6120">
        <w:rPr>
          <w:rFonts w:eastAsia="SimSun"/>
          <w:color w:val="000000" w:themeColor="text1"/>
        </w:rPr>
        <w:t>量，图</w:t>
      </w:r>
      <w:r w:rsidR="007B76E7" w:rsidRPr="00BF6120">
        <w:rPr>
          <w:rFonts w:eastAsia="SimSun"/>
          <w:color w:val="000000" w:themeColor="text1"/>
        </w:rPr>
        <w:t>3.2</w:t>
      </w:r>
      <w:r w:rsidR="007B76E7" w:rsidRPr="00BF6120">
        <w:rPr>
          <w:rFonts w:eastAsia="SimSun"/>
          <w:color w:val="000000" w:themeColor="text1"/>
        </w:rPr>
        <w:t>中展</w:t>
      </w:r>
      <w:r w:rsidR="007B76E7" w:rsidRPr="00D21345">
        <w:rPr>
          <w:rFonts w:eastAsia="SimSun"/>
          <w:color w:val="000000" w:themeColor="text1"/>
        </w:rPr>
        <w:t>示了在以定点为中心的计算粒度模式下，求解图连通分量问题的最大迭代过程。</w:t>
      </w:r>
    </w:p>
    <w:p w14:paraId="195B40EF" w14:textId="3D1FC440" w:rsidR="00924B72" w:rsidRPr="00D21345" w:rsidRDefault="00924B72" w:rsidP="00924B72">
      <w:pPr>
        <w:jc w:val="center"/>
        <w:rPr>
          <w:rFonts w:eastAsia="SimSun"/>
          <w:color w:val="000000" w:themeColor="text1"/>
        </w:rPr>
      </w:pPr>
      <w:r w:rsidRPr="00D21345">
        <w:rPr>
          <w:rFonts w:eastAsia="SimSun"/>
          <w:noProof/>
          <w:color w:val="000000" w:themeColor="text1"/>
        </w:rPr>
        <w:lastRenderedPageBreak/>
        <w:drawing>
          <wp:inline distT="0" distB="0" distL="0" distR="0" wp14:anchorId="06B8B068" wp14:editId="21F148AE">
            <wp:extent cx="3594735" cy="3088873"/>
            <wp:effectExtent l="0" t="0" r="12065" b="1016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3.1.jpg"/>
                    <pic:cNvPicPr/>
                  </pic:nvPicPr>
                  <pic:blipFill>
                    <a:blip r:embed="rId20">
                      <a:extLst>
                        <a:ext uri="{28A0092B-C50C-407E-A947-70E740481C1C}">
                          <a14:useLocalDpi xmlns:a14="http://schemas.microsoft.com/office/drawing/2010/main" val="0"/>
                        </a:ext>
                      </a:extLst>
                    </a:blip>
                    <a:stretch>
                      <a:fillRect/>
                    </a:stretch>
                  </pic:blipFill>
                  <pic:spPr>
                    <a:xfrm>
                      <a:off x="0" y="0"/>
                      <a:ext cx="3596015" cy="3089973"/>
                    </a:xfrm>
                    <a:prstGeom prst="rect">
                      <a:avLst/>
                    </a:prstGeom>
                  </pic:spPr>
                </pic:pic>
              </a:graphicData>
            </a:graphic>
          </wp:inline>
        </w:drawing>
      </w:r>
    </w:p>
    <w:p w14:paraId="407E126E" w14:textId="67F39801" w:rsidR="00924B72" w:rsidRPr="00D21345" w:rsidRDefault="00924B72" w:rsidP="00924B72">
      <w:pPr>
        <w:jc w:val="center"/>
        <w:rPr>
          <w:rFonts w:eastAsia="SimSun"/>
          <w:color w:val="000000" w:themeColor="text1"/>
          <w:sz w:val="21"/>
          <w:szCs w:val="21"/>
        </w:rPr>
      </w:pPr>
      <w:r w:rsidRPr="00D21345">
        <w:rPr>
          <w:rFonts w:eastAsia="SimSun"/>
          <w:color w:val="000000" w:themeColor="text1"/>
          <w:sz w:val="21"/>
          <w:szCs w:val="21"/>
        </w:rPr>
        <w:t>图</w:t>
      </w:r>
      <w:r w:rsidRPr="00D21345">
        <w:rPr>
          <w:rFonts w:eastAsia="SimSun"/>
          <w:color w:val="000000" w:themeColor="text1"/>
          <w:sz w:val="21"/>
          <w:szCs w:val="21"/>
        </w:rPr>
        <w:t xml:space="preserve">3.1 </w:t>
      </w:r>
      <w:r w:rsidRPr="00D21345">
        <w:rPr>
          <w:rFonts w:eastAsia="SimSun"/>
          <w:color w:val="000000" w:themeColor="text1"/>
          <w:sz w:val="21"/>
          <w:szCs w:val="21"/>
        </w:rPr>
        <w:t>图数据示例</w:t>
      </w:r>
    </w:p>
    <w:p w14:paraId="007719BE" w14:textId="2E775156" w:rsidR="00AA01E2" w:rsidRPr="00D21345" w:rsidRDefault="005201F2" w:rsidP="00924B72">
      <w:pPr>
        <w:jc w:val="center"/>
        <w:rPr>
          <w:rFonts w:eastAsia="SimSun"/>
          <w:color w:val="000000" w:themeColor="text1"/>
          <w:sz w:val="21"/>
          <w:szCs w:val="21"/>
        </w:rPr>
      </w:pPr>
      <w:r w:rsidRPr="00D21345">
        <w:rPr>
          <w:rFonts w:eastAsia="SimSun"/>
          <w:noProof/>
          <w:color w:val="000000" w:themeColor="text1"/>
          <w:sz w:val="21"/>
          <w:szCs w:val="21"/>
        </w:rPr>
        <w:drawing>
          <wp:inline distT="0" distB="0" distL="0" distR="0" wp14:anchorId="327818A0" wp14:editId="6A1917DD">
            <wp:extent cx="5270500" cy="2990850"/>
            <wp:effectExtent l="0" t="0" r="1270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3.2.jpg"/>
                    <pic:cNvPicPr/>
                  </pic:nvPicPr>
                  <pic:blipFill>
                    <a:blip r:embed="rId21">
                      <a:extLst>
                        <a:ext uri="{28A0092B-C50C-407E-A947-70E740481C1C}">
                          <a14:useLocalDpi xmlns:a14="http://schemas.microsoft.com/office/drawing/2010/main" val="0"/>
                        </a:ext>
                      </a:extLst>
                    </a:blip>
                    <a:stretch>
                      <a:fillRect/>
                    </a:stretch>
                  </pic:blipFill>
                  <pic:spPr>
                    <a:xfrm>
                      <a:off x="0" y="0"/>
                      <a:ext cx="5270500" cy="2990850"/>
                    </a:xfrm>
                    <a:prstGeom prst="rect">
                      <a:avLst/>
                    </a:prstGeom>
                  </pic:spPr>
                </pic:pic>
              </a:graphicData>
            </a:graphic>
          </wp:inline>
        </w:drawing>
      </w:r>
    </w:p>
    <w:p w14:paraId="4AE693BD" w14:textId="69F9D8D3" w:rsidR="00AA01E2" w:rsidRPr="00D21345" w:rsidRDefault="00AA01E2" w:rsidP="00924B72">
      <w:pPr>
        <w:jc w:val="center"/>
        <w:rPr>
          <w:rFonts w:eastAsia="SimSun"/>
          <w:color w:val="000000" w:themeColor="text1"/>
          <w:sz w:val="21"/>
          <w:szCs w:val="21"/>
        </w:rPr>
      </w:pPr>
      <w:r w:rsidRPr="00D21345">
        <w:rPr>
          <w:rFonts w:eastAsia="SimSun"/>
          <w:color w:val="000000" w:themeColor="text1"/>
          <w:sz w:val="21"/>
          <w:szCs w:val="21"/>
        </w:rPr>
        <w:t>图</w:t>
      </w:r>
      <w:r w:rsidRPr="00D21345">
        <w:rPr>
          <w:rFonts w:eastAsia="SimSun"/>
          <w:color w:val="000000" w:themeColor="text1"/>
          <w:sz w:val="21"/>
          <w:szCs w:val="21"/>
        </w:rPr>
        <w:t xml:space="preserve">3.2 </w:t>
      </w:r>
      <w:r w:rsidR="00E87721" w:rsidRPr="00D21345">
        <w:rPr>
          <w:rFonts w:eastAsia="SimSun"/>
          <w:color w:val="000000" w:themeColor="text1"/>
          <w:sz w:val="21"/>
          <w:szCs w:val="21"/>
        </w:rPr>
        <w:t>以顶点为中心求解连通性问题</w:t>
      </w:r>
    </w:p>
    <w:p w14:paraId="34CA8CF9" w14:textId="67638CF8" w:rsidR="007B76E7" w:rsidRPr="00D21345" w:rsidRDefault="007B76E7" w:rsidP="00AD38C4">
      <w:pPr>
        <w:spacing w:line="440" w:lineRule="exact"/>
        <w:rPr>
          <w:rFonts w:eastAsia="SimSun"/>
          <w:color w:val="000000" w:themeColor="text1"/>
        </w:rPr>
      </w:pPr>
      <w:r w:rsidRPr="00BF6120">
        <w:rPr>
          <w:rFonts w:eastAsia="SimSun"/>
          <w:color w:val="000000" w:themeColor="text1"/>
        </w:rPr>
        <w:tab/>
      </w:r>
      <w:r w:rsidRPr="00BF6120">
        <w:rPr>
          <w:rFonts w:eastAsia="SimSun"/>
          <w:color w:val="000000" w:themeColor="text1"/>
        </w:rPr>
        <w:t>从上图中可以清楚的看到</w:t>
      </w:r>
      <w:r w:rsidR="006671A2" w:rsidRPr="00BF6120">
        <w:rPr>
          <w:rFonts w:eastAsia="SimSun"/>
          <w:color w:val="000000" w:themeColor="text1"/>
        </w:rPr>
        <w:t>，</w:t>
      </w:r>
      <w:r w:rsidR="00E87721" w:rsidRPr="00BF6120">
        <w:rPr>
          <w:rFonts w:eastAsia="SimSun"/>
          <w:color w:val="000000" w:themeColor="text1"/>
        </w:rPr>
        <w:t>在</w:t>
      </w:r>
      <w:r w:rsidR="00BF6120">
        <w:rPr>
          <w:rFonts w:eastAsia="SimSun"/>
          <w:color w:val="000000" w:themeColor="text1"/>
        </w:rPr>
        <w:t>第一次迭代</w:t>
      </w:r>
      <w:r w:rsidR="00BF6120">
        <w:rPr>
          <w:rFonts w:eastAsia="SimSun"/>
          <w:color w:val="000000" w:themeColor="text1"/>
        </w:rPr>
        <w:t>(</w:t>
      </w:r>
      <w:proofErr w:type="spellStart"/>
      <w:r w:rsidR="00BF6120">
        <w:rPr>
          <w:rFonts w:eastAsia="SimSun"/>
          <w:color w:val="000000" w:themeColor="text1"/>
        </w:rPr>
        <w:t>SuperStep</w:t>
      </w:r>
      <w:proofErr w:type="spellEnd"/>
      <w:r w:rsidR="00BF6120">
        <w:rPr>
          <w:rFonts w:eastAsia="SimSun"/>
          <w:color w:val="000000" w:themeColor="text1"/>
        </w:rPr>
        <w:t xml:space="preserve"> 1)</w:t>
      </w:r>
      <w:r w:rsidR="006671A2" w:rsidRPr="00D21345">
        <w:rPr>
          <w:rFonts w:eastAsia="SimSun"/>
          <w:color w:val="000000" w:themeColor="text1"/>
        </w:rPr>
        <w:t>中，每个顶点</w:t>
      </w:r>
      <w:r w:rsidR="00EE6DA7" w:rsidRPr="00D21345">
        <w:rPr>
          <w:rFonts w:eastAsia="SimSun"/>
          <w:color w:val="000000" w:themeColor="text1"/>
        </w:rPr>
        <w:t>向其邻居节点发送自己的</w:t>
      </w:r>
      <w:r w:rsidR="00EE6DA7" w:rsidRPr="00D21345">
        <w:rPr>
          <w:rFonts w:eastAsia="SimSun"/>
          <w:color w:val="000000" w:themeColor="text1"/>
        </w:rPr>
        <w:t>value</w:t>
      </w:r>
      <w:r w:rsidR="00EE6DA7" w:rsidRPr="00D21345">
        <w:rPr>
          <w:rFonts w:eastAsia="SimSun"/>
          <w:color w:val="000000" w:themeColor="text1"/>
        </w:rPr>
        <w:t>值，</w:t>
      </w:r>
      <w:r w:rsidR="00CE051E" w:rsidRPr="00D21345">
        <w:rPr>
          <w:rFonts w:eastAsia="SimSun"/>
          <w:color w:val="000000" w:themeColor="text1"/>
        </w:rPr>
        <w:t>如图中的箭头所示，其中虚线表示属于同一子图内顶点间的内部通信，实线则表示跨越计算节点的子图间通信；接下来的每次迭代，每个顶点选取其所收消息的最小值于自己的</w:t>
      </w:r>
      <w:proofErr w:type="spellStart"/>
      <w:r w:rsidR="00CE051E" w:rsidRPr="00D21345">
        <w:rPr>
          <w:rFonts w:eastAsia="SimSun"/>
          <w:color w:val="000000" w:themeColor="text1"/>
        </w:rPr>
        <w:t>value</w:t>
      </w:r>
      <w:proofErr w:type="spellEnd"/>
      <w:r w:rsidR="00CE051E" w:rsidRPr="00D21345">
        <w:rPr>
          <w:rFonts w:eastAsia="SimSun"/>
          <w:color w:val="000000" w:themeColor="text1"/>
        </w:rPr>
        <w:t>值进行比较，如果最小值小于自己的</w:t>
      </w:r>
      <w:r w:rsidR="00CE051E" w:rsidRPr="00D21345">
        <w:rPr>
          <w:rFonts w:eastAsia="SimSun"/>
          <w:color w:val="000000" w:themeColor="text1"/>
        </w:rPr>
        <w:t>value</w:t>
      </w:r>
      <w:r w:rsidR="00CE051E" w:rsidRPr="00D21345">
        <w:rPr>
          <w:rFonts w:eastAsia="SimSun"/>
          <w:color w:val="000000" w:themeColor="text1"/>
        </w:rPr>
        <w:t>值，则对自身的</w:t>
      </w:r>
      <w:r w:rsidR="00CE051E" w:rsidRPr="00D21345">
        <w:rPr>
          <w:rFonts w:eastAsia="SimSun"/>
          <w:color w:val="000000" w:themeColor="text1"/>
        </w:rPr>
        <w:t>value</w:t>
      </w:r>
      <w:r w:rsidR="00CE051E" w:rsidRPr="00D21345">
        <w:rPr>
          <w:rFonts w:eastAsia="SimSun"/>
          <w:color w:val="000000" w:themeColor="text1"/>
        </w:rPr>
        <w:t>值进行更新，并向邻居借点广播更新后的新值；否则，将自己的状态设置为非活跃状态</w:t>
      </w:r>
      <w:r w:rsidR="00CE051E" w:rsidRPr="00D21345">
        <w:rPr>
          <w:rFonts w:eastAsia="SimSun"/>
          <w:color w:val="000000" w:themeColor="text1"/>
        </w:rPr>
        <w:t>(</w:t>
      </w:r>
      <w:r w:rsidR="00CE051E" w:rsidRPr="00D21345">
        <w:rPr>
          <w:rFonts w:eastAsia="SimSun"/>
          <w:color w:val="000000" w:themeColor="text1"/>
        </w:rPr>
        <w:t>即图中的灰色节点</w:t>
      </w:r>
      <w:r w:rsidR="00CE051E" w:rsidRPr="00D21345">
        <w:rPr>
          <w:rFonts w:eastAsia="SimSun"/>
          <w:color w:val="000000" w:themeColor="text1"/>
        </w:rPr>
        <w:t>)</w:t>
      </w:r>
      <w:r w:rsidR="005201F2" w:rsidRPr="00D21345">
        <w:rPr>
          <w:rFonts w:eastAsia="SimSun"/>
          <w:color w:val="000000" w:themeColor="text1"/>
        </w:rPr>
        <w:t>，迭</w:t>
      </w:r>
      <w:r w:rsidR="005201F2" w:rsidRPr="00D21345">
        <w:rPr>
          <w:rFonts w:eastAsia="SimSun"/>
          <w:color w:val="000000" w:themeColor="text1"/>
        </w:rPr>
        <w:lastRenderedPageBreak/>
        <w:t>代</w:t>
      </w:r>
      <w:r w:rsidR="00E06760" w:rsidRPr="00D21345">
        <w:rPr>
          <w:rFonts w:eastAsia="SimSun"/>
          <w:color w:val="000000" w:themeColor="text1"/>
        </w:rPr>
        <w:t>过程一直持续到图中所有的顶点都是非活跃状态且没有任何需要传递的消息，在本例中，共进行</w:t>
      </w:r>
      <w:r w:rsidR="00E06760" w:rsidRPr="00D21345">
        <w:rPr>
          <w:rFonts w:eastAsia="SimSun"/>
          <w:color w:val="000000" w:themeColor="text1"/>
        </w:rPr>
        <w:t>5</w:t>
      </w:r>
      <w:r w:rsidR="005201F2" w:rsidRPr="00D21345">
        <w:rPr>
          <w:rFonts w:eastAsia="SimSun"/>
          <w:color w:val="000000" w:themeColor="text1"/>
        </w:rPr>
        <w:t>次</w:t>
      </w:r>
      <w:r w:rsidR="00E06760" w:rsidRPr="00D21345">
        <w:rPr>
          <w:rFonts w:eastAsia="SimSun"/>
          <w:color w:val="000000" w:themeColor="text1"/>
        </w:rPr>
        <w:t>迭代，</w:t>
      </w:r>
      <w:r w:rsidR="00E06760" w:rsidRPr="00D21345">
        <w:rPr>
          <w:rFonts w:eastAsia="SimSun"/>
          <w:color w:val="000000" w:themeColor="text1"/>
        </w:rPr>
        <w:t>8</w:t>
      </w:r>
      <w:r w:rsidR="00E06760" w:rsidRPr="00D21345">
        <w:rPr>
          <w:rFonts w:eastAsia="SimSun"/>
          <w:color w:val="000000" w:themeColor="text1"/>
        </w:rPr>
        <w:t>次子图间的消息传递。</w:t>
      </w:r>
    </w:p>
    <w:p w14:paraId="7CBBBFBB" w14:textId="03874DF0" w:rsidR="004E7B72" w:rsidRPr="00D21345" w:rsidRDefault="00E06760" w:rsidP="00AD38C4">
      <w:pPr>
        <w:spacing w:line="440" w:lineRule="exact"/>
        <w:rPr>
          <w:rFonts w:eastAsia="SimSun"/>
          <w:color w:val="000000" w:themeColor="text1"/>
        </w:rPr>
      </w:pPr>
      <w:r w:rsidRPr="00D21345">
        <w:rPr>
          <w:rFonts w:eastAsia="SimSun"/>
          <w:color w:val="000000" w:themeColor="text1"/>
        </w:rPr>
        <w:tab/>
      </w:r>
      <w:r w:rsidRPr="00D21345">
        <w:rPr>
          <w:rFonts w:eastAsia="SimSun"/>
          <w:b/>
          <w:color w:val="000000" w:themeColor="text1"/>
        </w:rPr>
        <w:t>子图为中心的计算粒度</w:t>
      </w:r>
      <w:r w:rsidR="009878C3" w:rsidRPr="00D21345">
        <w:rPr>
          <w:rFonts w:eastAsia="SimSun"/>
          <w:color w:val="000000" w:themeColor="text1"/>
        </w:rPr>
        <w:t>：为加快算法</w:t>
      </w:r>
      <w:r w:rsidR="001F1D10" w:rsidRPr="00D21345">
        <w:rPr>
          <w:rFonts w:eastAsia="SimSun"/>
          <w:color w:val="000000" w:themeColor="text1"/>
        </w:rPr>
        <w:t>的收敛速度，减轻网络负载，大量以子图为计算粒度的分布式图计算系统</w:t>
      </w:r>
      <w:r w:rsidR="009878C3" w:rsidRPr="00D21345">
        <w:rPr>
          <w:rFonts w:eastAsia="SimSun"/>
          <w:color w:val="000000" w:themeColor="text1"/>
        </w:rPr>
        <w:t>被</w:t>
      </w:r>
      <w:r w:rsidR="00854A24" w:rsidRPr="00D21345">
        <w:rPr>
          <w:rFonts w:eastAsia="SimSun"/>
          <w:color w:val="000000" w:themeColor="text1"/>
        </w:rPr>
        <w:t>提出，如</w:t>
      </w:r>
      <w:r w:rsidR="00854A24" w:rsidRPr="00D21345">
        <w:rPr>
          <w:rFonts w:eastAsia="SimSun"/>
          <w:color w:val="000000" w:themeColor="text1"/>
        </w:rPr>
        <w:t>GRAPE</w:t>
      </w:r>
      <w:r w:rsidR="00854A24" w:rsidRPr="00D21345">
        <w:rPr>
          <w:rFonts w:eastAsia="SimSun"/>
          <w:color w:val="000000" w:themeColor="text1"/>
        </w:rPr>
        <w:t>等系统，这类系统将子图看成整体，执行图应用算法，在计算完成时，通过子图的边界节点进行消息传递，</w:t>
      </w:r>
      <w:r w:rsidR="00854A24" w:rsidRPr="00634743">
        <w:rPr>
          <w:rFonts w:eastAsia="SimSun"/>
          <w:color w:val="000000" w:themeColor="text1"/>
        </w:rPr>
        <w:t>如图</w:t>
      </w:r>
      <w:r w:rsidR="00854A24" w:rsidRPr="00634743">
        <w:rPr>
          <w:rFonts w:eastAsia="SimSun"/>
          <w:color w:val="000000" w:themeColor="text1"/>
        </w:rPr>
        <w:t>3.3</w:t>
      </w:r>
      <w:r w:rsidR="00854A24" w:rsidRPr="00634743">
        <w:rPr>
          <w:rFonts w:eastAsia="SimSun"/>
          <w:color w:val="000000" w:themeColor="text1"/>
        </w:rPr>
        <w:t>展示</w:t>
      </w:r>
      <w:r w:rsidR="004E7B72" w:rsidRPr="00634743">
        <w:rPr>
          <w:rFonts w:eastAsia="SimSun"/>
          <w:color w:val="000000" w:themeColor="text1"/>
        </w:rPr>
        <w:t>了在子图</w:t>
      </w:r>
      <w:r w:rsidR="004E7B72" w:rsidRPr="00D21345">
        <w:rPr>
          <w:rFonts w:eastAsia="SimSun"/>
          <w:color w:val="000000" w:themeColor="text1"/>
        </w:rPr>
        <w:t>上直接进行图连通性计算的迭代过程。</w:t>
      </w:r>
    </w:p>
    <w:p w14:paraId="1E1240FA" w14:textId="7597A752" w:rsidR="004E7B72" w:rsidRPr="00D21345" w:rsidRDefault="004E7B72" w:rsidP="004E7B72">
      <w:pPr>
        <w:rPr>
          <w:rFonts w:eastAsia="SimSun"/>
          <w:color w:val="000000" w:themeColor="text1"/>
        </w:rPr>
      </w:pPr>
      <w:r w:rsidRPr="00D21345">
        <w:rPr>
          <w:rFonts w:eastAsia="SimSun"/>
          <w:color w:val="000000" w:themeColor="text1"/>
        </w:rPr>
        <w:tab/>
      </w:r>
      <w:r w:rsidR="00230EA9" w:rsidRPr="00D21345">
        <w:rPr>
          <w:rFonts w:eastAsia="SimSun"/>
          <w:noProof/>
          <w:color w:val="000000" w:themeColor="text1"/>
        </w:rPr>
        <w:drawing>
          <wp:inline distT="0" distB="0" distL="0" distR="0" wp14:anchorId="55FAF763" wp14:editId="10EFC014">
            <wp:extent cx="5270500" cy="2419985"/>
            <wp:effectExtent l="0" t="0" r="1270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3.3.jpg"/>
                    <pic:cNvPicPr/>
                  </pic:nvPicPr>
                  <pic:blipFill>
                    <a:blip r:embed="rId22">
                      <a:extLst>
                        <a:ext uri="{28A0092B-C50C-407E-A947-70E740481C1C}">
                          <a14:useLocalDpi xmlns:a14="http://schemas.microsoft.com/office/drawing/2010/main" val="0"/>
                        </a:ext>
                      </a:extLst>
                    </a:blip>
                    <a:stretch>
                      <a:fillRect/>
                    </a:stretch>
                  </pic:blipFill>
                  <pic:spPr>
                    <a:xfrm>
                      <a:off x="0" y="0"/>
                      <a:ext cx="5270500" cy="2419985"/>
                    </a:xfrm>
                    <a:prstGeom prst="rect">
                      <a:avLst/>
                    </a:prstGeom>
                  </pic:spPr>
                </pic:pic>
              </a:graphicData>
            </a:graphic>
          </wp:inline>
        </w:drawing>
      </w:r>
    </w:p>
    <w:p w14:paraId="48531C79" w14:textId="29AB90D9" w:rsidR="004A381C" w:rsidRPr="00D21345" w:rsidRDefault="004A381C" w:rsidP="004A381C">
      <w:pPr>
        <w:jc w:val="center"/>
        <w:rPr>
          <w:rFonts w:eastAsia="SimSun"/>
          <w:color w:val="000000" w:themeColor="text1"/>
          <w:sz w:val="21"/>
          <w:szCs w:val="21"/>
        </w:rPr>
      </w:pPr>
      <w:r w:rsidRPr="00D21345">
        <w:rPr>
          <w:rFonts w:eastAsia="SimSun"/>
          <w:color w:val="000000" w:themeColor="text1"/>
          <w:sz w:val="21"/>
          <w:szCs w:val="21"/>
        </w:rPr>
        <w:t>图</w:t>
      </w:r>
      <w:r w:rsidRPr="00D21345">
        <w:rPr>
          <w:rFonts w:eastAsia="SimSun"/>
          <w:color w:val="000000" w:themeColor="text1"/>
          <w:sz w:val="21"/>
          <w:szCs w:val="21"/>
        </w:rPr>
        <w:t xml:space="preserve">3.3 </w:t>
      </w:r>
      <w:r w:rsidRPr="00D21345">
        <w:rPr>
          <w:rFonts w:eastAsia="SimSun"/>
          <w:color w:val="000000" w:themeColor="text1"/>
          <w:sz w:val="21"/>
          <w:szCs w:val="21"/>
        </w:rPr>
        <w:t>以子图为中心求解连通性问题</w:t>
      </w:r>
    </w:p>
    <w:p w14:paraId="7AF5767F" w14:textId="45B1454E" w:rsidR="00E06760" w:rsidRPr="00D21345" w:rsidRDefault="004E7B72" w:rsidP="00AD38C4">
      <w:pPr>
        <w:spacing w:line="440" w:lineRule="exact"/>
        <w:rPr>
          <w:rFonts w:eastAsia="SimSun"/>
          <w:color w:val="000000" w:themeColor="text1"/>
        </w:rPr>
      </w:pPr>
      <w:r w:rsidRPr="00D21345">
        <w:rPr>
          <w:rFonts w:eastAsia="SimSun"/>
          <w:color w:val="000000" w:themeColor="text1"/>
        </w:rPr>
        <w:tab/>
      </w:r>
      <w:r w:rsidR="00854A24" w:rsidRPr="00D21345">
        <w:rPr>
          <w:rFonts w:eastAsia="SimSun"/>
          <w:color w:val="000000" w:themeColor="text1"/>
        </w:rPr>
        <w:t>在第</w:t>
      </w:r>
      <w:r w:rsidR="001924C9" w:rsidRPr="00D21345">
        <w:rPr>
          <w:rFonts w:eastAsia="SimSun"/>
          <w:color w:val="000000" w:themeColor="text1"/>
        </w:rPr>
        <w:t>1</w:t>
      </w:r>
      <w:r w:rsidR="00854A24" w:rsidRPr="00D21345">
        <w:rPr>
          <w:rFonts w:eastAsia="SimSun"/>
          <w:color w:val="000000" w:themeColor="text1"/>
        </w:rPr>
        <w:t>次迭代中</w:t>
      </w:r>
      <w:r w:rsidR="001924C9" w:rsidRPr="00D21345">
        <w:rPr>
          <w:rFonts w:eastAsia="SimSun"/>
          <w:color w:val="000000" w:themeColor="text1"/>
        </w:rPr>
        <w:t>，每个子图根据遍历或者其它方式求解出子图内的各连通分量，子图的每个内部点将所在连通分支的最小值设置成自身的</w:t>
      </w:r>
      <w:r w:rsidR="001924C9" w:rsidRPr="00D21345">
        <w:rPr>
          <w:rFonts w:eastAsia="SimSun"/>
          <w:color w:val="000000" w:themeColor="text1"/>
        </w:rPr>
        <w:t>value</w:t>
      </w:r>
      <w:r w:rsidR="001924C9" w:rsidRPr="00D21345">
        <w:rPr>
          <w:rFonts w:eastAsia="SimSun"/>
          <w:color w:val="000000" w:themeColor="text1"/>
        </w:rPr>
        <w:t>值，处于边界的节点向邻居发送自己的</w:t>
      </w:r>
      <w:r w:rsidR="001924C9" w:rsidRPr="00D21345">
        <w:rPr>
          <w:rFonts w:eastAsia="SimSun"/>
          <w:color w:val="000000" w:themeColor="text1"/>
        </w:rPr>
        <w:t>value</w:t>
      </w:r>
      <w:r w:rsidR="001924C9" w:rsidRPr="00D21345">
        <w:rPr>
          <w:rFonts w:eastAsia="SimSun"/>
          <w:color w:val="000000" w:themeColor="text1"/>
        </w:rPr>
        <w:t>值，接下来的每次迭代，每个子图选取消息中的最小值与消息对应的连通分量进行比较：如果该最小值小于对应的</w:t>
      </w:r>
      <w:r w:rsidR="001924C9" w:rsidRPr="00D21345">
        <w:rPr>
          <w:rFonts w:eastAsia="SimSun"/>
          <w:color w:val="000000" w:themeColor="text1"/>
        </w:rPr>
        <w:t>value</w:t>
      </w:r>
      <w:r w:rsidR="001924C9" w:rsidRPr="00D21345">
        <w:rPr>
          <w:rFonts w:eastAsia="SimSun"/>
          <w:color w:val="000000" w:themeColor="text1"/>
        </w:rPr>
        <w:t>值，则更新连通分量内所有的内部点的</w:t>
      </w:r>
      <w:r w:rsidR="001924C9" w:rsidRPr="00D21345">
        <w:rPr>
          <w:rFonts w:eastAsia="SimSun"/>
          <w:color w:val="000000" w:themeColor="text1"/>
        </w:rPr>
        <w:t>value</w:t>
      </w:r>
      <w:r w:rsidR="001924C9" w:rsidRPr="00D21345">
        <w:rPr>
          <w:rFonts w:eastAsia="SimSun"/>
          <w:color w:val="000000" w:themeColor="text1"/>
        </w:rPr>
        <w:t>值，并通过边界结点传递消息；否则，将自己设置成非活跃状态。迭代持续进行，直到子图内所有节点为非活跃状态且没有任何需要传递的消息，在该例中，共进行了</w:t>
      </w:r>
      <w:r w:rsidR="001924C9" w:rsidRPr="00D21345">
        <w:rPr>
          <w:rFonts w:eastAsia="SimSun"/>
          <w:color w:val="000000" w:themeColor="text1"/>
        </w:rPr>
        <w:t>3</w:t>
      </w:r>
      <w:r w:rsidR="001924C9" w:rsidRPr="00D21345">
        <w:rPr>
          <w:rFonts w:eastAsia="SimSun"/>
          <w:color w:val="000000" w:themeColor="text1"/>
        </w:rPr>
        <w:t>次迭代域</w:t>
      </w:r>
      <w:r w:rsidR="001924C9" w:rsidRPr="00D21345">
        <w:rPr>
          <w:rFonts w:eastAsia="SimSun"/>
          <w:color w:val="000000" w:themeColor="text1"/>
        </w:rPr>
        <w:t>3</w:t>
      </w:r>
      <w:r w:rsidR="001924C9" w:rsidRPr="00D21345">
        <w:rPr>
          <w:rFonts w:eastAsia="SimSun"/>
          <w:color w:val="000000" w:themeColor="text1"/>
        </w:rPr>
        <w:t>次跨计算节点间的消息传递。</w:t>
      </w:r>
    </w:p>
    <w:p w14:paraId="50C37A88" w14:textId="409D8908" w:rsidR="002F70DE" w:rsidRPr="00D21345" w:rsidRDefault="002F70DE" w:rsidP="00AD38C4">
      <w:pPr>
        <w:spacing w:line="440" w:lineRule="exact"/>
        <w:rPr>
          <w:rFonts w:eastAsia="SimSun"/>
          <w:color w:val="000000" w:themeColor="text1"/>
        </w:rPr>
      </w:pPr>
      <w:r w:rsidRPr="00634743">
        <w:rPr>
          <w:rFonts w:eastAsia="SimSun"/>
          <w:color w:val="000000" w:themeColor="text1"/>
        </w:rPr>
        <w:tab/>
      </w:r>
      <w:r w:rsidRPr="00634743">
        <w:rPr>
          <w:rFonts w:eastAsia="SimSun"/>
          <w:color w:val="000000" w:themeColor="text1"/>
        </w:rPr>
        <w:t>通过对比图</w:t>
      </w:r>
      <w:r w:rsidRPr="00634743">
        <w:rPr>
          <w:rFonts w:eastAsia="SimSun"/>
          <w:color w:val="000000" w:themeColor="text1"/>
        </w:rPr>
        <w:t>3.2</w:t>
      </w:r>
      <w:r w:rsidRPr="00634743">
        <w:rPr>
          <w:rFonts w:eastAsia="SimSun"/>
          <w:color w:val="000000" w:themeColor="text1"/>
        </w:rPr>
        <w:t>与图</w:t>
      </w:r>
      <w:r w:rsidRPr="00634743">
        <w:rPr>
          <w:rFonts w:eastAsia="SimSun"/>
          <w:color w:val="000000" w:themeColor="text1"/>
        </w:rPr>
        <w:t>3.3</w:t>
      </w:r>
      <w:r w:rsidRPr="00634743">
        <w:rPr>
          <w:rFonts w:eastAsia="SimSun"/>
          <w:color w:val="000000" w:themeColor="text1"/>
        </w:rPr>
        <w:t>可以发现，</w:t>
      </w:r>
      <w:r w:rsidR="001F1D10" w:rsidRPr="00D21345">
        <w:rPr>
          <w:rFonts w:eastAsia="SimSun"/>
          <w:color w:val="000000" w:themeColor="text1"/>
        </w:rPr>
        <w:t>以子图为计算粒度的分布式图计算系统</w:t>
      </w:r>
      <w:r w:rsidR="00ED1E47" w:rsidRPr="00D21345">
        <w:rPr>
          <w:rFonts w:eastAsia="SimSun"/>
          <w:color w:val="000000" w:themeColor="text1"/>
        </w:rPr>
        <w:t>不仅可以有效的减少运行过程中的迭代次数，还可以显著的减轻网络负载，但是相对于以顶点为中心的计算粒度，用户需要针对不同的图算法确定出子图内的边界节点，以便正确的进行消息传递。</w:t>
      </w:r>
    </w:p>
    <w:p w14:paraId="18A97BCE" w14:textId="78C59F9D" w:rsidR="00E822C8" w:rsidRPr="00D21345" w:rsidRDefault="00E822C8" w:rsidP="00AD38C4">
      <w:pPr>
        <w:spacing w:line="440" w:lineRule="exact"/>
        <w:rPr>
          <w:rFonts w:eastAsia="SimSun"/>
          <w:color w:val="000000" w:themeColor="text1"/>
        </w:rPr>
      </w:pPr>
      <w:r w:rsidRPr="00D21345">
        <w:rPr>
          <w:rFonts w:eastAsia="SimSun"/>
          <w:color w:val="000000" w:themeColor="text1"/>
        </w:rPr>
        <w:lastRenderedPageBreak/>
        <w:tab/>
      </w:r>
      <w:r w:rsidRPr="00D21345">
        <w:rPr>
          <w:rFonts w:eastAsia="SimSun"/>
          <w:b/>
          <w:color w:val="000000" w:themeColor="text1"/>
        </w:rPr>
        <w:t>路径为中心的计算粒度</w:t>
      </w:r>
      <w:r w:rsidRPr="00D21345">
        <w:rPr>
          <w:rFonts w:eastAsia="SimSun"/>
          <w:color w:val="000000" w:themeColor="text1"/>
        </w:rPr>
        <w:t>：</w:t>
      </w:r>
      <w:r w:rsidR="00FE77C3" w:rsidRPr="00D21345">
        <w:rPr>
          <w:rFonts w:eastAsia="SimSun"/>
          <w:color w:val="000000" w:themeColor="text1"/>
        </w:rPr>
        <w:t>目前</w:t>
      </w:r>
      <w:r w:rsidR="007A7AF9" w:rsidRPr="00D21345">
        <w:rPr>
          <w:rFonts w:eastAsia="SimSun"/>
          <w:color w:val="000000" w:themeColor="text1"/>
        </w:rPr>
        <w:t>，以路径为中心的计算粒度主要是集中式的，</w:t>
      </w:r>
      <w:r w:rsidR="00E76373" w:rsidRPr="00D21345">
        <w:rPr>
          <w:rFonts w:eastAsia="SimSun"/>
          <w:color w:val="000000" w:themeColor="text1"/>
        </w:rPr>
        <w:t>采用该计算粒度的主要目的是为了减少对边</w:t>
      </w:r>
      <w:r w:rsidR="007A5510" w:rsidRPr="00D21345">
        <w:rPr>
          <w:rFonts w:eastAsia="SimSun"/>
          <w:color w:val="000000" w:themeColor="text1"/>
        </w:rPr>
        <w:t>数据</w:t>
      </w:r>
      <w:r w:rsidR="00E76373" w:rsidRPr="00D21345">
        <w:rPr>
          <w:rFonts w:eastAsia="SimSun"/>
          <w:color w:val="000000" w:themeColor="text1"/>
        </w:rPr>
        <w:t>的随机访问率，提升系统性能。</w:t>
      </w:r>
      <w:r w:rsidR="00E76373" w:rsidRPr="00D21345">
        <w:rPr>
          <w:rFonts w:eastAsia="SimSun"/>
          <w:color w:val="000000" w:themeColor="text1"/>
        </w:rPr>
        <w:t>X-Stream</w:t>
      </w:r>
      <w:r w:rsidR="00E76373" w:rsidRPr="00D21345">
        <w:rPr>
          <w:rFonts w:eastAsia="SimSun"/>
          <w:color w:val="000000" w:themeColor="text1"/>
        </w:rPr>
        <w:t>就是此类系统的代表，为减少对磁盘的随机访问率，该系统将边数据和点数据进行分区，并对边采用顺序访问的方式进行遍历计算。但是到目前为止，在分布式的环境下，以路径为计算力度还缺少有效的实践。</w:t>
      </w:r>
    </w:p>
    <w:p w14:paraId="0CBA41F1" w14:textId="126AF628" w:rsidR="00E76373" w:rsidRPr="00D21345" w:rsidRDefault="003C15F2" w:rsidP="00D84218">
      <w:pPr>
        <w:pStyle w:val="2"/>
        <w:spacing w:before="211" w:after="211"/>
        <w:rPr>
          <w:rFonts w:ascii="Times New Roman" w:hAnsi="Times New Roman" w:cs="Times New Roman"/>
        </w:rPr>
      </w:pPr>
      <w:bookmarkStart w:id="24" w:name="_Toc529743579"/>
      <w:bookmarkStart w:id="25" w:name="_Toc529973622"/>
      <w:r w:rsidRPr="00D21345">
        <w:rPr>
          <w:rFonts w:ascii="Times New Roman" w:hAnsi="Times New Roman" w:cs="Times New Roman"/>
        </w:rPr>
        <w:t>3.2</w:t>
      </w:r>
      <w:r w:rsidR="00E76373" w:rsidRPr="00D21345">
        <w:rPr>
          <w:rFonts w:ascii="Times New Roman" w:hAnsi="Times New Roman" w:cs="Times New Roman"/>
        </w:rPr>
        <w:t xml:space="preserve"> </w:t>
      </w:r>
      <w:r w:rsidR="00E76373" w:rsidRPr="00D21345">
        <w:rPr>
          <w:rFonts w:ascii="Times New Roman" w:hAnsi="Times New Roman" w:cs="Times New Roman"/>
        </w:rPr>
        <w:t>计算模型</w:t>
      </w:r>
      <w:bookmarkEnd w:id="24"/>
      <w:bookmarkEnd w:id="25"/>
    </w:p>
    <w:p w14:paraId="1C62DB09" w14:textId="02E7C3E1" w:rsidR="00094948" w:rsidRPr="00D21345" w:rsidRDefault="002342FF" w:rsidP="002C6124">
      <w:pPr>
        <w:spacing w:afterLines="50" w:after="211" w:line="440" w:lineRule="exact"/>
        <w:rPr>
          <w:rFonts w:eastAsia="SimSun" w:hint="eastAsia"/>
          <w:color w:val="000000" w:themeColor="text1"/>
        </w:rPr>
      </w:pPr>
      <w:r w:rsidRPr="00D21345">
        <w:rPr>
          <w:rFonts w:eastAsia="SimSun"/>
          <w:color w:val="000000" w:themeColor="text1"/>
        </w:rPr>
        <w:tab/>
      </w:r>
      <w:r w:rsidRPr="00D21345">
        <w:rPr>
          <w:rFonts w:eastAsia="SimSun"/>
          <w:color w:val="000000" w:themeColor="text1"/>
        </w:rPr>
        <w:t>计算模型分布式图计算系统中必须解决的问题，</w:t>
      </w:r>
      <w:r w:rsidR="009E0381" w:rsidRPr="00D21345">
        <w:rPr>
          <w:rFonts w:eastAsia="SimSun"/>
          <w:color w:val="000000" w:themeColor="text1"/>
        </w:rPr>
        <w:t>根据图迭代计算过程中每个超步之间是否有明确的界限</w:t>
      </w:r>
      <w:r w:rsidR="007946B4" w:rsidRPr="00D21345">
        <w:rPr>
          <w:rFonts w:eastAsia="SimSun"/>
          <w:color w:val="000000" w:themeColor="text1"/>
        </w:rPr>
        <w:t>，或者说不同</w:t>
      </w:r>
      <w:r w:rsidR="00DD643C" w:rsidRPr="00D21345">
        <w:rPr>
          <w:rFonts w:eastAsia="SimSun"/>
          <w:color w:val="000000" w:themeColor="text1"/>
        </w:rPr>
        <w:t>的超步之间每个计算节点是否独立运行，可以将分布式图处理系统的计算模型分为以下</w:t>
      </w:r>
      <w:r w:rsidR="00BC57AF" w:rsidRPr="00D21345">
        <w:rPr>
          <w:rFonts w:eastAsia="SimSun"/>
          <w:color w:val="000000" w:themeColor="text1"/>
        </w:rPr>
        <w:t>4</w:t>
      </w:r>
      <w:r w:rsidR="00DD643C" w:rsidRPr="00D21345">
        <w:rPr>
          <w:rFonts w:eastAsia="SimSun"/>
          <w:color w:val="000000" w:themeColor="text1"/>
        </w:rPr>
        <w:t>种：同步计算模型、异步计算模型、混合计算模型以及自适应计算模型</w:t>
      </w:r>
      <w:r w:rsidR="00DD643C" w:rsidRPr="006521F3">
        <w:rPr>
          <w:rFonts w:eastAsia="SimSun"/>
          <w:color w:val="000000" w:themeColor="text1"/>
        </w:rPr>
        <w:t>，表</w:t>
      </w:r>
      <w:r w:rsidR="00DD643C" w:rsidRPr="006521F3">
        <w:rPr>
          <w:rFonts w:eastAsia="SimSun"/>
          <w:color w:val="000000" w:themeColor="text1"/>
        </w:rPr>
        <w:t>3.</w:t>
      </w:r>
      <w:r w:rsidR="00861560" w:rsidRPr="006521F3">
        <w:rPr>
          <w:rFonts w:eastAsia="SimSun"/>
          <w:color w:val="000000" w:themeColor="text1"/>
        </w:rPr>
        <w:t>2</w:t>
      </w:r>
      <w:r w:rsidR="00DD643C" w:rsidRPr="006521F3">
        <w:rPr>
          <w:rFonts w:eastAsia="SimSun"/>
          <w:color w:val="000000" w:themeColor="text1"/>
        </w:rPr>
        <w:t>展</w:t>
      </w:r>
      <w:r w:rsidR="00DD643C" w:rsidRPr="00D21345">
        <w:rPr>
          <w:rFonts w:eastAsia="SimSun"/>
          <w:color w:val="000000" w:themeColor="text1"/>
        </w:rPr>
        <w:t>示了部分系统及其采用的计算模型。</w:t>
      </w:r>
    </w:p>
    <w:p w14:paraId="735D7074" w14:textId="00101DE7" w:rsidR="008537E8" w:rsidRPr="00D21345" w:rsidRDefault="008537E8" w:rsidP="008537E8">
      <w:pPr>
        <w:spacing w:line="440" w:lineRule="exact"/>
        <w:jc w:val="center"/>
        <w:rPr>
          <w:rFonts w:eastAsia="SimSun"/>
          <w:color w:val="000000"/>
          <w:sz w:val="21"/>
          <w:szCs w:val="21"/>
        </w:rPr>
      </w:pPr>
      <w:r w:rsidRPr="00D21345">
        <w:rPr>
          <w:rFonts w:eastAsia="SimSun"/>
          <w:color w:val="000000"/>
          <w:sz w:val="21"/>
          <w:szCs w:val="21"/>
        </w:rPr>
        <w:t>表</w:t>
      </w:r>
      <w:r w:rsidRPr="00D21345">
        <w:rPr>
          <w:rFonts w:eastAsia="SimSun"/>
          <w:color w:val="000000"/>
          <w:sz w:val="21"/>
          <w:szCs w:val="21"/>
        </w:rPr>
        <w:t xml:space="preserve">3.2 </w:t>
      </w:r>
      <w:r w:rsidR="003E2044" w:rsidRPr="00D21345">
        <w:rPr>
          <w:rFonts w:eastAsia="SimSun"/>
          <w:color w:val="000000"/>
          <w:sz w:val="21"/>
          <w:szCs w:val="21"/>
        </w:rPr>
        <w:t>分布式图计算系统</w:t>
      </w:r>
      <w:r w:rsidRPr="00D21345">
        <w:rPr>
          <w:rFonts w:eastAsia="SimSun"/>
          <w:color w:val="000000"/>
          <w:sz w:val="21"/>
          <w:szCs w:val="21"/>
        </w:rPr>
        <w:t>计算模型</w:t>
      </w:r>
      <w:r w:rsidR="003E2044" w:rsidRPr="00D21345">
        <w:rPr>
          <w:rFonts w:eastAsia="SimSun"/>
          <w:color w:val="000000"/>
          <w:sz w:val="21"/>
          <w:szCs w:val="21"/>
        </w:rPr>
        <w:t>对照表</w:t>
      </w:r>
    </w:p>
    <w:tbl>
      <w:tblPr>
        <w:tblStyle w:val="a7"/>
        <w:tblW w:w="0" w:type="auto"/>
        <w:tblBorders>
          <w:left w:val="none" w:sz="0" w:space="0" w:color="auto"/>
          <w:right w:val="none" w:sz="0" w:space="0" w:color="auto"/>
        </w:tblBorders>
        <w:tblLook w:val="04A0" w:firstRow="1" w:lastRow="0" w:firstColumn="1" w:lastColumn="0" w:noHBand="0" w:noVBand="1"/>
      </w:tblPr>
      <w:tblGrid>
        <w:gridCol w:w="2072"/>
        <w:gridCol w:w="2072"/>
        <w:gridCol w:w="2073"/>
        <w:gridCol w:w="2073"/>
      </w:tblGrid>
      <w:tr w:rsidR="008537E8" w:rsidRPr="00D21345" w14:paraId="20FD9350" w14:textId="77777777" w:rsidTr="00995138">
        <w:tc>
          <w:tcPr>
            <w:tcW w:w="2072" w:type="dxa"/>
            <w:vAlign w:val="center"/>
          </w:tcPr>
          <w:p w14:paraId="62B017BC" w14:textId="77777777" w:rsidR="008537E8" w:rsidRPr="00D21345" w:rsidRDefault="008537E8" w:rsidP="00995138">
            <w:pPr>
              <w:spacing w:line="440" w:lineRule="exact"/>
              <w:jc w:val="center"/>
              <w:rPr>
                <w:rFonts w:eastAsia="SimSun"/>
                <w:b/>
                <w:color w:val="000000"/>
                <w:sz w:val="21"/>
                <w:szCs w:val="21"/>
              </w:rPr>
            </w:pPr>
            <w:r w:rsidRPr="00D21345">
              <w:rPr>
                <w:rFonts w:eastAsia="SimSun"/>
                <w:b/>
                <w:color w:val="000000"/>
                <w:sz w:val="21"/>
                <w:szCs w:val="21"/>
              </w:rPr>
              <w:t>名称</w:t>
            </w:r>
          </w:p>
        </w:tc>
        <w:tc>
          <w:tcPr>
            <w:tcW w:w="2072" w:type="dxa"/>
            <w:vAlign w:val="center"/>
          </w:tcPr>
          <w:p w14:paraId="188B8268" w14:textId="49CA1FA6" w:rsidR="008537E8" w:rsidRPr="00D21345" w:rsidRDefault="008537E8" w:rsidP="00995138">
            <w:pPr>
              <w:spacing w:line="440" w:lineRule="exact"/>
              <w:jc w:val="center"/>
              <w:rPr>
                <w:rFonts w:eastAsia="SimSun"/>
                <w:b/>
                <w:color w:val="000000"/>
                <w:sz w:val="21"/>
                <w:szCs w:val="21"/>
              </w:rPr>
            </w:pPr>
            <w:r w:rsidRPr="00D21345">
              <w:rPr>
                <w:rFonts w:eastAsia="SimSun"/>
                <w:b/>
                <w:color w:val="000000"/>
                <w:sz w:val="21"/>
                <w:szCs w:val="21"/>
              </w:rPr>
              <w:t>同步计算模型</w:t>
            </w:r>
          </w:p>
        </w:tc>
        <w:tc>
          <w:tcPr>
            <w:tcW w:w="2073" w:type="dxa"/>
            <w:vAlign w:val="center"/>
          </w:tcPr>
          <w:p w14:paraId="3B1693F7" w14:textId="0EB6613C" w:rsidR="008537E8" w:rsidRPr="00D21345" w:rsidRDefault="008537E8" w:rsidP="00995138">
            <w:pPr>
              <w:spacing w:line="440" w:lineRule="exact"/>
              <w:jc w:val="center"/>
              <w:rPr>
                <w:rFonts w:eastAsia="SimSun"/>
                <w:b/>
                <w:color w:val="000000"/>
                <w:sz w:val="21"/>
                <w:szCs w:val="21"/>
              </w:rPr>
            </w:pPr>
            <w:r w:rsidRPr="00D21345">
              <w:rPr>
                <w:rFonts w:eastAsia="SimSun"/>
                <w:b/>
                <w:color w:val="000000"/>
                <w:sz w:val="21"/>
                <w:szCs w:val="21"/>
              </w:rPr>
              <w:t>异步计算模型</w:t>
            </w:r>
          </w:p>
        </w:tc>
        <w:tc>
          <w:tcPr>
            <w:tcW w:w="2073" w:type="dxa"/>
            <w:vAlign w:val="center"/>
          </w:tcPr>
          <w:p w14:paraId="6C374FCE" w14:textId="199C18AA" w:rsidR="008537E8" w:rsidRPr="00D21345" w:rsidRDefault="008537E8" w:rsidP="00995138">
            <w:pPr>
              <w:spacing w:line="440" w:lineRule="exact"/>
              <w:jc w:val="center"/>
              <w:rPr>
                <w:rFonts w:eastAsia="SimSun"/>
                <w:b/>
                <w:color w:val="000000"/>
                <w:sz w:val="21"/>
                <w:szCs w:val="21"/>
              </w:rPr>
            </w:pPr>
            <w:r w:rsidRPr="00D21345">
              <w:rPr>
                <w:rFonts w:eastAsia="SimSun"/>
                <w:b/>
                <w:color w:val="000000"/>
                <w:sz w:val="21"/>
                <w:szCs w:val="21"/>
              </w:rPr>
              <w:t>其它计算模型</w:t>
            </w:r>
          </w:p>
        </w:tc>
      </w:tr>
      <w:tr w:rsidR="008537E8" w:rsidRPr="00D21345" w14:paraId="3AF4D18B" w14:textId="77777777" w:rsidTr="00995138">
        <w:tc>
          <w:tcPr>
            <w:tcW w:w="2072" w:type="dxa"/>
            <w:vAlign w:val="center"/>
          </w:tcPr>
          <w:p w14:paraId="3B09391B" w14:textId="19E1F928" w:rsidR="008537E8" w:rsidRPr="00A23274" w:rsidRDefault="00D15108" w:rsidP="00995138">
            <w:pPr>
              <w:spacing w:line="440" w:lineRule="exact"/>
              <w:jc w:val="center"/>
              <w:rPr>
                <w:rFonts w:eastAsia="SimSun"/>
                <w:color w:val="000000" w:themeColor="text1"/>
                <w:sz w:val="21"/>
                <w:szCs w:val="21"/>
              </w:rPr>
            </w:pPr>
            <w:proofErr w:type="spellStart"/>
            <w:r w:rsidRPr="00A23274">
              <w:rPr>
                <w:rFonts w:eastAsia="SimSun"/>
                <w:color w:val="000000" w:themeColor="text1"/>
                <w:sz w:val="21"/>
                <w:szCs w:val="21"/>
              </w:rPr>
              <w:t>Pregel</w:t>
            </w:r>
            <w:proofErr w:type="spellEnd"/>
          </w:p>
        </w:tc>
        <w:tc>
          <w:tcPr>
            <w:tcW w:w="2072" w:type="dxa"/>
            <w:vAlign w:val="center"/>
          </w:tcPr>
          <w:p w14:paraId="6BE0A0DD" w14:textId="77777777" w:rsidR="008537E8" w:rsidRPr="00D21345" w:rsidRDefault="008537E8" w:rsidP="00995138">
            <w:pPr>
              <w:jc w:val="center"/>
              <w:rPr>
                <w:rFonts w:eastAsia="Times New Roman"/>
              </w:rPr>
            </w:pPr>
            <w:r w:rsidRPr="00694A34">
              <w:rPr>
                <w:rFonts w:eastAsia="Times New Roman"/>
                <w:color w:val="333333"/>
                <w:sz w:val="20"/>
                <w:szCs w:val="20"/>
                <w:shd w:val="clear" w:color="auto" w:fill="FFFFFF"/>
              </w:rPr>
              <w:t>√</w:t>
            </w:r>
          </w:p>
        </w:tc>
        <w:tc>
          <w:tcPr>
            <w:tcW w:w="2073" w:type="dxa"/>
            <w:vAlign w:val="center"/>
          </w:tcPr>
          <w:p w14:paraId="2388393F" w14:textId="77777777" w:rsidR="008537E8" w:rsidRPr="00D21345" w:rsidRDefault="008537E8" w:rsidP="00995138">
            <w:pPr>
              <w:jc w:val="center"/>
              <w:rPr>
                <w:rFonts w:eastAsia="Times New Roman"/>
              </w:rPr>
            </w:pPr>
            <w:r w:rsidRPr="00694A34">
              <w:rPr>
                <w:rFonts w:eastAsia="Times New Roman"/>
                <w:color w:val="333333"/>
                <w:sz w:val="20"/>
                <w:szCs w:val="20"/>
                <w:shd w:val="clear" w:color="auto" w:fill="FFFFFF"/>
              </w:rPr>
              <w:t>X</w:t>
            </w:r>
          </w:p>
        </w:tc>
        <w:tc>
          <w:tcPr>
            <w:tcW w:w="2073" w:type="dxa"/>
            <w:vAlign w:val="center"/>
          </w:tcPr>
          <w:p w14:paraId="3C08DC36"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8537E8" w:rsidRPr="00D21345" w14:paraId="07B43812" w14:textId="77777777" w:rsidTr="00995138">
        <w:tc>
          <w:tcPr>
            <w:tcW w:w="2072" w:type="dxa"/>
            <w:vAlign w:val="center"/>
          </w:tcPr>
          <w:p w14:paraId="5D1797BD" w14:textId="29FA760F" w:rsidR="008537E8" w:rsidRPr="00A23274" w:rsidRDefault="00D15108" w:rsidP="00995138">
            <w:pPr>
              <w:spacing w:line="440" w:lineRule="exact"/>
              <w:jc w:val="center"/>
              <w:rPr>
                <w:rFonts w:eastAsia="SimSun"/>
                <w:color w:val="000000" w:themeColor="text1"/>
                <w:sz w:val="21"/>
                <w:szCs w:val="21"/>
              </w:rPr>
            </w:pPr>
            <w:proofErr w:type="spellStart"/>
            <w:r w:rsidRPr="00A23274">
              <w:rPr>
                <w:rFonts w:eastAsia="SimSun"/>
                <w:color w:val="000000" w:themeColor="text1"/>
                <w:sz w:val="21"/>
                <w:szCs w:val="21"/>
              </w:rPr>
              <w:t>Giraph</w:t>
            </w:r>
            <w:proofErr w:type="spellEnd"/>
          </w:p>
        </w:tc>
        <w:tc>
          <w:tcPr>
            <w:tcW w:w="2072" w:type="dxa"/>
            <w:vAlign w:val="center"/>
          </w:tcPr>
          <w:p w14:paraId="6D250A1F"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410226A5"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0A916AA0"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8537E8" w:rsidRPr="00D21345" w14:paraId="3BF0A701" w14:textId="77777777" w:rsidTr="00995138">
        <w:tc>
          <w:tcPr>
            <w:tcW w:w="2072" w:type="dxa"/>
            <w:vAlign w:val="center"/>
          </w:tcPr>
          <w:p w14:paraId="27D7CA01" w14:textId="1245EF24" w:rsidR="008537E8" w:rsidRPr="00A23274" w:rsidRDefault="00D15108" w:rsidP="00995138">
            <w:pPr>
              <w:spacing w:line="440" w:lineRule="exact"/>
              <w:jc w:val="center"/>
              <w:rPr>
                <w:rFonts w:eastAsia="SimSun"/>
                <w:color w:val="000000" w:themeColor="text1"/>
                <w:sz w:val="21"/>
                <w:szCs w:val="21"/>
              </w:rPr>
            </w:pPr>
            <w:proofErr w:type="spellStart"/>
            <w:r w:rsidRPr="00A23274">
              <w:rPr>
                <w:rFonts w:eastAsia="SimSun"/>
                <w:color w:val="000000" w:themeColor="text1"/>
                <w:sz w:val="21"/>
                <w:szCs w:val="21"/>
              </w:rPr>
              <w:t>Pregel</w:t>
            </w:r>
            <w:proofErr w:type="spellEnd"/>
            <w:r w:rsidRPr="00A23274">
              <w:rPr>
                <w:rFonts w:eastAsia="SimSun"/>
                <w:color w:val="000000" w:themeColor="text1"/>
                <w:sz w:val="21"/>
                <w:szCs w:val="21"/>
              </w:rPr>
              <w:t>+</w:t>
            </w:r>
          </w:p>
        </w:tc>
        <w:tc>
          <w:tcPr>
            <w:tcW w:w="2072" w:type="dxa"/>
            <w:vAlign w:val="center"/>
          </w:tcPr>
          <w:p w14:paraId="1C6D5C6F"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2A7FE086"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06D53220"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8537E8" w:rsidRPr="00D21345" w14:paraId="35D448B2" w14:textId="77777777" w:rsidTr="00995138">
        <w:tc>
          <w:tcPr>
            <w:tcW w:w="2072" w:type="dxa"/>
            <w:vAlign w:val="center"/>
          </w:tcPr>
          <w:p w14:paraId="1A439FBE" w14:textId="77777777" w:rsidR="008537E8" w:rsidRPr="00D21345" w:rsidRDefault="008537E8" w:rsidP="00995138">
            <w:pPr>
              <w:spacing w:line="440" w:lineRule="exact"/>
              <w:jc w:val="center"/>
              <w:rPr>
                <w:rFonts w:eastAsia="SimSun"/>
                <w:color w:val="000000"/>
                <w:sz w:val="21"/>
                <w:szCs w:val="21"/>
              </w:rPr>
            </w:pPr>
            <w:r w:rsidRPr="00D21345">
              <w:rPr>
                <w:rFonts w:eastAsia="SimSun"/>
                <w:color w:val="000000"/>
                <w:sz w:val="21"/>
                <w:szCs w:val="21"/>
              </w:rPr>
              <w:t>GPS</w:t>
            </w:r>
          </w:p>
        </w:tc>
        <w:tc>
          <w:tcPr>
            <w:tcW w:w="2072" w:type="dxa"/>
            <w:vAlign w:val="center"/>
          </w:tcPr>
          <w:p w14:paraId="2F53EF5A"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4212136E"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4A804498"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8537E8" w:rsidRPr="00D21345" w14:paraId="16AE987B" w14:textId="77777777" w:rsidTr="00995138">
        <w:tc>
          <w:tcPr>
            <w:tcW w:w="2072" w:type="dxa"/>
            <w:vAlign w:val="center"/>
          </w:tcPr>
          <w:p w14:paraId="2BF5A776" w14:textId="77777777" w:rsidR="008537E8" w:rsidRPr="00D21345" w:rsidRDefault="008537E8" w:rsidP="00995138">
            <w:pPr>
              <w:spacing w:line="440" w:lineRule="exact"/>
              <w:jc w:val="center"/>
              <w:rPr>
                <w:rFonts w:eastAsia="SimSun"/>
                <w:color w:val="000000"/>
                <w:sz w:val="21"/>
                <w:szCs w:val="21"/>
              </w:rPr>
            </w:pPr>
            <w:proofErr w:type="spellStart"/>
            <w:r w:rsidRPr="00D21345">
              <w:rPr>
                <w:rFonts w:eastAsia="SimSun"/>
                <w:color w:val="000000"/>
                <w:sz w:val="21"/>
                <w:szCs w:val="21"/>
              </w:rPr>
              <w:t>PowerGraph</w:t>
            </w:r>
            <w:proofErr w:type="spellEnd"/>
          </w:p>
        </w:tc>
        <w:tc>
          <w:tcPr>
            <w:tcW w:w="2072" w:type="dxa"/>
            <w:vAlign w:val="center"/>
          </w:tcPr>
          <w:p w14:paraId="0A2628B2"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74F3EB6F" w14:textId="0C53C726"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4C9BF90F"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8537E8" w:rsidRPr="00D21345" w14:paraId="041392CB" w14:textId="77777777" w:rsidTr="00995138">
        <w:trPr>
          <w:trHeight w:val="422"/>
        </w:trPr>
        <w:tc>
          <w:tcPr>
            <w:tcW w:w="2072" w:type="dxa"/>
            <w:vAlign w:val="center"/>
          </w:tcPr>
          <w:p w14:paraId="431C6CF7" w14:textId="77777777" w:rsidR="008537E8" w:rsidRPr="00D21345" w:rsidRDefault="008537E8" w:rsidP="00995138">
            <w:pPr>
              <w:spacing w:line="440" w:lineRule="exact"/>
              <w:jc w:val="center"/>
              <w:rPr>
                <w:rFonts w:eastAsia="SimSun"/>
                <w:color w:val="000000"/>
                <w:sz w:val="21"/>
                <w:szCs w:val="21"/>
              </w:rPr>
            </w:pPr>
            <w:proofErr w:type="spellStart"/>
            <w:r w:rsidRPr="00D21345">
              <w:rPr>
                <w:rFonts w:eastAsia="SimSun"/>
                <w:color w:val="000000"/>
                <w:sz w:val="21"/>
                <w:szCs w:val="21"/>
              </w:rPr>
              <w:t>PowerSwitch</w:t>
            </w:r>
            <w:proofErr w:type="spellEnd"/>
          </w:p>
        </w:tc>
        <w:tc>
          <w:tcPr>
            <w:tcW w:w="2072" w:type="dxa"/>
            <w:vAlign w:val="center"/>
          </w:tcPr>
          <w:p w14:paraId="348D281B" w14:textId="7353AB4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26486EA0"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43C8A94C" w14:textId="40E97D9C"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r>
      <w:tr w:rsidR="008537E8" w:rsidRPr="00D21345" w14:paraId="10860DE6" w14:textId="77777777" w:rsidTr="00995138">
        <w:trPr>
          <w:trHeight w:val="422"/>
        </w:trPr>
        <w:tc>
          <w:tcPr>
            <w:tcW w:w="2072" w:type="dxa"/>
            <w:vAlign w:val="center"/>
          </w:tcPr>
          <w:p w14:paraId="7DF3227A" w14:textId="77777777" w:rsidR="008537E8" w:rsidRPr="00D21345" w:rsidRDefault="008537E8" w:rsidP="00995138">
            <w:pPr>
              <w:spacing w:line="440" w:lineRule="exact"/>
              <w:jc w:val="center"/>
              <w:rPr>
                <w:rFonts w:eastAsia="SimSun"/>
                <w:color w:val="000000"/>
                <w:sz w:val="21"/>
                <w:szCs w:val="21"/>
              </w:rPr>
            </w:pPr>
            <w:r w:rsidRPr="00D21345">
              <w:rPr>
                <w:rFonts w:eastAsia="SimSun"/>
                <w:color w:val="000000"/>
                <w:sz w:val="21"/>
                <w:szCs w:val="21"/>
              </w:rPr>
              <w:t>GRAPE</w:t>
            </w:r>
          </w:p>
        </w:tc>
        <w:tc>
          <w:tcPr>
            <w:tcW w:w="2072" w:type="dxa"/>
            <w:vAlign w:val="center"/>
          </w:tcPr>
          <w:p w14:paraId="737E8D04" w14:textId="13788219"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58F4C578"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41485F8A"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8537E8" w:rsidRPr="00D21345" w14:paraId="52C7A32C" w14:textId="77777777" w:rsidTr="008537E8">
        <w:trPr>
          <w:trHeight w:val="479"/>
        </w:trPr>
        <w:tc>
          <w:tcPr>
            <w:tcW w:w="2072" w:type="dxa"/>
            <w:vAlign w:val="center"/>
          </w:tcPr>
          <w:p w14:paraId="01CFDF17" w14:textId="77777777" w:rsidR="008537E8" w:rsidRPr="00D21345" w:rsidRDefault="008537E8" w:rsidP="00995138">
            <w:pPr>
              <w:spacing w:line="440" w:lineRule="exact"/>
              <w:jc w:val="center"/>
              <w:rPr>
                <w:rFonts w:eastAsia="SimSun"/>
                <w:color w:val="000000"/>
                <w:sz w:val="21"/>
                <w:szCs w:val="21"/>
              </w:rPr>
            </w:pPr>
            <w:r w:rsidRPr="00D21345">
              <w:rPr>
                <w:rFonts w:eastAsia="SimSun"/>
                <w:color w:val="000000"/>
                <w:sz w:val="21"/>
                <w:szCs w:val="21"/>
              </w:rPr>
              <w:t>Hama</w:t>
            </w:r>
          </w:p>
        </w:tc>
        <w:tc>
          <w:tcPr>
            <w:tcW w:w="2072" w:type="dxa"/>
            <w:vAlign w:val="center"/>
          </w:tcPr>
          <w:p w14:paraId="1EAE211E"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2073" w:type="dxa"/>
            <w:vAlign w:val="center"/>
          </w:tcPr>
          <w:p w14:paraId="19393260"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424E5961"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8537E8" w:rsidRPr="00D21345" w14:paraId="7595249F" w14:textId="77777777" w:rsidTr="00995138">
        <w:trPr>
          <w:trHeight w:val="422"/>
        </w:trPr>
        <w:tc>
          <w:tcPr>
            <w:tcW w:w="2072" w:type="dxa"/>
            <w:vAlign w:val="center"/>
          </w:tcPr>
          <w:p w14:paraId="4FCBAD05" w14:textId="596A7F26" w:rsidR="008537E8" w:rsidRPr="00D21345" w:rsidRDefault="008537E8" w:rsidP="00995138">
            <w:pPr>
              <w:spacing w:line="440" w:lineRule="exact"/>
              <w:jc w:val="center"/>
              <w:rPr>
                <w:rFonts w:eastAsia="SimSun"/>
                <w:color w:val="000000"/>
                <w:sz w:val="21"/>
                <w:szCs w:val="21"/>
              </w:rPr>
            </w:pPr>
            <w:r w:rsidRPr="00D21345">
              <w:rPr>
                <w:rFonts w:eastAsia="SimSun"/>
                <w:color w:val="000000"/>
                <w:sz w:val="21"/>
                <w:szCs w:val="21"/>
              </w:rPr>
              <w:t>GRAPE+</w:t>
            </w:r>
          </w:p>
        </w:tc>
        <w:tc>
          <w:tcPr>
            <w:tcW w:w="2072" w:type="dxa"/>
            <w:vAlign w:val="center"/>
          </w:tcPr>
          <w:p w14:paraId="53B97115" w14:textId="77777777" w:rsidR="008537E8" w:rsidRPr="00D21345" w:rsidRDefault="008537E8" w:rsidP="00995138">
            <w:pPr>
              <w:spacing w:line="440" w:lineRule="exact"/>
              <w:jc w:val="center"/>
              <w:rPr>
                <w:rFonts w:eastAsia="Times New Roman"/>
                <w:color w:val="333333"/>
                <w:sz w:val="20"/>
                <w:szCs w:val="20"/>
                <w:shd w:val="clear" w:color="auto" w:fill="FFFFFF"/>
              </w:rPr>
            </w:pPr>
            <w:r w:rsidRPr="00694A34">
              <w:rPr>
                <w:rFonts w:eastAsia="Times New Roman"/>
                <w:color w:val="333333"/>
                <w:sz w:val="20"/>
                <w:szCs w:val="20"/>
                <w:shd w:val="clear" w:color="auto" w:fill="FFFFFF"/>
              </w:rPr>
              <w:t>X</w:t>
            </w:r>
          </w:p>
        </w:tc>
        <w:tc>
          <w:tcPr>
            <w:tcW w:w="2073" w:type="dxa"/>
            <w:vAlign w:val="center"/>
          </w:tcPr>
          <w:p w14:paraId="0C340B6C"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2073" w:type="dxa"/>
            <w:vAlign w:val="center"/>
          </w:tcPr>
          <w:p w14:paraId="43A6EB14" w14:textId="77777777" w:rsidR="008537E8" w:rsidRPr="00D21345" w:rsidRDefault="008537E8"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r>
    </w:tbl>
    <w:p w14:paraId="0EABE42E" w14:textId="123988E3" w:rsidR="008537E8" w:rsidRPr="00D21345" w:rsidRDefault="008537E8" w:rsidP="002C6124">
      <w:pPr>
        <w:spacing w:afterLines="50" w:after="211" w:line="440" w:lineRule="exact"/>
        <w:rPr>
          <w:rFonts w:eastAsia="SimSun"/>
          <w:color w:val="000000" w:themeColor="text1"/>
        </w:rPr>
      </w:pPr>
      <w:r w:rsidRPr="00D21345">
        <w:rPr>
          <w:rFonts w:eastAsia="SimSun"/>
          <w:b/>
          <w:color w:val="000000" w:themeColor="text1"/>
        </w:rPr>
        <w:tab/>
      </w:r>
      <w:r w:rsidRPr="00D21345">
        <w:rPr>
          <w:rFonts w:eastAsia="SimSun"/>
          <w:b/>
          <w:color w:val="000000" w:themeColor="text1"/>
        </w:rPr>
        <w:t>同步计算模型</w:t>
      </w:r>
      <w:r w:rsidRPr="00D21345">
        <w:rPr>
          <w:rFonts w:eastAsia="SimSun"/>
          <w:color w:val="000000" w:themeColor="text1"/>
        </w:rPr>
        <w:t>：我们可以从算法</w:t>
      </w:r>
      <w:r w:rsidRPr="00D21345">
        <w:rPr>
          <w:rFonts w:eastAsia="SimSun"/>
          <w:color w:val="000000" w:themeColor="text1"/>
        </w:rPr>
        <w:t>1</w:t>
      </w:r>
      <w:r w:rsidRPr="00D21345">
        <w:rPr>
          <w:rFonts w:eastAsia="SimSun"/>
          <w:color w:val="000000" w:themeColor="text1"/>
        </w:rPr>
        <w:t>中看到，同步模型下的迭代计算抽象成一系列的超步，每轮的迭代过程中，所有活跃的顶点</w:t>
      </w:r>
      <m:oMath>
        <m:r>
          <m:rPr>
            <m:sty m:val="p"/>
          </m:rPr>
          <w:rPr>
            <w:rFonts w:ascii="Cambria Math" w:eastAsia="SimSun" w:hAnsi="Cambria Math"/>
            <w:color w:val="000000" w:themeColor="text1"/>
          </w:rPr>
          <m:t xml:space="preserve"> </m:t>
        </m:r>
        <m:r>
          <m:rPr>
            <m:scr m:val="double-struck"/>
          </m:rPr>
          <w:rPr>
            <w:rFonts w:ascii="Cambria Math" w:eastAsia="SimSun" w:hAnsi="Cambria Math"/>
            <w:color w:val="000000" w:themeColor="text1"/>
          </w:rPr>
          <m:t xml:space="preserve">v </m:t>
        </m:r>
      </m:oMath>
      <w:r w:rsidRPr="00D21345">
        <w:rPr>
          <w:rFonts w:eastAsia="SimSun"/>
          <w:color w:val="000000" w:themeColor="text1"/>
        </w:rPr>
        <w:t>利用上一轮迭代更新的消息进行计算；</w:t>
      </w:r>
      <m:oMath>
        <m:r>
          <m:rPr>
            <m:scr m:val="double-struck"/>
          </m:rPr>
          <w:rPr>
            <w:rFonts w:ascii="Cambria Math" w:eastAsia="SimSun" w:hAnsi="Cambria Math"/>
            <w:color w:val="000000" w:themeColor="text1"/>
          </w:rPr>
          <m:t xml:space="preserve"> u </m:t>
        </m:r>
      </m:oMath>
      <w:r w:rsidRPr="00D21345">
        <w:rPr>
          <w:rFonts w:eastAsia="SimSun"/>
          <w:color w:val="000000" w:themeColor="text1"/>
        </w:rPr>
        <w:t>代表着新一轮计算的活跃顶点。相邻两轮的迭代间通过消息的批量传送达到信息交互。</w:t>
      </w:r>
    </w:p>
    <w:p w14:paraId="6882B1A6" w14:textId="77777777" w:rsidR="003F0C63" w:rsidRPr="00D21345" w:rsidRDefault="003F0C63" w:rsidP="002C6124">
      <w:pPr>
        <w:spacing w:afterLines="50" w:after="211" w:line="440" w:lineRule="exact"/>
        <w:rPr>
          <w:rFonts w:eastAsia="SimSun"/>
          <w:color w:val="000000" w:themeColor="text1"/>
        </w:rPr>
      </w:pPr>
    </w:p>
    <w:p w14:paraId="23039CA3" w14:textId="77777777" w:rsidR="003F0C63" w:rsidRPr="00D21345" w:rsidRDefault="003F0C63" w:rsidP="002C6124">
      <w:pPr>
        <w:spacing w:afterLines="50" w:after="211" w:line="440" w:lineRule="exact"/>
        <w:rPr>
          <w:rFonts w:eastAsia="SimSun"/>
          <w:color w:val="000000" w:themeColor="text1"/>
        </w:rPr>
      </w:pPr>
    </w:p>
    <w:tbl>
      <w:tblPr>
        <w:tblStyle w:val="a7"/>
        <w:tblW w:w="0" w:type="auto"/>
        <w:tblBorders>
          <w:left w:val="none" w:sz="0" w:space="0" w:color="auto"/>
          <w:right w:val="none" w:sz="0" w:space="0" w:color="auto"/>
        </w:tblBorders>
        <w:tblLook w:val="04A0" w:firstRow="1" w:lastRow="0" w:firstColumn="1" w:lastColumn="0" w:noHBand="0" w:noVBand="1"/>
      </w:tblPr>
      <w:tblGrid>
        <w:gridCol w:w="8290"/>
      </w:tblGrid>
      <w:tr w:rsidR="00477111" w:rsidRPr="00D21345" w14:paraId="12639C0D" w14:textId="77777777" w:rsidTr="000304CD">
        <w:tc>
          <w:tcPr>
            <w:tcW w:w="8290" w:type="dxa"/>
            <w:tcBorders>
              <w:bottom w:val="single" w:sz="4" w:space="0" w:color="auto"/>
            </w:tcBorders>
          </w:tcPr>
          <w:p w14:paraId="3FC8B8BA" w14:textId="19573B69" w:rsidR="00477111" w:rsidRPr="00D21345" w:rsidRDefault="000304CD" w:rsidP="00AD38C4">
            <w:pPr>
              <w:spacing w:line="440" w:lineRule="exact"/>
              <w:rPr>
                <w:rFonts w:eastAsia="SimSun"/>
                <w:b/>
                <w:color w:val="000000" w:themeColor="text1"/>
                <w:sz w:val="21"/>
                <w:szCs w:val="21"/>
              </w:rPr>
            </w:pPr>
            <w:r w:rsidRPr="00D21345">
              <w:rPr>
                <w:rFonts w:eastAsia="SimSun"/>
                <w:b/>
                <w:color w:val="000000" w:themeColor="text1"/>
                <w:sz w:val="21"/>
                <w:szCs w:val="21"/>
              </w:rPr>
              <w:lastRenderedPageBreak/>
              <w:t>算法</w:t>
            </w:r>
            <w:r w:rsidRPr="00D21345">
              <w:rPr>
                <w:rFonts w:eastAsia="SimSun"/>
                <w:b/>
                <w:color w:val="000000" w:themeColor="text1"/>
                <w:sz w:val="21"/>
                <w:szCs w:val="21"/>
              </w:rPr>
              <w:t>1</w:t>
            </w:r>
            <w:r w:rsidRPr="00D21345">
              <w:rPr>
                <w:rFonts w:eastAsia="SimSun"/>
                <w:b/>
                <w:color w:val="000000" w:themeColor="text1"/>
                <w:sz w:val="21"/>
                <w:szCs w:val="21"/>
              </w:rPr>
              <w:t>：同步计算模型</w:t>
            </w:r>
          </w:p>
        </w:tc>
      </w:tr>
      <w:tr w:rsidR="00477111" w:rsidRPr="00D21345" w14:paraId="7DC1F9C9" w14:textId="77777777" w:rsidTr="000217A0">
        <w:trPr>
          <w:trHeight w:val="3567"/>
        </w:trPr>
        <w:tc>
          <w:tcPr>
            <w:tcW w:w="8290" w:type="dxa"/>
            <w:tcBorders>
              <w:bottom w:val="nil"/>
            </w:tcBorders>
          </w:tcPr>
          <w:p w14:paraId="7543AA3B" w14:textId="63AF1C0E" w:rsidR="000304CD" w:rsidRPr="00D21345" w:rsidRDefault="007A1689" w:rsidP="007A1689">
            <w:pPr>
              <w:tabs>
                <w:tab w:val="left" w:pos="3512"/>
              </w:tabs>
              <w:spacing w:line="440" w:lineRule="exact"/>
              <w:rPr>
                <w:rFonts w:eastAsia="SimSun"/>
                <w:color w:val="000000" w:themeColor="text1"/>
                <w:sz w:val="21"/>
                <w:szCs w:val="21"/>
              </w:rPr>
            </w:pPr>
            <m:oMathPara>
              <m:oMathParaPr>
                <m:jc m:val="left"/>
              </m:oMathParaPr>
              <m:oMath>
                <m:r>
                  <m:rPr>
                    <m:sty m:val="bi"/>
                  </m:rPr>
                  <w:rPr>
                    <w:rFonts w:ascii="Cambria Math" w:eastAsia="SimSun" w:hAnsi="Cambria Math"/>
                    <w:color w:val="000000" w:themeColor="text1"/>
                    <w:sz w:val="21"/>
                    <w:szCs w:val="21"/>
                  </w:rPr>
                  <m:t>Input</m:t>
                </m:r>
                <m:r>
                  <w:rPr>
                    <w:rFonts w:ascii="Cambria Math" w:eastAsia="SimSun" w:hAnsi="Cambria Math"/>
                    <w:color w:val="000000" w:themeColor="text1"/>
                    <w:sz w:val="21"/>
                    <w:szCs w:val="21"/>
                  </w:rPr>
                  <m:t>:  Graph Data G=</m:t>
                </m:r>
                <m:d>
                  <m:dPr>
                    <m:ctrlPr>
                      <w:rPr>
                        <w:rFonts w:ascii="Cambria Math" w:eastAsia="SimSun" w:hAnsi="Cambria Math"/>
                        <w:i/>
                        <w:color w:val="000000" w:themeColor="text1"/>
                        <w:sz w:val="21"/>
                        <w:szCs w:val="21"/>
                      </w:rPr>
                    </m:ctrlPr>
                  </m:dPr>
                  <m:e>
                    <m:r>
                      <w:rPr>
                        <w:rFonts w:ascii="Cambria Math" w:eastAsia="SimSun" w:hAnsi="Cambria Math"/>
                        <w:color w:val="000000" w:themeColor="text1"/>
                        <w:sz w:val="21"/>
                        <w:szCs w:val="21"/>
                      </w:rPr>
                      <m:t>V, E, L</m:t>
                    </m:r>
                  </m:e>
                </m:d>
              </m:oMath>
            </m:oMathPara>
          </w:p>
          <w:p w14:paraId="0B380606" w14:textId="1B386344" w:rsidR="000304CD" w:rsidRPr="00D21345" w:rsidRDefault="007A1689" w:rsidP="000304CD">
            <w:pPr>
              <w:tabs>
                <w:tab w:val="left" w:pos="3512"/>
              </w:tabs>
              <w:spacing w:line="440" w:lineRule="exact"/>
              <w:rPr>
                <w:rFonts w:eastAsia="SimSun"/>
                <w:color w:val="000000" w:themeColor="text1"/>
                <w:sz w:val="21"/>
                <w:szCs w:val="21"/>
              </w:rPr>
            </w:pPr>
            <m:oMathPara>
              <m:oMathParaPr>
                <m:jc m:val="left"/>
              </m:oMathParaPr>
              <m:oMath>
                <m:r>
                  <m:rPr>
                    <m:sty m:val="bi"/>
                  </m:rPr>
                  <w:rPr>
                    <w:rFonts w:ascii="Cambria Math" w:eastAsia="SimSun" w:hAnsi="Cambria Math"/>
                    <w:color w:val="000000" w:themeColor="text1"/>
                    <w:sz w:val="21"/>
                    <w:szCs w:val="21"/>
                  </w:rPr>
                  <m:t>Input</m:t>
                </m:r>
                <m:r>
                  <w:rPr>
                    <w:rFonts w:ascii="Cambria Math" w:eastAsia="SimSun" w:hAnsi="Cambria Math"/>
                    <w:color w:val="000000" w:themeColor="text1"/>
                    <w:sz w:val="21"/>
                    <w:szCs w:val="21"/>
                  </w:rPr>
                  <m:t xml:space="preserve">:  Initial active vertex set  </m:t>
                </m:r>
                <m:r>
                  <m:rPr>
                    <m:scr m:val="double-struck"/>
                  </m:rPr>
                  <w:rPr>
                    <w:rFonts w:ascii="Cambria Math" w:eastAsia="SimSun" w:hAnsi="Cambria Math"/>
                    <w:color w:val="000000" w:themeColor="text1"/>
                    <w:sz w:val="21"/>
                    <w:szCs w:val="21"/>
                  </w:rPr>
                  <m:t>v</m:t>
                </m:r>
              </m:oMath>
            </m:oMathPara>
          </w:p>
          <w:p w14:paraId="0D803CCA" w14:textId="77777777" w:rsidR="000304CD" w:rsidRPr="00D21345" w:rsidRDefault="000304CD" w:rsidP="007A1689">
            <w:pPr>
              <w:tabs>
                <w:tab w:val="left" w:pos="3512"/>
              </w:tabs>
              <w:spacing w:line="440" w:lineRule="exact"/>
              <w:rPr>
                <w:rFonts w:eastAsia="SimSun"/>
                <w:color w:val="000000" w:themeColor="text1"/>
                <w:sz w:val="21"/>
                <w:szCs w:val="21"/>
              </w:rPr>
            </w:pPr>
          </w:p>
          <w:p w14:paraId="13A4C8D0" w14:textId="21828055" w:rsidR="007A1689" w:rsidRPr="00D21345" w:rsidRDefault="007A1689" w:rsidP="007A1689">
            <w:pPr>
              <w:tabs>
                <w:tab w:val="left" w:pos="3512"/>
              </w:tabs>
              <w:spacing w:line="440" w:lineRule="exact"/>
              <w:rPr>
                <w:rFonts w:eastAsia="SimSun"/>
                <w:color w:val="000000" w:themeColor="text1"/>
                <w:sz w:val="21"/>
                <w:szCs w:val="21"/>
              </w:rPr>
            </w:pPr>
            <m:oMathPara>
              <m:oMathParaPr>
                <m:jc m:val="left"/>
              </m:oMathParaPr>
              <m:oMath>
                <m:r>
                  <m:rPr>
                    <m:sty m:val="bi"/>
                  </m:rPr>
                  <w:rPr>
                    <w:rFonts w:ascii="Cambria Math" w:eastAsia="SimSun" w:hAnsi="Cambria Math"/>
                    <w:color w:val="000000" w:themeColor="text1"/>
                    <w:sz w:val="21"/>
                    <w:szCs w:val="21"/>
                  </w:rPr>
                  <m:t>while</m:t>
                </m:r>
                <m:r>
                  <w:rPr>
                    <w:rFonts w:ascii="Cambria Math" w:eastAsia="SimSun" w:hAnsi="Cambria Math"/>
                    <w:color w:val="000000" w:themeColor="text1"/>
                    <w:sz w:val="21"/>
                    <w:szCs w:val="21"/>
                  </w:rPr>
                  <m:t xml:space="preserve"> iteration ≤</m:t>
                </m:r>
                <m:r>
                  <m:rPr>
                    <m:sty m:val="p"/>
                  </m:rPr>
                  <w:rPr>
                    <w:rFonts w:ascii="Cambria Math" w:eastAsia="SimSun" w:hAnsi="Cambria Math"/>
                    <w:color w:val="000000" w:themeColor="text1"/>
                    <w:sz w:val="21"/>
                    <w:szCs w:val="21"/>
                  </w:rPr>
                  <m:t>max⁡</m:t>
                </m:r>
                <m:r>
                  <w:rPr>
                    <w:rFonts w:ascii="Cambria Math" w:eastAsia="SimSun" w:hAnsi="Cambria Math"/>
                    <w:color w:val="000000" w:themeColor="text1"/>
                    <w:sz w:val="21"/>
                    <w:szCs w:val="21"/>
                  </w:rPr>
                  <m:t xml:space="preserve">_iteration </m:t>
                </m:r>
                <m:r>
                  <m:rPr>
                    <m:sty m:val="bi"/>
                  </m:rPr>
                  <w:rPr>
                    <w:rFonts w:ascii="Cambria Math" w:eastAsia="SimSun" w:hAnsi="Cambria Math"/>
                    <w:color w:val="000000" w:themeColor="text1"/>
                    <w:sz w:val="21"/>
                    <w:szCs w:val="21"/>
                  </w:rPr>
                  <m:t>do</m:t>
                </m:r>
              </m:oMath>
            </m:oMathPara>
          </w:p>
          <w:p w14:paraId="33B65B0C" w14:textId="769EFE2B" w:rsidR="000304CD" w:rsidRPr="00D21345" w:rsidRDefault="000217A0" w:rsidP="000304CD">
            <w:pPr>
              <w:tabs>
                <w:tab w:val="left" w:pos="3512"/>
              </w:tabs>
              <w:spacing w:line="440" w:lineRule="exact"/>
              <w:rPr>
                <w:rFonts w:eastAsia="SimSun"/>
                <w:b/>
                <w:color w:val="000000" w:themeColor="text1"/>
                <w:sz w:val="21"/>
                <w:szCs w:val="21"/>
              </w:rPr>
            </w:pPr>
            <m:oMathPara>
              <m:oMathParaPr>
                <m:jc m:val="left"/>
              </m:oMathParaPr>
              <m:oMath>
                <m:r>
                  <m:rPr>
                    <m:sty m:val="bi"/>
                  </m:rPr>
                  <w:rPr>
                    <w:rFonts w:ascii="Cambria Math" w:eastAsia="SimSun" w:hAnsi="Cambria Math"/>
                    <w:color w:val="000000" w:themeColor="text1"/>
                    <w:sz w:val="21"/>
                    <w:szCs w:val="21"/>
                  </w:rPr>
                  <m:t xml:space="preserve">        if</m:t>
                </m:r>
                <m:r>
                  <m:rPr>
                    <m:scr m:val="double-struck"/>
                  </m:rPr>
                  <w:rPr>
                    <w:rFonts w:ascii="Cambria Math" w:eastAsia="SimSun" w:hAnsi="Cambria Math"/>
                    <w:color w:val="000000" w:themeColor="text1"/>
                    <w:sz w:val="21"/>
                    <w:szCs w:val="21"/>
                  </w:rPr>
                  <m:t xml:space="preserve"> v== ∅ </m:t>
                </m:r>
                <m:r>
                  <m:rPr>
                    <m:sty m:val="bi"/>
                  </m:rPr>
                  <w:rPr>
                    <w:rFonts w:ascii="Cambria Math" w:eastAsia="SimSun" w:hAnsi="Cambria Math"/>
                    <w:color w:val="000000" w:themeColor="text1"/>
                    <w:sz w:val="21"/>
                    <w:szCs w:val="21"/>
                  </w:rPr>
                  <m:t>then</m:t>
                </m:r>
                <m:r>
                  <w:rPr>
                    <w:rFonts w:ascii="Cambria Math" w:eastAsia="SimSun" w:hAnsi="Cambria Math"/>
                    <w:color w:val="000000" w:themeColor="text1"/>
                    <w:sz w:val="21"/>
                    <w:szCs w:val="21"/>
                  </w:rPr>
                  <m:t xml:space="preserve"> </m:t>
                </m:r>
                <m:r>
                  <m:rPr>
                    <m:sty m:val="bi"/>
                  </m:rPr>
                  <w:rPr>
                    <w:rFonts w:ascii="Cambria Math" w:eastAsia="SimSun" w:hAnsi="Cambria Math"/>
                    <w:color w:val="000000" w:themeColor="text1"/>
                    <w:sz w:val="21"/>
                    <w:szCs w:val="21"/>
                  </w:rPr>
                  <m:t>break</m:t>
                </m:r>
              </m:oMath>
            </m:oMathPara>
          </w:p>
          <w:p w14:paraId="4C89AA43" w14:textId="77777777" w:rsidR="000217A0" w:rsidRPr="00D21345" w:rsidRDefault="000217A0" w:rsidP="000304CD">
            <w:pPr>
              <w:tabs>
                <w:tab w:val="left" w:pos="3512"/>
              </w:tabs>
              <w:spacing w:line="440" w:lineRule="exact"/>
              <w:rPr>
                <w:rFonts w:eastAsia="SimSun"/>
                <w:b/>
                <w:color w:val="000000" w:themeColor="text1"/>
                <w:sz w:val="21"/>
                <w:szCs w:val="21"/>
              </w:rPr>
            </w:pPr>
          </w:p>
          <w:p w14:paraId="5855A2E2" w14:textId="6EF81345" w:rsidR="000217A0" w:rsidRPr="00D21345" w:rsidRDefault="000217A0" w:rsidP="000304CD">
            <w:pPr>
              <w:tabs>
                <w:tab w:val="left" w:pos="3512"/>
              </w:tabs>
              <w:spacing w:line="440" w:lineRule="exact"/>
              <w:rPr>
                <w:rFonts w:eastAsia="SimSun"/>
                <w:color w:val="000000" w:themeColor="text1"/>
                <w:sz w:val="21"/>
                <w:szCs w:val="21"/>
              </w:rPr>
            </w:pPr>
            <m:oMathPara>
              <m:oMathParaPr>
                <m:jc m:val="left"/>
              </m:oMathParaPr>
              <m:oMath>
                <m:r>
                  <m:rPr>
                    <m:scr m:val="double-struck"/>
                  </m:rPr>
                  <w:rPr>
                    <w:rFonts w:ascii="Cambria Math" w:eastAsia="SimSun" w:hAnsi="Cambria Math"/>
                    <w:color w:val="000000" w:themeColor="text1"/>
                    <w:sz w:val="21"/>
                    <w:szCs w:val="21"/>
                  </w:rPr>
                  <m:t xml:space="preserve">        u ← ∅</m:t>
                </m:r>
              </m:oMath>
            </m:oMathPara>
          </w:p>
          <w:p w14:paraId="12666875" w14:textId="67989621" w:rsidR="000304CD" w:rsidRPr="00D21345" w:rsidRDefault="000217A0" w:rsidP="000217A0">
            <w:pPr>
              <w:tabs>
                <w:tab w:val="left" w:pos="3512"/>
              </w:tabs>
              <w:spacing w:line="440" w:lineRule="exact"/>
              <w:rPr>
                <w:rFonts w:eastAsia="SimSun"/>
                <w:color w:val="000000" w:themeColor="text1"/>
                <w:sz w:val="21"/>
                <w:szCs w:val="21"/>
              </w:rPr>
            </w:pPr>
            <m:oMathPara>
              <m:oMathParaPr>
                <m:jc m:val="left"/>
              </m:oMathParaPr>
              <m:oMath>
                <m:r>
                  <m:rPr>
                    <m:sty m:val="bi"/>
                  </m:rPr>
                  <w:rPr>
                    <w:rFonts w:ascii="Cambria Math" w:eastAsia="SimSun" w:hAnsi="Cambria Math"/>
                    <w:color w:val="000000" w:themeColor="text1"/>
                    <w:sz w:val="21"/>
                    <w:szCs w:val="21"/>
                  </w:rPr>
                  <m:t xml:space="preserve">        for each </m:t>
                </m:r>
                <m:r>
                  <w:rPr>
                    <w:rFonts w:ascii="Cambria Math" w:eastAsia="SimSun" w:hAnsi="Cambria Math"/>
                    <w:color w:val="000000" w:themeColor="text1"/>
                    <w:sz w:val="21"/>
                    <w:szCs w:val="21"/>
                  </w:rPr>
                  <m:t>v ∈</m:t>
                </m:r>
                <m:r>
                  <m:rPr>
                    <m:scr m:val="double-struck"/>
                  </m:rPr>
                  <w:rPr>
                    <w:rFonts w:ascii="Cambria Math" w:eastAsia="SimSun" w:hAnsi="Cambria Math"/>
                    <w:color w:val="000000" w:themeColor="text1"/>
                    <w:sz w:val="21"/>
                    <w:szCs w:val="21"/>
                  </w:rPr>
                  <m:t xml:space="preserve">v </m:t>
                </m:r>
                <m:r>
                  <m:rPr>
                    <m:sty m:val="bi"/>
                  </m:rPr>
                  <w:rPr>
                    <w:rFonts w:ascii="Cambria Math" w:eastAsia="SimSun" w:hAnsi="Cambria Math"/>
                    <w:color w:val="000000" w:themeColor="text1"/>
                    <w:sz w:val="21"/>
                    <w:szCs w:val="21"/>
                  </w:rPr>
                  <m:t>do</m:t>
                </m:r>
                <m:r>
                  <w:rPr>
                    <w:rFonts w:ascii="Cambria Math" w:eastAsia="SimSun" w:hAnsi="Cambria Math"/>
                    <w:color w:val="000000" w:themeColor="text1"/>
                    <w:sz w:val="21"/>
                    <w:szCs w:val="21"/>
                  </w:rPr>
                  <m:t xml:space="preserve"> </m:t>
                </m:r>
              </m:oMath>
            </m:oMathPara>
          </w:p>
        </w:tc>
      </w:tr>
      <w:tr w:rsidR="000304CD" w:rsidRPr="00D21345" w14:paraId="6ADB5691" w14:textId="77777777" w:rsidTr="003F0C63">
        <w:tc>
          <w:tcPr>
            <w:tcW w:w="8290" w:type="dxa"/>
            <w:tcBorders>
              <w:top w:val="nil"/>
              <w:bottom w:val="single" w:sz="4" w:space="0" w:color="auto"/>
            </w:tcBorders>
          </w:tcPr>
          <w:p w14:paraId="0C121993" w14:textId="77777777" w:rsidR="000304CD" w:rsidRPr="00D21345" w:rsidRDefault="000217A0" w:rsidP="000217A0">
            <w:pPr>
              <w:spacing w:line="440" w:lineRule="exact"/>
              <w:rPr>
                <w:rFonts w:eastAsia="SimSun"/>
                <w:color w:val="000000" w:themeColor="text1"/>
                <w:sz w:val="21"/>
                <w:szCs w:val="21"/>
              </w:rPr>
            </w:pPr>
            <m:oMathPara>
              <m:oMathParaPr>
                <m:jc m:val="left"/>
              </m:oMathParaPr>
              <m:oMath>
                <m:r>
                  <m:rPr>
                    <m:scr m:val="double-struck"/>
                  </m:rPr>
                  <w:rPr>
                    <w:rFonts w:ascii="Cambria Math" w:eastAsia="SimSun" w:hAnsi="Cambria Math"/>
                    <w:color w:val="000000" w:themeColor="text1"/>
                    <w:sz w:val="21"/>
                    <w:szCs w:val="21"/>
                  </w:rPr>
                  <m:t xml:space="preserve">                A ←</m:t>
                </m:r>
                <m:r>
                  <w:rPr>
                    <w:rFonts w:ascii="Cambria Math" w:eastAsia="SimSun" w:hAnsi="Cambria Math"/>
                    <w:color w:val="000000" w:themeColor="text1"/>
                    <w:sz w:val="21"/>
                    <w:szCs w:val="21"/>
                  </w:rPr>
                  <m:t>compute(v)</m:t>
                </m:r>
              </m:oMath>
            </m:oMathPara>
          </w:p>
          <w:p w14:paraId="2014E759" w14:textId="77777777" w:rsidR="000217A0" w:rsidRPr="00D21345" w:rsidRDefault="000217A0" w:rsidP="000217A0">
            <w:pPr>
              <w:spacing w:line="440" w:lineRule="exact"/>
              <w:rPr>
                <w:rFonts w:eastAsia="SimSun"/>
                <w:color w:val="000000" w:themeColor="text1"/>
                <w:sz w:val="21"/>
                <w:szCs w:val="21"/>
              </w:rPr>
            </w:pPr>
            <m:oMathPara>
              <m:oMathParaPr>
                <m:jc m:val="left"/>
              </m:oMathParaPr>
              <m:oMath>
                <m:r>
                  <m:rPr>
                    <m:scr m:val="double-struck"/>
                  </m:rPr>
                  <w:rPr>
                    <w:rFonts w:ascii="Cambria Math" w:eastAsia="SimSun" w:hAnsi="Cambria Math"/>
                    <w:color w:val="000000" w:themeColor="text1"/>
                    <w:sz w:val="21"/>
                    <w:szCs w:val="21"/>
                  </w:rPr>
                  <m:t xml:space="preserve">                u  ←  u  ∪ A </m:t>
                </m:r>
              </m:oMath>
            </m:oMathPara>
          </w:p>
          <w:p w14:paraId="62935D96" w14:textId="7C059CC7" w:rsidR="000217A0" w:rsidRPr="00D21345" w:rsidRDefault="000217A0" w:rsidP="000217A0">
            <w:pPr>
              <w:tabs>
                <w:tab w:val="left" w:pos="3512"/>
              </w:tabs>
              <w:spacing w:line="440" w:lineRule="exact"/>
              <w:rPr>
                <w:rFonts w:eastAsia="SimSun"/>
                <w:color w:val="000000" w:themeColor="text1"/>
                <w:sz w:val="21"/>
                <w:szCs w:val="21"/>
              </w:rPr>
            </w:pPr>
            <m:oMathPara>
              <m:oMathParaPr>
                <m:jc m:val="left"/>
              </m:oMathParaPr>
              <m:oMath>
                <m:r>
                  <m:rPr>
                    <m:scr m:val="double-struck"/>
                  </m:rPr>
                  <w:rPr>
                    <w:rFonts w:ascii="Cambria Math" w:eastAsia="SimSun" w:hAnsi="Cambria Math"/>
                    <w:color w:val="000000" w:themeColor="text1"/>
                    <w:sz w:val="21"/>
                    <w:szCs w:val="21"/>
                  </w:rPr>
                  <m:t xml:space="preserve">         v ← u </m:t>
                </m:r>
              </m:oMath>
            </m:oMathPara>
          </w:p>
          <w:p w14:paraId="014C656A" w14:textId="79D2500C" w:rsidR="000217A0" w:rsidRPr="00D21345" w:rsidRDefault="000217A0" w:rsidP="000217A0">
            <w:pPr>
              <w:spacing w:line="440" w:lineRule="exact"/>
              <w:rPr>
                <w:rFonts w:eastAsia="SimSun"/>
                <w:color w:val="000000" w:themeColor="text1"/>
                <w:sz w:val="21"/>
                <w:szCs w:val="21"/>
              </w:rPr>
            </w:pPr>
            <m:oMathPara>
              <m:oMathParaPr>
                <m:jc m:val="left"/>
              </m:oMathParaPr>
              <m:oMath>
                <m:r>
                  <w:rPr>
                    <w:rFonts w:ascii="Cambria Math" w:eastAsia="SimSun" w:hAnsi="Cambria Math"/>
                    <w:color w:val="000000" w:themeColor="text1"/>
                    <w:sz w:val="21"/>
                    <w:szCs w:val="21"/>
                  </w:rPr>
                  <m:t xml:space="preserve">        iteration←iteration+1</m:t>
                </m:r>
              </m:oMath>
            </m:oMathPara>
          </w:p>
        </w:tc>
      </w:tr>
    </w:tbl>
    <w:p w14:paraId="2B1F48E6" w14:textId="3E4BD251" w:rsidR="00F96401" w:rsidRPr="00D21345" w:rsidRDefault="008537E8" w:rsidP="002C6124">
      <w:pPr>
        <w:spacing w:afterLines="50" w:after="211" w:line="440" w:lineRule="exact"/>
        <w:rPr>
          <w:rFonts w:eastAsia="SimSun"/>
          <w:color w:val="000000" w:themeColor="text1"/>
        </w:rPr>
      </w:pPr>
      <w:r w:rsidRPr="00D21345">
        <w:rPr>
          <w:rFonts w:eastAsia="SimSun"/>
          <w:color w:val="000000" w:themeColor="text1"/>
        </w:rPr>
        <w:tab/>
      </w:r>
      <w:r w:rsidR="00E77257" w:rsidRPr="00D21345">
        <w:rPr>
          <w:rFonts w:eastAsia="SimSun"/>
          <w:color w:val="000000" w:themeColor="text1"/>
        </w:rPr>
        <w:t>同步计算模型下，首先，因为消息的传递需等待所有计算节点完成本轮计算后批量进行的，最大限度的利用了网络的带宽，</w:t>
      </w:r>
      <w:r w:rsidR="00A67549" w:rsidRPr="00D21345">
        <w:rPr>
          <w:rFonts w:eastAsia="SimSun"/>
          <w:color w:val="000000" w:themeColor="text1"/>
        </w:rPr>
        <w:t>因此该模型特别适合对通信要求高但计算量小</w:t>
      </w:r>
      <w:r w:rsidR="00E77257" w:rsidRPr="00D21345">
        <w:rPr>
          <w:rFonts w:eastAsia="SimSun"/>
          <w:color w:val="000000" w:themeColor="text1"/>
        </w:rPr>
        <w:t>的算法，例如</w:t>
      </w:r>
      <w:r w:rsidR="00E77257" w:rsidRPr="00D21345">
        <w:rPr>
          <w:rFonts w:eastAsia="SimSun"/>
          <w:color w:val="000000" w:themeColor="text1"/>
        </w:rPr>
        <w:t>PageRank</w:t>
      </w:r>
      <w:r w:rsidR="00660358" w:rsidRPr="00D21345">
        <w:rPr>
          <w:rFonts w:eastAsia="SimSun"/>
          <w:color w:val="000000" w:themeColor="text1"/>
        </w:rPr>
        <w:t>、矩阵分解</w:t>
      </w:r>
      <w:r w:rsidR="000D7C1A" w:rsidRPr="00BF1120">
        <w:rPr>
          <w:rFonts w:eastAsia="SimSun"/>
          <w:color w:val="000000" w:themeColor="text1"/>
          <w:vertAlign w:val="superscript"/>
        </w:rPr>
        <w:t>[</w:t>
      </w:r>
      <w:r w:rsidR="00BF1120" w:rsidRPr="00BF1120">
        <w:rPr>
          <w:rFonts w:eastAsia="SimSun" w:hint="eastAsia"/>
          <w:color w:val="000000" w:themeColor="text1"/>
          <w:vertAlign w:val="superscript"/>
        </w:rPr>
        <w:t>31</w:t>
      </w:r>
      <w:r w:rsidR="000D7C1A" w:rsidRPr="00BF1120">
        <w:rPr>
          <w:rFonts w:eastAsia="SimSun"/>
          <w:color w:val="000000" w:themeColor="text1"/>
          <w:vertAlign w:val="superscript"/>
        </w:rPr>
        <w:t>]</w:t>
      </w:r>
      <w:r w:rsidR="00E77257" w:rsidRPr="00D21345">
        <w:rPr>
          <w:rFonts w:eastAsia="SimSun"/>
          <w:color w:val="000000" w:themeColor="text1"/>
        </w:rPr>
        <w:t>等</w:t>
      </w:r>
      <w:r w:rsidR="00FF136C" w:rsidRPr="00D21345">
        <w:rPr>
          <w:rFonts w:eastAsia="SimSun"/>
          <w:color w:val="000000" w:themeColor="text1"/>
        </w:rPr>
        <w:t>算法；其次，</w:t>
      </w:r>
      <w:r w:rsidR="0015234A" w:rsidRPr="00D21345">
        <w:rPr>
          <w:rFonts w:eastAsia="SimSun"/>
          <w:color w:val="000000" w:themeColor="text1"/>
        </w:rPr>
        <w:t>同步计算模型适合计算执行期间存在大量的活跃顶点，例如</w:t>
      </w:r>
      <w:r w:rsidR="00580710" w:rsidRPr="00D21345">
        <w:rPr>
          <w:rFonts w:eastAsia="SimSun"/>
          <w:color w:val="000000" w:themeColor="text1"/>
        </w:rPr>
        <w:t>Single-Source Shortest Path</w:t>
      </w:r>
      <w:r w:rsidR="00580710" w:rsidRPr="00D21345">
        <w:rPr>
          <w:rFonts w:eastAsia="SimSun"/>
          <w:color w:val="000000" w:themeColor="text1"/>
        </w:rPr>
        <w:t>这类算法，开始时活跃顶点数量较小</w:t>
      </w:r>
      <w:r w:rsidR="002E3826" w:rsidRPr="00D21345">
        <w:rPr>
          <w:rFonts w:eastAsia="SimSun"/>
          <w:color w:val="000000" w:themeColor="text1"/>
        </w:rPr>
        <w:t>，但随着迭代轮数增加，</w:t>
      </w:r>
      <w:r w:rsidR="00061B7D" w:rsidRPr="00D21345">
        <w:rPr>
          <w:rFonts w:eastAsia="SimSun"/>
          <w:color w:val="000000" w:themeColor="text1"/>
        </w:rPr>
        <w:t>活跃顶点数量极速</w:t>
      </w:r>
      <w:r w:rsidR="006679C0" w:rsidRPr="00D21345">
        <w:rPr>
          <w:rFonts w:eastAsia="SimSun"/>
          <w:color w:val="000000" w:themeColor="text1"/>
        </w:rPr>
        <w:t>增长，在迭代终止前的几轮又迅速下降；最后，对于需要协调邻接顶点信息的图应用算法，例如图着色算法，同步模型的贪心实现没办法达到收敛。</w:t>
      </w:r>
    </w:p>
    <w:tbl>
      <w:tblPr>
        <w:tblStyle w:val="a7"/>
        <w:tblW w:w="0" w:type="auto"/>
        <w:tblBorders>
          <w:left w:val="none" w:sz="0" w:space="0" w:color="auto"/>
          <w:right w:val="none" w:sz="0" w:space="0" w:color="auto"/>
        </w:tblBorders>
        <w:tblLook w:val="04A0" w:firstRow="1" w:lastRow="0" w:firstColumn="1" w:lastColumn="0" w:noHBand="0" w:noVBand="1"/>
      </w:tblPr>
      <w:tblGrid>
        <w:gridCol w:w="8290"/>
      </w:tblGrid>
      <w:tr w:rsidR="00AA31C0" w:rsidRPr="00D21345" w14:paraId="2715F50B" w14:textId="77777777" w:rsidTr="00AA31C0">
        <w:tc>
          <w:tcPr>
            <w:tcW w:w="8290" w:type="dxa"/>
          </w:tcPr>
          <w:p w14:paraId="6984CF6A" w14:textId="6222539E" w:rsidR="00AA31C0" w:rsidRPr="00D21345" w:rsidRDefault="00AA31C0" w:rsidP="00596D42">
            <w:pPr>
              <w:spacing w:line="440" w:lineRule="exact"/>
              <w:rPr>
                <w:rFonts w:eastAsia="SimSun"/>
                <w:color w:val="000000" w:themeColor="text1"/>
                <w:sz w:val="21"/>
                <w:szCs w:val="21"/>
              </w:rPr>
            </w:pPr>
            <w:r w:rsidRPr="00D21345">
              <w:rPr>
                <w:rFonts w:eastAsia="SimSun"/>
                <w:color w:val="000000" w:themeColor="text1"/>
                <w:sz w:val="21"/>
                <w:szCs w:val="21"/>
              </w:rPr>
              <w:t>算法</w:t>
            </w:r>
            <w:r w:rsidRPr="00D21345">
              <w:rPr>
                <w:rFonts w:eastAsia="SimSun"/>
                <w:color w:val="000000" w:themeColor="text1"/>
                <w:sz w:val="21"/>
                <w:szCs w:val="21"/>
              </w:rPr>
              <w:t>2</w:t>
            </w:r>
            <w:r w:rsidRPr="00D21345">
              <w:rPr>
                <w:rFonts w:eastAsia="SimSun"/>
                <w:color w:val="000000" w:themeColor="text1"/>
                <w:sz w:val="21"/>
                <w:szCs w:val="21"/>
              </w:rPr>
              <w:t>：异步计算模型</w:t>
            </w:r>
          </w:p>
        </w:tc>
      </w:tr>
      <w:tr w:rsidR="00AA31C0" w:rsidRPr="00D21345" w14:paraId="45109E71" w14:textId="77777777" w:rsidTr="00AA31C0">
        <w:tc>
          <w:tcPr>
            <w:tcW w:w="8290" w:type="dxa"/>
          </w:tcPr>
          <w:p w14:paraId="03B31D6A" w14:textId="77777777" w:rsidR="00F96401" w:rsidRPr="00D21345" w:rsidRDefault="00F96401" w:rsidP="00F96401">
            <w:pPr>
              <w:tabs>
                <w:tab w:val="left" w:pos="3512"/>
              </w:tabs>
              <w:spacing w:line="440" w:lineRule="exact"/>
              <w:rPr>
                <w:rFonts w:eastAsia="SimSun"/>
                <w:color w:val="000000" w:themeColor="text1"/>
                <w:sz w:val="21"/>
                <w:szCs w:val="21"/>
              </w:rPr>
            </w:pPr>
            <m:oMathPara>
              <m:oMathParaPr>
                <m:jc m:val="left"/>
              </m:oMathParaPr>
              <m:oMath>
                <m:r>
                  <m:rPr>
                    <m:sty m:val="bi"/>
                  </m:rPr>
                  <w:rPr>
                    <w:rFonts w:ascii="Cambria Math" w:eastAsia="SimSun" w:hAnsi="Cambria Math"/>
                    <w:color w:val="000000" w:themeColor="text1"/>
                    <w:sz w:val="21"/>
                    <w:szCs w:val="21"/>
                  </w:rPr>
                  <m:t>Input</m:t>
                </m:r>
                <m:r>
                  <w:rPr>
                    <w:rFonts w:ascii="Cambria Math" w:eastAsia="SimSun" w:hAnsi="Cambria Math"/>
                    <w:color w:val="000000" w:themeColor="text1"/>
                    <w:sz w:val="21"/>
                    <w:szCs w:val="21"/>
                  </w:rPr>
                  <m:t>:  Graph Data G=</m:t>
                </m:r>
                <m:d>
                  <m:dPr>
                    <m:ctrlPr>
                      <w:rPr>
                        <w:rFonts w:ascii="Cambria Math" w:eastAsia="SimSun" w:hAnsi="Cambria Math"/>
                        <w:i/>
                        <w:color w:val="000000" w:themeColor="text1"/>
                        <w:sz w:val="21"/>
                        <w:szCs w:val="21"/>
                      </w:rPr>
                    </m:ctrlPr>
                  </m:dPr>
                  <m:e>
                    <m:r>
                      <w:rPr>
                        <w:rFonts w:ascii="Cambria Math" w:eastAsia="SimSun" w:hAnsi="Cambria Math"/>
                        <w:color w:val="000000" w:themeColor="text1"/>
                        <w:sz w:val="21"/>
                        <w:szCs w:val="21"/>
                      </w:rPr>
                      <m:t>V, E, L</m:t>
                    </m:r>
                  </m:e>
                </m:d>
              </m:oMath>
            </m:oMathPara>
          </w:p>
          <w:p w14:paraId="097C305F" w14:textId="14F0F4E7" w:rsidR="00F96401" w:rsidRPr="00D21345" w:rsidRDefault="00F96401" w:rsidP="00F96401">
            <w:pPr>
              <w:tabs>
                <w:tab w:val="left" w:pos="3512"/>
              </w:tabs>
              <w:spacing w:line="440" w:lineRule="exact"/>
              <w:rPr>
                <w:rFonts w:eastAsia="SimSun"/>
                <w:color w:val="000000" w:themeColor="text1"/>
                <w:sz w:val="21"/>
                <w:szCs w:val="21"/>
              </w:rPr>
            </w:pPr>
            <m:oMathPara>
              <m:oMathParaPr>
                <m:jc m:val="left"/>
              </m:oMathParaPr>
              <m:oMath>
                <m:r>
                  <m:rPr>
                    <m:sty m:val="bi"/>
                  </m:rPr>
                  <w:rPr>
                    <w:rFonts w:ascii="Cambria Math" w:eastAsia="SimSun" w:hAnsi="Cambria Math"/>
                    <w:color w:val="000000" w:themeColor="text1"/>
                    <w:sz w:val="21"/>
                    <w:szCs w:val="21"/>
                  </w:rPr>
                  <m:t>Input</m:t>
                </m:r>
                <m:r>
                  <w:rPr>
                    <w:rFonts w:ascii="Cambria Math" w:eastAsia="SimSun" w:hAnsi="Cambria Math"/>
                    <w:color w:val="000000" w:themeColor="text1"/>
                    <w:sz w:val="21"/>
                    <w:szCs w:val="21"/>
                  </w:rPr>
                  <m:t xml:space="preserve">:  Initial active vertex </m:t>
                </m:r>
                <m:r>
                  <m:rPr>
                    <m:sty m:val="bi"/>
                  </m:rPr>
                  <w:rPr>
                    <w:rFonts w:ascii="Cambria Math" w:eastAsia="SimSun" w:hAnsi="Cambria Math"/>
                    <w:color w:val="000000" w:themeColor="text1"/>
                    <w:sz w:val="21"/>
                    <w:szCs w:val="21"/>
                  </w:rPr>
                  <m:t xml:space="preserve">queue </m:t>
                </m:r>
                <m:r>
                  <m:rPr>
                    <m:scr m:val="double-struck"/>
                  </m:rPr>
                  <w:rPr>
                    <w:rFonts w:ascii="Cambria Math" w:eastAsia="SimSun" w:hAnsi="Cambria Math"/>
                    <w:color w:val="000000" w:themeColor="text1"/>
                    <w:sz w:val="21"/>
                    <w:szCs w:val="21"/>
                  </w:rPr>
                  <m:t xml:space="preserve"> v</m:t>
                </m:r>
              </m:oMath>
            </m:oMathPara>
          </w:p>
          <w:p w14:paraId="42A632CE" w14:textId="77777777" w:rsidR="00AA31C0" w:rsidRPr="00D21345" w:rsidRDefault="00AA31C0" w:rsidP="00596D42">
            <w:pPr>
              <w:spacing w:line="440" w:lineRule="exact"/>
              <w:rPr>
                <w:rFonts w:eastAsia="SimSun"/>
                <w:color w:val="000000" w:themeColor="text1"/>
              </w:rPr>
            </w:pPr>
          </w:p>
          <w:p w14:paraId="6969F6DF" w14:textId="77777777" w:rsidR="00F96401" w:rsidRPr="00D21345" w:rsidRDefault="00F96401" w:rsidP="00F96401">
            <w:pPr>
              <w:tabs>
                <w:tab w:val="left" w:pos="3512"/>
              </w:tabs>
              <w:spacing w:line="440" w:lineRule="exact"/>
              <w:rPr>
                <w:rFonts w:eastAsia="SimSun"/>
                <w:b/>
                <w:i/>
                <w:color w:val="000000" w:themeColor="text1"/>
                <w:sz w:val="21"/>
                <w:szCs w:val="21"/>
              </w:rPr>
            </w:pPr>
            <m:oMathPara>
              <m:oMathParaPr>
                <m:jc m:val="left"/>
              </m:oMathParaPr>
              <m:oMath>
                <m:r>
                  <m:rPr>
                    <m:sty m:val="bi"/>
                  </m:rPr>
                  <w:rPr>
                    <w:rFonts w:ascii="Cambria Math" w:eastAsia="SimSun" w:hAnsi="Cambria Math"/>
                    <w:color w:val="000000" w:themeColor="text1"/>
                  </w:rPr>
                  <m:t>while</m:t>
                </m:r>
                <m:r>
                  <w:rPr>
                    <w:rFonts w:ascii="Cambria Math" w:eastAsia="SimSun" w:hAnsi="Cambria Math"/>
                    <w:color w:val="000000" w:themeColor="text1"/>
                  </w:rPr>
                  <m:t xml:space="preserve"> </m:t>
                </m:r>
                <m:r>
                  <m:rPr>
                    <m:scr m:val="double-struck"/>
                  </m:rPr>
                  <w:rPr>
                    <w:rFonts w:ascii="Cambria Math" w:eastAsia="SimSun" w:hAnsi="Cambria Math"/>
                    <w:color w:val="000000" w:themeColor="text1"/>
                    <w:sz w:val="21"/>
                    <w:szCs w:val="21"/>
                  </w:rPr>
                  <m:t>v  !=</m:t>
                </m:r>
                <m:r>
                  <m:rPr>
                    <m:sty m:val="p"/>
                  </m:rPr>
                  <w:rPr>
                    <w:rFonts w:ascii="Cambria Math" w:eastAsia="SimSun" w:hAnsi="Cambria Math"/>
                    <w:color w:val="000000" w:themeColor="text1"/>
                    <w:sz w:val="21"/>
                    <w:szCs w:val="21"/>
                  </w:rPr>
                  <m:t xml:space="preserve"> ∅ </m:t>
                </m:r>
                <m:r>
                  <m:rPr>
                    <m:sty m:val="bi"/>
                  </m:rPr>
                  <w:rPr>
                    <w:rFonts w:ascii="Cambria Math" w:eastAsia="SimSun" w:hAnsi="Cambria Math"/>
                    <w:color w:val="000000" w:themeColor="text1"/>
                    <w:sz w:val="21"/>
                    <w:szCs w:val="21"/>
                  </w:rPr>
                  <m:t>do</m:t>
                </m:r>
              </m:oMath>
            </m:oMathPara>
          </w:p>
          <w:p w14:paraId="17A58AF5" w14:textId="77777777" w:rsidR="00F96401" w:rsidRPr="00D21345" w:rsidRDefault="00F96401" w:rsidP="00F96401">
            <w:pPr>
              <w:tabs>
                <w:tab w:val="left" w:pos="3512"/>
              </w:tabs>
              <w:spacing w:line="440" w:lineRule="exact"/>
              <w:rPr>
                <w:rFonts w:eastAsia="SimSun"/>
                <w:i/>
                <w:color w:val="000000" w:themeColor="text1"/>
                <w:sz w:val="21"/>
                <w:szCs w:val="21"/>
              </w:rPr>
            </w:pPr>
            <m:oMathPara>
              <m:oMathParaPr>
                <m:jc m:val="left"/>
              </m:oMathParaPr>
              <m:oMath>
                <m:r>
                  <w:rPr>
                    <w:rFonts w:ascii="Cambria Math" w:eastAsia="SimSun" w:hAnsi="Cambria Math"/>
                    <w:color w:val="000000" w:themeColor="text1"/>
                    <w:sz w:val="21"/>
                    <w:szCs w:val="21"/>
                  </w:rPr>
                  <m:t xml:space="preserve">        v←dequeue(</m:t>
                </m:r>
                <m:r>
                  <m:rPr>
                    <m:scr m:val="double-struck"/>
                  </m:rPr>
                  <w:rPr>
                    <w:rFonts w:ascii="Cambria Math" w:eastAsia="SimSun" w:hAnsi="Cambria Math"/>
                    <w:color w:val="000000" w:themeColor="text1"/>
                    <w:sz w:val="21"/>
                    <w:szCs w:val="21"/>
                  </w:rPr>
                  <m:t>v)</m:t>
                </m:r>
              </m:oMath>
            </m:oMathPara>
          </w:p>
          <w:p w14:paraId="0C6AD910" w14:textId="77777777" w:rsidR="00F96401" w:rsidRPr="00D21345" w:rsidRDefault="00F96401" w:rsidP="00F96401">
            <w:pPr>
              <w:tabs>
                <w:tab w:val="left" w:pos="3512"/>
              </w:tabs>
              <w:spacing w:line="440" w:lineRule="exact"/>
              <w:rPr>
                <w:rFonts w:eastAsia="SimSun"/>
                <w:i/>
                <w:color w:val="000000" w:themeColor="text1"/>
                <w:sz w:val="21"/>
                <w:szCs w:val="21"/>
              </w:rPr>
            </w:pPr>
            <m:oMathPara>
              <m:oMathParaPr>
                <m:jc m:val="left"/>
              </m:oMathParaPr>
              <m:oMath>
                <m:r>
                  <m:rPr>
                    <m:scr m:val="double-struck"/>
                  </m:rPr>
                  <w:rPr>
                    <w:rFonts w:ascii="Cambria Math" w:eastAsia="SimSun" w:hAnsi="Cambria Math"/>
                    <w:color w:val="000000" w:themeColor="text1"/>
                    <w:sz w:val="21"/>
                    <w:szCs w:val="21"/>
                  </w:rPr>
                  <m:t xml:space="preserve">        A ←</m:t>
                </m:r>
                <m:r>
                  <w:rPr>
                    <w:rFonts w:ascii="Cambria Math" w:eastAsia="SimSun" w:hAnsi="Cambria Math"/>
                    <w:color w:val="000000" w:themeColor="text1"/>
                    <w:sz w:val="21"/>
                    <w:szCs w:val="21"/>
                  </w:rPr>
                  <m:t>compute(v)</m:t>
                </m:r>
              </m:oMath>
            </m:oMathPara>
          </w:p>
          <w:p w14:paraId="1066712E" w14:textId="51A1113E" w:rsidR="00F96401" w:rsidRPr="00D21345" w:rsidRDefault="00F96401" w:rsidP="00F96401">
            <w:pPr>
              <w:tabs>
                <w:tab w:val="left" w:pos="3512"/>
              </w:tabs>
              <w:spacing w:line="440" w:lineRule="exact"/>
              <w:rPr>
                <w:rFonts w:eastAsia="SimSun"/>
                <w:i/>
                <w:color w:val="000000" w:themeColor="text1"/>
                <w:sz w:val="21"/>
                <w:szCs w:val="21"/>
              </w:rPr>
            </w:pPr>
            <m:oMathPara>
              <m:oMathParaPr>
                <m:jc m:val="left"/>
              </m:oMathParaPr>
              <m:oMath>
                <m:r>
                  <m:rPr>
                    <m:scr m:val="double-struck"/>
                  </m:rPr>
                  <w:rPr>
                    <w:rFonts w:ascii="Cambria Math" w:eastAsia="SimSun" w:hAnsi="Cambria Math"/>
                    <w:color w:val="000000" w:themeColor="text1"/>
                    <w:sz w:val="21"/>
                    <w:szCs w:val="21"/>
                  </w:rPr>
                  <m:t xml:space="preserve">        v  ← v  ∪ A</m:t>
                </m:r>
              </m:oMath>
            </m:oMathPara>
          </w:p>
        </w:tc>
      </w:tr>
    </w:tbl>
    <w:p w14:paraId="3D1BC374" w14:textId="0401E327" w:rsidR="00AA31C0" w:rsidRPr="00D21345" w:rsidRDefault="002C6124" w:rsidP="00596D42">
      <w:pPr>
        <w:spacing w:line="440" w:lineRule="exact"/>
        <w:rPr>
          <w:rFonts w:eastAsia="SimSun"/>
          <w:color w:val="000000" w:themeColor="text1"/>
        </w:rPr>
      </w:pPr>
      <w:r w:rsidRPr="00D21345">
        <w:rPr>
          <w:rFonts w:eastAsia="SimSun"/>
          <w:color w:val="000000" w:themeColor="text1"/>
        </w:rPr>
        <w:tab/>
      </w:r>
      <w:r w:rsidR="00F119A5" w:rsidRPr="00D21345">
        <w:rPr>
          <w:rFonts w:eastAsia="SimSun"/>
          <w:b/>
          <w:color w:val="000000" w:themeColor="text1"/>
        </w:rPr>
        <w:t>异步计算模型</w:t>
      </w:r>
      <w:r w:rsidR="00F119A5" w:rsidRPr="00D21345">
        <w:rPr>
          <w:rFonts w:eastAsia="SimSun"/>
          <w:color w:val="000000" w:themeColor="text1"/>
        </w:rPr>
        <w:t>：异步计算模型摒弃了全局同步锁</w:t>
      </w:r>
      <w:r w:rsidR="00451988" w:rsidRPr="00D21345">
        <w:rPr>
          <w:rFonts w:eastAsia="SimSun"/>
          <w:color w:val="000000" w:themeColor="text1"/>
        </w:rPr>
        <w:t>，每个顶点可在任意时间接收来自其它顶点的信息。算法</w:t>
      </w:r>
      <w:r w:rsidR="00451988" w:rsidRPr="00D21345">
        <w:rPr>
          <w:rFonts w:eastAsia="SimSun"/>
          <w:color w:val="000000" w:themeColor="text1"/>
        </w:rPr>
        <w:t>2</w:t>
      </w:r>
      <w:r w:rsidR="00451988" w:rsidRPr="00D21345">
        <w:rPr>
          <w:rFonts w:eastAsia="SimSun"/>
          <w:color w:val="000000" w:themeColor="text1"/>
        </w:rPr>
        <w:t>描述了异步模型下的计算细节，其中</w:t>
      </w:r>
      <m:oMath>
        <m:r>
          <m:rPr>
            <m:sty m:val="p"/>
          </m:rPr>
          <w:rPr>
            <w:rFonts w:ascii="Cambria Math" w:eastAsia="SimSun" w:hAnsi="Cambria Math"/>
            <w:color w:val="000000" w:themeColor="text1"/>
          </w:rPr>
          <m:t xml:space="preserve"> </m:t>
        </m:r>
        <m:r>
          <m:rPr>
            <m:scr m:val="double-struck"/>
          </m:rPr>
          <w:rPr>
            <w:rFonts w:ascii="Cambria Math" w:eastAsia="SimSun" w:hAnsi="Cambria Math"/>
            <w:color w:val="000000" w:themeColor="text1"/>
          </w:rPr>
          <m:t xml:space="preserve">v </m:t>
        </m:r>
      </m:oMath>
      <w:r w:rsidR="00451988" w:rsidRPr="00D21345">
        <w:rPr>
          <w:rFonts w:eastAsia="SimSun"/>
          <w:color w:val="000000" w:themeColor="text1"/>
        </w:rPr>
        <w:t>是一</w:t>
      </w:r>
      <w:r w:rsidR="00451988" w:rsidRPr="00D21345">
        <w:rPr>
          <w:rFonts w:eastAsia="SimSun"/>
          <w:color w:val="000000" w:themeColor="text1"/>
        </w:rPr>
        <w:lastRenderedPageBreak/>
        <w:t>个队列，包含了当前的所有的活跃点，计算过程中，取出队列中的一个顶点进行计算，计算后产生的新活跃顶直接插入队列中等待计算。</w:t>
      </w:r>
    </w:p>
    <w:p w14:paraId="4DA89D4D" w14:textId="0C59022A" w:rsidR="001D1AEE" w:rsidRPr="00D21345" w:rsidRDefault="001D1AEE" w:rsidP="00596D42">
      <w:pPr>
        <w:spacing w:line="440" w:lineRule="exact"/>
        <w:rPr>
          <w:rFonts w:eastAsia="SimSun"/>
          <w:color w:val="000000" w:themeColor="text1"/>
        </w:rPr>
      </w:pPr>
      <w:r w:rsidRPr="00D21345">
        <w:rPr>
          <w:rFonts w:eastAsia="SimSun"/>
          <w:color w:val="000000" w:themeColor="text1"/>
        </w:rPr>
        <w:tab/>
      </w:r>
      <w:r w:rsidRPr="00D21345">
        <w:rPr>
          <w:rFonts w:eastAsia="SimSun"/>
          <w:color w:val="000000" w:themeColor="text1"/>
        </w:rPr>
        <w:t>异步模型的计算</w:t>
      </w:r>
      <w:r w:rsidR="003877FE" w:rsidRPr="00D21345">
        <w:rPr>
          <w:rFonts w:eastAsia="SimSun"/>
          <w:color w:val="000000" w:themeColor="text1"/>
        </w:rPr>
        <w:t>重点在于消息的立即可见，计算的持续进行，该模型特别适合部署到高效的计算硬件环境或具有充足的计算资源中。</w:t>
      </w:r>
      <w:r w:rsidR="00C4592B" w:rsidRPr="00D21345">
        <w:rPr>
          <w:rFonts w:eastAsia="SimSun"/>
          <w:color w:val="000000" w:themeColor="text1"/>
        </w:rPr>
        <w:t>但是，异步模型下不同计算节点间的消息</w:t>
      </w:r>
      <w:r w:rsidR="002B0093" w:rsidRPr="00D21345">
        <w:rPr>
          <w:rFonts w:eastAsia="SimSun"/>
          <w:color w:val="000000" w:themeColor="text1"/>
        </w:rPr>
        <w:t>无法</w:t>
      </w:r>
      <w:r w:rsidR="00C4592B" w:rsidRPr="00D21345">
        <w:rPr>
          <w:rFonts w:eastAsia="SimSun"/>
          <w:color w:val="000000" w:themeColor="text1"/>
        </w:rPr>
        <w:t>批量传送</w:t>
      </w:r>
      <w:r w:rsidR="002B0093" w:rsidRPr="00D21345">
        <w:rPr>
          <w:rFonts w:eastAsia="SimSun"/>
          <w:color w:val="000000" w:themeColor="text1"/>
        </w:rPr>
        <w:t>，否则便失去了消息立即可见的优势，因此其不能很好的利用网络的带宽。最后，</w:t>
      </w:r>
      <w:r w:rsidR="00B53E84" w:rsidRPr="00D21345">
        <w:rPr>
          <w:rFonts w:eastAsia="SimSun"/>
          <w:color w:val="000000" w:themeColor="text1"/>
        </w:rPr>
        <w:t>由于异步模型下的顶点可随时</w:t>
      </w:r>
      <w:r w:rsidR="00A21B86" w:rsidRPr="00D21345">
        <w:rPr>
          <w:rFonts w:eastAsia="SimSun"/>
          <w:color w:val="000000" w:themeColor="text1"/>
        </w:rPr>
        <w:t>接收任意相连顶点传送的消息，</w:t>
      </w:r>
      <w:r w:rsidR="00502A7C" w:rsidRPr="00D21345">
        <w:rPr>
          <w:rFonts w:eastAsia="SimSun"/>
          <w:color w:val="000000" w:themeColor="text1"/>
        </w:rPr>
        <w:t>因此</w:t>
      </w:r>
      <w:r w:rsidR="00A21B86" w:rsidRPr="00D21345">
        <w:rPr>
          <w:rFonts w:eastAsia="SimSun"/>
          <w:color w:val="000000" w:themeColor="text1"/>
        </w:rPr>
        <w:t>消息的更新过程需是原子操作，或需要额外的加锁机制保证数据的一致性</w:t>
      </w:r>
      <w:r w:rsidR="00BD5022" w:rsidRPr="00D21345">
        <w:rPr>
          <w:rFonts w:eastAsia="SimSun"/>
          <w:color w:val="000000" w:themeColor="text1"/>
        </w:rPr>
        <w:t>，所以异步模型适合</w:t>
      </w:r>
      <w:r w:rsidR="009C26DE" w:rsidRPr="00D21345">
        <w:rPr>
          <w:rFonts w:eastAsia="SimSun"/>
          <w:color w:val="000000" w:themeColor="text1"/>
        </w:rPr>
        <w:t>于图计算过程中活跃点数较少，顶点平均度数较小的情形。</w:t>
      </w:r>
    </w:p>
    <w:p w14:paraId="05A435AC" w14:textId="77777777" w:rsidR="005103CA" w:rsidRPr="00D21345" w:rsidRDefault="005103CA" w:rsidP="00596D42">
      <w:pPr>
        <w:spacing w:line="440" w:lineRule="exact"/>
        <w:rPr>
          <w:rFonts w:eastAsia="SimSun"/>
          <w:color w:val="000000" w:themeColor="text1"/>
        </w:rPr>
      </w:pPr>
    </w:p>
    <w:tbl>
      <w:tblPr>
        <w:tblStyle w:val="a7"/>
        <w:tblW w:w="0" w:type="auto"/>
        <w:tblBorders>
          <w:left w:val="none" w:sz="0" w:space="0" w:color="auto"/>
          <w:right w:val="none" w:sz="0" w:space="0" w:color="auto"/>
        </w:tblBorders>
        <w:tblLook w:val="04A0" w:firstRow="1" w:lastRow="0" w:firstColumn="1" w:lastColumn="0" w:noHBand="0" w:noVBand="1"/>
      </w:tblPr>
      <w:tblGrid>
        <w:gridCol w:w="8290"/>
      </w:tblGrid>
      <w:tr w:rsidR="00E53C1B" w:rsidRPr="00D21345" w14:paraId="28BB92E0" w14:textId="77777777" w:rsidTr="00E53C1B">
        <w:tc>
          <w:tcPr>
            <w:tcW w:w="8290" w:type="dxa"/>
          </w:tcPr>
          <w:p w14:paraId="025C4479" w14:textId="30543D5E" w:rsidR="00E53C1B" w:rsidRPr="00D21345" w:rsidRDefault="00E53C1B" w:rsidP="00596D42">
            <w:pPr>
              <w:spacing w:line="440" w:lineRule="exact"/>
              <w:rPr>
                <w:rFonts w:eastAsia="SimSun"/>
                <w:color w:val="000000" w:themeColor="text1"/>
                <w:sz w:val="21"/>
                <w:szCs w:val="21"/>
              </w:rPr>
            </w:pPr>
            <w:r w:rsidRPr="00D21345">
              <w:rPr>
                <w:rFonts w:eastAsia="SimSun"/>
                <w:color w:val="000000" w:themeColor="text1"/>
                <w:sz w:val="21"/>
                <w:szCs w:val="21"/>
              </w:rPr>
              <w:t>算法</w:t>
            </w:r>
            <w:r w:rsidRPr="00D21345">
              <w:rPr>
                <w:rFonts w:eastAsia="SimSun"/>
                <w:color w:val="000000" w:themeColor="text1"/>
                <w:sz w:val="21"/>
                <w:szCs w:val="21"/>
              </w:rPr>
              <w:t>3</w:t>
            </w:r>
            <w:r w:rsidRPr="00D21345">
              <w:rPr>
                <w:rFonts w:eastAsia="SimSun"/>
                <w:color w:val="000000" w:themeColor="text1"/>
                <w:sz w:val="21"/>
                <w:szCs w:val="21"/>
              </w:rPr>
              <w:t>：混合计算模型</w:t>
            </w:r>
          </w:p>
        </w:tc>
      </w:tr>
      <w:tr w:rsidR="00E53C1B" w:rsidRPr="00D21345" w14:paraId="41039D41" w14:textId="77777777" w:rsidTr="00E53C1B">
        <w:tc>
          <w:tcPr>
            <w:tcW w:w="8290" w:type="dxa"/>
          </w:tcPr>
          <w:p w14:paraId="00705E31" w14:textId="77777777" w:rsidR="00847A4E" w:rsidRPr="00D21345" w:rsidRDefault="00847A4E" w:rsidP="00847A4E">
            <w:pPr>
              <w:tabs>
                <w:tab w:val="left" w:pos="3512"/>
              </w:tabs>
              <w:spacing w:line="440" w:lineRule="exact"/>
              <w:rPr>
                <w:rFonts w:eastAsia="SimSun"/>
                <w:color w:val="000000" w:themeColor="text1"/>
                <w:sz w:val="21"/>
                <w:szCs w:val="21"/>
              </w:rPr>
            </w:pPr>
            <m:oMathPara>
              <m:oMathParaPr>
                <m:jc m:val="left"/>
              </m:oMathParaPr>
              <m:oMath>
                <m:r>
                  <m:rPr>
                    <m:sty m:val="bi"/>
                  </m:rPr>
                  <w:rPr>
                    <w:rFonts w:ascii="Cambria Math" w:eastAsia="SimSun" w:hAnsi="Cambria Math"/>
                    <w:color w:val="000000" w:themeColor="text1"/>
                    <w:sz w:val="21"/>
                    <w:szCs w:val="21"/>
                  </w:rPr>
                  <m:t>Input</m:t>
                </m:r>
                <m:r>
                  <w:rPr>
                    <w:rFonts w:ascii="Cambria Math" w:eastAsia="SimSun" w:hAnsi="Cambria Math"/>
                    <w:color w:val="000000" w:themeColor="text1"/>
                    <w:sz w:val="21"/>
                    <w:szCs w:val="21"/>
                  </w:rPr>
                  <m:t>:  Graph Data G=</m:t>
                </m:r>
                <m:d>
                  <m:dPr>
                    <m:ctrlPr>
                      <w:rPr>
                        <w:rFonts w:ascii="Cambria Math" w:eastAsia="SimSun" w:hAnsi="Cambria Math"/>
                        <w:i/>
                        <w:color w:val="000000" w:themeColor="text1"/>
                        <w:sz w:val="21"/>
                        <w:szCs w:val="21"/>
                      </w:rPr>
                    </m:ctrlPr>
                  </m:dPr>
                  <m:e>
                    <m:r>
                      <w:rPr>
                        <w:rFonts w:ascii="Cambria Math" w:eastAsia="SimSun" w:hAnsi="Cambria Math"/>
                        <w:color w:val="000000" w:themeColor="text1"/>
                        <w:sz w:val="21"/>
                        <w:szCs w:val="21"/>
                      </w:rPr>
                      <m:t>V, E, L</m:t>
                    </m:r>
                  </m:e>
                </m:d>
              </m:oMath>
            </m:oMathPara>
          </w:p>
          <w:p w14:paraId="71DA1FAA" w14:textId="41E370B0" w:rsidR="00847A4E" w:rsidRPr="00D21345" w:rsidRDefault="00847A4E" w:rsidP="00847A4E">
            <w:pPr>
              <w:tabs>
                <w:tab w:val="left" w:pos="3512"/>
              </w:tabs>
              <w:spacing w:line="440" w:lineRule="exact"/>
              <w:rPr>
                <w:rFonts w:eastAsia="SimSun"/>
                <w:color w:val="000000" w:themeColor="text1"/>
                <w:sz w:val="21"/>
                <w:szCs w:val="21"/>
              </w:rPr>
            </w:pPr>
            <m:oMathPara>
              <m:oMathParaPr>
                <m:jc m:val="left"/>
              </m:oMathParaPr>
              <m:oMath>
                <m:r>
                  <m:rPr>
                    <m:sty m:val="bi"/>
                  </m:rPr>
                  <w:rPr>
                    <w:rFonts w:ascii="Cambria Math" w:eastAsia="SimSun" w:hAnsi="Cambria Math"/>
                    <w:color w:val="000000" w:themeColor="text1"/>
                    <w:sz w:val="21"/>
                    <w:szCs w:val="21"/>
                  </w:rPr>
                  <m:t>Input</m:t>
                </m:r>
                <m:r>
                  <w:rPr>
                    <w:rFonts w:ascii="Cambria Math" w:eastAsia="SimSun" w:hAnsi="Cambria Math"/>
                    <w:color w:val="000000" w:themeColor="text1"/>
                    <w:sz w:val="21"/>
                    <w:szCs w:val="21"/>
                  </w:rPr>
                  <m:t xml:space="preserve">:  Initial active vertex </m:t>
                </m:r>
                <m:r>
                  <m:rPr>
                    <m:sty m:val="bi"/>
                  </m:rPr>
                  <w:rPr>
                    <w:rFonts w:ascii="Cambria Math" w:eastAsia="SimSun" w:hAnsi="Cambria Math"/>
                    <w:color w:val="000000" w:themeColor="text1"/>
                    <w:sz w:val="21"/>
                    <w:szCs w:val="21"/>
                  </w:rPr>
                  <m:t xml:space="preserve">set </m:t>
                </m:r>
                <m:r>
                  <m:rPr>
                    <m:scr m:val="double-struck"/>
                  </m:rPr>
                  <w:rPr>
                    <w:rFonts w:ascii="Cambria Math" w:eastAsia="SimSun" w:hAnsi="Cambria Math"/>
                    <w:color w:val="000000" w:themeColor="text1"/>
                    <w:sz w:val="21"/>
                    <w:szCs w:val="21"/>
                  </w:rPr>
                  <m:t xml:space="preserve"> v</m:t>
                </m:r>
              </m:oMath>
            </m:oMathPara>
          </w:p>
          <w:p w14:paraId="4405D26F" w14:textId="77777777" w:rsidR="00E53C1B" w:rsidRPr="00D21345" w:rsidRDefault="00F81FDD" w:rsidP="00847A4E">
            <w:pPr>
              <w:spacing w:line="440" w:lineRule="exact"/>
              <w:rPr>
                <w:rFonts w:eastAsia="SimSun"/>
                <w:color w:val="000000" w:themeColor="text1"/>
                <w:sz w:val="21"/>
                <w:szCs w:val="21"/>
              </w:rPr>
            </w:pPr>
            <m:oMathPara>
              <m:oMathParaPr>
                <m:jc m:val="left"/>
              </m:oMathParaPr>
              <m:oMath>
                <m:r>
                  <m:rPr>
                    <m:sty m:val="bi"/>
                  </m:rPr>
                  <w:rPr>
                    <w:rFonts w:ascii="Cambria Math" w:eastAsia="SimSun" w:hAnsi="Cambria Math"/>
                    <w:color w:val="000000" w:themeColor="text1"/>
                    <w:sz w:val="21"/>
                    <w:szCs w:val="21"/>
                  </w:rPr>
                  <m:t>Input</m:t>
                </m:r>
                <m:r>
                  <w:rPr>
                    <w:rFonts w:ascii="Cambria Math" w:eastAsia="SimSun" w:hAnsi="Cambria Math"/>
                    <w:color w:val="000000" w:themeColor="text1"/>
                    <w:sz w:val="21"/>
                    <w:szCs w:val="21"/>
                  </w:rPr>
                  <m:t>:  parameters for predict O</m:t>
                </m:r>
              </m:oMath>
            </m:oMathPara>
          </w:p>
          <w:p w14:paraId="2E66B874" w14:textId="77777777" w:rsidR="00F81FDD" w:rsidRPr="00D21345" w:rsidRDefault="00F81FDD" w:rsidP="00847A4E">
            <w:pPr>
              <w:spacing w:line="440" w:lineRule="exact"/>
              <w:rPr>
                <w:rFonts w:eastAsia="SimSun"/>
                <w:color w:val="000000" w:themeColor="text1"/>
                <w:sz w:val="21"/>
                <w:szCs w:val="21"/>
              </w:rPr>
            </w:pPr>
          </w:p>
          <w:p w14:paraId="1A7F54F2" w14:textId="77777777" w:rsidR="00F81FDD" w:rsidRPr="00D21345" w:rsidRDefault="003C364F" w:rsidP="00C44AC0">
            <w:pPr>
              <w:spacing w:line="440" w:lineRule="exact"/>
              <w:rPr>
                <w:rFonts w:eastAsia="SimSun"/>
                <w:color w:val="000000" w:themeColor="text1"/>
              </w:rPr>
            </w:pPr>
            <m:oMathPara>
              <m:oMathParaPr>
                <m:jc m:val="left"/>
              </m:oMathParaPr>
              <m:oMath>
                <m:r>
                  <w:rPr>
                    <w:rFonts w:ascii="Cambria Math" w:eastAsia="SimSun" w:hAnsi="Cambria Math"/>
                    <w:color w:val="000000" w:themeColor="text1"/>
                  </w:rPr>
                  <m:t>mode ←init_mode(G, V, O)</m:t>
                </m:r>
              </m:oMath>
            </m:oMathPara>
          </w:p>
          <w:p w14:paraId="74FC997D" w14:textId="77777777" w:rsidR="007D4D66" w:rsidRPr="00D21345" w:rsidRDefault="004459E5" w:rsidP="004459E5">
            <w:pPr>
              <w:spacing w:line="440" w:lineRule="exact"/>
              <w:rPr>
                <w:rFonts w:eastAsia="SimSun"/>
                <w:b/>
                <w:color w:val="000000" w:themeColor="text1"/>
                <w:sz w:val="21"/>
                <w:szCs w:val="21"/>
              </w:rPr>
            </w:pPr>
            <m:oMathPara>
              <m:oMathParaPr>
                <m:jc m:val="left"/>
              </m:oMathParaPr>
              <m:oMath>
                <m:r>
                  <m:rPr>
                    <m:sty m:val="bi"/>
                  </m:rPr>
                  <w:rPr>
                    <w:rFonts w:ascii="Cambria Math" w:eastAsia="SimSun" w:hAnsi="Cambria Math"/>
                    <w:color w:val="000000" w:themeColor="text1"/>
                  </w:rPr>
                  <m:t>while</m:t>
                </m:r>
                <m:r>
                  <w:rPr>
                    <w:rFonts w:ascii="Cambria Math" w:eastAsia="SimSun" w:hAnsi="Cambria Math"/>
                    <w:color w:val="000000" w:themeColor="text1"/>
                  </w:rPr>
                  <m:t xml:space="preserve"> </m:t>
                </m:r>
                <m:r>
                  <m:rPr>
                    <m:scr m:val="double-struck"/>
                  </m:rPr>
                  <w:rPr>
                    <w:rFonts w:ascii="Cambria Math" w:eastAsia="SimSun" w:hAnsi="Cambria Math"/>
                    <w:color w:val="000000" w:themeColor="text1"/>
                    <w:sz w:val="21"/>
                    <w:szCs w:val="21"/>
                  </w:rPr>
                  <m:t xml:space="preserve">v != ∅ </m:t>
                </m:r>
                <m:r>
                  <m:rPr>
                    <m:sty m:val="bi"/>
                  </m:rPr>
                  <w:rPr>
                    <w:rFonts w:ascii="Cambria Math" w:eastAsia="SimSun" w:hAnsi="Cambria Math"/>
                    <w:color w:val="000000" w:themeColor="text1"/>
                    <w:sz w:val="21"/>
                    <w:szCs w:val="21"/>
                  </w:rPr>
                  <m:t>do</m:t>
                </m:r>
              </m:oMath>
            </m:oMathPara>
          </w:p>
          <w:p w14:paraId="09836670" w14:textId="77777777" w:rsidR="004459E5" w:rsidRPr="00D21345" w:rsidRDefault="004459E5" w:rsidP="004459E5">
            <w:pPr>
              <w:spacing w:line="440" w:lineRule="exact"/>
              <w:rPr>
                <w:rFonts w:eastAsia="SimSun"/>
                <w:color w:val="000000" w:themeColor="text1"/>
              </w:rPr>
            </w:pPr>
            <m:oMathPara>
              <m:oMathParaPr>
                <m:jc m:val="left"/>
              </m:oMathParaPr>
              <m:oMath>
                <m:r>
                  <m:rPr>
                    <m:sty m:val="bi"/>
                  </m:rPr>
                  <w:rPr>
                    <w:rFonts w:ascii="Cambria Math" w:eastAsia="SimSun" w:hAnsi="Cambria Math"/>
                    <w:color w:val="000000" w:themeColor="text1"/>
                  </w:rPr>
                  <m:t xml:space="preserve">        if</m:t>
                </m:r>
                <m:r>
                  <w:rPr>
                    <w:rFonts w:ascii="Cambria Math" w:eastAsia="SimSun" w:hAnsi="Cambria Math"/>
                    <w:color w:val="000000" w:themeColor="text1"/>
                  </w:rPr>
                  <m:t xml:space="preserve"> is_sync_mode</m:t>
                </m:r>
                <m:d>
                  <m:dPr>
                    <m:ctrlPr>
                      <w:rPr>
                        <w:rFonts w:ascii="Cambria Math" w:eastAsia="SimSun" w:hAnsi="Cambria Math"/>
                        <w:i/>
                        <w:color w:val="000000" w:themeColor="text1"/>
                      </w:rPr>
                    </m:ctrlPr>
                  </m:dPr>
                  <m:e>
                    <m:r>
                      <w:rPr>
                        <w:rFonts w:ascii="Cambria Math" w:eastAsia="SimSun" w:hAnsi="Cambria Math"/>
                        <w:color w:val="000000" w:themeColor="text1"/>
                      </w:rPr>
                      <m:t>mode</m:t>
                    </m:r>
                  </m:e>
                </m:d>
                <m:r>
                  <w:rPr>
                    <w:rFonts w:ascii="Cambria Math" w:eastAsia="SimSun" w:hAnsi="Cambria Math"/>
                    <w:color w:val="000000" w:themeColor="text1"/>
                  </w:rPr>
                  <m:t xml:space="preserve">  </m:t>
                </m:r>
                <m:r>
                  <m:rPr>
                    <m:sty m:val="bi"/>
                  </m:rPr>
                  <w:rPr>
                    <w:rFonts w:ascii="Cambria Math" w:eastAsia="SimSun" w:hAnsi="Cambria Math"/>
                    <w:color w:val="000000" w:themeColor="text1"/>
                  </w:rPr>
                  <m:t>then</m:t>
                </m:r>
                <m:r>
                  <w:rPr>
                    <w:rFonts w:ascii="Cambria Math" w:eastAsia="SimSun" w:hAnsi="Cambria Math"/>
                    <w:color w:val="000000" w:themeColor="text1"/>
                  </w:rPr>
                  <m:t xml:space="preserve"> </m:t>
                </m:r>
              </m:oMath>
            </m:oMathPara>
          </w:p>
          <w:p w14:paraId="362D4794" w14:textId="77777777" w:rsidR="004459E5" w:rsidRPr="00D21345" w:rsidRDefault="004459E5" w:rsidP="004459E5">
            <w:pPr>
              <w:spacing w:line="440" w:lineRule="exact"/>
              <w:rPr>
                <w:rFonts w:eastAsia="SimSun"/>
                <w:color w:val="000000" w:themeColor="text1"/>
              </w:rPr>
            </w:pPr>
            <m:oMathPara>
              <m:oMathParaPr>
                <m:jc m:val="left"/>
              </m:oMathParaPr>
              <m:oMath>
                <m:r>
                  <w:rPr>
                    <w:rFonts w:ascii="Cambria Math" w:eastAsia="SimSun" w:hAnsi="Cambria Math"/>
                    <w:color w:val="000000" w:themeColor="text1"/>
                  </w:rPr>
                  <m:t xml:space="preserve">                sync_mode(</m:t>
                </m:r>
                <m:r>
                  <m:rPr>
                    <m:scr m:val="double-struck"/>
                  </m:rPr>
                  <w:rPr>
                    <w:rFonts w:ascii="Cambria Math" w:eastAsia="SimSun" w:hAnsi="Cambria Math"/>
                    <w:color w:val="000000" w:themeColor="text1"/>
                    <w:sz w:val="21"/>
                    <w:szCs w:val="21"/>
                  </w:rPr>
                  <m:t>v</m:t>
                </m:r>
                <m:r>
                  <w:rPr>
                    <w:rFonts w:ascii="Cambria Math" w:eastAsia="SimSun" w:hAnsi="Cambria Math"/>
                    <w:color w:val="000000" w:themeColor="text1"/>
                  </w:rPr>
                  <m:t>)</m:t>
                </m:r>
              </m:oMath>
            </m:oMathPara>
          </w:p>
          <w:p w14:paraId="214A8301" w14:textId="77777777" w:rsidR="004459E5" w:rsidRPr="00D21345" w:rsidRDefault="004459E5" w:rsidP="004459E5">
            <w:pPr>
              <w:spacing w:line="440" w:lineRule="exact"/>
              <w:rPr>
                <w:rFonts w:eastAsia="SimSun"/>
                <w:i/>
                <w:color w:val="000000" w:themeColor="text1"/>
              </w:rPr>
            </w:pPr>
            <m:oMathPara>
              <m:oMathParaPr>
                <m:jc m:val="left"/>
              </m:oMathParaPr>
              <m:oMath>
                <m:r>
                  <w:rPr>
                    <w:rFonts w:ascii="Cambria Math" w:eastAsia="SimSun" w:hAnsi="Cambria Math"/>
                    <w:color w:val="000000" w:themeColor="text1"/>
                  </w:rPr>
                  <m:t xml:space="preserve">                mode ←eval</m:t>
                </m:r>
                <m:r>
                  <m:rPr>
                    <m:sty m:val="p"/>
                  </m:rPr>
                  <w:rPr>
                    <w:rFonts w:ascii="Cambria Math" w:eastAsia="SimSun" w:hAnsi="Cambria Math"/>
                    <w:color w:val="000000" w:themeColor="text1"/>
                  </w:rPr>
                  <m:t>uation(mode)</m:t>
                </m:r>
              </m:oMath>
            </m:oMathPara>
          </w:p>
          <w:p w14:paraId="50A31F85" w14:textId="77777777" w:rsidR="004459E5" w:rsidRPr="00D21345" w:rsidRDefault="004459E5" w:rsidP="004459E5">
            <w:pPr>
              <w:spacing w:line="440" w:lineRule="exact"/>
              <w:rPr>
                <w:rFonts w:eastAsia="SimSun"/>
                <w:b/>
                <w:i/>
                <w:color w:val="000000" w:themeColor="text1"/>
              </w:rPr>
            </w:pPr>
            <m:oMathPara>
              <m:oMathParaPr>
                <m:jc m:val="left"/>
              </m:oMathParaPr>
              <m:oMath>
                <m:r>
                  <m:rPr>
                    <m:sty m:val="bi"/>
                  </m:rPr>
                  <w:rPr>
                    <w:rFonts w:ascii="Cambria Math" w:eastAsia="SimSun" w:hAnsi="Cambria Math"/>
                    <w:color w:val="000000" w:themeColor="text1"/>
                  </w:rPr>
                  <m:t xml:space="preserve">                if</m:t>
                </m:r>
                <m:r>
                  <w:rPr>
                    <w:rFonts w:ascii="Cambria Math" w:eastAsia="SimSun" w:hAnsi="Cambria Math"/>
                    <w:color w:val="000000" w:themeColor="text1"/>
                  </w:rPr>
                  <m:t xml:space="preserve"> is_async_mode</m:t>
                </m:r>
                <m:d>
                  <m:dPr>
                    <m:ctrlPr>
                      <w:rPr>
                        <w:rFonts w:ascii="Cambria Math" w:eastAsia="SimSun" w:hAnsi="Cambria Math"/>
                        <w:i/>
                        <w:color w:val="000000" w:themeColor="text1"/>
                      </w:rPr>
                    </m:ctrlPr>
                  </m:dPr>
                  <m:e>
                    <m:r>
                      <w:rPr>
                        <w:rFonts w:ascii="Cambria Math" w:eastAsia="SimSun" w:hAnsi="Cambria Math"/>
                        <w:color w:val="000000" w:themeColor="text1"/>
                      </w:rPr>
                      <m:t>mode</m:t>
                    </m:r>
                  </m:e>
                </m:d>
                <m:r>
                  <w:rPr>
                    <w:rFonts w:ascii="Cambria Math" w:eastAsia="SimSun" w:hAnsi="Cambria Math"/>
                    <w:color w:val="000000" w:themeColor="text1"/>
                  </w:rPr>
                  <m:t xml:space="preserve"> </m:t>
                </m:r>
                <m:r>
                  <m:rPr>
                    <m:sty m:val="bi"/>
                  </m:rPr>
                  <w:rPr>
                    <w:rFonts w:ascii="Cambria Math" w:eastAsia="SimSun" w:hAnsi="Cambria Math"/>
                    <w:color w:val="000000" w:themeColor="text1"/>
                  </w:rPr>
                  <m:t>then</m:t>
                </m:r>
              </m:oMath>
            </m:oMathPara>
          </w:p>
          <w:p w14:paraId="24BF2057" w14:textId="77777777" w:rsidR="004459E5" w:rsidRPr="00D21345" w:rsidRDefault="004459E5" w:rsidP="004459E5">
            <w:pPr>
              <w:spacing w:line="440" w:lineRule="exact"/>
              <w:rPr>
                <w:rFonts w:eastAsia="SimSun"/>
                <w:i/>
                <w:color w:val="000000" w:themeColor="text1"/>
              </w:rPr>
            </w:pPr>
            <m:oMathPara>
              <m:oMathParaPr>
                <m:jc m:val="left"/>
              </m:oMathParaPr>
              <m:oMath>
                <m:r>
                  <w:rPr>
                    <w:rFonts w:ascii="Cambria Math" w:eastAsia="SimSun" w:hAnsi="Cambria Math"/>
                    <w:color w:val="000000" w:themeColor="text1"/>
                  </w:rPr>
                  <m:t xml:space="preserve">                        mode_switch(</m:t>
                </m:r>
                <m:r>
                  <m:rPr>
                    <m:scr m:val="double-struck"/>
                  </m:rPr>
                  <w:rPr>
                    <w:rFonts w:ascii="Cambria Math" w:eastAsia="SimSun" w:hAnsi="Cambria Math"/>
                    <w:color w:val="000000" w:themeColor="text1"/>
                    <w:sz w:val="21"/>
                    <w:szCs w:val="21"/>
                  </w:rPr>
                  <m:t xml:space="preserve">v , </m:t>
                </m:r>
                <m:r>
                  <w:rPr>
                    <w:rFonts w:ascii="Cambria Math" w:eastAsia="SimSun" w:hAnsi="Cambria Math"/>
                    <w:color w:val="000000" w:themeColor="text1"/>
                    <w:sz w:val="21"/>
                    <w:szCs w:val="21"/>
                  </w:rPr>
                  <m:t>ASYNC</m:t>
                </m:r>
                <m:r>
                  <w:rPr>
                    <w:rFonts w:ascii="Cambria Math" w:eastAsia="SimSun" w:hAnsi="Cambria Math"/>
                    <w:color w:val="000000" w:themeColor="text1"/>
                  </w:rPr>
                  <m:t>)</m:t>
                </m:r>
              </m:oMath>
            </m:oMathPara>
          </w:p>
          <w:p w14:paraId="528BB837" w14:textId="77777777" w:rsidR="004459E5" w:rsidRPr="00D21345" w:rsidRDefault="004459E5" w:rsidP="004459E5">
            <w:pPr>
              <w:spacing w:line="440" w:lineRule="exact"/>
              <w:rPr>
                <w:rFonts w:eastAsia="SimSun"/>
                <w:i/>
                <w:color w:val="000000" w:themeColor="text1"/>
              </w:rPr>
            </w:pPr>
            <m:oMathPara>
              <m:oMathParaPr>
                <m:jc m:val="left"/>
              </m:oMathParaPr>
              <m:oMath>
                <m:r>
                  <w:rPr>
                    <w:rFonts w:ascii="Cambria Math" w:eastAsia="SimSun" w:hAnsi="Cambria Math"/>
                    <w:color w:val="000000" w:themeColor="text1"/>
                  </w:rPr>
                  <m:t xml:space="preserve">        else</m:t>
                </m:r>
              </m:oMath>
            </m:oMathPara>
          </w:p>
          <w:p w14:paraId="3D2AD195" w14:textId="77777777" w:rsidR="004459E5" w:rsidRPr="00D21345" w:rsidRDefault="004459E5" w:rsidP="004459E5">
            <w:pPr>
              <w:spacing w:line="440" w:lineRule="exact"/>
              <w:rPr>
                <w:rFonts w:eastAsia="SimSun"/>
                <w:i/>
                <w:color w:val="000000" w:themeColor="text1"/>
              </w:rPr>
            </w:pPr>
            <m:oMathPara>
              <m:oMathParaPr>
                <m:jc m:val="left"/>
              </m:oMathParaPr>
              <m:oMath>
                <m:r>
                  <w:rPr>
                    <w:rFonts w:ascii="Cambria Math" w:eastAsia="SimSun" w:hAnsi="Cambria Math"/>
                    <w:color w:val="000000" w:themeColor="text1"/>
                  </w:rPr>
                  <m:t xml:space="preserve">                 async_mode(</m:t>
                </m:r>
                <m:r>
                  <m:rPr>
                    <m:scr m:val="double-struck"/>
                  </m:rPr>
                  <w:rPr>
                    <w:rFonts w:ascii="Cambria Math" w:eastAsia="SimSun" w:hAnsi="Cambria Math"/>
                    <w:color w:val="000000" w:themeColor="text1"/>
                    <w:sz w:val="21"/>
                    <w:szCs w:val="21"/>
                  </w:rPr>
                  <m:t>v</m:t>
                </m:r>
                <m:r>
                  <w:rPr>
                    <w:rFonts w:ascii="Cambria Math" w:eastAsia="SimSun" w:hAnsi="Cambria Math"/>
                    <w:color w:val="000000" w:themeColor="text1"/>
                  </w:rPr>
                  <m:t>)</m:t>
                </m:r>
              </m:oMath>
            </m:oMathPara>
          </w:p>
          <w:p w14:paraId="4EF4E05D" w14:textId="01486C27" w:rsidR="00BD710A" w:rsidRPr="00D21345" w:rsidRDefault="00BD710A" w:rsidP="00BD710A">
            <w:pPr>
              <w:spacing w:line="440" w:lineRule="exact"/>
              <w:rPr>
                <w:rFonts w:eastAsia="SimSun"/>
                <w:i/>
                <w:color w:val="000000" w:themeColor="text1"/>
              </w:rPr>
            </w:pPr>
            <m:oMathPara>
              <m:oMathParaPr>
                <m:jc m:val="left"/>
              </m:oMathParaPr>
              <m:oMath>
                <m:r>
                  <w:rPr>
                    <w:rFonts w:ascii="Cambria Math" w:eastAsia="SimSun" w:hAnsi="Cambria Math"/>
                    <w:color w:val="000000" w:themeColor="text1"/>
                  </w:rPr>
                  <m:t xml:space="preserve">                 mode ←eval</m:t>
                </m:r>
                <m:r>
                  <m:rPr>
                    <m:sty m:val="p"/>
                  </m:rPr>
                  <w:rPr>
                    <w:rFonts w:ascii="Cambria Math" w:eastAsia="SimSun" w:hAnsi="Cambria Math"/>
                    <w:color w:val="000000" w:themeColor="text1"/>
                  </w:rPr>
                  <m:t>uation(mode)</m:t>
                </m:r>
              </m:oMath>
            </m:oMathPara>
          </w:p>
          <w:p w14:paraId="23502FB2" w14:textId="403F298E" w:rsidR="00BD710A" w:rsidRPr="00D21345" w:rsidRDefault="00BD710A" w:rsidP="00BD710A">
            <w:pPr>
              <w:spacing w:line="440" w:lineRule="exact"/>
              <w:rPr>
                <w:rFonts w:eastAsia="SimSun"/>
                <w:b/>
                <w:i/>
                <w:color w:val="000000" w:themeColor="text1"/>
              </w:rPr>
            </w:pPr>
            <m:oMathPara>
              <m:oMathParaPr>
                <m:jc m:val="left"/>
              </m:oMathParaPr>
              <m:oMath>
                <m:r>
                  <m:rPr>
                    <m:sty m:val="bi"/>
                  </m:rPr>
                  <w:rPr>
                    <w:rFonts w:ascii="Cambria Math" w:eastAsia="SimSun" w:hAnsi="Cambria Math"/>
                    <w:color w:val="000000" w:themeColor="text1"/>
                  </w:rPr>
                  <m:t xml:space="preserve">                 if</m:t>
                </m:r>
                <m:r>
                  <w:rPr>
                    <w:rFonts w:ascii="Cambria Math" w:eastAsia="SimSun" w:hAnsi="Cambria Math"/>
                    <w:color w:val="000000" w:themeColor="text1"/>
                  </w:rPr>
                  <m:t xml:space="preserve"> is_sync_mode</m:t>
                </m:r>
                <m:d>
                  <m:dPr>
                    <m:ctrlPr>
                      <w:rPr>
                        <w:rFonts w:ascii="Cambria Math" w:eastAsia="SimSun" w:hAnsi="Cambria Math"/>
                        <w:i/>
                        <w:color w:val="000000" w:themeColor="text1"/>
                      </w:rPr>
                    </m:ctrlPr>
                  </m:dPr>
                  <m:e>
                    <m:r>
                      <w:rPr>
                        <w:rFonts w:ascii="Cambria Math" w:eastAsia="SimSun" w:hAnsi="Cambria Math"/>
                        <w:color w:val="000000" w:themeColor="text1"/>
                      </w:rPr>
                      <m:t>mode</m:t>
                    </m:r>
                  </m:e>
                </m:d>
                <m:r>
                  <w:rPr>
                    <w:rFonts w:ascii="Cambria Math" w:eastAsia="SimSun" w:hAnsi="Cambria Math"/>
                    <w:color w:val="000000" w:themeColor="text1"/>
                  </w:rPr>
                  <m:t xml:space="preserve"> </m:t>
                </m:r>
                <m:r>
                  <m:rPr>
                    <m:sty m:val="bi"/>
                  </m:rPr>
                  <w:rPr>
                    <w:rFonts w:ascii="Cambria Math" w:eastAsia="SimSun" w:hAnsi="Cambria Math"/>
                    <w:color w:val="000000" w:themeColor="text1"/>
                  </w:rPr>
                  <m:t>then</m:t>
                </m:r>
              </m:oMath>
            </m:oMathPara>
          </w:p>
          <w:p w14:paraId="3EFE68B4" w14:textId="0319C470" w:rsidR="00BD710A" w:rsidRPr="00D21345" w:rsidRDefault="00BD710A" w:rsidP="004459E5">
            <w:pPr>
              <w:spacing w:line="440" w:lineRule="exact"/>
              <w:rPr>
                <w:rFonts w:eastAsia="SimSun"/>
                <w:i/>
                <w:color w:val="000000" w:themeColor="text1"/>
              </w:rPr>
            </w:pPr>
            <m:oMathPara>
              <m:oMathParaPr>
                <m:jc m:val="left"/>
              </m:oMathParaPr>
              <m:oMath>
                <m:r>
                  <w:rPr>
                    <w:rFonts w:ascii="Cambria Math" w:eastAsia="SimSun" w:hAnsi="Cambria Math"/>
                    <w:color w:val="000000" w:themeColor="text1"/>
                  </w:rPr>
                  <m:t xml:space="preserve">                         mode_switch(</m:t>
                </m:r>
                <m:r>
                  <m:rPr>
                    <m:scr m:val="double-struck"/>
                  </m:rPr>
                  <w:rPr>
                    <w:rFonts w:ascii="Cambria Math" w:eastAsia="SimSun" w:hAnsi="Cambria Math"/>
                    <w:color w:val="000000" w:themeColor="text1"/>
                    <w:sz w:val="21"/>
                    <w:szCs w:val="21"/>
                  </w:rPr>
                  <m:t xml:space="preserve">v , </m:t>
                </m:r>
                <m:r>
                  <w:rPr>
                    <w:rFonts w:ascii="Cambria Math" w:eastAsia="SimSun" w:hAnsi="Cambria Math"/>
                    <w:color w:val="000000" w:themeColor="text1"/>
                    <w:sz w:val="21"/>
                    <w:szCs w:val="21"/>
                  </w:rPr>
                  <m:t>SYNC</m:t>
                </m:r>
                <m:r>
                  <w:rPr>
                    <w:rFonts w:ascii="Cambria Math" w:eastAsia="SimSun" w:hAnsi="Cambria Math"/>
                    <w:color w:val="000000" w:themeColor="text1"/>
                  </w:rPr>
                  <m:t>)</m:t>
                </m:r>
              </m:oMath>
            </m:oMathPara>
          </w:p>
        </w:tc>
      </w:tr>
    </w:tbl>
    <w:p w14:paraId="07ABAE60" w14:textId="0BE89272" w:rsidR="005103CA" w:rsidRPr="00D21345" w:rsidRDefault="00173F2B" w:rsidP="00596D42">
      <w:pPr>
        <w:spacing w:line="440" w:lineRule="exact"/>
        <w:rPr>
          <w:rFonts w:eastAsia="SimSun"/>
          <w:color w:val="000000" w:themeColor="text1"/>
        </w:rPr>
      </w:pPr>
      <w:r w:rsidRPr="00D21345">
        <w:rPr>
          <w:rFonts w:eastAsia="SimSun"/>
          <w:color w:val="000000" w:themeColor="text1"/>
        </w:rPr>
        <w:tab/>
      </w:r>
      <w:r w:rsidRPr="00D21345">
        <w:rPr>
          <w:rFonts w:eastAsia="SimSun"/>
          <w:b/>
          <w:color w:val="000000" w:themeColor="text1"/>
        </w:rPr>
        <w:t>混合计算模型</w:t>
      </w:r>
      <w:r w:rsidRPr="00D21345">
        <w:rPr>
          <w:rFonts w:eastAsia="SimSun"/>
          <w:color w:val="000000" w:themeColor="text1"/>
        </w:rPr>
        <w:t>：</w:t>
      </w:r>
      <w:r w:rsidR="008B6AB9" w:rsidRPr="00D21345">
        <w:rPr>
          <w:rFonts w:eastAsia="SimSun"/>
          <w:color w:val="000000" w:themeColor="text1"/>
        </w:rPr>
        <w:t>混合计算模式结合了同步模式与异步模式各自的优点，通过预测下一轮迭代在不同模式下的性能来决定最终执行的模式，具体过程如下：首先，根据</w:t>
      </w:r>
      <w:r w:rsidR="009F7FB2" w:rsidRPr="00D21345">
        <w:rPr>
          <w:rFonts w:eastAsia="SimSun"/>
          <w:color w:val="000000" w:themeColor="text1"/>
        </w:rPr>
        <w:t>给定的初始参数确定</w:t>
      </w:r>
      <w:r w:rsidR="008B6AB9" w:rsidRPr="00D21345">
        <w:rPr>
          <w:rFonts w:eastAsia="SimSun"/>
          <w:color w:val="000000" w:themeColor="text1"/>
        </w:rPr>
        <w:t>初始模式，</w:t>
      </w:r>
      <w:r w:rsidR="00D60320" w:rsidRPr="00D21345">
        <w:rPr>
          <w:rFonts w:eastAsia="SimSun"/>
          <w:color w:val="000000" w:themeColor="text1"/>
        </w:rPr>
        <w:t>其中初始参数</w:t>
      </w:r>
      <w:r w:rsidR="009F7FB2" w:rsidRPr="00D21345">
        <w:rPr>
          <w:rFonts w:eastAsia="SimSun"/>
          <w:color w:val="000000" w:themeColor="text1"/>
        </w:rPr>
        <w:t>包括图数据的属性，图的算法</w:t>
      </w:r>
      <w:r w:rsidR="004B57E8" w:rsidRPr="00D21345">
        <w:rPr>
          <w:rFonts w:eastAsia="SimSun"/>
          <w:color w:val="000000" w:themeColor="text1"/>
        </w:rPr>
        <w:t>，接着根据确定后的计算模式执行对应的计算（具体方式一定是</w:t>
      </w:r>
      <w:r w:rsidR="004B57E8" w:rsidRPr="00D21345">
        <w:rPr>
          <w:rFonts w:eastAsia="SimSun"/>
          <w:color w:val="000000" w:themeColor="text1"/>
        </w:rPr>
        <w:lastRenderedPageBreak/>
        <w:t>同步模式或异步模式下的一种），计算完成时，对下轮的计算模式进行新的预测，如果预测的模式与当前计算模式不同，则进行切换，进入下一次迭代计算。</w:t>
      </w:r>
      <w:r w:rsidR="00234D22" w:rsidRPr="00D21345">
        <w:rPr>
          <w:rFonts w:eastAsia="SimSun"/>
          <w:color w:val="000000" w:themeColor="text1"/>
        </w:rPr>
        <w:t>整个算法按上述步骤进行直到没有任何活跃顶点</w:t>
      </w:r>
      <w:r w:rsidR="00962FD3" w:rsidRPr="00D21345">
        <w:rPr>
          <w:rFonts w:eastAsia="SimSun"/>
          <w:color w:val="000000" w:themeColor="text1"/>
        </w:rPr>
        <w:t>，图计算终止，输出结果。</w:t>
      </w:r>
    </w:p>
    <w:p w14:paraId="5E6C63A4" w14:textId="5EE0DE4D" w:rsidR="00270AD2" w:rsidRPr="00D21345" w:rsidRDefault="00270AD2" w:rsidP="00596D42">
      <w:pPr>
        <w:spacing w:line="440" w:lineRule="exact"/>
        <w:rPr>
          <w:rFonts w:eastAsia="SimSun"/>
          <w:color w:val="000000" w:themeColor="text1"/>
        </w:rPr>
      </w:pPr>
      <w:r w:rsidRPr="00D21345">
        <w:rPr>
          <w:rFonts w:eastAsia="SimSun"/>
          <w:color w:val="000000" w:themeColor="text1"/>
        </w:rPr>
        <w:tab/>
      </w:r>
      <w:r w:rsidR="00B3548F" w:rsidRPr="00D21345">
        <w:rPr>
          <w:rFonts w:eastAsia="SimSun"/>
          <w:color w:val="000000" w:themeColor="text1"/>
        </w:rPr>
        <w:t>混合计算模型很好的继承了同步与异步模型各自的优点，例如之前分析，同步模型适合活跃点数与顶点平均度数多的计算过程，而异步模型则相反，混合计算模式便可通过一组启发式的预测使得在</w:t>
      </w:r>
      <w:r w:rsidR="007202B4" w:rsidRPr="00D21345">
        <w:rPr>
          <w:rFonts w:eastAsia="SimSun"/>
          <w:color w:val="000000" w:themeColor="text1"/>
        </w:rPr>
        <w:t>活跃点数多时切换到同步状态，而其余时间切换到异步状态来保证最大化</w:t>
      </w:r>
      <w:r w:rsidR="00B3548F" w:rsidRPr="00D21345">
        <w:rPr>
          <w:rFonts w:eastAsia="SimSun"/>
          <w:color w:val="000000" w:themeColor="text1"/>
        </w:rPr>
        <w:t>适应同步与异步的优势。</w:t>
      </w:r>
      <w:r w:rsidR="004C7D2C" w:rsidRPr="00D21345">
        <w:rPr>
          <w:rFonts w:eastAsia="SimSun"/>
          <w:color w:val="000000" w:themeColor="text1"/>
        </w:rPr>
        <w:t>但是，</w:t>
      </w:r>
      <w:r w:rsidR="00E75671" w:rsidRPr="00D21345">
        <w:rPr>
          <w:rFonts w:eastAsia="SimSun"/>
          <w:color w:val="000000" w:themeColor="text1"/>
        </w:rPr>
        <w:t>这种计算模型</w:t>
      </w:r>
      <w:r w:rsidR="003B7A32" w:rsidRPr="00D21345">
        <w:rPr>
          <w:rFonts w:eastAsia="SimSun"/>
          <w:color w:val="000000" w:themeColor="text1"/>
        </w:rPr>
        <w:t>需要预测下一轮迭代在不同计算模型下的效率，以及</w:t>
      </w:r>
      <w:r w:rsidR="00E75671" w:rsidRPr="00D21345">
        <w:rPr>
          <w:rFonts w:eastAsia="SimSun"/>
          <w:color w:val="000000" w:themeColor="text1"/>
        </w:rPr>
        <w:t>在模型的反复切换过程中需要维护中间状态，这</w:t>
      </w:r>
      <w:r w:rsidR="0038005E" w:rsidRPr="00D21345">
        <w:rPr>
          <w:rFonts w:eastAsia="SimSun"/>
          <w:color w:val="000000" w:themeColor="text1"/>
        </w:rPr>
        <w:t>也造成了不小的开销。</w:t>
      </w:r>
    </w:p>
    <w:tbl>
      <w:tblPr>
        <w:tblStyle w:val="a7"/>
        <w:tblW w:w="0" w:type="auto"/>
        <w:tblBorders>
          <w:left w:val="none" w:sz="0" w:space="0" w:color="auto"/>
          <w:right w:val="none" w:sz="0" w:space="0" w:color="auto"/>
        </w:tblBorders>
        <w:tblLook w:val="04A0" w:firstRow="1" w:lastRow="0" w:firstColumn="1" w:lastColumn="0" w:noHBand="0" w:noVBand="1"/>
      </w:tblPr>
      <w:tblGrid>
        <w:gridCol w:w="8290"/>
      </w:tblGrid>
      <w:tr w:rsidR="001D56A8" w:rsidRPr="00D21345" w14:paraId="3081AD9A" w14:textId="77777777" w:rsidTr="001D56A8">
        <w:tc>
          <w:tcPr>
            <w:tcW w:w="8290" w:type="dxa"/>
          </w:tcPr>
          <w:p w14:paraId="77A92F1F" w14:textId="6B4F9184" w:rsidR="001D56A8" w:rsidRPr="00D21345" w:rsidRDefault="001D56A8" w:rsidP="00596D42">
            <w:pPr>
              <w:spacing w:line="440" w:lineRule="exact"/>
              <w:rPr>
                <w:rFonts w:eastAsia="SimSun"/>
                <w:color w:val="000000" w:themeColor="text1"/>
                <w:sz w:val="21"/>
                <w:szCs w:val="21"/>
              </w:rPr>
            </w:pPr>
            <w:r w:rsidRPr="00D21345">
              <w:rPr>
                <w:rFonts w:eastAsia="SimSun"/>
                <w:color w:val="000000" w:themeColor="text1"/>
                <w:sz w:val="21"/>
                <w:szCs w:val="21"/>
              </w:rPr>
              <w:t>算法</w:t>
            </w:r>
            <w:r w:rsidRPr="00D21345">
              <w:rPr>
                <w:rFonts w:eastAsia="SimSun"/>
                <w:color w:val="000000" w:themeColor="text1"/>
                <w:sz w:val="21"/>
                <w:szCs w:val="21"/>
              </w:rPr>
              <w:t>4</w:t>
            </w:r>
            <w:r w:rsidRPr="00D21345">
              <w:rPr>
                <w:rFonts w:eastAsia="SimSun"/>
                <w:color w:val="000000" w:themeColor="text1"/>
                <w:sz w:val="21"/>
                <w:szCs w:val="21"/>
              </w:rPr>
              <w:t>：自适应计算模型</w:t>
            </w:r>
          </w:p>
        </w:tc>
      </w:tr>
      <w:tr w:rsidR="001D56A8" w:rsidRPr="00D21345" w14:paraId="2ECB02E7" w14:textId="77777777" w:rsidTr="004824EC">
        <w:trPr>
          <w:trHeight w:val="2778"/>
        </w:trPr>
        <w:tc>
          <w:tcPr>
            <w:tcW w:w="8290" w:type="dxa"/>
          </w:tcPr>
          <w:p w14:paraId="2E18306F" w14:textId="425C6E7E" w:rsidR="004F1540" w:rsidRPr="00D21345" w:rsidRDefault="004F1540" w:rsidP="004F1540">
            <w:pPr>
              <w:tabs>
                <w:tab w:val="left" w:pos="3512"/>
              </w:tabs>
              <w:spacing w:line="440" w:lineRule="exact"/>
              <w:rPr>
                <w:rFonts w:eastAsia="SimSun"/>
                <w:color w:val="000000" w:themeColor="text1"/>
                <w:sz w:val="21"/>
                <w:szCs w:val="21"/>
              </w:rPr>
            </w:pPr>
            <m:oMathPara>
              <m:oMathParaPr>
                <m:jc m:val="left"/>
              </m:oMathParaPr>
              <m:oMath>
                <m:r>
                  <m:rPr>
                    <m:sty m:val="bi"/>
                  </m:rPr>
                  <w:rPr>
                    <w:rFonts w:ascii="Cambria Math" w:eastAsia="SimSun" w:hAnsi="Cambria Math"/>
                    <w:color w:val="000000" w:themeColor="text1"/>
                    <w:sz w:val="21"/>
                    <w:szCs w:val="21"/>
                  </w:rPr>
                  <m:t>Input</m:t>
                </m:r>
                <m:r>
                  <w:rPr>
                    <w:rFonts w:ascii="Cambria Math" w:eastAsia="SimSun" w:hAnsi="Cambria Math"/>
                    <w:color w:val="000000" w:themeColor="text1"/>
                    <w:sz w:val="21"/>
                    <w:szCs w:val="21"/>
                  </w:rPr>
                  <m:t>:  Graph Data Gs=</m:t>
                </m:r>
                <m:d>
                  <m:dPr>
                    <m:ctrlPr>
                      <w:rPr>
                        <w:rFonts w:ascii="Cambria Math" w:eastAsia="SimSun" w:hAnsi="Cambria Math"/>
                        <w:i/>
                        <w:color w:val="000000" w:themeColor="text1"/>
                        <w:sz w:val="21"/>
                        <w:szCs w:val="21"/>
                      </w:rPr>
                    </m:ctrlPr>
                  </m:dPr>
                  <m:e>
                    <m:r>
                      <w:rPr>
                        <w:rFonts w:ascii="Cambria Math" w:eastAsia="SimSun" w:hAnsi="Cambria Math"/>
                        <w:color w:val="000000" w:themeColor="text1"/>
                        <w:sz w:val="21"/>
                        <w:szCs w:val="21"/>
                      </w:rPr>
                      <m:t>V, E, L</m:t>
                    </m:r>
                  </m:e>
                </m:d>
                <m:r>
                  <w:rPr>
                    <w:rFonts w:ascii="Cambria Math" w:eastAsia="SimSun" w:hAnsi="Cambria Math"/>
                    <w:color w:val="000000" w:themeColor="text1"/>
                    <w:sz w:val="21"/>
                    <w:szCs w:val="21"/>
                  </w:rPr>
                  <m:t xml:space="preserve">   (Gs is subgraph of G)</m:t>
                </m:r>
              </m:oMath>
            </m:oMathPara>
          </w:p>
          <w:p w14:paraId="2D7748C8" w14:textId="10513362" w:rsidR="004F1540" w:rsidRPr="00D21345" w:rsidRDefault="004F1540" w:rsidP="004F1540">
            <w:pPr>
              <w:spacing w:line="440" w:lineRule="exact"/>
              <w:rPr>
                <w:rFonts w:eastAsia="SimSun"/>
                <w:color w:val="000000" w:themeColor="text1"/>
                <w:sz w:val="21"/>
                <w:szCs w:val="21"/>
              </w:rPr>
            </w:pPr>
            <m:oMathPara>
              <m:oMathParaPr>
                <m:jc m:val="left"/>
              </m:oMathParaPr>
              <m:oMath>
                <m:r>
                  <m:rPr>
                    <m:sty m:val="bi"/>
                  </m:rPr>
                  <w:rPr>
                    <w:rFonts w:ascii="Cambria Math" w:eastAsia="SimSun" w:hAnsi="Cambria Math"/>
                    <w:color w:val="000000" w:themeColor="text1"/>
                    <w:sz w:val="21"/>
                    <w:szCs w:val="21"/>
                  </w:rPr>
                  <m:t>Input</m:t>
                </m:r>
                <m:r>
                  <w:rPr>
                    <w:rFonts w:ascii="Cambria Math" w:eastAsia="SimSun" w:hAnsi="Cambria Math"/>
                    <w:color w:val="000000" w:themeColor="text1"/>
                    <w:sz w:val="21"/>
                    <w:szCs w:val="21"/>
                  </w:rPr>
                  <m:t xml:space="preserve">:  parameters for predict </m:t>
                </m:r>
                <m:r>
                  <w:rPr>
                    <w:rFonts w:ascii="Cambria Math" w:eastAsia="SimSun" w:hAnsi="Cambria Math"/>
                    <w:color w:val="000000" w:themeColor="text1"/>
                  </w:rPr>
                  <m:t>η, θ</m:t>
                </m:r>
                <m:r>
                  <w:rPr>
                    <w:rFonts w:ascii="Cambria Math" w:eastAsia="SimSun" w:hAnsi="Cambria Math"/>
                    <w:color w:val="000000" w:themeColor="text1"/>
                    <w:sz w:val="21"/>
                    <w:szCs w:val="21"/>
                  </w:rPr>
                  <m:t xml:space="preserve"> </m:t>
                </m:r>
              </m:oMath>
            </m:oMathPara>
          </w:p>
          <w:p w14:paraId="71A4BF53" w14:textId="38EBDC7C" w:rsidR="004F7CA2" w:rsidRPr="00D21345" w:rsidRDefault="004F7CA2" w:rsidP="004F1540">
            <w:pPr>
              <w:spacing w:line="440" w:lineRule="exact"/>
              <w:rPr>
                <w:rFonts w:eastAsia="SimSun"/>
                <w:color w:val="000000" w:themeColor="text1"/>
                <w:sz w:val="21"/>
                <w:szCs w:val="21"/>
              </w:rPr>
            </w:pPr>
            <m:oMathPara>
              <m:oMathParaPr>
                <m:jc m:val="left"/>
              </m:oMathParaPr>
              <m:oMath>
                <m:r>
                  <m:rPr>
                    <m:sty m:val="bi"/>
                  </m:rPr>
                  <w:rPr>
                    <w:rFonts w:ascii="Cambria Math" w:eastAsia="SimSun" w:hAnsi="Cambria Math"/>
                    <w:color w:val="000000" w:themeColor="text1"/>
                    <w:sz w:val="21"/>
                    <w:szCs w:val="21"/>
                  </w:rPr>
                  <m:t>Update</m:t>
                </m:r>
                <m:r>
                  <w:rPr>
                    <w:rFonts w:ascii="Cambria Math" w:eastAsia="SimSun" w:hAnsi="Cambria Math"/>
                    <w:color w:val="000000" w:themeColor="text1"/>
                    <w:sz w:val="21"/>
                    <w:szCs w:val="21"/>
                  </w:rPr>
                  <m:t xml:space="preserve">:message_buffer </m:t>
                </m:r>
              </m:oMath>
            </m:oMathPara>
          </w:p>
          <w:p w14:paraId="25C8BC76" w14:textId="77777777" w:rsidR="001D56A8" w:rsidRPr="00D21345" w:rsidRDefault="001D56A8" w:rsidP="00596D42">
            <w:pPr>
              <w:spacing w:line="440" w:lineRule="exact"/>
              <w:rPr>
                <w:rFonts w:eastAsia="SimSun"/>
                <w:color w:val="000000" w:themeColor="text1"/>
              </w:rPr>
            </w:pPr>
          </w:p>
          <w:p w14:paraId="1B367F33" w14:textId="649C7AF2" w:rsidR="004F1540" w:rsidRPr="00D21345" w:rsidRDefault="004F1540" w:rsidP="004F1540">
            <w:pPr>
              <w:spacing w:line="440" w:lineRule="exact"/>
              <w:rPr>
                <w:rFonts w:eastAsia="SimSun"/>
                <w:b/>
                <w:i/>
                <w:color w:val="000000" w:themeColor="text1"/>
                <w:sz w:val="21"/>
                <w:szCs w:val="21"/>
              </w:rPr>
            </w:pPr>
            <m:oMathPara>
              <m:oMathParaPr>
                <m:jc m:val="left"/>
              </m:oMathParaPr>
              <m:oMath>
                <m:r>
                  <m:rPr>
                    <m:sty m:val="bi"/>
                  </m:rPr>
                  <w:rPr>
                    <w:rFonts w:ascii="Cambria Math" w:eastAsia="SimSun" w:hAnsi="Cambria Math"/>
                    <w:color w:val="000000" w:themeColor="text1"/>
                  </w:rPr>
                  <m:t>while</m:t>
                </m:r>
                <m:r>
                  <w:rPr>
                    <w:rFonts w:ascii="Cambria Math" w:eastAsia="SimSun" w:hAnsi="Cambria Math"/>
                    <w:color w:val="000000" w:themeColor="text1"/>
                  </w:rPr>
                  <m:t xml:space="preserve"> </m:t>
                </m:r>
                <m:r>
                  <w:rPr>
                    <w:rFonts w:ascii="Cambria Math" w:eastAsia="SimSun" w:hAnsi="Cambria Math"/>
                    <w:color w:val="000000" w:themeColor="text1"/>
                    <w:sz w:val="21"/>
                    <w:szCs w:val="21"/>
                  </w:rPr>
                  <m:t>true</m:t>
                </m:r>
                <m:r>
                  <m:rPr>
                    <m:sty m:val="bi"/>
                  </m:rPr>
                  <w:rPr>
                    <w:rFonts w:ascii="Cambria Math" w:eastAsia="SimSun" w:hAnsi="Cambria Math"/>
                    <w:color w:val="000000" w:themeColor="text1"/>
                    <w:sz w:val="21"/>
                    <w:szCs w:val="21"/>
                  </w:rPr>
                  <m:t xml:space="preserve"> do</m:t>
                </m:r>
              </m:oMath>
            </m:oMathPara>
          </w:p>
          <w:p w14:paraId="4CB118D9" w14:textId="260FC200" w:rsidR="004F1540" w:rsidRPr="00D21345" w:rsidRDefault="003D530D" w:rsidP="003D530D">
            <w:pPr>
              <w:spacing w:line="440" w:lineRule="exact"/>
              <w:rPr>
                <w:rFonts w:eastAsia="SimSun"/>
                <w:color w:val="000000" w:themeColor="text1"/>
              </w:rPr>
            </w:pPr>
            <m:oMathPara>
              <m:oMathParaPr>
                <m:jc m:val="left"/>
              </m:oMathParaPr>
              <m:oMath>
                <m:r>
                  <w:rPr>
                    <w:rFonts w:ascii="Cambria Math" w:eastAsia="SimSun" w:hAnsi="Cambria Math"/>
                    <w:color w:val="000000" w:themeColor="text1"/>
                  </w:rPr>
                  <m:t xml:space="preserve">        wait(DS)</m:t>
                </m:r>
              </m:oMath>
            </m:oMathPara>
          </w:p>
          <w:p w14:paraId="60482690" w14:textId="10136862" w:rsidR="00BF4A23" w:rsidRPr="00D21345" w:rsidRDefault="00BF4A23" w:rsidP="003D530D">
            <w:pPr>
              <w:spacing w:line="440" w:lineRule="exact"/>
              <w:rPr>
                <w:rFonts w:eastAsia="SimSun"/>
                <w:color w:val="000000" w:themeColor="text1"/>
              </w:rPr>
            </w:pPr>
            <m:oMathPara>
              <m:oMathParaPr>
                <m:jc m:val="left"/>
              </m:oMathParaPr>
              <m:oMath>
                <m:r>
                  <w:rPr>
                    <w:rFonts w:ascii="Cambria Math" w:eastAsia="SimSun" w:hAnsi="Cambria Math"/>
                    <w:color w:val="000000" w:themeColor="text1"/>
                  </w:rPr>
                  <m:t xml:space="preserve">        update_message()</m:t>
                </m:r>
              </m:oMath>
            </m:oMathPara>
          </w:p>
          <w:p w14:paraId="2705AA87" w14:textId="77777777" w:rsidR="001A52AE" w:rsidRPr="00D21345" w:rsidRDefault="001A52AE" w:rsidP="001A52AE">
            <w:pPr>
              <w:spacing w:line="440" w:lineRule="exact"/>
              <w:rPr>
                <w:rFonts w:eastAsia="SimSun"/>
                <w:color w:val="000000" w:themeColor="text1"/>
              </w:rPr>
            </w:pPr>
            <m:oMathPara>
              <m:oMathParaPr>
                <m:jc m:val="left"/>
              </m:oMathParaPr>
              <m:oMath>
                <m:r>
                  <w:rPr>
                    <w:rFonts w:ascii="Cambria Math" w:eastAsia="SimSun" w:hAnsi="Cambria Math"/>
                    <w:color w:val="000000" w:themeColor="text1"/>
                  </w:rPr>
                  <m:t xml:space="preserve">        compute(Gs)</m:t>
                </m:r>
              </m:oMath>
            </m:oMathPara>
          </w:p>
          <w:p w14:paraId="5398411B" w14:textId="77777777" w:rsidR="001A52AE" w:rsidRPr="00D21345" w:rsidRDefault="001A52AE" w:rsidP="001A52AE">
            <w:pPr>
              <w:spacing w:line="440" w:lineRule="exact"/>
              <w:rPr>
                <w:rFonts w:eastAsia="SimSun"/>
                <w:color w:val="000000" w:themeColor="text1"/>
              </w:rPr>
            </w:pPr>
            <m:oMathPara>
              <m:oMathParaPr>
                <m:jc m:val="left"/>
              </m:oMathParaPr>
              <m:oMath>
                <m:r>
                  <w:rPr>
                    <w:rFonts w:ascii="Cambria Math" w:eastAsia="SimSun" w:hAnsi="Cambria Math"/>
                    <w:color w:val="000000" w:themeColor="text1"/>
                  </w:rPr>
                  <m:t xml:space="preserve">        send_message()</m:t>
                </m:r>
              </m:oMath>
            </m:oMathPara>
          </w:p>
          <w:p w14:paraId="79EDB1CD" w14:textId="0542E937" w:rsidR="000C3F22" w:rsidRPr="00D21345" w:rsidRDefault="000C3F22" w:rsidP="008D1201">
            <w:pPr>
              <w:spacing w:line="440" w:lineRule="exact"/>
              <w:rPr>
                <w:rFonts w:eastAsia="SimSun"/>
                <w:color w:val="000000" w:themeColor="text1"/>
              </w:rPr>
            </w:pPr>
          </w:p>
        </w:tc>
      </w:tr>
    </w:tbl>
    <w:p w14:paraId="317736DE" w14:textId="4AAEA00F" w:rsidR="001D56A8" w:rsidRPr="00D21345" w:rsidRDefault="00B14873" w:rsidP="00596D42">
      <w:pPr>
        <w:spacing w:line="440" w:lineRule="exact"/>
        <w:rPr>
          <w:rFonts w:eastAsia="SimSun"/>
          <w:color w:val="000000" w:themeColor="text1"/>
        </w:rPr>
      </w:pPr>
      <w:r w:rsidRPr="00D21345">
        <w:rPr>
          <w:rFonts w:eastAsia="SimSun"/>
          <w:color w:val="000000" w:themeColor="text1"/>
        </w:rPr>
        <w:tab/>
      </w:r>
      <w:r w:rsidRPr="00D21345">
        <w:rPr>
          <w:rFonts w:eastAsia="SimSun"/>
          <w:b/>
          <w:color w:val="000000" w:themeColor="text1"/>
        </w:rPr>
        <w:t>自适应计算模型</w:t>
      </w:r>
      <w:r w:rsidRPr="00D21345">
        <w:rPr>
          <w:rFonts w:eastAsia="SimSun"/>
          <w:color w:val="000000" w:themeColor="text1"/>
        </w:rPr>
        <w:t>：</w:t>
      </w:r>
      <w:r w:rsidR="00985F5A" w:rsidRPr="00D21345">
        <w:rPr>
          <w:rFonts w:eastAsia="SimSun"/>
          <w:color w:val="000000" w:themeColor="text1"/>
        </w:rPr>
        <w:t>自适应</w:t>
      </w:r>
      <w:r w:rsidR="00983E48" w:rsidRPr="00D21345">
        <w:rPr>
          <w:rFonts w:eastAsia="SimSun"/>
          <w:color w:val="000000" w:themeColor="text1"/>
        </w:rPr>
        <w:t>模型</w:t>
      </w:r>
      <w:r w:rsidR="00AD5116" w:rsidRPr="00D21345">
        <w:rPr>
          <w:rFonts w:eastAsia="SimSun"/>
          <w:color w:val="000000" w:themeColor="text1"/>
        </w:rPr>
        <w:t>摒弃了</w:t>
      </w:r>
      <w:r w:rsidR="00B427E5" w:rsidRPr="00D21345">
        <w:rPr>
          <w:rFonts w:eastAsia="SimSun"/>
          <w:color w:val="000000" w:themeColor="text1"/>
        </w:rPr>
        <w:t>全局</w:t>
      </w:r>
      <w:r w:rsidR="00AD5116" w:rsidRPr="00D21345">
        <w:rPr>
          <w:rFonts w:eastAsia="SimSun"/>
          <w:color w:val="000000" w:themeColor="text1"/>
        </w:rPr>
        <w:t>同步操作，因此本质上属于异步模型</w:t>
      </w:r>
      <w:r w:rsidR="00985F5A" w:rsidRPr="00D21345">
        <w:rPr>
          <w:rFonts w:eastAsia="SimSun"/>
          <w:color w:val="000000" w:themeColor="text1"/>
        </w:rPr>
        <w:t>。</w:t>
      </w:r>
      <w:r w:rsidR="004F7CA2" w:rsidRPr="00D21345">
        <w:rPr>
          <w:rFonts w:eastAsia="SimSun"/>
          <w:color w:val="000000" w:themeColor="text1"/>
        </w:rPr>
        <w:t>目前，使用该模型的系统是以子图</w:t>
      </w:r>
      <w:r w:rsidR="00200E9B" w:rsidRPr="00D21345">
        <w:rPr>
          <w:rFonts w:eastAsia="SimSun"/>
          <w:color w:val="000000" w:themeColor="text1"/>
        </w:rPr>
        <w:t>为计算粒度，其</w:t>
      </w:r>
      <w:r w:rsidR="004F7CA2" w:rsidRPr="00D21345">
        <w:rPr>
          <w:rFonts w:eastAsia="SimSun"/>
          <w:color w:val="000000" w:themeColor="text1"/>
        </w:rPr>
        <w:t>过程如算法</w:t>
      </w:r>
      <w:r w:rsidR="004F7CA2" w:rsidRPr="00D21345">
        <w:rPr>
          <w:rFonts w:eastAsia="SimSun"/>
          <w:color w:val="000000" w:themeColor="text1"/>
        </w:rPr>
        <w:t>4</w:t>
      </w:r>
      <w:r w:rsidR="004B3DD4" w:rsidRPr="00D21345">
        <w:rPr>
          <w:rFonts w:eastAsia="SimSun"/>
          <w:color w:val="000000" w:themeColor="text1"/>
        </w:rPr>
        <w:t>：每个计算节点采用异步的模式进行每一轮计算，但每一轮的计算前，需要根据当前节点的参数信息决定等待</w:t>
      </w:r>
      <w:r w:rsidR="004B3DD4" w:rsidRPr="00D21345">
        <w:rPr>
          <w:rFonts w:eastAsia="SimSun"/>
          <w:color w:val="000000" w:themeColor="text1"/>
        </w:rPr>
        <w:t>DS</w:t>
      </w:r>
      <w:r w:rsidR="004B3DD4" w:rsidRPr="00D21345">
        <w:rPr>
          <w:rFonts w:eastAsia="SimSun"/>
          <w:color w:val="000000" w:themeColor="text1"/>
        </w:rPr>
        <w:t>秒，等待完成后继续执行计算，发送更新消息。</w:t>
      </w:r>
      <w:r w:rsidR="00B024C5" w:rsidRPr="00D21345">
        <w:rPr>
          <w:rFonts w:eastAsia="SimSun"/>
          <w:color w:val="000000" w:themeColor="text1"/>
        </w:rPr>
        <w:t>具体来说，每个计算节点持有一个更新消息队列</w:t>
      </w:r>
      <w:proofErr w:type="spellStart"/>
      <w:r w:rsidR="00B024C5" w:rsidRPr="00D21345">
        <w:rPr>
          <w:rFonts w:eastAsia="SimSun"/>
          <w:color w:val="000000" w:themeColor="text1"/>
        </w:rPr>
        <w:t>message_buffer</w:t>
      </w:r>
      <w:proofErr w:type="spellEnd"/>
      <w:r w:rsidR="00B024C5" w:rsidRPr="00D21345">
        <w:rPr>
          <w:rFonts w:eastAsia="SimSun"/>
          <w:color w:val="000000" w:themeColor="text1"/>
        </w:rPr>
        <w:t>，用于存储所有其它计算发来的消息，当新一轮计算执行时，根据当前已收到消息的数量和</w:t>
      </w:r>
      <w:r w:rsidR="003E6C5A" w:rsidRPr="00D21345">
        <w:rPr>
          <w:rFonts w:eastAsia="SimSun"/>
          <w:color w:val="000000" w:themeColor="text1"/>
        </w:rPr>
        <w:t>预测应该收到消息的数据来决定需要等待的时间。因此自适应计算模型可以根据每个计算节点等待的时间来动态调节各节点的进度，具有更灵活的处理流程，同样，该模型可以根据参数的设置，退化为同步模型或异步模型中的一种。</w:t>
      </w:r>
      <w:r w:rsidR="000A4B95" w:rsidRPr="00D21345">
        <w:rPr>
          <w:rFonts w:eastAsia="SimSun"/>
          <w:color w:val="000000" w:themeColor="text1"/>
        </w:rPr>
        <w:t>虽然自适应模型在灵活性方面有更大的优势，且相对于混合模型减少了保存中间</w:t>
      </w:r>
      <w:r w:rsidR="000A4B95" w:rsidRPr="00D21345">
        <w:rPr>
          <w:rFonts w:eastAsia="SimSun"/>
          <w:color w:val="000000" w:themeColor="text1"/>
        </w:rPr>
        <w:lastRenderedPageBreak/>
        <w:t>状态与状态切换所带来的额外开销，但其预测过程目前还不够完美，没有给出较合理的通用预测方案。</w:t>
      </w:r>
      <w:r w:rsidR="003E6C5A" w:rsidRPr="00D21345">
        <w:rPr>
          <w:rFonts w:eastAsia="SimSun"/>
          <w:color w:val="000000" w:themeColor="text1"/>
        </w:rPr>
        <w:t xml:space="preserve"> </w:t>
      </w:r>
    </w:p>
    <w:p w14:paraId="6F7438EF" w14:textId="422FF79F" w:rsidR="00E76373" w:rsidRPr="00D21345" w:rsidRDefault="003C15F2" w:rsidP="00D84218">
      <w:pPr>
        <w:pStyle w:val="2"/>
        <w:spacing w:before="211" w:after="211"/>
        <w:rPr>
          <w:rFonts w:ascii="Times New Roman" w:hAnsi="Times New Roman" w:cs="Times New Roman"/>
        </w:rPr>
      </w:pPr>
      <w:bookmarkStart w:id="26" w:name="_Toc529743580"/>
      <w:bookmarkStart w:id="27" w:name="_Toc529973623"/>
      <w:r w:rsidRPr="00D21345">
        <w:rPr>
          <w:rFonts w:ascii="Times New Roman" w:hAnsi="Times New Roman" w:cs="Times New Roman"/>
        </w:rPr>
        <w:t>3.3</w:t>
      </w:r>
      <w:r w:rsidR="00E76373" w:rsidRPr="00D21345">
        <w:rPr>
          <w:rFonts w:ascii="Times New Roman" w:hAnsi="Times New Roman" w:cs="Times New Roman"/>
        </w:rPr>
        <w:t>通信机制</w:t>
      </w:r>
      <w:bookmarkEnd w:id="26"/>
      <w:bookmarkEnd w:id="27"/>
    </w:p>
    <w:p w14:paraId="6EA3AC72" w14:textId="1EB177C7" w:rsidR="00A93707" w:rsidRPr="00D21345" w:rsidRDefault="006463E9" w:rsidP="00AD38C4">
      <w:pPr>
        <w:spacing w:line="440" w:lineRule="exact"/>
        <w:rPr>
          <w:rFonts w:eastAsia="SimSun"/>
          <w:color w:val="000000" w:themeColor="text1"/>
        </w:rPr>
      </w:pPr>
      <w:r w:rsidRPr="00D21345">
        <w:rPr>
          <w:rFonts w:eastAsia="SimSun"/>
          <w:color w:val="000000" w:themeColor="text1"/>
        </w:rPr>
        <w:tab/>
      </w:r>
      <w:r w:rsidRPr="00D21345">
        <w:rPr>
          <w:rFonts w:eastAsia="SimSun"/>
          <w:color w:val="000000" w:themeColor="text1"/>
        </w:rPr>
        <w:t>分布式系统中</w:t>
      </w:r>
      <w:r w:rsidR="00A93707" w:rsidRPr="00D21345">
        <w:rPr>
          <w:rFonts w:eastAsia="SimSun"/>
          <w:color w:val="000000" w:themeColor="text1"/>
        </w:rPr>
        <w:t>，计算节点间的相互通信是不可避免的。在分布式图计算系统中，计算节点间的通信通常代表划分到节点中的子图间通信。当图数据规模增加或执行的图应用算法通信密集时，计算节点间的通信量会明显上升，如果没有高效的通信机制，势必会成为影响图计算效率的主要因素，最终成为整个分布式图计算系统的瓶颈。目前，常见的分布式图计算系统的通信方式主要分为两类：基于共享内存的方式和基于消息传递的</w:t>
      </w:r>
      <w:r w:rsidR="00A93707" w:rsidRPr="00BF1120">
        <w:rPr>
          <w:rFonts w:eastAsia="SimSun"/>
          <w:color w:val="000000" w:themeColor="text1"/>
        </w:rPr>
        <w:t>方式，表</w:t>
      </w:r>
      <w:r w:rsidR="003F0C63" w:rsidRPr="00BF1120">
        <w:rPr>
          <w:rFonts w:eastAsia="SimSun"/>
          <w:color w:val="000000" w:themeColor="text1"/>
        </w:rPr>
        <w:t>3.3</w:t>
      </w:r>
      <w:r w:rsidR="00A93707" w:rsidRPr="00BF1120">
        <w:rPr>
          <w:rFonts w:eastAsia="SimSun"/>
          <w:color w:val="000000" w:themeColor="text1"/>
        </w:rPr>
        <w:t>展</w:t>
      </w:r>
      <w:r w:rsidR="00A93707" w:rsidRPr="00D21345">
        <w:rPr>
          <w:rFonts w:eastAsia="SimSun"/>
          <w:color w:val="000000" w:themeColor="text1"/>
        </w:rPr>
        <w:t>示了部分系统及其采用的通信机制。</w:t>
      </w:r>
    </w:p>
    <w:p w14:paraId="595FEDA3" w14:textId="2DFDD7D6" w:rsidR="003F0C63" w:rsidRPr="00D21345" w:rsidRDefault="003F0C63" w:rsidP="003F0C63">
      <w:pPr>
        <w:spacing w:line="440" w:lineRule="exact"/>
        <w:jc w:val="center"/>
        <w:rPr>
          <w:rFonts w:eastAsia="SimSun"/>
          <w:color w:val="000000"/>
          <w:sz w:val="21"/>
          <w:szCs w:val="21"/>
        </w:rPr>
      </w:pPr>
      <w:r w:rsidRPr="00D21345">
        <w:rPr>
          <w:rFonts w:eastAsia="SimSun"/>
          <w:color w:val="000000"/>
          <w:sz w:val="21"/>
          <w:szCs w:val="21"/>
        </w:rPr>
        <w:t>表</w:t>
      </w:r>
      <w:r w:rsidRPr="00D21345">
        <w:rPr>
          <w:rFonts w:eastAsia="SimSun"/>
          <w:color w:val="000000"/>
          <w:sz w:val="21"/>
          <w:szCs w:val="21"/>
        </w:rPr>
        <w:t xml:space="preserve">3.3 </w:t>
      </w:r>
      <w:r w:rsidRPr="00D21345">
        <w:rPr>
          <w:rFonts w:eastAsia="SimSun"/>
          <w:color w:val="000000"/>
          <w:sz w:val="21"/>
          <w:szCs w:val="21"/>
        </w:rPr>
        <w:t>分布式图计算系统通信方式对照表</w:t>
      </w:r>
    </w:p>
    <w:tbl>
      <w:tblPr>
        <w:tblStyle w:val="a7"/>
        <w:tblW w:w="5000" w:type="pct"/>
        <w:tblBorders>
          <w:left w:val="none" w:sz="0" w:space="0" w:color="auto"/>
          <w:right w:val="none" w:sz="0" w:space="0" w:color="auto"/>
        </w:tblBorders>
        <w:tblLook w:val="04A0" w:firstRow="1" w:lastRow="0" w:firstColumn="1" w:lastColumn="0" w:noHBand="0" w:noVBand="1"/>
      </w:tblPr>
      <w:tblGrid>
        <w:gridCol w:w="2767"/>
        <w:gridCol w:w="2766"/>
        <w:gridCol w:w="2767"/>
      </w:tblGrid>
      <w:tr w:rsidR="003E2044" w:rsidRPr="00D21345" w14:paraId="57460EDA" w14:textId="77777777" w:rsidTr="003E2044">
        <w:tc>
          <w:tcPr>
            <w:tcW w:w="1666" w:type="pct"/>
            <w:vAlign w:val="center"/>
          </w:tcPr>
          <w:p w14:paraId="502C5EC8" w14:textId="77777777" w:rsidR="003E2044" w:rsidRPr="00D21345" w:rsidRDefault="003E2044" w:rsidP="00995138">
            <w:pPr>
              <w:spacing w:line="440" w:lineRule="exact"/>
              <w:jc w:val="center"/>
              <w:rPr>
                <w:rFonts w:eastAsia="SimSun"/>
                <w:b/>
                <w:color w:val="000000"/>
                <w:sz w:val="21"/>
                <w:szCs w:val="21"/>
              </w:rPr>
            </w:pPr>
            <w:r w:rsidRPr="00D21345">
              <w:rPr>
                <w:rFonts w:eastAsia="SimSun"/>
                <w:b/>
                <w:color w:val="000000"/>
                <w:sz w:val="21"/>
                <w:szCs w:val="21"/>
              </w:rPr>
              <w:t>名称</w:t>
            </w:r>
          </w:p>
        </w:tc>
        <w:tc>
          <w:tcPr>
            <w:tcW w:w="1666" w:type="pct"/>
            <w:vAlign w:val="center"/>
          </w:tcPr>
          <w:p w14:paraId="513CECF5" w14:textId="61403838" w:rsidR="003E2044" w:rsidRPr="00D21345" w:rsidRDefault="003E2044" w:rsidP="00995138">
            <w:pPr>
              <w:spacing w:line="440" w:lineRule="exact"/>
              <w:jc w:val="center"/>
              <w:rPr>
                <w:rFonts w:eastAsia="SimSun"/>
                <w:b/>
                <w:color w:val="000000"/>
                <w:sz w:val="21"/>
                <w:szCs w:val="21"/>
              </w:rPr>
            </w:pPr>
            <w:r w:rsidRPr="00D21345">
              <w:rPr>
                <w:rFonts w:eastAsia="SimSun"/>
                <w:b/>
                <w:color w:val="000000"/>
                <w:sz w:val="21"/>
                <w:szCs w:val="21"/>
              </w:rPr>
              <w:t>消息传递</w:t>
            </w:r>
          </w:p>
        </w:tc>
        <w:tc>
          <w:tcPr>
            <w:tcW w:w="1667" w:type="pct"/>
            <w:vAlign w:val="center"/>
          </w:tcPr>
          <w:p w14:paraId="295B45BA" w14:textId="0F266042" w:rsidR="003E2044" w:rsidRPr="00D21345" w:rsidRDefault="003E2044" w:rsidP="00995138">
            <w:pPr>
              <w:spacing w:line="440" w:lineRule="exact"/>
              <w:jc w:val="center"/>
              <w:rPr>
                <w:rFonts w:eastAsia="SimSun"/>
                <w:b/>
                <w:color w:val="000000"/>
                <w:sz w:val="21"/>
                <w:szCs w:val="21"/>
              </w:rPr>
            </w:pPr>
            <w:r w:rsidRPr="00D21345">
              <w:rPr>
                <w:rFonts w:eastAsia="SimSun"/>
                <w:b/>
                <w:color w:val="000000"/>
                <w:sz w:val="21"/>
                <w:szCs w:val="21"/>
              </w:rPr>
              <w:t>共享内存</w:t>
            </w:r>
          </w:p>
        </w:tc>
      </w:tr>
      <w:tr w:rsidR="003E2044" w:rsidRPr="00D21345" w14:paraId="1455D74E" w14:textId="77777777" w:rsidTr="003E2044">
        <w:tc>
          <w:tcPr>
            <w:tcW w:w="1666" w:type="pct"/>
            <w:vAlign w:val="center"/>
          </w:tcPr>
          <w:p w14:paraId="35B4B88F" w14:textId="4769E61B" w:rsidR="003E2044" w:rsidRPr="00BF1120" w:rsidRDefault="00BF1120" w:rsidP="00995138">
            <w:pPr>
              <w:spacing w:line="440" w:lineRule="exact"/>
              <w:jc w:val="center"/>
              <w:rPr>
                <w:rFonts w:eastAsia="SimSun"/>
                <w:color w:val="000000" w:themeColor="text1"/>
                <w:sz w:val="21"/>
                <w:szCs w:val="21"/>
              </w:rPr>
            </w:pPr>
            <w:proofErr w:type="spellStart"/>
            <w:r w:rsidRPr="00BF1120">
              <w:rPr>
                <w:rFonts w:eastAsia="SimSun"/>
                <w:color w:val="000000" w:themeColor="text1"/>
                <w:sz w:val="21"/>
                <w:szCs w:val="21"/>
              </w:rPr>
              <w:t>Pregel</w:t>
            </w:r>
            <w:proofErr w:type="spellEnd"/>
          </w:p>
        </w:tc>
        <w:tc>
          <w:tcPr>
            <w:tcW w:w="1666" w:type="pct"/>
            <w:vAlign w:val="center"/>
          </w:tcPr>
          <w:p w14:paraId="711906FC" w14:textId="77777777" w:rsidR="003E2044" w:rsidRPr="00D21345" w:rsidRDefault="003E2044" w:rsidP="00995138">
            <w:pPr>
              <w:jc w:val="center"/>
              <w:rPr>
                <w:rFonts w:eastAsia="Times New Roman"/>
              </w:rPr>
            </w:pPr>
            <w:r w:rsidRPr="00694A34">
              <w:rPr>
                <w:rFonts w:eastAsia="Times New Roman"/>
                <w:color w:val="333333"/>
                <w:sz w:val="20"/>
                <w:szCs w:val="20"/>
                <w:shd w:val="clear" w:color="auto" w:fill="FFFFFF"/>
              </w:rPr>
              <w:t>√</w:t>
            </w:r>
          </w:p>
        </w:tc>
        <w:tc>
          <w:tcPr>
            <w:tcW w:w="1667" w:type="pct"/>
            <w:vAlign w:val="center"/>
          </w:tcPr>
          <w:p w14:paraId="682DE4DC" w14:textId="77777777" w:rsidR="003E2044" w:rsidRPr="00D21345" w:rsidRDefault="003E2044" w:rsidP="00995138">
            <w:pPr>
              <w:jc w:val="center"/>
              <w:rPr>
                <w:rFonts w:eastAsia="Times New Roman"/>
              </w:rPr>
            </w:pPr>
            <w:r w:rsidRPr="00694A34">
              <w:rPr>
                <w:rFonts w:eastAsia="Times New Roman"/>
                <w:color w:val="333333"/>
                <w:sz w:val="20"/>
                <w:szCs w:val="20"/>
                <w:shd w:val="clear" w:color="auto" w:fill="FFFFFF"/>
              </w:rPr>
              <w:t>X</w:t>
            </w:r>
          </w:p>
        </w:tc>
      </w:tr>
      <w:tr w:rsidR="003E2044" w:rsidRPr="00D21345" w14:paraId="3FDBD3B0" w14:textId="77777777" w:rsidTr="003E2044">
        <w:tc>
          <w:tcPr>
            <w:tcW w:w="1666" w:type="pct"/>
            <w:vAlign w:val="center"/>
          </w:tcPr>
          <w:p w14:paraId="3C317B5E" w14:textId="10C84278" w:rsidR="003E2044" w:rsidRPr="00BF1120" w:rsidRDefault="00BF1120" w:rsidP="00995138">
            <w:pPr>
              <w:spacing w:line="440" w:lineRule="exact"/>
              <w:jc w:val="center"/>
              <w:rPr>
                <w:rFonts w:eastAsia="SimSun"/>
                <w:color w:val="000000" w:themeColor="text1"/>
                <w:sz w:val="21"/>
                <w:szCs w:val="21"/>
              </w:rPr>
            </w:pPr>
            <w:proofErr w:type="spellStart"/>
            <w:r w:rsidRPr="00BF1120">
              <w:rPr>
                <w:rFonts w:eastAsia="SimSun"/>
                <w:color w:val="000000" w:themeColor="text1"/>
                <w:sz w:val="21"/>
                <w:szCs w:val="21"/>
              </w:rPr>
              <w:t>Giraph</w:t>
            </w:r>
            <w:proofErr w:type="spellEnd"/>
          </w:p>
        </w:tc>
        <w:tc>
          <w:tcPr>
            <w:tcW w:w="1666" w:type="pct"/>
            <w:vAlign w:val="center"/>
          </w:tcPr>
          <w:p w14:paraId="5156892F" w14:textId="77777777"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1667" w:type="pct"/>
            <w:vAlign w:val="center"/>
          </w:tcPr>
          <w:p w14:paraId="7FD9A736" w14:textId="77777777"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3E2044" w:rsidRPr="00D21345" w14:paraId="6218F212" w14:textId="77777777" w:rsidTr="003E2044">
        <w:tc>
          <w:tcPr>
            <w:tcW w:w="1666" w:type="pct"/>
            <w:vAlign w:val="center"/>
          </w:tcPr>
          <w:p w14:paraId="6F54D59C" w14:textId="6889F20B" w:rsidR="003E2044" w:rsidRPr="00BF1120" w:rsidRDefault="00BF1120" w:rsidP="00995138">
            <w:pPr>
              <w:spacing w:line="440" w:lineRule="exact"/>
              <w:jc w:val="center"/>
              <w:rPr>
                <w:rFonts w:eastAsia="SimSun"/>
                <w:color w:val="000000" w:themeColor="text1"/>
                <w:sz w:val="21"/>
                <w:szCs w:val="21"/>
              </w:rPr>
            </w:pPr>
            <w:proofErr w:type="spellStart"/>
            <w:r w:rsidRPr="00BF1120">
              <w:rPr>
                <w:rFonts w:eastAsia="SimSun"/>
                <w:color w:val="000000" w:themeColor="text1"/>
                <w:sz w:val="21"/>
                <w:szCs w:val="21"/>
              </w:rPr>
              <w:t>Pregel</w:t>
            </w:r>
            <w:proofErr w:type="spellEnd"/>
            <w:r w:rsidRPr="00BF1120">
              <w:rPr>
                <w:rFonts w:eastAsia="SimSun"/>
                <w:color w:val="000000" w:themeColor="text1"/>
                <w:sz w:val="21"/>
                <w:szCs w:val="21"/>
              </w:rPr>
              <w:t>+</w:t>
            </w:r>
          </w:p>
        </w:tc>
        <w:tc>
          <w:tcPr>
            <w:tcW w:w="1666" w:type="pct"/>
            <w:vAlign w:val="center"/>
          </w:tcPr>
          <w:p w14:paraId="2493B73D" w14:textId="77777777"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1667" w:type="pct"/>
            <w:vAlign w:val="center"/>
          </w:tcPr>
          <w:p w14:paraId="51E9527C" w14:textId="77777777"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3E2044" w:rsidRPr="00D21345" w14:paraId="4C22933B" w14:textId="77777777" w:rsidTr="003E2044">
        <w:tc>
          <w:tcPr>
            <w:tcW w:w="1666" w:type="pct"/>
            <w:vAlign w:val="center"/>
          </w:tcPr>
          <w:p w14:paraId="720B9073" w14:textId="77777777" w:rsidR="003E2044" w:rsidRPr="00D21345" w:rsidRDefault="003E2044" w:rsidP="00995138">
            <w:pPr>
              <w:spacing w:line="440" w:lineRule="exact"/>
              <w:jc w:val="center"/>
              <w:rPr>
                <w:rFonts w:eastAsia="SimSun"/>
                <w:color w:val="000000"/>
                <w:sz w:val="21"/>
                <w:szCs w:val="21"/>
              </w:rPr>
            </w:pPr>
            <w:r w:rsidRPr="00D21345">
              <w:rPr>
                <w:rFonts w:eastAsia="SimSun"/>
                <w:color w:val="000000"/>
                <w:sz w:val="21"/>
                <w:szCs w:val="21"/>
              </w:rPr>
              <w:t>GPS</w:t>
            </w:r>
          </w:p>
        </w:tc>
        <w:tc>
          <w:tcPr>
            <w:tcW w:w="1666" w:type="pct"/>
            <w:vAlign w:val="center"/>
          </w:tcPr>
          <w:p w14:paraId="40B18BE8" w14:textId="77777777"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1667" w:type="pct"/>
            <w:vAlign w:val="center"/>
          </w:tcPr>
          <w:p w14:paraId="76510E22" w14:textId="77777777"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3E2044" w:rsidRPr="00D21345" w14:paraId="09A18F25" w14:textId="77777777" w:rsidTr="003E2044">
        <w:tc>
          <w:tcPr>
            <w:tcW w:w="1666" w:type="pct"/>
            <w:vAlign w:val="center"/>
          </w:tcPr>
          <w:p w14:paraId="65771C64" w14:textId="77777777" w:rsidR="003E2044" w:rsidRPr="00D21345" w:rsidRDefault="003E2044" w:rsidP="00995138">
            <w:pPr>
              <w:spacing w:line="440" w:lineRule="exact"/>
              <w:jc w:val="center"/>
              <w:rPr>
                <w:rFonts w:eastAsia="SimSun"/>
                <w:color w:val="000000"/>
                <w:sz w:val="21"/>
                <w:szCs w:val="21"/>
              </w:rPr>
            </w:pPr>
            <w:proofErr w:type="spellStart"/>
            <w:r w:rsidRPr="00D21345">
              <w:rPr>
                <w:rFonts w:eastAsia="SimSun"/>
                <w:color w:val="000000"/>
                <w:sz w:val="21"/>
                <w:szCs w:val="21"/>
              </w:rPr>
              <w:t>PowerGraph</w:t>
            </w:r>
            <w:proofErr w:type="spellEnd"/>
          </w:p>
        </w:tc>
        <w:tc>
          <w:tcPr>
            <w:tcW w:w="1666" w:type="pct"/>
            <w:vAlign w:val="center"/>
          </w:tcPr>
          <w:p w14:paraId="25891FFE" w14:textId="43B2593E"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1667" w:type="pct"/>
            <w:vAlign w:val="center"/>
          </w:tcPr>
          <w:p w14:paraId="189D09D3" w14:textId="77777777"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r>
      <w:tr w:rsidR="003E2044" w:rsidRPr="00D21345" w14:paraId="7969AD00" w14:textId="77777777" w:rsidTr="003E2044">
        <w:trPr>
          <w:trHeight w:val="422"/>
        </w:trPr>
        <w:tc>
          <w:tcPr>
            <w:tcW w:w="1666" w:type="pct"/>
            <w:vAlign w:val="center"/>
          </w:tcPr>
          <w:p w14:paraId="15FD35AB" w14:textId="77777777" w:rsidR="003E2044" w:rsidRPr="00D21345" w:rsidRDefault="003E2044" w:rsidP="00995138">
            <w:pPr>
              <w:spacing w:line="440" w:lineRule="exact"/>
              <w:jc w:val="center"/>
              <w:rPr>
                <w:rFonts w:eastAsia="SimSun"/>
                <w:color w:val="000000"/>
                <w:sz w:val="21"/>
                <w:szCs w:val="21"/>
              </w:rPr>
            </w:pPr>
            <w:proofErr w:type="spellStart"/>
            <w:r w:rsidRPr="00D21345">
              <w:rPr>
                <w:rFonts w:eastAsia="SimSun"/>
                <w:color w:val="000000"/>
                <w:sz w:val="21"/>
                <w:szCs w:val="21"/>
              </w:rPr>
              <w:t>PowerSwitch</w:t>
            </w:r>
            <w:proofErr w:type="spellEnd"/>
          </w:p>
        </w:tc>
        <w:tc>
          <w:tcPr>
            <w:tcW w:w="1666" w:type="pct"/>
            <w:vAlign w:val="center"/>
          </w:tcPr>
          <w:p w14:paraId="2E008F94" w14:textId="77777777"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c>
          <w:tcPr>
            <w:tcW w:w="1667" w:type="pct"/>
            <w:vAlign w:val="center"/>
          </w:tcPr>
          <w:p w14:paraId="6690EBEB" w14:textId="3E0C1BA3"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r>
      <w:tr w:rsidR="003E2044" w:rsidRPr="00D21345" w14:paraId="29AA2C32" w14:textId="77777777" w:rsidTr="003E2044">
        <w:trPr>
          <w:trHeight w:val="422"/>
        </w:trPr>
        <w:tc>
          <w:tcPr>
            <w:tcW w:w="1666" w:type="pct"/>
            <w:vAlign w:val="center"/>
          </w:tcPr>
          <w:p w14:paraId="661ED0E2" w14:textId="77777777" w:rsidR="003E2044" w:rsidRPr="00D21345" w:rsidRDefault="003E2044" w:rsidP="00995138">
            <w:pPr>
              <w:spacing w:line="440" w:lineRule="exact"/>
              <w:jc w:val="center"/>
              <w:rPr>
                <w:rFonts w:eastAsia="SimSun"/>
                <w:color w:val="000000"/>
                <w:sz w:val="21"/>
                <w:szCs w:val="21"/>
              </w:rPr>
            </w:pPr>
            <w:r w:rsidRPr="00D21345">
              <w:rPr>
                <w:rFonts w:eastAsia="SimSun"/>
                <w:color w:val="000000"/>
                <w:sz w:val="21"/>
                <w:szCs w:val="21"/>
              </w:rPr>
              <w:t>GRAPE</w:t>
            </w:r>
          </w:p>
        </w:tc>
        <w:tc>
          <w:tcPr>
            <w:tcW w:w="1666" w:type="pct"/>
            <w:vAlign w:val="center"/>
          </w:tcPr>
          <w:p w14:paraId="47405FEB" w14:textId="77777777"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1667" w:type="pct"/>
            <w:vAlign w:val="center"/>
          </w:tcPr>
          <w:p w14:paraId="0BAC90D8" w14:textId="5CF74EBD"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3E2044" w:rsidRPr="00D21345" w14:paraId="21CCD672" w14:textId="77777777" w:rsidTr="003E2044">
        <w:trPr>
          <w:trHeight w:val="479"/>
        </w:trPr>
        <w:tc>
          <w:tcPr>
            <w:tcW w:w="1666" w:type="pct"/>
            <w:vAlign w:val="center"/>
          </w:tcPr>
          <w:p w14:paraId="006E3789" w14:textId="77777777" w:rsidR="003E2044" w:rsidRPr="00D21345" w:rsidRDefault="003E2044" w:rsidP="00995138">
            <w:pPr>
              <w:spacing w:line="440" w:lineRule="exact"/>
              <w:jc w:val="center"/>
              <w:rPr>
                <w:rFonts w:eastAsia="SimSun"/>
                <w:color w:val="000000"/>
                <w:sz w:val="21"/>
                <w:szCs w:val="21"/>
              </w:rPr>
            </w:pPr>
            <w:r w:rsidRPr="00D21345">
              <w:rPr>
                <w:rFonts w:eastAsia="SimSun"/>
                <w:color w:val="000000"/>
                <w:sz w:val="21"/>
                <w:szCs w:val="21"/>
              </w:rPr>
              <w:t>Hama</w:t>
            </w:r>
          </w:p>
        </w:tc>
        <w:tc>
          <w:tcPr>
            <w:tcW w:w="1666" w:type="pct"/>
            <w:vAlign w:val="center"/>
          </w:tcPr>
          <w:p w14:paraId="1F552D2E" w14:textId="77777777"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w:t>
            </w:r>
          </w:p>
        </w:tc>
        <w:tc>
          <w:tcPr>
            <w:tcW w:w="1667" w:type="pct"/>
            <w:vAlign w:val="center"/>
          </w:tcPr>
          <w:p w14:paraId="21B31036" w14:textId="77777777"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r w:rsidR="003E2044" w:rsidRPr="00D21345" w14:paraId="5847E745" w14:textId="77777777" w:rsidTr="003E2044">
        <w:trPr>
          <w:trHeight w:val="422"/>
        </w:trPr>
        <w:tc>
          <w:tcPr>
            <w:tcW w:w="1666" w:type="pct"/>
            <w:vAlign w:val="center"/>
          </w:tcPr>
          <w:p w14:paraId="4A4BA3D0" w14:textId="77777777" w:rsidR="003E2044" w:rsidRPr="00D21345" w:rsidRDefault="003E2044" w:rsidP="00995138">
            <w:pPr>
              <w:spacing w:line="440" w:lineRule="exact"/>
              <w:jc w:val="center"/>
              <w:rPr>
                <w:rFonts w:eastAsia="SimSun"/>
                <w:color w:val="000000"/>
                <w:sz w:val="21"/>
                <w:szCs w:val="21"/>
              </w:rPr>
            </w:pPr>
            <w:r w:rsidRPr="00D21345">
              <w:rPr>
                <w:rFonts w:eastAsia="SimSun"/>
                <w:color w:val="000000"/>
                <w:sz w:val="21"/>
                <w:szCs w:val="21"/>
              </w:rPr>
              <w:t>GRAPE+</w:t>
            </w:r>
          </w:p>
        </w:tc>
        <w:tc>
          <w:tcPr>
            <w:tcW w:w="1666" w:type="pct"/>
            <w:vAlign w:val="center"/>
          </w:tcPr>
          <w:p w14:paraId="52D83894" w14:textId="6EE600D6" w:rsidR="003E2044" w:rsidRPr="00D21345" w:rsidRDefault="003E2044" w:rsidP="00995138">
            <w:pPr>
              <w:spacing w:line="440" w:lineRule="exact"/>
              <w:jc w:val="center"/>
              <w:rPr>
                <w:rFonts w:eastAsia="Times New Roman"/>
                <w:color w:val="333333"/>
                <w:sz w:val="20"/>
                <w:szCs w:val="20"/>
                <w:shd w:val="clear" w:color="auto" w:fill="FFFFFF"/>
              </w:rPr>
            </w:pPr>
            <w:r w:rsidRPr="00694A34">
              <w:rPr>
                <w:rFonts w:eastAsia="Times New Roman"/>
                <w:color w:val="333333"/>
                <w:sz w:val="20"/>
                <w:szCs w:val="20"/>
                <w:shd w:val="clear" w:color="auto" w:fill="FFFFFF"/>
              </w:rPr>
              <w:t>√</w:t>
            </w:r>
          </w:p>
        </w:tc>
        <w:tc>
          <w:tcPr>
            <w:tcW w:w="1667" w:type="pct"/>
            <w:vAlign w:val="center"/>
          </w:tcPr>
          <w:p w14:paraId="4BFF73AF" w14:textId="77777777" w:rsidR="003E2044" w:rsidRPr="00D21345" w:rsidRDefault="003E2044" w:rsidP="00995138">
            <w:pPr>
              <w:spacing w:line="440" w:lineRule="exact"/>
              <w:jc w:val="center"/>
              <w:rPr>
                <w:rFonts w:eastAsia="SimSun"/>
                <w:color w:val="000000"/>
                <w:sz w:val="21"/>
                <w:szCs w:val="21"/>
              </w:rPr>
            </w:pPr>
            <w:r w:rsidRPr="00694A34">
              <w:rPr>
                <w:rFonts w:eastAsia="Times New Roman"/>
                <w:color w:val="333333"/>
                <w:sz w:val="20"/>
                <w:szCs w:val="20"/>
                <w:shd w:val="clear" w:color="auto" w:fill="FFFFFF"/>
              </w:rPr>
              <w:t>X</w:t>
            </w:r>
          </w:p>
        </w:tc>
      </w:tr>
    </w:tbl>
    <w:p w14:paraId="0C99FCAF" w14:textId="04EE98D5" w:rsidR="00A93707" w:rsidRPr="00D21345" w:rsidRDefault="003E2044" w:rsidP="00AD38C4">
      <w:pPr>
        <w:spacing w:line="440" w:lineRule="exact"/>
        <w:rPr>
          <w:rFonts w:eastAsia="SimSun"/>
          <w:color w:val="000000" w:themeColor="text1"/>
        </w:rPr>
      </w:pPr>
      <w:r w:rsidRPr="00D21345">
        <w:rPr>
          <w:rFonts w:eastAsia="SimSun"/>
          <w:color w:val="000000" w:themeColor="text1"/>
        </w:rPr>
        <w:tab/>
      </w:r>
      <w:r w:rsidR="00A93707" w:rsidRPr="00D21345">
        <w:rPr>
          <w:rFonts w:eastAsia="SimSun"/>
          <w:b/>
          <w:color w:val="000000" w:themeColor="text1"/>
        </w:rPr>
        <w:t>基于消息传递的通信机制</w:t>
      </w:r>
      <w:r w:rsidR="00A93707" w:rsidRPr="00D21345">
        <w:rPr>
          <w:rFonts w:eastAsia="SimSun"/>
          <w:color w:val="000000" w:themeColor="text1"/>
        </w:rPr>
        <w:t>：</w:t>
      </w:r>
      <w:r w:rsidR="00E36F31" w:rsidRPr="00D21345">
        <w:rPr>
          <w:rFonts w:eastAsia="SimSun"/>
          <w:color w:val="000000" w:themeColor="text1"/>
        </w:rPr>
        <w:t>在基于消息传递的通信机制当中，计算节点间的信息传递是通过利用网络通信平台在节点间发送消息来实现。传递的消息中包含</w:t>
      </w:r>
      <w:r w:rsidR="004074AF" w:rsidRPr="00D21345">
        <w:rPr>
          <w:rFonts w:eastAsia="SimSun"/>
          <w:color w:val="000000" w:themeColor="text1"/>
        </w:rPr>
        <w:t>需要发送的信息数据和目标顶点</w:t>
      </w:r>
      <w:r w:rsidR="004232CC" w:rsidRPr="00D21345">
        <w:rPr>
          <w:rFonts w:eastAsia="SimSun"/>
          <w:color w:val="000000" w:themeColor="text1"/>
        </w:rPr>
        <w:t>的</w:t>
      </w:r>
      <w:r w:rsidR="004074AF" w:rsidRPr="00D21345">
        <w:rPr>
          <w:rFonts w:eastAsia="SimSun"/>
          <w:color w:val="000000" w:themeColor="text1"/>
        </w:rPr>
        <w:t>全局</w:t>
      </w:r>
      <w:r w:rsidR="004074AF" w:rsidRPr="00D21345">
        <w:rPr>
          <w:rFonts w:eastAsia="SimSun"/>
          <w:color w:val="000000" w:themeColor="text1"/>
        </w:rPr>
        <w:t>ID</w:t>
      </w:r>
      <w:r w:rsidR="004074AF" w:rsidRPr="00D21345">
        <w:rPr>
          <w:rFonts w:eastAsia="SimSun"/>
          <w:color w:val="000000" w:themeColor="text1"/>
        </w:rPr>
        <w:t>。通常使用的网络传输协议主要包括</w:t>
      </w:r>
      <w:r w:rsidR="004074AF" w:rsidRPr="00D21345">
        <w:rPr>
          <w:rFonts w:eastAsia="SimSun"/>
          <w:color w:val="000000" w:themeColor="text1"/>
        </w:rPr>
        <w:t>3</w:t>
      </w:r>
      <w:r w:rsidR="004074AF" w:rsidRPr="00D21345">
        <w:rPr>
          <w:rFonts w:eastAsia="SimSun"/>
          <w:color w:val="000000" w:themeColor="text1"/>
        </w:rPr>
        <w:t>大类：基于</w:t>
      </w:r>
      <w:r w:rsidR="004074AF" w:rsidRPr="00D21345">
        <w:rPr>
          <w:rFonts w:eastAsia="SimSun"/>
          <w:color w:val="000000" w:themeColor="text1"/>
        </w:rPr>
        <w:t>MPI(Message Passing Interface)</w:t>
      </w:r>
      <w:r w:rsidR="004074AF" w:rsidRPr="00D21345">
        <w:rPr>
          <w:rFonts w:eastAsia="SimSun"/>
          <w:color w:val="000000" w:themeColor="text1"/>
        </w:rPr>
        <w:t>通信、基于</w:t>
      </w:r>
      <w:r w:rsidR="004074AF" w:rsidRPr="00D21345">
        <w:rPr>
          <w:rFonts w:eastAsia="SimSun"/>
          <w:color w:val="000000" w:themeColor="text1"/>
        </w:rPr>
        <w:t>RPC(Remote Procedure Call)</w:t>
      </w:r>
      <w:r w:rsidR="004232CC" w:rsidRPr="00D21345">
        <w:rPr>
          <w:rFonts w:eastAsia="SimSun"/>
          <w:color w:val="000000" w:themeColor="text1"/>
        </w:rPr>
        <w:t>通信</w:t>
      </w:r>
      <w:r w:rsidR="004074AF" w:rsidRPr="00D21345">
        <w:rPr>
          <w:rFonts w:eastAsia="SimSun"/>
          <w:color w:val="000000" w:themeColor="text1"/>
        </w:rPr>
        <w:t>和基于</w:t>
      </w:r>
      <w:proofErr w:type="spellStart"/>
      <w:r w:rsidR="004074AF" w:rsidRPr="00D21345">
        <w:rPr>
          <w:rFonts w:eastAsia="SimSun"/>
          <w:color w:val="000000" w:themeColor="text1"/>
        </w:rPr>
        <w:t>Netty</w:t>
      </w:r>
      <w:proofErr w:type="spellEnd"/>
      <w:r w:rsidR="004232CC" w:rsidRPr="00D21345">
        <w:rPr>
          <w:rFonts w:eastAsia="SimSun"/>
          <w:color w:val="000000" w:themeColor="text1"/>
        </w:rPr>
        <w:t>通信。在具体的分布式图系统</w:t>
      </w:r>
      <w:r w:rsidR="004074AF" w:rsidRPr="00D21345">
        <w:rPr>
          <w:rFonts w:eastAsia="SimSun"/>
          <w:color w:val="000000" w:themeColor="text1"/>
        </w:rPr>
        <w:t>中，通常会使用上述的一种或多种通信协议，</w:t>
      </w:r>
      <w:r w:rsidR="004074AF" w:rsidRPr="00BF1120">
        <w:rPr>
          <w:rFonts w:eastAsia="SimSun"/>
          <w:color w:val="000000" w:themeColor="text1"/>
        </w:rPr>
        <w:t>如：</w:t>
      </w:r>
      <w:r w:rsidR="004074AF" w:rsidRPr="00BF1120">
        <w:rPr>
          <w:rFonts w:eastAsia="SimSun"/>
          <w:color w:val="000000" w:themeColor="text1"/>
        </w:rPr>
        <w:t>GRAPE</w:t>
      </w:r>
      <w:r w:rsidR="004074AF" w:rsidRPr="00BF1120">
        <w:rPr>
          <w:rFonts w:eastAsia="SimSun"/>
          <w:color w:val="000000" w:themeColor="text1"/>
        </w:rPr>
        <w:t>、</w:t>
      </w:r>
      <w:r w:rsidR="00BF1120" w:rsidRPr="00BF1120">
        <w:rPr>
          <w:rFonts w:eastAsia="SimSun"/>
          <w:color w:val="000000" w:themeColor="text1"/>
        </w:rPr>
        <w:t>GPS</w:t>
      </w:r>
      <w:r w:rsidR="004074AF" w:rsidRPr="00BF1120">
        <w:rPr>
          <w:rFonts w:eastAsia="SimSun"/>
          <w:color w:val="000000" w:themeColor="text1"/>
        </w:rPr>
        <w:t>、</w:t>
      </w:r>
      <w:proofErr w:type="spellStart"/>
      <w:r w:rsidR="004074AF" w:rsidRPr="00BF1120">
        <w:rPr>
          <w:rFonts w:eastAsia="SimSun"/>
          <w:color w:val="000000" w:themeColor="text1"/>
        </w:rPr>
        <w:t>Pregel</w:t>
      </w:r>
      <w:proofErr w:type="spellEnd"/>
      <w:r w:rsidR="004074AF" w:rsidRPr="00BF1120">
        <w:rPr>
          <w:rFonts w:eastAsia="SimSun"/>
          <w:color w:val="000000" w:themeColor="text1"/>
        </w:rPr>
        <w:t>等使</w:t>
      </w:r>
      <w:r w:rsidR="004074AF" w:rsidRPr="00D21345">
        <w:rPr>
          <w:rFonts w:eastAsia="SimSun"/>
          <w:color w:val="000000" w:themeColor="text1"/>
        </w:rPr>
        <w:t>用</w:t>
      </w:r>
      <w:r w:rsidR="004074AF" w:rsidRPr="00D21345">
        <w:rPr>
          <w:rFonts w:eastAsia="SimSun"/>
          <w:color w:val="000000" w:themeColor="text1"/>
        </w:rPr>
        <w:t>MPI</w:t>
      </w:r>
      <w:r w:rsidR="004074AF" w:rsidRPr="00D21345">
        <w:rPr>
          <w:rFonts w:eastAsia="SimSun"/>
          <w:color w:val="000000" w:themeColor="text1"/>
        </w:rPr>
        <w:t>通信协议；</w:t>
      </w:r>
      <w:proofErr w:type="spellStart"/>
      <w:r w:rsidR="004074AF" w:rsidRPr="00D21345">
        <w:rPr>
          <w:rFonts w:eastAsia="SimSun"/>
          <w:color w:val="000000" w:themeColor="text1"/>
        </w:rPr>
        <w:t>Giraph</w:t>
      </w:r>
      <w:proofErr w:type="spellEnd"/>
      <w:r w:rsidR="004074AF" w:rsidRPr="00BF1120">
        <w:rPr>
          <w:rFonts w:eastAsia="SimSun"/>
          <w:color w:val="000000" w:themeColor="text1"/>
        </w:rPr>
        <w:t>同时</w:t>
      </w:r>
      <w:r w:rsidR="004074AF" w:rsidRPr="00D21345">
        <w:rPr>
          <w:rFonts w:eastAsia="SimSun"/>
          <w:color w:val="000000" w:themeColor="text1"/>
        </w:rPr>
        <w:t>支持</w:t>
      </w:r>
      <w:r w:rsidR="004074AF" w:rsidRPr="00D21345">
        <w:rPr>
          <w:rFonts w:eastAsia="SimSun"/>
          <w:color w:val="000000" w:themeColor="text1"/>
        </w:rPr>
        <w:t>RPC</w:t>
      </w:r>
      <w:r w:rsidR="004074AF" w:rsidRPr="00D21345">
        <w:rPr>
          <w:rFonts w:eastAsia="SimSun"/>
          <w:color w:val="000000" w:themeColor="text1"/>
        </w:rPr>
        <w:t>和</w:t>
      </w:r>
      <w:proofErr w:type="spellStart"/>
      <w:r w:rsidR="004074AF" w:rsidRPr="00D21345">
        <w:rPr>
          <w:rFonts w:eastAsia="SimSun"/>
          <w:color w:val="000000" w:themeColor="text1"/>
        </w:rPr>
        <w:t>Netty</w:t>
      </w:r>
      <w:proofErr w:type="spellEnd"/>
      <w:r w:rsidR="004232CC" w:rsidRPr="00D21345">
        <w:rPr>
          <w:rFonts w:eastAsia="SimSun"/>
          <w:color w:val="000000" w:themeColor="text1"/>
        </w:rPr>
        <w:t>通信协议，其</w:t>
      </w:r>
      <w:r w:rsidR="004074AF" w:rsidRPr="00D21345">
        <w:rPr>
          <w:rFonts w:eastAsia="SimSun"/>
          <w:color w:val="000000" w:themeColor="text1"/>
        </w:rPr>
        <w:t>协议可以通过配置文件进行选择。</w:t>
      </w:r>
    </w:p>
    <w:p w14:paraId="292B73AC" w14:textId="7BA849B3" w:rsidR="004232CC" w:rsidRPr="00D21345" w:rsidRDefault="004232CC" w:rsidP="00AD38C4">
      <w:pPr>
        <w:spacing w:line="440" w:lineRule="exact"/>
        <w:rPr>
          <w:rFonts w:eastAsia="SimSun"/>
          <w:color w:val="000000" w:themeColor="text1"/>
        </w:rPr>
      </w:pPr>
      <w:r w:rsidRPr="00D21345">
        <w:rPr>
          <w:rFonts w:eastAsia="SimSun"/>
          <w:color w:val="000000" w:themeColor="text1"/>
        </w:rPr>
        <w:lastRenderedPageBreak/>
        <w:tab/>
      </w:r>
      <w:r w:rsidR="009E5377" w:rsidRPr="00D21345">
        <w:rPr>
          <w:rFonts w:eastAsia="SimSun"/>
          <w:color w:val="000000" w:themeColor="text1"/>
        </w:rPr>
        <w:t>基于消息传递的通信机制不需要其它额外的机制就可以保证数据的一致性，且具有良好的可拓展性，因此被大多数的同步图计算系统采用。在此类系统中，图节点在计算过程中产生的消息会随着通信过程发送到目的节点。如果目的节点和源节点划分到同一台机器上，则直接将该消息放到该节点的接收队列中；否则，将该消息发送到放松消息缓冲队列池中等待发送。当所有节点的本地计算完成后，调用相应的发送接口将缓冲池中</w:t>
      </w:r>
      <w:r w:rsidR="00FF5805" w:rsidRPr="00D21345">
        <w:rPr>
          <w:rFonts w:eastAsia="SimSun"/>
          <w:color w:val="000000" w:themeColor="text1"/>
        </w:rPr>
        <w:t>的消息批量发送出去。目的节点接收消息后，会根据消息中封装的顶点</w:t>
      </w:r>
      <w:r w:rsidR="009E5377" w:rsidRPr="00D21345">
        <w:rPr>
          <w:rFonts w:eastAsia="SimSun"/>
          <w:color w:val="000000" w:themeColor="text1"/>
        </w:rPr>
        <w:t>ID</w:t>
      </w:r>
      <w:r w:rsidR="00FF5805" w:rsidRPr="00D21345">
        <w:rPr>
          <w:rFonts w:eastAsia="SimSun"/>
          <w:color w:val="000000" w:themeColor="text1"/>
        </w:rPr>
        <w:t>将数据送入对应顶</w:t>
      </w:r>
      <w:r w:rsidR="009E5377" w:rsidRPr="00D21345">
        <w:rPr>
          <w:rFonts w:eastAsia="SimSun"/>
          <w:color w:val="000000" w:themeColor="text1"/>
        </w:rPr>
        <w:t>点的接收队列中</w:t>
      </w:r>
      <w:r w:rsidR="00FF5805" w:rsidRPr="00D21345">
        <w:rPr>
          <w:rFonts w:eastAsia="SimSun"/>
          <w:color w:val="000000" w:themeColor="text1"/>
        </w:rPr>
        <w:t>。整个通信过程中，系统会使用批量发送的方式来优化网络通信。</w:t>
      </w:r>
    </w:p>
    <w:p w14:paraId="3F8C1256" w14:textId="62954173" w:rsidR="00FF5805" w:rsidRPr="00D21345" w:rsidRDefault="00FF5805" w:rsidP="00AD38C4">
      <w:pPr>
        <w:spacing w:line="440" w:lineRule="exact"/>
        <w:rPr>
          <w:rFonts w:eastAsia="SimSun"/>
          <w:color w:val="000000" w:themeColor="text1"/>
        </w:rPr>
      </w:pPr>
      <w:r w:rsidRPr="00D21345">
        <w:rPr>
          <w:rFonts w:eastAsia="SimSun"/>
          <w:color w:val="000000" w:themeColor="text1"/>
        </w:rPr>
        <w:tab/>
      </w:r>
      <w:r w:rsidRPr="00D21345">
        <w:rPr>
          <w:rFonts w:eastAsia="SimSun"/>
          <w:b/>
          <w:color w:val="000000" w:themeColor="text1"/>
        </w:rPr>
        <w:t>基于共享内存的方式</w:t>
      </w:r>
      <w:r w:rsidR="008C021D" w:rsidRPr="00D21345">
        <w:rPr>
          <w:rFonts w:eastAsia="SimSun"/>
          <w:color w:val="000000" w:themeColor="text1"/>
        </w:rPr>
        <w:t>：</w:t>
      </w:r>
      <w:r w:rsidR="00F35C11" w:rsidRPr="00D21345">
        <w:rPr>
          <w:rFonts w:eastAsia="SimSun"/>
          <w:color w:val="000000" w:themeColor="text1"/>
        </w:rPr>
        <w:t>在基于共享内存进行通信的分布式图计算系统中，每个顶点的数据通过共享变量的方式存储在计算节点上，当某活跃顶点</w:t>
      </w:r>
      <w:r w:rsidR="005249A6" w:rsidRPr="00D21345">
        <w:rPr>
          <w:rFonts w:eastAsia="SimSun"/>
          <w:color w:val="000000" w:themeColor="text1"/>
        </w:rPr>
        <w:t>在计算过程中需要其它其它顶点的数据时，可以直接按照相应的内存地址进行读取。在分布式</w:t>
      </w:r>
      <w:r w:rsidR="00D125F0" w:rsidRPr="00D21345">
        <w:rPr>
          <w:rFonts w:eastAsia="SimSun"/>
          <w:color w:val="000000" w:themeColor="text1"/>
        </w:rPr>
        <w:t>的环境中，由于每个顶点均有自己的独立内存地址且需要保证所有共享顶点的数据一致性，使得共享内存的方式实现起来较为困难。</w:t>
      </w:r>
    </w:p>
    <w:p w14:paraId="16E8EACF" w14:textId="086155DA" w:rsidR="009A06E0" w:rsidRPr="00D21345" w:rsidRDefault="00D125F0" w:rsidP="00AD38C4">
      <w:pPr>
        <w:spacing w:line="440" w:lineRule="exact"/>
        <w:rPr>
          <w:rFonts w:eastAsia="SimSun"/>
          <w:color w:val="000000" w:themeColor="text1"/>
        </w:rPr>
      </w:pPr>
      <w:r w:rsidRPr="00D21345">
        <w:rPr>
          <w:rFonts w:eastAsia="SimSun"/>
          <w:color w:val="000000" w:themeColor="text1"/>
        </w:rPr>
        <w:tab/>
      </w:r>
      <w:r w:rsidR="004D658A" w:rsidRPr="00D21345">
        <w:rPr>
          <w:rFonts w:eastAsia="SimSun"/>
          <w:color w:val="000000" w:themeColor="text1"/>
        </w:rPr>
        <w:t>为有效地管理集群中各计算节点的内存地址，</w:t>
      </w:r>
      <w:r w:rsidR="004D658A" w:rsidRPr="00D21345">
        <w:rPr>
          <w:rFonts w:eastAsia="SimSun"/>
          <w:color w:val="000000" w:themeColor="text1"/>
        </w:rPr>
        <w:t>Trinity</w:t>
      </w:r>
      <w:r w:rsidR="00BF1120" w:rsidRPr="00BF1120">
        <w:rPr>
          <w:rFonts w:eastAsia="SimSun"/>
          <w:color w:val="000000" w:themeColor="text1"/>
          <w:vertAlign w:val="superscript"/>
        </w:rPr>
        <w:t>[32</w:t>
      </w:r>
      <w:r w:rsidR="004D658A" w:rsidRPr="00BF1120">
        <w:rPr>
          <w:rFonts w:eastAsia="SimSun"/>
          <w:color w:val="000000" w:themeColor="text1"/>
          <w:vertAlign w:val="superscript"/>
        </w:rPr>
        <w:t>]</w:t>
      </w:r>
      <w:r w:rsidR="004D658A" w:rsidRPr="00D21345">
        <w:rPr>
          <w:rFonts w:eastAsia="SimSun"/>
          <w:color w:val="000000" w:themeColor="text1"/>
        </w:rPr>
        <w:t>系统</w:t>
      </w:r>
      <w:r w:rsidR="00A94A51" w:rsidRPr="00D21345">
        <w:rPr>
          <w:rFonts w:eastAsia="SimSun"/>
          <w:color w:val="000000" w:themeColor="text1"/>
        </w:rPr>
        <w:t>设计一套集群内存集中管理方案。该方案将集群内每个计算节点的内存组织成一个巨大的虚拟内存空间，并按照规则给予每个存储单元一个</w:t>
      </w:r>
      <w:r w:rsidR="00A94A51" w:rsidRPr="00D21345">
        <w:rPr>
          <w:rFonts w:eastAsia="SimSun"/>
          <w:color w:val="000000" w:themeColor="text1"/>
        </w:rPr>
        <w:t>64</w:t>
      </w:r>
      <w:r w:rsidR="00A94A51" w:rsidRPr="00D21345">
        <w:rPr>
          <w:rFonts w:eastAsia="SimSun"/>
          <w:color w:val="000000" w:themeColor="text1"/>
        </w:rPr>
        <w:t>位的存储空间地址</w:t>
      </w:r>
      <w:r w:rsidR="00625425" w:rsidRPr="00D21345">
        <w:rPr>
          <w:rFonts w:eastAsia="SimSun"/>
          <w:color w:val="000000" w:themeColor="text1"/>
        </w:rPr>
        <w:t>，存储</w:t>
      </w:r>
      <w:r w:rsidR="00376035" w:rsidRPr="00D21345">
        <w:rPr>
          <w:rFonts w:eastAsia="SimSun"/>
          <w:color w:val="000000" w:themeColor="text1"/>
        </w:rPr>
        <w:t>在集群内的任意节点可以通过地址访问虚拟内存空间的任意单元，从而将分布式集群间通信在形式上于单机环境类似。</w:t>
      </w:r>
    </w:p>
    <w:p w14:paraId="76142E9E" w14:textId="75399F0C" w:rsidR="00146014" w:rsidRPr="00D21345" w:rsidRDefault="009A06E0" w:rsidP="00AD38C4">
      <w:pPr>
        <w:spacing w:line="440" w:lineRule="exact"/>
        <w:rPr>
          <w:rFonts w:eastAsia="SimSun"/>
          <w:color w:val="000000" w:themeColor="text1"/>
        </w:rPr>
      </w:pPr>
      <w:r w:rsidRPr="00D21345">
        <w:rPr>
          <w:rFonts w:eastAsia="SimSun"/>
          <w:color w:val="000000" w:themeColor="text1"/>
        </w:rPr>
        <w:tab/>
      </w:r>
      <w:proofErr w:type="spellStart"/>
      <w:r w:rsidR="003731EB" w:rsidRPr="00D21345">
        <w:rPr>
          <w:rFonts w:eastAsia="SimSun"/>
          <w:color w:val="000000" w:themeColor="text1"/>
        </w:rPr>
        <w:t>GraphLab</w:t>
      </w:r>
      <w:proofErr w:type="spellEnd"/>
      <w:r w:rsidR="003731EB" w:rsidRPr="00D21345">
        <w:rPr>
          <w:rFonts w:eastAsia="SimSun"/>
          <w:color w:val="000000" w:themeColor="text1"/>
        </w:rPr>
        <w:t>系统为被远程访问的图顶点设置了本地</w:t>
      </w:r>
      <w:r w:rsidR="003731EB" w:rsidRPr="00D21345">
        <w:rPr>
          <w:rFonts w:eastAsia="SimSun"/>
          <w:color w:val="000000" w:themeColor="text1"/>
        </w:rPr>
        <w:t>ghost</w:t>
      </w:r>
      <w:r w:rsidR="003731EB" w:rsidRPr="00D21345">
        <w:rPr>
          <w:rFonts w:eastAsia="SimSun"/>
          <w:color w:val="000000" w:themeColor="text1"/>
        </w:rPr>
        <w:t>顶点，并在该顶点中保存与原节点想用的数据信息，当其它节点需要访问远程顶点的信息时，可以通过访问本地</w:t>
      </w:r>
      <w:r w:rsidR="003731EB" w:rsidRPr="00D21345">
        <w:rPr>
          <w:rFonts w:eastAsia="SimSun"/>
          <w:color w:val="000000" w:themeColor="text1"/>
        </w:rPr>
        <w:t>ghost</w:t>
      </w:r>
      <w:r w:rsidR="003731EB" w:rsidRPr="00D21345">
        <w:rPr>
          <w:rFonts w:eastAsia="SimSun"/>
          <w:color w:val="000000" w:themeColor="text1"/>
        </w:rPr>
        <w:t>节点来获取同样的数据信息。在</w:t>
      </w:r>
      <w:proofErr w:type="spellStart"/>
      <w:r w:rsidR="003731EB" w:rsidRPr="00D21345">
        <w:rPr>
          <w:rFonts w:eastAsia="SimSun"/>
          <w:color w:val="000000" w:themeColor="text1"/>
        </w:rPr>
        <w:t>GraphLab</w:t>
      </w:r>
      <w:proofErr w:type="spellEnd"/>
      <w:r w:rsidR="003731EB" w:rsidRPr="00D21345">
        <w:rPr>
          <w:rFonts w:eastAsia="SimSun"/>
          <w:color w:val="000000" w:themeColor="text1"/>
        </w:rPr>
        <w:t>中，</w:t>
      </w:r>
      <w:r w:rsidR="003731EB" w:rsidRPr="00D21345">
        <w:rPr>
          <w:rFonts w:eastAsia="SimSun"/>
          <w:color w:val="000000" w:themeColor="text1"/>
        </w:rPr>
        <w:t>ghost</w:t>
      </w:r>
      <w:r w:rsidR="003731EB" w:rsidRPr="00D21345">
        <w:rPr>
          <w:rFonts w:eastAsia="SimSun"/>
          <w:color w:val="000000" w:themeColor="text1"/>
        </w:rPr>
        <w:t>顶点和原顶点的数据一致性是通过</w:t>
      </w:r>
      <w:r w:rsidR="003731EB" w:rsidRPr="00D21345">
        <w:rPr>
          <w:rFonts w:eastAsia="SimSun"/>
          <w:color w:val="000000" w:themeColor="text1"/>
        </w:rPr>
        <w:t>pipelined distributed locking</w:t>
      </w:r>
      <w:r w:rsidRPr="00BF1120">
        <w:rPr>
          <w:rFonts w:eastAsia="SimSun"/>
          <w:color w:val="000000" w:themeColor="text1"/>
          <w:vertAlign w:val="superscript"/>
        </w:rPr>
        <w:t>[</w:t>
      </w:r>
      <w:r w:rsidR="00C45F53">
        <w:rPr>
          <w:rFonts w:eastAsia="SimSun"/>
          <w:color w:val="000000" w:themeColor="text1"/>
          <w:vertAlign w:val="superscript"/>
        </w:rPr>
        <w:t>33</w:t>
      </w:r>
      <w:r w:rsidRPr="00BF1120">
        <w:rPr>
          <w:rFonts w:eastAsia="SimSun"/>
          <w:color w:val="000000" w:themeColor="text1"/>
          <w:vertAlign w:val="superscript"/>
        </w:rPr>
        <w:t>]</w:t>
      </w:r>
      <w:r w:rsidR="003731EB" w:rsidRPr="00D21345">
        <w:rPr>
          <w:rFonts w:eastAsia="SimSun"/>
          <w:color w:val="000000" w:themeColor="text1"/>
        </w:rPr>
        <w:t>保证的</w:t>
      </w:r>
      <w:r w:rsidRPr="00D21345">
        <w:rPr>
          <w:rFonts w:eastAsia="SimSun"/>
          <w:color w:val="000000" w:themeColor="text1"/>
        </w:rPr>
        <w:t>，</w:t>
      </w:r>
      <w:r w:rsidRPr="00BF1120">
        <w:rPr>
          <w:rFonts w:eastAsia="SimSun"/>
          <w:color w:val="000000" w:themeColor="text1"/>
        </w:rPr>
        <w:t>图</w:t>
      </w:r>
      <w:r w:rsidRPr="00BF1120">
        <w:rPr>
          <w:rFonts w:eastAsia="SimSun"/>
          <w:color w:val="000000" w:themeColor="text1"/>
        </w:rPr>
        <w:t>3.4(</w:t>
      </w:r>
      <w:r w:rsidRPr="00BF1120">
        <w:rPr>
          <w:rFonts w:eastAsia="Cambria"/>
          <w:color w:val="000000" w:themeColor="text1"/>
        </w:rPr>
        <w:t>b</w:t>
      </w:r>
      <w:r w:rsidRPr="00BF1120">
        <w:rPr>
          <w:rFonts w:eastAsia="SimSun"/>
          <w:color w:val="000000" w:themeColor="text1"/>
        </w:rPr>
        <w:t>)</w:t>
      </w:r>
      <w:r w:rsidRPr="00BF1120">
        <w:rPr>
          <w:rFonts w:eastAsia="SimSun"/>
          <w:color w:val="000000" w:themeColor="text1"/>
        </w:rPr>
        <w:t>是将图</w:t>
      </w:r>
      <w:r w:rsidRPr="00BF1120">
        <w:rPr>
          <w:rFonts w:eastAsia="SimSun"/>
          <w:color w:val="000000" w:themeColor="text1"/>
        </w:rPr>
        <w:t>3.4(a)</w:t>
      </w:r>
      <w:r w:rsidRPr="00BF1120">
        <w:rPr>
          <w:rFonts w:eastAsia="SimSun"/>
          <w:color w:val="000000" w:themeColor="text1"/>
        </w:rPr>
        <w:t>所示图</w:t>
      </w:r>
      <w:r w:rsidRPr="00D21345">
        <w:rPr>
          <w:rFonts w:eastAsia="SimSun"/>
          <w:color w:val="000000" w:themeColor="text1"/>
        </w:rPr>
        <w:t>加载到两台机器上，并使用共享内存通信方式的示意图</w:t>
      </w:r>
      <w:r w:rsidR="00146014" w:rsidRPr="00D21345">
        <w:rPr>
          <w:rFonts w:eastAsia="SimSun"/>
          <w:color w:val="000000" w:themeColor="text1"/>
        </w:rPr>
        <w:t>。</w:t>
      </w:r>
    </w:p>
    <w:p w14:paraId="5582ED3F" w14:textId="3FDEB1D9" w:rsidR="00146014" w:rsidRPr="00D21345" w:rsidRDefault="006E2E07" w:rsidP="006E2E07">
      <w:pPr>
        <w:jc w:val="center"/>
        <w:rPr>
          <w:rFonts w:eastAsia="SimSun"/>
          <w:color w:val="000000" w:themeColor="text1"/>
        </w:rPr>
      </w:pPr>
      <w:r w:rsidRPr="00D21345">
        <w:rPr>
          <w:rFonts w:eastAsia="SimSun"/>
          <w:noProof/>
          <w:color w:val="000000" w:themeColor="text1"/>
        </w:rPr>
        <w:lastRenderedPageBreak/>
        <w:drawing>
          <wp:inline distT="0" distB="0" distL="0" distR="0" wp14:anchorId="3F44943E" wp14:editId="60DBA7D0">
            <wp:extent cx="5270500" cy="2179955"/>
            <wp:effectExtent l="0" t="0" r="1270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3.4.jpg"/>
                    <pic:cNvPicPr/>
                  </pic:nvPicPr>
                  <pic:blipFill>
                    <a:blip r:embed="rId23">
                      <a:extLst>
                        <a:ext uri="{28A0092B-C50C-407E-A947-70E740481C1C}">
                          <a14:useLocalDpi xmlns:a14="http://schemas.microsoft.com/office/drawing/2010/main" val="0"/>
                        </a:ext>
                      </a:extLst>
                    </a:blip>
                    <a:stretch>
                      <a:fillRect/>
                    </a:stretch>
                  </pic:blipFill>
                  <pic:spPr>
                    <a:xfrm>
                      <a:off x="0" y="0"/>
                      <a:ext cx="5270500" cy="2179955"/>
                    </a:xfrm>
                    <a:prstGeom prst="rect">
                      <a:avLst/>
                    </a:prstGeom>
                  </pic:spPr>
                </pic:pic>
              </a:graphicData>
            </a:graphic>
          </wp:inline>
        </w:drawing>
      </w:r>
    </w:p>
    <w:p w14:paraId="0A1F3979" w14:textId="13C2B6E3" w:rsidR="006E2E07" w:rsidRPr="00D21345" w:rsidRDefault="006E2E07" w:rsidP="006E2E07">
      <w:pPr>
        <w:jc w:val="center"/>
        <w:rPr>
          <w:rFonts w:eastAsia="SimSun"/>
          <w:color w:val="000000" w:themeColor="text1"/>
          <w:sz w:val="21"/>
          <w:szCs w:val="21"/>
        </w:rPr>
      </w:pPr>
      <w:r w:rsidRPr="00D21345">
        <w:rPr>
          <w:rFonts w:eastAsia="SimSun"/>
          <w:color w:val="000000" w:themeColor="text1"/>
        </w:rPr>
        <w:t xml:space="preserve">      </w:t>
      </w:r>
      <w:r w:rsidRPr="00D21345">
        <w:rPr>
          <w:rFonts w:eastAsia="SimSun"/>
          <w:color w:val="000000" w:themeColor="text1"/>
          <w:sz w:val="21"/>
          <w:szCs w:val="21"/>
        </w:rPr>
        <w:t>图</w:t>
      </w:r>
      <w:r w:rsidRPr="00D21345">
        <w:rPr>
          <w:rFonts w:eastAsia="SimSun"/>
          <w:color w:val="000000" w:themeColor="text1"/>
          <w:sz w:val="21"/>
          <w:szCs w:val="21"/>
        </w:rPr>
        <w:t xml:space="preserve">3.4 (a) </w:t>
      </w:r>
      <w:r w:rsidRPr="00D21345">
        <w:rPr>
          <w:rFonts w:eastAsia="SimSun"/>
          <w:color w:val="000000" w:themeColor="text1"/>
          <w:sz w:val="21"/>
          <w:szCs w:val="21"/>
        </w:rPr>
        <w:t>原始图</w:t>
      </w:r>
      <w:r w:rsidRPr="00D21345">
        <w:rPr>
          <w:rFonts w:eastAsia="SimSun"/>
          <w:color w:val="000000" w:themeColor="text1"/>
          <w:sz w:val="21"/>
          <w:szCs w:val="21"/>
        </w:rPr>
        <w:t xml:space="preserve">              (b) </w:t>
      </w:r>
      <w:proofErr w:type="spellStart"/>
      <w:r w:rsidRPr="00D21345">
        <w:rPr>
          <w:rFonts w:eastAsia="SimSun"/>
          <w:color w:val="000000" w:themeColor="text1"/>
          <w:sz w:val="21"/>
          <w:szCs w:val="21"/>
        </w:rPr>
        <w:t>GraphLab</w:t>
      </w:r>
      <w:proofErr w:type="spellEnd"/>
      <w:r w:rsidRPr="00D21345">
        <w:rPr>
          <w:rFonts w:eastAsia="SimSun"/>
          <w:color w:val="000000" w:themeColor="text1"/>
          <w:sz w:val="21"/>
          <w:szCs w:val="21"/>
        </w:rPr>
        <w:t>共享内存通信</w:t>
      </w:r>
    </w:p>
    <w:p w14:paraId="361F1C81" w14:textId="0E50C8FF" w:rsidR="00D125F0" w:rsidRPr="00D21345" w:rsidRDefault="00AE195A" w:rsidP="00AD38C4">
      <w:pPr>
        <w:spacing w:line="440" w:lineRule="exact"/>
        <w:rPr>
          <w:rFonts w:eastAsia="SimSun"/>
          <w:color w:val="FF0000"/>
        </w:rPr>
      </w:pPr>
      <w:r w:rsidRPr="00D21345">
        <w:rPr>
          <w:rFonts w:eastAsia="SimSun"/>
          <w:color w:val="FF0000"/>
        </w:rPr>
        <w:tab/>
      </w:r>
      <w:r w:rsidRPr="00D21345">
        <w:rPr>
          <w:rFonts w:eastAsia="SimSun"/>
          <w:color w:val="000000" w:themeColor="text1"/>
        </w:rPr>
        <w:t>我们从图中可以看到，在</w:t>
      </w:r>
      <w:proofErr w:type="spellStart"/>
      <w:r w:rsidRPr="00D21345">
        <w:rPr>
          <w:rFonts w:eastAsia="SimSun"/>
          <w:color w:val="000000" w:themeColor="text1"/>
        </w:rPr>
        <w:t>GraphLab</w:t>
      </w:r>
      <w:proofErr w:type="spellEnd"/>
      <w:r w:rsidRPr="00D21345">
        <w:rPr>
          <w:rFonts w:eastAsia="SimSun"/>
          <w:color w:val="000000" w:themeColor="text1"/>
        </w:rPr>
        <w:t>加载完数据后，检测到结点</w:t>
      </w:r>
      <w:r w:rsidRPr="00D21345">
        <w:rPr>
          <w:rFonts w:eastAsia="SimSun"/>
          <w:color w:val="000000" w:themeColor="text1"/>
        </w:rPr>
        <w:t>B</w:t>
      </w:r>
      <w:r w:rsidRPr="00D21345">
        <w:rPr>
          <w:rFonts w:eastAsia="SimSun"/>
          <w:color w:val="000000" w:themeColor="text1"/>
        </w:rPr>
        <w:t>的邻居结点</w:t>
      </w:r>
      <w:r w:rsidRPr="00D21345">
        <w:rPr>
          <w:rFonts w:eastAsia="SimSun"/>
          <w:color w:val="000000" w:themeColor="text1"/>
        </w:rPr>
        <w:t>D</w:t>
      </w:r>
      <w:r w:rsidRPr="00D21345">
        <w:rPr>
          <w:rFonts w:eastAsia="SimSun"/>
          <w:color w:val="000000" w:themeColor="text1"/>
        </w:rPr>
        <w:t>位于另一个计算节点上，便会在</w:t>
      </w:r>
      <w:r w:rsidRPr="00D21345">
        <w:rPr>
          <w:rFonts w:eastAsia="SimSun"/>
          <w:color w:val="000000" w:themeColor="text1"/>
        </w:rPr>
        <w:t>B</w:t>
      </w:r>
      <w:r w:rsidRPr="00D21345">
        <w:rPr>
          <w:rFonts w:eastAsia="SimSun"/>
          <w:color w:val="000000" w:themeColor="text1"/>
        </w:rPr>
        <w:t>所在的计算节点上创建一个与</w:t>
      </w:r>
      <w:r w:rsidRPr="00D21345">
        <w:rPr>
          <w:rFonts w:eastAsia="SimSun"/>
          <w:color w:val="000000" w:themeColor="text1"/>
        </w:rPr>
        <w:t>D</w:t>
      </w:r>
      <w:r w:rsidRPr="00D21345">
        <w:rPr>
          <w:rFonts w:eastAsia="SimSun"/>
          <w:color w:val="000000" w:themeColor="text1"/>
        </w:rPr>
        <w:t>对应的一个</w:t>
      </w:r>
      <w:proofErr w:type="spellStart"/>
      <w:r w:rsidRPr="00D21345">
        <w:rPr>
          <w:rFonts w:eastAsia="SimSun"/>
          <w:color w:val="000000" w:themeColor="text1"/>
        </w:rPr>
        <w:t>hhost</w:t>
      </w:r>
      <w:proofErr w:type="spellEnd"/>
      <w:r w:rsidRPr="00D21345">
        <w:rPr>
          <w:rFonts w:eastAsia="SimSun"/>
          <w:color w:val="000000" w:themeColor="text1"/>
        </w:rPr>
        <w:t>结点</w:t>
      </w:r>
      <w:r w:rsidRPr="00D21345">
        <w:rPr>
          <w:rFonts w:eastAsia="SimSun"/>
          <w:color w:val="000000" w:themeColor="text1"/>
        </w:rPr>
        <w:t>D’</w:t>
      </w:r>
      <w:r w:rsidRPr="00D21345">
        <w:rPr>
          <w:rFonts w:eastAsia="SimSun"/>
          <w:color w:val="000000" w:themeColor="text1"/>
        </w:rPr>
        <w:t>，出于同样的原因，会创建</w:t>
      </w:r>
      <w:r w:rsidRPr="00D21345">
        <w:rPr>
          <w:rFonts w:eastAsia="SimSun"/>
          <w:color w:val="000000" w:themeColor="text1"/>
        </w:rPr>
        <w:t>E’</w:t>
      </w:r>
      <w:r w:rsidRPr="00D21345">
        <w:rPr>
          <w:rFonts w:eastAsia="SimSun"/>
          <w:color w:val="000000" w:themeColor="text1"/>
        </w:rPr>
        <w:t>和</w:t>
      </w:r>
      <w:r w:rsidRPr="00D21345">
        <w:rPr>
          <w:rFonts w:eastAsia="SimSun"/>
          <w:color w:val="000000" w:themeColor="text1"/>
        </w:rPr>
        <w:t>B’</w:t>
      </w:r>
      <w:r w:rsidRPr="00D21345">
        <w:rPr>
          <w:rFonts w:eastAsia="SimSun"/>
          <w:color w:val="000000" w:themeColor="text1"/>
        </w:rPr>
        <w:t>两个</w:t>
      </w:r>
      <w:r w:rsidRPr="00D21345">
        <w:rPr>
          <w:rFonts w:eastAsia="SimSun"/>
          <w:color w:val="000000" w:themeColor="text1"/>
        </w:rPr>
        <w:t>ghost</w:t>
      </w:r>
      <w:r w:rsidRPr="00D21345">
        <w:rPr>
          <w:rFonts w:eastAsia="SimSun"/>
          <w:color w:val="000000" w:themeColor="text1"/>
        </w:rPr>
        <w:t>结点，当</w:t>
      </w:r>
      <w:r w:rsidRPr="00D21345">
        <w:rPr>
          <w:rFonts w:eastAsia="SimSun"/>
          <w:color w:val="000000" w:themeColor="text1"/>
        </w:rPr>
        <w:t>B</w:t>
      </w:r>
      <w:r w:rsidRPr="00D21345">
        <w:rPr>
          <w:rFonts w:eastAsia="SimSun"/>
          <w:color w:val="000000" w:themeColor="text1"/>
        </w:rPr>
        <w:t>需要</w:t>
      </w:r>
      <w:r w:rsidRPr="00D21345">
        <w:rPr>
          <w:rFonts w:eastAsia="SimSun"/>
          <w:color w:val="000000" w:themeColor="text1"/>
        </w:rPr>
        <w:t>D</w:t>
      </w:r>
      <w:r w:rsidRPr="00D21345">
        <w:rPr>
          <w:rFonts w:eastAsia="SimSun"/>
          <w:color w:val="000000" w:themeColor="text1"/>
        </w:rPr>
        <w:t>的数据时，可以直接读取位于本地的</w:t>
      </w:r>
      <w:r w:rsidRPr="00D21345">
        <w:rPr>
          <w:rFonts w:eastAsia="SimSun"/>
          <w:color w:val="000000" w:themeColor="text1"/>
        </w:rPr>
        <w:t>D’</w:t>
      </w:r>
      <w:r w:rsidRPr="00D21345">
        <w:rPr>
          <w:rFonts w:eastAsia="SimSun"/>
          <w:color w:val="000000" w:themeColor="text1"/>
        </w:rPr>
        <w:t>对应的内存变量。</w:t>
      </w:r>
    </w:p>
    <w:p w14:paraId="252FD065" w14:textId="74EA201C" w:rsidR="00A2128A" w:rsidRPr="00D21345" w:rsidRDefault="009A06E0" w:rsidP="00AD38C4">
      <w:pPr>
        <w:spacing w:line="440" w:lineRule="exact"/>
        <w:rPr>
          <w:rFonts w:eastAsia="SimSun"/>
          <w:color w:val="FF0000"/>
        </w:rPr>
      </w:pPr>
      <w:r w:rsidRPr="00D21345">
        <w:rPr>
          <w:rFonts w:eastAsia="SimSun"/>
          <w:color w:val="FF0000"/>
        </w:rPr>
        <w:tab/>
      </w:r>
      <w:r w:rsidRPr="00D21345">
        <w:rPr>
          <w:rFonts w:eastAsia="SimSun"/>
          <w:color w:val="000000" w:themeColor="text1"/>
        </w:rPr>
        <w:t>还有一类系统，它们通过</w:t>
      </w:r>
      <w:r w:rsidR="00D337BA" w:rsidRPr="00D21345">
        <w:rPr>
          <w:rFonts w:eastAsia="SimSun"/>
          <w:color w:val="000000" w:themeColor="text1"/>
        </w:rPr>
        <w:t>使用</w:t>
      </w:r>
      <w:r w:rsidRPr="00D21345">
        <w:rPr>
          <w:rFonts w:eastAsia="SimSun"/>
          <w:color w:val="000000" w:themeColor="text1"/>
        </w:rPr>
        <w:t>点分割策略来达到</w:t>
      </w:r>
      <w:r w:rsidR="00FC1939" w:rsidRPr="00D21345">
        <w:rPr>
          <w:rFonts w:eastAsia="SimSun"/>
          <w:color w:val="000000" w:themeColor="text1"/>
        </w:rPr>
        <w:t>共享内存，</w:t>
      </w:r>
      <w:r w:rsidR="008B649C" w:rsidRPr="00D21345">
        <w:rPr>
          <w:rFonts w:eastAsia="SimSun"/>
          <w:color w:val="000000" w:themeColor="text1"/>
        </w:rPr>
        <w:t>例如</w:t>
      </w:r>
      <w:proofErr w:type="spellStart"/>
      <w:r w:rsidR="008B649C" w:rsidRPr="00D21345">
        <w:rPr>
          <w:rFonts w:eastAsia="SimSun"/>
          <w:color w:val="000000" w:themeColor="text1"/>
        </w:rPr>
        <w:t>PowerGrap</w:t>
      </w:r>
      <w:r w:rsidR="008B649C" w:rsidRPr="00D21345">
        <w:rPr>
          <w:rFonts w:eastAsia="SimSun"/>
          <w:color w:val="FF0000"/>
        </w:rPr>
        <w:t>h</w:t>
      </w:r>
      <w:proofErr w:type="spellEnd"/>
      <w:r w:rsidR="008B649C" w:rsidRPr="00D21345">
        <w:rPr>
          <w:rFonts w:eastAsia="SimSun"/>
          <w:color w:val="000000" w:themeColor="text1"/>
        </w:rPr>
        <w:t>系统</w:t>
      </w:r>
      <w:r w:rsidR="000E1F68" w:rsidRPr="00D21345">
        <w:rPr>
          <w:rFonts w:eastAsia="SimSun"/>
          <w:color w:val="000000" w:themeColor="text1"/>
        </w:rPr>
        <w:t>，其将图数据按照顶点切分的方式分布在不同的计算节点上，当某一图顶点需要读取切分顶点的数据信息时，只需要读取位于本地的</w:t>
      </w:r>
      <w:r w:rsidR="000E1F68" w:rsidRPr="00D21345">
        <w:rPr>
          <w:rFonts w:eastAsia="SimSun"/>
          <w:color w:val="000000" w:themeColor="text1"/>
        </w:rPr>
        <w:t>ghost</w:t>
      </w:r>
      <w:r w:rsidR="000E1F68" w:rsidRPr="00D21345">
        <w:rPr>
          <w:rFonts w:eastAsia="SimSun"/>
          <w:color w:val="000000" w:themeColor="text1"/>
        </w:rPr>
        <w:t>顶点数据即可。同样，</w:t>
      </w:r>
      <w:proofErr w:type="spellStart"/>
      <w:r w:rsidR="000E1F68" w:rsidRPr="00D21345">
        <w:rPr>
          <w:rFonts w:eastAsia="SimSun"/>
          <w:color w:val="000000" w:themeColor="text1"/>
        </w:rPr>
        <w:t>PowerGraph</w:t>
      </w:r>
      <w:proofErr w:type="spellEnd"/>
      <w:r w:rsidR="000E1F68" w:rsidRPr="00D21345">
        <w:rPr>
          <w:rFonts w:eastAsia="SimSun"/>
          <w:color w:val="000000" w:themeColor="text1"/>
        </w:rPr>
        <w:t>也需要额外的机制来保证</w:t>
      </w:r>
      <w:r w:rsidR="000E1F68" w:rsidRPr="00D21345">
        <w:rPr>
          <w:rFonts w:eastAsia="SimSun"/>
          <w:color w:val="000000" w:themeColor="text1"/>
        </w:rPr>
        <w:t>ghost</w:t>
      </w:r>
      <w:r w:rsidR="000E1F68" w:rsidRPr="00D21345">
        <w:rPr>
          <w:rFonts w:eastAsia="SimSun"/>
          <w:color w:val="000000" w:themeColor="text1"/>
        </w:rPr>
        <w:t>顶点和原顶点间的数据一致性问</w:t>
      </w:r>
      <w:r w:rsidR="000E1F68" w:rsidRPr="004349E7">
        <w:rPr>
          <w:rFonts w:eastAsia="SimSun"/>
          <w:color w:val="000000" w:themeColor="text1"/>
        </w:rPr>
        <w:t>题。如图</w:t>
      </w:r>
      <w:r w:rsidR="000E1F68" w:rsidRPr="004349E7">
        <w:rPr>
          <w:rFonts w:eastAsia="SimSun"/>
          <w:color w:val="000000" w:themeColor="text1"/>
        </w:rPr>
        <w:t>3.5</w:t>
      </w:r>
      <w:r w:rsidR="000E1F68" w:rsidRPr="00D21345">
        <w:rPr>
          <w:rFonts w:eastAsia="SimSun"/>
          <w:color w:val="000000" w:themeColor="text1"/>
        </w:rPr>
        <w:t>所示</w:t>
      </w:r>
      <w:r w:rsidR="00A2128A" w:rsidRPr="00D21345">
        <w:rPr>
          <w:rFonts w:eastAsia="SimSun"/>
          <w:color w:val="000000" w:themeColor="text1"/>
        </w:rPr>
        <w:t>，</w:t>
      </w:r>
      <w:r w:rsidR="00A2128A" w:rsidRPr="00D21345">
        <w:rPr>
          <w:rFonts w:eastAsia="SimSun"/>
          <w:color w:val="000000" w:themeColor="text1"/>
        </w:rPr>
        <w:t>B1</w:t>
      </w:r>
      <w:r w:rsidR="00A2128A" w:rsidRPr="00D21345">
        <w:rPr>
          <w:rFonts w:eastAsia="SimSun"/>
          <w:color w:val="000000" w:themeColor="text1"/>
        </w:rPr>
        <w:t>和</w:t>
      </w:r>
      <w:r w:rsidR="00A2128A" w:rsidRPr="00D21345">
        <w:rPr>
          <w:rFonts w:eastAsia="SimSun"/>
          <w:color w:val="000000" w:themeColor="text1"/>
        </w:rPr>
        <w:t>B2</w:t>
      </w:r>
      <w:r w:rsidR="00A2128A" w:rsidRPr="00D21345">
        <w:rPr>
          <w:rFonts w:eastAsia="SimSun"/>
          <w:color w:val="000000" w:themeColor="text1"/>
        </w:rPr>
        <w:t>两顶点的数据是一致的，因此</w:t>
      </w:r>
      <w:r w:rsidR="00A2128A" w:rsidRPr="00D21345">
        <w:rPr>
          <w:rFonts w:eastAsia="SimSun"/>
          <w:color w:val="000000" w:themeColor="text1"/>
        </w:rPr>
        <w:t>E</w:t>
      </w:r>
      <w:r w:rsidR="00A2128A" w:rsidRPr="00D21345">
        <w:rPr>
          <w:rFonts w:eastAsia="SimSun"/>
          <w:color w:val="000000" w:themeColor="text1"/>
        </w:rPr>
        <w:t>顶点需要读取</w:t>
      </w:r>
      <w:r w:rsidR="00A2128A" w:rsidRPr="00D21345">
        <w:rPr>
          <w:rFonts w:eastAsia="SimSun"/>
          <w:color w:val="000000" w:themeColor="text1"/>
        </w:rPr>
        <w:t>B</w:t>
      </w:r>
      <w:r w:rsidR="00A2128A" w:rsidRPr="00D21345">
        <w:rPr>
          <w:rFonts w:eastAsia="SimSun"/>
          <w:color w:val="000000" w:themeColor="text1"/>
        </w:rPr>
        <w:t>节顶点的数据信息只需要读取其本地</w:t>
      </w:r>
      <w:r w:rsidR="00A2128A" w:rsidRPr="00D21345">
        <w:rPr>
          <w:rFonts w:eastAsia="SimSun"/>
          <w:color w:val="000000" w:themeColor="text1"/>
        </w:rPr>
        <w:t>B2</w:t>
      </w:r>
      <w:r w:rsidR="00A2128A" w:rsidRPr="00D21345">
        <w:rPr>
          <w:rFonts w:eastAsia="SimSun"/>
          <w:color w:val="000000" w:themeColor="text1"/>
        </w:rPr>
        <w:t>顶点信息即可。</w:t>
      </w:r>
    </w:p>
    <w:p w14:paraId="43586139" w14:textId="02440279" w:rsidR="00E26DF9" w:rsidRPr="00D21345" w:rsidRDefault="00E26DF9" w:rsidP="00E26DF9">
      <w:pPr>
        <w:jc w:val="center"/>
        <w:rPr>
          <w:rFonts w:eastAsia="SimSun"/>
          <w:color w:val="FF0000"/>
        </w:rPr>
      </w:pPr>
      <w:r w:rsidRPr="00D21345">
        <w:rPr>
          <w:rFonts w:eastAsia="SimSun"/>
          <w:noProof/>
          <w:color w:val="FF0000"/>
        </w:rPr>
        <w:drawing>
          <wp:inline distT="0" distB="0" distL="0" distR="0" wp14:anchorId="061F7D27" wp14:editId="039EF814">
            <wp:extent cx="3023235" cy="2559672"/>
            <wp:effectExtent l="0" t="0" r="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3.5.jpg"/>
                    <pic:cNvPicPr/>
                  </pic:nvPicPr>
                  <pic:blipFill>
                    <a:blip r:embed="rId24">
                      <a:extLst>
                        <a:ext uri="{28A0092B-C50C-407E-A947-70E740481C1C}">
                          <a14:useLocalDpi xmlns:a14="http://schemas.microsoft.com/office/drawing/2010/main" val="0"/>
                        </a:ext>
                      </a:extLst>
                    </a:blip>
                    <a:stretch>
                      <a:fillRect/>
                    </a:stretch>
                  </pic:blipFill>
                  <pic:spPr>
                    <a:xfrm>
                      <a:off x="0" y="0"/>
                      <a:ext cx="3045981" cy="2578931"/>
                    </a:xfrm>
                    <a:prstGeom prst="rect">
                      <a:avLst/>
                    </a:prstGeom>
                  </pic:spPr>
                </pic:pic>
              </a:graphicData>
            </a:graphic>
          </wp:inline>
        </w:drawing>
      </w:r>
    </w:p>
    <w:p w14:paraId="049FDC21" w14:textId="14783DD0" w:rsidR="00E26DF9" w:rsidRPr="00D21345" w:rsidRDefault="00E26DF9" w:rsidP="00E26DF9">
      <w:pPr>
        <w:jc w:val="center"/>
        <w:rPr>
          <w:rFonts w:eastAsia="SimSun"/>
          <w:color w:val="000000" w:themeColor="text1"/>
          <w:sz w:val="21"/>
          <w:szCs w:val="21"/>
        </w:rPr>
      </w:pPr>
      <w:r w:rsidRPr="00D21345">
        <w:rPr>
          <w:rFonts w:eastAsia="SimSun"/>
          <w:color w:val="000000" w:themeColor="text1"/>
          <w:sz w:val="21"/>
          <w:szCs w:val="21"/>
        </w:rPr>
        <w:t>图</w:t>
      </w:r>
      <w:r w:rsidRPr="00D21345">
        <w:rPr>
          <w:rFonts w:eastAsia="SimSun"/>
          <w:color w:val="000000" w:themeColor="text1"/>
          <w:sz w:val="21"/>
          <w:szCs w:val="21"/>
        </w:rPr>
        <w:t xml:space="preserve">3.5 </w:t>
      </w:r>
      <w:proofErr w:type="spellStart"/>
      <w:r w:rsidRPr="00D21345">
        <w:rPr>
          <w:rFonts w:eastAsia="SimSun"/>
          <w:color w:val="000000" w:themeColor="text1"/>
          <w:sz w:val="21"/>
          <w:szCs w:val="21"/>
        </w:rPr>
        <w:t>PowerGraph</w:t>
      </w:r>
      <w:proofErr w:type="spellEnd"/>
      <w:r w:rsidRPr="00D21345">
        <w:rPr>
          <w:rFonts w:eastAsia="SimSun"/>
          <w:color w:val="000000" w:themeColor="text1"/>
          <w:sz w:val="21"/>
          <w:szCs w:val="21"/>
        </w:rPr>
        <w:t>共享内存方式</w:t>
      </w:r>
    </w:p>
    <w:p w14:paraId="50028B90" w14:textId="5B76231F" w:rsidR="006165BB" w:rsidRPr="00D21345" w:rsidRDefault="00CF716C" w:rsidP="008D5F72">
      <w:pPr>
        <w:spacing w:line="440" w:lineRule="exact"/>
        <w:rPr>
          <w:rFonts w:eastAsia="SimSun"/>
          <w:color w:val="000000" w:themeColor="text1"/>
        </w:rPr>
      </w:pPr>
      <w:r w:rsidRPr="00D21345">
        <w:rPr>
          <w:rFonts w:eastAsia="SimSun"/>
          <w:color w:val="FF0000"/>
        </w:rPr>
        <w:lastRenderedPageBreak/>
        <w:tab/>
      </w:r>
      <w:r w:rsidRPr="00D21345">
        <w:rPr>
          <w:rFonts w:eastAsia="SimSun"/>
          <w:color w:val="000000" w:themeColor="text1"/>
        </w:rPr>
        <w:t>采用共享内存通信方式的系统</w:t>
      </w:r>
      <w:r w:rsidR="0058449D" w:rsidRPr="00D21345">
        <w:rPr>
          <w:rFonts w:eastAsia="SimSun"/>
          <w:color w:val="000000" w:themeColor="text1"/>
        </w:rPr>
        <w:t>，虽然需要额外的机制</w:t>
      </w:r>
      <w:r w:rsidR="009A11B9" w:rsidRPr="00D21345">
        <w:rPr>
          <w:rFonts w:eastAsia="SimSun"/>
          <w:color w:val="000000" w:themeColor="text1"/>
        </w:rPr>
        <w:t>来保证</w:t>
      </w:r>
      <w:r w:rsidR="00FF634D" w:rsidRPr="00D21345">
        <w:rPr>
          <w:rFonts w:eastAsia="SimSun"/>
          <w:color w:val="000000" w:themeColor="text1"/>
        </w:rPr>
        <w:t>分布在不同计算节点的主从顶点的数据</w:t>
      </w:r>
      <w:r w:rsidR="009A11B9" w:rsidRPr="00D21345">
        <w:rPr>
          <w:rFonts w:eastAsia="SimSun"/>
          <w:color w:val="000000" w:themeColor="text1"/>
        </w:rPr>
        <w:t>一致性，</w:t>
      </w:r>
      <w:r w:rsidR="00FF634D" w:rsidRPr="00D21345">
        <w:rPr>
          <w:rFonts w:eastAsia="SimSun"/>
          <w:color w:val="000000" w:themeColor="text1"/>
        </w:rPr>
        <w:t>但相对于采用消息传递机制的分布式系统来说，可以大幅度降低网络负载；但是，在带来通信优势的同时，集群系统的可拓展性收到了影响，并且随着图数据规模的不断增加，系统将耗费更多的时间和计算资源去维护数据的一致性。</w:t>
      </w:r>
    </w:p>
    <w:p w14:paraId="0CB0EAC2" w14:textId="5083EF27" w:rsidR="006165BB" w:rsidRPr="00D21345" w:rsidRDefault="00774002" w:rsidP="00D84218">
      <w:pPr>
        <w:pStyle w:val="1"/>
        <w:spacing w:before="211" w:after="211"/>
        <w:rPr>
          <w:rFonts w:ascii="Times New Roman" w:hAnsi="Times New Roman" w:cs="Times New Roman"/>
        </w:rPr>
      </w:pPr>
      <w:bookmarkStart w:id="28" w:name="_Toc529743581"/>
      <w:bookmarkStart w:id="29" w:name="_Toc529973624"/>
      <w:r w:rsidRPr="00D21345">
        <w:rPr>
          <w:rFonts w:ascii="Times New Roman" w:hAnsi="Times New Roman" w:cs="Times New Roman"/>
        </w:rPr>
        <w:t>4</w:t>
      </w:r>
      <w:r w:rsidR="006165BB" w:rsidRPr="00D21345">
        <w:rPr>
          <w:rFonts w:ascii="Times New Roman" w:hAnsi="Times New Roman" w:cs="Times New Roman"/>
        </w:rPr>
        <w:t>、总结与展望</w:t>
      </w:r>
      <w:bookmarkEnd w:id="28"/>
      <w:bookmarkEnd w:id="29"/>
    </w:p>
    <w:p w14:paraId="7A2AC6FA" w14:textId="2A7DA713" w:rsidR="004349E7" w:rsidRDefault="00774002" w:rsidP="006165BB">
      <w:pPr>
        <w:rPr>
          <w:rFonts w:eastAsia="SimSun"/>
        </w:rPr>
      </w:pPr>
      <w:r w:rsidRPr="00D21345">
        <w:rPr>
          <w:rFonts w:eastAsia="Times New Roman"/>
        </w:rPr>
        <w:tab/>
      </w:r>
      <w:r w:rsidR="00480E63" w:rsidRPr="00D21345">
        <w:rPr>
          <w:rFonts w:eastAsia="MS Mincho"/>
        </w:rPr>
        <w:t>大</w:t>
      </w:r>
      <w:r w:rsidR="00480E63" w:rsidRPr="00D21345">
        <w:rPr>
          <w:rFonts w:eastAsia="SimSun"/>
        </w:rPr>
        <w:t>规</w:t>
      </w:r>
      <w:r w:rsidR="00480E63" w:rsidRPr="00D21345">
        <w:rPr>
          <w:rFonts w:eastAsia="MS Mincho"/>
        </w:rPr>
        <w:t>模</w:t>
      </w:r>
      <w:r w:rsidR="00480E63" w:rsidRPr="00D21345">
        <w:rPr>
          <w:rFonts w:eastAsia="SimSun"/>
        </w:rPr>
        <w:t>图</w:t>
      </w:r>
      <w:r w:rsidR="00480E63" w:rsidRPr="00D21345">
        <w:rPr>
          <w:rFonts w:eastAsia="MS Mincho"/>
        </w:rPr>
        <w:t>数据</w:t>
      </w:r>
      <w:r w:rsidR="00480E63" w:rsidRPr="00D21345">
        <w:rPr>
          <w:rFonts w:eastAsia="SimSun"/>
        </w:rPr>
        <w:t>处</w:t>
      </w:r>
      <w:r w:rsidR="00480E63" w:rsidRPr="00D21345">
        <w:rPr>
          <w:rFonts w:eastAsia="MS Mincho"/>
        </w:rPr>
        <w:t>理的广泛</w:t>
      </w:r>
      <w:r w:rsidR="00480E63" w:rsidRPr="00D21345">
        <w:rPr>
          <w:rFonts w:eastAsia="SimSun"/>
        </w:rPr>
        <w:t>应用推动了大规模图计算系统的快速发展，本文首先介绍了分布式图计算系统的发展史，分析了同步模型、异步模型、混合模型、自适应模型等不同模型的优缺点；其次本文总结出分布式图处理系统可从三个目标进行优化：即加速收敛、减少迭代轮数、减缓木桶效应以及减轻网络负载实现负载均衡，然后从计算粒度、通信机制、计算模型三个角度出发，对现有的分布式图处理系统进行详细的对比与分析，虽然现有的系统分别围绕着这</w:t>
      </w:r>
      <w:r w:rsidR="00480E63" w:rsidRPr="00D21345">
        <w:rPr>
          <w:rFonts w:eastAsia="SimSun"/>
        </w:rPr>
        <w:t>3</w:t>
      </w:r>
      <w:r w:rsidR="00480E63" w:rsidRPr="00D21345">
        <w:rPr>
          <w:rFonts w:eastAsia="SimSun"/>
        </w:rPr>
        <w:t>个方面采用了一种或多种优化技术对自身进行优化，但是它们往往都是在优化某个目标的同时牺牲了其它性能，因此对未来图计算系统的开发，仍然可以围绕这这</w:t>
      </w:r>
      <w:r w:rsidR="00480E63" w:rsidRPr="00D21345">
        <w:rPr>
          <w:rFonts w:eastAsia="SimSun"/>
        </w:rPr>
        <w:t>3</w:t>
      </w:r>
      <w:r w:rsidR="00480E63" w:rsidRPr="00D21345">
        <w:rPr>
          <w:rFonts w:eastAsia="SimSun"/>
        </w:rPr>
        <w:t>个优化目标而展开，以达到更好的平衡性。</w:t>
      </w:r>
    </w:p>
    <w:p w14:paraId="317F5368" w14:textId="77777777" w:rsidR="004349E7" w:rsidRDefault="004349E7">
      <w:pPr>
        <w:rPr>
          <w:rFonts w:eastAsia="SimSun"/>
        </w:rPr>
      </w:pPr>
      <w:r>
        <w:rPr>
          <w:rFonts w:eastAsia="SimSun"/>
        </w:rPr>
        <w:br w:type="page"/>
      </w:r>
    </w:p>
    <w:p w14:paraId="021CEB5B" w14:textId="77777777" w:rsidR="006165BB" w:rsidRPr="00D21345" w:rsidRDefault="006165BB" w:rsidP="006165BB">
      <w:pPr>
        <w:rPr>
          <w:rFonts w:eastAsia="Times New Roman"/>
        </w:rPr>
      </w:pPr>
    </w:p>
    <w:p w14:paraId="56204EFE" w14:textId="26815895" w:rsidR="006165BB" w:rsidRPr="00D21345" w:rsidRDefault="00774002" w:rsidP="00D84218">
      <w:pPr>
        <w:pStyle w:val="1"/>
        <w:spacing w:before="211" w:after="211"/>
        <w:rPr>
          <w:rFonts w:ascii="Times New Roman" w:hAnsi="Times New Roman" w:cs="Times New Roman"/>
        </w:rPr>
      </w:pPr>
      <w:bookmarkStart w:id="30" w:name="_Toc529743582"/>
      <w:bookmarkStart w:id="31" w:name="_Toc529973625"/>
      <w:r w:rsidRPr="00D21345">
        <w:rPr>
          <w:rFonts w:ascii="Times New Roman" w:hAnsi="Times New Roman" w:cs="Times New Roman"/>
        </w:rPr>
        <w:t>5</w:t>
      </w:r>
      <w:r w:rsidR="006165BB" w:rsidRPr="00D21345">
        <w:rPr>
          <w:rFonts w:ascii="Times New Roman" w:hAnsi="Times New Roman" w:cs="Times New Roman"/>
        </w:rPr>
        <w:t>、参考文献</w:t>
      </w:r>
      <w:bookmarkEnd w:id="30"/>
      <w:bookmarkEnd w:id="31"/>
    </w:p>
    <w:p w14:paraId="30834EF3" w14:textId="6F9F94F0" w:rsidR="006165BB" w:rsidRPr="008958BD" w:rsidRDefault="006165BB" w:rsidP="005F78AF">
      <w:pPr>
        <w:spacing w:line="440" w:lineRule="exact"/>
        <w:ind w:left="420" w:hangingChars="200" w:hanging="420"/>
        <w:jc w:val="both"/>
        <w:rPr>
          <w:sz w:val="21"/>
          <w:szCs w:val="21"/>
        </w:rPr>
      </w:pPr>
      <w:r w:rsidRPr="008958BD">
        <w:rPr>
          <w:color w:val="000000"/>
          <w:sz w:val="21"/>
          <w:szCs w:val="21"/>
        </w:rPr>
        <w:t xml:space="preserve">[1] Google. How search works. </w:t>
      </w:r>
      <w:hyperlink r:id="rId25" w:history="1">
        <w:r w:rsidRPr="008958BD">
          <w:rPr>
            <w:color w:val="1155CC"/>
            <w:sz w:val="21"/>
            <w:szCs w:val="21"/>
            <w:u w:val="single"/>
          </w:rPr>
          <w:t>http://www.google.com/insidesearch/howsearchworks/thetory</w:t>
        </w:r>
      </w:hyperlink>
      <w:r w:rsidR="007452EF" w:rsidRPr="008958BD">
        <w:rPr>
          <w:color w:val="1155CC"/>
          <w:sz w:val="21"/>
          <w:szCs w:val="21"/>
          <w:u w:val="single"/>
        </w:rPr>
        <w:t>/</w:t>
      </w:r>
    </w:p>
    <w:p w14:paraId="623DDC61" w14:textId="77777777" w:rsidR="005F78AF" w:rsidRDefault="00380416" w:rsidP="005F78AF">
      <w:pPr>
        <w:spacing w:line="440" w:lineRule="exact"/>
        <w:ind w:left="420" w:hangingChars="200" w:hanging="420"/>
        <w:jc w:val="both"/>
        <w:rPr>
          <w:color w:val="000000"/>
          <w:sz w:val="21"/>
          <w:szCs w:val="21"/>
        </w:rPr>
      </w:pPr>
      <w:r>
        <w:rPr>
          <w:color w:val="000000"/>
          <w:sz w:val="21"/>
          <w:szCs w:val="21"/>
        </w:rPr>
        <w:t xml:space="preserve">[2] </w:t>
      </w:r>
      <w:proofErr w:type="spellStart"/>
      <w:r w:rsidR="00917111" w:rsidRPr="00917111">
        <w:rPr>
          <w:color w:val="000000"/>
          <w:sz w:val="21"/>
          <w:szCs w:val="21"/>
        </w:rPr>
        <w:t>Pržulj</w:t>
      </w:r>
      <w:proofErr w:type="spellEnd"/>
      <w:r w:rsidR="00917111" w:rsidRPr="00917111">
        <w:rPr>
          <w:color w:val="000000"/>
          <w:sz w:val="21"/>
          <w:szCs w:val="21"/>
        </w:rPr>
        <w:t xml:space="preserve"> N. Protein-protein interactions: making sense </w:t>
      </w:r>
      <w:r w:rsidR="005F78AF">
        <w:rPr>
          <w:color w:val="000000"/>
          <w:sz w:val="21"/>
          <w:szCs w:val="21"/>
        </w:rPr>
        <w:t>of networks via graph-theoretic</w:t>
      </w:r>
    </w:p>
    <w:p w14:paraId="0590F754" w14:textId="77777777" w:rsidR="005F78AF" w:rsidRDefault="005F78AF" w:rsidP="005F78AF">
      <w:pPr>
        <w:spacing w:line="440" w:lineRule="exact"/>
        <w:ind w:left="420" w:hanging="420"/>
        <w:jc w:val="both"/>
        <w:rPr>
          <w:color w:val="000000"/>
          <w:sz w:val="21"/>
          <w:szCs w:val="21"/>
        </w:rPr>
      </w:pPr>
      <w:r>
        <w:rPr>
          <w:rFonts w:hint="eastAsia"/>
          <w:color w:val="000000"/>
          <w:sz w:val="21"/>
          <w:szCs w:val="21"/>
        </w:rPr>
        <w:t xml:space="preserve">   </w:t>
      </w:r>
      <w:proofErr w:type="gramStart"/>
      <w:r w:rsidR="00917111" w:rsidRPr="00917111">
        <w:rPr>
          <w:color w:val="000000"/>
          <w:sz w:val="21"/>
          <w:szCs w:val="21"/>
        </w:rPr>
        <w:t>modeling.[</w:t>
      </w:r>
      <w:proofErr w:type="gramEnd"/>
      <w:r w:rsidR="00917111" w:rsidRPr="00917111">
        <w:rPr>
          <w:color w:val="000000"/>
          <w:sz w:val="21"/>
          <w:szCs w:val="21"/>
        </w:rPr>
        <w:t xml:space="preserve">J]. </w:t>
      </w:r>
      <w:proofErr w:type="spellStart"/>
      <w:r w:rsidR="00917111" w:rsidRPr="00917111">
        <w:rPr>
          <w:color w:val="000000"/>
          <w:sz w:val="21"/>
          <w:szCs w:val="21"/>
        </w:rPr>
        <w:t>Bioessays</w:t>
      </w:r>
      <w:proofErr w:type="spellEnd"/>
      <w:r w:rsidR="00917111" w:rsidRPr="00917111">
        <w:rPr>
          <w:color w:val="000000"/>
          <w:sz w:val="21"/>
          <w:szCs w:val="21"/>
        </w:rPr>
        <w:t xml:space="preserve"> News &amp; Reviews in Molecular Ce</w:t>
      </w:r>
      <w:r>
        <w:rPr>
          <w:color w:val="000000"/>
          <w:sz w:val="21"/>
          <w:szCs w:val="21"/>
        </w:rPr>
        <w:t>llular &amp; Developmental Biology,</w:t>
      </w:r>
    </w:p>
    <w:p w14:paraId="08013C4C" w14:textId="62347824" w:rsidR="00BC7C9C" w:rsidRPr="00917111" w:rsidRDefault="005F78AF" w:rsidP="005F78AF">
      <w:pPr>
        <w:spacing w:line="440" w:lineRule="exact"/>
        <w:ind w:left="420" w:hanging="420"/>
        <w:jc w:val="both"/>
        <w:rPr>
          <w:rFonts w:eastAsia="Times New Roman" w:hint="eastAsia"/>
        </w:rPr>
      </w:pPr>
      <w:r>
        <w:rPr>
          <w:rFonts w:hint="eastAsia"/>
          <w:color w:val="000000"/>
          <w:sz w:val="21"/>
          <w:szCs w:val="21"/>
        </w:rPr>
        <w:t xml:space="preserve">   </w:t>
      </w:r>
      <w:r w:rsidR="00917111" w:rsidRPr="00917111">
        <w:rPr>
          <w:color w:val="000000"/>
          <w:sz w:val="21"/>
          <w:szCs w:val="21"/>
        </w:rPr>
        <w:t>2011, 33(2):115-123.</w:t>
      </w:r>
    </w:p>
    <w:p w14:paraId="75777F26" w14:textId="3DC786FD" w:rsidR="00A36964" w:rsidRPr="008958BD" w:rsidRDefault="00A36964" w:rsidP="005F78AF">
      <w:pPr>
        <w:spacing w:line="440" w:lineRule="exact"/>
        <w:ind w:left="420" w:hangingChars="200" w:hanging="420"/>
        <w:jc w:val="both"/>
        <w:rPr>
          <w:sz w:val="21"/>
          <w:szCs w:val="21"/>
        </w:rPr>
      </w:pPr>
      <w:r w:rsidRPr="008958BD">
        <w:rPr>
          <w:sz w:val="21"/>
          <w:szCs w:val="21"/>
        </w:rPr>
        <w:t xml:space="preserve">[3] </w:t>
      </w:r>
      <w:hyperlink r:id="rId26" w:history="1">
        <w:r w:rsidR="00585654" w:rsidRPr="008958BD">
          <w:rPr>
            <w:rStyle w:val="a4"/>
            <w:sz w:val="21"/>
            <w:szCs w:val="21"/>
          </w:rPr>
          <w:t>https://en.wikipedia.org/wiki/Connected_component_(graph_theory)</w:t>
        </w:r>
      </w:hyperlink>
    </w:p>
    <w:p w14:paraId="0A7D711E" w14:textId="77777777" w:rsidR="005F78AF" w:rsidRDefault="00585654" w:rsidP="005F78AF">
      <w:pPr>
        <w:spacing w:line="440" w:lineRule="exact"/>
        <w:ind w:left="420" w:hangingChars="200" w:hanging="420"/>
        <w:jc w:val="both"/>
        <w:rPr>
          <w:rFonts w:eastAsia="Times New Roman"/>
          <w:color w:val="000000"/>
          <w:sz w:val="21"/>
          <w:szCs w:val="21"/>
          <w:shd w:val="clear" w:color="auto" w:fill="FFFFFF"/>
        </w:rPr>
      </w:pPr>
      <w:r w:rsidRPr="008958BD">
        <w:rPr>
          <w:sz w:val="21"/>
          <w:szCs w:val="21"/>
        </w:rPr>
        <w:t xml:space="preserve">[4] </w:t>
      </w:r>
      <w:proofErr w:type="spellStart"/>
      <w:r w:rsidRPr="008958BD">
        <w:rPr>
          <w:rFonts w:eastAsia="Times New Roman"/>
          <w:color w:val="000000"/>
          <w:sz w:val="21"/>
          <w:szCs w:val="21"/>
          <w:shd w:val="clear" w:color="auto" w:fill="FFFFFF"/>
        </w:rPr>
        <w:t>Frigioni</w:t>
      </w:r>
      <w:proofErr w:type="spellEnd"/>
      <w:r w:rsidRPr="008958BD">
        <w:rPr>
          <w:rFonts w:eastAsia="Times New Roman"/>
          <w:color w:val="000000"/>
          <w:sz w:val="21"/>
          <w:szCs w:val="21"/>
          <w:shd w:val="clear" w:color="auto" w:fill="FFFFFF"/>
        </w:rPr>
        <w:t xml:space="preserve"> D, </w:t>
      </w:r>
      <w:proofErr w:type="spellStart"/>
      <w:r w:rsidRPr="008958BD">
        <w:rPr>
          <w:rFonts w:eastAsia="Times New Roman"/>
          <w:color w:val="000000"/>
          <w:sz w:val="21"/>
          <w:szCs w:val="21"/>
          <w:shd w:val="clear" w:color="auto" w:fill="FFFFFF"/>
        </w:rPr>
        <w:t>Marchetti-Spaccamela</w:t>
      </w:r>
      <w:proofErr w:type="spellEnd"/>
      <w:r w:rsidRPr="008958BD">
        <w:rPr>
          <w:rFonts w:eastAsia="Times New Roman"/>
          <w:color w:val="000000"/>
          <w:sz w:val="21"/>
          <w:szCs w:val="21"/>
          <w:shd w:val="clear" w:color="auto" w:fill="FFFFFF"/>
        </w:rPr>
        <w:t xml:space="preserve"> A, </w:t>
      </w:r>
      <w:proofErr w:type="spellStart"/>
      <w:r w:rsidRPr="008958BD">
        <w:rPr>
          <w:rFonts w:eastAsia="Times New Roman"/>
          <w:color w:val="000000"/>
          <w:sz w:val="21"/>
          <w:szCs w:val="21"/>
          <w:shd w:val="clear" w:color="auto" w:fill="FFFFFF"/>
        </w:rPr>
        <w:t>Nanni</w:t>
      </w:r>
      <w:proofErr w:type="spellEnd"/>
      <w:r w:rsidRPr="008958BD">
        <w:rPr>
          <w:rFonts w:eastAsia="Times New Roman"/>
          <w:color w:val="000000"/>
          <w:sz w:val="21"/>
          <w:szCs w:val="21"/>
          <w:shd w:val="clear" w:color="auto" w:fill="FFFFFF"/>
        </w:rPr>
        <w:t xml:space="preserve"> U. Fully dynam</w:t>
      </w:r>
      <w:r w:rsidR="005F78AF">
        <w:rPr>
          <w:rFonts w:eastAsia="Times New Roman"/>
          <w:color w:val="000000"/>
          <w:sz w:val="21"/>
          <w:szCs w:val="21"/>
          <w:shd w:val="clear" w:color="auto" w:fill="FFFFFF"/>
        </w:rPr>
        <w:t>ic output bounded single source</w:t>
      </w:r>
    </w:p>
    <w:p w14:paraId="41617C8D" w14:textId="09D1D4D3" w:rsidR="005F78AF" w:rsidRDefault="005F78AF"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00585654" w:rsidRPr="008958BD">
        <w:rPr>
          <w:rFonts w:eastAsia="Times New Roman"/>
          <w:color w:val="000000"/>
          <w:sz w:val="21"/>
          <w:szCs w:val="21"/>
          <w:shd w:val="clear" w:color="auto" w:fill="FFFFFF"/>
        </w:rPr>
        <w:t xml:space="preserve">shortest path problem[C]// </w:t>
      </w:r>
      <w:proofErr w:type="spellStart"/>
      <w:r w:rsidR="00585654" w:rsidRPr="008958BD">
        <w:rPr>
          <w:rFonts w:eastAsia="Times New Roman"/>
          <w:color w:val="000000"/>
          <w:sz w:val="21"/>
          <w:szCs w:val="21"/>
          <w:shd w:val="clear" w:color="auto" w:fill="FFFFFF"/>
        </w:rPr>
        <w:t>Acm</w:t>
      </w:r>
      <w:proofErr w:type="spellEnd"/>
      <w:r w:rsidR="00585654" w:rsidRPr="008958BD">
        <w:rPr>
          <w:rFonts w:eastAsia="Times New Roman"/>
          <w:color w:val="000000"/>
          <w:sz w:val="21"/>
          <w:szCs w:val="21"/>
          <w:shd w:val="clear" w:color="auto" w:fill="FFFFFF"/>
        </w:rPr>
        <w:t>-Siam Symposium on Discrete Algorit</w:t>
      </w:r>
      <w:r>
        <w:rPr>
          <w:rFonts w:eastAsia="Times New Roman"/>
          <w:color w:val="000000"/>
          <w:sz w:val="21"/>
          <w:szCs w:val="21"/>
          <w:shd w:val="clear" w:color="auto" w:fill="FFFFFF"/>
        </w:rPr>
        <w:t>hms. Society for</w:t>
      </w:r>
    </w:p>
    <w:p w14:paraId="2D32CA16" w14:textId="51DE4EA2" w:rsidR="00585654" w:rsidRPr="008958BD" w:rsidRDefault="005F78AF"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00585654" w:rsidRPr="008958BD">
        <w:rPr>
          <w:rFonts w:eastAsia="Times New Roman"/>
          <w:color w:val="000000"/>
          <w:sz w:val="21"/>
          <w:szCs w:val="21"/>
          <w:shd w:val="clear" w:color="auto" w:fill="FFFFFF"/>
        </w:rPr>
        <w:t>Industrial and Applied Mathematics, 1996:212-221.</w:t>
      </w:r>
    </w:p>
    <w:p w14:paraId="171A2CB8" w14:textId="77777777" w:rsidR="005F78AF" w:rsidRDefault="00F7419F" w:rsidP="005F78AF">
      <w:pPr>
        <w:spacing w:line="440" w:lineRule="exact"/>
        <w:ind w:left="420" w:hangingChars="200" w:hanging="420"/>
        <w:jc w:val="both"/>
        <w:rPr>
          <w:rFonts w:eastAsia="Times New Roman"/>
          <w:color w:val="000000"/>
          <w:sz w:val="21"/>
          <w:szCs w:val="21"/>
          <w:shd w:val="clear" w:color="auto" w:fill="FFFFFF"/>
        </w:rPr>
      </w:pPr>
      <w:r w:rsidRPr="008958BD">
        <w:rPr>
          <w:rFonts w:eastAsia="Times New Roman"/>
          <w:color w:val="000000"/>
          <w:sz w:val="21"/>
          <w:szCs w:val="21"/>
          <w:shd w:val="clear" w:color="auto" w:fill="FFFFFF"/>
        </w:rPr>
        <w:t xml:space="preserve">[5] </w:t>
      </w:r>
      <w:proofErr w:type="spellStart"/>
      <w:r w:rsidRPr="008958BD">
        <w:rPr>
          <w:rFonts w:eastAsia="Times New Roman"/>
          <w:color w:val="000000"/>
          <w:sz w:val="21"/>
          <w:szCs w:val="21"/>
          <w:shd w:val="clear" w:color="auto" w:fill="FFFFFF"/>
        </w:rPr>
        <w:t>Brin</w:t>
      </w:r>
      <w:proofErr w:type="spellEnd"/>
      <w:r w:rsidRPr="008958BD">
        <w:rPr>
          <w:rFonts w:eastAsia="Times New Roman"/>
          <w:color w:val="000000"/>
          <w:sz w:val="21"/>
          <w:szCs w:val="21"/>
          <w:shd w:val="clear" w:color="auto" w:fill="FFFFFF"/>
        </w:rPr>
        <w:t xml:space="preserve"> S, Page L. The anatomy of a large-scale </w:t>
      </w:r>
      <w:proofErr w:type="spellStart"/>
      <w:r w:rsidRPr="008958BD">
        <w:rPr>
          <w:rFonts w:eastAsia="Times New Roman"/>
          <w:color w:val="000000"/>
          <w:sz w:val="21"/>
          <w:szCs w:val="21"/>
          <w:shd w:val="clear" w:color="auto" w:fill="FFFFFF"/>
        </w:rPr>
        <w:t>hypertextual</w:t>
      </w:r>
      <w:proofErr w:type="spellEnd"/>
      <w:r w:rsidR="005F78AF">
        <w:rPr>
          <w:rFonts w:eastAsia="Times New Roman"/>
          <w:color w:val="000000"/>
          <w:sz w:val="21"/>
          <w:szCs w:val="21"/>
          <w:shd w:val="clear" w:color="auto" w:fill="FFFFFF"/>
        </w:rPr>
        <w:t xml:space="preserve"> Web search engine[J]. Computer</w:t>
      </w:r>
    </w:p>
    <w:p w14:paraId="2BFC980D" w14:textId="414BC5BD" w:rsidR="00F7419F" w:rsidRPr="008958BD" w:rsidRDefault="005F78AF" w:rsidP="005F78AF">
      <w:pPr>
        <w:spacing w:line="440" w:lineRule="exact"/>
        <w:ind w:left="420" w:hangingChars="200" w:hanging="420"/>
        <w:jc w:val="both"/>
        <w:rPr>
          <w:rFonts w:eastAsia="Times New Roman"/>
          <w:sz w:val="21"/>
          <w:szCs w:val="21"/>
        </w:rPr>
      </w:pPr>
      <w:r>
        <w:rPr>
          <w:rFonts w:eastAsia="Times New Roman" w:hint="eastAsia"/>
          <w:color w:val="000000"/>
          <w:sz w:val="21"/>
          <w:szCs w:val="21"/>
          <w:shd w:val="clear" w:color="auto" w:fill="FFFFFF"/>
        </w:rPr>
        <w:t xml:space="preserve">    </w:t>
      </w:r>
      <w:r w:rsidR="00F7419F" w:rsidRPr="008958BD">
        <w:rPr>
          <w:rFonts w:eastAsia="Times New Roman"/>
          <w:color w:val="000000"/>
          <w:sz w:val="21"/>
          <w:szCs w:val="21"/>
          <w:shd w:val="clear" w:color="auto" w:fill="FFFFFF"/>
        </w:rPr>
        <w:t>Networks, 2012, 56(18):3825-3833.</w:t>
      </w:r>
    </w:p>
    <w:p w14:paraId="478E3206" w14:textId="77777777" w:rsidR="005F78AF" w:rsidRDefault="006165BB" w:rsidP="005F78AF">
      <w:pPr>
        <w:spacing w:line="440" w:lineRule="exact"/>
        <w:ind w:left="420" w:hangingChars="200" w:hanging="420"/>
        <w:jc w:val="both"/>
        <w:rPr>
          <w:rFonts w:eastAsia="Times New Roman"/>
          <w:color w:val="000000"/>
          <w:sz w:val="21"/>
          <w:szCs w:val="21"/>
          <w:shd w:val="clear" w:color="auto" w:fill="FFFFFF"/>
        </w:rPr>
      </w:pPr>
      <w:r w:rsidRPr="008958BD">
        <w:rPr>
          <w:color w:val="000000"/>
          <w:sz w:val="21"/>
          <w:szCs w:val="21"/>
        </w:rPr>
        <w:t xml:space="preserve">[6] </w:t>
      </w:r>
      <w:proofErr w:type="spellStart"/>
      <w:r w:rsidR="00184196" w:rsidRPr="008958BD">
        <w:rPr>
          <w:rFonts w:eastAsia="Times New Roman"/>
          <w:color w:val="000000"/>
          <w:sz w:val="21"/>
          <w:szCs w:val="21"/>
          <w:shd w:val="clear" w:color="auto" w:fill="FFFFFF"/>
        </w:rPr>
        <w:t>Siek</w:t>
      </w:r>
      <w:proofErr w:type="spellEnd"/>
      <w:r w:rsidR="00184196" w:rsidRPr="008958BD">
        <w:rPr>
          <w:rFonts w:eastAsia="Times New Roman"/>
          <w:color w:val="000000"/>
          <w:sz w:val="21"/>
          <w:szCs w:val="21"/>
          <w:shd w:val="clear" w:color="auto" w:fill="FFFFFF"/>
        </w:rPr>
        <w:t xml:space="preserve"> J G, Lee L Q, </w:t>
      </w:r>
      <w:proofErr w:type="spellStart"/>
      <w:r w:rsidR="00184196" w:rsidRPr="008958BD">
        <w:rPr>
          <w:rFonts w:eastAsia="Times New Roman"/>
          <w:color w:val="000000"/>
          <w:sz w:val="21"/>
          <w:szCs w:val="21"/>
          <w:shd w:val="clear" w:color="auto" w:fill="FFFFFF"/>
        </w:rPr>
        <w:t>Lumsdaine</w:t>
      </w:r>
      <w:proofErr w:type="spellEnd"/>
      <w:r w:rsidR="00184196" w:rsidRPr="008958BD">
        <w:rPr>
          <w:rFonts w:eastAsia="Times New Roman"/>
          <w:color w:val="000000"/>
          <w:sz w:val="21"/>
          <w:szCs w:val="21"/>
          <w:shd w:val="clear" w:color="auto" w:fill="FFFFFF"/>
        </w:rPr>
        <w:t xml:space="preserve"> A. The boost graph library: user</w:t>
      </w:r>
      <w:r w:rsidR="005F78AF">
        <w:rPr>
          <w:rFonts w:eastAsia="Times New Roman"/>
          <w:color w:val="000000"/>
          <w:sz w:val="21"/>
          <w:szCs w:val="21"/>
          <w:shd w:val="clear" w:color="auto" w:fill="FFFFFF"/>
        </w:rPr>
        <w:t xml:space="preserve"> guide and reference manual[M].</w:t>
      </w:r>
    </w:p>
    <w:p w14:paraId="0C16AFFF" w14:textId="6FBA0365" w:rsidR="00BC7C9C" w:rsidRPr="008958BD" w:rsidRDefault="005F78AF"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00184196" w:rsidRPr="008958BD">
        <w:rPr>
          <w:rFonts w:eastAsia="Times New Roman"/>
          <w:color w:val="000000"/>
          <w:sz w:val="21"/>
          <w:szCs w:val="21"/>
          <w:shd w:val="clear" w:color="auto" w:fill="FFFFFF"/>
        </w:rPr>
        <w:t>Addison-Wesley Longman Publishing Co. Inc. 2002.</w:t>
      </w:r>
    </w:p>
    <w:p w14:paraId="671F2CE8" w14:textId="77777777" w:rsidR="005F78AF" w:rsidRDefault="005D5F5B" w:rsidP="005F78AF">
      <w:pPr>
        <w:spacing w:line="440" w:lineRule="exact"/>
        <w:ind w:left="420" w:hangingChars="200" w:hanging="420"/>
        <w:jc w:val="both"/>
        <w:rPr>
          <w:rFonts w:eastAsia="Times New Roman"/>
          <w:color w:val="000000"/>
          <w:sz w:val="21"/>
          <w:szCs w:val="21"/>
          <w:shd w:val="clear" w:color="auto" w:fill="FFFFFF"/>
        </w:rPr>
      </w:pPr>
      <w:r w:rsidRPr="008958BD">
        <w:rPr>
          <w:rFonts w:eastAsia="Times New Roman"/>
          <w:color w:val="000000"/>
          <w:sz w:val="21"/>
          <w:szCs w:val="21"/>
          <w:shd w:val="clear" w:color="auto" w:fill="FFFFFF"/>
        </w:rPr>
        <w:t xml:space="preserve">[7] </w:t>
      </w:r>
      <w:proofErr w:type="spellStart"/>
      <w:r w:rsidRPr="008958BD">
        <w:rPr>
          <w:rFonts w:eastAsia="Times New Roman"/>
          <w:color w:val="000000"/>
          <w:sz w:val="21"/>
          <w:szCs w:val="21"/>
          <w:shd w:val="clear" w:color="auto" w:fill="FFFFFF"/>
        </w:rPr>
        <w:t>Gregor</w:t>
      </w:r>
      <w:proofErr w:type="spellEnd"/>
      <w:r w:rsidRPr="008958BD">
        <w:rPr>
          <w:rFonts w:eastAsia="Times New Roman"/>
          <w:color w:val="000000"/>
          <w:sz w:val="21"/>
          <w:szCs w:val="21"/>
          <w:shd w:val="clear" w:color="auto" w:fill="FFFFFF"/>
        </w:rPr>
        <w:t xml:space="preserve"> D, </w:t>
      </w:r>
      <w:proofErr w:type="spellStart"/>
      <w:r w:rsidRPr="008958BD">
        <w:rPr>
          <w:rFonts w:eastAsia="Times New Roman"/>
          <w:color w:val="000000"/>
          <w:sz w:val="21"/>
          <w:szCs w:val="21"/>
          <w:shd w:val="clear" w:color="auto" w:fill="FFFFFF"/>
        </w:rPr>
        <w:t>Lumsdaine</w:t>
      </w:r>
      <w:proofErr w:type="spellEnd"/>
      <w:r w:rsidRPr="008958BD">
        <w:rPr>
          <w:rFonts w:eastAsia="Times New Roman"/>
          <w:color w:val="000000"/>
          <w:sz w:val="21"/>
          <w:szCs w:val="21"/>
          <w:shd w:val="clear" w:color="auto" w:fill="FFFFFF"/>
        </w:rPr>
        <w:t xml:space="preserve"> A. Lifting sequential graph algorithms </w:t>
      </w:r>
      <w:r w:rsidR="005F78AF">
        <w:rPr>
          <w:rFonts w:eastAsia="Times New Roman"/>
          <w:color w:val="000000"/>
          <w:sz w:val="21"/>
          <w:szCs w:val="21"/>
          <w:shd w:val="clear" w:color="auto" w:fill="FFFFFF"/>
        </w:rPr>
        <w:t>for distributed-memory parallel</w:t>
      </w:r>
    </w:p>
    <w:p w14:paraId="79298402" w14:textId="77777777" w:rsidR="005F78AF" w:rsidRDefault="005F78AF"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005D5F5B" w:rsidRPr="008958BD">
        <w:rPr>
          <w:rFonts w:eastAsia="Times New Roman"/>
          <w:color w:val="000000"/>
          <w:sz w:val="21"/>
          <w:szCs w:val="21"/>
          <w:shd w:val="clear" w:color="auto" w:fill="FFFFFF"/>
        </w:rPr>
        <w:t xml:space="preserve">computation[C]// </w:t>
      </w:r>
      <w:proofErr w:type="spellStart"/>
      <w:r w:rsidR="005D5F5B" w:rsidRPr="008958BD">
        <w:rPr>
          <w:rFonts w:eastAsia="Times New Roman"/>
          <w:color w:val="000000"/>
          <w:sz w:val="21"/>
          <w:szCs w:val="21"/>
          <w:shd w:val="clear" w:color="auto" w:fill="FFFFFF"/>
        </w:rPr>
        <w:t>Acm</w:t>
      </w:r>
      <w:proofErr w:type="spellEnd"/>
      <w:r w:rsidR="005D5F5B" w:rsidRPr="008958BD">
        <w:rPr>
          <w:rFonts w:eastAsia="Times New Roman"/>
          <w:color w:val="000000"/>
          <w:sz w:val="21"/>
          <w:szCs w:val="21"/>
          <w:shd w:val="clear" w:color="auto" w:fill="FFFFFF"/>
        </w:rPr>
        <w:t xml:space="preserve"> </w:t>
      </w:r>
      <w:proofErr w:type="spellStart"/>
      <w:r w:rsidR="005D5F5B" w:rsidRPr="008958BD">
        <w:rPr>
          <w:rFonts w:eastAsia="Times New Roman"/>
          <w:color w:val="000000"/>
          <w:sz w:val="21"/>
          <w:szCs w:val="21"/>
          <w:shd w:val="clear" w:color="auto" w:fill="FFFFFF"/>
        </w:rPr>
        <w:t>Sigplan</w:t>
      </w:r>
      <w:proofErr w:type="spellEnd"/>
      <w:r w:rsidR="005D5F5B" w:rsidRPr="008958BD">
        <w:rPr>
          <w:rFonts w:eastAsia="Times New Roman"/>
          <w:color w:val="000000"/>
          <w:sz w:val="21"/>
          <w:szCs w:val="21"/>
          <w:shd w:val="clear" w:color="auto" w:fill="FFFFFF"/>
        </w:rPr>
        <w:t xml:space="preserve"> Conference on Object-oriented Programming. ACM, </w:t>
      </w:r>
      <w:r>
        <w:rPr>
          <w:rFonts w:eastAsia="Times New Roman"/>
          <w:color w:val="000000"/>
          <w:sz w:val="21"/>
          <w:szCs w:val="21"/>
          <w:shd w:val="clear" w:color="auto" w:fill="FFFFFF"/>
        </w:rPr>
        <w:t>2005:423</w:t>
      </w:r>
    </w:p>
    <w:p w14:paraId="566388E8" w14:textId="2D25D31A" w:rsidR="005D5F5B" w:rsidRDefault="005F78AF"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005D5F5B" w:rsidRPr="008958BD">
        <w:rPr>
          <w:rFonts w:eastAsia="Times New Roman"/>
          <w:color w:val="000000"/>
          <w:sz w:val="21"/>
          <w:szCs w:val="21"/>
          <w:shd w:val="clear" w:color="auto" w:fill="FFFFFF"/>
        </w:rPr>
        <w:t>437.</w:t>
      </w:r>
    </w:p>
    <w:p w14:paraId="299E39DE" w14:textId="361ECBEC" w:rsidR="00D44518" w:rsidRDefault="00D44518"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color w:val="000000"/>
          <w:sz w:val="21"/>
          <w:szCs w:val="21"/>
          <w:shd w:val="clear" w:color="auto" w:fill="FFFFFF"/>
        </w:rPr>
        <w:t>[8]</w:t>
      </w:r>
      <w:r w:rsidRPr="00CF4EA7">
        <w:rPr>
          <w:rFonts w:eastAsia="Times New Roman" w:hint="eastAsia"/>
          <w:color w:val="000000"/>
          <w:sz w:val="21"/>
          <w:szCs w:val="21"/>
          <w:shd w:val="clear" w:color="auto" w:fill="FFFFFF"/>
        </w:rPr>
        <w:t xml:space="preserve"> Dean </w:t>
      </w:r>
      <w:proofErr w:type="gramStart"/>
      <w:r w:rsidRPr="00CF4EA7">
        <w:rPr>
          <w:rFonts w:eastAsia="Times New Roman" w:hint="eastAsia"/>
          <w:color w:val="000000"/>
          <w:sz w:val="21"/>
          <w:szCs w:val="21"/>
          <w:shd w:val="clear" w:color="auto" w:fill="FFFFFF"/>
        </w:rPr>
        <w:t>J ,</w:t>
      </w:r>
      <w:bookmarkStart w:id="32" w:name="_GoBack"/>
      <w:bookmarkEnd w:id="32"/>
      <w:proofErr w:type="gramEnd"/>
      <w:r w:rsidRPr="00CF4EA7">
        <w:rPr>
          <w:rFonts w:eastAsia="Times New Roman" w:hint="eastAsia"/>
          <w:color w:val="000000"/>
          <w:sz w:val="21"/>
          <w:szCs w:val="21"/>
          <w:shd w:val="clear" w:color="auto" w:fill="FFFFFF"/>
        </w:rPr>
        <w:t xml:space="preserve"> </w:t>
      </w:r>
      <w:proofErr w:type="spellStart"/>
      <w:r w:rsidRPr="00CF4EA7">
        <w:rPr>
          <w:rFonts w:eastAsia="Times New Roman" w:hint="eastAsia"/>
          <w:color w:val="000000"/>
          <w:sz w:val="21"/>
          <w:szCs w:val="21"/>
          <w:shd w:val="clear" w:color="auto" w:fill="FFFFFF"/>
        </w:rPr>
        <w:t>Ghemawat</w:t>
      </w:r>
      <w:proofErr w:type="spellEnd"/>
      <w:r w:rsidRPr="00CF4EA7">
        <w:rPr>
          <w:rFonts w:eastAsia="Times New Roman" w:hint="eastAsia"/>
          <w:color w:val="000000"/>
          <w:sz w:val="21"/>
          <w:szCs w:val="21"/>
          <w:shd w:val="clear" w:color="auto" w:fill="FFFFFF"/>
        </w:rPr>
        <w:t xml:space="preserve"> S . MapReduce: simplified data processing on large clusters[M]. ACM, 2008.</w:t>
      </w:r>
    </w:p>
    <w:p w14:paraId="08B59703" w14:textId="09793490" w:rsidR="00995138" w:rsidRPr="00CF4EA7" w:rsidRDefault="00995138"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color w:val="000000"/>
          <w:sz w:val="21"/>
          <w:szCs w:val="21"/>
          <w:shd w:val="clear" w:color="auto" w:fill="FFFFFF"/>
        </w:rPr>
        <w:t>[9] Apache Software Foundation. Apache Hadoop</w:t>
      </w:r>
      <w:r w:rsidR="00185A6B">
        <w:rPr>
          <w:rFonts w:eastAsia="Times New Roman"/>
          <w:color w:val="000000"/>
          <w:sz w:val="21"/>
          <w:szCs w:val="21"/>
          <w:shd w:val="clear" w:color="auto" w:fill="FFFFFF"/>
        </w:rPr>
        <w:t xml:space="preserve"> </w:t>
      </w:r>
      <w:r>
        <w:rPr>
          <w:rFonts w:eastAsia="Times New Roman"/>
          <w:color w:val="000000"/>
          <w:sz w:val="21"/>
          <w:szCs w:val="21"/>
          <w:shd w:val="clear" w:color="auto" w:fill="FFFFFF"/>
        </w:rPr>
        <w:t>[</w:t>
      </w:r>
      <w:r w:rsidR="00185A6B">
        <w:rPr>
          <w:rFonts w:eastAsia="Times New Roman"/>
          <w:color w:val="000000"/>
          <w:sz w:val="21"/>
          <w:szCs w:val="21"/>
          <w:shd w:val="clear" w:color="auto" w:fill="FFFFFF"/>
        </w:rPr>
        <w:t>EB/OL</w:t>
      </w:r>
      <w:r>
        <w:rPr>
          <w:rFonts w:eastAsia="Times New Roman"/>
          <w:color w:val="000000"/>
          <w:sz w:val="21"/>
          <w:szCs w:val="21"/>
          <w:shd w:val="clear" w:color="auto" w:fill="FFFFFF"/>
        </w:rPr>
        <w:t>]</w:t>
      </w:r>
      <w:r w:rsidR="00185A6B">
        <w:rPr>
          <w:rFonts w:eastAsia="Times New Roman"/>
          <w:color w:val="000000"/>
          <w:sz w:val="21"/>
          <w:szCs w:val="21"/>
          <w:shd w:val="clear" w:color="auto" w:fill="FFFFFF"/>
        </w:rPr>
        <w:t xml:space="preserve">. </w:t>
      </w:r>
      <w:hyperlink r:id="rId27" w:history="1">
        <w:r w:rsidR="00185A6B" w:rsidRPr="007F054E">
          <w:rPr>
            <w:rStyle w:val="a4"/>
            <w:rFonts w:eastAsia="Times New Roman"/>
            <w:sz w:val="21"/>
            <w:szCs w:val="21"/>
            <w:shd w:val="clear" w:color="auto" w:fill="FFFFFF"/>
          </w:rPr>
          <w:t>https://hadoop.apache.org/</w:t>
        </w:r>
      </w:hyperlink>
      <w:r w:rsidR="00185A6B">
        <w:rPr>
          <w:rFonts w:eastAsia="Times New Roman"/>
          <w:color w:val="000000"/>
          <w:sz w:val="21"/>
          <w:szCs w:val="21"/>
          <w:shd w:val="clear" w:color="auto" w:fill="FFFFFF"/>
        </w:rPr>
        <w:t xml:space="preserve"> , 2013</w:t>
      </w:r>
    </w:p>
    <w:p w14:paraId="04A4612E" w14:textId="3130D8EF" w:rsidR="004643F5" w:rsidRDefault="004643F5" w:rsidP="005F78AF">
      <w:pPr>
        <w:spacing w:line="440" w:lineRule="exact"/>
        <w:ind w:left="420" w:hangingChars="200" w:hanging="420"/>
        <w:jc w:val="both"/>
        <w:rPr>
          <w:rFonts w:eastAsia="Times New Roman"/>
          <w:color w:val="000000"/>
          <w:sz w:val="21"/>
          <w:szCs w:val="21"/>
          <w:shd w:val="clear" w:color="auto" w:fill="FFFFFF"/>
        </w:rPr>
      </w:pPr>
      <w:r w:rsidRPr="00A360FF">
        <w:rPr>
          <w:rFonts w:eastAsia="Times New Roman"/>
          <w:color w:val="000000"/>
          <w:sz w:val="21"/>
          <w:szCs w:val="21"/>
          <w:shd w:val="clear" w:color="auto" w:fill="FFFFFF"/>
        </w:rPr>
        <w:t xml:space="preserve">[10] Bu Y, Howe B, </w:t>
      </w:r>
      <w:proofErr w:type="spellStart"/>
      <w:r w:rsidRPr="00A360FF">
        <w:rPr>
          <w:rFonts w:eastAsia="Times New Roman"/>
          <w:color w:val="000000"/>
          <w:sz w:val="21"/>
          <w:szCs w:val="21"/>
          <w:shd w:val="clear" w:color="auto" w:fill="FFFFFF"/>
        </w:rPr>
        <w:t>Balazinska</w:t>
      </w:r>
      <w:proofErr w:type="spellEnd"/>
      <w:r w:rsidRPr="00A360FF">
        <w:rPr>
          <w:rFonts w:eastAsia="Times New Roman"/>
          <w:color w:val="000000"/>
          <w:sz w:val="21"/>
          <w:szCs w:val="21"/>
          <w:shd w:val="clear" w:color="auto" w:fill="FFFFFF"/>
        </w:rPr>
        <w:t xml:space="preserve"> M, et al. </w:t>
      </w:r>
      <w:proofErr w:type="spellStart"/>
      <w:r w:rsidRPr="00A360FF">
        <w:rPr>
          <w:rFonts w:eastAsia="Times New Roman"/>
          <w:color w:val="000000"/>
          <w:sz w:val="21"/>
          <w:szCs w:val="21"/>
          <w:shd w:val="clear" w:color="auto" w:fill="FFFFFF"/>
        </w:rPr>
        <w:t>HaLoop</w:t>
      </w:r>
      <w:proofErr w:type="spellEnd"/>
      <w:r w:rsidRPr="00A360FF">
        <w:rPr>
          <w:rFonts w:eastAsia="Times New Roman"/>
          <w:color w:val="000000"/>
          <w:sz w:val="21"/>
          <w:szCs w:val="21"/>
          <w:shd w:val="clear" w:color="auto" w:fill="FFFFFF"/>
        </w:rPr>
        <w:t xml:space="preserve">: efficient iterative data processing on large clusters[J]. Proceedings of the </w:t>
      </w:r>
      <w:proofErr w:type="spellStart"/>
      <w:r w:rsidRPr="00A360FF">
        <w:rPr>
          <w:rFonts w:eastAsia="Times New Roman"/>
          <w:color w:val="000000"/>
          <w:sz w:val="21"/>
          <w:szCs w:val="21"/>
          <w:shd w:val="clear" w:color="auto" w:fill="FFFFFF"/>
        </w:rPr>
        <w:t>Vldb</w:t>
      </w:r>
      <w:proofErr w:type="spellEnd"/>
      <w:r w:rsidRPr="00A360FF">
        <w:rPr>
          <w:rFonts w:eastAsia="Times New Roman"/>
          <w:color w:val="000000"/>
          <w:sz w:val="21"/>
          <w:szCs w:val="21"/>
          <w:shd w:val="clear" w:color="auto" w:fill="FFFFFF"/>
        </w:rPr>
        <w:t xml:space="preserve"> Endowment, 2010, 3(1-2):285-296.</w:t>
      </w:r>
    </w:p>
    <w:p w14:paraId="3FC6C563" w14:textId="478F2D19" w:rsidR="00276289" w:rsidRPr="001629A6" w:rsidRDefault="00276289" w:rsidP="005F78AF">
      <w:pPr>
        <w:spacing w:line="440" w:lineRule="exact"/>
        <w:ind w:left="420" w:hangingChars="200" w:hanging="420"/>
        <w:jc w:val="both"/>
        <w:rPr>
          <w:rFonts w:eastAsia="Times New Roman" w:hint="eastAsia"/>
          <w:color w:val="000000"/>
          <w:sz w:val="21"/>
          <w:szCs w:val="21"/>
          <w:shd w:val="clear" w:color="auto" w:fill="FFFFFF"/>
        </w:rPr>
      </w:pPr>
      <w:r>
        <w:rPr>
          <w:rFonts w:eastAsia="Times New Roman"/>
          <w:color w:val="000000"/>
          <w:sz w:val="21"/>
          <w:szCs w:val="21"/>
          <w:shd w:val="clear" w:color="auto" w:fill="FFFFFF"/>
        </w:rPr>
        <w:t>[11]</w:t>
      </w:r>
      <w:r w:rsidRPr="001629A6">
        <w:rPr>
          <w:rFonts w:eastAsia="Times New Roman" w:hint="eastAsia"/>
          <w:color w:val="000000"/>
          <w:sz w:val="21"/>
          <w:szCs w:val="21"/>
          <w:shd w:val="clear" w:color="auto" w:fill="FFFFFF"/>
        </w:rPr>
        <w:t xml:space="preserve"> Valiant L </w:t>
      </w:r>
      <w:proofErr w:type="gramStart"/>
      <w:r w:rsidRPr="001629A6">
        <w:rPr>
          <w:rFonts w:eastAsia="Times New Roman" w:hint="eastAsia"/>
          <w:color w:val="000000"/>
          <w:sz w:val="21"/>
          <w:szCs w:val="21"/>
          <w:shd w:val="clear" w:color="auto" w:fill="FFFFFF"/>
        </w:rPr>
        <w:t>G .</w:t>
      </w:r>
      <w:proofErr w:type="gramEnd"/>
      <w:r w:rsidRPr="001629A6">
        <w:rPr>
          <w:rFonts w:eastAsia="Times New Roman" w:hint="eastAsia"/>
          <w:color w:val="000000"/>
          <w:sz w:val="21"/>
          <w:szCs w:val="21"/>
          <w:shd w:val="clear" w:color="auto" w:fill="FFFFFF"/>
        </w:rPr>
        <w:t xml:space="preserve"> A bridging model for parallel computation[J]. </w:t>
      </w:r>
      <w:proofErr w:type="spellStart"/>
      <w:r w:rsidRPr="001629A6">
        <w:rPr>
          <w:rFonts w:eastAsia="Times New Roman" w:hint="eastAsia"/>
          <w:color w:val="000000"/>
          <w:sz w:val="21"/>
          <w:szCs w:val="21"/>
          <w:shd w:val="clear" w:color="auto" w:fill="FFFFFF"/>
        </w:rPr>
        <w:t>Comm</w:t>
      </w:r>
      <w:proofErr w:type="spellEnd"/>
      <w:r w:rsidRPr="001629A6">
        <w:rPr>
          <w:rFonts w:eastAsia="Times New Roman" w:hint="eastAsia"/>
          <w:color w:val="000000"/>
          <w:sz w:val="21"/>
          <w:szCs w:val="21"/>
          <w:shd w:val="clear" w:color="auto" w:fill="FFFFFF"/>
        </w:rPr>
        <w:t xml:space="preserve"> </w:t>
      </w:r>
      <w:proofErr w:type="spellStart"/>
      <w:r w:rsidRPr="001629A6">
        <w:rPr>
          <w:rFonts w:eastAsia="Times New Roman" w:hint="eastAsia"/>
          <w:color w:val="000000"/>
          <w:sz w:val="21"/>
          <w:szCs w:val="21"/>
          <w:shd w:val="clear" w:color="auto" w:fill="FFFFFF"/>
        </w:rPr>
        <w:t>Acm</w:t>
      </w:r>
      <w:proofErr w:type="spellEnd"/>
      <w:r w:rsidRPr="001629A6">
        <w:rPr>
          <w:rFonts w:eastAsia="Times New Roman" w:hint="eastAsia"/>
          <w:color w:val="000000"/>
          <w:sz w:val="21"/>
          <w:szCs w:val="21"/>
          <w:shd w:val="clear" w:color="auto" w:fill="FFFFFF"/>
        </w:rPr>
        <w:t>, 1990, 33(8):103-111.</w:t>
      </w:r>
    </w:p>
    <w:p w14:paraId="1C3DADB9" w14:textId="053E5B44" w:rsidR="008365BF" w:rsidRPr="001629A6" w:rsidRDefault="008365BF" w:rsidP="005F78AF">
      <w:pPr>
        <w:spacing w:line="440" w:lineRule="exact"/>
        <w:ind w:left="420" w:hangingChars="200" w:hanging="420"/>
        <w:jc w:val="both"/>
        <w:rPr>
          <w:rFonts w:eastAsia="Times New Roman"/>
          <w:color w:val="000000"/>
          <w:sz w:val="21"/>
          <w:szCs w:val="21"/>
          <w:shd w:val="clear" w:color="auto" w:fill="FFFFFF"/>
        </w:rPr>
      </w:pPr>
      <w:r w:rsidRPr="001629A6">
        <w:rPr>
          <w:rFonts w:eastAsia="Times New Roman"/>
          <w:color w:val="000000"/>
          <w:sz w:val="21"/>
          <w:szCs w:val="21"/>
          <w:shd w:val="clear" w:color="auto" w:fill="FFFFFF"/>
        </w:rPr>
        <w:t xml:space="preserve">[12] </w:t>
      </w:r>
      <w:proofErr w:type="spellStart"/>
      <w:r w:rsidRPr="001629A6">
        <w:rPr>
          <w:rFonts w:eastAsia="Times New Roman"/>
          <w:color w:val="000000"/>
          <w:sz w:val="21"/>
          <w:szCs w:val="21"/>
          <w:shd w:val="clear" w:color="auto" w:fill="FFFFFF"/>
        </w:rPr>
        <w:t>Malewicz</w:t>
      </w:r>
      <w:proofErr w:type="spellEnd"/>
      <w:r w:rsidRPr="001629A6">
        <w:rPr>
          <w:rFonts w:eastAsia="Times New Roman"/>
          <w:color w:val="000000"/>
          <w:sz w:val="21"/>
          <w:szCs w:val="21"/>
          <w:shd w:val="clear" w:color="auto" w:fill="FFFFFF"/>
        </w:rPr>
        <w:t xml:space="preserve"> G, </w:t>
      </w:r>
      <w:proofErr w:type="spellStart"/>
      <w:r w:rsidRPr="001629A6">
        <w:rPr>
          <w:rFonts w:eastAsia="Times New Roman"/>
          <w:color w:val="000000"/>
          <w:sz w:val="21"/>
          <w:szCs w:val="21"/>
          <w:shd w:val="clear" w:color="auto" w:fill="FFFFFF"/>
        </w:rPr>
        <w:t>Austern</w:t>
      </w:r>
      <w:proofErr w:type="spellEnd"/>
      <w:r w:rsidRPr="001629A6">
        <w:rPr>
          <w:rFonts w:eastAsia="Times New Roman"/>
          <w:color w:val="000000"/>
          <w:sz w:val="21"/>
          <w:szCs w:val="21"/>
          <w:shd w:val="clear" w:color="auto" w:fill="FFFFFF"/>
        </w:rPr>
        <w:t xml:space="preserve"> M H, Bik A J C, et al. </w:t>
      </w:r>
      <w:proofErr w:type="spellStart"/>
      <w:proofErr w:type="gramStart"/>
      <w:r w:rsidRPr="001629A6">
        <w:rPr>
          <w:rFonts w:eastAsia="Times New Roman"/>
          <w:color w:val="000000"/>
          <w:sz w:val="21"/>
          <w:szCs w:val="21"/>
          <w:shd w:val="clear" w:color="auto" w:fill="FFFFFF"/>
        </w:rPr>
        <w:t>Pregel:a</w:t>
      </w:r>
      <w:proofErr w:type="spellEnd"/>
      <w:proofErr w:type="gramEnd"/>
      <w:r w:rsidRPr="001629A6">
        <w:rPr>
          <w:rFonts w:eastAsia="Times New Roman"/>
          <w:color w:val="000000"/>
          <w:sz w:val="21"/>
          <w:szCs w:val="21"/>
          <w:shd w:val="clear" w:color="auto" w:fill="FFFFFF"/>
        </w:rPr>
        <w:t xml:space="preserve"> system for large-scale graph processing[C]// ACM SIGMOD International Conference on Management of Data. ACM, 2010:135-146.</w:t>
      </w:r>
    </w:p>
    <w:p w14:paraId="13ACA05A" w14:textId="77777777" w:rsidR="000A3B6E" w:rsidRPr="001629A6" w:rsidRDefault="000A3B6E" w:rsidP="005F78AF">
      <w:pPr>
        <w:spacing w:line="440" w:lineRule="exact"/>
        <w:ind w:left="420" w:hangingChars="200" w:hanging="420"/>
        <w:jc w:val="both"/>
        <w:rPr>
          <w:rFonts w:eastAsia="Times New Roman"/>
          <w:color w:val="000000"/>
          <w:sz w:val="21"/>
          <w:szCs w:val="21"/>
          <w:shd w:val="clear" w:color="auto" w:fill="FFFFFF"/>
        </w:rPr>
      </w:pPr>
      <w:r w:rsidRPr="001629A6">
        <w:rPr>
          <w:rFonts w:eastAsia="Times New Roman"/>
          <w:color w:val="000000"/>
          <w:sz w:val="21"/>
          <w:szCs w:val="21"/>
          <w:shd w:val="clear" w:color="auto" w:fill="FFFFFF"/>
        </w:rPr>
        <w:t xml:space="preserve">[13] </w:t>
      </w:r>
      <w:proofErr w:type="spellStart"/>
      <w:r w:rsidRPr="001629A6">
        <w:rPr>
          <w:rFonts w:eastAsia="Times New Roman" w:hint="eastAsia"/>
          <w:color w:val="000000"/>
          <w:sz w:val="21"/>
          <w:szCs w:val="21"/>
          <w:shd w:val="clear" w:color="auto" w:fill="FFFFFF"/>
        </w:rPr>
        <w:t>Slota</w:t>
      </w:r>
      <w:proofErr w:type="spellEnd"/>
      <w:r w:rsidRPr="001629A6">
        <w:rPr>
          <w:rFonts w:eastAsia="Times New Roman" w:hint="eastAsia"/>
          <w:color w:val="000000"/>
          <w:sz w:val="21"/>
          <w:szCs w:val="21"/>
          <w:shd w:val="clear" w:color="auto" w:fill="FFFFFF"/>
        </w:rPr>
        <w:t xml:space="preserve"> G </w:t>
      </w:r>
      <w:proofErr w:type="gramStart"/>
      <w:r w:rsidRPr="001629A6">
        <w:rPr>
          <w:rFonts w:eastAsia="Times New Roman" w:hint="eastAsia"/>
          <w:color w:val="000000"/>
          <w:sz w:val="21"/>
          <w:szCs w:val="21"/>
          <w:shd w:val="clear" w:color="auto" w:fill="FFFFFF"/>
        </w:rPr>
        <w:t>M ,</w:t>
      </w:r>
      <w:proofErr w:type="gramEnd"/>
      <w:r w:rsidRPr="001629A6">
        <w:rPr>
          <w:rFonts w:eastAsia="Times New Roman" w:hint="eastAsia"/>
          <w:color w:val="000000"/>
          <w:sz w:val="21"/>
          <w:szCs w:val="21"/>
          <w:shd w:val="clear" w:color="auto" w:fill="FFFFFF"/>
        </w:rPr>
        <w:t xml:space="preserve"> </w:t>
      </w:r>
      <w:proofErr w:type="spellStart"/>
      <w:r w:rsidRPr="001629A6">
        <w:rPr>
          <w:rFonts w:eastAsia="Times New Roman" w:hint="eastAsia"/>
          <w:color w:val="000000"/>
          <w:sz w:val="21"/>
          <w:szCs w:val="21"/>
          <w:shd w:val="clear" w:color="auto" w:fill="FFFFFF"/>
        </w:rPr>
        <w:t>Rajamanickam</w:t>
      </w:r>
      <w:proofErr w:type="spellEnd"/>
      <w:r w:rsidRPr="001629A6">
        <w:rPr>
          <w:rFonts w:eastAsia="Times New Roman" w:hint="eastAsia"/>
          <w:color w:val="000000"/>
          <w:sz w:val="21"/>
          <w:szCs w:val="21"/>
          <w:shd w:val="clear" w:color="auto" w:fill="FFFFFF"/>
        </w:rPr>
        <w:t xml:space="preserve"> S , Devine K , et al. Partitioning Trillion-edge Graphs in Minutes[C]// Parallel &amp; Distributed Processing Symposium. IEEE, 2017.</w:t>
      </w:r>
    </w:p>
    <w:p w14:paraId="13FDCC9E" w14:textId="0A9F918F" w:rsidR="00923A31" w:rsidRPr="001629A6" w:rsidRDefault="00923A31" w:rsidP="005F78AF">
      <w:pPr>
        <w:spacing w:line="440" w:lineRule="exact"/>
        <w:ind w:left="420" w:hangingChars="200" w:hanging="420"/>
        <w:jc w:val="both"/>
        <w:rPr>
          <w:rFonts w:eastAsia="Times New Roman"/>
          <w:color w:val="000000"/>
          <w:sz w:val="21"/>
          <w:szCs w:val="21"/>
          <w:shd w:val="clear" w:color="auto" w:fill="FFFFFF"/>
        </w:rPr>
      </w:pPr>
      <w:r w:rsidRPr="001629A6">
        <w:rPr>
          <w:rFonts w:eastAsia="Times New Roman"/>
          <w:color w:val="000000"/>
          <w:sz w:val="21"/>
          <w:szCs w:val="21"/>
          <w:shd w:val="clear" w:color="auto" w:fill="FFFFFF"/>
        </w:rPr>
        <w:t xml:space="preserve">[14] </w:t>
      </w:r>
      <w:r w:rsidRPr="001629A6">
        <w:rPr>
          <w:rFonts w:eastAsia="Times New Roman"/>
          <w:color w:val="000000"/>
          <w:sz w:val="21"/>
          <w:szCs w:val="21"/>
          <w:shd w:val="clear" w:color="auto" w:fill="FFFFFF"/>
        </w:rPr>
        <w:t>Hendrickson B, Leland R. A multilevel algorithm for partitioning graphs[C]// Supercomputing, 1995. Proceedings of the IEEE/ACM SC95 Conference. IEEE, 1995:28.</w:t>
      </w:r>
    </w:p>
    <w:p w14:paraId="3EAB78C2" w14:textId="53447435" w:rsidR="0026152A" w:rsidRDefault="0026152A" w:rsidP="005F78AF">
      <w:pPr>
        <w:spacing w:line="440" w:lineRule="exact"/>
        <w:ind w:left="420" w:hangingChars="200" w:hanging="420"/>
        <w:jc w:val="both"/>
        <w:rPr>
          <w:rFonts w:eastAsia="Times New Roman"/>
          <w:color w:val="000000"/>
          <w:sz w:val="21"/>
          <w:szCs w:val="21"/>
          <w:shd w:val="clear" w:color="auto" w:fill="FFFFFF"/>
        </w:rPr>
      </w:pPr>
      <w:r w:rsidRPr="001629A6">
        <w:rPr>
          <w:rFonts w:eastAsia="Times New Roman"/>
          <w:color w:val="000000"/>
          <w:sz w:val="21"/>
          <w:szCs w:val="21"/>
          <w:shd w:val="clear" w:color="auto" w:fill="FFFFFF"/>
        </w:rPr>
        <w:lastRenderedPageBreak/>
        <w:t xml:space="preserve">[15] </w:t>
      </w:r>
      <w:proofErr w:type="spellStart"/>
      <w:r w:rsidRPr="001629A6">
        <w:rPr>
          <w:rFonts w:eastAsia="Times New Roman"/>
          <w:color w:val="000000"/>
          <w:sz w:val="21"/>
          <w:szCs w:val="21"/>
          <w:shd w:val="clear" w:color="auto" w:fill="FFFFFF"/>
        </w:rPr>
        <w:t>Spielman</w:t>
      </w:r>
      <w:proofErr w:type="spellEnd"/>
      <w:r w:rsidRPr="001629A6">
        <w:rPr>
          <w:rFonts w:eastAsia="Times New Roman"/>
          <w:color w:val="000000"/>
          <w:sz w:val="21"/>
          <w:szCs w:val="21"/>
          <w:shd w:val="clear" w:color="auto" w:fill="FFFFFF"/>
        </w:rPr>
        <w:t xml:space="preserve"> D A, </w:t>
      </w:r>
      <w:proofErr w:type="spellStart"/>
      <w:r w:rsidRPr="001629A6">
        <w:rPr>
          <w:rFonts w:eastAsia="Times New Roman"/>
          <w:color w:val="000000"/>
          <w:sz w:val="21"/>
          <w:szCs w:val="21"/>
          <w:shd w:val="clear" w:color="auto" w:fill="FFFFFF"/>
        </w:rPr>
        <w:t>Teng</w:t>
      </w:r>
      <w:proofErr w:type="spellEnd"/>
      <w:r w:rsidRPr="001629A6">
        <w:rPr>
          <w:rFonts w:eastAsia="Times New Roman"/>
          <w:color w:val="000000"/>
          <w:sz w:val="21"/>
          <w:szCs w:val="21"/>
          <w:shd w:val="clear" w:color="auto" w:fill="FFFFFF"/>
        </w:rPr>
        <w:t xml:space="preserve"> S H. Nearly-linear time algorithms for graph partitioning, graph </w:t>
      </w:r>
      <w:proofErr w:type="spellStart"/>
      <w:r w:rsidRPr="001629A6">
        <w:rPr>
          <w:rFonts w:eastAsia="Times New Roman"/>
          <w:color w:val="000000"/>
          <w:sz w:val="21"/>
          <w:szCs w:val="21"/>
          <w:shd w:val="clear" w:color="auto" w:fill="FFFFFF"/>
        </w:rPr>
        <w:t>sparsification</w:t>
      </w:r>
      <w:proofErr w:type="spellEnd"/>
      <w:r w:rsidRPr="001629A6">
        <w:rPr>
          <w:rFonts w:eastAsia="Times New Roman"/>
          <w:color w:val="000000"/>
          <w:sz w:val="21"/>
          <w:szCs w:val="21"/>
          <w:shd w:val="clear" w:color="auto" w:fill="FFFFFF"/>
        </w:rPr>
        <w:t>, and solving linear systems[C]// 2004:81-90.</w:t>
      </w:r>
    </w:p>
    <w:p w14:paraId="2BCCACB6" w14:textId="660A8CAB" w:rsidR="00B85BCC" w:rsidRPr="002C026B" w:rsidRDefault="00B85BCC"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color w:val="000000"/>
          <w:sz w:val="21"/>
          <w:szCs w:val="21"/>
          <w:shd w:val="clear" w:color="auto" w:fill="FFFFFF"/>
        </w:rPr>
        <w:t>[16]</w:t>
      </w:r>
      <w:r w:rsidRPr="002C026B">
        <w:rPr>
          <w:rFonts w:eastAsia="Times New Roman" w:hint="eastAsia"/>
          <w:color w:val="000000"/>
          <w:sz w:val="21"/>
          <w:szCs w:val="21"/>
          <w:shd w:val="clear" w:color="auto" w:fill="FFFFFF"/>
        </w:rPr>
        <w:t xml:space="preserve"> </w:t>
      </w:r>
      <w:proofErr w:type="spellStart"/>
      <w:r w:rsidRPr="002C026B">
        <w:rPr>
          <w:rFonts w:eastAsia="Times New Roman" w:hint="eastAsia"/>
          <w:color w:val="000000"/>
          <w:sz w:val="21"/>
          <w:szCs w:val="21"/>
          <w:shd w:val="clear" w:color="auto" w:fill="FFFFFF"/>
        </w:rPr>
        <w:t>Salihoglu</w:t>
      </w:r>
      <w:proofErr w:type="spellEnd"/>
      <w:r w:rsidRPr="002C026B">
        <w:rPr>
          <w:rFonts w:eastAsia="Times New Roman" w:hint="eastAsia"/>
          <w:color w:val="000000"/>
          <w:sz w:val="21"/>
          <w:szCs w:val="21"/>
          <w:shd w:val="clear" w:color="auto" w:fill="FFFFFF"/>
        </w:rPr>
        <w:t xml:space="preserve"> </w:t>
      </w:r>
      <w:proofErr w:type="gramStart"/>
      <w:r w:rsidRPr="002C026B">
        <w:rPr>
          <w:rFonts w:eastAsia="Times New Roman" w:hint="eastAsia"/>
          <w:color w:val="000000"/>
          <w:sz w:val="21"/>
          <w:szCs w:val="21"/>
          <w:shd w:val="clear" w:color="auto" w:fill="FFFFFF"/>
        </w:rPr>
        <w:t>S ,</w:t>
      </w:r>
      <w:proofErr w:type="gramEnd"/>
      <w:r w:rsidRPr="002C026B">
        <w:rPr>
          <w:rFonts w:eastAsia="Times New Roman" w:hint="eastAsia"/>
          <w:color w:val="000000"/>
          <w:sz w:val="21"/>
          <w:szCs w:val="21"/>
          <w:shd w:val="clear" w:color="auto" w:fill="FFFFFF"/>
        </w:rPr>
        <w:t xml:space="preserve"> </w:t>
      </w:r>
      <w:proofErr w:type="spellStart"/>
      <w:r w:rsidRPr="002C026B">
        <w:rPr>
          <w:rFonts w:eastAsia="Times New Roman" w:hint="eastAsia"/>
          <w:color w:val="000000"/>
          <w:sz w:val="21"/>
          <w:szCs w:val="21"/>
          <w:shd w:val="clear" w:color="auto" w:fill="FFFFFF"/>
        </w:rPr>
        <w:t>Widom</w:t>
      </w:r>
      <w:proofErr w:type="spellEnd"/>
      <w:r w:rsidRPr="002C026B">
        <w:rPr>
          <w:rFonts w:eastAsia="Times New Roman" w:hint="eastAsia"/>
          <w:color w:val="000000"/>
          <w:sz w:val="21"/>
          <w:szCs w:val="21"/>
          <w:shd w:val="clear" w:color="auto" w:fill="FFFFFF"/>
        </w:rPr>
        <w:t xml:space="preserve"> J . GPS: a graph processing system[J]. 2013.</w:t>
      </w:r>
    </w:p>
    <w:p w14:paraId="785A4D28" w14:textId="57AF39CC" w:rsidR="002C026B" w:rsidRPr="00C4347E" w:rsidRDefault="002C026B" w:rsidP="005F78AF">
      <w:pPr>
        <w:spacing w:line="440" w:lineRule="exact"/>
        <w:ind w:left="420" w:hangingChars="200" w:hanging="420"/>
        <w:jc w:val="both"/>
        <w:rPr>
          <w:rFonts w:eastAsia="Times New Roman"/>
          <w:color w:val="000000"/>
          <w:sz w:val="21"/>
          <w:szCs w:val="21"/>
          <w:shd w:val="clear" w:color="auto" w:fill="FFFFFF"/>
        </w:rPr>
      </w:pPr>
      <w:r w:rsidRPr="00C4347E">
        <w:rPr>
          <w:rFonts w:eastAsia="Times New Roman"/>
          <w:color w:val="000000"/>
          <w:sz w:val="21"/>
          <w:szCs w:val="21"/>
          <w:shd w:val="clear" w:color="auto" w:fill="FFFFFF"/>
        </w:rPr>
        <w:t xml:space="preserve">[17] Apache </w:t>
      </w:r>
      <w:proofErr w:type="spellStart"/>
      <w:r w:rsidRPr="00C4347E">
        <w:rPr>
          <w:rFonts w:eastAsia="Times New Roman"/>
          <w:color w:val="000000"/>
          <w:sz w:val="21"/>
          <w:szCs w:val="21"/>
          <w:shd w:val="clear" w:color="auto" w:fill="FFFFFF"/>
        </w:rPr>
        <w:t>Giraph</w:t>
      </w:r>
      <w:proofErr w:type="spellEnd"/>
      <w:r w:rsidRPr="00C4347E">
        <w:rPr>
          <w:rFonts w:eastAsia="Times New Roman"/>
          <w:color w:val="000000"/>
          <w:sz w:val="21"/>
          <w:szCs w:val="21"/>
          <w:shd w:val="clear" w:color="auto" w:fill="FFFFFF"/>
        </w:rPr>
        <w:t xml:space="preserve">. </w:t>
      </w:r>
      <w:hyperlink r:id="rId28" w:history="1">
        <w:r w:rsidRPr="00C4347E">
          <w:rPr>
            <w:rStyle w:val="a4"/>
            <w:rFonts w:eastAsia="Times New Roman"/>
            <w:sz w:val="21"/>
            <w:szCs w:val="21"/>
            <w:shd w:val="clear" w:color="auto" w:fill="FFFFFF"/>
          </w:rPr>
          <w:t>http://giraph.apache.org/</w:t>
        </w:r>
      </w:hyperlink>
    </w:p>
    <w:p w14:paraId="5922152F" w14:textId="77777777" w:rsidR="002C026B" w:rsidRDefault="002C026B"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color w:val="000000"/>
          <w:sz w:val="21"/>
          <w:szCs w:val="21"/>
          <w:shd w:val="clear" w:color="auto" w:fill="FFFFFF"/>
        </w:rPr>
        <w:t xml:space="preserve">[18] </w:t>
      </w:r>
      <w:r w:rsidRPr="002C026B">
        <w:rPr>
          <w:rFonts w:eastAsia="Times New Roman"/>
          <w:color w:val="000000"/>
          <w:sz w:val="21"/>
          <w:szCs w:val="21"/>
          <w:shd w:val="clear" w:color="auto" w:fill="FFFFFF"/>
        </w:rPr>
        <w:t xml:space="preserve">Fan, </w:t>
      </w:r>
      <w:proofErr w:type="spellStart"/>
      <w:r w:rsidRPr="002C026B">
        <w:rPr>
          <w:rFonts w:eastAsia="Times New Roman"/>
          <w:color w:val="000000"/>
          <w:sz w:val="21"/>
          <w:szCs w:val="21"/>
          <w:shd w:val="clear" w:color="auto" w:fill="FFFFFF"/>
        </w:rPr>
        <w:t>Wenfei</w:t>
      </w:r>
      <w:proofErr w:type="spellEnd"/>
      <w:r w:rsidRPr="002C026B">
        <w:rPr>
          <w:rFonts w:eastAsia="Times New Roman"/>
          <w:color w:val="000000"/>
          <w:sz w:val="21"/>
          <w:szCs w:val="21"/>
          <w:shd w:val="clear" w:color="auto" w:fill="FFFFFF"/>
        </w:rPr>
        <w:t xml:space="preserve">, Xu, </w:t>
      </w:r>
      <w:proofErr w:type="spellStart"/>
      <w:r w:rsidRPr="002C026B">
        <w:rPr>
          <w:rFonts w:eastAsia="Times New Roman"/>
          <w:color w:val="000000"/>
          <w:sz w:val="21"/>
          <w:szCs w:val="21"/>
          <w:shd w:val="clear" w:color="auto" w:fill="FFFFFF"/>
        </w:rPr>
        <w:t>Jingbo</w:t>
      </w:r>
      <w:proofErr w:type="spellEnd"/>
      <w:r w:rsidRPr="002C026B">
        <w:rPr>
          <w:rFonts w:eastAsia="Times New Roman"/>
          <w:color w:val="000000"/>
          <w:sz w:val="21"/>
          <w:szCs w:val="21"/>
          <w:shd w:val="clear" w:color="auto" w:fill="FFFFFF"/>
        </w:rPr>
        <w:t xml:space="preserve">, Wu, </w:t>
      </w:r>
      <w:proofErr w:type="spellStart"/>
      <w:r w:rsidRPr="002C026B">
        <w:rPr>
          <w:rFonts w:eastAsia="Times New Roman"/>
          <w:color w:val="000000"/>
          <w:sz w:val="21"/>
          <w:szCs w:val="21"/>
          <w:shd w:val="clear" w:color="auto" w:fill="FFFFFF"/>
        </w:rPr>
        <w:t>Yinghui</w:t>
      </w:r>
      <w:proofErr w:type="spellEnd"/>
      <w:r w:rsidRPr="002C026B">
        <w:rPr>
          <w:rFonts w:eastAsia="Times New Roman"/>
          <w:color w:val="000000"/>
          <w:sz w:val="21"/>
          <w:szCs w:val="21"/>
          <w:shd w:val="clear" w:color="auto" w:fill="FFFFFF"/>
        </w:rPr>
        <w:t>, et al. GRAPE: parallelizing sequential graph computations[J]. Proceedings of the VLDB Endowment, 2016, 10(12):1889-1892.</w:t>
      </w:r>
    </w:p>
    <w:p w14:paraId="1360FE26" w14:textId="0B02BADE" w:rsidR="00C17E90" w:rsidRDefault="00C17E90"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color w:val="000000"/>
          <w:sz w:val="21"/>
          <w:szCs w:val="21"/>
          <w:shd w:val="clear" w:color="auto" w:fill="FFFFFF"/>
        </w:rPr>
        <w:t>[19]</w:t>
      </w:r>
      <w:r w:rsidRPr="00C4347E">
        <w:rPr>
          <w:rFonts w:eastAsia="Times New Roman"/>
          <w:color w:val="000000"/>
          <w:sz w:val="21"/>
          <w:szCs w:val="21"/>
          <w:shd w:val="clear" w:color="auto" w:fill="FFFFFF"/>
        </w:rPr>
        <w:t xml:space="preserve"> Gonzalez, JE</w:t>
      </w:r>
      <w:r w:rsidRPr="00B10910">
        <w:rPr>
          <w:rFonts w:eastAsia="Times New Roman"/>
          <w:color w:val="000000"/>
          <w:sz w:val="21"/>
          <w:szCs w:val="21"/>
          <w:shd w:val="clear" w:color="auto" w:fill="FFFFFF"/>
        </w:rPr>
        <w:t>; </w:t>
      </w:r>
      <w:r w:rsidRPr="00C4347E">
        <w:rPr>
          <w:rFonts w:eastAsia="Times New Roman"/>
          <w:color w:val="000000"/>
          <w:sz w:val="21"/>
          <w:szCs w:val="21"/>
          <w:shd w:val="clear" w:color="auto" w:fill="FFFFFF"/>
        </w:rPr>
        <w:t>Low, Y</w:t>
      </w:r>
      <w:r w:rsidRPr="00B10910">
        <w:rPr>
          <w:rFonts w:eastAsia="Times New Roman"/>
          <w:color w:val="000000"/>
          <w:sz w:val="21"/>
          <w:szCs w:val="21"/>
          <w:shd w:val="clear" w:color="auto" w:fill="FFFFFF"/>
        </w:rPr>
        <w:t>; </w:t>
      </w:r>
      <w:proofErr w:type="spellStart"/>
      <w:r w:rsidRPr="00C4347E">
        <w:rPr>
          <w:rFonts w:eastAsia="Times New Roman"/>
          <w:color w:val="000000"/>
          <w:sz w:val="21"/>
          <w:szCs w:val="21"/>
          <w:shd w:val="clear" w:color="auto" w:fill="FFFFFF"/>
        </w:rPr>
        <w:t>Gretton</w:t>
      </w:r>
      <w:proofErr w:type="spellEnd"/>
      <w:r w:rsidRPr="00C4347E">
        <w:rPr>
          <w:rFonts w:eastAsia="Times New Roman"/>
          <w:color w:val="000000"/>
          <w:sz w:val="21"/>
          <w:szCs w:val="21"/>
          <w:shd w:val="clear" w:color="auto" w:fill="FFFFFF"/>
        </w:rPr>
        <w:t>, A</w:t>
      </w:r>
      <w:r w:rsidRPr="00B10910">
        <w:rPr>
          <w:rFonts w:eastAsia="Times New Roman"/>
          <w:color w:val="000000"/>
          <w:sz w:val="21"/>
          <w:szCs w:val="21"/>
          <w:shd w:val="clear" w:color="auto" w:fill="FFFFFF"/>
        </w:rPr>
        <w:t>; </w:t>
      </w:r>
      <w:proofErr w:type="spellStart"/>
      <w:r w:rsidRPr="00C4347E">
        <w:rPr>
          <w:rFonts w:eastAsia="Times New Roman"/>
          <w:color w:val="000000"/>
          <w:sz w:val="21"/>
          <w:szCs w:val="21"/>
          <w:shd w:val="clear" w:color="auto" w:fill="FFFFFF"/>
        </w:rPr>
        <w:t>Guestrin</w:t>
      </w:r>
      <w:proofErr w:type="spellEnd"/>
      <w:r w:rsidRPr="00C4347E">
        <w:rPr>
          <w:rFonts w:eastAsia="Times New Roman"/>
          <w:color w:val="000000"/>
          <w:sz w:val="21"/>
          <w:szCs w:val="21"/>
          <w:shd w:val="clear" w:color="auto" w:fill="FFFFFF"/>
        </w:rPr>
        <w:t>, C</w:t>
      </w:r>
      <w:r w:rsidRPr="00B10910">
        <w:rPr>
          <w:rFonts w:eastAsia="Times New Roman"/>
          <w:color w:val="000000"/>
          <w:sz w:val="21"/>
          <w:szCs w:val="21"/>
          <w:shd w:val="clear" w:color="auto" w:fill="FFFFFF"/>
        </w:rPr>
        <w:t xml:space="preserve">; (2011) Parallel Gibbs sampling: From colored fields to thin junction </w:t>
      </w:r>
      <w:proofErr w:type="spellStart"/>
      <w:proofErr w:type="gramStart"/>
      <w:r w:rsidRPr="00B10910">
        <w:rPr>
          <w:rFonts w:eastAsia="Times New Roman"/>
          <w:color w:val="000000"/>
          <w:sz w:val="21"/>
          <w:szCs w:val="21"/>
          <w:shd w:val="clear" w:color="auto" w:fill="FFFFFF"/>
        </w:rPr>
        <w:t>trees.In</w:t>
      </w:r>
      <w:proofErr w:type="spellEnd"/>
      <w:proofErr w:type="gramEnd"/>
      <w:r w:rsidRPr="00B10910">
        <w:rPr>
          <w:rFonts w:eastAsia="Times New Roman"/>
          <w:color w:val="000000"/>
          <w:sz w:val="21"/>
          <w:szCs w:val="21"/>
          <w:shd w:val="clear" w:color="auto" w:fill="FFFFFF"/>
        </w:rPr>
        <w:t>: (pp. pp. 324-332)</w:t>
      </w:r>
    </w:p>
    <w:p w14:paraId="4F9C2094" w14:textId="77777777" w:rsidR="00F55289" w:rsidRPr="00C4347E" w:rsidRDefault="00F55289"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color w:val="000000"/>
          <w:sz w:val="21"/>
          <w:szCs w:val="21"/>
          <w:shd w:val="clear" w:color="auto" w:fill="FFFFFF"/>
        </w:rPr>
        <w:t xml:space="preserve">[20] </w:t>
      </w:r>
      <w:r w:rsidRPr="00C4347E">
        <w:rPr>
          <w:rFonts w:eastAsia="Times New Roman"/>
          <w:color w:val="000000"/>
          <w:sz w:val="21"/>
          <w:szCs w:val="21"/>
          <w:shd w:val="clear" w:color="auto" w:fill="FFFFFF"/>
        </w:rPr>
        <w:t xml:space="preserve">Gonzalez J E, Low Y, </w:t>
      </w:r>
      <w:proofErr w:type="spellStart"/>
      <w:r w:rsidRPr="00C4347E">
        <w:rPr>
          <w:rFonts w:eastAsia="Times New Roman"/>
          <w:color w:val="000000"/>
          <w:sz w:val="21"/>
          <w:szCs w:val="21"/>
          <w:shd w:val="clear" w:color="auto" w:fill="FFFFFF"/>
        </w:rPr>
        <w:t>Gu</w:t>
      </w:r>
      <w:proofErr w:type="spellEnd"/>
      <w:r w:rsidRPr="00C4347E">
        <w:rPr>
          <w:rFonts w:eastAsia="Times New Roman"/>
          <w:color w:val="000000"/>
          <w:sz w:val="21"/>
          <w:szCs w:val="21"/>
          <w:shd w:val="clear" w:color="auto" w:fill="FFFFFF"/>
        </w:rPr>
        <w:t xml:space="preserve"> H, et al. </w:t>
      </w:r>
      <w:proofErr w:type="spellStart"/>
      <w:r w:rsidRPr="00C4347E">
        <w:rPr>
          <w:rFonts w:eastAsia="Times New Roman"/>
          <w:color w:val="000000"/>
          <w:sz w:val="21"/>
          <w:szCs w:val="21"/>
          <w:shd w:val="clear" w:color="auto" w:fill="FFFFFF"/>
        </w:rPr>
        <w:t>PowerGraph</w:t>
      </w:r>
      <w:proofErr w:type="spellEnd"/>
      <w:r w:rsidRPr="00C4347E">
        <w:rPr>
          <w:rFonts w:eastAsia="Times New Roman"/>
          <w:color w:val="000000"/>
          <w:sz w:val="21"/>
          <w:szCs w:val="21"/>
          <w:shd w:val="clear" w:color="auto" w:fill="FFFFFF"/>
        </w:rPr>
        <w:t xml:space="preserve">: distributed graph-parallel computation on natural graphs[C]// </w:t>
      </w:r>
      <w:proofErr w:type="spellStart"/>
      <w:r w:rsidRPr="00C4347E">
        <w:rPr>
          <w:rFonts w:eastAsia="Times New Roman"/>
          <w:color w:val="000000"/>
          <w:sz w:val="21"/>
          <w:szCs w:val="21"/>
          <w:shd w:val="clear" w:color="auto" w:fill="FFFFFF"/>
        </w:rPr>
        <w:t>Usenix</w:t>
      </w:r>
      <w:proofErr w:type="spellEnd"/>
      <w:r w:rsidRPr="00C4347E">
        <w:rPr>
          <w:rFonts w:eastAsia="Times New Roman"/>
          <w:color w:val="000000"/>
          <w:sz w:val="21"/>
          <w:szCs w:val="21"/>
          <w:shd w:val="clear" w:color="auto" w:fill="FFFFFF"/>
        </w:rPr>
        <w:t xml:space="preserve"> Conference on Operating Systems Design and Implementation. USENIX Association, 2012:17-30.</w:t>
      </w:r>
    </w:p>
    <w:p w14:paraId="04919C69" w14:textId="612A27C2" w:rsidR="00F55289" w:rsidRPr="00C4347E" w:rsidRDefault="00F55289" w:rsidP="005F78AF">
      <w:pPr>
        <w:spacing w:line="440" w:lineRule="exact"/>
        <w:ind w:left="420" w:hangingChars="200" w:hanging="420"/>
        <w:jc w:val="both"/>
        <w:rPr>
          <w:rFonts w:eastAsia="Times New Roman"/>
          <w:color w:val="000000"/>
          <w:sz w:val="21"/>
          <w:szCs w:val="21"/>
          <w:shd w:val="clear" w:color="auto" w:fill="FFFFFF"/>
        </w:rPr>
      </w:pPr>
      <w:r w:rsidRPr="00C4347E">
        <w:rPr>
          <w:rFonts w:eastAsia="Times New Roman"/>
          <w:color w:val="000000"/>
          <w:sz w:val="21"/>
          <w:szCs w:val="21"/>
          <w:shd w:val="clear" w:color="auto" w:fill="FFFFFF"/>
        </w:rPr>
        <w:t xml:space="preserve">[21] </w:t>
      </w:r>
      <w:r w:rsidRPr="00C4347E">
        <w:rPr>
          <w:rFonts w:eastAsia="Times New Roman"/>
          <w:color w:val="000000"/>
          <w:sz w:val="21"/>
          <w:szCs w:val="21"/>
          <w:shd w:val="clear" w:color="auto" w:fill="FFFFFF"/>
        </w:rPr>
        <w:t xml:space="preserve">SU Jing, SUO Bo, CHEN </w:t>
      </w:r>
      <w:proofErr w:type="spellStart"/>
      <w:r w:rsidRPr="00C4347E">
        <w:rPr>
          <w:rFonts w:eastAsia="Times New Roman"/>
          <w:color w:val="000000"/>
          <w:sz w:val="21"/>
          <w:szCs w:val="21"/>
          <w:shd w:val="clear" w:color="auto" w:fill="FFFFFF"/>
        </w:rPr>
        <w:t>Qun</w:t>
      </w:r>
      <w:proofErr w:type="spellEnd"/>
      <w:r w:rsidRPr="00C4347E">
        <w:rPr>
          <w:rFonts w:eastAsia="Times New Roman"/>
          <w:color w:val="000000"/>
          <w:sz w:val="21"/>
          <w:szCs w:val="21"/>
          <w:shd w:val="clear" w:color="auto" w:fill="FFFFFF"/>
        </w:rPr>
        <w:t xml:space="preserve">, et al. </w:t>
      </w:r>
      <w:proofErr w:type="spellStart"/>
      <w:proofErr w:type="gramStart"/>
      <w:r w:rsidRPr="00C4347E">
        <w:rPr>
          <w:rFonts w:eastAsia="Times New Roman"/>
          <w:color w:val="000000"/>
          <w:sz w:val="21"/>
          <w:szCs w:val="21"/>
          <w:shd w:val="clear" w:color="auto" w:fill="FFFFFF"/>
        </w:rPr>
        <w:t>GraphHP:A</w:t>
      </w:r>
      <w:proofErr w:type="spellEnd"/>
      <w:proofErr w:type="gramEnd"/>
      <w:r w:rsidRPr="00C4347E">
        <w:rPr>
          <w:rFonts w:eastAsia="Times New Roman"/>
          <w:color w:val="000000"/>
          <w:sz w:val="21"/>
          <w:szCs w:val="21"/>
          <w:shd w:val="clear" w:color="auto" w:fill="FFFFFF"/>
        </w:rPr>
        <w:t xml:space="preserve"> hybrid platform for iterative graph processing[J]. Journal of East China Normal University, 2016.</w:t>
      </w:r>
    </w:p>
    <w:p w14:paraId="77358CE3" w14:textId="5C6ACD7C" w:rsidR="00C4347E" w:rsidRDefault="00C4347E" w:rsidP="005F78AF">
      <w:pPr>
        <w:spacing w:line="440" w:lineRule="exact"/>
        <w:ind w:left="420" w:hangingChars="200" w:hanging="420"/>
        <w:jc w:val="both"/>
        <w:rPr>
          <w:rFonts w:eastAsia="Times New Roman" w:hint="eastAsia"/>
          <w:color w:val="000000"/>
          <w:sz w:val="21"/>
          <w:szCs w:val="21"/>
          <w:shd w:val="clear" w:color="auto" w:fill="FFFFFF"/>
        </w:rPr>
      </w:pPr>
      <w:r w:rsidRPr="00C4347E">
        <w:rPr>
          <w:rFonts w:eastAsia="Times New Roman"/>
          <w:color w:val="000000"/>
          <w:sz w:val="21"/>
          <w:szCs w:val="21"/>
          <w:shd w:val="clear" w:color="auto" w:fill="FFFFFF"/>
        </w:rPr>
        <w:t xml:space="preserve">[22] </w:t>
      </w:r>
      <w:r w:rsidRPr="00C4347E">
        <w:rPr>
          <w:rFonts w:eastAsia="Times New Roman"/>
          <w:color w:val="000000"/>
          <w:sz w:val="21"/>
          <w:szCs w:val="21"/>
          <w:shd w:val="clear" w:color="auto" w:fill="FFFFFF"/>
        </w:rPr>
        <w:t xml:space="preserve">Xin R S, Gonzalez J E, Franklin M J, et al. </w:t>
      </w:r>
      <w:proofErr w:type="spellStart"/>
      <w:proofErr w:type="gramStart"/>
      <w:r w:rsidRPr="00C4347E">
        <w:rPr>
          <w:rFonts w:eastAsia="Times New Roman"/>
          <w:color w:val="000000"/>
          <w:sz w:val="21"/>
          <w:szCs w:val="21"/>
          <w:shd w:val="clear" w:color="auto" w:fill="FFFFFF"/>
        </w:rPr>
        <w:t>GraphX:a</w:t>
      </w:r>
      <w:proofErr w:type="spellEnd"/>
      <w:proofErr w:type="gramEnd"/>
      <w:r w:rsidRPr="00C4347E">
        <w:rPr>
          <w:rFonts w:eastAsia="Times New Roman"/>
          <w:color w:val="000000"/>
          <w:sz w:val="21"/>
          <w:szCs w:val="21"/>
          <w:shd w:val="clear" w:color="auto" w:fill="FFFFFF"/>
        </w:rPr>
        <w:t xml:space="preserve"> resilient distributed graph system on Spark[C]// International Workshop on Graph Data Management Experiences and Systems. ACM, 2013:1-6.</w:t>
      </w:r>
    </w:p>
    <w:p w14:paraId="48E28716" w14:textId="35652179" w:rsidR="002F7884" w:rsidRDefault="002F7884" w:rsidP="005F78AF">
      <w:pPr>
        <w:spacing w:line="440" w:lineRule="exact"/>
        <w:ind w:left="420" w:hangingChars="200" w:hanging="420"/>
        <w:jc w:val="both"/>
        <w:rPr>
          <w:rFonts w:ascii="Helvetica Neue" w:eastAsia="Times New Roman" w:hAnsi="Helvetica Neue" w:hint="eastAsia"/>
          <w:color w:val="000000"/>
          <w:sz w:val="20"/>
          <w:szCs w:val="20"/>
          <w:shd w:val="clear" w:color="auto" w:fill="FFFFFF"/>
        </w:rPr>
      </w:pPr>
      <w:r>
        <w:rPr>
          <w:rFonts w:eastAsia="Times New Roman"/>
          <w:color w:val="000000"/>
          <w:sz w:val="21"/>
          <w:szCs w:val="21"/>
          <w:shd w:val="clear" w:color="auto" w:fill="FFFFFF"/>
        </w:rPr>
        <w:t>[23]</w:t>
      </w:r>
      <w:r w:rsidRPr="002F7884">
        <w:rPr>
          <w:rFonts w:ascii="Helvetica Neue" w:eastAsia="Times New Roman" w:hAnsi="Helvetica Neue"/>
          <w:color w:val="000000"/>
          <w:sz w:val="20"/>
          <w:szCs w:val="20"/>
          <w:shd w:val="clear" w:color="auto" w:fill="FFFFFF"/>
        </w:rPr>
        <w:t xml:space="preserve"> </w:t>
      </w:r>
      <w:proofErr w:type="spellStart"/>
      <w:r>
        <w:rPr>
          <w:rFonts w:ascii="Helvetica Neue" w:eastAsia="Times New Roman" w:hAnsi="Helvetica Neue"/>
          <w:color w:val="000000"/>
          <w:sz w:val="20"/>
          <w:szCs w:val="20"/>
          <w:shd w:val="clear" w:color="auto" w:fill="FFFFFF"/>
        </w:rPr>
        <w:t>Bickson</w:t>
      </w:r>
      <w:proofErr w:type="spellEnd"/>
      <w:r>
        <w:rPr>
          <w:rFonts w:ascii="Helvetica Neue" w:eastAsia="Times New Roman" w:hAnsi="Helvetica Neue"/>
          <w:color w:val="000000"/>
          <w:sz w:val="20"/>
          <w:szCs w:val="20"/>
          <w:shd w:val="clear" w:color="auto" w:fill="FFFFFF"/>
        </w:rPr>
        <w:t xml:space="preserve"> D. </w:t>
      </w:r>
      <w:proofErr w:type="spellStart"/>
      <w:r>
        <w:rPr>
          <w:rFonts w:ascii="Helvetica Neue" w:eastAsia="Times New Roman" w:hAnsi="Helvetica Neue"/>
          <w:color w:val="000000"/>
          <w:sz w:val="20"/>
          <w:szCs w:val="20"/>
          <w:shd w:val="clear" w:color="auto" w:fill="FFFFFF"/>
        </w:rPr>
        <w:t>GraphLab</w:t>
      </w:r>
      <w:proofErr w:type="spellEnd"/>
      <w:r>
        <w:rPr>
          <w:rFonts w:ascii="Helvetica Neue" w:eastAsia="Times New Roman" w:hAnsi="Helvetica Neue"/>
          <w:color w:val="000000"/>
          <w:sz w:val="20"/>
          <w:szCs w:val="20"/>
          <w:shd w:val="clear" w:color="auto" w:fill="FFFFFF"/>
        </w:rPr>
        <w:t>: Asynchronous Graph Computation in the Clouds and Beyond[J]. Archives of Biochemistry &amp; Biophysics, 2006, 452(2):138-148.</w:t>
      </w:r>
    </w:p>
    <w:p w14:paraId="08A45463" w14:textId="7685B670" w:rsidR="001B55F1" w:rsidRDefault="0042527B" w:rsidP="005F78AF">
      <w:pPr>
        <w:spacing w:line="440" w:lineRule="exact"/>
        <w:ind w:left="400" w:hangingChars="200" w:hanging="400"/>
        <w:jc w:val="both"/>
        <w:rPr>
          <w:rFonts w:eastAsia="Times New Roman"/>
          <w:color w:val="000000"/>
          <w:sz w:val="21"/>
          <w:szCs w:val="21"/>
          <w:shd w:val="clear" w:color="auto" w:fill="FFFFFF"/>
        </w:rPr>
      </w:pPr>
      <w:r>
        <w:rPr>
          <w:rFonts w:ascii="Helvetica Neue" w:eastAsia="Times New Roman" w:hAnsi="Helvetica Neue"/>
          <w:color w:val="000000"/>
          <w:sz w:val="20"/>
          <w:szCs w:val="20"/>
          <w:shd w:val="clear" w:color="auto" w:fill="FFFFFF"/>
        </w:rPr>
        <w:t>[24]</w:t>
      </w:r>
      <w:r>
        <w:rPr>
          <w:rFonts w:eastAsia="Times New Roman"/>
          <w:color w:val="000000"/>
          <w:sz w:val="21"/>
          <w:szCs w:val="21"/>
          <w:shd w:val="clear" w:color="auto" w:fill="FFFFFF"/>
        </w:rPr>
        <w:t xml:space="preserve"> </w:t>
      </w:r>
      <w:r w:rsidRPr="002C026B">
        <w:rPr>
          <w:rFonts w:eastAsia="Times New Roman"/>
          <w:color w:val="000000"/>
          <w:sz w:val="21"/>
          <w:szCs w:val="21"/>
          <w:shd w:val="clear" w:color="auto" w:fill="FFFFFF"/>
        </w:rPr>
        <w:t xml:space="preserve">Fan, </w:t>
      </w:r>
      <w:proofErr w:type="spellStart"/>
      <w:r w:rsidRPr="002C026B">
        <w:rPr>
          <w:rFonts w:eastAsia="Times New Roman"/>
          <w:color w:val="000000"/>
          <w:sz w:val="21"/>
          <w:szCs w:val="21"/>
          <w:shd w:val="clear" w:color="auto" w:fill="FFFFFF"/>
        </w:rPr>
        <w:t>Wenfei</w:t>
      </w:r>
      <w:proofErr w:type="spellEnd"/>
      <w:r w:rsidRPr="002C026B">
        <w:rPr>
          <w:rFonts w:eastAsia="Times New Roman"/>
          <w:color w:val="000000"/>
          <w:sz w:val="21"/>
          <w:szCs w:val="21"/>
          <w:shd w:val="clear" w:color="auto" w:fill="FFFFFF"/>
        </w:rPr>
        <w:t xml:space="preserve">, </w:t>
      </w:r>
      <w:proofErr w:type="spellStart"/>
      <w:proofErr w:type="gramStart"/>
      <w:r w:rsidRPr="002C026B">
        <w:rPr>
          <w:rFonts w:eastAsia="Times New Roman"/>
          <w:color w:val="000000"/>
          <w:sz w:val="21"/>
          <w:szCs w:val="21"/>
          <w:shd w:val="clear" w:color="auto" w:fill="FFFFFF"/>
        </w:rPr>
        <w:t>Xu,</w:t>
      </w:r>
      <w:r w:rsidR="003C7CF9">
        <w:rPr>
          <w:rFonts w:eastAsia="Times New Roman"/>
          <w:color w:val="000000"/>
          <w:sz w:val="21"/>
          <w:szCs w:val="21"/>
          <w:shd w:val="clear" w:color="auto" w:fill="FFFFFF"/>
        </w:rPr>
        <w:t>LuPing</w:t>
      </w:r>
      <w:proofErr w:type="spellEnd"/>
      <w:proofErr w:type="gramEnd"/>
      <w:r w:rsidRPr="002C026B">
        <w:rPr>
          <w:rFonts w:eastAsia="Times New Roman"/>
          <w:color w:val="000000"/>
          <w:sz w:val="21"/>
          <w:szCs w:val="21"/>
          <w:shd w:val="clear" w:color="auto" w:fill="FFFFFF"/>
        </w:rPr>
        <w:t xml:space="preserve">, </w:t>
      </w:r>
      <w:proofErr w:type="spellStart"/>
      <w:r w:rsidR="003C7CF9">
        <w:rPr>
          <w:rFonts w:eastAsia="Times New Roman"/>
          <w:color w:val="000000"/>
          <w:sz w:val="21"/>
          <w:szCs w:val="21"/>
          <w:shd w:val="clear" w:color="auto" w:fill="FFFFFF"/>
        </w:rPr>
        <w:t>XiaoJian</w:t>
      </w:r>
      <w:proofErr w:type="spellEnd"/>
      <w:r w:rsidR="003C7CF9">
        <w:rPr>
          <w:rFonts w:eastAsia="Times New Roman"/>
          <w:color w:val="000000"/>
          <w:sz w:val="21"/>
          <w:szCs w:val="21"/>
          <w:shd w:val="clear" w:color="auto" w:fill="FFFFFF"/>
        </w:rPr>
        <w:t>, Luo</w:t>
      </w:r>
      <w:r w:rsidRPr="002C026B">
        <w:rPr>
          <w:rFonts w:eastAsia="Times New Roman"/>
          <w:color w:val="000000"/>
          <w:sz w:val="21"/>
          <w:szCs w:val="21"/>
          <w:shd w:val="clear" w:color="auto" w:fill="FFFFFF"/>
        </w:rPr>
        <w:t xml:space="preserve">, et al. </w:t>
      </w:r>
      <w:r w:rsidR="00162ACA" w:rsidRPr="00162ACA">
        <w:rPr>
          <w:rFonts w:eastAsia="Times New Roman"/>
          <w:color w:val="000000"/>
          <w:sz w:val="21"/>
          <w:szCs w:val="21"/>
          <w:shd w:val="clear" w:color="auto" w:fill="FFFFFF"/>
        </w:rPr>
        <w:t>Adaptive Asynchronous Parallelization of Graph Algorithms</w:t>
      </w:r>
      <w:r w:rsidRPr="002C026B">
        <w:rPr>
          <w:rFonts w:eastAsia="Times New Roman"/>
          <w:color w:val="000000"/>
          <w:sz w:val="21"/>
          <w:szCs w:val="21"/>
          <w:shd w:val="clear" w:color="auto" w:fill="FFFFFF"/>
        </w:rPr>
        <w:t xml:space="preserve">[J]. Proceedings of the </w:t>
      </w:r>
      <w:proofErr w:type="spellStart"/>
      <w:r w:rsidR="001B55F1">
        <w:rPr>
          <w:rFonts w:eastAsia="Times New Roman"/>
          <w:color w:val="000000"/>
          <w:sz w:val="21"/>
          <w:szCs w:val="21"/>
          <w:shd w:val="clear" w:color="auto" w:fill="FFFFFF"/>
        </w:rPr>
        <w:t>SigMod</w:t>
      </w:r>
      <w:proofErr w:type="spellEnd"/>
      <w:r w:rsidR="001B55F1">
        <w:rPr>
          <w:rFonts w:eastAsia="Times New Roman"/>
          <w:color w:val="000000"/>
          <w:sz w:val="21"/>
          <w:szCs w:val="21"/>
          <w:shd w:val="clear" w:color="auto" w:fill="FFFFFF"/>
        </w:rPr>
        <w:t>, 2018, 6</w:t>
      </w:r>
      <w:r w:rsidR="00C80257">
        <w:rPr>
          <w:rFonts w:eastAsia="Times New Roman"/>
          <w:color w:val="000000"/>
          <w:sz w:val="21"/>
          <w:szCs w:val="21"/>
          <w:shd w:val="clear" w:color="auto" w:fill="FFFFFF"/>
        </w:rPr>
        <w:t>(10</w:t>
      </w:r>
      <w:r w:rsidRPr="002C026B">
        <w:rPr>
          <w:rFonts w:eastAsia="Times New Roman"/>
          <w:color w:val="000000"/>
          <w:sz w:val="21"/>
          <w:szCs w:val="21"/>
          <w:shd w:val="clear" w:color="auto" w:fill="FFFFFF"/>
        </w:rPr>
        <w:t>):</w:t>
      </w:r>
      <w:r w:rsidR="001B55F1" w:rsidRPr="001B55F1">
        <w:rPr>
          <w:rFonts w:eastAsia="Times New Roman"/>
          <w:color w:val="000000"/>
          <w:sz w:val="21"/>
          <w:szCs w:val="21"/>
          <w:shd w:val="clear" w:color="auto" w:fill="FFFFFF"/>
        </w:rPr>
        <w:t xml:space="preserve"> </w:t>
      </w:r>
      <w:r w:rsidR="001B55F1" w:rsidRPr="001B55F1">
        <w:rPr>
          <w:rFonts w:eastAsia="Times New Roman"/>
          <w:color w:val="000000"/>
          <w:sz w:val="21"/>
          <w:szCs w:val="21"/>
          <w:shd w:val="clear" w:color="auto" w:fill="FFFFFF"/>
        </w:rPr>
        <w:t>1141-1156</w:t>
      </w:r>
    </w:p>
    <w:p w14:paraId="35004CDB" w14:textId="70D05FD0" w:rsidR="001815B0" w:rsidRDefault="001815B0"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color w:val="000000"/>
          <w:sz w:val="21"/>
          <w:szCs w:val="21"/>
          <w:shd w:val="clear" w:color="auto" w:fill="FFFFFF"/>
        </w:rPr>
        <w:t xml:space="preserve">[25] </w:t>
      </w:r>
      <w:proofErr w:type="spellStart"/>
      <w:r>
        <w:rPr>
          <w:rFonts w:eastAsia="Times New Roman"/>
          <w:color w:val="000000"/>
          <w:sz w:val="21"/>
          <w:szCs w:val="21"/>
          <w:shd w:val="clear" w:color="auto" w:fill="FFFFFF"/>
        </w:rPr>
        <w:t>GuoZhang</w:t>
      </w:r>
      <w:proofErr w:type="spellEnd"/>
      <w:r>
        <w:rPr>
          <w:rFonts w:eastAsia="Times New Roman"/>
          <w:color w:val="000000"/>
          <w:sz w:val="21"/>
          <w:szCs w:val="21"/>
          <w:shd w:val="clear" w:color="auto" w:fill="FFFFFF"/>
        </w:rPr>
        <w:t xml:space="preserve"> Wang, </w:t>
      </w:r>
      <w:proofErr w:type="spellStart"/>
      <w:r>
        <w:rPr>
          <w:rFonts w:eastAsia="Times New Roman"/>
          <w:color w:val="000000"/>
          <w:sz w:val="21"/>
          <w:szCs w:val="21"/>
          <w:shd w:val="clear" w:color="auto" w:fill="FFFFFF"/>
        </w:rPr>
        <w:t>Wenlei</w:t>
      </w:r>
      <w:proofErr w:type="spellEnd"/>
      <w:r>
        <w:rPr>
          <w:rFonts w:eastAsia="Times New Roman"/>
          <w:color w:val="000000"/>
          <w:sz w:val="21"/>
          <w:szCs w:val="21"/>
          <w:shd w:val="clear" w:color="auto" w:fill="FFFFFF"/>
        </w:rPr>
        <w:t xml:space="preserve"> Dai, Alan J. Demers, and Johannes </w:t>
      </w:r>
      <w:proofErr w:type="spellStart"/>
      <w:r>
        <w:rPr>
          <w:rFonts w:eastAsia="Times New Roman"/>
          <w:color w:val="000000"/>
          <w:sz w:val="21"/>
          <w:szCs w:val="21"/>
          <w:shd w:val="clear" w:color="auto" w:fill="FFFFFF"/>
        </w:rPr>
        <w:t>Gehrke</w:t>
      </w:r>
      <w:proofErr w:type="spellEnd"/>
      <w:r>
        <w:rPr>
          <w:rFonts w:eastAsia="Times New Roman"/>
          <w:color w:val="000000"/>
          <w:sz w:val="21"/>
          <w:szCs w:val="21"/>
          <w:shd w:val="clear" w:color="auto" w:fill="FFFFFF"/>
        </w:rPr>
        <w:t>, 2013.</w:t>
      </w:r>
      <w:r>
        <w:rPr>
          <w:rFonts w:eastAsia="Times New Roman" w:hint="eastAsia"/>
          <w:color w:val="000000"/>
          <w:sz w:val="21"/>
          <w:szCs w:val="21"/>
          <w:shd w:val="clear" w:color="auto" w:fill="FFFFFF"/>
        </w:rPr>
        <w:t xml:space="preserve"> Asynchronous Large-Scale Graph Processing Made Easy. In CID</w:t>
      </w:r>
      <w:r>
        <w:rPr>
          <w:rFonts w:eastAsia="Times New Roman"/>
          <w:color w:val="000000"/>
          <w:sz w:val="21"/>
          <w:szCs w:val="21"/>
          <w:shd w:val="clear" w:color="auto" w:fill="FFFFFF"/>
        </w:rPr>
        <w:t>R.</w:t>
      </w:r>
    </w:p>
    <w:p w14:paraId="776E6CB8" w14:textId="624DBF16" w:rsidR="0097072E" w:rsidRDefault="0097072E"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color w:val="000000"/>
          <w:sz w:val="21"/>
          <w:szCs w:val="21"/>
          <w:shd w:val="clear" w:color="auto" w:fill="FFFFFF"/>
        </w:rPr>
        <w:t>[26]</w:t>
      </w:r>
      <w:r w:rsidRPr="0097072E">
        <w:rPr>
          <w:rFonts w:eastAsia="Times New Roman"/>
          <w:color w:val="000000"/>
          <w:sz w:val="21"/>
          <w:szCs w:val="21"/>
          <w:shd w:val="clear" w:color="auto" w:fill="FFFFFF"/>
        </w:rPr>
        <w:t xml:space="preserve"> </w:t>
      </w:r>
      <w:proofErr w:type="spellStart"/>
      <w:r w:rsidRPr="0097072E">
        <w:rPr>
          <w:rFonts w:eastAsia="Times New Roman"/>
          <w:color w:val="000000"/>
          <w:sz w:val="21"/>
          <w:szCs w:val="21"/>
          <w:shd w:val="clear" w:color="auto" w:fill="FFFFFF"/>
        </w:rPr>
        <w:t>Xie</w:t>
      </w:r>
      <w:proofErr w:type="spellEnd"/>
      <w:r w:rsidRPr="0097072E">
        <w:rPr>
          <w:rFonts w:eastAsia="Times New Roman"/>
          <w:color w:val="000000"/>
          <w:sz w:val="21"/>
          <w:szCs w:val="21"/>
          <w:shd w:val="clear" w:color="auto" w:fill="FFFFFF"/>
        </w:rPr>
        <w:t xml:space="preserve"> C, Chen R, Guan H, et al. SYNC or ASYNC: time to fuse for distributed graph-parallel computation[C]// </w:t>
      </w:r>
      <w:proofErr w:type="spellStart"/>
      <w:r w:rsidRPr="0097072E">
        <w:rPr>
          <w:rFonts w:eastAsia="Times New Roman"/>
          <w:color w:val="000000"/>
          <w:sz w:val="21"/>
          <w:szCs w:val="21"/>
          <w:shd w:val="clear" w:color="auto" w:fill="FFFFFF"/>
        </w:rPr>
        <w:t>Acm</w:t>
      </w:r>
      <w:proofErr w:type="spellEnd"/>
      <w:r w:rsidRPr="0097072E">
        <w:rPr>
          <w:rFonts w:eastAsia="Times New Roman"/>
          <w:color w:val="000000"/>
          <w:sz w:val="21"/>
          <w:szCs w:val="21"/>
          <w:shd w:val="clear" w:color="auto" w:fill="FFFFFF"/>
        </w:rPr>
        <w:t xml:space="preserve"> </w:t>
      </w:r>
      <w:proofErr w:type="spellStart"/>
      <w:r w:rsidRPr="0097072E">
        <w:rPr>
          <w:rFonts w:eastAsia="Times New Roman"/>
          <w:color w:val="000000"/>
          <w:sz w:val="21"/>
          <w:szCs w:val="21"/>
          <w:shd w:val="clear" w:color="auto" w:fill="FFFFFF"/>
        </w:rPr>
        <w:t>Sigplan</w:t>
      </w:r>
      <w:proofErr w:type="spellEnd"/>
      <w:r w:rsidRPr="0097072E">
        <w:rPr>
          <w:rFonts w:eastAsia="Times New Roman"/>
          <w:color w:val="000000"/>
          <w:sz w:val="21"/>
          <w:szCs w:val="21"/>
          <w:shd w:val="clear" w:color="auto" w:fill="FFFFFF"/>
        </w:rPr>
        <w:t xml:space="preserve"> Symposium on Principles &amp; Practice of Parallel Programming. ACM, 2015:194-204.</w:t>
      </w:r>
    </w:p>
    <w:p w14:paraId="091C360C" w14:textId="77777777" w:rsidR="00AE45C3" w:rsidRDefault="0097072E"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color w:val="000000"/>
          <w:sz w:val="21"/>
          <w:szCs w:val="21"/>
          <w:shd w:val="clear" w:color="auto" w:fill="FFFFFF"/>
        </w:rPr>
        <w:t xml:space="preserve">[27] </w:t>
      </w:r>
      <w:r w:rsidR="00AE45C3" w:rsidRPr="00AE45C3">
        <w:rPr>
          <w:rFonts w:eastAsia="Times New Roman"/>
          <w:color w:val="000000"/>
          <w:sz w:val="21"/>
          <w:szCs w:val="21"/>
          <w:shd w:val="clear" w:color="auto" w:fill="FFFFFF"/>
        </w:rPr>
        <w:t xml:space="preserve">Ho Q, </w:t>
      </w:r>
      <w:proofErr w:type="spellStart"/>
      <w:r w:rsidR="00AE45C3" w:rsidRPr="00AE45C3">
        <w:rPr>
          <w:rFonts w:eastAsia="Times New Roman"/>
          <w:color w:val="000000"/>
          <w:sz w:val="21"/>
          <w:szCs w:val="21"/>
          <w:shd w:val="clear" w:color="auto" w:fill="FFFFFF"/>
        </w:rPr>
        <w:t>Cipar</w:t>
      </w:r>
      <w:proofErr w:type="spellEnd"/>
      <w:r w:rsidR="00AE45C3" w:rsidRPr="00AE45C3">
        <w:rPr>
          <w:rFonts w:eastAsia="Times New Roman"/>
          <w:color w:val="000000"/>
          <w:sz w:val="21"/>
          <w:szCs w:val="21"/>
          <w:shd w:val="clear" w:color="auto" w:fill="FFFFFF"/>
        </w:rPr>
        <w:t xml:space="preserve"> J, Cui H, et al. More Effective Distributed ML via a Stale Synchronous Parallel Parameter Server[J]. Advances in Neural Information Processing Systems, 2013, 2013(2013):1223.</w:t>
      </w:r>
    </w:p>
    <w:p w14:paraId="7BAB3A08" w14:textId="72DE2EDA" w:rsidR="00F31971" w:rsidRDefault="00F31971"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color w:val="000000"/>
          <w:sz w:val="21"/>
          <w:szCs w:val="21"/>
          <w:shd w:val="clear" w:color="auto" w:fill="FFFFFF"/>
        </w:rPr>
        <w:t>[28]</w:t>
      </w:r>
      <w:r w:rsidRPr="00F31971">
        <w:rPr>
          <w:rFonts w:eastAsia="Times New Roman"/>
          <w:color w:val="000000"/>
          <w:sz w:val="21"/>
          <w:szCs w:val="21"/>
          <w:shd w:val="clear" w:color="auto" w:fill="FFFFFF"/>
        </w:rPr>
        <w:t xml:space="preserve"> </w:t>
      </w:r>
      <w:r w:rsidRPr="00F31971">
        <w:rPr>
          <w:rFonts w:eastAsia="Times New Roman"/>
          <w:color w:val="000000"/>
          <w:sz w:val="21"/>
          <w:szCs w:val="21"/>
          <w:shd w:val="clear" w:color="auto" w:fill="FFFFFF"/>
        </w:rPr>
        <w:t>Yan D, Cheng J, Lu Y, et al. Effective Techniques for Message Reduction and Load Balancing in Distributed Graph Computation[J]. 2015:1307-1317.</w:t>
      </w:r>
    </w:p>
    <w:p w14:paraId="6068D798" w14:textId="67D43970" w:rsidR="00C37C39" w:rsidRDefault="00621A1A" w:rsidP="005F78AF">
      <w:pPr>
        <w:spacing w:line="440" w:lineRule="exact"/>
        <w:ind w:left="420" w:hangingChars="200" w:hanging="420"/>
        <w:jc w:val="both"/>
        <w:rPr>
          <w:rFonts w:eastAsia="Times New Roman"/>
          <w:color w:val="000000"/>
          <w:sz w:val="21"/>
          <w:szCs w:val="21"/>
          <w:shd w:val="clear" w:color="auto" w:fill="FFFFFF"/>
        </w:rPr>
      </w:pPr>
      <w:r>
        <w:rPr>
          <w:rFonts w:eastAsia="Times New Roman"/>
          <w:color w:val="000000"/>
          <w:sz w:val="21"/>
          <w:szCs w:val="21"/>
          <w:shd w:val="clear" w:color="auto" w:fill="FFFFFF"/>
        </w:rPr>
        <w:t xml:space="preserve">[29] Apache Hama. </w:t>
      </w:r>
      <w:hyperlink r:id="rId29" w:history="1">
        <w:r w:rsidRPr="00012A3C">
          <w:rPr>
            <w:color w:val="000000"/>
          </w:rPr>
          <w:t>http://ham</w:t>
        </w:r>
      </w:hyperlink>
      <w:r>
        <w:rPr>
          <w:rFonts w:eastAsia="Times New Roman"/>
          <w:color w:val="000000"/>
          <w:sz w:val="21"/>
          <w:szCs w:val="21"/>
          <w:shd w:val="clear" w:color="auto" w:fill="FFFFFF"/>
        </w:rPr>
        <w:t>a.apache.org/</w:t>
      </w:r>
    </w:p>
    <w:p w14:paraId="5236F9F2" w14:textId="221F9BD2" w:rsidR="00621A1A" w:rsidRDefault="00621A1A" w:rsidP="005F78AF">
      <w:pPr>
        <w:spacing w:line="440" w:lineRule="exact"/>
        <w:ind w:left="420" w:hangingChars="200" w:hanging="420"/>
        <w:jc w:val="both"/>
        <w:rPr>
          <w:rFonts w:eastAsia="Times New Roman" w:hint="eastAsia"/>
          <w:color w:val="000000"/>
          <w:sz w:val="21"/>
          <w:szCs w:val="21"/>
          <w:shd w:val="clear" w:color="auto" w:fill="FFFFFF"/>
        </w:rPr>
      </w:pPr>
      <w:r>
        <w:rPr>
          <w:rFonts w:eastAsia="Times New Roman"/>
          <w:color w:val="000000"/>
          <w:sz w:val="21"/>
          <w:szCs w:val="21"/>
          <w:shd w:val="clear" w:color="auto" w:fill="FFFFFF"/>
        </w:rPr>
        <w:lastRenderedPageBreak/>
        <w:t>[30]</w:t>
      </w:r>
      <w:r w:rsidRPr="00012A3C">
        <w:rPr>
          <w:rFonts w:eastAsia="Times New Roman" w:hint="eastAsia"/>
          <w:color w:val="000000"/>
          <w:sz w:val="21"/>
          <w:szCs w:val="21"/>
          <w:shd w:val="clear" w:color="auto" w:fill="FFFFFF"/>
        </w:rPr>
        <w:t xml:space="preserve"> </w:t>
      </w:r>
      <w:r w:rsidRPr="00012A3C">
        <w:rPr>
          <w:rFonts w:eastAsia="Times New Roman" w:hint="eastAsia"/>
          <w:color w:val="000000"/>
          <w:sz w:val="21"/>
          <w:szCs w:val="21"/>
          <w:shd w:val="clear" w:color="auto" w:fill="FFFFFF"/>
        </w:rPr>
        <w:t xml:space="preserve">Roy </w:t>
      </w:r>
      <w:proofErr w:type="gramStart"/>
      <w:r w:rsidRPr="00012A3C">
        <w:rPr>
          <w:rFonts w:eastAsia="Times New Roman" w:hint="eastAsia"/>
          <w:color w:val="000000"/>
          <w:sz w:val="21"/>
          <w:szCs w:val="21"/>
          <w:shd w:val="clear" w:color="auto" w:fill="FFFFFF"/>
        </w:rPr>
        <w:t>A ,</w:t>
      </w:r>
      <w:proofErr w:type="gramEnd"/>
      <w:r w:rsidRPr="00012A3C">
        <w:rPr>
          <w:rFonts w:eastAsia="Times New Roman" w:hint="eastAsia"/>
          <w:color w:val="000000"/>
          <w:sz w:val="21"/>
          <w:szCs w:val="21"/>
          <w:shd w:val="clear" w:color="auto" w:fill="FFFFFF"/>
        </w:rPr>
        <w:t xml:space="preserve"> </w:t>
      </w:r>
      <w:proofErr w:type="spellStart"/>
      <w:r w:rsidRPr="00012A3C">
        <w:rPr>
          <w:rFonts w:eastAsia="Times New Roman" w:hint="eastAsia"/>
          <w:color w:val="000000"/>
          <w:sz w:val="21"/>
          <w:szCs w:val="21"/>
          <w:shd w:val="clear" w:color="auto" w:fill="FFFFFF"/>
        </w:rPr>
        <w:t>Mihailovic</w:t>
      </w:r>
      <w:proofErr w:type="spellEnd"/>
      <w:r w:rsidRPr="00012A3C">
        <w:rPr>
          <w:rFonts w:eastAsia="Times New Roman" w:hint="eastAsia"/>
          <w:color w:val="000000"/>
          <w:sz w:val="21"/>
          <w:szCs w:val="21"/>
          <w:shd w:val="clear" w:color="auto" w:fill="FFFFFF"/>
        </w:rPr>
        <w:t xml:space="preserve"> I , </w:t>
      </w:r>
      <w:proofErr w:type="spellStart"/>
      <w:r w:rsidRPr="00012A3C">
        <w:rPr>
          <w:rFonts w:eastAsia="Times New Roman" w:hint="eastAsia"/>
          <w:color w:val="000000"/>
          <w:sz w:val="21"/>
          <w:szCs w:val="21"/>
          <w:shd w:val="clear" w:color="auto" w:fill="FFFFFF"/>
        </w:rPr>
        <w:t>Zwaenepoel</w:t>
      </w:r>
      <w:proofErr w:type="spellEnd"/>
      <w:r w:rsidRPr="00012A3C">
        <w:rPr>
          <w:rFonts w:eastAsia="Times New Roman" w:hint="eastAsia"/>
          <w:color w:val="000000"/>
          <w:sz w:val="21"/>
          <w:szCs w:val="21"/>
          <w:shd w:val="clear" w:color="auto" w:fill="FFFFFF"/>
        </w:rPr>
        <w:t xml:space="preserve"> W . X-Stream: edge-centric graph processing using streaming partitions[C]// Twenty-fourth </w:t>
      </w:r>
      <w:proofErr w:type="spellStart"/>
      <w:r w:rsidRPr="00012A3C">
        <w:rPr>
          <w:rFonts w:eastAsia="Times New Roman" w:hint="eastAsia"/>
          <w:color w:val="000000"/>
          <w:sz w:val="21"/>
          <w:szCs w:val="21"/>
          <w:shd w:val="clear" w:color="auto" w:fill="FFFFFF"/>
        </w:rPr>
        <w:t>Acm</w:t>
      </w:r>
      <w:proofErr w:type="spellEnd"/>
      <w:r w:rsidRPr="00012A3C">
        <w:rPr>
          <w:rFonts w:eastAsia="Times New Roman" w:hint="eastAsia"/>
          <w:color w:val="000000"/>
          <w:sz w:val="21"/>
          <w:szCs w:val="21"/>
          <w:shd w:val="clear" w:color="auto" w:fill="FFFFFF"/>
        </w:rPr>
        <w:t xml:space="preserve"> Symposium on Operating Systems Principles. ACM, 2013.</w:t>
      </w:r>
    </w:p>
    <w:p w14:paraId="57E25EFA" w14:textId="22627863" w:rsidR="00BF1120" w:rsidRPr="00BF1120" w:rsidRDefault="00BF1120" w:rsidP="005F78AF">
      <w:pPr>
        <w:spacing w:line="440" w:lineRule="exact"/>
        <w:ind w:left="420" w:hangingChars="200" w:hanging="420"/>
        <w:jc w:val="both"/>
        <w:rPr>
          <w:rFonts w:eastAsia="Times New Roman"/>
          <w:color w:val="000000" w:themeColor="text1"/>
          <w:sz w:val="21"/>
          <w:szCs w:val="21"/>
          <w:shd w:val="clear" w:color="auto" w:fill="FFFFFF"/>
        </w:rPr>
      </w:pPr>
      <w:r w:rsidRPr="00BF1120">
        <w:rPr>
          <w:rFonts w:eastAsia="Times New Roman"/>
          <w:color w:val="000000" w:themeColor="text1"/>
          <w:sz w:val="21"/>
          <w:szCs w:val="21"/>
          <w:shd w:val="clear" w:color="auto" w:fill="FFFFFF"/>
        </w:rPr>
        <w:t xml:space="preserve">[31] </w:t>
      </w:r>
      <w:proofErr w:type="spellStart"/>
      <w:r w:rsidRPr="00BF1120">
        <w:rPr>
          <w:rFonts w:eastAsia="Times New Roman"/>
          <w:color w:val="000000" w:themeColor="text1"/>
          <w:sz w:val="21"/>
          <w:szCs w:val="21"/>
          <w:shd w:val="clear" w:color="auto" w:fill="FFFFFF"/>
        </w:rPr>
        <w:t>Herlocker</w:t>
      </w:r>
      <w:proofErr w:type="spellEnd"/>
      <w:r w:rsidRPr="00BF1120">
        <w:rPr>
          <w:rFonts w:eastAsia="Times New Roman"/>
          <w:color w:val="000000" w:themeColor="text1"/>
          <w:sz w:val="21"/>
          <w:szCs w:val="21"/>
          <w:shd w:val="clear" w:color="auto" w:fill="FFFFFF"/>
        </w:rPr>
        <w:t xml:space="preserve"> J L, </w:t>
      </w:r>
      <w:proofErr w:type="spellStart"/>
      <w:r w:rsidRPr="00BF1120">
        <w:rPr>
          <w:rFonts w:eastAsia="Times New Roman"/>
          <w:color w:val="000000" w:themeColor="text1"/>
          <w:sz w:val="21"/>
          <w:szCs w:val="21"/>
          <w:shd w:val="clear" w:color="auto" w:fill="FFFFFF"/>
        </w:rPr>
        <w:t>Konstan</w:t>
      </w:r>
      <w:proofErr w:type="spellEnd"/>
      <w:r w:rsidRPr="00BF1120">
        <w:rPr>
          <w:rFonts w:eastAsia="Times New Roman"/>
          <w:color w:val="000000" w:themeColor="text1"/>
          <w:sz w:val="21"/>
          <w:szCs w:val="21"/>
          <w:shd w:val="clear" w:color="auto" w:fill="FFFFFF"/>
        </w:rPr>
        <w:t xml:space="preserve"> J A, </w:t>
      </w:r>
      <w:proofErr w:type="spellStart"/>
      <w:r w:rsidRPr="00BF1120">
        <w:rPr>
          <w:rFonts w:eastAsia="Times New Roman"/>
          <w:color w:val="000000" w:themeColor="text1"/>
          <w:sz w:val="21"/>
          <w:szCs w:val="21"/>
          <w:shd w:val="clear" w:color="auto" w:fill="FFFFFF"/>
        </w:rPr>
        <w:t>Riedl</w:t>
      </w:r>
      <w:proofErr w:type="spellEnd"/>
      <w:r w:rsidRPr="00BF1120">
        <w:rPr>
          <w:rFonts w:eastAsia="Times New Roman"/>
          <w:color w:val="000000" w:themeColor="text1"/>
          <w:sz w:val="21"/>
          <w:szCs w:val="21"/>
          <w:shd w:val="clear" w:color="auto" w:fill="FFFFFF"/>
        </w:rPr>
        <w:t xml:space="preserve"> J. Explaining collaborative filtering recommendations[C]// </w:t>
      </w:r>
      <w:proofErr w:type="spellStart"/>
      <w:r w:rsidRPr="00BF1120">
        <w:rPr>
          <w:rFonts w:eastAsia="Times New Roman"/>
          <w:color w:val="000000" w:themeColor="text1"/>
          <w:sz w:val="21"/>
          <w:szCs w:val="21"/>
          <w:shd w:val="clear" w:color="auto" w:fill="FFFFFF"/>
        </w:rPr>
        <w:t>Acm</w:t>
      </w:r>
      <w:proofErr w:type="spellEnd"/>
      <w:r w:rsidRPr="00BF1120">
        <w:rPr>
          <w:rFonts w:eastAsia="Times New Roman"/>
          <w:color w:val="000000" w:themeColor="text1"/>
          <w:sz w:val="21"/>
          <w:szCs w:val="21"/>
          <w:shd w:val="clear" w:color="auto" w:fill="FFFFFF"/>
        </w:rPr>
        <w:t xml:space="preserve"> Conference on Computer Supported Cooperative Work. 2000:241-250.</w:t>
      </w:r>
    </w:p>
    <w:p w14:paraId="517B66B8" w14:textId="06208C25" w:rsidR="00BF1120" w:rsidRDefault="00BF1120" w:rsidP="005F78AF">
      <w:pPr>
        <w:spacing w:line="440" w:lineRule="exact"/>
        <w:ind w:left="420" w:hangingChars="200" w:hanging="420"/>
        <w:jc w:val="both"/>
        <w:rPr>
          <w:rFonts w:eastAsia="Times New Roman"/>
          <w:color w:val="000000" w:themeColor="text1"/>
          <w:sz w:val="21"/>
          <w:szCs w:val="21"/>
          <w:shd w:val="clear" w:color="auto" w:fill="FFFFFF"/>
        </w:rPr>
      </w:pPr>
      <w:r w:rsidRPr="00BF1120">
        <w:rPr>
          <w:rFonts w:eastAsia="Times New Roman"/>
          <w:color w:val="000000" w:themeColor="text1"/>
          <w:sz w:val="21"/>
          <w:szCs w:val="21"/>
          <w:shd w:val="clear" w:color="auto" w:fill="FFFFFF"/>
        </w:rPr>
        <w:t>[32]</w:t>
      </w:r>
      <w:r w:rsidRPr="00BF1120">
        <w:rPr>
          <w:rFonts w:eastAsia="Times New Roman" w:hint="eastAsia"/>
          <w:color w:val="000000" w:themeColor="text1"/>
          <w:sz w:val="21"/>
          <w:szCs w:val="21"/>
          <w:shd w:val="clear" w:color="auto" w:fill="FFFFFF"/>
        </w:rPr>
        <w:t xml:space="preserve"> </w:t>
      </w:r>
      <w:r w:rsidRPr="00BF1120">
        <w:rPr>
          <w:rFonts w:eastAsia="Times New Roman" w:hint="eastAsia"/>
          <w:color w:val="000000" w:themeColor="text1"/>
          <w:sz w:val="21"/>
          <w:szCs w:val="21"/>
          <w:shd w:val="clear" w:color="auto" w:fill="FFFFFF"/>
        </w:rPr>
        <w:t xml:space="preserve">Shao </w:t>
      </w:r>
      <w:proofErr w:type="gramStart"/>
      <w:r w:rsidRPr="00BF1120">
        <w:rPr>
          <w:rFonts w:eastAsia="Times New Roman" w:hint="eastAsia"/>
          <w:color w:val="000000" w:themeColor="text1"/>
          <w:sz w:val="21"/>
          <w:szCs w:val="21"/>
          <w:shd w:val="clear" w:color="auto" w:fill="FFFFFF"/>
        </w:rPr>
        <w:t>B ,</w:t>
      </w:r>
      <w:proofErr w:type="gramEnd"/>
      <w:r w:rsidRPr="00BF1120">
        <w:rPr>
          <w:rFonts w:eastAsia="Times New Roman" w:hint="eastAsia"/>
          <w:color w:val="000000" w:themeColor="text1"/>
          <w:sz w:val="21"/>
          <w:szCs w:val="21"/>
          <w:shd w:val="clear" w:color="auto" w:fill="FFFFFF"/>
        </w:rPr>
        <w:t xml:space="preserve"> Wang H , Li Y . Trinity: A distributed graph engine on a memory cloud[C]// </w:t>
      </w:r>
      <w:proofErr w:type="spellStart"/>
      <w:r w:rsidRPr="00BF1120">
        <w:rPr>
          <w:rFonts w:eastAsia="Times New Roman" w:hint="eastAsia"/>
          <w:color w:val="000000" w:themeColor="text1"/>
          <w:sz w:val="21"/>
          <w:szCs w:val="21"/>
          <w:shd w:val="clear" w:color="auto" w:fill="FFFFFF"/>
        </w:rPr>
        <w:t>Acm</w:t>
      </w:r>
      <w:proofErr w:type="spellEnd"/>
      <w:r w:rsidRPr="00BF1120">
        <w:rPr>
          <w:rFonts w:eastAsia="Times New Roman" w:hint="eastAsia"/>
          <w:color w:val="000000" w:themeColor="text1"/>
          <w:sz w:val="21"/>
          <w:szCs w:val="21"/>
          <w:shd w:val="clear" w:color="auto" w:fill="FFFFFF"/>
        </w:rPr>
        <w:t xml:space="preserve"> </w:t>
      </w:r>
      <w:proofErr w:type="spellStart"/>
      <w:r w:rsidRPr="00BF1120">
        <w:rPr>
          <w:rFonts w:eastAsia="Times New Roman" w:hint="eastAsia"/>
          <w:color w:val="000000" w:themeColor="text1"/>
          <w:sz w:val="21"/>
          <w:szCs w:val="21"/>
          <w:shd w:val="clear" w:color="auto" w:fill="FFFFFF"/>
        </w:rPr>
        <w:t>Sigmod</w:t>
      </w:r>
      <w:proofErr w:type="spellEnd"/>
      <w:r w:rsidRPr="00BF1120">
        <w:rPr>
          <w:rFonts w:eastAsia="Times New Roman" w:hint="eastAsia"/>
          <w:color w:val="000000" w:themeColor="text1"/>
          <w:sz w:val="21"/>
          <w:szCs w:val="21"/>
          <w:shd w:val="clear" w:color="auto" w:fill="FFFFFF"/>
        </w:rPr>
        <w:t xml:space="preserve"> International Conference on Management of Data. ACM, 2013.</w:t>
      </w:r>
    </w:p>
    <w:p w14:paraId="5EA49BA1" w14:textId="1B801B39" w:rsidR="005D5F5B" w:rsidRPr="005C0584" w:rsidRDefault="00EB6424" w:rsidP="005F78AF">
      <w:pPr>
        <w:spacing w:line="440" w:lineRule="exact"/>
        <w:ind w:left="420" w:hangingChars="200" w:hanging="420"/>
        <w:jc w:val="both"/>
        <w:rPr>
          <w:rFonts w:eastAsia="Times New Roman" w:hint="eastAsia"/>
          <w:color w:val="000000" w:themeColor="text1"/>
          <w:sz w:val="21"/>
          <w:szCs w:val="21"/>
          <w:shd w:val="clear" w:color="auto" w:fill="FFFFFF"/>
        </w:rPr>
      </w:pPr>
      <w:r>
        <w:rPr>
          <w:rFonts w:eastAsia="Times New Roman"/>
          <w:color w:val="000000" w:themeColor="text1"/>
          <w:sz w:val="21"/>
          <w:szCs w:val="21"/>
          <w:shd w:val="clear" w:color="auto" w:fill="FFFFFF"/>
        </w:rPr>
        <w:t>[33]</w:t>
      </w:r>
      <w:r w:rsidRPr="00EB6424">
        <w:rPr>
          <w:rFonts w:eastAsia="Times New Roman" w:hint="eastAsia"/>
          <w:color w:val="000000" w:themeColor="text1"/>
          <w:sz w:val="21"/>
          <w:szCs w:val="21"/>
          <w:shd w:val="clear" w:color="auto" w:fill="FFFFFF"/>
        </w:rPr>
        <w:t xml:space="preserve"> </w:t>
      </w:r>
      <w:r w:rsidRPr="00EB6424">
        <w:rPr>
          <w:rFonts w:eastAsia="Times New Roman" w:hint="eastAsia"/>
          <w:color w:val="000000" w:themeColor="text1"/>
          <w:sz w:val="21"/>
          <w:szCs w:val="21"/>
          <w:shd w:val="clear" w:color="auto" w:fill="FFFFFF"/>
        </w:rPr>
        <w:t xml:space="preserve">Dijkstra E </w:t>
      </w:r>
      <w:proofErr w:type="gramStart"/>
      <w:r w:rsidRPr="00EB6424">
        <w:rPr>
          <w:rFonts w:eastAsia="Times New Roman" w:hint="eastAsia"/>
          <w:color w:val="000000" w:themeColor="text1"/>
          <w:sz w:val="21"/>
          <w:szCs w:val="21"/>
          <w:shd w:val="clear" w:color="auto" w:fill="FFFFFF"/>
        </w:rPr>
        <w:t>W .</w:t>
      </w:r>
      <w:proofErr w:type="gramEnd"/>
      <w:r w:rsidRPr="00EB6424">
        <w:rPr>
          <w:rFonts w:eastAsia="Times New Roman" w:hint="eastAsia"/>
          <w:color w:val="000000" w:themeColor="text1"/>
          <w:sz w:val="21"/>
          <w:szCs w:val="21"/>
          <w:shd w:val="clear" w:color="auto" w:fill="FFFFFF"/>
        </w:rPr>
        <w:t xml:space="preserve"> Hierarchical ordering of sequential processes[J]. </w:t>
      </w:r>
      <w:proofErr w:type="spellStart"/>
      <w:r w:rsidRPr="00EB6424">
        <w:rPr>
          <w:rFonts w:eastAsia="Times New Roman" w:hint="eastAsia"/>
          <w:color w:val="000000" w:themeColor="text1"/>
          <w:sz w:val="21"/>
          <w:szCs w:val="21"/>
          <w:shd w:val="clear" w:color="auto" w:fill="FFFFFF"/>
        </w:rPr>
        <w:t>Acta</w:t>
      </w:r>
      <w:proofErr w:type="spellEnd"/>
      <w:r w:rsidRPr="00EB6424">
        <w:rPr>
          <w:rFonts w:eastAsia="Times New Roman" w:hint="eastAsia"/>
          <w:color w:val="000000" w:themeColor="text1"/>
          <w:sz w:val="21"/>
          <w:szCs w:val="21"/>
          <w:shd w:val="clear" w:color="auto" w:fill="FFFFFF"/>
        </w:rPr>
        <w:t xml:space="preserve"> </w:t>
      </w:r>
      <w:proofErr w:type="spellStart"/>
      <w:r w:rsidRPr="00EB6424">
        <w:rPr>
          <w:rFonts w:eastAsia="Times New Roman" w:hint="eastAsia"/>
          <w:color w:val="000000" w:themeColor="text1"/>
          <w:sz w:val="21"/>
          <w:szCs w:val="21"/>
          <w:shd w:val="clear" w:color="auto" w:fill="FFFFFF"/>
        </w:rPr>
        <w:t>Informatica</w:t>
      </w:r>
      <w:proofErr w:type="spellEnd"/>
      <w:r w:rsidRPr="00EB6424">
        <w:rPr>
          <w:rFonts w:eastAsia="Times New Roman" w:hint="eastAsia"/>
          <w:color w:val="000000" w:themeColor="text1"/>
          <w:sz w:val="21"/>
          <w:szCs w:val="21"/>
          <w:shd w:val="clear" w:color="auto" w:fill="FFFFFF"/>
        </w:rPr>
        <w:t>, 1971, 1(2):115-138.</w:t>
      </w:r>
    </w:p>
    <w:sectPr w:rsidR="005D5F5B" w:rsidRPr="005C0584" w:rsidSect="00477111">
      <w:pgSz w:w="11900" w:h="16840"/>
      <w:pgMar w:top="1440" w:right="1800" w:bottom="1440" w:left="1800" w:header="851" w:footer="992" w:gutter="0"/>
      <w:pgBorders>
        <w:top w:val="single" w:sz="4" w:space="1" w:color="auto"/>
        <w:bottom w:val="single" w:sz="4" w:space="1" w:color="auto"/>
      </w:pgBorders>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1483EA" w14:textId="77777777" w:rsidR="00F827C3" w:rsidRDefault="00F827C3" w:rsidP="003E7445">
      <w:r>
        <w:separator/>
      </w:r>
    </w:p>
  </w:endnote>
  <w:endnote w:type="continuationSeparator" w:id="0">
    <w:p w14:paraId="2409D733" w14:textId="77777777" w:rsidR="00F827C3" w:rsidRDefault="00F827C3" w:rsidP="003E7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SimHei">
    <w:panose1 w:val="02010609060101010101"/>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黑体">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B0BB7" w14:textId="77777777" w:rsidR="00995138" w:rsidRDefault="00995138">
    <w:pPr>
      <w:pStyle w:val="af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DED4A" w14:textId="77777777" w:rsidR="00995138" w:rsidRDefault="00995138" w:rsidP="00995138">
    <w:pPr>
      <w:pStyle w:val="af0"/>
      <w:pBdr>
        <w:top w:val="single" w:sz="4" w:space="1" w:color="auto"/>
      </w:pBdr>
      <w:spacing w:line="320" w:lineRule="exact"/>
      <w:ind w:firstLineChars="50" w:firstLine="90"/>
      <w:rPr>
        <w:rFonts w:hint="eastAsia"/>
      </w:rPr>
    </w:pPr>
    <w:r>
      <w:rPr>
        <w:rFonts w:ascii="楷体_GB2312" w:eastAsia="楷体_GB2312" w:hint="eastAsia"/>
        <w:szCs w:val="18"/>
      </w:rPr>
      <w:t>北京航空航天大学计算机学院</w:t>
    </w:r>
    <w:r>
      <w:rPr>
        <w:rStyle w:val="af"/>
        <w:rFonts w:ascii="宋体" w:hint="eastAsia"/>
      </w:rPr>
      <w:t xml:space="preserve">                                                          · </w:t>
    </w:r>
    <w:r>
      <w:rPr>
        <w:rStyle w:val="af"/>
      </w:rPr>
      <w:fldChar w:fldCharType="begin"/>
    </w:r>
    <w:r>
      <w:rPr>
        <w:rStyle w:val="af"/>
      </w:rPr>
      <w:instrText xml:space="preserve"> PAGE </w:instrText>
    </w:r>
    <w:r>
      <w:rPr>
        <w:rStyle w:val="af"/>
      </w:rPr>
      <w:fldChar w:fldCharType="separate"/>
    </w:r>
    <w:r w:rsidR="005F78AF">
      <w:rPr>
        <w:rStyle w:val="af"/>
        <w:noProof/>
      </w:rPr>
      <w:t>23</w:t>
    </w:r>
    <w:r>
      <w:rPr>
        <w:rStyle w:val="af"/>
      </w:rPr>
      <w:fldChar w:fldCharType="end"/>
    </w:r>
    <w:r>
      <w:rPr>
        <w:rStyle w:val="af"/>
        <w:rFonts w:hint="eastAsia"/>
      </w:rPr>
      <w:t xml:space="preserve"> </w:t>
    </w:r>
    <w:r>
      <w:rPr>
        <w:rStyle w:val="af"/>
        <w:rFonts w:ascii="宋体" w:hint="eastAsia"/>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1EE56" w14:textId="77777777" w:rsidR="00995138" w:rsidRDefault="00995138">
    <w:pPr>
      <w:pStyle w:val="af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977F99" w14:textId="77777777" w:rsidR="00F827C3" w:rsidRDefault="00F827C3" w:rsidP="003E7445">
      <w:r>
        <w:separator/>
      </w:r>
    </w:p>
  </w:footnote>
  <w:footnote w:type="continuationSeparator" w:id="0">
    <w:p w14:paraId="52EF1ED7" w14:textId="77777777" w:rsidR="00F827C3" w:rsidRDefault="00F827C3" w:rsidP="003E744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24362" w14:textId="77777777" w:rsidR="00995138" w:rsidRDefault="00995138">
    <w:pPr>
      <w:pStyle w:val="af2"/>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4FA84" w14:textId="77777777" w:rsidR="00995138" w:rsidRDefault="00995138">
    <w:pPr>
      <w:pStyle w:val="af2"/>
      <w:rPr>
        <w:rFonts w:ascii="楷体_GB2312" w:eastAsia="楷体_GB2312" w:hint="eastAsia"/>
        <w:szCs w:val="18"/>
      </w:rPr>
    </w:pPr>
    <w:r>
      <w:rPr>
        <w:rFonts w:ascii="楷体_GB2312" w:eastAsia="楷体_GB2312" w:hint="eastAsia"/>
        <w:szCs w:val="18"/>
      </w:rPr>
      <w:t>硕士学位论文开题报告</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80704" w14:textId="77777777" w:rsidR="00995138" w:rsidRDefault="00995138">
    <w:pPr>
      <w:jc w:val="center"/>
    </w:pPr>
    <w:r>
      <w:rPr>
        <w:rFonts w:hint="eastAsia"/>
        <w:vanish/>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3268C"/>
    <w:multiLevelType w:val="hybridMultilevel"/>
    <w:tmpl w:val="4D04191C"/>
    <w:lvl w:ilvl="0" w:tplc="DC3A238E">
      <w:start w:val="1"/>
      <w:numFmt w:val="decimal"/>
      <w:lvlText w:val="(%1)"/>
      <w:lvlJc w:val="left"/>
      <w:pPr>
        <w:ind w:left="1080" w:hanging="360"/>
      </w:pPr>
      <w:rPr>
        <w:rFonts w:ascii="Arial" w:hAnsi="Arial" w:cs="Arial" w:hint="default"/>
        <w:color w:val="000000"/>
        <w:sz w:val="28"/>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
    <w:nsid w:val="22BA5F6C"/>
    <w:multiLevelType w:val="hybridMultilevel"/>
    <w:tmpl w:val="A68E0C82"/>
    <w:lvl w:ilvl="0" w:tplc="9BE05E5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4BAF33E8"/>
    <w:multiLevelType w:val="hybridMultilevel"/>
    <w:tmpl w:val="738EB00E"/>
    <w:lvl w:ilvl="0" w:tplc="D098D150">
      <w:start w:val="1"/>
      <w:numFmt w:val="decimal"/>
      <w:lvlText w:val="(%1)"/>
      <w:lvlJc w:val="left"/>
      <w:pPr>
        <w:ind w:left="1080" w:hanging="360"/>
      </w:pPr>
      <w:rPr>
        <w:rFonts w:ascii="Arial" w:hAnsi="Arial" w:cs="Arial" w:hint="default"/>
        <w:color w:val="000000"/>
        <w:sz w:val="28"/>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3">
    <w:nsid w:val="7BC579DE"/>
    <w:multiLevelType w:val="multilevel"/>
    <w:tmpl w:val="3B3CE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5BB"/>
    <w:rsid w:val="00010218"/>
    <w:rsid w:val="00011EC3"/>
    <w:rsid w:val="0001253E"/>
    <w:rsid w:val="00012A3C"/>
    <w:rsid w:val="0001713B"/>
    <w:rsid w:val="00017C04"/>
    <w:rsid w:val="000217A0"/>
    <w:rsid w:val="000304CD"/>
    <w:rsid w:val="0003737D"/>
    <w:rsid w:val="00037556"/>
    <w:rsid w:val="000461FB"/>
    <w:rsid w:val="00053A0C"/>
    <w:rsid w:val="00061B7D"/>
    <w:rsid w:val="00071A10"/>
    <w:rsid w:val="00071B2C"/>
    <w:rsid w:val="00094948"/>
    <w:rsid w:val="00096CA7"/>
    <w:rsid w:val="0009785C"/>
    <w:rsid w:val="00097AEE"/>
    <w:rsid w:val="000A0882"/>
    <w:rsid w:val="000A3B6E"/>
    <w:rsid w:val="000A4B95"/>
    <w:rsid w:val="000B34E2"/>
    <w:rsid w:val="000B7C40"/>
    <w:rsid w:val="000C3F22"/>
    <w:rsid w:val="000D19A2"/>
    <w:rsid w:val="000D1C9D"/>
    <w:rsid w:val="000D6AB6"/>
    <w:rsid w:val="000D7C1A"/>
    <w:rsid w:val="000E1F68"/>
    <w:rsid w:val="000E3EB5"/>
    <w:rsid w:val="00100D88"/>
    <w:rsid w:val="00146014"/>
    <w:rsid w:val="0015234A"/>
    <w:rsid w:val="0016062D"/>
    <w:rsid w:val="001629A6"/>
    <w:rsid w:val="00162ACA"/>
    <w:rsid w:val="00173F2B"/>
    <w:rsid w:val="00177CFD"/>
    <w:rsid w:val="001815B0"/>
    <w:rsid w:val="00181AF4"/>
    <w:rsid w:val="00184196"/>
    <w:rsid w:val="00185A6B"/>
    <w:rsid w:val="001924C9"/>
    <w:rsid w:val="001A5006"/>
    <w:rsid w:val="001A52AE"/>
    <w:rsid w:val="001B55F1"/>
    <w:rsid w:val="001B66ED"/>
    <w:rsid w:val="001D12CC"/>
    <w:rsid w:val="001D17E7"/>
    <w:rsid w:val="001D1AEE"/>
    <w:rsid w:val="001D56A8"/>
    <w:rsid w:val="001E3574"/>
    <w:rsid w:val="001E4E30"/>
    <w:rsid w:val="001F1D10"/>
    <w:rsid w:val="001F26B8"/>
    <w:rsid w:val="001F713B"/>
    <w:rsid w:val="00200E9B"/>
    <w:rsid w:val="00202369"/>
    <w:rsid w:val="0020305E"/>
    <w:rsid w:val="00207D65"/>
    <w:rsid w:val="002114AB"/>
    <w:rsid w:val="00214054"/>
    <w:rsid w:val="00215E82"/>
    <w:rsid w:val="0022647C"/>
    <w:rsid w:val="002266E5"/>
    <w:rsid w:val="00230EA9"/>
    <w:rsid w:val="002342FF"/>
    <w:rsid w:val="00234D22"/>
    <w:rsid w:val="00235B1C"/>
    <w:rsid w:val="00242E3C"/>
    <w:rsid w:val="00247A24"/>
    <w:rsid w:val="00250E08"/>
    <w:rsid w:val="00252DA7"/>
    <w:rsid w:val="0026152A"/>
    <w:rsid w:val="002636A3"/>
    <w:rsid w:val="00270AD2"/>
    <w:rsid w:val="00271C93"/>
    <w:rsid w:val="00273160"/>
    <w:rsid w:val="00276289"/>
    <w:rsid w:val="00296499"/>
    <w:rsid w:val="002A2AE7"/>
    <w:rsid w:val="002B0093"/>
    <w:rsid w:val="002B2446"/>
    <w:rsid w:val="002C026B"/>
    <w:rsid w:val="002C3606"/>
    <w:rsid w:val="002C6124"/>
    <w:rsid w:val="002E3826"/>
    <w:rsid w:val="002E412D"/>
    <w:rsid w:val="002F70DE"/>
    <w:rsid w:val="002F711C"/>
    <w:rsid w:val="002F7624"/>
    <w:rsid w:val="002F7884"/>
    <w:rsid w:val="0030607C"/>
    <w:rsid w:val="0031016A"/>
    <w:rsid w:val="003124D1"/>
    <w:rsid w:val="00312647"/>
    <w:rsid w:val="0033253B"/>
    <w:rsid w:val="00340536"/>
    <w:rsid w:val="003558A6"/>
    <w:rsid w:val="003731EB"/>
    <w:rsid w:val="00376035"/>
    <w:rsid w:val="0038005E"/>
    <w:rsid w:val="00380416"/>
    <w:rsid w:val="00385125"/>
    <w:rsid w:val="003877FE"/>
    <w:rsid w:val="00390754"/>
    <w:rsid w:val="00392134"/>
    <w:rsid w:val="003A033D"/>
    <w:rsid w:val="003B7A32"/>
    <w:rsid w:val="003C14FA"/>
    <w:rsid w:val="003C15F2"/>
    <w:rsid w:val="003C364F"/>
    <w:rsid w:val="003C7CF9"/>
    <w:rsid w:val="003D1F32"/>
    <w:rsid w:val="003D4EE2"/>
    <w:rsid w:val="003D530D"/>
    <w:rsid w:val="003E2044"/>
    <w:rsid w:val="003E5488"/>
    <w:rsid w:val="003E6C5A"/>
    <w:rsid w:val="003E7445"/>
    <w:rsid w:val="003F0C63"/>
    <w:rsid w:val="00403CEB"/>
    <w:rsid w:val="004074AF"/>
    <w:rsid w:val="004232CC"/>
    <w:rsid w:val="0042527B"/>
    <w:rsid w:val="004349E7"/>
    <w:rsid w:val="004459E5"/>
    <w:rsid w:val="004463A9"/>
    <w:rsid w:val="00451988"/>
    <w:rsid w:val="004643F5"/>
    <w:rsid w:val="00464929"/>
    <w:rsid w:val="004757FD"/>
    <w:rsid w:val="00476EDF"/>
    <w:rsid w:val="00477111"/>
    <w:rsid w:val="00480E63"/>
    <w:rsid w:val="004824EC"/>
    <w:rsid w:val="004908A8"/>
    <w:rsid w:val="004944FE"/>
    <w:rsid w:val="00495FE5"/>
    <w:rsid w:val="004A0C28"/>
    <w:rsid w:val="004A381C"/>
    <w:rsid w:val="004A56B0"/>
    <w:rsid w:val="004A6E96"/>
    <w:rsid w:val="004B3DD4"/>
    <w:rsid w:val="004B57E8"/>
    <w:rsid w:val="004B79DF"/>
    <w:rsid w:val="004C4556"/>
    <w:rsid w:val="004C7D2C"/>
    <w:rsid w:val="004C7DE5"/>
    <w:rsid w:val="004D658A"/>
    <w:rsid w:val="004E0220"/>
    <w:rsid w:val="004E7B72"/>
    <w:rsid w:val="004F1540"/>
    <w:rsid w:val="004F1AFB"/>
    <w:rsid w:val="004F7CA2"/>
    <w:rsid w:val="00502A7C"/>
    <w:rsid w:val="005103CA"/>
    <w:rsid w:val="005201F2"/>
    <w:rsid w:val="005249A6"/>
    <w:rsid w:val="0052581E"/>
    <w:rsid w:val="00555ACE"/>
    <w:rsid w:val="00556FB3"/>
    <w:rsid w:val="00566207"/>
    <w:rsid w:val="00580710"/>
    <w:rsid w:val="00581391"/>
    <w:rsid w:val="0058449D"/>
    <w:rsid w:val="00585654"/>
    <w:rsid w:val="0058631B"/>
    <w:rsid w:val="00596D42"/>
    <w:rsid w:val="005A21B8"/>
    <w:rsid w:val="005B1310"/>
    <w:rsid w:val="005B21E0"/>
    <w:rsid w:val="005B75F4"/>
    <w:rsid w:val="005C0584"/>
    <w:rsid w:val="005C1C59"/>
    <w:rsid w:val="005C3EFD"/>
    <w:rsid w:val="005C577F"/>
    <w:rsid w:val="005D5F5B"/>
    <w:rsid w:val="005E49EE"/>
    <w:rsid w:val="005E77E5"/>
    <w:rsid w:val="005F69A6"/>
    <w:rsid w:val="005F78AF"/>
    <w:rsid w:val="00603FFD"/>
    <w:rsid w:val="006165BB"/>
    <w:rsid w:val="00621A1A"/>
    <w:rsid w:val="0062282B"/>
    <w:rsid w:val="006239F3"/>
    <w:rsid w:val="00625425"/>
    <w:rsid w:val="006327ED"/>
    <w:rsid w:val="00634743"/>
    <w:rsid w:val="006463E9"/>
    <w:rsid w:val="006521F3"/>
    <w:rsid w:val="00657FE7"/>
    <w:rsid w:val="00660358"/>
    <w:rsid w:val="00665977"/>
    <w:rsid w:val="0066693B"/>
    <w:rsid w:val="006671A2"/>
    <w:rsid w:val="006679C0"/>
    <w:rsid w:val="00694A34"/>
    <w:rsid w:val="006A6D00"/>
    <w:rsid w:val="006B13AE"/>
    <w:rsid w:val="006C3856"/>
    <w:rsid w:val="006D5EEE"/>
    <w:rsid w:val="006E2E07"/>
    <w:rsid w:val="00716C45"/>
    <w:rsid w:val="007202B4"/>
    <w:rsid w:val="00722BED"/>
    <w:rsid w:val="00732044"/>
    <w:rsid w:val="00736F20"/>
    <w:rsid w:val="007452EF"/>
    <w:rsid w:val="00753D08"/>
    <w:rsid w:val="007608AD"/>
    <w:rsid w:val="00761819"/>
    <w:rsid w:val="00774002"/>
    <w:rsid w:val="00777578"/>
    <w:rsid w:val="0078505F"/>
    <w:rsid w:val="007946B4"/>
    <w:rsid w:val="007971BE"/>
    <w:rsid w:val="007A1034"/>
    <w:rsid w:val="007A1689"/>
    <w:rsid w:val="007A37A8"/>
    <w:rsid w:val="007A5510"/>
    <w:rsid w:val="007A7AF9"/>
    <w:rsid w:val="007B3A4F"/>
    <w:rsid w:val="007B76E7"/>
    <w:rsid w:val="007C1324"/>
    <w:rsid w:val="007D1AA8"/>
    <w:rsid w:val="007D4D66"/>
    <w:rsid w:val="007F037D"/>
    <w:rsid w:val="00801450"/>
    <w:rsid w:val="00802332"/>
    <w:rsid w:val="00807580"/>
    <w:rsid w:val="0081042E"/>
    <w:rsid w:val="00812F2A"/>
    <w:rsid w:val="00815B99"/>
    <w:rsid w:val="00827923"/>
    <w:rsid w:val="008354EC"/>
    <w:rsid w:val="008365BF"/>
    <w:rsid w:val="00840433"/>
    <w:rsid w:val="00844575"/>
    <w:rsid w:val="00847A4E"/>
    <w:rsid w:val="00847C54"/>
    <w:rsid w:val="008537E8"/>
    <w:rsid w:val="00854A24"/>
    <w:rsid w:val="00857126"/>
    <w:rsid w:val="00861560"/>
    <w:rsid w:val="00865BF6"/>
    <w:rsid w:val="0087080D"/>
    <w:rsid w:val="00872E2F"/>
    <w:rsid w:val="00891E43"/>
    <w:rsid w:val="008958BD"/>
    <w:rsid w:val="008A217D"/>
    <w:rsid w:val="008A75B6"/>
    <w:rsid w:val="008B649C"/>
    <w:rsid w:val="008B6AB9"/>
    <w:rsid w:val="008C021D"/>
    <w:rsid w:val="008C6814"/>
    <w:rsid w:val="008D1201"/>
    <w:rsid w:val="008D5F72"/>
    <w:rsid w:val="008D624F"/>
    <w:rsid w:val="008E1C97"/>
    <w:rsid w:val="008E2143"/>
    <w:rsid w:val="008F0D6E"/>
    <w:rsid w:val="008F684F"/>
    <w:rsid w:val="00903D6D"/>
    <w:rsid w:val="009075AC"/>
    <w:rsid w:val="0091007F"/>
    <w:rsid w:val="00915D73"/>
    <w:rsid w:val="00917111"/>
    <w:rsid w:val="00920212"/>
    <w:rsid w:val="00923A31"/>
    <w:rsid w:val="00924B72"/>
    <w:rsid w:val="009456F0"/>
    <w:rsid w:val="0095599B"/>
    <w:rsid w:val="00962FD3"/>
    <w:rsid w:val="0097072E"/>
    <w:rsid w:val="00972915"/>
    <w:rsid w:val="00983E48"/>
    <w:rsid w:val="009852E4"/>
    <w:rsid w:val="00985F5A"/>
    <w:rsid w:val="009878C3"/>
    <w:rsid w:val="00995138"/>
    <w:rsid w:val="009A06E0"/>
    <w:rsid w:val="009A11B9"/>
    <w:rsid w:val="009A4A37"/>
    <w:rsid w:val="009C0F25"/>
    <w:rsid w:val="009C198F"/>
    <w:rsid w:val="009C26DE"/>
    <w:rsid w:val="009E0381"/>
    <w:rsid w:val="009E5377"/>
    <w:rsid w:val="009F1DB7"/>
    <w:rsid w:val="009F2C13"/>
    <w:rsid w:val="009F6F39"/>
    <w:rsid w:val="009F7FB2"/>
    <w:rsid w:val="00A0384D"/>
    <w:rsid w:val="00A17BD6"/>
    <w:rsid w:val="00A21178"/>
    <w:rsid w:val="00A2128A"/>
    <w:rsid w:val="00A21B86"/>
    <w:rsid w:val="00A23274"/>
    <w:rsid w:val="00A24801"/>
    <w:rsid w:val="00A30FD3"/>
    <w:rsid w:val="00A360FF"/>
    <w:rsid w:val="00A36964"/>
    <w:rsid w:val="00A36FBF"/>
    <w:rsid w:val="00A42838"/>
    <w:rsid w:val="00A5711C"/>
    <w:rsid w:val="00A60056"/>
    <w:rsid w:val="00A65989"/>
    <w:rsid w:val="00A67549"/>
    <w:rsid w:val="00A93707"/>
    <w:rsid w:val="00A94971"/>
    <w:rsid w:val="00A94A51"/>
    <w:rsid w:val="00A95430"/>
    <w:rsid w:val="00AA01E2"/>
    <w:rsid w:val="00AA0FBE"/>
    <w:rsid w:val="00AA31C0"/>
    <w:rsid w:val="00AA64CE"/>
    <w:rsid w:val="00AB32DD"/>
    <w:rsid w:val="00AC2265"/>
    <w:rsid w:val="00AC7E22"/>
    <w:rsid w:val="00AC7EF7"/>
    <w:rsid w:val="00AD131B"/>
    <w:rsid w:val="00AD38C4"/>
    <w:rsid w:val="00AD5116"/>
    <w:rsid w:val="00AD627A"/>
    <w:rsid w:val="00AE195A"/>
    <w:rsid w:val="00AE45C3"/>
    <w:rsid w:val="00AE7F6E"/>
    <w:rsid w:val="00AF4D62"/>
    <w:rsid w:val="00B024C5"/>
    <w:rsid w:val="00B02972"/>
    <w:rsid w:val="00B0783C"/>
    <w:rsid w:val="00B10910"/>
    <w:rsid w:val="00B10A27"/>
    <w:rsid w:val="00B1228E"/>
    <w:rsid w:val="00B14873"/>
    <w:rsid w:val="00B3548F"/>
    <w:rsid w:val="00B427E5"/>
    <w:rsid w:val="00B47416"/>
    <w:rsid w:val="00B53E84"/>
    <w:rsid w:val="00B77299"/>
    <w:rsid w:val="00B85BCC"/>
    <w:rsid w:val="00BC57AF"/>
    <w:rsid w:val="00BC7C9C"/>
    <w:rsid w:val="00BD381B"/>
    <w:rsid w:val="00BD5022"/>
    <w:rsid w:val="00BD710A"/>
    <w:rsid w:val="00BF1120"/>
    <w:rsid w:val="00BF4A23"/>
    <w:rsid w:val="00BF6120"/>
    <w:rsid w:val="00C144CA"/>
    <w:rsid w:val="00C16704"/>
    <w:rsid w:val="00C170F3"/>
    <w:rsid w:val="00C17E90"/>
    <w:rsid w:val="00C2251E"/>
    <w:rsid w:val="00C26DB1"/>
    <w:rsid w:val="00C37C39"/>
    <w:rsid w:val="00C410E8"/>
    <w:rsid w:val="00C4347E"/>
    <w:rsid w:val="00C44AC0"/>
    <w:rsid w:val="00C4592B"/>
    <w:rsid w:val="00C45F53"/>
    <w:rsid w:val="00C66EF1"/>
    <w:rsid w:val="00C766DE"/>
    <w:rsid w:val="00C80257"/>
    <w:rsid w:val="00C92B2D"/>
    <w:rsid w:val="00CA53CE"/>
    <w:rsid w:val="00CA7A00"/>
    <w:rsid w:val="00CB4205"/>
    <w:rsid w:val="00CC032C"/>
    <w:rsid w:val="00CD2307"/>
    <w:rsid w:val="00CE00CE"/>
    <w:rsid w:val="00CE051E"/>
    <w:rsid w:val="00CF4EA7"/>
    <w:rsid w:val="00CF716C"/>
    <w:rsid w:val="00CF75D6"/>
    <w:rsid w:val="00D11FA2"/>
    <w:rsid w:val="00D125F0"/>
    <w:rsid w:val="00D15108"/>
    <w:rsid w:val="00D15502"/>
    <w:rsid w:val="00D20991"/>
    <w:rsid w:val="00D21345"/>
    <w:rsid w:val="00D337BA"/>
    <w:rsid w:val="00D42045"/>
    <w:rsid w:val="00D44518"/>
    <w:rsid w:val="00D528B3"/>
    <w:rsid w:val="00D60320"/>
    <w:rsid w:val="00D609ED"/>
    <w:rsid w:val="00D61DA6"/>
    <w:rsid w:val="00D62D3F"/>
    <w:rsid w:val="00D81065"/>
    <w:rsid w:val="00D84218"/>
    <w:rsid w:val="00D84617"/>
    <w:rsid w:val="00D87EAB"/>
    <w:rsid w:val="00DA1CE7"/>
    <w:rsid w:val="00DA27D4"/>
    <w:rsid w:val="00DB4829"/>
    <w:rsid w:val="00DC4A41"/>
    <w:rsid w:val="00DD268E"/>
    <w:rsid w:val="00DD643C"/>
    <w:rsid w:val="00DD797C"/>
    <w:rsid w:val="00DE55CD"/>
    <w:rsid w:val="00DE716E"/>
    <w:rsid w:val="00E028F9"/>
    <w:rsid w:val="00E044F1"/>
    <w:rsid w:val="00E05539"/>
    <w:rsid w:val="00E05FDC"/>
    <w:rsid w:val="00E06760"/>
    <w:rsid w:val="00E10E37"/>
    <w:rsid w:val="00E13701"/>
    <w:rsid w:val="00E15752"/>
    <w:rsid w:val="00E26DF9"/>
    <w:rsid w:val="00E26DFE"/>
    <w:rsid w:val="00E309D8"/>
    <w:rsid w:val="00E35648"/>
    <w:rsid w:val="00E36F31"/>
    <w:rsid w:val="00E53C1B"/>
    <w:rsid w:val="00E53FD2"/>
    <w:rsid w:val="00E75671"/>
    <w:rsid w:val="00E76373"/>
    <w:rsid w:val="00E77257"/>
    <w:rsid w:val="00E822C8"/>
    <w:rsid w:val="00E83783"/>
    <w:rsid w:val="00E85C6E"/>
    <w:rsid w:val="00E87721"/>
    <w:rsid w:val="00E91143"/>
    <w:rsid w:val="00E97A93"/>
    <w:rsid w:val="00EB4D0D"/>
    <w:rsid w:val="00EB6424"/>
    <w:rsid w:val="00EC2F21"/>
    <w:rsid w:val="00EC703B"/>
    <w:rsid w:val="00ED1E47"/>
    <w:rsid w:val="00EE1789"/>
    <w:rsid w:val="00EE6DA7"/>
    <w:rsid w:val="00F01445"/>
    <w:rsid w:val="00F119A5"/>
    <w:rsid w:val="00F12545"/>
    <w:rsid w:val="00F31971"/>
    <w:rsid w:val="00F35C11"/>
    <w:rsid w:val="00F44273"/>
    <w:rsid w:val="00F476E2"/>
    <w:rsid w:val="00F507C7"/>
    <w:rsid w:val="00F55289"/>
    <w:rsid w:val="00F660B1"/>
    <w:rsid w:val="00F7419F"/>
    <w:rsid w:val="00F80CEF"/>
    <w:rsid w:val="00F81FDD"/>
    <w:rsid w:val="00F827C3"/>
    <w:rsid w:val="00F8531E"/>
    <w:rsid w:val="00F959AB"/>
    <w:rsid w:val="00F96401"/>
    <w:rsid w:val="00F968CB"/>
    <w:rsid w:val="00FA0D46"/>
    <w:rsid w:val="00FA217B"/>
    <w:rsid w:val="00FA2B2E"/>
    <w:rsid w:val="00FC1939"/>
    <w:rsid w:val="00FC7D7A"/>
    <w:rsid w:val="00FE21B8"/>
    <w:rsid w:val="00FE3CE3"/>
    <w:rsid w:val="00FE77C3"/>
    <w:rsid w:val="00FF136C"/>
    <w:rsid w:val="00FF5805"/>
    <w:rsid w:val="00FF634D"/>
    <w:rsid w:val="00FF7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21D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B6424"/>
    <w:rPr>
      <w:rFonts w:ascii="Times New Roman" w:hAnsi="Times New Roman" w:cs="Times New Roman"/>
      <w:kern w:val="0"/>
    </w:rPr>
  </w:style>
  <w:style w:type="paragraph" w:styleId="1">
    <w:name w:val="heading 1"/>
    <w:basedOn w:val="a"/>
    <w:next w:val="a"/>
    <w:link w:val="10"/>
    <w:uiPriority w:val="9"/>
    <w:qFormat/>
    <w:rsid w:val="00D84218"/>
    <w:pPr>
      <w:keepNext/>
      <w:keepLines/>
      <w:widowControl w:val="0"/>
      <w:spacing w:beforeLines="50" w:before="50" w:afterLines="50" w:after="50" w:line="440" w:lineRule="exact"/>
      <w:outlineLvl w:val="0"/>
    </w:pPr>
    <w:rPr>
      <w:rFonts w:asciiTheme="minorHAnsi" w:eastAsia="SimHei" w:hAnsiTheme="minorHAnsi" w:cstheme="minorBidi"/>
      <w:bCs/>
      <w:kern w:val="44"/>
      <w:sz w:val="32"/>
      <w:szCs w:val="44"/>
    </w:rPr>
  </w:style>
  <w:style w:type="paragraph" w:styleId="2">
    <w:name w:val="heading 2"/>
    <w:basedOn w:val="a"/>
    <w:next w:val="a"/>
    <w:link w:val="20"/>
    <w:uiPriority w:val="9"/>
    <w:unhideWhenUsed/>
    <w:qFormat/>
    <w:rsid w:val="00D84218"/>
    <w:pPr>
      <w:keepNext/>
      <w:keepLines/>
      <w:widowControl w:val="0"/>
      <w:spacing w:beforeLines="50" w:before="50" w:afterLines="50" w:after="50" w:line="440" w:lineRule="exact"/>
      <w:outlineLvl w:val="1"/>
    </w:pPr>
    <w:rPr>
      <w:rFonts w:asciiTheme="majorHAnsi" w:eastAsia="SimHei" w:hAnsiTheme="majorHAnsi" w:cstheme="majorBidi"/>
      <w:bCs/>
      <w:kern w:val="2"/>
      <w:sz w:val="28"/>
      <w:szCs w:val="32"/>
    </w:rPr>
  </w:style>
  <w:style w:type="paragraph" w:styleId="3">
    <w:name w:val="heading 3"/>
    <w:basedOn w:val="a"/>
    <w:next w:val="a"/>
    <w:link w:val="30"/>
    <w:uiPriority w:val="9"/>
    <w:unhideWhenUsed/>
    <w:qFormat/>
    <w:rsid w:val="00D84218"/>
    <w:pPr>
      <w:keepNext/>
      <w:keepLines/>
      <w:widowControl w:val="0"/>
      <w:spacing w:beforeLines="50" w:before="50" w:afterLines="50" w:after="50" w:line="440" w:lineRule="exact"/>
      <w:jc w:val="both"/>
      <w:outlineLvl w:val="2"/>
    </w:pPr>
    <w:rPr>
      <w:rFonts w:asciiTheme="minorHAnsi" w:hAnsiTheme="minorHAnsi" w:cstheme="minorBidi"/>
      <w:bCs/>
      <w:kern w:val="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165BB"/>
    <w:pPr>
      <w:spacing w:before="100" w:beforeAutospacing="1" w:after="100" w:afterAutospacing="1"/>
    </w:pPr>
  </w:style>
  <w:style w:type="character" w:customStyle="1" w:styleId="apple-tab-span">
    <w:name w:val="apple-tab-span"/>
    <w:basedOn w:val="a0"/>
    <w:rsid w:val="006165BB"/>
  </w:style>
  <w:style w:type="character" w:styleId="a4">
    <w:name w:val="Hyperlink"/>
    <w:basedOn w:val="a0"/>
    <w:uiPriority w:val="99"/>
    <w:unhideWhenUsed/>
    <w:rsid w:val="006165BB"/>
    <w:rPr>
      <w:color w:val="0000FF"/>
      <w:u w:val="single"/>
    </w:rPr>
  </w:style>
  <w:style w:type="paragraph" w:styleId="a5">
    <w:name w:val="List Paragraph"/>
    <w:basedOn w:val="a"/>
    <w:uiPriority w:val="34"/>
    <w:qFormat/>
    <w:rsid w:val="00097AEE"/>
    <w:pPr>
      <w:widowControl w:val="0"/>
      <w:ind w:firstLineChars="200" w:firstLine="420"/>
      <w:jc w:val="both"/>
    </w:pPr>
    <w:rPr>
      <w:rFonts w:asciiTheme="minorHAnsi" w:hAnsiTheme="minorHAnsi" w:cstheme="minorBidi"/>
      <w:kern w:val="2"/>
    </w:rPr>
  </w:style>
  <w:style w:type="character" w:styleId="a6">
    <w:name w:val="Placeholder Text"/>
    <w:basedOn w:val="a0"/>
    <w:uiPriority w:val="99"/>
    <w:semiHidden/>
    <w:rsid w:val="005B75F4"/>
    <w:rPr>
      <w:color w:val="808080"/>
    </w:rPr>
  </w:style>
  <w:style w:type="table" w:styleId="a7">
    <w:name w:val="Table Grid"/>
    <w:basedOn w:val="a1"/>
    <w:uiPriority w:val="39"/>
    <w:rsid w:val="004771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footnote text"/>
    <w:basedOn w:val="a"/>
    <w:link w:val="a9"/>
    <w:uiPriority w:val="99"/>
    <w:unhideWhenUsed/>
    <w:rsid w:val="003E7445"/>
    <w:pPr>
      <w:widowControl w:val="0"/>
      <w:snapToGrid w:val="0"/>
    </w:pPr>
    <w:rPr>
      <w:rFonts w:asciiTheme="minorHAnsi" w:hAnsiTheme="minorHAnsi" w:cstheme="minorBidi"/>
      <w:kern w:val="2"/>
      <w:sz w:val="18"/>
      <w:szCs w:val="18"/>
    </w:rPr>
  </w:style>
  <w:style w:type="character" w:customStyle="1" w:styleId="a9">
    <w:name w:val="脚注文本字符"/>
    <w:basedOn w:val="a0"/>
    <w:link w:val="a8"/>
    <w:uiPriority w:val="99"/>
    <w:rsid w:val="003E7445"/>
    <w:rPr>
      <w:sz w:val="18"/>
      <w:szCs w:val="18"/>
    </w:rPr>
  </w:style>
  <w:style w:type="character" w:styleId="aa">
    <w:name w:val="footnote reference"/>
    <w:basedOn w:val="a0"/>
    <w:uiPriority w:val="99"/>
    <w:unhideWhenUsed/>
    <w:rsid w:val="003E7445"/>
    <w:rPr>
      <w:vertAlign w:val="superscript"/>
    </w:rPr>
  </w:style>
  <w:style w:type="paragraph" w:styleId="ab">
    <w:name w:val="endnote text"/>
    <w:basedOn w:val="a"/>
    <w:link w:val="ac"/>
    <w:uiPriority w:val="99"/>
    <w:unhideWhenUsed/>
    <w:rsid w:val="00BC7C9C"/>
    <w:pPr>
      <w:widowControl w:val="0"/>
      <w:snapToGrid w:val="0"/>
    </w:pPr>
    <w:rPr>
      <w:rFonts w:asciiTheme="minorHAnsi" w:hAnsiTheme="minorHAnsi" w:cstheme="minorBidi"/>
      <w:kern w:val="2"/>
    </w:rPr>
  </w:style>
  <w:style w:type="character" w:customStyle="1" w:styleId="ac">
    <w:name w:val="尾注文本字符"/>
    <w:basedOn w:val="a0"/>
    <w:link w:val="ab"/>
    <w:uiPriority w:val="99"/>
    <w:rsid w:val="00BC7C9C"/>
  </w:style>
  <w:style w:type="character" w:styleId="ad">
    <w:name w:val="endnote reference"/>
    <w:basedOn w:val="a0"/>
    <w:uiPriority w:val="99"/>
    <w:unhideWhenUsed/>
    <w:rsid w:val="00BC7C9C"/>
    <w:rPr>
      <w:vertAlign w:val="superscript"/>
    </w:rPr>
  </w:style>
  <w:style w:type="character" w:customStyle="1" w:styleId="10">
    <w:name w:val="标题 1字符"/>
    <w:basedOn w:val="a0"/>
    <w:link w:val="1"/>
    <w:uiPriority w:val="9"/>
    <w:rsid w:val="00D84218"/>
    <w:rPr>
      <w:rFonts w:eastAsia="SimHei"/>
      <w:bCs/>
      <w:kern w:val="44"/>
      <w:sz w:val="32"/>
      <w:szCs w:val="44"/>
    </w:rPr>
  </w:style>
  <w:style w:type="character" w:customStyle="1" w:styleId="20">
    <w:name w:val="标题 2字符"/>
    <w:basedOn w:val="a0"/>
    <w:link w:val="2"/>
    <w:uiPriority w:val="9"/>
    <w:rsid w:val="00D84218"/>
    <w:rPr>
      <w:rFonts w:asciiTheme="majorHAnsi" w:eastAsia="SimHei" w:hAnsiTheme="majorHAnsi" w:cstheme="majorBidi"/>
      <w:bCs/>
      <w:sz w:val="28"/>
      <w:szCs w:val="32"/>
    </w:rPr>
  </w:style>
  <w:style w:type="character" w:customStyle="1" w:styleId="30">
    <w:name w:val="标题 3字符"/>
    <w:basedOn w:val="a0"/>
    <w:link w:val="3"/>
    <w:uiPriority w:val="9"/>
    <w:rsid w:val="00D84218"/>
    <w:rPr>
      <w:bCs/>
      <w:szCs w:val="32"/>
    </w:rPr>
  </w:style>
  <w:style w:type="paragraph" w:styleId="ae">
    <w:name w:val="TOC Heading"/>
    <w:basedOn w:val="1"/>
    <w:next w:val="a"/>
    <w:uiPriority w:val="39"/>
    <w:unhideWhenUsed/>
    <w:qFormat/>
    <w:rsid w:val="00177CFD"/>
    <w:pPr>
      <w:widowControl/>
      <w:spacing w:beforeLines="0" w:before="480" w:afterLines="0" w:after="0" w:line="276" w:lineRule="auto"/>
      <w:outlineLvl w:val="9"/>
    </w:pPr>
    <w:rPr>
      <w:rFonts w:asciiTheme="majorHAnsi" w:eastAsiaTheme="majorEastAsia" w:hAnsiTheme="majorHAnsi" w:cstheme="majorBidi"/>
      <w:b/>
      <w:color w:val="2E74B5" w:themeColor="accent1" w:themeShade="BF"/>
      <w:kern w:val="0"/>
      <w:sz w:val="28"/>
      <w:szCs w:val="28"/>
    </w:rPr>
  </w:style>
  <w:style w:type="paragraph" w:styleId="21">
    <w:name w:val="toc 2"/>
    <w:basedOn w:val="a"/>
    <w:next w:val="a"/>
    <w:autoRedefine/>
    <w:uiPriority w:val="39"/>
    <w:unhideWhenUsed/>
    <w:rsid w:val="00177CFD"/>
    <w:pPr>
      <w:widowControl w:val="0"/>
      <w:ind w:left="240"/>
    </w:pPr>
    <w:rPr>
      <w:rFonts w:asciiTheme="minorHAnsi" w:eastAsiaTheme="minorHAnsi" w:hAnsiTheme="minorHAnsi" w:cstheme="minorBidi"/>
      <w:smallCaps/>
      <w:kern w:val="2"/>
      <w:sz w:val="22"/>
      <w:szCs w:val="22"/>
    </w:rPr>
  </w:style>
  <w:style w:type="paragraph" w:styleId="11">
    <w:name w:val="toc 1"/>
    <w:basedOn w:val="a"/>
    <w:next w:val="a"/>
    <w:autoRedefine/>
    <w:uiPriority w:val="39"/>
    <w:unhideWhenUsed/>
    <w:rsid w:val="00177CFD"/>
    <w:pPr>
      <w:widowControl w:val="0"/>
      <w:spacing w:before="120"/>
    </w:pPr>
    <w:rPr>
      <w:rFonts w:asciiTheme="minorHAnsi" w:eastAsiaTheme="minorHAnsi" w:hAnsiTheme="minorHAnsi" w:cstheme="minorBidi"/>
      <w:b/>
      <w:bCs/>
      <w:caps/>
      <w:kern w:val="2"/>
      <w:sz w:val="22"/>
      <w:szCs w:val="22"/>
    </w:rPr>
  </w:style>
  <w:style w:type="paragraph" w:styleId="31">
    <w:name w:val="toc 3"/>
    <w:basedOn w:val="a"/>
    <w:next w:val="a"/>
    <w:autoRedefine/>
    <w:uiPriority w:val="39"/>
    <w:unhideWhenUsed/>
    <w:rsid w:val="00177CFD"/>
    <w:pPr>
      <w:widowControl w:val="0"/>
      <w:ind w:left="480"/>
    </w:pPr>
    <w:rPr>
      <w:rFonts w:asciiTheme="minorHAnsi" w:eastAsiaTheme="minorHAnsi" w:hAnsiTheme="minorHAnsi" w:cstheme="minorBidi"/>
      <w:i/>
      <w:iCs/>
      <w:kern w:val="2"/>
      <w:sz w:val="22"/>
      <w:szCs w:val="22"/>
    </w:rPr>
  </w:style>
  <w:style w:type="paragraph" w:styleId="4">
    <w:name w:val="toc 4"/>
    <w:basedOn w:val="a"/>
    <w:next w:val="a"/>
    <w:autoRedefine/>
    <w:uiPriority w:val="39"/>
    <w:semiHidden/>
    <w:unhideWhenUsed/>
    <w:rsid w:val="00177CFD"/>
    <w:pPr>
      <w:widowControl w:val="0"/>
      <w:ind w:left="720"/>
    </w:pPr>
    <w:rPr>
      <w:rFonts w:asciiTheme="minorHAnsi" w:eastAsiaTheme="minorHAnsi" w:hAnsiTheme="minorHAnsi" w:cstheme="minorBidi"/>
      <w:kern w:val="2"/>
      <w:sz w:val="18"/>
      <w:szCs w:val="18"/>
    </w:rPr>
  </w:style>
  <w:style w:type="paragraph" w:styleId="5">
    <w:name w:val="toc 5"/>
    <w:basedOn w:val="a"/>
    <w:next w:val="a"/>
    <w:autoRedefine/>
    <w:uiPriority w:val="39"/>
    <w:semiHidden/>
    <w:unhideWhenUsed/>
    <w:rsid w:val="00177CFD"/>
    <w:pPr>
      <w:widowControl w:val="0"/>
      <w:ind w:left="960"/>
    </w:pPr>
    <w:rPr>
      <w:rFonts w:asciiTheme="minorHAnsi" w:eastAsiaTheme="minorHAnsi" w:hAnsiTheme="minorHAnsi" w:cstheme="minorBidi"/>
      <w:kern w:val="2"/>
      <w:sz w:val="18"/>
      <w:szCs w:val="18"/>
    </w:rPr>
  </w:style>
  <w:style w:type="paragraph" w:styleId="6">
    <w:name w:val="toc 6"/>
    <w:basedOn w:val="a"/>
    <w:next w:val="a"/>
    <w:autoRedefine/>
    <w:uiPriority w:val="39"/>
    <w:semiHidden/>
    <w:unhideWhenUsed/>
    <w:rsid w:val="00177CFD"/>
    <w:pPr>
      <w:widowControl w:val="0"/>
      <w:ind w:left="1200"/>
    </w:pPr>
    <w:rPr>
      <w:rFonts w:asciiTheme="minorHAnsi" w:eastAsiaTheme="minorHAnsi" w:hAnsiTheme="minorHAnsi" w:cstheme="minorBidi"/>
      <w:kern w:val="2"/>
      <w:sz w:val="18"/>
      <w:szCs w:val="18"/>
    </w:rPr>
  </w:style>
  <w:style w:type="paragraph" w:styleId="7">
    <w:name w:val="toc 7"/>
    <w:basedOn w:val="a"/>
    <w:next w:val="a"/>
    <w:autoRedefine/>
    <w:uiPriority w:val="39"/>
    <w:semiHidden/>
    <w:unhideWhenUsed/>
    <w:rsid w:val="00177CFD"/>
    <w:pPr>
      <w:widowControl w:val="0"/>
      <w:ind w:left="1440"/>
    </w:pPr>
    <w:rPr>
      <w:rFonts w:asciiTheme="minorHAnsi" w:eastAsiaTheme="minorHAnsi" w:hAnsiTheme="minorHAnsi" w:cstheme="minorBidi"/>
      <w:kern w:val="2"/>
      <w:sz w:val="18"/>
      <w:szCs w:val="18"/>
    </w:rPr>
  </w:style>
  <w:style w:type="paragraph" w:styleId="8">
    <w:name w:val="toc 8"/>
    <w:basedOn w:val="a"/>
    <w:next w:val="a"/>
    <w:autoRedefine/>
    <w:uiPriority w:val="39"/>
    <w:semiHidden/>
    <w:unhideWhenUsed/>
    <w:rsid w:val="00177CFD"/>
    <w:pPr>
      <w:widowControl w:val="0"/>
      <w:ind w:left="1680"/>
    </w:pPr>
    <w:rPr>
      <w:rFonts w:asciiTheme="minorHAnsi" w:eastAsiaTheme="minorHAnsi" w:hAnsiTheme="minorHAnsi" w:cstheme="minorBidi"/>
      <w:kern w:val="2"/>
      <w:sz w:val="18"/>
      <w:szCs w:val="18"/>
    </w:rPr>
  </w:style>
  <w:style w:type="paragraph" w:styleId="9">
    <w:name w:val="toc 9"/>
    <w:basedOn w:val="a"/>
    <w:next w:val="a"/>
    <w:autoRedefine/>
    <w:uiPriority w:val="39"/>
    <w:semiHidden/>
    <w:unhideWhenUsed/>
    <w:rsid w:val="00177CFD"/>
    <w:pPr>
      <w:widowControl w:val="0"/>
      <w:ind w:left="1920"/>
    </w:pPr>
    <w:rPr>
      <w:rFonts w:asciiTheme="minorHAnsi" w:eastAsiaTheme="minorHAnsi" w:hAnsiTheme="minorHAnsi" w:cstheme="minorBidi"/>
      <w:kern w:val="2"/>
      <w:sz w:val="18"/>
      <w:szCs w:val="18"/>
    </w:rPr>
  </w:style>
  <w:style w:type="character" w:styleId="af">
    <w:name w:val="page number"/>
    <w:basedOn w:val="a0"/>
    <w:rsid w:val="0031016A"/>
  </w:style>
  <w:style w:type="paragraph" w:styleId="af0">
    <w:name w:val="footer"/>
    <w:basedOn w:val="a"/>
    <w:link w:val="af1"/>
    <w:rsid w:val="0031016A"/>
    <w:pPr>
      <w:widowControl w:val="0"/>
      <w:tabs>
        <w:tab w:val="center" w:pos="4153"/>
        <w:tab w:val="right" w:pos="8306"/>
      </w:tabs>
      <w:snapToGrid w:val="0"/>
      <w:spacing w:line="400" w:lineRule="exact"/>
    </w:pPr>
    <w:rPr>
      <w:rFonts w:eastAsia="宋体"/>
      <w:kern w:val="2"/>
      <w:sz w:val="18"/>
      <w:szCs w:val="20"/>
    </w:rPr>
  </w:style>
  <w:style w:type="character" w:customStyle="1" w:styleId="af1">
    <w:name w:val="页脚字符"/>
    <w:basedOn w:val="a0"/>
    <w:link w:val="af0"/>
    <w:rsid w:val="0031016A"/>
    <w:rPr>
      <w:rFonts w:ascii="Times New Roman" w:eastAsia="宋体" w:hAnsi="Times New Roman" w:cs="Times New Roman"/>
      <w:sz w:val="18"/>
      <w:szCs w:val="20"/>
    </w:rPr>
  </w:style>
  <w:style w:type="paragraph" w:styleId="af2">
    <w:name w:val="header"/>
    <w:basedOn w:val="a"/>
    <w:link w:val="af3"/>
    <w:rsid w:val="0031016A"/>
    <w:pPr>
      <w:widowControl w:val="0"/>
      <w:pBdr>
        <w:bottom w:val="single" w:sz="6" w:space="1" w:color="auto"/>
      </w:pBdr>
      <w:tabs>
        <w:tab w:val="center" w:pos="4153"/>
        <w:tab w:val="right" w:pos="8306"/>
      </w:tabs>
      <w:snapToGrid w:val="0"/>
      <w:spacing w:line="400" w:lineRule="exact"/>
      <w:jc w:val="center"/>
    </w:pPr>
    <w:rPr>
      <w:rFonts w:eastAsia="宋体"/>
      <w:kern w:val="2"/>
      <w:sz w:val="18"/>
      <w:szCs w:val="20"/>
    </w:rPr>
  </w:style>
  <w:style w:type="character" w:customStyle="1" w:styleId="af3">
    <w:name w:val="页眉字符"/>
    <w:basedOn w:val="a0"/>
    <w:link w:val="af2"/>
    <w:rsid w:val="0031016A"/>
    <w:rPr>
      <w:rFonts w:ascii="Times New Roman" w:eastAsia="宋体" w:hAnsi="Times New Roman" w:cs="Times New Roman"/>
      <w:sz w:val="18"/>
      <w:szCs w:val="20"/>
    </w:rPr>
  </w:style>
  <w:style w:type="character" w:customStyle="1" w:styleId="personname">
    <w:name w:val="person_name"/>
    <w:basedOn w:val="a0"/>
    <w:rsid w:val="00C17E90"/>
  </w:style>
  <w:style w:type="character" w:styleId="af4">
    <w:name w:val="FollowedHyperlink"/>
    <w:basedOn w:val="a0"/>
    <w:uiPriority w:val="99"/>
    <w:semiHidden/>
    <w:unhideWhenUsed/>
    <w:rsid w:val="009171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31519">
      <w:bodyDiv w:val="1"/>
      <w:marLeft w:val="0"/>
      <w:marRight w:val="0"/>
      <w:marTop w:val="0"/>
      <w:marBottom w:val="0"/>
      <w:divBdr>
        <w:top w:val="none" w:sz="0" w:space="0" w:color="auto"/>
        <w:left w:val="none" w:sz="0" w:space="0" w:color="auto"/>
        <w:bottom w:val="none" w:sz="0" w:space="0" w:color="auto"/>
        <w:right w:val="none" w:sz="0" w:space="0" w:color="auto"/>
      </w:divBdr>
    </w:div>
    <w:div w:id="111436879">
      <w:bodyDiv w:val="1"/>
      <w:marLeft w:val="0"/>
      <w:marRight w:val="0"/>
      <w:marTop w:val="0"/>
      <w:marBottom w:val="0"/>
      <w:divBdr>
        <w:top w:val="none" w:sz="0" w:space="0" w:color="auto"/>
        <w:left w:val="none" w:sz="0" w:space="0" w:color="auto"/>
        <w:bottom w:val="none" w:sz="0" w:space="0" w:color="auto"/>
        <w:right w:val="none" w:sz="0" w:space="0" w:color="auto"/>
      </w:divBdr>
    </w:div>
    <w:div w:id="123236063">
      <w:bodyDiv w:val="1"/>
      <w:marLeft w:val="0"/>
      <w:marRight w:val="0"/>
      <w:marTop w:val="0"/>
      <w:marBottom w:val="0"/>
      <w:divBdr>
        <w:top w:val="none" w:sz="0" w:space="0" w:color="auto"/>
        <w:left w:val="none" w:sz="0" w:space="0" w:color="auto"/>
        <w:bottom w:val="none" w:sz="0" w:space="0" w:color="auto"/>
        <w:right w:val="none" w:sz="0" w:space="0" w:color="auto"/>
      </w:divBdr>
    </w:div>
    <w:div w:id="148643323">
      <w:bodyDiv w:val="1"/>
      <w:marLeft w:val="0"/>
      <w:marRight w:val="0"/>
      <w:marTop w:val="0"/>
      <w:marBottom w:val="0"/>
      <w:divBdr>
        <w:top w:val="none" w:sz="0" w:space="0" w:color="auto"/>
        <w:left w:val="none" w:sz="0" w:space="0" w:color="auto"/>
        <w:bottom w:val="none" w:sz="0" w:space="0" w:color="auto"/>
        <w:right w:val="none" w:sz="0" w:space="0" w:color="auto"/>
      </w:divBdr>
    </w:div>
    <w:div w:id="203105573">
      <w:bodyDiv w:val="1"/>
      <w:marLeft w:val="0"/>
      <w:marRight w:val="0"/>
      <w:marTop w:val="0"/>
      <w:marBottom w:val="0"/>
      <w:divBdr>
        <w:top w:val="none" w:sz="0" w:space="0" w:color="auto"/>
        <w:left w:val="none" w:sz="0" w:space="0" w:color="auto"/>
        <w:bottom w:val="none" w:sz="0" w:space="0" w:color="auto"/>
        <w:right w:val="none" w:sz="0" w:space="0" w:color="auto"/>
      </w:divBdr>
    </w:div>
    <w:div w:id="209734222">
      <w:bodyDiv w:val="1"/>
      <w:marLeft w:val="0"/>
      <w:marRight w:val="0"/>
      <w:marTop w:val="0"/>
      <w:marBottom w:val="0"/>
      <w:divBdr>
        <w:top w:val="none" w:sz="0" w:space="0" w:color="auto"/>
        <w:left w:val="none" w:sz="0" w:space="0" w:color="auto"/>
        <w:bottom w:val="none" w:sz="0" w:space="0" w:color="auto"/>
        <w:right w:val="none" w:sz="0" w:space="0" w:color="auto"/>
      </w:divBdr>
    </w:div>
    <w:div w:id="392772674">
      <w:bodyDiv w:val="1"/>
      <w:marLeft w:val="0"/>
      <w:marRight w:val="0"/>
      <w:marTop w:val="0"/>
      <w:marBottom w:val="0"/>
      <w:divBdr>
        <w:top w:val="none" w:sz="0" w:space="0" w:color="auto"/>
        <w:left w:val="none" w:sz="0" w:space="0" w:color="auto"/>
        <w:bottom w:val="none" w:sz="0" w:space="0" w:color="auto"/>
        <w:right w:val="none" w:sz="0" w:space="0" w:color="auto"/>
      </w:divBdr>
    </w:div>
    <w:div w:id="451748910">
      <w:bodyDiv w:val="1"/>
      <w:marLeft w:val="0"/>
      <w:marRight w:val="0"/>
      <w:marTop w:val="0"/>
      <w:marBottom w:val="0"/>
      <w:divBdr>
        <w:top w:val="none" w:sz="0" w:space="0" w:color="auto"/>
        <w:left w:val="none" w:sz="0" w:space="0" w:color="auto"/>
        <w:bottom w:val="none" w:sz="0" w:space="0" w:color="auto"/>
        <w:right w:val="none" w:sz="0" w:space="0" w:color="auto"/>
      </w:divBdr>
    </w:div>
    <w:div w:id="525872793">
      <w:bodyDiv w:val="1"/>
      <w:marLeft w:val="0"/>
      <w:marRight w:val="0"/>
      <w:marTop w:val="0"/>
      <w:marBottom w:val="0"/>
      <w:divBdr>
        <w:top w:val="none" w:sz="0" w:space="0" w:color="auto"/>
        <w:left w:val="none" w:sz="0" w:space="0" w:color="auto"/>
        <w:bottom w:val="none" w:sz="0" w:space="0" w:color="auto"/>
        <w:right w:val="none" w:sz="0" w:space="0" w:color="auto"/>
      </w:divBdr>
    </w:div>
    <w:div w:id="558588107">
      <w:bodyDiv w:val="1"/>
      <w:marLeft w:val="0"/>
      <w:marRight w:val="0"/>
      <w:marTop w:val="0"/>
      <w:marBottom w:val="0"/>
      <w:divBdr>
        <w:top w:val="none" w:sz="0" w:space="0" w:color="auto"/>
        <w:left w:val="none" w:sz="0" w:space="0" w:color="auto"/>
        <w:bottom w:val="none" w:sz="0" w:space="0" w:color="auto"/>
        <w:right w:val="none" w:sz="0" w:space="0" w:color="auto"/>
      </w:divBdr>
    </w:div>
    <w:div w:id="825514979">
      <w:bodyDiv w:val="1"/>
      <w:marLeft w:val="0"/>
      <w:marRight w:val="0"/>
      <w:marTop w:val="0"/>
      <w:marBottom w:val="0"/>
      <w:divBdr>
        <w:top w:val="none" w:sz="0" w:space="0" w:color="auto"/>
        <w:left w:val="none" w:sz="0" w:space="0" w:color="auto"/>
        <w:bottom w:val="none" w:sz="0" w:space="0" w:color="auto"/>
        <w:right w:val="none" w:sz="0" w:space="0" w:color="auto"/>
      </w:divBdr>
    </w:div>
    <w:div w:id="968434433">
      <w:bodyDiv w:val="1"/>
      <w:marLeft w:val="0"/>
      <w:marRight w:val="0"/>
      <w:marTop w:val="0"/>
      <w:marBottom w:val="0"/>
      <w:divBdr>
        <w:top w:val="none" w:sz="0" w:space="0" w:color="auto"/>
        <w:left w:val="none" w:sz="0" w:space="0" w:color="auto"/>
        <w:bottom w:val="none" w:sz="0" w:space="0" w:color="auto"/>
        <w:right w:val="none" w:sz="0" w:space="0" w:color="auto"/>
      </w:divBdr>
    </w:div>
    <w:div w:id="1032262457">
      <w:bodyDiv w:val="1"/>
      <w:marLeft w:val="0"/>
      <w:marRight w:val="0"/>
      <w:marTop w:val="0"/>
      <w:marBottom w:val="0"/>
      <w:divBdr>
        <w:top w:val="none" w:sz="0" w:space="0" w:color="auto"/>
        <w:left w:val="none" w:sz="0" w:space="0" w:color="auto"/>
        <w:bottom w:val="none" w:sz="0" w:space="0" w:color="auto"/>
        <w:right w:val="none" w:sz="0" w:space="0" w:color="auto"/>
      </w:divBdr>
      <w:divsChild>
        <w:div w:id="1080979348">
          <w:marLeft w:val="0"/>
          <w:marRight w:val="0"/>
          <w:marTop w:val="0"/>
          <w:marBottom w:val="0"/>
          <w:divBdr>
            <w:top w:val="none" w:sz="0" w:space="0" w:color="auto"/>
            <w:left w:val="none" w:sz="0" w:space="0" w:color="auto"/>
            <w:bottom w:val="none" w:sz="0" w:space="0" w:color="auto"/>
            <w:right w:val="none" w:sz="0" w:space="0" w:color="auto"/>
          </w:divBdr>
          <w:divsChild>
            <w:div w:id="677393520">
              <w:marLeft w:val="0"/>
              <w:marRight w:val="60"/>
              <w:marTop w:val="0"/>
              <w:marBottom w:val="0"/>
              <w:divBdr>
                <w:top w:val="none" w:sz="0" w:space="0" w:color="auto"/>
                <w:left w:val="none" w:sz="0" w:space="0" w:color="auto"/>
                <w:bottom w:val="none" w:sz="0" w:space="0" w:color="auto"/>
                <w:right w:val="none" w:sz="0" w:space="0" w:color="auto"/>
              </w:divBdr>
              <w:divsChild>
                <w:div w:id="1443262438">
                  <w:marLeft w:val="0"/>
                  <w:marRight w:val="0"/>
                  <w:marTop w:val="0"/>
                  <w:marBottom w:val="120"/>
                  <w:divBdr>
                    <w:top w:val="single" w:sz="6" w:space="0" w:color="C0C0C0"/>
                    <w:left w:val="single" w:sz="6" w:space="0" w:color="D9D9D9"/>
                    <w:bottom w:val="single" w:sz="6" w:space="0" w:color="D9D9D9"/>
                    <w:right w:val="single" w:sz="6" w:space="0" w:color="D9D9D9"/>
                  </w:divBdr>
                  <w:divsChild>
                    <w:div w:id="1108500723">
                      <w:marLeft w:val="0"/>
                      <w:marRight w:val="0"/>
                      <w:marTop w:val="0"/>
                      <w:marBottom w:val="0"/>
                      <w:divBdr>
                        <w:top w:val="none" w:sz="0" w:space="0" w:color="auto"/>
                        <w:left w:val="none" w:sz="0" w:space="0" w:color="auto"/>
                        <w:bottom w:val="none" w:sz="0" w:space="0" w:color="auto"/>
                        <w:right w:val="none" w:sz="0" w:space="0" w:color="auto"/>
                      </w:divBdr>
                    </w:div>
                    <w:div w:id="4063738">
                      <w:marLeft w:val="0"/>
                      <w:marRight w:val="0"/>
                      <w:marTop w:val="0"/>
                      <w:marBottom w:val="0"/>
                      <w:divBdr>
                        <w:top w:val="none" w:sz="0" w:space="0" w:color="auto"/>
                        <w:left w:val="none" w:sz="0" w:space="0" w:color="auto"/>
                        <w:bottom w:val="none" w:sz="0" w:space="0" w:color="auto"/>
                        <w:right w:val="none" w:sz="0" w:space="0" w:color="auto"/>
                      </w:divBdr>
                    </w:div>
                  </w:divsChild>
                </w:div>
                <w:div w:id="1968851410">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420491713">
          <w:marLeft w:val="0"/>
          <w:marRight w:val="0"/>
          <w:marTop w:val="0"/>
          <w:marBottom w:val="0"/>
          <w:divBdr>
            <w:top w:val="none" w:sz="0" w:space="0" w:color="auto"/>
            <w:left w:val="none" w:sz="0" w:space="0" w:color="auto"/>
            <w:bottom w:val="none" w:sz="0" w:space="0" w:color="auto"/>
            <w:right w:val="none" w:sz="0" w:space="0" w:color="auto"/>
          </w:divBdr>
          <w:divsChild>
            <w:div w:id="1311712980">
              <w:marLeft w:val="60"/>
              <w:marRight w:val="0"/>
              <w:marTop w:val="0"/>
              <w:marBottom w:val="0"/>
              <w:divBdr>
                <w:top w:val="none" w:sz="0" w:space="0" w:color="auto"/>
                <w:left w:val="none" w:sz="0" w:space="0" w:color="auto"/>
                <w:bottom w:val="none" w:sz="0" w:space="0" w:color="auto"/>
                <w:right w:val="none" w:sz="0" w:space="0" w:color="auto"/>
              </w:divBdr>
              <w:divsChild>
                <w:div w:id="985548887">
                  <w:marLeft w:val="0"/>
                  <w:marRight w:val="0"/>
                  <w:marTop w:val="0"/>
                  <w:marBottom w:val="0"/>
                  <w:divBdr>
                    <w:top w:val="none" w:sz="0" w:space="0" w:color="auto"/>
                    <w:left w:val="none" w:sz="0" w:space="0" w:color="auto"/>
                    <w:bottom w:val="none" w:sz="0" w:space="0" w:color="auto"/>
                    <w:right w:val="none" w:sz="0" w:space="0" w:color="auto"/>
                  </w:divBdr>
                  <w:divsChild>
                    <w:div w:id="2097705640">
                      <w:marLeft w:val="0"/>
                      <w:marRight w:val="0"/>
                      <w:marTop w:val="0"/>
                      <w:marBottom w:val="120"/>
                      <w:divBdr>
                        <w:top w:val="single" w:sz="6" w:space="0" w:color="F5F5F5"/>
                        <w:left w:val="single" w:sz="6" w:space="0" w:color="F5F5F5"/>
                        <w:bottom w:val="single" w:sz="6" w:space="0" w:color="F5F5F5"/>
                        <w:right w:val="single" w:sz="6" w:space="0" w:color="F5F5F5"/>
                      </w:divBdr>
                      <w:divsChild>
                        <w:div w:id="1741488231">
                          <w:marLeft w:val="0"/>
                          <w:marRight w:val="0"/>
                          <w:marTop w:val="0"/>
                          <w:marBottom w:val="0"/>
                          <w:divBdr>
                            <w:top w:val="none" w:sz="0" w:space="0" w:color="auto"/>
                            <w:left w:val="none" w:sz="0" w:space="0" w:color="auto"/>
                            <w:bottom w:val="none" w:sz="0" w:space="0" w:color="auto"/>
                            <w:right w:val="none" w:sz="0" w:space="0" w:color="auto"/>
                          </w:divBdr>
                          <w:divsChild>
                            <w:div w:id="5277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324858">
      <w:bodyDiv w:val="1"/>
      <w:marLeft w:val="0"/>
      <w:marRight w:val="0"/>
      <w:marTop w:val="0"/>
      <w:marBottom w:val="0"/>
      <w:divBdr>
        <w:top w:val="none" w:sz="0" w:space="0" w:color="auto"/>
        <w:left w:val="none" w:sz="0" w:space="0" w:color="auto"/>
        <w:bottom w:val="none" w:sz="0" w:space="0" w:color="auto"/>
        <w:right w:val="none" w:sz="0" w:space="0" w:color="auto"/>
      </w:divBdr>
    </w:div>
    <w:div w:id="1067923379">
      <w:bodyDiv w:val="1"/>
      <w:marLeft w:val="0"/>
      <w:marRight w:val="0"/>
      <w:marTop w:val="0"/>
      <w:marBottom w:val="0"/>
      <w:divBdr>
        <w:top w:val="none" w:sz="0" w:space="0" w:color="auto"/>
        <w:left w:val="none" w:sz="0" w:space="0" w:color="auto"/>
        <w:bottom w:val="none" w:sz="0" w:space="0" w:color="auto"/>
        <w:right w:val="none" w:sz="0" w:space="0" w:color="auto"/>
      </w:divBdr>
      <w:divsChild>
        <w:div w:id="350105856">
          <w:marLeft w:val="0"/>
          <w:marRight w:val="0"/>
          <w:marTop w:val="0"/>
          <w:marBottom w:val="0"/>
          <w:divBdr>
            <w:top w:val="single" w:sz="6" w:space="0" w:color="356B20"/>
            <w:left w:val="single" w:sz="6" w:space="0" w:color="356B20"/>
            <w:bottom w:val="single" w:sz="6" w:space="0" w:color="356B20"/>
            <w:right w:val="single" w:sz="6" w:space="0" w:color="356B20"/>
          </w:divBdr>
          <w:divsChild>
            <w:div w:id="1733304933">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083915629">
      <w:bodyDiv w:val="1"/>
      <w:marLeft w:val="0"/>
      <w:marRight w:val="0"/>
      <w:marTop w:val="0"/>
      <w:marBottom w:val="0"/>
      <w:divBdr>
        <w:top w:val="none" w:sz="0" w:space="0" w:color="auto"/>
        <w:left w:val="none" w:sz="0" w:space="0" w:color="auto"/>
        <w:bottom w:val="none" w:sz="0" w:space="0" w:color="auto"/>
        <w:right w:val="none" w:sz="0" w:space="0" w:color="auto"/>
      </w:divBdr>
    </w:div>
    <w:div w:id="1164584932">
      <w:bodyDiv w:val="1"/>
      <w:marLeft w:val="0"/>
      <w:marRight w:val="0"/>
      <w:marTop w:val="0"/>
      <w:marBottom w:val="0"/>
      <w:divBdr>
        <w:top w:val="none" w:sz="0" w:space="0" w:color="auto"/>
        <w:left w:val="none" w:sz="0" w:space="0" w:color="auto"/>
        <w:bottom w:val="none" w:sz="0" w:space="0" w:color="auto"/>
        <w:right w:val="none" w:sz="0" w:space="0" w:color="auto"/>
      </w:divBdr>
    </w:div>
    <w:div w:id="1169638918">
      <w:bodyDiv w:val="1"/>
      <w:marLeft w:val="0"/>
      <w:marRight w:val="0"/>
      <w:marTop w:val="0"/>
      <w:marBottom w:val="0"/>
      <w:divBdr>
        <w:top w:val="none" w:sz="0" w:space="0" w:color="auto"/>
        <w:left w:val="none" w:sz="0" w:space="0" w:color="auto"/>
        <w:bottom w:val="none" w:sz="0" w:space="0" w:color="auto"/>
        <w:right w:val="none" w:sz="0" w:space="0" w:color="auto"/>
      </w:divBdr>
    </w:div>
    <w:div w:id="1214079172">
      <w:bodyDiv w:val="1"/>
      <w:marLeft w:val="0"/>
      <w:marRight w:val="0"/>
      <w:marTop w:val="0"/>
      <w:marBottom w:val="0"/>
      <w:divBdr>
        <w:top w:val="none" w:sz="0" w:space="0" w:color="auto"/>
        <w:left w:val="none" w:sz="0" w:space="0" w:color="auto"/>
        <w:bottom w:val="none" w:sz="0" w:space="0" w:color="auto"/>
        <w:right w:val="none" w:sz="0" w:space="0" w:color="auto"/>
      </w:divBdr>
    </w:div>
    <w:div w:id="1225410809">
      <w:bodyDiv w:val="1"/>
      <w:marLeft w:val="0"/>
      <w:marRight w:val="0"/>
      <w:marTop w:val="0"/>
      <w:marBottom w:val="0"/>
      <w:divBdr>
        <w:top w:val="none" w:sz="0" w:space="0" w:color="auto"/>
        <w:left w:val="none" w:sz="0" w:space="0" w:color="auto"/>
        <w:bottom w:val="none" w:sz="0" w:space="0" w:color="auto"/>
        <w:right w:val="none" w:sz="0" w:space="0" w:color="auto"/>
      </w:divBdr>
    </w:div>
    <w:div w:id="1418747875">
      <w:bodyDiv w:val="1"/>
      <w:marLeft w:val="0"/>
      <w:marRight w:val="0"/>
      <w:marTop w:val="0"/>
      <w:marBottom w:val="0"/>
      <w:divBdr>
        <w:top w:val="none" w:sz="0" w:space="0" w:color="auto"/>
        <w:left w:val="none" w:sz="0" w:space="0" w:color="auto"/>
        <w:bottom w:val="none" w:sz="0" w:space="0" w:color="auto"/>
        <w:right w:val="none" w:sz="0" w:space="0" w:color="auto"/>
      </w:divBdr>
    </w:div>
    <w:div w:id="1485581128">
      <w:bodyDiv w:val="1"/>
      <w:marLeft w:val="0"/>
      <w:marRight w:val="0"/>
      <w:marTop w:val="0"/>
      <w:marBottom w:val="0"/>
      <w:divBdr>
        <w:top w:val="none" w:sz="0" w:space="0" w:color="auto"/>
        <w:left w:val="none" w:sz="0" w:space="0" w:color="auto"/>
        <w:bottom w:val="none" w:sz="0" w:space="0" w:color="auto"/>
        <w:right w:val="none" w:sz="0" w:space="0" w:color="auto"/>
      </w:divBdr>
    </w:div>
    <w:div w:id="1519351678">
      <w:bodyDiv w:val="1"/>
      <w:marLeft w:val="0"/>
      <w:marRight w:val="0"/>
      <w:marTop w:val="0"/>
      <w:marBottom w:val="0"/>
      <w:divBdr>
        <w:top w:val="none" w:sz="0" w:space="0" w:color="auto"/>
        <w:left w:val="none" w:sz="0" w:space="0" w:color="auto"/>
        <w:bottom w:val="none" w:sz="0" w:space="0" w:color="auto"/>
        <w:right w:val="none" w:sz="0" w:space="0" w:color="auto"/>
      </w:divBdr>
    </w:div>
    <w:div w:id="1525825707">
      <w:bodyDiv w:val="1"/>
      <w:marLeft w:val="0"/>
      <w:marRight w:val="0"/>
      <w:marTop w:val="0"/>
      <w:marBottom w:val="0"/>
      <w:divBdr>
        <w:top w:val="none" w:sz="0" w:space="0" w:color="auto"/>
        <w:left w:val="none" w:sz="0" w:space="0" w:color="auto"/>
        <w:bottom w:val="none" w:sz="0" w:space="0" w:color="auto"/>
        <w:right w:val="none" w:sz="0" w:space="0" w:color="auto"/>
      </w:divBdr>
    </w:div>
    <w:div w:id="1551644683">
      <w:bodyDiv w:val="1"/>
      <w:marLeft w:val="0"/>
      <w:marRight w:val="0"/>
      <w:marTop w:val="0"/>
      <w:marBottom w:val="0"/>
      <w:divBdr>
        <w:top w:val="none" w:sz="0" w:space="0" w:color="auto"/>
        <w:left w:val="none" w:sz="0" w:space="0" w:color="auto"/>
        <w:bottom w:val="none" w:sz="0" w:space="0" w:color="auto"/>
        <w:right w:val="none" w:sz="0" w:space="0" w:color="auto"/>
      </w:divBdr>
    </w:div>
    <w:div w:id="1564950799">
      <w:bodyDiv w:val="1"/>
      <w:marLeft w:val="0"/>
      <w:marRight w:val="0"/>
      <w:marTop w:val="0"/>
      <w:marBottom w:val="0"/>
      <w:divBdr>
        <w:top w:val="none" w:sz="0" w:space="0" w:color="auto"/>
        <w:left w:val="none" w:sz="0" w:space="0" w:color="auto"/>
        <w:bottom w:val="none" w:sz="0" w:space="0" w:color="auto"/>
        <w:right w:val="none" w:sz="0" w:space="0" w:color="auto"/>
      </w:divBdr>
    </w:div>
    <w:div w:id="1714499403">
      <w:bodyDiv w:val="1"/>
      <w:marLeft w:val="0"/>
      <w:marRight w:val="0"/>
      <w:marTop w:val="0"/>
      <w:marBottom w:val="0"/>
      <w:divBdr>
        <w:top w:val="none" w:sz="0" w:space="0" w:color="auto"/>
        <w:left w:val="none" w:sz="0" w:space="0" w:color="auto"/>
        <w:bottom w:val="none" w:sz="0" w:space="0" w:color="auto"/>
        <w:right w:val="none" w:sz="0" w:space="0" w:color="auto"/>
      </w:divBdr>
    </w:div>
    <w:div w:id="1775518082">
      <w:bodyDiv w:val="1"/>
      <w:marLeft w:val="0"/>
      <w:marRight w:val="0"/>
      <w:marTop w:val="0"/>
      <w:marBottom w:val="0"/>
      <w:divBdr>
        <w:top w:val="none" w:sz="0" w:space="0" w:color="auto"/>
        <w:left w:val="none" w:sz="0" w:space="0" w:color="auto"/>
        <w:bottom w:val="none" w:sz="0" w:space="0" w:color="auto"/>
        <w:right w:val="none" w:sz="0" w:space="0" w:color="auto"/>
      </w:divBdr>
    </w:div>
    <w:div w:id="2000957438">
      <w:bodyDiv w:val="1"/>
      <w:marLeft w:val="0"/>
      <w:marRight w:val="0"/>
      <w:marTop w:val="0"/>
      <w:marBottom w:val="0"/>
      <w:divBdr>
        <w:top w:val="none" w:sz="0" w:space="0" w:color="auto"/>
        <w:left w:val="none" w:sz="0" w:space="0" w:color="auto"/>
        <w:bottom w:val="none" w:sz="0" w:space="0" w:color="auto"/>
        <w:right w:val="none" w:sz="0" w:space="0" w:color="auto"/>
      </w:divBdr>
    </w:div>
    <w:div w:id="2019429191">
      <w:bodyDiv w:val="1"/>
      <w:marLeft w:val="0"/>
      <w:marRight w:val="0"/>
      <w:marTop w:val="0"/>
      <w:marBottom w:val="0"/>
      <w:divBdr>
        <w:top w:val="none" w:sz="0" w:space="0" w:color="auto"/>
        <w:left w:val="none" w:sz="0" w:space="0" w:color="auto"/>
        <w:bottom w:val="none" w:sz="0" w:space="0" w:color="auto"/>
        <w:right w:val="none" w:sz="0" w:space="0" w:color="auto"/>
      </w:divBdr>
    </w:div>
    <w:div w:id="2049446082">
      <w:bodyDiv w:val="1"/>
      <w:marLeft w:val="0"/>
      <w:marRight w:val="0"/>
      <w:marTop w:val="0"/>
      <w:marBottom w:val="0"/>
      <w:divBdr>
        <w:top w:val="none" w:sz="0" w:space="0" w:color="auto"/>
        <w:left w:val="none" w:sz="0" w:space="0" w:color="auto"/>
        <w:bottom w:val="none" w:sz="0" w:space="0" w:color="auto"/>
        <w:right w:val="none" w:sz="0" w:space="0" w:color="auto"/>
      </w:divBdr>
    </w:div>
    <w:div w:id="2050913684">
      <w:bodyDiv w:val="1"/>
      <w:marLeft w:val="0"/>
      <w:marRight w:val="0"/>
      <w:marTop w:val="0"/>
      <w:marBottom w:val="0"/>
      <w:divBdr>
        <w:top w:val="none" w:sz="0" w:space="0" w:color="auto"/>
        <w:left w:val="none" w:sz="0" w:space="0" w:color="auto"/>
        <w:bottom w:val="none" w:sz="0" w:space="0" w:color="auto"/>
        <w:right w:val="none" w:sz="0" w:space="0" w:color="auto"/>
      </w:divBdr>
      <w:divsChild>
        <w:div w:id="88743846">
          <w:marLeft w:val="0"/>
          <w:marRight w:val="0"/>
          <w:marTop w:val="0"/>
          <w:marBottom w:val="0"/>
          <w:divBdr>
            <w:top w:val="single" w:sz="6" w:space="0" w:color="356B20"/>
            <w:left w:val="single" w:sz="6" w:space="0" w:color="356B20"/>
            <w:bottom w:val="single" w:sz="6" w:space="0" w:color="356B20"/>
            <w:right w:val="single" w:sz="6" w:space="0" w:color="356B20"/>
          </w:divBdr>
          <w:divsChild>
            <w:div w:id="44527287">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2092268904">
      <w:bodyDiv w:val="1"/>
      <w:marLeft w:val="0"/>
      <w:marRight w:val="0"/>
      <w:marTop w:val="0"/>
      <w:marBottom w:val="0"/>
      <w:divBdr>
        <w:top w:val="none" w:sz="0" w:space="0" w:color="auto"/>
        <w:left w:val="none" w:sz="0" w:space="0" w:color="auto"/>
        <w:bottom w:val="none" w:sz="0" w:space="0" w:color="auto"/>
        <w:right w:val="none" w:sz="0" w:space="0" w:color="auto"/>
      </w:divBdr>
    </w:div>
    <w:div w:id="2118673796">
      <w:bodyDiv w:val="1"/>
      <w:marLeft w:val="0"/>
      <w:marRight w:val="0"/>
      <w:marTop w:val="0"/>
      <w:marBottom w:val="0"/>
      <w:divBdr>
        <w:top w:val="none" w:sz="0" w:space="0" w:color="auto"/>
        <w:left w:val="none" w:sz="0" w:space="0" w:color="auto"/>
        <w:bottom w:val="none" w:sz="0" w:space="0" w:color="auto"/>
        <w:right w:val="none" w:sz="0" w:space="0" w:color="auto"/>
      </w:divBdr>
    </w:div>
    <w:div w:id="21381380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image" Target="media/image7.jpg"/><Relationship Id="rId21" Type="http://schemas.openxmlformats.org/officeDocument/2006/relationships/image" Target="media/image8.jpg"/><Relationship Id="rId22" Type="http://schemas.openxmlformats.org/officeDocument/2006/relationships/image" Target="media/image9.jpg"/><Relationship Id="rId23" Type="http://schemas.openxmlformats.org/officeDocument/2006/relationships/image" Target="media/image10.jpg"/><Relationship Id="rId24" Type="http://schemas.openxmlformats.org/officeDocument/2006/relationships/image" Target="media/image11.jpg"/><Relationship Id="rId25" Type="http://schemas.openxmlformats.org/officeDocument/2006/relationships/hyperlink" Target="http://www.google.com/insidesearch/howsearchworks/thetory" TargetMode="External"/><Relationship Id="rId26" Type="http://schemas.openxmlformats.org/officeDocument/2006/relationships/hyperlink" Target="https://en.wikipedia.org/wiki/Connected_component_(graph_theory)" TargetMode="External"/><Relationship Id="rId27" Type="http://schemas.openxmlformats.org/officeDocument/2006/relationships/hyperlink" Target="https://hadoop.apache.org/" TargetMode="External"/><Relationship Id="rId28" Type="http://schemas.openxmlformats.org/officeDocument/2006/relationships/hyperlink" Target="http://giraph.apache.org/" TargetMode="External"/><Relationship Id="rId29" Type="http://schemas.openxmlformats.org/officeDocument/2006/relationships/hyperlink" Target="http://ham" TargetMode="External"/><Relationship Id="rId30" Type="http://schemas.openxmlformats.org/officeDocument/2006/relationships/fontTable" Target="fontTable.xml"/><Relationship Id="rId31" Type="http://schemas.openxmlformats.org/officeDocument/2006/relationships/glossaryDocument" Target="glossary/document.xml"/><Relationship Id="rId3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jpg"/><Relationship Id="rId15" Type="http://schemas.openxmlformats.org/officeDocument/2006/relationships/image" Target="media/image2.jpg"/><Relationship Id="rId16" Type="http://schemas.openxmlformats.org/officeDocument/2006/relationships/image" Target="media/image3.jpg"/><Relationship Id="rId17" Type="http://schemas.openxmlformats.org/officeDocument/2006/relationships/image" Target="media/image4.jpg"/><Relationship Id="rId18" Type="http://schemas.openxmlformats.org/officeDocument/2006/relationships/image" Target="media/image5.jpg"/><Relationship Id="rId19" Type="http://schemas.openxmlformats.org/officeDocument/2006/relationships/image" Target="media/image6.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SimHei">
    <w:panose1 w:val="02010609060101010101"/>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黑体">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4A3"/>
    <w:rsid w:val="007434A3"/>
    <w:rsid w:val="00B254D9"/>
    <w:rsid w:val="00EB0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71D9194597528409D169C1FE8A21F7F">
    <w:name w:val="C71D9194597528409D169C1FE8A21F7F"/>
    <w:rsid w:val="007434A3"/>
    <w:pPr>
      <w:widowControl w:val="0"/>
      <w:jc w:val="both"/>
    </w:pPr>
  </w:style>
  <w:style w:type="paragraph" w:customStyle="1" w:styleId="728F9475171F654C85CC339EB31DE299">
    <w:name w:val="728F9475171F654C85CC339EB31DE299"/>
    <w:rsid w:val="007434A3"/>
    <w:pPr>
      <w:widowControl w:val="0"/>
      <w:jc w:val="both"/>
    </w:pPr>
  </w:style>
  <w:style w:type="paragraph" w:customStyle="1" w:styleId="F61A6C9BB98132479A61A5B8464CADCC">
    <w:name w:val="F61A6C9BB98132479A61A5B8464CADCC"/>
    <w:rsid w:val="007434A3"/>
    <w:pPr>
      <w:widowControl w:val="0"/>
      <w:jc w:val="both"/>
    </w:pPr>
  </w:style>
  <w:style w:type="paragraph" w:customStyle="1" w:styleId="FBAEE9D3BD6DB64FA81401AB56B229A9">
    <w:name w:val="FBAEE9D3BD6DB64FA81401AB56B229A9"/>
    <w:rsid w:val="007434A3"/>
    <w:pPr>
      <w:widowControl w:val="0"/>
      <w:jc w:val="both"/>
    </w:pPr>
  </w:style>
  <w:style w:type="paragraph" w:customStyle="1" w:styleId="5CF085F5DE5520418EEC174768E7EB04">
    <w:name w:val="5CF085F5DE5520418EEC174768E7EB04"/>
    <w:rsid w:val="007434A3"/>
    <w:pPr>
      <w:widowControl w:val="0"/>
      <w:jc w:val="both"/>
    </w:pPr>
  </w:style>
  <w:style w:type="paragraph" w:customStyle="1" w:styleId="C40693EEB3E2554EA33D91693DA2487E">
    <w:name w:val="C40693EEB3E2554EA33D91693DA2487E"/>
    <w:rsid w:val="007434A3"/>
    <w:pPr>
      <w:widowControl w:val="0"/>
      <w:jc w:val="both"/>
    </w:pPr>
  </w:style>
  <w:style w:type="paragraph" w:customStyle="1" w:styleId="A687161E525BDF44A5C7FAB6A4D86389">
    <w:name w:val="A687161E525BDF44A5C7FAB6A4D86389"/>
    <w:rsid w:val="007434A3"/>
    <w:pPr>
      <w:widowControl w:val="0"/>
      <w:jc w:val="both"/>
    </w:pPr>
  </w:style>
  <w:style w:type="paragraph" w:customStyle="1" w:styleId="68E854456B2C2745A2168AFF175B9323">
    <w:name w:val="68E854456B2C2745A2168AFF175B9323"/>
    <w:rsid w:val="007434A3"/>
    <w:pPr>
      <w:widowControl w:val="0"/>
      <w:jc w:val="both"/>
    </w:pPr>
  </w:style>
  <w:style w:type="paragraph" w:customStyle="1" w:styleId="89E055563DC70F4EB2CC348658C8D17F">
    <w:name w:val="89E055563DC70F4EB2CC348658C8D17F"/>
    <w:rsid w:val="007434A3"/>
    <w:pPr>
      <w:widowControl w:val="0"/>
      <w:jc w:val="both"/>
    </w:pPr>
  </w:style>
  <w:style w:type="paragraph" w:customStyle="1" w:styleId="9867CF75C429E548A462257BABB79491">
    <w:name w:val="9867CF75C429E548A462257BABB79491"/>
    <w:rsid w:val="007434A3"/>
    <w:pPr>
      <w:widowControl w:val="0"/>
      <w:jc w:val="both"/>
    </w:pPr>
  </w:style>
  <w:style w:type="paragraph" w:customStyle="1" w:styleId="17BA5566F117E14099E85379EE2C94F0">
    <w:name w:val="17BA5566F117E14099E85379EE2C94F0"/>
    <w:rsid w:val="007434A3"/>
    <w:pPr>
      <w:widowControl w:val="0"/>
      <w:jc w:val="both"/>
    </w:pPr>
  </w:style>
  <w:style w:type="paragraph" w:customStyle="1" w:styleId="E3F6BBEFF08C5E4B89787F906AE1BF75">
    <w:name w:val="E3F6BBEFF08C5E4B89787F906AE1BF75"/>
    <w:rsid w:val="007434A3"/>
    <w:pPr>
      <w:widowControl w:val="0"/>
      <w:jc w:val="both"/>
    </w:pPr>
  </w:style>
  <w:style w:type="paragraph" w:customStyle="1" w:styleId="A29E52B0F6047E46828AC464790F16C1">
    <w:name w:val="A29E52B0F6047E46828AC464790F16C1"/>
    <w:rsid w:val="00EB04EB"/>
    <w:pPr>
      <w:widowControl w:val="0"/>
      <w:jc w:val="both"/>
    </w:pPr>
  </w:style>
  <w:style w:type="paragraph" w:customStyle="1" w:styleId="875117FB63EB6546A1C0DA5EFB9747B7">
    <w:name w:val="875117FB63EB6546A1C0DA5EFB9747B7"/>
    <w:rsid w:val="00EB04EB"/>
    <w:pPr>
      <w:widowControl w:val="0"/>
      <w:jc w:val="both"/>
    </w:pPr>
  </w:style>
  <w:style w:type="paragraph" w:customStyle="1" w:styleId="04569BC74273694AB75E2D65EADE934D">
    <w:name w:val="04569BC74273694AB75E2D65EADE934D"/>
    <w:rsid w:val="00EB04EB"/>
    <w:pPr>
      <w:widowControl w:val="0"/>
      <w:jc w:val="both"/>
    </w:pPr>
  </w:style>
  <w:style w:type="paragraph" w:customStyle="1" w:styleId="9A9FE02555D2F54783FC7FEB8785ACEC">
    <w:name w:val="9A9FE02555D2F54783FC7FEB8785ACEC"/>
    <w:rsid w:val="00EB04EB"/>
    <w:pPr>
      <w:widowControl w:val="0"/>
      <w:jc w:val="both"/>
    </w:pPr>
  </w:style>
  <w:style w:type="paragraph" w:customStyle="1" w:styleId="FC44DAAA9CFDE543812C81A54C8A1061">
    <w:name w:val="FC44DAAA9CFDE543812C81A54C8A1061"/>
    <w:rsid w:val="00EB04EB"/>
    <w:pPr>
      <w:widowControl w:val="0"/>
      <w:jc w:val="both"/>
    </w:pPr>
  </w:style>
  <w:style w:type="paragraph" w:customStyle="1" w:styleId="6EB16B19E4FAA34AA3FA82433539998D">
    <w:name w:val="6EB16B19E4FAA34AA3FA82433539998D"/>
    <w:rsid w:val="00EB04EB"/>
    <w:pPr>
      <w:widowControl w:val="0"/>
      <w:jc w:val="both"/>
    </w:pPr>
  </w:style>
  <w:style w:type="paragraph" w:customStyle="1" w:styleId="3F6AC2FD2DD33D40978A7EB2B5AAF344">
    <w:name w:val="3F6AC2FD2DD33D40978A7EB2B5AAF344"/>
    <w:rsid w:val="00EB04EB"/>
    <w:pPr>
      <w:widowControl w:val="0"/>
      <w:jc w:val="both"/>
    </w:pPr>
  </w:style>
  <w:style w:type="paragraph" w:customStyle="1" w:styleId="F04E8092AC619A47A91566357DAA9693">
    <w:name w:val="F04E8092AC619A47A91566357DAA9693"/>
    <w:rsid w:val="00EB04EB"/>
    <w:pPr>
      <w:widowControl w:val="0"/>
      <w:jc w:val="both"/>
    </w:pPr>
  </w:style>
  <w:style w:type="paragraph" w:customStyle="1" w:styleId="D8030A3CD8441346A6B0675AF5F80E9D">
    <w:name w:val="D8030A3CD8441346A6B0675AF5F80E9D"/>
    <w:rsid w:val="00EB04EB"/>
    <w:pPr>
      <w:widowControl w:val="0"/>
      <w:jc w:val="both"/>
    </w:pPr>
  </w:style>
  <w:style w:type="paragraph" w:customStyle="1" w:styleId="FF7B3D0F1E619545B48CE09DF24BA6DC">
    <w:name w:val="FF7B3D0F1E619545B48CE09DF24BA6DC"/>
    <w:rsid w:val="00EB04EB"/>
    <w:pPr>
      <w:widowControl w:val="0"/>
      <w:jc w:val="both"/>
    </w:pPr>
  </w:style>
  <w:style w:type="paragraph" w:customStyle="1" w:styleId="7A5F62C7DBA5BE4BAC9A1E41F9B7E970">
    <w:name w:val="7A5F62C7DBA5BE4BAC9A1E41F9B7E970"/>
    <w:rsid w:val="00EB04EB"/>
    <w:pPr>
      <w:widowControl w:val="0"/>
      <w:jc w:val="both"/>
    </w:pPr>
  </w:style>
  <w:style w:type="paragraph" w:customStyle="1" w:styleId="D31128B03FA81F43A49CC86DC5B9C466">
    <w:name w:val="D31128B03FA81F43A49CC86DC5B9C466"/>
    <w:rsid w:val="00EB04E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16981A8-1672-754F-8425-4F27D648D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25</Pages>
  <Words>3170</Words>
  <Characters>18069</Characters>
  <Application>Microsoft Macintosh Word</Application>
  <DocSecurity>0</DocSecurity>
  <Lines>150</Lines>
  <Paragraphs>42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21197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333</cp:revision>
  <dcterms:created xsi:type="dcterms:W3CDTF">2018-11-04T02:45:00Z</dcterms:created>
  <dcterms:modified xsi:type="dcterms:W3CDTF">2018-11-14T09:36:00Z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id="c6s3ps9p"/&gt;&lt;style id="http://www.zotero.org/styles/chicago-fullnote-bibliography" locale="en-US" hasBibliography="1" bibliographyStyleHasBeenSet="0"/&gt;&lt;prefs&gt;&lt;pref name="fieldType" value="Field"/&gt;</vt:lpwstr>
  </property>
  <property fmtid="{D5CDD505-2E9C-101B-9397-08002B2CF9AE}" pid="3" name="ZOTERO_PREF_2">
    <vt:lpwstr>&lt;pref name="automaticJournalAbbreviations" value="true"/&gt;&lt;pref name="noteType" value="2"/&gt;&lt;/prefs&gt;&lt;/data&gt;</vt:lpwstr>
  </property>
</Properties>
</file>