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91FB6C" w14:textId="7572E8A1" w:rsidR="000C4B45" w:rsidRPr="00C81D16" w:rsidRDefault="00F223D6" w:rsidP="00B65635">
      <w:pPr>
        <w:pStyle w:val="Title"/>
      </w:pPr>
      <w:r w:rsidRPr="00F223D6">
        <w:t>Big Data Forklift Operations Analysis using Spark and MongoDB</w:t>
      </w:r>
      <w:r w:rsidR="00917CFD" w:rsidRPr="00C81D16">
        <w:t xml:space="preserve"> </w:t>
      </w:r>
    </w:p>
    <w:p w14:paraId="5E63111D" w14:textId="56B9FE62" w:rsidR="000C4B45" w:rsidRPr="00510D22" w:rsidRDefault="00F223D6" w:rsidP="00CA5E05">
      <w:pPr>
        <w:pStyle w:val="CoverSheetText"/>
        <w:rPr>
          <w:lang w:val="en-GB"/>
        </w:rPr>
      </w:pPr>
      <w:r>
        <w:rPr>
          <w:rFonts w:hint="eastAsia"/>
          <w:lang w:val="en-GB" w:eastAsia="zh-CN"/>
        </w:rPr>
        <w:t>Project Report</w:t>
      </w:r>
    </w:p>
    <w:p w14:paraId="40DA4E06" w14:textId="369EA276" w:rsidR="00E24F6D" w:rsidRPr="00F223D6" w:rsidRDefault="00F223D6" w:rsidP="00CA5E05">
      <w:pPr>
        <w:pStyle w:val="CoverSheetText"/>
        <w:rPr>
          <w:lang w:val="en-GB" w:eastAsia="zh-CN"/>
        </w:rPr>
      </w:pPr>
      <w:r>
        <w:rPr>
          <w:rFonts w:hint="eastAsia"/>
          <w:lang w:val="en-GB" w:eastAsia="zh-CN"/>
        </w:rPr>
        <w:t>Duxing Li (</w:t>
      </w:r>
      <w:r w:rsidRPr="00F223D6">
        <w:rPr>
          <w:lang w:val="en-GB" w:eastAsia="zh-CN"/>
        </w:rPr>
        <w:t>2304632</w:t>
      </w:r>
      <w:r>
        <w:rPr>
          <w:rFonts w:hint="eastAsia"/>
          <w:lang w:val="en-GB" w:eastAsia="zh-CN"/>
        </w:rPr>
        <w:t>)</w:t>
      </w:r>
    </w:p>
    <w:p w14:paraId="11F01B1E" w14:textId="77777777" w:rsidR="002F4650" w:rsidRPr="00F223D6" w:rsidRDefault="002F4650" w:rsidP="00CA5E05">
      <w:pPr>
        <w:pStyle w:val="CoverSheetText"/>
        <w:rPr>
          <w:lang w:val="en-GB"/>
        </w:rPr>
      </w:pPr>
    </w:p>
    <w:p w14:paraId="434D06B2" w14:textId="77777777" w:rsidR="002F4650" w:rsidRPr="00F223D6" w:rsidRDefault="002F4650" w:rsidP="00CA5E05">
      <w:pPr>
        <w:pStyle w:val="CoverSheetText"/>
        <w:rPr>
          <w:lang w:val="en-GB"/>
        </w:rPr>
        <w:sectPr w:rsidR="002F4650" w:rsidRPr="00F223D6" w:rsidSect="00513161">
          <w:headerReference w:type="default" r:id="rId11"/>
          <w:pgSz w:w="11906" w:h="16838"/>
          <w:pgMar w:top="7939" w:right="567" w:bottom="1134" w:left="1134" w:header="2835" w:footer="567" w:gutter="0"/>
          <w:cols w:space="708"/>
          <w:docGrid w:linePitch="360"/>
        </w:sectPr>
      </w:pPr>
    </w:p>
    <w:sdt>
      <w:sdtPr>
        <w:rPr>
          <w:rFonts w:eastAsiaTheme="minorHAnsi" w:cstheme="minorHAnsi"/>
          <w:b w:val="0"/>
          <w:noProof/>
          <w:sz w:val="24"/>
          <w:szCs w:val="22"/>
          <w:lang w:eastAsia="en-US"/>
        </w:rPr>
        <w:id w:val="-708805299"/>
        <w:docPartObj>
          <w:docPartGallery w:val="Table of Contents"/>
          <w:docPartUnique/>
        </w:docPartObj>
      </w:sdtPr>
      <w:sdtEndPr>
        <w:rPr>
          <w:rFonts w:eastAsiaTheme="minorEastAsia"/>
          <w:sz w:val="22"/>
          <w:szCs w:val="24"/>
        </w:rPr>
      </w:sdtEndPr>
      <w:sdtContent>
        <w:p w14:paraId="21B671EF" w14:textId="77777777" w:rsidR="00253754" w:rsidRPr="00C81D16" w:rsidRDefault="0075347E" w:rsidP="00C84EF0">
          <w:pPr>
            <w:pStyle w:val="TOCHeading"/>
          </w:pPr>
          <w:r w:rsidRPr="00C81D16">
            <w:t>Table of C</w:t>
          </w:r>
          <w:r w:rsidR="001155D5" w:rsidRPr="00C81D16">
            <w:t xml:space="preserve">ontents </w:t>
          </w:r>
        </w:p>
        <w:p w14:paraId="6F3D9292" w14:textId="77777777" w:rsidR="003E3659" w:rsidRPr="00C81D16" w:rsidRDefault="002835C6">
          <w:pPr>
            <w:pStyle w:val="TOC1"/>
            <w:rPr>
              <w:rFonts w:asciiTheme="minorHAnsi" w:hAnsiTheme="minorHAnsi" w:cstheme="minorBidi"/>
              <w:kern w:val="2"/>
              <w:szCs w:val="22"/>
              <w:lang w:eastAsia="fi-FI"/>
              <w14:ligatures w14:val="standardContextual"/>
            </w:rPr>
          </w:pPr>
          <w:r w:rsidRPr="00C81D16">
            <w:fldChar w:fldCharType="begin"/>
          </w:r>
          <w:r w:rsidRPr="00C81D16">
            <w:instrText xml:space="preserve"> TOC \o "1-3" \h \z \u </w:instrText>
          </w:r>
          <w:r w:rsidRPr="00C81D16">
            <w:fldChar w:fldCharType="separate"/>
          </w:r>
          <w:hyperlink w:anchor="_Toc176163129" w:history="1">
            <w:r w:rsidR="003E3659" w:rsidRPr="00C81D16">
              <w:rPr>
                <w:rStyle w:val="Hyperlink"/>
              </w:rPr>
              <w:t>1</w:t>
            </w:r>
            <w:r w:rsidR="003E3659" w:rsidRPr="00C81D16">
              <w:rPr>
                <w:rFonts w:asciiTheme="minorHAnsi" w:hAnsiTheme="minorHAnsi" w:cstheme="minorBidi"/>
                <w:kern w:val="2"/>
                <w:szCs w:val="22"/>
                <w:lang w:eastAsia="fi-FI"/>
                <w14:ligatures w14:val="standardContextual"/>
              </w:rPr>
              <w:tab/>
            </w:r>
            <w:r w:rsidR="003E3659" w:rsidRPr="00C81D16">
              <w:rPr>
                <w:rStyle w:val="Hyperlink"/>
              </w:rPr>
              <w:t>First Level Heading (Heading 1)</w:t>
            </w:r>
            <w:r w:rsidR="003E3659" w:rsidRPr="00C81D16">
              <w:rPr>
                <w:webHidden/>
              </w:rPr>
              <w:tab/>
            </w:r>
            <w:r w:rsidR="003E3659" w:rsidRPr="00C81D16">
              <w:rPr>
                <w:webHidden/>
              </w:rPr>
              <w:fldChar w:fldCharType="begin"/>
            </w:r>
            <w:r w:rsidR="003E3659" w:rsidRPr="00C81D16">
              <w:rPr>
                <w:webHidden/>
              </w:rPr>
              <w:instrText xml:space="preserve"> PAGEREF _Toc176163129 \h </w:instrText>
            </w:r>
            <w:r w:rsidR="003E3659" w:rsidRPr="00C81D16">
              <w:rPr>
                <w:webHidden/>
              </w:rPr>
            </w:r>
            <w:r w:rsidR="003E3659" w:rsidRPr="00C81D16">
              <w:rPr>
                <w:webHidden/>
              </w:rPr>
              <w:fldChar w:fldCharType="separate"/>
            </w:r>
            <w:r w:rsidR="003E3659" w:rsidRPr="00C81D16">
              <w:rPr>
                <w:webHidden/>
              </w:rPr>
              <w:t>1</w:t>
            </w:r>
            <w:r w:rsidR="003E3659" w:rsidRPr="00C81D16">
              <w:rPr>
                <w:webHidden/>
              </w:rPr>
              <w:fldChar w:fldCharType="end"/>
            </w:r>
          </w:hyperlink>
        </w:p>
        <w:p w14:paraId="282CE673" w14:textId="77777777" w:rsidR="003E3659" w:rsidRPr="00C81D16" w:rsidRDefault="003E3659">
          <w:pPr>
            <w:pStyle w:val="TOC2"/>
            <w:rPr>
              <w:rFonts w:asciiTheme="minorHAnsi" w:hAnsiTheme="minorHAnsi" w:cstheme="minorBidi"/>
              <w:kern w:val="2"/>
              <w:szCs w:val="22"/>
              <w:lang w:eastAsia="fi-FI"/>
              <w14:ligatures w14:val="standardContextual"/>
            </w:rPr>
          </w:pPr>
          <w:hyperlink w:anchor="_Toc176163130" w:history="1">
            <w:r w:rsidRPr="00C81D16">
              <w:rPr>
                <w:rStyle w:val="Hyperlink"/>
              </w:rPr>
              <w:t>1.1</w:t>
            </w:r>
            <w:r w:rsidRPr="00C81D16">
              <w:rPr>
                <w:rFonts w:asciiTheme="minorHAnsi" w:hAnsiTheme="minorHAnsi" w:cstheme="minorBidi"/>
                <w:kern w:val="2"/>
                <w:szCs w:val="22"/>
                <w:lang w:eastAsia="fi-FI"/>
                <w14:ligatures w14:val="standardContextual"/>
              </w:rPr>
              <w:tab/>
            </w:r>
            <w:r w:rsidRPr="00C81D16">
              <w:rPr>
                <w:rStyle w:val="Hyperlink"/>
              </w:rPr>
              <w:t>Second Level Heading (Heading 2)</w:t>
            </w:r>
            <w:r w:rsidRPr="00C81D16">
              <w:rPr>
                <w:webHidden/>
              </w:rPr>
              <w:tab/>
            </w:r>
            <w:r w:rsidRPr="00C81D16">
              <w:rPr>
                <w:webHidden/>
              </w:rPr>
              <w:fldChar w:fldCharType="begin"/>
            </w:r>
            <w:r w:rsidRPr="00C81D16">
              <w:rPr>
                <w:webHidden/>
              </w:rPr>
              <w:instrText xml:space="preserve"> PAGEREF _Toc176163130 \h </w:instrText>
            </w:r>
            <w:r w:rsidRPr="00C81D16">
              <w:rPr>
                <w:webHidden/>
              </w:rPr>
            </w:r>
            <w:r w:rsidRPr="00C81D16">
              <w:rPr>
                <w:webHidden/>
              </w:rPr>
              <w:fldChar w:fldCharType="separate"/>
            </w:r>
            <w:r w:rsidRPr="00C81D16">
              <w:rPr>
                <w:webHidden/>
              </w:rPr>
              <w:t>1</w:t>
            </w:r>
            <w:r w:rsidRPr="00C81D16">
              <w:rPr>
                <w:webHidden/>
              </w:rPr>
              <w:fldChar w:fldCharType="end"/>
            </w:r>
          </w:hyperlink>
        </w:p>
        <w:p w14:paraId="5D91838C" w14:textId="77777777" w:rsidR="003E3659" w:rsidRPr="00C81D16" w:rsidRDefault="003E3659">
          <w:pPr>
            <w:pStyle w:val="TOC2"/>
            <w:rPr>
              <w:rFonts w:asciiTheme="minorHAnsi" w:hAnsiTheme="minorHAnsi" w:cstheme="minorBidi"/>
              <w:kern w:val="2"/>
              <w:szCs w:val="22"/>
              <w:lang w:eastAsia="fi-FI"/>
              <w14:ligatures w14:val="standardContextual"/>
            </w:rPr>
          </w:pPr>
          <w:hyperlink w:anchor="_Toc176163131" w:history="1">
            <w:r w:rsidRPr="00C81D16">
              <w:rPr>
                <w:rStyle w:val="Hyperlink"/>
              </w:rPr>
              <w:t>1.2</w:t>
            </w:r>
            <w:r w:rsidRPr="00C81D16">
              <w:rPr>
                <w:rFonts w:asciiTheme="minorHAnsi" w:hAnsiTheme="minorHAnsi" w:cstheme="minorBidi"/>
                <w:kern w:val="2"/>
                <w:szCs w:val="22"/>
                <w:lang w:eastAsia="fi-FI"/>
                <w14:ligatures w14:val="standardContextual"/>
              </w:rPr>
              <w:tab/>
            </w:r>
            <w:r w:rsidRPr="00C81D16">
              <w:rPr>
                <w:rStyle w:val="Hyperlink"/>
              </w:rPr>
              <w:t>Second Level Heading (Heading 2)</w:t>
            </w:r>
            <w:r w:rsidRPr="00C81D16">
              <w:rPr>
                <w:webHidden/>
              </w:rPr>
              <w:tab/>
            </w:r>
            <w:r w:rsidRPr="00C81D16">
              <w:rPr>
                <w:webHidden/>
              </w:rPr>
              <w:fldChar w:fldCharType="begin"/>
            </w:r>
            <w:r w:rsidRPr="00C81D16">
              <w:rPr>
                <w:webHidden/>
              </w:rPr>
              <w:instrText xml:space="preserve"> PAGEREF _Toc176163131 \h </w:instrText>
            </w:r>
            <w:r w:rsidRPr="00C81D16">
              <w:rPr>
                <w:webHidden/>
              </w:rPr>
            </w:r>
            <w:r w:rsidRPr="00C81D16">
              <w:rPr>
                <w:webHidden/>
              </w:rPr>
              <w:fldChar w:fldCharType="separate"/>
            </w:r>
            <w:r w:rsidRPr="00C81D16">
              <w:rPr>
                <w:webHidden/>
              </w:rPr>
              <w:t>1</w:t>
            </w:r>
            <w:r w:rsidRPr="00C81D16">
              <w:rPr>
                <w:webHidden/>
              </w:rPr>
              <w:fldChar w:fldCharType="end"/>
            </w:r>
          </w:hyperlink>
        </w:p>
        <w:p w14:paraId="32706D6C" w14:textId="77777777" w:rsidR="003E3659" w:rsidRPr="00C81D16" w:rsidRDefault="003E3659">
          <w:pPr>
            <w:pStyle w:val="TOC3"/>
            <w:rPr>
              <w:rFonts w:asciiTheme="minorHAnsi" w:hAnsiTheme="minorHAnsi" w:cstheme="minorBidi"/>
              <w:kern w:val="2"/>
              <w:szCs w:val="22"/>
              <w:lang w:eastAsia="fi-FI"/>
              <w14:ligatures w14:val="standardContextual"/>
            </w:rPr>
          </w:pPr>
          <w:hyperlink w:anchor="_Toc176163132" w:history="1">
            <w:r w:rsidRPr="00C81D16">
              <w:rPr>
                <w:rStyle w:val="Hyperlink"/>
              </w:rPr>
              <w:t>1.2.1</w:t>
            </w:r>
            <w:r w:rsidRPr="00C81D16">
              <w:rPr>
                <w:rFonts w:asciiTheme="minorHAnsi" w:hAnsiTheme="minorHAnsi" w:cstheme="minorBidi"/>
                <w:kern w:val="2"/>
                <w:szCs w:val="22"/>
                <w:lang w:eastAsia="fi-FI"/>
                <w14:ligatures w14:val="standardContextual"/>
              </w:rPr>
              <w:tab/>
            </w:r>
            <w:r w:rsidRPr="00C81D16">
              <w:rPr>
                <w:rStyle w:val="Hyperlink"/>
              </w:rPr>
              <w:t>Third Level Heading (Heading 3)</w:t>
            </w:r>
            <w:r w:rsidRPr="00C81D16">
              <w:rPr>
                <w:webHidden/>
              </w:rPr>
              <w:tab/>
            </w:r>
            <w:r w:rsidRPr="00C81D16">
              <w:rPr>
                <w:webHidden/>
              </w:rPr>
              <w:fldChar w:fldCharType="begin"/>
            </w:r>
            <w:r w:rsidRPr="00C81D16">
              <w:rPr>
                <w:webHidden/>
              </w:rPr>
              <w:instrText xml:space="preserve"> PAGEREF _Toc176163132 \h </w:instrText>
            </w:r>
            <w:r w:rsidRPr="00C81D16">
              <w:rPr>
                <w:webHidden/>
              </w:rPr>
            </w:r>
            <w:r w:rsidRPr="00C81D16">
              <w:rPr>
                <w:webHidden/>
              </w:rPr>
              <w:fldChar w:fldCharType="separate"/>
            </w:r>
            <w:r w:rsidRPr="00C81D16">
              <w:rPr>
                <w:webHidden/>
              </w:rPr>
              <w:t>1</w:t>
            </w:r>
            <w:r w:rsidRPr="00C81D16">
              <w:rPr>
                <w:webHidden/>
              </w:rPr>
              <w:fldChar w:fldCharType="end"/>
            </w:r>
          </w:hyperlink>
        </w:p>
        <w:p w14:paraId="1E22A0BA" w14:textId="77777777" w:rsidR="003E3659" w:rsidRPr="00C81D16" w:rsidRDefault="003E3659">
          <w:pPr>
            <w:pStyle w:val="TOC3"/>
            <w:rPr>
              <w:rFonts w:asciiTheme="minorHAnsi" w:hAnsiTheme="minorHAnsi" w:cstheme="minorBidi"/>
              <w:kern w:val="2"/>
              <w:szCs w:val="22"/>
              <w:lang w:eastAsia="fi-FI"/>
              <w14:ligatures w14:val="standardContextual"/>
            </w:rPr>
          </w:pPr>
          <w:hyperlink w:anchor="_Toc176163133" w:history="1">
            <w:r w:rsidRPr="00C81D16">
              <w:rPr>
                <w:rStyle w:val="Hyperlink"/>
              </w:rPr>
              <w:t>1.2.2</w:t>
            </w:r>
            <w:r w:rsidRPr="00C81D16">
              <w:rPr>
                <w:rFonts w:asciiTheme="minorHAnsi" w:hAnsiTheme="minorHAnsi" w:cstheme="minorBidi"/>
                <w:kern w:val="2"/>
                <w:szCs w:val="22"/>
                <w:lang w:eastAsia="fi-FI"/>
                <w14:ligatures w14:val="standardContextual"/>
              </w:rPr>
              <w:tab/>
            </w:r>
            <w:r w:rsidRPr="00C81D16">
              <w:rPr>
                <w:rStyle w:val="Hyperlink"/>
              </w:rPr>
              <w:t>Third Level Heading (Heading 3)</w:t>
            </w:r>
            <w:r w:rsidRPr="00C81D16">
              <w:rPr>
                <w:webHidden/>
              </w:rPr>
              <w:tab/>
            </w:r>
            <w:r w:rsidRPr="00C81D16">
              <w:rPr>
                <w:webHidden/>
              </w:rPr>
              <w:fldChar w:fldCharType="begin"/>
            </w:r>
            <w:r w:rsidRPr="00C81D16">
              <w:rPr>
                <w:webHidden/>
              </w:rPr>
              <w:instrText xml:space="preserve"> PAGEREF _Toc176163133 \h </w:instrText>
            </w:r>
            <w:r w:rsidRPr="00C81D16">
              <w:rPr>
                <w:webHidden/>
              </w:rPr>
            </w:r>
            <w:r w:rsidRPr="00C81D16">
              <w:rPr>
                <w:webHidden/>
              </w:rPr>
              <w:fldChar w:fldCharType="separate"/>
            </w:r>
            <w:r w:rsidRPr="00C81D16">
              <w:rPr>
                <w:webHidden/>
              </w:rPr>
              <w:t>2</w:t>
            </w:r>
            <w:r w:rsidRPr="00C81D16">
              <w:rPr>
                <w:webHidden/>
              </w:rPr>
              <w:fldChar w:fldCharType="end"/>
            </w:r>
          </w:hyperlink>
        </w:p>
        <w:p w14:paraId="317CC6E7" w14:textId="77777777" w:rsidR="003E3659" w:rsidRPr="00C81D16" w:rsidRDefault="003E3659">
          <w:pPr>
            <w:pStyle w:val="TOC1"/>
            <w:rPr>
              <w:rFonts w:asciiTheme="minorHAnsi" w:hAnsiTheme="minorHAnsi" w:cstheme="minorBidi"/>
              <w:kern w:val="2"/>
              <w:szCs w:val="22"/>
              <w:lang w:eastAsia="fi-FI"/>
              <w14:ligatures w14:val="standardContextual"/>
            </w:rPr>
          </w:pPr>
          <w:hyperlink w:anchor="_Toc176163134" w:history="1">
            <w:r w:rsidRPr="00C81D16">
              <w:rPr>
                <w:rStyle w:val="Hyperlink"/>
              </w:rPr>
              <w:t>2</w:t>
            </w:r>
            <w:r w:rsidRPr="00C81D16">
              <w:rPr>
                <w:rFonts w:asciiTheme="minorHAnsi" w:hAnsiTheme="minorHAnsi" w:cstheme="minorBidi"/>
                <w:kern w:val="2"/>
                <w:szCs w:val="22"/>
                <w:lang w:eastAsia="fi-FI"/>
                <w14:ligatures w14:val="standardContextual"/>
              </w:rPr>
              <w:tab/>
            </w:r>
            <w:r w:rsidRPr="00C81D16">
              <w:rPr>
                <w:rStyle w:val="Hyperlink"/>
              </w:rPr>
              <w:t>First Level Heading (Heading 1)</w:t>
            </w:r>
            <w:r w:rsidRPr="00C81D16">
              <w:rPr>
                <w:webHidden/>
              </w:rPr>
              <w:tab/>
            </w:r>
            <w:r w:rsidRPr="00C81D16">
              <w:rPr>
                <w:webHidden/>
              </w:rPr>
              <w:fldChar w:fldCharType="begin"/>
            </w:r>
            <w:r w:rsidRPr="00C81D16">
              <w:rPr>
                <w:webHidden/>
              </w:rPr>
              <w:instrText xml:space="preserve"> PAGEREF _Toc176163134 \h </w:instrText>
            </w:r>
            <w:r w:rsidRPr="00C81D16">
              <w:rPr>
                <w:webHidden/>
              </w:rPr>
            </w:r>
            <w:r w:rsidRPr="00C81D16">
              <w:rPr>
                <w:webHidden/>
              </w:rPr>
              <w:fldChar w:fldCharType="separate"/>
            </w:r>
            <w:r w:rsidRPr="00C81D16">
              <w:rPr>
                <w:webHidden/>
              </w:rPr>
              <w:t>2</w:t>
            </w:r>
            <w:r w:rsidRPr="00C81D16">
              <w:rPr>
                <w:webHidden/>
              </w:rPr>
              <w:fldChar w:fldCharType="end"/>
            </w:r>
          </w:hyperlink>
        </w:p>
        <w:p w14:paraId="1AE762C3" w14:textId="77777777" w:rsidR="003E3659" w:rsidRPr="00C81D16" w:rsidRDefault="003E3659">
          <w:pPr>
            <w:pStyle w:val="TOC1"/>
            <w:rPr>
              <w:rFonts w:asciiTheme="minorHAnsi" w:hAnsiTheme="minorHAnsi" w:cstheme="minorBidi"/>
              <w:kern w:val="2"/>
              <w:szCs w:val="22"/>
              <w:lang w:eastAsia="fi-FI"/>
              <w14:ligatures w14:val="standardContextual"/>
            </w:rPr>
          </w:pPr>
          <w:hyperlink w:anchor="_Toc176163135" w:history="1">
            <w:r w:rsidRPr="00C81D16">
              <w:rPr>
                <w:rStyle w:val="Hyperlink"/>
              </w:rPr>
              <w:t>References</w:t>
            </w:r>
            <w:r w:rsidRPr="00C81D16">
              <w:rPr>
                <w:webHidden/>
              </w:rPr>
              <w:tab/>
            </w:r>
            <w:r w:rsidRPr="00C81D16">
              <w:rPr>
                <w:webHidden/>
              </w:rPr>
              <w:fldChar w:fldCharType="begin"/>
            </w:r>
            <w:r w:rsidRPr="00C81D16">
              <w:rPr>
                <w:webHidden/>
              </w:rPr>
              <w:instrText xml:space="preserve"> PAGEREF _Toc176163135 \h </w:instrText>
            </w:r>
            <w:r w:rsidRPr="00C81D16">
              <w:rPr>
                <w:webHidden/>
              </w:rPr>
            </w:r>
            <w:r w:rsidRPr="00C81D16">
              <w:rPr>
                <w:webHidden/>
              </w:rPr>
              <w:fldChar w:fldCharType="separate"/>
            </w:r>
            <w:r w:rsidRPr="00C81D16">
              <w:rPr>
                <w:webHidden/>
              </w:rPr>
              <w:t>4</w:t>
            </w:r>
            <w:r w:rsidRPr="00C81D16">
              <w:rPr>
                <w:webHidden/>
              </w:rPr>
              <w:fldChar w:fldCharType="end"/>
            </w:r>
          </w:hyperlink>
        </w:p>
        <w:p w14:paraId="39C49A52" w14:textId="77777777" w:rsidR="00253754" w:rsidRPr="00C81D16" w:rsidRDefault="002835C6">
          <w:pPr>
            <w:pStyle w:val="TOC1"/>
          </w:pPr>
          <w:r w:rsidRPr="00C81D16">
            <w:fldChar w:fldCharType="end"/>
          </w:r>
        </w:p>
      </w:sdtContent>
    </w:sdt>
    <w:p w14:paraId="46612091" w14:textId="77777777" w:rsidR="001155D5" w:rsidRDefault="001155D5" w:rsidP="00CE4131">
      <w:pPr>
        <w:pStyle w:val="InfoText"/>
      </w:pPr>
      <w:r w:rsidRPr="00C81D16">
        <w:t>The table of contents is automatically generated</w:t>
      </w:r>
      <w:r w:rsidR="0004027C" w:rsidRPr="00C81D16">
        <w:t xml:space="preserve"> once</w:t>
      </w:r>
      <w:r w:rsidRPr="00C81D16">
        <w:t xml:space="preserve"> you apply the </w:t>
      </w:r>
      <w:r w:rsidR="00A83E0C" w:rsidRPr="00C81D16">
        <w:t>Heading paragraph styles</w:t>
      </w:r>
      <w:r w:rsidR="00B03D17">
        <w:t xml:space="preserve"> and update TOC.</w:t>
      </w:r>
      <w:r w:rsidR="00A83E0C" w:rsidRPr="00C81D16">
        <w:t xml:space="preserve"> </w:t>
      </w:r>
      <w:r w:rsidR="00DE2528">
        <w:t xml:space="preserve">Also figures, tables, and equations tables below are automatically generated once you use captions. </w:t>
      </w:r>
      <w:r w:rsidR="00454A1C" w:rsidRPr="00C81D16">
        <w:t>Delet</w:t>
      </w:r>
      <w:r w:rsidRPr="00C81D16">
        <w:t xml:space="preserve">e this </w:t>
      </w:r>
      <w:r w:rsidR="00385501">
        <w:t>s</w:t>
      </w:r>
      <w:r w:rsidR="00CD0702" w:rsidRPr="00C81D16">
        <w:t>ample</w:t>
      </w:r>
      <w:r w:rsidR="000E1507" w:rsidRPr="00C81D16">
        <w:t xml:space="preserve"> </w:t>
      </w:r>
      <w:r w:rsidRPr="00C81D16">
        <w:t>text.</w:t>
      </w:r>
    </w:p>
    <w:p w14:paraId="172B4048" w14:textId="77777777" w:rsidR="00DE2528" w:rsidRDefault="00DE2528" w:rsidP="00CE4131">
      <w:pPr>
        <w:pStyle w:val="InfoText"/>
      </w:pPr>
      <w:r w:rsidRPr="00EF2E3F">
        <w:t xml:space="preserve">The </w:t>
      </w:r>
      <w:r>
        <w:t>tables</w:t>
      </w:r>
      <w:r w:rsidRPr="00EF2E3F">
        <w:t xml:space="preserve"> of </w:t>
      </w:r>
      <w:r>
        <w:t>figures</w:t>
      </w:r>
      <w:r w:rsidRPr="00EF2E3F">
        <w:t xml:space="preserve">, tables, and </w:t>
      </w:r>
      <w:r>
        <w:t>equations</w:t>
      </w:r>
      <w:r w:rsidRPr="00EF2E3F">
        <w:t xml:space="preserve"> will be generated automatically </w:t>
      </w:r>
      <w:r>
        <w:t>once</w:t>
      </w:r>
      <w:r w:rsidRPr="00EF2E3F">
        <w:t xml:space="preserve"> you use the respective styles in </w:t>
      </w:r>
      <w:r>
        <w:t>your</w:t>
      </w:r>
      <w:r w:rsidRPr="00EF2E3F">
        <w:t xml:space="preserve"> document</w:t>
      </w:r>
      <w:r>
        <w:t>.</w:t>
      </w:r>
      <w:r w:rsidRPr="00DE2528">
        <w:t xml:space="preserve"> </w:t>
      </w:r>
      <w:r>
        <w:t>D</w:t>
      </w:r>
      <w:r w:rsidRPr="00C81D16">
        <w:t xml:space="preserve">elete </w:t>
      </w:r>
      <w:r>
        <w:t xml:space="preserve">these </w:t>
      </w:r>
      <w:r w:rsidRPr="00C81D16">
        <w:t xml:space="preserve">headings if they </w:t>
      </w:r>
      <w:r>
        <w:t>have no</w:t>
      </w:r>
      <w:r w:rsidRPr="00C81D16">
        <w:t xml:space="preserve"> content.</w:t>
      </w:r>
    </w:p>
    <w:p w14:paraId="714DC951" w14:textId="77777777" w:rsidR="00DE2528" w:rsidRPr="00C81D16" w:rsidRDefault="00DE2528" w:rsidP="00DE2528">
      <w:pPr>
        <w:pStyle w:val="InfoText"/>
      </w:pPr>
      <w:r w:rsidRPr="00EF2E3F">
        <w:t>The content of the Appendices list must be written manually.</w:t>
      </w:r>
      <w:r>
        <w:t xml:space="preserve"> </w:t>
      </w:r>
      <w:r w:rsidRPr="00C81D16">
        <w:t>Delete</w:t>
      </w:r>
      <w:r>
        <w:t xml:space="preserve"> examples</w:t>
      </w:r>
      <w:r w:rsidRPr="00C81D16">
        <w:t xml:space="preserve"> </w:t>
      </w:r>
      <w:r>
        <w:t xml:space="preserve">and </w:t>
      </w:r>
      <w:r w:rsidRPr="00C81D16">
        <w:t xml:space="preserve">this </w:t>
      </w:r>
      <w:r>
        <w:t xml:space="preserve">sample </w:t>
      </w:r>
      <w:r w:rsidRPr="00C81D16">
        <w:t>text.</w:t>
      </w:r>
    </w:p>
    <w:p w14:paraId="50312D59" w14:textId="77777777" w:rsidR="00033829" w:rsidRPr="00C81D16" w:rsidRDefault="0075347E" w:rsidP="00C84EF0">
      <w:pPr>
        <w:pStyle w:val="TOCHeading"/>
      </w:pPr>
      <w:r w:rsidRPr="00C81D16">
        <w:t>Figures</w:t>
      </w:r>
    </w:p>
    <w:p w14:paraId="4A71FD6D" w14:textId="6BD914E2" w:rsidR="00613D5E" w:rsidRDefault="0052536D">
      <w:pPr>
        <w:pStyle w:val="TableofFigures"/>
        <w:rPr>
          <w:rFonts w:asciiTheme="minorHAnsi" w:hAnsiTheme="minorHAnsi" w:cstheme="minorBidi"/>
          <w:noProof/>
          <w:kern w:val="2"/>
          <w:lang w:val="en-US" w:eastAsia="zh-CN"/>
          <w14:ligatures w14:val="standardContextual"/>
        </w:rPr>
      </w:pPr>
      <w:r>
        <w:rPr>
          <w:lang w:eastAsia="fi-FI"/>
        </w:rPr>
        <w:fldChar w:fldCharType="begin"/>
      </w:r>
      <w:r>
        <w:rPr>
          <w:lang w:eastAsia="fi-FI"/>
        </w:rPr>
        <w:instrText xml:space="preserve"> TOC \h \z \c "Figure" </w:instrText>
      </w:r>
      <w:r>
        <w:rPr>
          <w:lang w:eastAsia="fi-FI"/>
        </w:rPr>
        <w:fldChar w:fldCharType="separate"/>
      </w:r>
      <w:hyperlink w:anchor="_Toc226647225" w:history="1">
        <w:r w:rsidR="00613D5E" w:rsidRPr="00B628A1">
          <w:rPr>
            <w:rStyle w:val="Hyperlink"/>
            <w:noProof/>
          </w:rPr>
          <w:t>Figure 1. The logo of the Wihi system (Eduix, n.d.).</w:t>
        </w:r>
        <w:r w:rsidR="00613D5E">
          <w:rPr>
            <w:noProof/>
            <w:webHidden/>
          </w:rPr>
          <w:tab/>
        </w:r>
        <w:r w:rsidR="00613D5E">
          <w:rPr>
            <w:noProof/>
            <w:webHidden/>
          </w:rPr>
          <w:fldChar w:fldCharType="begin"/>
        </w:r>
        <w:r w:rsidR="00613D5E">
          <w:rPr>
            <w:noProof/>
            <w:webHidden/>
          </w:rPr>
          <w:instrText xml:space="preserve"> PAGEREF _Toc226647225 \h </w:instrText>
        </w:r>
        <w:r w:rsidR="00613D5E">
          <w:rPr>
            <w:noProof/>
            <w:webHidden/>
          </w:rPr>
        </w:r>
        <w:r w:rsidR="00613D5E">
          <w:rPr>
            <w:noProof/>
            <w:webHidden/>
          </w:rPr>
          <w:fldChar w:fldCharType="separate"/>
        </w:r>
        <w:r w:rsidR="00613D5E">
          <w:rPr>
            <w:noProof/>
            <w:webHidden/>
          </w:rPr>
          <w:t>3</w:t>
        </w:r>
        <w:r w:rsidR="00613D5E">
          <w:rPr>
            <w:noProof/>
            <w:webHidden/>
          </w:rPr>
          <w:fldChar w:fldCharType="end"/>
        </w:r>
      </w:hyperlink>
    </w:p>
    <w:p w14:paraId="2FE51F23" w14:textId="121415BE" w:rsidR="00C93FC4" w:rsidRPr="00C81D16" w:rsidRDefault="0052536D" w:rsidP="00C93FC4">
      <w:pPr>
        <w:pStyle w:val="TableofFigures"/>
        <w:rPr>
          <w:lang w:eastAsia="fi-FI"/>
        </w:rPr>
      </w:pPr>
      <w:r>
        <w:rPr>
          <w:lang w:eastAsia="fi-FI"/>
        </w:rPr>
        <w:fldChar w:fldCharType="end"/>
      </w:r>
    </w:p>
    <w:p w14:paraId="03E85F4E" w14:textId="77777777" w:rsidR="00BB75C5" w:rsidRDefault="00C93FC4" w:rsidP="00C93FC4">
      <w:pPr>
        <w:pStyle w:val="TOCHeading"/>
        <w:rPr>
          <w:noProof/>
        </w:rPr>
      </w:pPr>
      <w:r w:rsidRPr="00C81D16">
        <w:t>T</w:t>
      </w:r>
      <w:r w:rsidR="0075347E" w:rsidRPr="00C81D16">
        <w:t>ables</w:t>
      </w:r>
      <w:bookmarkStart w:id="0" w:name="_Hlk175747444"/>
      <w:r w:rsidR="00F768EE" w:rsidRPr="00C81D16">
        <w:fldChar w:fldCharType="begin"/>
      </w:r>
      <w:r w:rsidR="00F768EE" w:rsidRPr="00C81D16">
        <w:instrText xml:space="preserve"> TOC \h \z \c "Taulukko" </w:instrText>
      </w:r>
      <w:r w:rsidR="00F768EE" w:rsidRPr="00C81D16">
        <w:fldChar w:fldCharType="separate"/>
      </w:r>
    </w:p>
    <w:p w14:paraId="049CE1CC" w14:textId="77777777" w:rsidR="00BB75C5" w:rsidRDefault="00BB75C5">
      <w:pPr>
        <w:pStyle w:val="TableofFigures"/>
        <w:rPr>
          <w:rFonts w:asciiTheme="minorHAnsi" w:hAnsiTheme="minorHAnsi" w:cstheme="minorBidi"/>
          <w:noProof/>
          <w:kern w:val="2"/>
          <w:sz w:val="24"/>
          <w:lang w:val="fi-FI" w:eastAsia="fi-FI"/>
          <w14:ligatures w14:val="standardContextual"/>
        </w:rPr>
      </w:pPr>
      <w:hyperlink w:anchor="_Toc197595002" w:history="1">
        <w:r w:rsidRPr="001C25A6">
          <w:rPr>
            <w:rStyle w:val="Hyperlink"/>
            <w:noProof/>
          </w:rPr>
          <w:t xml:space="preserve">Table 1. The effect of the thickness of ice on timber transport </w:t>
        </w:r>
        <w:r w:rsidRPr="001C25A6">
          <w:rPr>
            <w:rStyle w:val="Hyperlink"/>
            <w:noProof/>
            <w:lang w:val="en-US"/>
          </w:rPr>
          <w:t>(Centre for Occupational Safety, n.d.).</w:t>
        </w:r>
        <w:r>
          <w:rPr>
            <w:noProof/>
            <w:webHidden/>
          </w:rPr>
          <w:tab/>
        </w:r>
        <w:r>
          <w:rPr>
            <w:noProof/>
            <w:webHidden/>
          </w:rPr>
          <w:fldChar w:fldCharType="begin"/>
        </w:r>
        <w:r>
          <w:rPr>
            <w:noProof/>
            <w:webHidden/>
          </w:rPr>
          <w:instrText xml:space="preserve"> PAGEREF _Toc197595002 \h </w:instrText>
        </w:r>
        <w:r>
          <w:rPr>
            <w:noProof/>
            <w:webHidden/>
          </w:rPr>
        </w:r>
        <w:r>
          <w:rPr>
            <w:noProof/>
            <w:webHidden/>
          </w:rPr>
          <w:fldChar w:fldCharType="separate"/>
        </w:r>
        <w:r>
          <w:rPr>
            <w:noProof/>
            <w:webHidden/>
          </w:rPr>
          <w:t>3</w:t>
        </w:r>
        <w:r>
          <w:rPr>
            <w:noProof/>
            <w:webHidden/>
          </w:rPr>
          <w:fldChar w:fldCharType="end"/>
        </w:r>
      </w:hyperlink>
    </w:p>
    <w:p w14:paraId="118EF3E7" w14:textId="77777777" w:rsidR="00C93FC4" w:rsidRPr="00C81D16" w:rsidRDefault="00F768EE">
      <w:pPr>
        <w:pStyle w:val="TOC1"/>
        <w:rPr>
          <w:lang w:eastAsia="fi-FI"/>
        </w:rPr>
      </w:pPr>
      <w:r w:rsidRPr="00C81D16">
        <w:rPr>
          <w:lang w:eastAsia="fi-FI"/>
        </w:rPr>
        <w:fldChar w:fldCharType="end"/>
      </w:r>
      <w:bookmarkEnd w:id="0"/>
    </w:p>
    <w:p w14:paraId="342F9F83" w14:textId="77777777" w:rsidR="00DE2528" w:rsidRDefault="00A83E0C" w:rsidP="00C93FC4">
      <w:pPr>
        <w:pStyle w:val="TOCHeading"/>
        <w:rPr>
          <w:noProof/>
        </w:rPr>
      </w:pPr>
      <w:r w:rsidRPr="00C81D16">
        <w:t>Equations</w:t>
      </w:r>
      <w:r w:rsidR="00F768EE" w:rsidRPr="00C81D16">
        <w:fldChar w:fldCharType="begin"/>
      </w:r>
      <w:r w:rsidR="00F768EE" w:rsidRPr="00C81D16">
        <w:instrText xml:space="preserve"> TOC \h \z \c "Kaava" </w:instrText>
      </w:r>
      <w:r w:rsidR="00F768EE" w:rsidRPr="00C81D16">
        <w:fldChar w:fldCharType="separate"/>
      </w:r>
    </w:p>
    <w:p w14:paraId="22074014" w14:textId="77777777" w:rsidR="00DE2528" w:rsidRDefault="00DE2528">
      <w:pPr>
        <w:pStyle w:val="TableofFigures"/>
        <w:rPr>
          <w:rFonts w:asciiTheme="minorHAnsi" w:hAnsiTheme="minorHAnsi" w:cstheme="minorBidi"/>
          <w:noProof/>
          <w:kern w:val="2"/>
          <w:sz w:val="24"/>
          <w:lang w:val="fi-FI" w:eastAsia="fi-FI"/>
          <w14:ligatures w14:val="standardContextual"/>
        </w:rPr>
      </w:pPr>
      <w:hyperlink w:anchor="_Toc193371885" w:history="1">
        <w:r w:rsidRPr="008658AE">
          <w:rPr>
            <w:rStyle w:val="Hyperlink"/>
            <w:noProof/>
          </w:rPr>
          <w:t>Equation 1. The equation derived from the theory of relativity.</w:t>
        </w:r>
        <w:r>
          <w:rPr>
            <w:noProof/>
            <w:webHidden/>
          </w:rPr>
          <w:tab/>
        </w:r>
        <w:r>
          <w:rPr>
            <w:noProof/>
            <w:webHidden/>
          </w:rPr>
          <w:fldChar w:fldCharType="begin"/>
        </w:r>
        <w:r>
          <w:rPr>
            <w:noProof/>
            <w:webHidden/>
          </w:rPr>
          <w:instrText xml:space="preserve"> PAGEREF _Toc193371885 \h </w:instrText>
        </w:r>
        <w:r>
          <w:rPr>
            <w:noProof/>
            <w:webHidden/>
          </w:rPr>
        </w:r>
        <w:r>
          <w:rPr>
            <w:noProof/>
            <w:webHidden/>
          </w:rPr>
          <w:fldChar w:fldCharType="separate"/>
        </w:r>
        <w:r>
          <w:rPr>
            <w:noProof/>
            <w:webHidden/>
          </w:rPr>
          <w:t>3</w:t>
        </w:r>
        <w:r>
          <w:rPr>
            <w:noProof/>
            <w:webHidden/>
          </w:rPr>
          <w:fldChar w:fldCharType="end"/>
        </w:r>
      </w:hyperlink>
    </w:p>
    <w:p w14:paraId="0B3210CB" w14:textId="77777777" w:rsidR="00033829" w:rsidRPr="00C81D16" w:rsidRDefault="00F768EE" w:rsidP="00631E42">
      <w:pPr>
        <w:pStyle w:val="TOC1"/>
        <w:tabs>
          <w:tab w:val="clear" w:pos="426"/>
          <w:tab w:val="left" w:pos="0"/>
        </w:tabs>
        <w:ind w:left="0" w:firstLine="0"/>
        <w:rPr>
          <w:rFonts w:cs="Calibri"/>
          <w:color w:val="000000"/>
          <w:shd w:val="clear" w:color="auto" w:fill="FFFFFF"/>
        </w:rPr>
      </w:pPr>
      <w:r w:rsidRPr="00C81D16">
        <w:rPr>
          <w:lang w:eastAsia="fi-FI"/>
        </w:rPr>
        <w:fldChar w:fldCharType="end"/>
      </w:r>
      <w:r w:rsidR="00A83E0C" w:rsidRPr="00C81D16">
        <w:rPr>
          <w:lang w:eastAsia="fi-FI"/>
        </w:rPr>
        <w:t xml:space="preserve"> </w:t>
      </w:r>
    </w:p>
    <w:p w14:paraId="1ABAE0D7" w14:textId="77777777" w:rsidR="002F43DC" w:rsidRPr="00C81D16" w:rsidRDefault="00A83E0C" w:rsidP="00C84EF0">
      <w:pPr>
        <w:pStyle w:val="TOCHeading"/>
        <w:rPr>
          <w:szCs w:val="28"/>
        </w:rPr>
      </w:pPr>
      <w:r w:rsidRPr="00C81D16">
        <w:t>Appendices</w:t>
      </w:r>
    </w:p>
    <w:p w14:paraId="0E504836" w14:textId="77777777" w:rsidR="00BB17C9" w:rsidRPr="00C81D16" w:rsidRDefault="00A83E0C" w:rsidP="0091710D">
      <w:pPr>
        <w:pStyle w:val="ListofAppendices"/>
      </w:pPr>
      <w:r w:rsidRPr="00C81D16">
        <w:t>Appendix</w:t>
      </w:r>
      <w:r w:rsidR="00BB17C9" w:rsidRPr="00C81D16">
        <w:t xml:space="preserve"> 1</w:t>
      </w:r>
      <w:r w:rsidR="00063ED6" w:rsidRPr="00C81D16">
        <w:t>.</w:t>
      </w:r>
      <w:r w:rsidR="00BB17C9" w:rsidRPr="00C81D16">
        <w:tab/>
      </w:r>
      <w:r w:rsidRPr="00C81D16">
        <w:t>Name of the appendix</w:t>
      </w:r>
    </w:p>
    <w:p w14:paraId="38EF0A9F" w14:textId="77777777" w:rsidR="007D0D2F" w:rsidRPr="00C81D16" w:rsidRDefault="00A83E0C" w:rsidP="004C4B78">
      <w:pPr>
        <w:pStyle w:val="ListofAppendices"/>
      </w:pPr>
      <w:r w:rsidRPr="00C81D16">
        <w:t>Appendix</w:t>
      </w:r>
      <w:r w:rsidR="000373FA" w:rsidRPr="00C81D16">
        <w:t xml:space="preserve"> 2</w:t>
      </w:r>
      <w:r w:rsidR="00063ED6" w:rsidRPr="00C81D16">
        <w:t>.</w:t>
      </w:r>
      <w:r w:rsidR="000373FA" w:rsidRPr="00C81D16">
        <w:tab/>
      </w:r>
      <w:r w:rsidRPr="00C81D16">
        <w:t>Name of the appendix</w:t>
      </w:r>
    </w:p>
    <w:p w14:paraId="457748C8" w14:textId="77777777" w:rsidR="00E362F5" w:rsidRPr="00C81D16" w:rsidRDefault="00E362F5" w:rsidP="00DE2528">
      <w:pPr>
        <w:ind w:left="0"/>
      </w:pPr>
    </w:p>
    <w:p w14:paraId="0C300464" w14:textId="77777777" w:rsidR="00FF7A3E" w:rsidRPr="00C81D16" w:rsidRDefault="00FF7A3E" w:rsidP="0091710D">
      <w:pPr>
        <w:sectPr w:rsidR="00FF7A3E" w:rsidRPr="00C81D16" w:rsidSect="005E0C7B">
          <w:headerReference w:type="default" r:id="rId12"/>
          <w:pgSz w:w="11906" w:h="16838"/>
          <w:pgMar w:top="1417" w:right="567" w:bottom="1134" w:left="1134" w:header="567" w:footer="567" w:gutter="0"/>
          <w:pgNumType w:start="1"/>
          <w:cols w:space="708"/>
          <w:docGrid w:linePitch="360"/>
        </w:sectPr>
      </w:pPr>
    </w:p>
    <w:p w14:paraId="29251ABD" w14:textId="3B9F4DDC" w:rsidR="003C46D8" w:rsidRPr="00C81D16" w:rsidRDefault="00F223D6" w:rsidP="0091710D">
      <w:pPr>
        <w:pStyle w:val="Heading1"/>
      </w:pPr>
      <w:bookmarkStart w:id="1" w:name="_Toc295830000"/>
      <w:bookmarkStart w:id="2" w:name="_Toc176163129"/>
      <w:bookmarkEnd w:id="1"/>
      <w:r w:rsidRPr="00F223D6">
        <w:lastRenderedPageBreak/>
        <w:t>Introduction</w:t>
      </w:r>
      <w:bookmarkEnd w:id="2"/>
    </w:p>
    <w:p w14:paraId="6D6A3B28" w14:textId="77777777" w:rsidR="005D471E" w:rsidRDefault="00F223D6" w:rsidP="00F223D6">
      <w:pPr>
        <w:rPr>
          <w:lang w:val="en-US" w:eastAsia="zh-CN"/>
        </w:rPr>
      </w:pPr>
      <w:bookmarkStart w:id="3" w:name="_Toc295830002"/>
      <w:r w:rsidRPr="00F223D6">
        <w:rPr>
          <w:lang w:val="en-US"/>
        </w:rPr>
        <w:t xml:space="preserve">This project aims to </w:t>
      </w:r>
      <w:r>
        <w:rPr>
          <w:rFonts w:hint="eastAsia"/>
          <w:lang w:val="en-US" w:eastAsia="zh-CN"/>
        </w:rPr>
        <w:t xml:space="preserve">use what I have learnt through this course to </w:t>
      </w:r>
      <w:r w:rsidRPr="00F223D6">
        <w:rPr>
          <w:lang w:val="en-US" w:eastAsia="zh-CN"/>
        </w:rPr>
        <w:t>design and implement a Big Data processing pipeline using Apache Spark and MongoDB</w:t>
      </w:r>
      <w:r>
        <w:rPr>
          <w:rFonts w:hint="eastAsia"/>
          <w:lang w:val="en-US" w:eastAsia="zh-CN"/>
        </w:rPr>
        <w:t xml:space="preserve">. During this big data course, </w:t>
      </w:r>
      <w:r w:rsidR="005D471E">
        <w:rPr>
          <w:rFonts w:hint="eastAsia"/>
          <w:lang w:val="en-US" w:eastAsia="zh-CN"/>
        </w:rPr>
        <w:t xml:space="preserve">key concepts such as </w:t>
      </w:r>
      <w:r>
        <w:rPr>
          <w:rFonts w:hint="eastAsia"/>
          <w:lang w:val="en-US" w:eastAsia="zh-CN"/>
        </w:rPr>
        <w:t>big data</w:t>
      </w:r>
      <w:r w:rsidR="005D471E">
        <w:rPr>
          <w:rFonts w:hint="eastAsia"/>
          <w:lang w:val="en-US" w:eastAsia="zh-CN"/>
        </w:rPr>
        <w:t xml:space="preserve"> concept</w:t>
      </w:r>
      <w:r>
        <w:rPr>
          <w:rFonts w:hint="eastAsia"/>
          <w:lang w:val="en-US" w:eastAsia="zh-CN"/>
        </w:rPr>
        <w:t xml:space="preserve">, </w:t>
      </w:r>
      <w:proofErr w:type="gramStart"/>
      <w:r>
        <w:rPr>
          <w:rFonts w:hint="eastAsia"/>
          <w:lang w:val="en-US" w:eastAsia="zh-CN"/>
        </w:rPr>
        <w:t xml:space="preserve">the </w:t>
      </w:r>
      <w:r w:rsidR="00B86531">
        <w:rPr>
          <w:rFonts w:hint="eastAsia"/>
          <w:lang w:val="en-US" w:eastAsia="zh-CN"/>
        </w:rPr>
        <w:t>Spark</w:t>
      </w:r>
      <w:proofErr w:type="gramEnd"/>
      <w:r w:rsidR="00B86531">
        <w:rPr>
          <w:rFonts w:hint="eastAsia"/>
          <w:lang w:val="en-US" w:eastAsia="zh-CN"/>
        </w:rPr>
        <w:t xml:space="preserve"> processing and data storage with MongoDB</w:t>
      </w:r>
      <w:r w:rsidR="005D471E">
        <w:rPr>
          <w:rFonts w:hint="eastAsia"/>
          <w:lang w:val="en-US" w:eastAsia="zh-CN"/>
        </w:rPr>
        <w:t xml:space="preserve"> were explored and practiced</w:t>
      </w:r>
      <w:r w:rsidR="00B86531">
        <w:rPr>
          <w:rFonts w:hint="eastAsia"/>
          <w:lang w:val="en-US" w:eastAsia="zh-CN"/>
        </w:rPr>
        <w:t xml:space="preserve">. </w:t>
      </w:r>
    </w:p>
    <w:p w14:paraId="71324E73" w14:textId="7E1EB316" w:rsidR="00B86531" w:rsidRDefault="00F223D6" w:rsidP="00F223D6">
      <w:pPr>
        <w:rPr>
          <w:lang w:val="en-US" w:eastAsia="zh-CN"/>
        </w:rPr>
      </w:pPr>
      <w:r w:rsidRPr="00F223D6">
        <w:rPr>
          <w:lang w:val="en-US"/>
        </w:rPr>
        <w:t xml:space="preserve">The dataset used in this project is synthetically generated to reflect realistic industrial scenarios, </w:t>
      </w:r>
      <w:r w:rsidR="00B86531">
        <w:rPr>
          <w:rFonts w:hint="eastAsia"/>
          <w:lang w:val="en-US" w:eastAsia="zh-CN"/>
        </w:rPr>
        <w:t xml:space="preserve">which we developed in 2025 in another </w:t>
      </w:r>
      <w:r w:rsidR="00B86531">
        <w:rPr>
          <w:lang w:val="en-US" w:eastAsia="zh-CN"/>
        </w:rPr>
        <w:t>academic</w:t>
      </w:r>
      <w:r w:rsidR="00B86531">
        <w:rPr>
          <w:rFonts w:hint="eastAsia"/>
          <w:lang w:val="en-US" w:eastAsia="zh-CN"/>
        </w:rPr>
        <w:t xml:space="preserve"> project, </w:t>
      </w:r>
      <w:r w:rsidR="005D471E">
        <w:rPr>
          <w:rFonts w:hint="eastAsia"/>
          <w:lang w:val="en-US" w:eastAsia="zh-CN"/>
        </w:rPr>
        <w:t>in collaboration with</w:t>
      </w:r>
      <w:r w:rsidR="00B86531">
        <w:rPr>
          <w:rFonts w:hint="eastAsia"/>
          <w:lang w:val="en-US" w:eastAsia="zh-CN"/>
        </w:rPr>
        <w:t xml:space="preserve"> a local manufacturer. </w:t>
      </w:r>
    </w:p>
    <w:p w14:paraId="159B13E5" w14:textId="11CC98CA" w:rsidR="00F223D6" w:rsidRPr="00F223D6" w:rsidRDefault="00B86531" w:rsidP="00F223D6">
      <w:pPr>
        <w:rPr>
          <w:lang w:val="en-US"/>
        </w:rPr>
      </w:pPr>
      <w:r>
        <w:rPr>
          <w:rFonts w:hint="eastAsia"/>
          <w:lang w:val="en-US" w:eastAsia="zh-CN"/>
        </w:rPr>
        <w:t xml:space="preserve">The </w:t>
      </w:r>
      <w:r>
        <w:rPr>
          <w:lang w:val="en-US" w:eastAsia="zh-CN"/>
        </w:rPr>
        <w:t>dataset</w:t>
      </w:r>
      <w:r>
        <w:rPr>
          <w:rFonts w:hint="eastAsia"/>
          <w:lang w:val="en-US" w:eastAsia="zh-CN"/>
        </w:rPr>
        <w:t xml:space="preserve"> was generated twice, </w:t>
      </w:r>
      <w:r w:rsidR="00F223D6" w:rsidRPr="00F223D6">
        <w:rPr>
          <w:lang w:val="en-US"/>
        </w:rPr>
        <w:t>includ</w:t>
      </w:r>
      <w:r>
        <w:rPr>
          <w:rFonts w:hint="eastAsia"/>
          <w:lang w:val="en-US" w:eastAsia="zh-CN"/>
        </w:rPr>
        <w:t>ing</w:t>
      </w:r>
      <w:r w:rsidR="00F223D6" w:rsidRPr="00F223D6">
        <w:rPr>
          <w:lang w:val="en-US"/>
        </w:rPr>
        <w:t xml:space="preserve"> different working shifts, zones, and operational risks</w:t>
      </w:r>
      <w:r>
        <w:rPr>
          <w:rFonts w:hint="eastAsia"/>
          <w:lang w:val="en-US" w:eastAsia="zh-CN"/>
        </w:rPr>
        <w:t>, to make it simulate real industrial work environment. F</w:t>
      </w:r>
      <w:r w:rsidR="00F223D6" w:rsidRPr="00F223D6">
        <w:rPr>
          <w:lang w:val="en-US"/>
        </w:rPr>
        <w:t>orklift operations generate large volumes of data continuously. Efficient processing and analysis of such data are essential for improving operational efficiency, detecting risks, and supporting decision-making.</w:t>
      </w:r>
    </w:p>
    <w:p w14:paraId="37C8A03B" w14:textId="6FF3C8BD" w:rsidR="000C5C7B" w:rsidRDefault="00F223D6" w:rsidP="00B86531">
      <w:pPr>
        <w:tabs>
          <w:tab w:val="num" w:pos="720"/>
        </w:tabs>
      </w:pPr>
      <w:r w:rsidRPr="00F223D6">
        <w:rPr>
          <w:lang w:val="en-US"/>
        </w:rPr>
        <w:t xml:space="preserve">This project is relevant in a Big Data context because it </w:t>
      </w:r>
      <w:proofErr w:type="gramStart"/>
      <w:r w:rsidRPr="00F223D6">
        <w:rPr>
          <w:lang w:val="en-US"/>
        </w:rPr>
        <w:t>involves</w:t>
      </w:r>
      <w:r w:rsidR="00B86531">
        <w:rPr>
          <w:rFonts w:hint="eastAsia"/>
          <w:lang w:val="en-US" w:eastAsia="zh-CN"/>
        </w:rPr>
        <w:t>,</w:t>
      </w:r>
      <w:proofErr w:type="gramEnd"/>
      <w:r w:rsidR="00B86531">
        <w:rPr>
          <w:rFonts w:hint="eastAsia"/>
          <w:lang w:val="en-US" w:eastAsia="zh-CN"/>
        </w:rPr>
        <w:t xml:space="preserve"> l</w:t>
      </w:r>
      <w:r w:rsidRPr="00F223D6">
        <w:rPr>
          <w:lang w:val="en-US"/>
        </w:rPr>
        <w:t>arge-scale dataset generation (~288,000 records)</w:t>
      </w:r>
      <w:r w:rsidR="00B86531">
        <w:rPr>
          <w:rFonts w:hint="eastAsia"/>
          <w:lang w:val="en-US" w:eastAsia="zh-CN"/>
        </w:rPr>
        <w:t>, d</w:t>
      </w:r>
      <w:r w:rsidRPr="00F223D6">
        <w:rPr>
          <w:lang w:val="en-US"/>
        </w:rPr>
        <w:t>istributed data processing using Apache Spark</w:t>
      </w:r>
      <w:r w:rsidR="00B86531">
        <w:rPr>
          <w:rFonts w:hint="eastAsia"/>
          <w:lang w:val="en-US" w:eastAsia="zh-CN"/>
        </w:rPr>
        <w:t xml:space="preserve">, </w:t>
      </w:r>
      <w:r w:rsidRPr="00F223D6">
        <w:rPr>
          <w:lang w:val="en-US"/>
        </w:rPr>
        <w:t>NoSQL data storage and querying using MongoDB</w:t>
      </w:r>
      <w:r w:rsidR="00B86531">
        <w:rPr>
          <w:rFonts w:hint="eastAsia"/>
          <w:lang w:val="en-US" w:eastAsia="zh-CN"/>
        </w:rPr>
        <w:t xml:space="preserve"> and p</w:t>
      </w:r>
      <w:r w:rsidRPr="00F223D6">
        <w:rPr>
          <w:lang w:val="en-US"/>
        </w:rPr>
        <w:t>erformance comparison and optimization techniques</w:t>
      </w:r>
      <w:r w:rsidR="00CD0702" w:rsidRPr="00C81D16">
        <w:t>.</w:t>
      </w:r>
      <w:r w:rsidR="00831396" w:rsidRPr="00C81D16">
        <w:t xml:space="preserve"> </w:t>
      </w:r>
    </w:p>
    <w:p w14:paraId="1CF54E26" w14:textId="605283FC" w:rsidR="00B86531" w:rsidRPr="00B86531" w:rsidRDefault="00B86531" w:rsidP="00B86531">
      <w:pPr>
        <w:tabs>
          <w:tab w:val="num" w:pos="720"/>
        </w:tabs>
        <w:rPr>
          <w:lang w:eastAsia="zh-CN"/>
        </w:rPr>
      </w:pPr>
      <w:r>
        <w:rPr>
          <w:rFonts w:hint="eastAsia"/>
          <w:lang w:eastAsia="zh-CN"/>
        </w:rPr>
        <w:t xml:space="preserve">All related progress materials, including scripts, outcomes and </w:t>
      </w:r>
      <w:r>
        <w:rPr>
          <w:lang w:eastAsia="zh-CN"/>
        </w:rPr>
        <w:t>configurations</w:t>
      </w:r>
      <w:r>
        <w:rPr>
          <w:rFonts w:hint="eastAsia"/>
          <w:lang w:eastAsia="zh-CN"/>
        </w:rPr>
        <w:t xml:space="preserve"> </w:t>
      </w:r>
      <w:r w:rsidR="0059005F">
        <w:rPr>
          <w:rFonts w:hint="eastAsia"/>
          <w:lang w:eastAsia="zh-CN"/>
        </w:rPr>
        <w:t>had been</w:t>
      </w:r>
      <w:r>
        <w:rPr>
          <w:rFonts w:hint="eastAsia"/>
          <w:lang w:eastAsia="zh-CN"/>
        </w:rPr>
        <w:t xml:space="preserve"> uploaded into team member</w:t>
      </w:r>
      <w:r>
        <w:rPr>
          <w:lang w:eastAsia="zh-CN"/>
        </w:rPr>
        <w:t>’</w:t>
      </w:r>
      <w:r>
        <w:rPr>
          <w:rFonts w:hint="eastAsia"/>
          <w:lang w:eastAsia="zh-CN"/>
        </w:rPr>
        <w:t xml:space="preserve">s public </w:t>
      </w:r>
      <w:proofErr w:type="spellStart"/>
      <w:r>
        <w:rPr>
          <w:rFonts w:hint="eastAsia"/>
          <w:lang w:eastAsia="zh-CN"/>
        </w:rPr>
        <w:t>Github</w:t>
      </w:r>
      <w:proofErr w:type="spellEnd"/>
      <w:r>
        <w:rPr>
          <w:rFonts w:hint="eastAsia"/>
          <w:lang w:eastAsia="zh-CN"/>
        </w:rPr>
        <w:t xml:space="preserve"> </w:t>
      </w:r>
      <w:r>
        <w:rPr>
          <w:lang w:eastAsia="zh-CN"/>
        </w:rPr>
        <w:t>repository</w:t>
      </w:r>
      <w:r w:rsidR="0059005F">
        <w:rPr>
          <w:rFonts w:hint="eastAsia"/>
          <w:lang w:eastAsia="zh-CN"/>
        </w:rPr>
        <w:t xml:space="preserve">. </w:t>
      </w:r>
      <w:r w:rsidR="0059005F" w:rsidRPr="0059005F">
        <w:rPr>
          <w:lang w:eastAsia="zh-CN"/>
        </w:rPr>
        <w:t>The repository also includes a detailed README file to document the project structure, execution steps, and key outcomes.</w:t>
      </w:r>
    </w:p>
    <w:bookmarkEnd w:id="3"/>
    <w:p w14:paraId="3C4B00F8" w14:textId="77777777" w:rsidR="00F223D6" w:rsidRDefault="00F223D6" w:rsidP="00F223D6">
      <w:pPr>
        <w:pStyle w:val="Heading1"/>
      </w:pPr>
      <w:r w:rsidRPr="00F223D6">
        <w:t>Methodology</w:t>
      </w:r>
    </w:p>
    <w:p w14:paraId="3B6B2F19" w14:textId="0AF36928" w:rsidR="005D471E" w:rsidRDefault="005D471E" w:rsidP="005D471E">
      <w:pPr>
        <w:pStyle w:val="Heading2"/>
        <w:rPr>
          <w:lang w:eastAsia="zh-CN"/>
        </w:rPr>
      </w:pPr>
      <w:r>
        <w:rPr>
          <w:rFonts w:hint="eastAsia"/>
          <w:lang w:eastAsia="zh-CN"/>
        </w:rPr>
        <w:t>Dataset Details</w:t>
      </w:r>
    </w:p>
    <w:p w14:paraId="67A85391" w14:textId="1398E16B" w:rsidR="00563A75" w:rsidRDefault="00563A75" w:rsidP="00563A75">
      <w:pPr>
        <w:rPr>
          <w:lang w:eastAsia="zh-CN"/>
        </w:rPr>
      </w:pPr>
      <w:r>
        <w:rPr>
          <w:rFonts w:hint="eastAsia"/>
          <w:lang w:eastAsia="zh-CN"/>
        </w:rPr>
        <w:t xml:space="preserve">The forklift is monitored by BLE, IMU and manual press button to indicate the RSSI strength, movement status and </w:t>
      </w:r>
      <w:r>
        <w:rPr>
          <w:lang w:eastAsia="zh-CN"/>
        </w:rPr>
        <w:t>occupan</w:t>
      </w:r>
      <w:r>
        <w:rPr>
          <w:rFonts w:hint="eastAsia"/>
          <w:lang w:eastAsia="zh-CN"/>
        </w:rPr>
        <w:t xml:space="preserve">cy, and there three </w:t>
      </w:r>
      <w:proofErr w:type="gramStart"/>
      <w:r>
        <w:rPr>
          <w:rFonts w:hint="eastAsia"/>
          <w:lang w:eastAsia="zh-CN"/>
        </w:rPr>
        <w:t>telemetry</w:t>
      </w:r>
      <w:proofErr w:type="gramEnd"/>
      <w:r>
        <w:rPr>
          <w:rFonts w:hint="eastAsia"/>
          <w:lang w:eastAsia="zh-CN"/>
        </w:rPr>
        <w:t xml:space="preserve"> </w:t>
      </w:r>
      <w:r w:rsidR="004C3F4F">
        <w:rPr>
          <w:lang w:eastAsia="zh-CN"/>
        </w:rPr>
        <w:t>combine</w:t>
      </w:r>
      <w:r w:rsidR="004C3F4F">
        <w:rPr>
          <w:rFonts w:hint="eastAsia"/>
          <w:lang w:eastAsia="zh-CN"/>
        </w:rPr>
        <w:t xml:space="preserve">d </w:t>
      </w:r>
      <w:r>
        <w:rPr>
          <w:rFonts w:hint="eastAsia"/>
          <w:lang w:eastAsia="zh-CN"/>
        </w:rPr>
        <w:t>to 8 different statuses of forklift</w:t>
      </w:r>
      <w:r>
        <w:rPr>
          <w:lang w:eastAsia="zh-CN"/>
        </w:rPr>
        <w:t>’</w:t>
      </w:r>
      <w:r>
        <w:rPr>
          <w:rFonts w:hint="eastAsia"/>
          <w:lang w:eastAsia="zh-CN"/>
        </w:rPr>
        <w:t xml:space="preserve">s movements. To support data analysis, there are also </w:t>
      </w:r>
      <w:r>
        <w:rPr>
          <w:rFonts w:hint="eastAsia"/>
          <w:lang w:eastAsia="zh-CN"/>
        </w:rPr>
        <w:lastRenderedPageBreak/>
        <w:t xml:space="preserve">additional attributes, such as timestamp, forklift ID, forklift working area, operation </w:t>
      </w:r>
      <w:proofErr w:type="gramStart"/>
      <w:r>
        <w:rPr>
          <w:rFonts w:hint="eastAsia"/>
          <w:lang w:eastAsia="zh-CN"/>
        </w:rPr>
        <w:t>shifts(</w:t>
      </w:r>
      <w:proofErr w:type="gramEnd"/>
      <w:r>
        <w:rPr>
          <w:rFonts w:hint="eastAsia"/>
          <w:lang w:eastAsia="zh-CN"/>
        </w:rPr>
        <w:t>morning, afternoon, night), forklift usage levels.</w:t>
      </w:r>
    </w:p>
    <w:p w14:paraId="2D083334" w14:textId="192F0649" w:rsidR="00563A75" w:rsidRDefault="00563A75" w:rsidP="00563A75">
      <w:pPr>
        <w:rPr>
          <w:lang w:eastAsia="zh-CN"/>
        </w:rPr>
      </w:pPr>
      <w:r>
        <w:rPr>
          <w:rFonts w:hint="eastAsia"/>
          <w:lang w:eastAsia="zh-CN"/>
        </w:rPr>
        <w:t xml:space="preserve">To generate the data </w:t>
      </w:r>
      <w:proofErr w:type="gramStart"/>
      <w:r>
        <w:rPr>
          <w:rFonts w:hint="eastAsia"/>
          <w:lang w:eastAsia="zh-CN"/>
        </w:rPr>
        <w:t>similar to</w:t>
      </w:r>
      <w:proofErr w:type="gramEnd"/>
      <w:r>
        <w:rPr>
          <w:rFonts w:hint="eastAsia"/>
          <w:lang w:eastAsia="zh-CN"/>
        </w:rPr>
        <w:t xml:space="preserve"> real industrial work state, instead of only using random function, several different probabili</w:t>
      </w:r>
      <w:r w:rsidR="004C3F4F">
        <w:rPr>
          <w:rFonts w:hint="eastAsia"/>
          <w:lang w:eastAsia="zh-CN"/>
        </w:rPr>
        <w:t>stic rules</w:t>
      </w:r>
      <w:r>
        <w:rPr>
          <w:rFonts w:hint="eastAsia"/>
          <w:lang w:eastAsia="zh-CN"/>
        </w:rPr>
        <w:t xml:space="preserve"> were added into the generation progress</w:t>
      </w:r>
      <w:r w:rsidR="004C3F4F">
        <w:rPr>
          <w:rFonts w:hint="eastAsia"/>
          <w:lang w:eastAsia="zh-CN"/>
        </w:rPr>
        <w:t xml:space="preserve">. These </w:t>
      </w:r>
      <w:r w:rsidR="004C3F4F">
        <w:rPr>
          <w:lang w:eastAsia="zh-CN"/>
        </w:rPr>
        <w:t>probabilities</w:t>
      </w:r>
      <w:r w:rsidR="004C3F4F">
        <w:rPr>
          <w:rFonts w:hint="eastAsia"/>
          <w:lang w:eastAsia="zh-CN"/>
        </w:rPr>
        <w:t xml:space="preserve"> also reflected the real industrial environment. For example, morning shifts have the higher activity. Another probabilistic model was simulator different types of forklifts, giving them different usages, indicating old forklifts and new purchased forklifts. The third model was based on shifts, such as night shift has higher offline rate. All above logic can be seen in </w:t>
      </w:r>
      <w:proofErr w:type="spellStart"/>
      <w:r w:rsidR="004C3F4F">
        <w:rPr>
          <w:rFonts w:hint="eastAsia"/>
          <w:lang w:eastAsia="zh-CN"/>
        </w:rPr>
        <w:t>generate_data.py</w:t>
      </w:r>
      <w:proofErr w:type="spellEnd"/>
      <w:r w:rsidR="004C3F4F">
        <w:rPr>
          <w:rFonts w:hint="eastAsia"/>
          <w:lang w:eastAsia="zh-CN"/>
        </w:rPr>
        <w:t>, uploaded in the scripts/</w:t>
      </w:r>
      <w:proofErr w:type="spellStart"/>
      <w:r w:rsidR="004C3F4F">
        <w:rPr>
          <w:rFonts w:hint="eastAsia"/>
          <w:lang w:eastAsia="zh-CN"/>
        </w:rPr>
        <w:t>data_generation</w:t>
      </w:r>
      <w:proofErr w:type="spellEnd"/>
      <w:r w:rsidR="004C3F4F">
        <w:rPr>
          <w:rFonts w:hint="eastAsia"/>
          <w:lang w:eastAsia="zh-CN"/>
        </w:rPr>
        <w:t xml:space="preserve"> folder.</w:t>
      </w:r>
    </w:p>
    <w:p w14:paraId="418C4041" w14:textId="2B55ED6E" w:rsidR="005D471E" w:rsidRDefault="005D471E" w:rsidP="005D471E">
      <w:pPr>
        <w:pStyle w:val="Heading2"/>
        <w:rPr>
          <w:lang w:val="en-US" w:eastAsia="zh-CN"/>
        </w:rPr>
      </w:pPr>
      <w:r w:rsidRPr="005D471E">
        <w:rPr>
          <w:lang w:val="en-US" w:eastAsia="zh-CN"/>
        </w:rPr>
        <w:t>Architecture of the solution (Spark + MongoDB pipeline)</w:t>
      </w:r>
    </w:p>
    <w:p w14:paraId="7553DA54" w14:textId="3E36D7CA" w:rsidR="00D910DA" w:rsidRPr="00D910DA" w:rsidRDefault="00D910DA" w:rsidP="00D910DA">
      <w:pPr>
        <w:rPr>
          <w:lang w:val="en-US" w:eastAsia="zh-CN"/>
        </w:rPr>
      </w:pPr>
      <w:r w:rsidRPr="00D910DA">
        <w:rPr>
          <w:lang w:val="en-US" w:eastAsia="zh-CN"/>
        </w:rPr>
        <w:t>The project was designed as an end-to-end data processing pipeline combining Apache Spark and MongoDB. The pipeline includes data generation, data validation, distributed data processing, and data storage in different shards.</w:t>
      </w:r>
    </w:p>
    <w:p w14:paraId="00FFF900" w14:textId="77777777" w:rsidR="00D910DA" w:rsidRDefault="00D910DA" w:rsidP="00D910DA">
      <w:pPr>
        <w:rPr>
          <w:lang w:val="en-US" w:eastAsia="zh-CN"/>
        </w:rPr>
      </w:pPr>
      <w:r w:rsidRPr="00D910DA">
        <w:rPr>
          <w:lang w:val="en-US" w:eastAsia="zh-CN"/>
        </w:rPr>
        <w:t xml:space="preserve">This architecture does not fully follow the approach introduced in Lecture 7, where </w:t>
      </w:r>
      <w:proofErr w:type="gramStart"/>
      <w:r w:rsidRPr="00D910DA">
        <w:rPr>
          <w:lang w:val="en-US" w:eastAsia="zh-CN"/>
        </w:rPr>
        <w:t>list(</w:t>
      </w:r>
      <w:proofErr w:type="gramEnd"/>
      <w:r w:rsidRPr="00D910DA">
        <w:rPr>
          <w:lang w:val="en-US" w:eastAsia="zh-CN"/>
        </w:rPr>
        <w:t>) is used to pull data into local memory. Instead, the design focuses more on scalability and distributed processing.</w:t>
      </w:r>
    </w:p>
    <w:p w14:paraId="4F4F9246" w14:textId="5B21EFB3" w:rsidR="00F1005D" w:rsidRPr="00D94180" w:rsidRDefault="00D910DA" w:rsidP="00D910DA">
      <w:pPr>
        <w:rPr>
          <w:lang w:val="en-US" w:eastAsia="zh-CN"/>
        </w:rPr>
      </w:pPr>
      <w:r w:rsidRPr="00D910DA">
        <w:rPr>
          <w:lang w:val="en-US" w:eastAsia="zh-CN"/>
        </w:rPr>
        <w:t>The main steps of the pipeline are shown in the following figure. In addition, extra components were used to support MongoDB setup and testing, especially for verifying configurations in MongoDB Atlas.</w:t>
      </w:r>
    </w:p>
    <w:p w14:paraId="3E82F221" w14:textId="08363FD0" w:rsidR="005D471E" w:rsidRPr="005D471E" w:rsidRDefault="005D471E" w:rsidP="005D471E">
      <w:pPr>
        <w:pStyle w:val="Heading2"/>
        <w:rPr>
          <w:lang w:val="en-US" w:eastAsia="zh-CN"/>
        </w:rPr>
      </w:pPr>
      <w:r w:rsidRPr="005D471E">
        <w:rPr>
          <w:lang w:val="en-US" w:eastAsia="zh-CN"/>
        </w:rPr>
        <w:t>Explanation of schema design, indexing, and data partitioning strategies</w:t>
      </w:r>
    </w:p>
    <w:p w14:paraId="36C49D24" w14:textId="4091D413" w:rsidR="00D62807" w:rsidRDefault="00D62807" w:rsidP="00D62807">
      <w:bookmarkStart w:id="4" w:name="_Ref129100207"/>
      <w:r>
        <w:t xml:space="preserve">In this project, the schema design follows the dataset structure. Each document stores one forklift record, including timestamp, </w:t>
      </w:r>
      <w:proofErr w:type="spellStart"/>
      <w:r>
        <w:t>forklift_id</w:t>
      </w:r>
      <w:proofErr w:type="spellEnd"/>
      <w:r>
        <w:t xml:space="preserve">, zone, shift, status, and </w:t>
      </w:r>
      <w:proofErr w:type="spellStart"/>
      <w:r>
        <w:t>downtime_category</w:t>
      </w:r>
      <w:proofErr w:type="spellEnd"/>
      <w:r>
        <w:t>. The schema is simple and denormalized, so all information is in one document and easy to use for analysis.</w:t>
      </w:r>
    </w:p>
    <w:p w14:paraId="2FCD37BC" w14:textId="77777777" w:rsidR="00D62807" w:rsidRDefault="00D62807" w:rsidP="00D62807">
      <w:r>
        <w:t xml:space="preserve">For indexing, fields like </w:t>
      </w:r>
      <w:proofErr w:type="spellStart"/>
      <w:r>
        <w:t>forklift_id</w:t>
      </w:r>
      <w:proofErr w:type="spellEnd"/>
      <w:r>
        <w:t>, timestamp, and zone are important for queries. These fields are often used to filter and group data, so indexing them can improve query speed and avoid scanning all data.</w:t>
      </w:r>
    </w:p>
    <w:p w14:paraId="77E96A27" w14:textId="20062B01" w:rsidR="00D62807" w:rsidRDefault="00D62807" w:rsidP="00D62807">
      <w:r>
        <w:lastRenderedPageBreak/>
        <w:t xml:space="preserve">For data partitioning, sharding is used. In real cases, the data size can be very large, so it is better to distribute data into different shards. In this project, </w:t>
      </w:r>
      <w:proofErr w:type="spellStart"/>
      <w:r>
        <w:t>forklift_id</w:t>
      </w:r>
      <w:proofErr w:type="spellEnd"/>
      <w:r>
        <w:t xml:space="preserve"> can be used as shard key, so data from different forklifts can be stored in different shards. This makes the system more scalable.</w:t>
      </w:r>
    </w:p>
    <w:p w14:paraId="3D7BEB40" w14:textId="509A5DBE" w:rsidR="007B4646" w:rsidRDefault="00D62807" w:rsidP="00D62807">
      <w:r>
        <w:t>In general, the schema design, indexing, and partitioning strategy in this project were chosen to make the system simple, efficient, and scalable. Even though the dataset is synthetic, this design shows how the database can support larger forklift monitoring data in a more realistic use case.</w:t>
      </w:r>
    </w:p>
    <w:p w14:paraId="7ED71DED" w14:textId="582E0A89" w:rsidR="00D910DA" w:rsidRDefault="00D910DA" w:rsidP="00D62807"/>
    <w:p w14:paraId="5267C285" w14:textId="77777777" w:rsidR="00D910DA" w:rsidRPr="00D910DA" w:rsidRDefault="00D910DA" w:rsidP="00D910DA">
      <w:pPr>
        <w:pStyle w:val="Heading1"/>
      </w:pPr>
      <w:r w:rsidRPr="00D910DA">
        <w:t>Implementation</w:t>
      </w:r>
    </w:p>
    <w:p w14:paraId="719E4A3F" w14:textId="77777777" w:rsidR="00D910DA" w:rsidRDefault="00D910DA" w:rsidP="00D910DA">
      <w:pPr>
        <w:pStyle w:val="Heading2"/>
      </w:pPr>
      <w:r w:rsidRPr="00D910DA">
        <w:t>Step-by-step execution of the project</w:t>
      </w:r>
    </w:p>
    <w:p w14:paraId="024893F1" w14:textId="43F72C5A" w:rsidR="00D910DA" w:rsidRDefault="00D910DA" w:rsidP="00D910DA">
      <w:pPr>
        <w:rPr>
          <w:lang w:val="en-US" w:eastAsia="zh-CN"/>
        </w:rPr>
      </w:pPr>
      <w:r>
        <w:rPr>
          <w:rFonts w:hint="eastAsia"/>
          <w:lang w:val="en-US" w:eastAsia="zh-CN"/>
        </w:rPr>
        <w:t xml:space="preserve">This project was executed by the steps </w:t>
      </w:r>
      <w:proofErr w:type="gramStart"/>
      <w:r>
        <w:rPr>
          <w:rFonts w:hint="eastAsia"/>
          <w:lang w:val="en-US" w:eastAsia="zh-CN"/>
        </w:rPr>
        <w:t>showing</w:t>
      </w:r>
      <w:proofErr w:type="gramEnd"/>
      <w:r>
        <w:rPr>
          <w:rFonts w:hint="eastAsia"/>
          <w:lang w:val="en-US" w:eastAsia="zh-CN"/>
        </w:rPr>
        <w:t xml:space="preserve"> in the following figure:</w:t>
      </w:r>
    </w:p>
    <w:p w14:paraId="5DE438E3" w14:textId="01F79B8E" w:rsidR="00D910DA" w:rsidRDefault="00D910DA" w:rsidP="00D910DA">
      <w:pPr>
        <w:rPr>
          <w:rFonts w:hint="eastAsia"/>
          <w:lang w:val="en-US" w:eastAsia="zh-CN"/>
        </w:rPr>
      </w:pPr>
      <w:r w:rsidRPr="00F1005D">
        <w:rPr>
          <w:noProof/>
          <w:lang w:val="en-US" w:eastAsia="zh-CN"/>
        </w:rPr>
        <w:drawing>
          <wp:inline distT="0" distB="0" distL="0" distR="0" wp14:anchorId="13175408" wp14:editId="00FF684A">
            <wp:extent cx="2696297" cy="3321050"/>
            <wp:effectExtent l="0" t="0" r="8890" b="0"/>
            <wp:docPr id="164416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165679" name=""/>
                    <pic:cNvPicPr/>
                  </pic:nvPicPr>
                  <pic:blipFill>
                    <a:blip r:embed="rId13"/>
                    <a:stretch>
                      <a:fillRect/>
                    </a:stretch>
                  </pic:blipFill>
                  <pic:spPr>
                    <a:xfrm>
                      <a:off x="0" y="0"/>
                      <a:ext cx="2708041" cy="3335516"/>
                    </a:xfrm>
                    <a:prstGeom prst="rect">
                      <a:avLst/>
                    </a:prstGeom>
                  </pic:spPr>
                </pic:pic>
              </a:graphicData>
            </a:graphic>
          </wp:inline>
        </w:drawing>
      </w:r>
    </w:p>
    <w:p w14:paraId="0F1D00E9" w14:textId="12F10089" w:rsidR="00D910DA" w:rsidRPr="00D910DA" w:rsidRDefault="00D910DA" w:rsidP="00D910DA">
      <w:pPr>
        <w:rPr>
          <w:lang w:val="en-US" w:eastAsia="zh-CN"/>
        </w:rPr>
      </w:pPr>
      <w:r>
        <w:rPr>
          <w:rFonts w:hint="eastAsia"/>
          <w:lang w:val="en-US" w:eastAsia="zh-CN"/>
        </w:rPr>
        <w:t xml:space="preserve">As illustrated in above figure, </w:t>
      </w:r>
      <w:proofErr w:type="spellStart"/>
      <w:r w:rsidR="00FA0E5B" w:rsidRPr="00FA0E5B">
        <w:rPr>
          <w:lang w:eastAsia="zh-CN"/>
        </w:rPr>
        <w:t>generate_data.py</w:t>
      </w:r>
      <w:proofErr w:type="spellEnd"/>
      <w:r w:rsidRPr="00D910DA">
        <w:rPr>
          <w:lang w:val="en-US" w:eastAsia="zh-CN"/>
        </w:rPr>
        <w:t xml:space="preserve"> was generated to simulate forklift activity</w:t>
      </w:r>
      <w:r w:rsidR="00B17D4A">
        <w:rPr>
          <w:rFonts w:hint="eastAsia"/>
          <w:lang w:val="en-US" w:eastAsia="zh-CN"/>
        </w:rPr>
        <w:t>. This original raw data was stored in local driver before being loaded into MongoDB.</w:t>
      </w:r>
      <w:r w:rsidRPr="00D910DA">
        <w:rPr>
          <w:lang w:val="en-US" w:eastAsia="zh-CN"/>
        </w:rPr>
        <w:t xml:space="preserve"> The </w:t>
      </w:r>
      <w:r w:rsidRPr="00D910DA">
        <w:rPr>
          <w:lang w:val="en-US" w:eastAsia="zh-CN"/>
        </w:rPr>
        <w:lastRenderedPageBreak/>
        <w:t xml:space="preserve">data includes timestamp, </w:t>
      </w:r>
      <w:proofErr w:type="spellStart"/>
      <w:r w:rsidRPr="00D910DA">
        <w:rPr>
          <w:lang w:val="en-US" w:eastAsia="zh-CN"/>
        </w:rPr>
        <w:t>forklift_id</w:t>
      </w:r>
      <w:proofErr w:type="spellEnd"/>
      <w:r w:rsidRPr="00D910DA">
        <w:rPr>
          <w:lang w:val="en-US" w:eastAsia="zh-CN"/>
        </w:rPr>
        <w:t>, zone, shift, and status. Then, a validation step was done to check if the data is correct.</w:t>
      </w:r>
    </w:p>
    <w:p w14:paraId="55E9E229" w14:textId="3DF40A70" w:rsidR="00D910DA" w:rsidRPr="00D910DA" w:rsidRDefault="00D910DA" w:rsidP="00D910DA">
      <w:pPr>
        <w:rPr>
          <w:lang w:val="en-US" w:eastAsia="zh-CN"/>
        </w:rPr>
      </w:pPr>
      <w:r w:rsidRPr="00D910DA">
        <w:rPr>
          <w:lang w:val="en-US" w:eastAsia="zh-CN"/>
        </w:rPr>
        <w:t xml:space="preserve">After that, </w:t>
      </w:r>
      <w:r w:rsidR="00FA0E5B">
        <w:rPr>
          <w:rFonts w:hint="eastAsia"/>
          <w:lang w:val="en-US" w:eastAsia="zh-CN"/>
        </w:rPr>
        <w:t xml:space="preserve">using script, </w:t>
      </w:r>
      <w:proofErr w:type="spellStart"/>
      <w:r w:rsidR="00FA0E5B" w:rsidRPr="00FA0E5B">
        <w:rPr>
          <w:lang w:eastAsia="zh-CN"/>
        </w:rPr>
        <w:t>spark_analysis.py</w:t>
      </w:r>
      <w:proofErr w:type="spellEnd"/>
      <w:r w:rsidR="00FA0E5B">
        <w:rPr>
          <w:rFonts w:hint="eastAsia"/>
          <w:lang w:eastAsia="zh-CN"/>
        </w:rPr>
        <w:t xml:space="preserve">, to </w:t>
      </w:r>
      <w:r w:rsidRPr="00D910DA">
        <w:rPr>
          <w:lang w:val="en-US" w:eastAsia="zh-CN"/>
        </w:rPr>
        <w:t>transform and aggregate</w:t>
      </w:r>
      <w:r w:rsidR="00FA0E5B">
        <w:rPr>
          <w:rFonts w:hint="eastAsia"/>
          <w:lang w:val="en-US" w:eastAsia="zh-CN"/>
        </w:rPr>
        <w:t xml:space="preserve"> data </w:t>
      </w:r>
      <w:r w:rsidRPr="00D910DA">
        <w:rPr>
          <w:lang w:val="en-US" w:eastAsia="zh-CN"/>
        </w:rPr>
        <w:t>to get useful results, such as downtime patterns.</w:t>
      </w:r>
    </w:p>
    <w:p w14:paraId="0592642F" w14:textId="2D00FE5A" w:rsidR="00D910DA" w:rsidRPr="00D910DA" w:rsidRDefault="00D910DA" w:rsidP="00D910DA">
      <w:pPr>
        <w:rPr>
          <w:lang w:val="en-US" w:eastAsia="zh-CN"/>
        </w:rPr>
      </w:pPr>
      <w:r w:rsidRPr="00D910DA">
        <w:rPr>
          <w:lang w:val="en-US" w:eastAsia="zh-CN"/>
        </w:rPr>
        <w:t>Next, the processed data was stored in MongoDB</w:t>
      </w:r>
      <w:r w:rsidR="00FA0E5B">
        <w:rPr>
          <w:rFonts w:hint="eastAsia"/>
          <w:lang w:val="en-US" w:eastAsia="zh-CN"/>
        </w:rPr>
        <w:t xml:space="preserve">, by executing </w:t>
      </w:r>
      <w:proofErr w:type="spellStart"/>
      <w:r w:rsidR="00FA0E5B" w:rsidRPr="00FA0E5B">
        <w:rPr>
          <w:lang w:eastAsia="zh-CN"/>
        </w:rPr>
        <w:t>mongodb_integration.py</w:t>
      </w:r>
      <w:proofErr w:type="spellEnd"/>
      <w:r w:rsidRPr="00D910DA">
        <w:rPr>
          <w:lang w:val="en-US" w:eastAsia="zh-CN"/>
        </w:rPr>
        <w:t xml:space="preserve">. MongoDB </w:t>
      </w:r>
      <w:r w:rsidR="00FA0E5B">
        <w:rPr>
          <w:rFonts w:hint="eastAsia"/>
          <w:lang w:val="en-US" w:eastAsia="zh-CN"/>
        </w:rPr>
        <w:t>was</w:t>
      </w:r>
      <w:r w:rsidRPr="00D910DA">
        <w:rPr>
          <w:lang w:val="en-US" w:eastAsia="zh-CN"/>
        </w:rPr>
        <w:t xml:space="preserve"> used as the main storage for </w:t>
      </w:r>
      <w:r w:rsidR="00B17D4A">
        <w:rPr>
          <w:rFonts w:hint="eastAsia"/>
          <w:lang w:val="en-US" w:eastAsia="zh-CN"/>
        </w:rPr>
        <w:t>processed data and integrated datasets.</w:t>
      </w:r>
    </w:p>
    <w:p w14:paraId="6D273556" w14:textId="43131151" w:rsidR="00D910DA" w:rsidRPr="00D910DA" w:rsidRDefault="00D910DA" w:rsidP="00D910DA">
      <w:pPr>
        <w:rPr>
          <w:rFonts w:hint="eastAsia"/>
          <w:lang w:val="en-US" w:eastAsia="zh-CN"/>
        </w:rPr>
      </w:pPr>
      <w:r w:rsidRPr="00D910DA">
        <w:rPr>
          <w:lang w:val="en-US" w:eastAsia="zh-CN"/>
        </w:rPr>
        <w:t>Then, MongoDB queries were used to analyze the data again, such as aggregation and filtering.</w:t>
      </w:r>
      <w:r w:rsidR="00FA0E5B">
        <w:rPr>
          <w:rFonts w:hint="eastAsia"/>
          <w:lang w:val="en-US" w:eastAsia="zh-CN"/>
        </w:rPr>
        <w:t xml:space="preserve"> In </w:t>
      </w:r>
      <w:proofErr w:type="spellStart"/>
      <w:r w:rsidR="00FA0E5B" w:rsidRPr="00FA0E5B">
        <w:rPr>
          <w:lang w:eastAsia="zh-CN"/>
        </w:rPr>
        <w:t>mongodb_query.py</w:t>
      </w:r>
      <w:proofErr w:type="spellEnd"/>
      <w:r w:rsidR="00FA0E5B">
        <w:rPr>
          <w:rFonts w:hint="eastAsia"/>
          <w:lang w:eastAsia="zh-CN"/>
        </w:rPr>
        <w:t>.</w:t>
      </w:r>
    </w:p>
    <w:p w14:paraId="780D8A07" w14:textId="68898F2F" w:rsidR="00D910DA" w:rsidRPr="00D910DA" w:rsidRDefault="00D910DA" w:rsidP="00D910DA">
      <w:pPr>
        <w:rPr>
          <w:lang w:val="en-US" w:eastAsia="zh-CN"/>
        </w:rPr>
      </w:pPr>
      <w:r w:rsidRPr="00D910DA">
        <w:rPr>
          <w:lang w:val="en-US" w:eastAsia="zh-CN"/>
        </w:rPr>
        <w:t>Finally, predictive analysis and visualization were applied to understand the data patterns</w:t>
      </w:r>
      <w:r w:rsidR="00FA0E5B">
        <w:rPr>
          <w:rFonts w:hint="eastAsia"/>
          <w:lang w:val="en-US" w:eastAsia="zh-CN"/>
        </w:rPr>
        <w:t xml:space="preserve">, </w:t>
      </w:r>
      <w:r w:rsidR="00FA0E5B" w:rsidRPr="00FA0E5B">
        <w:rPr>
          <w:lang w:eastAsia="zh-CN"/>
        </w:rPr>
        <w:t xml:space="preserve">using </w:t>
      </w:r>
      <w:proofErr w:type="spellStart"/>
      <w:r w:rsidR="00FA0E5B" w:rsidRPr="00FA0E5B">
        <w:rPr>
          <w:lang w:eastAsia="zh-CN"/>
        </w:rPr>
        <w:t>predict_analysis.py</w:t>
      </w:r>
      <w:proofErr w:type="spellEnd"/>
      <w:r w:rsidR="00FA0E5B" w:rsidRPr="00FA0E5B">
        <w:rPr>
          <w:lang w:eastAsia="zh-CN"/>
        </w:rPr>
        <w:t xml:space="preserve"> and </w:t>
      </w:r>
      <w:proofErr w:type="spellStart"/>
      <w:r w:rsidR="00FA0E5B" w:rsidRPr="00FA0E5B">
        <w:rPr>
          <w:lang w:eastAsia="zh-CN"/>
        </w:rPr>
        <w:t>predict_visualization.py</w:t>
      </w:r>
      <w:proofErr w:type="spellEnd"/>
      <w:r w:rsidRPr="00D910DA">
        <w:rPr>
          <w:lang w:val="en-US" w:eastAsia="zh-CN"/>
        </w:rPr>
        <w:t>.</w:t>
      </w:r>
    </w:p>
    <w:p w14:paraId="6823D899" w14:textId="25CEBA58" w:rsidR="00D910DA" w:rsidRPr="00D910DA" w:rsidRDefault="00D910DA" w:rsidP="00D910DA">
      <w:pPr>
        <w:rPr>
          <w:rFonts w:hint="eastAsia"/>
          <w:lang w:val="en-US" w:eastAsia="zh-CN"/>
        </w:rPr>
      </w:pPr>
      <w:r w:rsidRPr="00D910DA">
        <w:rPr>
          <w:lang w:val="en-US" w:eastAsia="zh-CN"/>
        </w:rPr>
        <w:t>Overall, the project follows a full pipeline from data generation to analysis and storage.</w:t>
      </w:r>
    </w:p>
    <w:p w14:paraId="60933C3C" w14:textId="77777777" w:rsidR="00D910DA" w:rsidRDefault="00D910DA" w:rsidP="00D910DA">
      <w:pPr>
        <w:pStyle w:val="Heading2"/>
      </w:pPr>
      <w:r w:rsidRPr="00D910DA">
        <w:t>Spark transformations and queries performed</w:t>
      </w:r>
    </w:p>
    <w:p w14:paraId="130459D8" w14:textId="77777777" w:rsidR="00B17D4A" w:rsidRPr="00B17D4A" w:rsidRDefault="00B17D4A" w:rsidP="00B17D4A">
      <w:pPr>
        <w:rPr>
          <w:rFonts w:hint="eastAsia"/>
          <w:lang w:eastAsia="zh-CN"/>
        </w:rPr>
      </w:pPr>
    </w:p>
    <w:p w14:paraId="0B7AB2A0" w14:textId="77777777" w:rsidR="00D910DA" w:rsidRPr="00D910DA" w:rsidRDefault="00D910DA" w:rsidP="00D910DA">
      <w:pPr>
        <w:pStyle w:val="Heading2"/>
      </w:pPr>
      <w:r w:rsidRPr="00D910DA">
        <w:t>MongoDB integration and query performance tuning</w:t>
      </w:r>
    </w:p>
    <w:p w14:paraId="5B200E20" w14:textId="77777777" w:rsidR="00D62807" w:rsidRPr="00D910DA" w:rsidRDefault="00D62807" w:rsidP="00D62807"/>
    <w:p w14:paraId="17C6885D" w14:textId="77777777" w:rsidR="007D431C" w:rsidRPr="00C81D16" w:rsidRDefault="009F5780" w:rsidP="0091710D">
      <w:pPr>
        <w:pStyle w:val="ReferencesHeading"/>
      </w:pPr>
      <w:bookmarkStart w:id="5" w:name="_Toc176163135"/>
      <w:bookmarkEnd w:id="4"/>
      <w:r w:rsidRPr="00C81D16">
        <w:lastRenderedPageBreak/>
        <w:t>References</w:t>
      </w:r>
      <w:bookmarkEnd w:id="5"/>
      <w:r w:rsidRPr="00C81D16">
        <w:t xml:space="preserve"> </w:t>
      </w:r>
    </w:p>
    <w:p w14:paraId="366A0E55" w14:textId="77777777" w:rsidR="00DA42D5" w:rsidRDefault="00642FD1" w:rsidP="00DA42D5">
      <w:pPr>
        <w:pStyle w:val="Bibliography"/>
      </w:pPr>
      <w:bookmarkStart w:id="6" w:name="_Hlk129100248"/>
      <w:r w:rsidRPr="00C81D16">
        <w:t xml:space="preserve">Format the references </w:t>
      </w:r>
      <w:r w:rsidR="008170B6" w:rsidRPr="00C81D16">
        <w:t xml:space="preserve">using </w:t>
      </w:r>
      <w:r w:rsidRPr="00C81D16">
        <w:t xml:space="preserve">the </w:t>
      </w:r>
      <w:r w:rsidR="009F5780" w:rsidRPr="00C81D16">
        <w:t xml:space="preserve">Bibliography </w:t>
      </w:r>
      <w:r w:rsidR="005D51CA" w:rsidRPr="00C81D16">
        <w:t>style</w:t>
      </w:r>
      <w:r w:rsidR="00513161">
        <w:t xml:space="preserve">. </w:t>
      </w:r>
      <w:r w:rsidR="00DA42D5" w:rsidRPr="00137A5E">
        <w:t>Delete this text. Update the bibliography below</w:t>
      </w:r>
      <w:r w:rsidR="00DA42D5">
        <w:t xml:space="preserve">. </w:t>
      </w:r>
    </w:p>
    <w:p w14:paraId="1DB4B5B6" w14:textId="77777777" w:rsidR="00513161" w:rsidRDefault="00513161" w:rsidP="00FD2672">
      <w:pPr>
        <w:pStyle w:val="Bibliography"/>
      </w:pPr>
      <w:r w:rsidRPr="00CE4131">
        <w:t>Centre</w:t>
      </w:r>
      <w:r>
        <w:t xml:space="preserve"> for Occupational Safety. (n.d.). </w:t>
      </w:r>
      <w:proofErr w:type="spellStart"/>
      <w:r w:rsidRPr="00513161">
        <w:rPr>
          <w:i/>
          <w:iCs/>
        </w:rPr>
        <w:t>Puutavaran</w:t>
      </w:r>
      <w:proofErr w:type="spellEnd"/>
      <w:r w:rsidRPr="00513161">
        <w:rPr>
          <w:i/>
          <w:iCs/>
        </w:rPr>
        <w:t xml:space="preserve"> </w:t>
      </w:r>
      <w:proofErr w:type="spellStart"/>
      <w:r w:rsidRPr="00513161">
        <w:rPr>
          <w:i/>
          <w:iCs/>
        </w:rPr>
        <w:t>kuljetus</w:t>
      </w:r>
      <w:proofErr w:type="spellEnd"/>
      <w:r w:rsidRPr="00513161">
        <w:rPr>
          <w:i/>
          <w:iCs/>
        </w:rPr>
        <w:t xml:space="preserve"> </w:t>
      </w:r>
      <w:proofErr w:type="spellStart"/>
      <w:r w:rsidRPr="00513161">
        <w:rPr>
          <w:i/>
          <w:iCs/>
        </w:rPr>
        <w:t>jäällä</w:t>
      </w:r>
      <w:proofErr w:type="spellEnd"/>
      <w:r w:rsidRPr="00513161">
        <w:rPr>
          <w:i/>
          <w:iCs/>
        </w:rPr>
        <w:t>.</w:t>
      </w:r>
      <w:r>
        <w:t xml:space="preserve"> </w:t>
      </w:r>
      <w:hyperlink r:id="rId14" w:history="1">
        <w:r w:rsidRPr="00B03D17">
          <w:rPr>
            <w:rStyle w:val="Hyperlink"/>
          </w:rPr>
          <w:t>https://ttk.fi/tyoturvallisuus_ja_tyosuojelu/toimialakohtaista_tietoa/maatalousalat_ja_metsaala/turvallinen_tyoskentely_metsatoissa/puutavaran_kuljetus_jaalla.6730.news</w:t>
        </w:r>
      </w:hyperlink>
    </w:p>
    <w:p w14:paraId="38ABD0FF" w14:textId="77777777" w:rsidR="00513161" w:rsidRDefault="00513161" w:rsidP="00FD2672">
      <w:pPr>
        <w:pStyle w:val="Bibliography"/>
      </w:pPr>
      <w:proofErr w:type="spellStart"/>
      <w:r w:rsidRPr="00FD2672">
        <w:t>Eduix</w:t>
      </w:r>
      <w:proofErr w:type="spellEnd"/>
      <w:r>
        <w:t xml:space="preserve">. (n.d.). </w:t>
      </w:r>
      <w:proofErr w:type="spellStart"/>
      <w:r w:rsidRPr="00513161">
        <w:rPr>
          <w:i/>
          <w:iCs/>
        </w:rPr>
        <w:t>Wihi</w:t>
      </w:r>
      <w:proofErr w:type="spellEnd"/>
      <w:r w:rsidRPr="00513161">
        <w:rPr>
          <w:i/>
          <w:iCs/>
        </w:rPr>
        <w:t xml:space="preserve"> logo [image].</w:t>
      </w:r>
      <w:r>
        <w:t xml:space="preserve"> </w:t>
      </w:r>
      <w:proofErr w:type="spellStart"/>
      <w:r>
        <w:t>Eduix</w:t>
      </w:r>
      <w:proofErr w:type="spellEnd"/>
      <w:r>
        <w:t xml:space="preserve">. </w:t>
      </w:r>
      <w:hyperlink r:id="rId15" w:history="1">
        <w:r w:rsidRPr="00B03D17">
          <w:rPr>
            <w:rStyle w:val="Hyperlink"/>
          </w:rPr>
          <w:t>https://</w:t>
        </w:r>
        <w:proofErr w:type="spellStart"/>
        <w:r w:rsidRPr="00B03D17">
          <w:rPr>
            <w:rStyle w:val="Hyperlink"/>
          </w:rPr>
          <w:t>eduix.fi</w:t>
        </w:r>
        <w:proofErr w:type="spellEnd"/>
        <w:r w:rsidRPr="00B03D17">
          <w:rPr>
            <w:rStyle w:val="Hyperlink"/>
          </w:rPr>
          <w:t>/</w:t>
        </w:r>
        <w:proofErr w:type="spellStart"/>
        <w:r w:rsidRPr="00B03D17">
          <w:rPr>
            <w:rStyle w:val="Hyperlink"/>
          </w:rPr>
          <w:t>tuotteet-ja-palvelut</w:t>
        </w:r>
        <w:proofErr w:type="spellEnd"/>
        <w:r w:rsidRPr="00B03D17">
          <w:rPr>
            <w:rStyle w:val="Hyperlink"/>
          </w:rPr>
          <w:t>/</w:t>
        </w:r>
        <w:proofErr w:type="spellStart"/>
        <w:r w:rsidRPr="00B03D17">
          <w:rPr>
            <w:rStyle w:val="Hyperlink"/>
          </w:rPr>
          <w:t>wihi</w:t>
        </w:r>
        <w:proofErr w:type="spellEnd"/>
        <w:r w:rsidRPr="00B03D17">
          <w:rPr>
            <w:rStyle w:val="Hyperlink"/>
          </w:rPr>
          <w:t>/</w:t>
        </w:r>
      </w:hyperlink>
    </w:p>
    <w:bookmarkEnd w:id="6"/>
    <w:p w14:paraId="327DA439" w14:textId="77777777" w:rsidR="00EF2E3F" w:rsidRDefault="00EF2E3F" w:rsidP="00A0340A">
      <w:pPr>
        <w:pStyle w:val="Bibliography"/>
        <w:sectPr w:rsidR="00EF2E3F" w:rsidSect="00161E9D">
          <w:headerReference w:type="default" r:id="rId16"/>
          <w:footerReference w:type="default" r:id="rId17"/>
          <w:pgSz w:w="11906" w:h="16838"/>
          <w:pgMar w:top="567" w:right="567" w:bottom="1134" w:left="1134" w:header="567" w:footer="567" w:gutter="0"/>
          <w:pgNumType w:start="1"/>
          <w:cols w:space="708"/>
          <w:docGrid w:linePitch="360"/>
        </w:sectPr>
      </w:pPr>
    </w:p>
    <w:p w14:paraId="1911F387" w14:textId="77777777" w:rsidR="00EF2E3F" w:rsidRPr="008D5BF3" w:rsidRDefault="00EF2E3F" w:rsidP="00EF2E3F">
      <w:pPr>
        <w:pStyle w:val="Liitteenotsikko"/>
        <w:rPr>
          <w:lang w:val="en-US"/>
        </w:rPr>
      </w:pPr>
      <w:r w:rsidRPr="008D5BF3">
        <w:rPr>
          <w:lang w:val="en-US"/>
        </w:rPr>
        <w:lastRenderedPageBreak/>
        <w:t>Appendix x. Appendix Heading</w:t>
      </w:r>
    </w:p>
    <w:p w14:paraId="60B84D32" w14:textId="77777777" w:rsidR="00EF2E3F" w:rsidRDefault="00EF2E3F" w:rsidP="00EF2E3F">
      <w:r>
        <w:t xml:space="preserve">This thesis appendix template has ready-made text for the title </w:t>
      </w:r>
      <w:r w:rsidRPr="00685504">
        <w:t xml:space="preserve">and the appendix number and automatic page numbering in the header. </w:t>
      </w:r>
      <w:r w:rsidRPr="008D5BF3">
        <w:t xml:space="preserve">Fix the numbering and title of the attachment. In the header, replace </w:t>
      </w:r>
      <w:r>
        <w:t xml:space="preserve">only </w:t>
      </w:r>
      <w:r w:rsidRPr="008D5BF3">
        <w:t xml:space="preserve">x with the correct number of the attachment. </w:t>
      </w:r>
      <w:r>
        <w:t xml:space="preserve">Do not change the header's automatic page numbering. </w:t>
      </w:r>
    </w:p>
    <w:p w14:paraId="19765820" w14:textId="77777777" w:rsidR="00EF2E3F" w:rsidRPr="00685504" w:rsidRDefault="00EF2E3F" w:rsidP="00EF2E3F">
      <w:pPr>
        <w:rPr>
          <w:lang w:val="en-US"/>
        </w:rPr>
      </w:pPr>
      <w:r w:rsidRPr="00685504">
        <w:t xml:space="preserve">In your thesis, update the list of appendices </w:t>
      </w:r>
      <w:r>
        <w:t xml:space="preserve">on </w:t>
      </w:r>
      <w:r w:rsidRPr="00685504">
        <w:t>the table of contents</w:t>
      </w:r>
      <w:r>
        <w:t xml:space="preserve"> page</w:t>
      </w:r>
      <w:r w:rsidRPr="00685504">
        <w:t xml:space="preserve">. </w:t>
      </w:r>
    </w:p>
    <w:p w14:paraId="6C1F78BF" w14:textId="77777777" w:rsidR="00EF2E3F" w:rsidRPr="00C81D16" w:rsidRDefault="00EF2E3F" w:rsidP="00EF2E3F">
      <w:r>
        <w:t>Remove these instructions from your appendices.</w:t>
      </w:r>
    </w:p>
    <w:p w14:paraId="0E682F46" w14:textId="77777777" w:rsidR="00A0340A" w:rsidRDefault="00A0340A" w:rsidP="00A0340A">
      <w:pPr>
        <w:pStyle w:val="Bibliography"/>
      </w:pPr>
    </w:p>
    <w:sectPr w:rsidR="00A0340A" w:rsidSect="00161E9D">
      <w:headerReference w:type="default" r:id="rId18"/>
      <w:pgSz w:w="11906" w:h="16838"/>
      <w:pgMar w:top="567" w:right="567" w:bottom="1134" w:left="1134" w:header="567" w:footer="567"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651F0" w14:textId="77777777" w:rsidR="007077B0" w:rsidRPr="00026630" w:rsidRDefault="007077B0" w:rsidP="0091710D">
      <w:r>
        <w:separator/>
      </w:r>
    </w:p>
    <w:p w14:paraId="0FB21A4A" w14:textId="77777777" w:rsidR="007077B0" w:rsidRDefault="007077B0" w:rsidP="0091710D"/>
    <w:p w14:paraId="3EA741E7" w14:textId="77777777" w:rsidR="007077B0" w:rsidRDefault="007077B0" w:rsidP="0091710D"/>
    <w:p w14:paraId="31981D86" w14:textId="77777777" w:rsidR="007077B0" w:rsidRDefault="007077B0" w:rsidP="0091710D"/>
    <w:p w14:paraId="33B17905" w14:textId="77777777" w:rsidR="007077B0" w:rsidRDefault="007077B0" w:rsidP="0091710D"/>
  </w:endnote>
  <w:endnote w:type="continuationSeparator" w:id="0">
    <w:p w14:paraId="5423DB1D" w14:textId="77777777" w:rsidR="007077B0" w:rsidRPr="00026630" w:rsidRDefault="007077B0" w:rsidP="0091710D">
      <w:r>
        <w:continuationSeparator/>
      </w:r>
    </w:p>
    <w:p w14:paraId="7E99BD40" w14:textId="77777777" w:rsidR="007077B0" w:rsidRDefault="007077B0" w:rsidP="0091710D"/>
    <w:p w14:paraId="6AFE38A8" w14:textId="77777777" w:rsidR="007077B0" w:rsidRDefault="007077B0" w:rsidP="0091710D"/>
    <w:p w14:paraId="35D08157" w14:textId="77777777" w:rsidR="007077B0" w:rsidRDefault="007077B0" w:rsidP="0091710D"/>
    <w:p w14:paraId="1AFEA745" w14:textId="77777777" w:rsidR="007077B0" w:rsidRDefault="007077B0" w:rsidP="0091710D"/>
  </w:endnote>
  <w:endnote w:type="continuationNotice" w:id="1">
    <w:p w14:paraId="2E90D51F" w14:textId="77777777" w:rsidR="007077B0" w:rsidRDefault="007077B0">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Arial Rounded MT Bold">
    <w:panose1 w:val="020F0704030504030204"/>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E3D5C5" w14:textId="77777777" w:rsidR="00401407" w:rsidRPr="00696E55" w:rsidRDefault="00401407" w:rsidP="00CD0702">
    <w:pPr>
      <w:pStyle w:val="Footer"/>
      <w:ind w:left="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978DA5" w14:textId="77777777" w:rsidR="007077B0" w:rsidRPr="00026630" w:rsidRDefault="007077B0" w:rsidP="0091710D">
      <w:r>
        <w:separator/>
      </w:r>
    </w:p>
    <w:p w14:paraId="5321E7C1" w14:textId="77777777" w:rsidR="007077B0" w:rsidRDefault="007077B0" w:rsidP="0091710D"/>
    <w:p w14:paraId="56C4B7C5" w14:textId="77777777" w:rsidR="007077B0" w:rsidRDefault="007077B0" w:rsidP="0091710D"/>
    <w:p w14:paraId="53CAE68B" w14:textId="77777777" w:rsidR="007077B0" w:rsidRDefault="007077B0" w:rsidP="0091710D"/>
    <w:p w14:paraId="29FB4481" w14:textId="77777777" w:rsidR="007077B0" w:rsidRDefault="007077B0" w:rsidP="0091710D"/>
  </w:footnote>
  <w:footnote w:type="continuationSeparator" w:id="0">
    <w:p w14:paraId="6DC7807A" w14:textId="77777777" w:rsidR="007077B0" w:rsidRPr="00026630" w:rsidRDefault="007077B0" w:rsidP="0091710D">
      <w:r>
        <w:continuationSeparator/>
      </w:r>
    </w:p>
    <w:p w14:paraId="1998BF62" w14:textId="77777777" w:rsidR="007077B0" w:rsidRDefault="007077B0" w:rsidP="0091710D"/>
    <w:p w14:paraId="13F2DE35" w14:textId="77777777" w:rsidR="007077B0" w:rsidRDefault="007077B0" w:rsidP="0091710D"/>
    <w:p w14:paraId="6743554B" w14:textId="77777777" w:rsidR="007077B0" w:rsidRDefault="007077B0" w:rsidP="0091710D"/>
    <w:p w14:paraId="1D2C075F" w14:textId="77777777" w:rsidR="007077B0" w:rsidRDefault="007077B0" w:rsidP="0091710D"/>
  </w:footnote>
  <w:footnote w:type="continuationNotice" w:id="1">
    <w:p w14:paraId="1A08F5D8" w14:textId="77777777" w:rsidR="007077B0" w:rsidRDefault="007077B0">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BAFF88" w14:textId="77777777" w:rsidR="00C81D16" w:rsidRDefault="00C81D16" w:rsidP="00C81D16">
    <w:pPr>
      <w:pStyle w:val="Header"/>
      <w:ind w:left="0"/>
      <w:jc w:val="center"/>
    </w:pPr>
    <w:r>
      <w:rPr>
        <w:noProof/>
      </w:rPr>
      <w:drawing>
        <wp:inline distT="0" distB="0" distL="0" distR="0" wp14:anchorId="1419A40E" wp14:editId="36B765A8">
          <wp:extent cx="2664000" cy="1014984"/>
          <wp:effectExtent l="0" t="0" r="3175" b="0"/>
          <wp:docPr id="1886137748" name="Picture 3">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extLst>
                      <a:ext uri="{C183D7F6-B498-43B3-948B-1728B52AA6E4}">
                        <adec:decorative xmlns:adec="http://schemas.microsoft.com/office/drawing/2017/decorative" val="0"/>
                      </a:ext>
                    </a:extLst>
                  </pic:cNvPr>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2664000" cy="1014984"/>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EB75A6" w14:textId="77777777" w:rsidR="00FD6DE8" w:rsidRDefault="00FD6DE8" w:rsidP="0091710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8D879" w14:textId="050770E1" w:rsidR="00C42719" w:rsidRDefault="00000000" w:rsidP="00CD0702">
    <w:pPr>
      <w:pStyle w:val="Header"/>
      <w:spacing w:after="360"/>
    </w:pPr>
    <w:sdt>
      <w:sdtPr>
        <w:id w:val="-1815012186"/>
        <w:docPartObj>
          <w:docPartGallery w:val="Page Numbers (Top of Page)"/>
          <w:docPartUnique/>
        </w:docPartObj>
      </w:sdtPr>
      <w:sdtContent>
        <w:r w:rsidR="00C42719">
          <w:fldChar w:fldCharType="begin"/>
        </w:r>
        <w:r w:rsidR="00C42719">
          <w:instrText xml:space="preserve"> PAGE   \* MERGEFORMAT </w:instrText>
        </w:r>
        <w:r w:rsidR="00C42719">
          <w:fldChar w:fldCharType="separate"/>
        </w:r>
        <w:r w:rsidR="008A4240">
          <w:t>8</w:t>
        </w:r>
        <w:r w:rsidR="00C42719">
          <w:fldChar w:fldCharType="end"/>
        </w:r>
      </w:sdtContent>
    </w:sdt>
    <w:r w:rsidR="000D64DA">
      <w:t xml:space="preserve"> (</w:t>
    </w:r>
    <w:fldSimple w:instr=" SECTIONPAGES  \* Arabic  \* MERGEFORMAT ">
      <w:r w:rsidR="00B17D4A">
        <w:rPr>
          <w:noProof/>
        </w:rPr>
        <w:t>5</w:t>
      </w:r>
    </w:fldSimple>
    <w:r w:rsidR="000D64DA">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409069"/>
      <w:docPartObj>
        <w:docPartGallery w:val="Page Numbers (Top of Page)"/>
        <w:docPartUnique/>
      </w:docPartObj>
    </w:sdtPr>
    <w:sdtContent>
      <w:p w14:paraId="78301D4B" w14:textId="77777777" w:rsidR="00EF2E3F" w:rsidRPr="007E3E9E" w:rsidRDefault="00EF2E3F" w:rsidP="00EF2E3F">
        <w:pPr>
          <w:pStyle w:val="Header"/>
        </w:pPr>
        <w:r>
          <w:t xml:space="preserve">Appendix x / </w:t>
        </w:r>
        <w:r>
          <w:fldChar w:fldCharType="begin"/>
        </w:r>
        <w:r>
          <w:instrText xml:space="preserve"> PAGE   \* MERGEFORMAT </w:instrText>
        </w:r>
        <w:r>
          <w:fldChar w:fldCharType="separate"/>
        </w:r>
        <w:r>
          <w:t>1</w:t>
        </w:r>
        <w:r>
          <w:fldChar w:fldCharType="end"/>
        </w:r>
      </w:p>
    </w:sdtContent>
  </w:sdt>
  <w:p w14:paraId="68E0B3A4" w14:textId="77777777" w:rsidR="00EF2E3F" w:rsidRPr="007E3E9E" w:rsidRDefault="00EF2E3F" w:rsidP="00EF2E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D71AE"/>
    <w:multiLevelType w:val="hybridMultilevel"/>
    <w:tmpl w:val="347CC902"/>
    <w:lvl w:ilvl="0" w:tplc="F01E5F88">
      <w:start w:val="1"/>
      <w:numFmt w:val="decimal"/>
      <w:pStyle w:val="ListParagraphNumbered"/>
      <w:lvlText w:val="%1."/>
      <w:lvlJc w:val="left"/>
      <w:pPr>
        <w:ind w:left="1287" w:hanging="360"/>
      </w:pPr>
    </w:lvl>
    <w:lvl w:ilvl="1" w:tplc="040B0019">
      <w:start w:val="1"/>
      <w:numFmt w:val="lowerLetter"/>
      <w:lvlText w:val="%2."/>
      <w:lvlJc w:val="left"/>
      <w:pPr>
        <w:ind w:left="2007" w:hanging="360"/>
      </w:pPr>
    </w:lvl>
    <w:lvl w:ilvl="2" w:tplc="040B001B" w:tentative="1">
      <w:start w:val="1"/>
      <w:numFmt w:val="lowerRoman"/>
      <w:lvlText w:val="%3."/>
      <w:lvlJc w:val="right"/>
      <w:pPr>
        <w:ind w:left="2727" w:hanging="180"/>
      </w:pPr>
    </w:lvl>
    <w:lvl w:ilvl="3" w:tplc="040B000F" w:tentative="1">
      <w:start w:val="1"/>
      <w:numFmt w:val="decimal"/>
      <w:lvlText w:val="%4."/>
      <w:lvlJc w:val="left"/>
      <w:pPr>
        <w:ind w:left="3447" w:hanging="360"/>
      </w:pPr>
    </w:lvl>
    <w:lvl w:ilvl="4" w:tplc="040B0019" w:tentative="1">
      <w:start w:val="1"/>
      <w:numFmt w:val="lowerLetter"/>
      <w:lvlText w:val="%5."/>
      <w:lvlJc w:val="left"/>
      <w:pPr>
        <w:ind w:left="4167" w:hanging="360"/>
      </w:pPr>
    </w:lvl>
    <w:lvl w:ilvl="5" w:tplc="040B001B" w:tentative="1">
      <w:start w:val="1"/>
      <w:numFmt w:val="lowerRoman"/>
      <w:lvlText w:val="%6."/>
      <w:lvlJc w:val="right"/>
      <w:pPr>
        <w:ind w:left="4887" w:hanging="180"/>
      </w:pPr>
    </w:lvl>
    <w:lvl w:ilvl="6" w:tplc="040B000F" w:tentative="1">
      <w:start w:val="1"/>
      <w:numFmt w:val="decimal"/>
      <w:lvlText w:val="%7."/>
      <w:lvlJc w:val="left"/>
      <w:pPr>
        <w:ind w:left="5607" w:hanging="360"/>
      </w:pPr>
    </w:lvl>
    <w:lvl w:ilvl="7" w:tplc="040B0019" w:tentative="1">
      <w:start w:val="1"/>
      <w:numFmt w:val="lowerLetter"/>
      <w:lvlText w:val="%8."/>
      <w:lvlJc w:val="left"/>
      <w:pPr>
        <w:ind w:left="6327" w:hanging="360"/>
      </w:pPr>
    </w:lvl>
    <w:lvl w:ilvl="8" w:tplc="040B001B" w:tentative="1">
      <w:start w:val="1"/>
      <w:numFmt w:val="lowerRoman"/>
      <w:lvlText w:val="%9."/>
      <w:lvlJc w:val="right"/>
      <w:pPr>
        <w:ind w:left="7047" w:hanging="180"/>
      </w:pPr>
    </w:lvl>
  </w:abstractNum>
  <w:abstractNum w:abstractNumId="1" w15:restartNumberingAfterBreak="0">
    <w:nsid w:val="1CD722B3"/>
    <w:multiLevelType w:val="hybridMultilevel"/>
    <w:tmpl w:val="76B68588"/>
    <w:lvl w:ilvl="0" w:tplc="3EB4C91C">
      <w:start w:val="1"/>
      <w:numFmt w:val="bullet"/>
      <w:pStyle w:val="ListParagraph"/>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abstractNum w:abstractNumId="2" w15:restartNumberingAfterBreak="0">
    <w:nsid w:val="21D8017C"/>
    <w:multiLevelType w:val="multilevel"/>
    <w:tmpl w:val="F0D4BC7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1F4517A"/>
    <w:multiLevelType w:val="multilevel"/>
    <w:tmpl w:val="040B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49160AD7"/>
    <w:multiLevelType w:val="multilevel"/>
    <w:tmpl w:val="0340F2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EBA2798"/>
    <w:multiLevelType w:val="multilevel"/>
    <w:tmpl w:val="3A3E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387348"/>
    <w:multiLevelType w:val="multilevel"/>
    <w:tmpl w:val="E0E09AFE"/>
    <w:lvl w:ilvl="0">
      <w:start w:val="1"/>
      <w:numFmt w:val="decimal"/>
      <w:lvlText w:val="%1."/>
      <w:lvlJc w:val="left"/>
      <w:pPr>
        <w:ind w:left="540" w:hanging="54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7D3947CB"/>
    <w:multiLevelType w:val="hybridMultilevel"/>
    <w:tmpl w:val="E7F689E6"/>
    <w:lvl w:ilvl="0" w:tplc="040B0001">
      <w:start w:val="1"/>
      <w:numFmt w:val="bullet"/>
      <w:lvlText w:val=""/>
      <w:lvlJc w:val="left"/>
      <w:pPr>
        <w:tabs>
          <w:tab w:val="num" w:pos="726"/>
        </w:tabs>
        <w:ind w:left="726" w:hanging="363"/>
      </w:pPr>
      <w:rPr>
        <w:rFonts w:ascii="Symbol" w:hAnsi="Symbol" w:hint="default"/>
      </w:rPr>
    </w:lvl>
    <w:lvl w:ilvl="1" w:tplc="040B0003" w:tentative="1">
      <w:start w:val="1"/>
      <w:numFmt w:val="bullet"/>
      <w:lvlText w:val="o"/>
      <w:lvlJc w:val="left"/>
      <w:pPr>
        <w:ind w:left="1525" w:hanging="360"/>
      </w:pPr>
      <w:rPr>
        <w:rFonts w:ascii="Courier New" w:hAnsi="Courier New" w:cs="Courier New" w:hint="default"/>
      </w:rPr>
    </w:lvl>
    <w:lvl w:ilvl="2" w:tplc="040B0005" w:tentative="1">
      <w:start w:val="1"/>
      <w:numFmt w:val="bullet"/>
      <w:lvlText w:val=""/>
      <w:lvlJc w:val="left"/>
      <w:pPr>
        <w:ind w:left="2245" w:hanging="360"/>
      </w:pPr>
      <w:rPr>
        <w:rFonts w:ascii="Wingdings" w:hAnsi="Wingdings" w:hint="default"/>
      </w:rPr>
    </w:lvl>
    <w:lvl w:ilvl="3" w:tplc="040B0001" w:tentative="1">
      <w:start w:val="1"/>
      <w:numFmt w:val="bullet"/>
      <w:lvlText w:val=""/>
      <w:lvlJc w:val="left"/>
      <w:pPr>
        <w:ind w:left="2965" w:hanging="360"/>
      </w:pPr>
      <w:rPr>
        <w:rFonts w:ascii="Symbol" w:hAnsi="Symbol" w:hint="default"/>
      </w:rPr>
    </w:lvl>
    <w:lvl w:ilvl="4" w:tplc="040B0003" w:tentative="1">
      <w:start w:val="1"/>
      <w:numFmt w:val="bullet"/>
      <w:lvlText w:val="o"/>
      <w:lvlJc w:val="left"/>
      <w:pPr>
        <w:ind w:left="3685" w:hanging="360"/>
      </w:pPr>
      <w:rPr>
        <w:rFonts w:ascii="Courier New" w:hAnsi="Courier New" w:cs="Courier New" w:hint="default"/>
      </w:rPr>
    </w:lvl>
    <w:lvl w:ilvl="5" w:tplc="040B0005" w:tentative="1">
      <w:start w:val="1"/>
      <w:numFmt w:val="bullet"/>
      <w:lvlText w:val=""/>
      <w:lvlJc w:val="left"/>
      <w:pPr>
        <w:ind w:left="4405" w:hanging="360"/>
      </w:pPr>
      <w:rPr>
        <w:rFonts w:ascii="Wingdings" w:hAnsi="Wingdings" w:hint="default"/>
      </w:rPr>
    </w:lvl>
    <w:lvl w:ilvl="6" w:tplc="040B0001" w:tentative="1">
      <w:start w:val="1"/>
      <w:numFmt w:val="bullet"/>
      <w:lvlText w:val=""/>
      <w:lvlJc w:val="left"/>
      <w:pPr>
        <w:ind w:left="5125" w:hanging="360"/>
      </w:pPr>
      <w:rPr>
        <w:rFonts w:ascii="Symbol" w:hAnsi="Symbol" w:hint="default"/>
      </w:rPr>
    </w:lvl>
    <w:lvl w:ilvl="7" w:tplc="040B0003" w:tentative="1">
      <w:start w:val="1"/>
      <w:numFmt w:val="bullet"/>
      <w:lvlText w:val="o"/>
      <w:lvlJc w:val="left"/>
      <w:pPr>
        <w:ind w:left="5845" w:hanging="360"/>
      </w:pPr>
      <w:rPr>
        <w:rFonts w:ascii="Courier New" w:hAnsi="Courier New" w:cs="Courier New" w:hint="default"/>
      </w:rPr>
    </w:lvl>
    <w:lvl w:ilvl="8" w:tplc="040B0005" w:tentative="1">
      <w:start w:val="1"/>
      <w:numFmt w:val="bullet"/>
      <w:lvlText w:val=""/>
      <w:lvlJc w:val="left"/>
      <w:pPr>
        <w:ind w:left="6565" w:hanging="360"/>
      </w:pPr>
      <w:rPr>
        <w:rFonts w:ascii="Wingdings" w:hAnsi="Wingdings" w:hint="default"/>
      </w:rPr>
    </w:lvl>
  </w:abstractNum>
  <w:num w:numId="1" w16cid:durableId="1952590977">
    <w:abstractNumId w:val="2"/>
  </w:num>
  <w:num w:numId="2" w16cid:durableId="1994210159">
    <w:abstractNumId w:val="1"/>
  </w:num>
  <w:num w:numId="3" w16cid:durableId="453330253">
    <w:abstractNumId w:val="0"/>
  </w:num>
  <w:num w:numId="4" w16cid:durableId="890776042">
    <w:abstractNumId w:val="7"/>
  </w:num>
  <w:num w:numId="5" w16cid:durableId="1597861095">
    <w:abstractNumId w:val="3"/>
  </w:num>
  <w:num w:numId="6" w16cid:durableId="171841607">
    <w:abstractNumId w:val="2"/>
  </w:num>
  <w:num w:numId="7" w16cid:durableId="1909069274">
    <w:abstractNumId w:val="2"/>
  </w:num>
  <w:num w:numId="8" w16cid:durableId="1774978919">
    <w:abstractNumId w:val="2"/>
  </w:num>
  <w:num w:numId="9" w16cid:durableId="1988197185">
    <w:abstractNumId w:val="1"/>
  </w:num>
  <w:num w:numId="10" w16cid:durableId="934560007">
    <w:abstractNumId w:val="0"/>
  </w:num>
  <w:num w:numId="11" w16cid:durableId="1473136950">
    <w:abstractNumId w:val="6"/>
  </w:num>
  <w:num w:numId="12" w16cid:durableId="140974523">
    <w:abstractNumId w:val="5"/>
  </w:num>
  <w:num w:numId="13" w16cid:durableId="1712802737">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attachedTemplate r:id="rId1"/>
  <w:stylePaneFormatFilter w:val="1601" w:allStyles="1" w:customStyles="0" w:latentStyles="0" w:stylesInUse="0" w:headingStyles="0" w:numberingStyles="0" w:tableStyles="0" w:directFormattingOnRuns="0" w:directFormattingOnParagraphs="1" w:directFormattingOnNumbering="1" w:directFormattingOnTables="0" w:clearFormatting="1" w:top3HeadingStyles="0" w:visibleStyles="0" w:alternateStyleNames="0"/>
  <w:stylePaneSortMethod w:val="0000"/>
  <w:defaultTabStop w:val="1304"/>
  <w:consecutiveHyphenLimit w:val="2"/>
  <w:hyphenationZone w:val="425"/>
  <w:doNotHyphenateCaps/>
  <w:drawingGridHorizontalSpacing w:val="12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TA0N7I0MjI3N7UwMTVX0lEKTi0uzszPAykwrwUA1k+GxywAAAA="/>
  </w:docVars>
  <w:rsids>
    <w:rsidRoot w:val="00283711"/>
    <w:rsid w:val="00001083"/>
    <w:rsid w:val="00001CE0"/>
    <w:rsid w:val="00002B64"/>
    <w:rsid w:val="000061AC"/>
    <w:rsid w:val="0000674E"/>
    <w:rsid w:val="00011FD0"/>
    <w:rsid w:val="00013676"/>
    <w:rsid w:val="00015BF1"/>
    <w:rsid w:val="00016308"/>
    <w:rsid w:val="00025BF8"/>
    <w:rsid w:val="00027644"/>
    <w:rsid w:val="00027BDF"/>
    <w:rsid w:val="00030CCC"/>
    <w:rsid w:val="00031BD5"/>
    <w:rsid w:val="000328CE"/>
    <w:rsid w:val="00033829"/>
    <w:rsid w:val="00034029"/>
    <w:rsid w:val="0003563F"/>
    <w:rsid w:val="00036982"/>
    <w:rsid w:val="00037066"/>
    <w:rsid w:val="000373FA"/>
    <w:rsid w:val="0004027C"/>
    <w:rsid w:val="000407BC"/>
    <w:rsid w:val="00042BCA"/>
    <w:rsid w:val="00042E5B"/>
    <w:rsid w:val="0004333B"/>
    <w:rsid w:val="00043524"/>
    <w:rsid w:val="00046511"/>
    <w:rsid w:val="00047FF7"/>
    <w:rsid w:val="0005028C"/>
    <w:rsid w:val="00052964"/>
    <w:rsid w:val="0005405C"/>
    <w:rsid w:val="00054073"/>
    <w:rsid w:val="0005622E"/>
    <w:rsid w:val="00063ED6"/>
    <w:rsid w:val="00065940"/>
    <w:rsid w:val="000744A5"/>
    <w:rsid w:val="00076544"/>
    <w:rsid w:val="000770AC"/>
    <w:rsid w:val="00077A37"/>
    <w:rsid w:val="00080EC9"/>
    <w:rsid w:val="00081051"/>
    <w:rsid w:val="00084065"/>
    <w:rsid w:val="00084D67"/>
    <w:rsid w:val="00091112"/>
    <w:rsid w:val="00094D1B"/>
    <w:rsid w:val="000970B0"/>
    <w:rsid w:val="000A501D"/>
    <w:rsid w:val="000B09C7"/>
    <w:rsid w:val="000B1635"/>
    <w:rsid w:val="000B547F"/>
    <w:rsid w:val="000C4B45"/>
    <w:rsid w:val="000C5C7B"/>
    <w:rsid w:val="000C6C4F"/>
    <w:rsid w:val="000D1CB6"/>
    <w:rsid w:val="000D45EA"/>
    <w:rsid w:val="000D64DA"/>
    <w:rsid w:val="000D76D3"/>
    <w:rsid w:val="000E0801"/>
    <w:rsid w:val="000E0901"/>
    <w:rsid w:val="000E101A"/>
    <w:rsid w:val="000E1507"/>
    <w:rsid w:val="000E20F3"/>
    <w:rsid w:val="000E23E7"/>
    <w:rsid w:val="000E705D"/>
    <w:rsid w:val="000F472E"/>
    <w:rsid w:val="000F4D82"/>
    <w:rsid w:val="000F54E7"/>
    <w:rsid w:val="000F7D21"/>
    <w:rsid w:val="000F7F86"/>
    <w:rsid w:val="001008D9"/>
    <w:rsid w:val="001018F2"/>
    <w:rsid w:val="00106873"/>
    <w:rsid w:val="001068A8"/>
    <w:rsid w:val="00107B38"/>
    <w:rsid w:val="001155D5"/>
    <w:rsid w:val="00115A56"/>
    <w:rsid w:val="00122DF4"/>
    <w:rsid w:val="00124629"/>
    <w:rsid w:val="001343EE"/>
    <w:rsid w:val="00134964"/>
    <w:rsid w:val="001366BF"/>
    <w:rsid w:val="00140D67"/>
    <w:rsid w:val="0014175A"/>
    <w:rsid w:val="00142E67"/>
    <w:rsid w:val="0014325F"/>
    <w:rsid w:val="00146701"/>
    <w:rsid w:val="001468A5"/>
    <w:rsid w:val="00147ADD"/>
    <w:rsid w:val="001516A9"/>
    <w:rsid w:val="00151DE2"/>
    <w:rsid w:val="00152129"/>
    <w:rsid w:val="0015297A"/>
    <w:rsid w:val="00152E52"/>
    <w:rsid w:val="0015378A"/>
    <w:rsid w:val="00154C00"/>
    <w:rsid w:val="00161E9D"/>
    <w:rsid w:val="00164502"/>
    <w:rsid w:val="00171185"/>
    <w:rsid w:val="00171FA0"/>
    <w:rsid w:val="00173676"/>
    <w:rsid w:val="00174406"/>
    <w:rsid w:val="00175085"/>
    <w:rsid w:val="00176258"/>
    <w:rsid w:val="00181183"/>
    <w:rsid w:val="0018187F"/>
    <w:rsid w:val="001859D4"/>
    <w:rsid w:val="00187E53"/>
    <w:rsid w:val="0019089E"/>
    <w:rsid w:val="00191890"/>
    <w:rsid w:val="001965ED"/>
    <w:rsid w:val="001A1C11"/>
    <w:rsid w:val="001A2E0D"/>
    <w:rsid w:val="001A3860"/>
    <w:rsid w:val="001A474A"/>
    <w:rsid w:val="001A4B8D"/>
    <w:rsid w:val="001A4FB4"/>
    <w:rsid w:val="001A5184"/>
    <w:rsid w:val="001A55E7"/>
    <w:rsid w:val="001A6522"/>
    <w:rsid w:val="001B246E"/>
    <w:rsid w:val="001B40FF"/>
    <w:rsid w:val="001B5EA7"/>
    <w:rsid w:val="001C45DD"/>
    <w:rsid w:val="001C46F1"/>
    <w:rsid w:val="001D0661"/>
    <w:rsid w:val="001D0D90"/>
    <w:rsid w:val="001D5F23"/>
    <w:rsid w:val="001E11B7"/>
    <w:rsid w:val="001E48BE"/>
    <w:rsid w:val="001E7935"/>
    <w:rsid w:val="001F039A"/>
    <w:rsid w:val="001F11FE"/>
    <w:rsid w:val="001F1403"/>
    <w:rsid w:val="001F1642"/>
    <w:rsid w:val="001F4E14"/>
    <w:rsid w:val="001F7062"/>
    <w:rsid w:val="00202980"/>
    <w:rsid w:val="002045A6"/>
    <w:rsid w:val="002064C5"/>
    <w:rsid w:val="002074CF"/>
    <w:rsid w:val="00207BD3"/>
    <w:rsid w:val="00210D26"/>
    <w:rsid w:val="00210F03"/>
    <w:rsid w:val="00212DBF"/>
    <w:rsid w:val="00214C5B"/>
    <w:rsid w:val="002158AA"/>
    <w:rsid w:val="002158B4"/>
    <w:rsid w:val="00217A68"/>
    <w:rsid w:val="0022603C"/>
    <w:rsid w:val="00227570"/>
    <w:rsid w:val="002305F0"/>
    <w:rsid w:val="00233523"/>
    <w:rsid w:val="00233E60"/>
    <w:rsid w:val="0023455E"/>
    <w:rsid w:val="00234C55"/>
    <w:rsid w:val="00241668"/>
    <w:rsid w:val="00244531"/>
    <w:rsid w:val="00245215"/>
    <w:rsid w:val="0025118E"/>
    <w:rsid w:val="0025160C"/>
    <w:rsid w:val="00253754"/>
    <w:rsid w:val="0025514C"/>
    <w:rsid w:val="00255476"/>
    <w:rsid w:val="002558A9"/>
    <w:rsid w:val="0025642A"/>
    <w:rsid w:val="00257D81"/>
    <w:rsid w:val="0026145B"/>
    <w:rsid w:val="002622E6"/>
    <w:rsid w:val="00263620"/>
    <w:rsid w:val="002654B9"/>
    <w:rsid w:val="0026622D"/>
    <w:rsid w:val="0027039E"/>
    <w:rsid w:val="00270EBC"/>
    <w:rsid w:val="002716B7"/>
    <w:rsid w:val="0027205D"/>
    <w:rsid w:val="00274A31"/>
    <w:rsid w:val="00275746"/>
    <w:rsid w:val="002825CB"/>
    <w:rsid w:val="0028322C"/>
    <w:rsid w:val="002835C6"/>
    <w:rsid w:val="00283711"/>
    <w:rsid w:val="00285958"/>
    <w:rsid w:val="002928B9"/>
    <w:rsid w:val="002946B4"/>
    <w:rsid w:val="00295FEF"/>
    <w:rsid w:val="00297A50"/>
    <w:rsid w:val="002A1448"/>
    <w:rsid w:val="002A4CCE"/>
    <w:rsid w:val="002A52F1"/>
    <w:rsid w:val="002B015B"/>
    <w:rsid w:val="002B3338"/>
    <w:rsid w:val="002B604B"/>
    <w:rsid w:val="002B77BA"/>
    <w:rsid w:val="002B78ED"/>
    <w:rsid w:val="002B7CF5"/>
    <w:rsid w:val="002C0A2C"/>
    <w:rsid w:val="002C1610"/>
    <w:rsid w:val="002C1CF2"/>
    <w:rsid w:val="002C394B"/>
    <w:rsid w:val="002C47BD"/>
    <w:rsid w:val="002D240B"/>
    <w:rsid w:val="002E0166"/>
    <w:rsid w:val="002E758B"/>
    <w:rsid w:val="002F1C40"/>
    <w:rsid w:val="002F43DC"/>
    <w:rsid w:val="002F4650"/>
    <w:rsid w:val="002F6693"/>
    <w:rsid w:val="00301A30"/>
    <w:rsid w:val="00302690"/>
    <w:rsid w:val="00304179"/>
    <w:rsid w:val="00306050"/>
    <w:rsid w:val="00306D92"/>
    <w:rsid w:val="00306E42"/>
    <w:rsid w:val="00306E92"/>
    <w:rsid w:val="003133BA"/>
    <w:rsid w:val="00313EBD"/>
    <w:rsid w:val="00314505"/>
    <w:rsid w:val="00315AE7"/>
    <w:rsid w:val="0032311B"/>
    <w:rsid w:val="00325CB8"/>
    <w:rsid w:val="00335860"/>
    <w:rsid w:val="00336C94"/>
    <w:rsid w:val="00337730"/>
    <w:rsid w:val="00341045"/>
    <w:rsid w:val="00345062"/>
    <w:rsid w:val="0034510D"/>
    <w:rsid w:val="00345D1D"/>
    <w:rsid w:val="00350091"/>
    <w:rsid w:val="0035098D"/>
    <w:rsid w:val="003509AD"/>
    <w:rsid w:val="0035697E"/>
    <w:rsid w:val="00357FD9"/>
    <w:rsid w:val="00361939"/>
    <w:rsid w:val="00367690"/>
    <w:rsid w:val="00367AF9"/>
    <w:rsid w:val="00371795"/>
    <w:rsid w:val="003761D1"/>
    <w:rsid w:val="00377189"/>
    <w:rsid w:val="00380082"/>
    <w:rsid w:val="00381A59"/>
    <w:rsid w:val="00382F3D"/>
    <w:rsid w:val="003842F3"/>
    <w:rsid w:val="00385501"/>
    <w:rsid w:val="003908EA"/>
    <w:rsid w:val="00391A0A"/>
    <w:rsid w:val="00392E32"/>
    <w:rsid w:val="003956D8"/>
    <w:rsid w:val="003A20CC"/>
    <w:rsid w:val="003A57F3"/>
    <w:rsid w:val="003A6414"/>
    <w:rsid w:val="003B2D36"/>
    <w:rsid w:val="003B7AD8"/>
    <w:rsid w:val="003B7C41"/>
    <w:rsid w:val="003C3B1B"/>
    <w:rsid w:val="003C42DE"/>
    <w:rsid w:val="003C46D8"/>
    <w:rsid w:val="003C60AC"/>
    <w:rsid w:val="003C68D4"/>
    <w:rsid w:val="003D6334"/>
    <w:rsid w:val="003E1E07"/>
    <w:rsid w:val="003E3659"/>
    <w:rsid w:val="003E3EBC"/>
    <w:rsid w:val="003E468B"/>
    <w:rsid w:val="003E6F67"/>
    <w:rsid w:val="003F5EFD"/>
    <w:rsid w:val="003F7853"/>
    <w:rsid w:val="00401407"/>
    <w:rsid w:val="0040443B"/>
    <w:rsid w:val="00410D65"/>
    <w:rsid w:val="0041167C"/>
    <w:rsid w:val="004132A7"/>
    <w:rsid w:val="0041350C"/>
    <w:rsid w:val="00415197"/>
    <w:rsid w:val="00415DBD"/>
    <w:rsid w:val="00416A8B"/>
    <w:rsid w:val="004201AB"/>
    <w:rsid w:val="004213CC"/>
    <w:rsid w:val="00423ABA"/>
    <w:rsid w:val="00424337"/>
    <w:rsid w:val="00425B71"/>
    <w:rsid w:val="00426DFE"/>
    <w:rsid w:val="00427FF7"/>
    <w:rsid w:val="00432A3A"/>
    <w:rsid w:val="00433AF0"/>
    <w:rsid w:val="00440D99"/>
    <w:rsid w:val="00442359"/>
    <w:rsid w:val="00450579"/>
    <w:rsid w:val="004532EE"/>
    <w:rsid w:val="00453373"/>
    <w:rsid w:val="004537A5"/>
    <w:rsid w:val="00454A1C"/>
    <w:rsid w:val="00454F03"/>
    <w:rsid w:val="004569DD"/>
    <w:rsid w:val="00456FC6"/>
    <w:rsid w:val="00457857"/>
    <w:rsid w:val="0046125A"/>
    <w:rsid w:val="004640D7"/>
    <w:rsid w:val="00465C6B"/>
    <w:rsid w:val="0046746F"/>
    <w:rsid w:val="00470DDA"/>
    <w:rsid w:val="00471042"/>
    <w:rsid w:val="00472BE2"/>
    <w:rsid w:val="00474C94"/>
    <w:rsid w:val="004776D4"/>
    <w:rsid w:val="00477838"/>
    <w:rsid w:val="00480426"/>
    <w:rsid w:val="00481855"/>
    <w:rsid w:val="004833C0"/>
    <w:rsid w:val="00484D9E"/>
    <w:rsid w:val="004920C7"/>
    <w:rsid w:val="00493E2E"/>
    <w:rsid w:val="0049553B"/>
    <w:rsid w:val="004A01CA"/>
    <w:rsid w:val="004A02BB"/>
    <w:rsid w:val="004A42A2"/>
    <w:rsid w:val="004A468C"/>
    <w:rsid w:val="004A4AEF"/>
    <w:rsid w:val="004B0B27"/>
    <w:rsid w:val="004B2BD4"/>
    <w:rsid w:val="004B7088"/>
    <w:rsid w:val="004C258C"/>
    <w:rsid w:val="004C28BA"/>
    <w:rsid w:val="004C3F4F"/>
    <w:rsid w:val="004C405F"/>
    <w:rsid w:val="004C4B78"/>
    <w:rsid w:val="004C6732"/>
    <w:rsid w:val="004C6F92"/>
    <w:rsid w:val="004C749E"/>
    <w:rsid w:val="004D3891"/>
    <w:rsid w:val="004D49E6"/>
    <w:rsid w:val="004D51AC"/>
    <w:rsid w:val="004D612A"/>
    <w:rsid w:val="004E0B24"/>
    <w:rsid w:val="004E3467"/>
    <w:rsid w:val="004E6CD5"/>
    <w:rsid w:val="004F2CFE"/>
    <w:rsid w:val="00503C9E"/>
    <w:rsid w:val="0050421A"/>
    <w:rsid w:val="00505816"/>
    <w:rsid w:val="00510295"/>
    <w:rsid w:val="00510D22"/>
    <w:rsid w:val="00511742"/>
    <w:rsid w:val="005122E8"/>
    <w:rsid w:val="00512FDE"/>
    <w:rsid w:val="00513161"/>
    <w:rsid w:val="005132EC"/>
    <w:rsid w:val="0051344B"/>
    <w:rsid w:val="00517FA7"/>
    <w:rsid w:val="00521D5F"/>
    <w:rsid w:val="0052536D"/>
    <w:rsid w:val="00534AE4"/>
    <w:rsid w:val="005351F2"/>
    <w:rsid w:val="0053592F"/>
    <w:rsid w:val="00536950"/>
    <w:rsid w:val="0054053F"/>
    <w:rsid w:val="0054340B"/>
    <w:rsid w:val="00554D78"/>
    <w:rsid w:val="0055791A"/>
    <w:rsid w:val="0056016D"/>
    <w:rsid w:val="00560F85"/>
    <w:rsid w:val="0056144A"/>
    <w:rsid w:val="005630BF"/>
    <w:rsid w:val="00563A75"/>
    <w:rsid w:val="0056513E"/>
    <w:rsid w:val="00570F3F"/>
    <w:rsid w:val="005711C3"/>
    <w:rsid w:val="005711E4"/>
    <w:rsid w:val="00572169"/>
    <w:rsid w:val="00573EEB"/>
    <w:rsid w:val="0057417F"/>
    <w:rsid w:val="00575DC5"/>
    <w:rsid w:val="005776A7"/>
    <w:rsid w:val="00581842"/>
    <w:rsid w:val="00582361"/>
    <w:rsid w:val="00582C52"/>
    <w:rsid w:val="00583B76"/>
    <w:rsid w:val="00584A10"/>
    <w:rsid w:val="00585CA1"/>
    <w:rsid w:val="00585FAA"/>
    <w:rsid w:val="0059005F"/>
    <w:rsid w:val="005917CD"/>
    <w:rsid w:val="0059393D"/>
    <w:rsid w:val="005947EB"/>
    <w:rsid w:val="0059517C"/>
    <w:rsid w:val="00597D6D"/>
    <w:rsid w:val="005A0315"/>
    <w:rsid w:val="005A04F4"/>
    <w:rsid w:val="005A3B12"/>
    <w:rsid w:val="005A5F8E"/>
    <w:rsid w:val="005B06F4"/>
    <w:rsid w:val="005B0D64"/>
    <w:rsid w:val="005B2B41"/>
    <w:rsid w:val="005B4997"/>
    <w:rsid w:val="005B4D41"/>
    <w:rsid w:val="005B6A9D"/>
    <w:rsid w:val="005B72D0"/>
    <w:rsid w:val="005C2E2B"/>
    <w:rsid w:val="005C401C"/>
    <w:rsid w:val="005C5604"/>
    <w:rsid w:val="005C6721"/>
    <w:rsid w:val="005C6E6C"/>
    <w:rsid w:val="005D0678"/>
    <w:rsid w:val="005D2727"/>
    <w:rsid w:val="005D471E"/>
    <w:rsid w:val="005D51CA"/>
    <w:rsid w:val="005D5BED"/>
    <w:rsid w:val="005E0C7B"/>
    <w:rsid w:val="005E16DC"/>
    <w:rsid w:val="005E7592"/>
    <w:rsid w:val="005F140F"/>
    <w:rsid w:val="005F745A"/>
    <w:rsid w:val="006062BD"/>
    <w:rsid w:val="006100A8"/>
    <w:rsid w:val="0061172E"/>
    <w:rsid w:val="00611904"/>
    <w:rsid w:val="00612BF5"/>
    <w:rsid w:val="00613D5E"/>
    <w:rsid w:val="006142B1"/>
    <w:rsid w:val="00615488"/>
    <w:rsid w:val="00615FAD"/>
    <w:rsid w:val="006163A2"/>
    <w:rsid w:val="006172CE"/>
    <w:rsid w:val="00621564"/>
    <w:rsid w:val="006241C7"/>
    <w:rsid w:val="006319FF"/>
    <w:rsid w:val="00631E1D"/>
    <w:rsid w:val="00631E42"/>
    <w:rsid w:val="00641E52"/>
    <w:rsid w:val="00642FD1"/>
    <w:rsid w:val="0064433C"/>
    <w:rsid w:val="006443C4"/>
    <w:rsid w:val="006466C8"/>
    <w:rsid w:val="0064721C"/>
    <w:rsid w:val="00653026"/>
    <w:rsid w:val="00656D98"/>
    <w:rsid w:val="00656F48"/>
    <w:rsid w:val="006573CC"/>
    <w:rsid w:val="006635BA"/>
    <w:rsid w:val="00670500"/>
    <w:rsid w:val="00671FE6"/>
    <w:rsid w:val="006721F5"/>
    <w:rsid w:val="00673273"/>
    <w:rsid w:val="006744D0"/>
    <w:rsid w:val="006745A2"/>
    <w:rsid w:val="006764FD"/>
    <w:rsid w:val="0067681C"/>
    <w:rsid w:val="00676C97"/>
    <w:rsid w:val="00685A50"/>
    <w:rsid w:val="00685C74"/>
    <w:rsid w:val="00691431"/>
    <w:rsid w:val="00691812"/>
    <w:rsid w:val="00692BB2"/>
    <w:rsid w:val="00694045"/>
    <w:rsid w:val="0069654D"/>
    <w:rsid w:val="00696553"/>
    <w:rsid w:val="00696E55"/>
    <w:rsid w:val="00697D6B"/>
    <w:rsid w:val="006A50C1"/>
    <w:rsid w:val="006A60E8"/>
    <w:rsid w:val="006A61D2"/>
    <w:rsid w:val="006A657F"/>
    <w:rsid w:val="006A6F05"/>
    <w:rsid w:val="006B0822"/>
    <w:rsid w:val="006B0AF7"/>
    <w:rsid w:val="006B13F2"/>
    <w:rsid w:val="006B3E60"/>
    <w:rsid w:val="006B6C1D"/>
    <w:rsid w:val="006B738E"/>
    <w:rsid w:val="006B7776"/>
    <w:rsid w:val="006B7932"/>
    <w:rsid w:val="006C01FB"/>
    <w:rsid w:val="006C37A0"/>
    <w:rsid w:val="006C48F5"/>
    <w:rsid w:val="006D180A"/>
    <w:rsid w:val="006D2B51"/>
    <w:rsid w:val="006D30BB"/>
    <w:rsid w:val="006D3733"/>
    <w:rsid w:val="006D4764"/>
    <w:rsid w:val="006D59DE"/>
    <w:rsid w:val="006D6D0E"/>
    <w:rsid w:val="006E4AC5"/>
    <w:rsid w:val="006E57AF"/>
    <w:rsid w:val="006F43C3"/>
    <w:rsid w:val="007003D5"/>
    <w:rsid w:val="007012AD"/>
    <w:rsid w:val="0070304D"/>
    <w:rsid w:val="00704F1C"/>
    <w:rsid w:val="00706A46"/>
    <w:rsid w:val="007077B0"/>
    <w:rsid w:val="0071091F"/>
    <w:rsid w:val="00715A95"/>
    <w:rsid w:val="00720113"/>
    <w:rsid w:val="00721463"/>
    <w:rsid w:val="00724313"/>
    <w:rsid w:val="00724CFD"/>
    <w:rsid w:val="007256B1"/>
    <w:rsid w:val="00725C7C"/>
    <w:rsid w:val="0073031E"/>
    <w:rsid w:val="0073076F"/>
    <w:rsid w:val="00731352"/>
    <w:rsid w:val="00732F30"/>
    <w:rsid w:val="007337D4"/>
    <w:rsid w:val="00733B3C"/>
    <w:rsid w:val="007363BE"/>
    <w:rsid w:val="00737205"/>
    <w:rsid w:val="00737F83"/>
    <w:rsid w:val="00741C41"/>
    <w:rsid w:val="00743CDB"/>
    <w:rsid w:val="00744234"/>
    <w:rsid w:val="007459AA"/>
    <w:rsid w:val="00747B27"/>
    <w:rsid w:val="00751273"/>
    <w:rsid w:val="0075347E"/>
    <w:rsid w:val="00754130"/>
    <w:rsid w:val="00757359"/>
    <w:rsid w:val="00757873"/>
    <w:rsid w:val="00757A84"/>
    <w:rsid w:val="00760C68"/>
    <w:rsid w:val="00762FD2"/>
    <w:rsid w:val="00763422"/>
    <w:rsid w:val="007715AD"/>
    <w:rsid w:val="00772406"/>
    <w:rsid w:val="00772D6D"/>
    <w:rsid w:val="00774D48"/>
    <w:rsid w:val="00775DB1"/>
    <w:rsid w:val="007770F3"/>
    <w:rsid w:val="0077719F"/>
    <w:rsid w:val="00780664"/>
    <w:rsid w:val="007808D8"/>
    <w:rsid w:val="00780AB9"/>
    <w:rsid w:val="00783EB2"/>
    <w:rsid w:val="007843BF"/>
    <w:rsid w:val="00784D75"/>
    <w:rsid w:val="00786585"/>
    <w:rsid w:val="0078660E"/>
    <w:rsid w:val="00790FF1"/>
    <w:rsid w:val="007914B8"/>
    <w:rsid w:val="0079220B"/>
    <w:rsid w:val="0079288C"/>
    <w:rsid w:val="00792BF9"/>
    <w:rsid w:val="007978A9"/>
    <w:rsid w:val="007A0ABC"/>
    <w:rsid w:val="007A3517"/>
    <w:rsid w:val="007A7CFC"/>
    <w:rsid w:val="007A7F5C"/>
    <w:rsid w:val="007B4646"/>
    <w:rsid w:val="007B4E52"/>
    <w:rsid w:val="007B6906"/>
    <w:rsid w:val="007B6981"/>
    <w:rsid w:val="007B7D32"/>
    <w:rsid w:val="007C0B1E"/>
    <w:rsid w:val="007C250E"/>
    <w:rsid w:val="007C4B20"/>
    <w:rsid w:val="007C4C58"/>
    <w:rsid w:val="007C6A07"/>
    <w:rsid w:val="007C7D84"/>
    <w:rsid w:val="007D0D2F"/>
    <w:rsid w:val="007D431C"/>
    <w:rsid w:val="007E0558"/>
    <w:rsid w:val="007E0B20"/>
    <w:rsid w:val="007E0C25"/>
    <w:rsid w:val="007E3D4E"/>
    <w:rsid w:val="007E3E9E"/>
    <w:rsid w:val="007E688D"/>
    <w:rsid w:val="007E7094"/>
    <w:rsid w:val="007F0B4D"/>
    <w:rsid w:val="007F22C9"/>
    <w:rsid w:val="007F30DB"/>
    <w:rsid w:val="007F40BA"/>
    <w:rsid w:val="007F506A"/>
    <w:rsid w:val="007F73F7"/>
    <w:rsid w:val="007F7CC5"/>
    <w:rsid w:val="00800CD4"/>
    <w:rsid w:val="00800D8A"/>
    <w:rsid w:val="008019C9"/>
    <w:rsid w:val="00802481"/>
    <w:rsid w:val="00803986"/>
    <w:rsid w:val="00805D42"/>
    <w:rsid w:val="00806F64"/>
    <w:rsid w:val="0080733A"/>
    <w:rsid w:val="00811088"/>
    <w:rsid w:val="00815ADF"/>
    <w:rsid w:val="008170B6"/>
    <w:rsid w:val="00821664"/>
    <w:rsid w:val="00822DE3"/>
    <w:rsid w:val="0082483F"/>
    <w:rsid w:val="00826014"/>
    <w:rsid w:val="0082629F"/>
    <w:rsid w:val="00831396"/>
    <w:rsid w:val="0083164D"/>
    <w:rsid w:val="00832190"/>
    <w:rsid w:val="00832476"/>
    <w:rsid w:val="008334B7"/>
    <w:rsid w:val="00840A09"/>
    <w:rsid w:val="00841EC1"/>
    <w:rsid w:val="008423AA"/>
    <w:rsid w:val="00843EFC"/>
    <w:rsid w:val="008475C0"/>
    <w:rsid w:val="00847648"/>
    <w:rsid w:val="00854DC7"/>
    <w:rsid w:val="008579B6"/>
    <w:rsid w:val="00860AF6"/>
    <w:rsid w:val="00862A54"/>
    <w:rsid w:val="00863BBD"/>
    <w:rsid w:val="00864472"/>
    <w:rsid w:val="008652FA"/>
    <w:rsid w:val="00866AE7"/>
    <w:rsid w:val="00870006"/>
    <w:rsid w:val="00870F90"/>
    <w:rsid w:val="00871AB4"/>
    <w:rsid w:val="008758EC"/>
    <w:rsid w:val="00881542"/>
    <w:rsid w:val="008825D4"/>
    <w:rsid w:val="008832E9"/>
    <w:rsid w:val="00884BDA"/>
    <w:rsid w:val="00892FD9"/>
    <w:rsid w:val="0089317A"/>
    <w:rsid w:val="0089434E"/>
    <w:rsid w:val="008943B3"/>
    <w:rsid w:val="0089483F"/>
    <w:rsid w:val="008955E5"/>
    <w:rsid w:val="008A18C8"/>
    <w:rsid w:val="008A4240"/>
    <w:rsid w:val="008A4DD1"/>
    <w:rsid w:val="008A50F1"/>
    <w:rsid w:val="008A6D05"/>
    <w:rsid w:val="008B0775"/>
    <w:rsid w:val="008B1796"/>
    <w:rsid w:val="008B1A02"/>
    <w:rsid w:val="008B3F9B"/>
    <w:rsid w:val="008B4497"/>
    <w:rsid w:val="008C08F2"/>
    <w:rsid w:val="008C3E84"/>
    <w:rsid w:val="008C5F8F"/>
    <w:rsid w:val="008C7B68"/>
    <w:rsid w:val="008E1DC7"/>
    <w:rsid w:val="008E2F1C"/>
    <w:rsid w:val="008F2C33"/>
    <w:rsid w:val="008F3CC9"/>
    <w:rsid w:val="008F67E0"/>
    <w:rsid w:val="00903F8E"/>
    <w:rsid w:val="00904361"/>
    <w:rsid w:val="00905CC5"/>
    <w:rsid w:val="0091136E"/>
    <w:rsid w:val="00912A4F"/>
    <w:rsid w:val="00913079"/>
    <w:rsid w:val="009134A2"/>
    <w:rsid w:val="0091563A"/>
    <w:rsid w:val="0091635D"/>
    <w:rsid w:val="009170BD"/>
    <w:rsid w:val="0091710D"/>
    <w:rsid w:val="00917CFD"/>
    <w:rsid w:val="00917E60"/>
    <w:rsid w:val="00917ED4"/>
    <w:rsid w:val="00922AAA"/>
    <w:rsid w:val="00924A80"/>
    <w:rsid w:val="00925268"/>
    <w:rsid w:val="00926632"/>
    <w:rsid w:val="00926824"/>
    <w:rsid w:val="00926B77"/>
    <w:rsid w:val="00930BF8"/>
    <w:rsid w:val="00931815"/>
    <w:rsid w:val="00933CD2"/>
    <w:rsid w:val="00933F48"/>
    <w:rsid w:val="00934CEC"/>
    <w:rsid w:val="00934FE0"/>
    <w:rsid w:val="009401FC"/>
    <w:rsid w:val="00942729"/>
    <w:rsid w:val="00943483"/>
    <w:rsid w:val="00946475"/>
    <w:rsid w:val="00955487"/>
    <w:rsid w:val="00956205"/>
    <w:rsid w:val="009570BC"/>
    <w:rsid w:val="0095716F"/>
    <w:rsid w:val="00957259"/>
    <w:rsid w:val="00961D86"/>
    <w:rsid w:val="00962CA1"/>
    <w:rsid w:val="0097342F"/>
    <w:rsid w:val="00980D18"/>
    <w:rsid w:val="009821C5"/>
    <w:rsid w:val="00984DC7"/>
    <w:rsid w:val="00990022"/>
    <w:rsid w:val="0099135B"/>
    <w:rsid w:val="00993262"/>
    <w:rsid w:val="009945CD"/>
    <w:rsid w:val="009A3EAC"/>
    <w:rsid w:val="009A43D0"/>
    <w:rsid w:val="009B1EE5"/>
    <w:rsid w:val="009B62FB"/>
    <w:rsid w:val="009C1201"/>
    <w:rsid w:val="009C544D"/>
    <w:rsid w:val="009C5F56"/>
    <w:rsid w:val="009C6566"/>
    <w:rsid w:val="009D16CC"/>
    <w:rsid w:val="009D1947"/>
    <w:rsid w:val="009D281C"/>
    <w:rsid w:val="009E0284"/>
    <w:rsid w:val="009E69BC"/>
    <w:rsid w:val="009F1485"/>
    <w:rsid w:val="009F5780"/>
    <w:rsid w:val="009F720B"/>
    <w:rsid w:val="00A00D82"/>
    <w:rsid w:val="00A01437"/>
    <w:rsid w:val="00A0265A"/>
    <w:rsid w:val="00A0340A"/>
    <w:rsid w:val="00A11B49"/>
    <w:rsid w:val="00A12A55"/>
    <w:rsid w:val="00A12E33"/>
    <w:rsid w:val="00A155D5"/>
    <w:rsid w:val="00A16435"/>
    <w:rsid w:val="00A20B23"/>
    <w:rsid w:val="00A24B20"/>
    <w:rsid w:val="00A26E80"/>
    <w:rsid w:val="00A30AA4"/>
    <w:rsid w:val="00A30F7D"/>
    <w:rsid w:val="00A31348"/>
    <w:rsid w:val="00A3269B"/>
    <w:rsid w:val="00A37800"/>
    <w:rsid w:val="00A42854"/>
    <w:rsid w:val="00A440E1"/>
    <w:rsid w:val="00A444C0"/>
    <w:rsid w:val="00A46D30"/>
    <w:rsid w:val="00A50456"/>
    <w:rsid w:val="00A54117"/>
    <w:rsid w:val="00A55700"/>
    <w:rsid w:val="00A572EB"/>
    <w:rsid w:val="00A62B22"/>
    <w:rsid w:val="00A62F88"/>
    <w:rsid w:val="00A6390C"/>
    <w:rsid w:val="00A678A2"/>
    <w:rsid w:val="00A7035D"/>
    <w:rsid w:val="00A716F3"/>
    <w:rsid w:val="00A80113"/>
    <w:rsid w:val="00A83D1D"/>
    <w:rsid w:val="00A83E0C"/>
    <w:rsid w:val="00A86E0C"/>
    <w:rsid w:val="00A876AF"/>
    <w:rsid w:val="00A92967"/>
    <w:rsid w:val="00A92DFB"/>
    <w:rsid w:val="00A954F7"/>
    <w:rsid w:val="00A968C9"/>
    <w:rsid w:val="00AA0B10"/>
    <w:rsid w:val="00AA62E2"/>
    <w:rsid w:val="00AB04E8"/>
    <w:rsid w:val="00AB135D"/>
    <w:rsid w:val="00AB5A6C"/>
    <w:rsid w:val="00AB6A86"/>
    <w:rsid w:val="00AB6CF3"/>
    <w:rsid w:val="00AB74B9"/>
    <w:rsid w:val="00AB7B4F"/>
    <w:rsid w:val="00AC0244"/>
    <w:rsid w:val="00AC070A"/>
    <w:rsid w:val="00AC193A"/>
    <w:rsid w:val="00AC22C7"/>
    <w:rsid w:val="00AD237A"/>
    <w:rsid w:val="00AD2898"/>
    <w:rsid w:val="00AD4566"/>
    <w:rsid w:val="00AD764B"/>
    <w:rsid w:val="00AE1A71"/>
    <w:rsid w:val="00AE6194"/>
    <w:rsid w:val="00AE7975"/>
    <w:rsid w:val="00AF0C89"/>
    <w:rsid w:val="00AF0CF6"/>
    <w:rsid w:val="00AF181C"/>
    <w:rsid w:val="00AF23F7"/>
    <w:rsid w:val="00AF5E27"/>
    <w:rsid w:val="00AF61CF"/>
    <w:rsid w:val="00AF7654"/>
    <w:rsid w:val="00AF7FA4"/>
    <w:rsid w:val="00B024CC"/>
    <w:rsid w:val="00B03D17"/>
    <w:rsid w:val="00B107A7"/>
    <w:rsid w:val="00B13AA5"/>
    <w:rsid w:val="00B13BDF"/>
    <w:rsid w:val="00B1405A"/>
    <w:rsid w:val="00B14082"/>
    <w:rsid w:val="00B14630"/>
    <w:rsid w:val="00B17D4A"/>
    <w:rsid w:val="00B200F7"/>
    <w:rsid w:val="00B267AB"/>
    <w:rsid w:val="00B2715A"/>
    <w:rsid w:val="00B27244"/>
    <w:rsid w:val="00B303DC"/>
    <w:rsid w:val="00B324DA"/>
    <w:rsid w:val="00B412F1"/>
    <w:rsid w:val="00B413D9"/>
    <w:rsid w:val="00B423BC"/>
    <w:rsid w:val="00B42491"/>
    <w:rsid w:val="00B42E99"/>
    <w:rsid w:val="00B43521"/>
    <w:rsid w:val="00B4359E"/>
    <w:rsid w:val="00B44A5E"/>
    <w:rsid w:val="00B45A1F"/>
    <w:rsid w:val="00B502A1"/>
    <w:rsid w:val="00B53A5E"/>
    <w:rsid w:val="00B54B7D"/>
    <w:rsid w:val="00B54F37"/>
    <w:rsid w:val="00B558C2"/>
    <w:rsid w:val="00B57366"/>
    <w:rsid w:val="00B60314"/>
    <w:rsid w:val="00B60A65"/>
    <w:rsid w:val="00B61F81"/>
    <w:rsid w:val="00B65635"/>
    <w:rsid w:val="00B67226"/>
    <w:rsid w:val="00B67D06"/>
    <w:rsid w:val="00B67F58"/>
    <w:rsid w:val="00B67FB8"/>
    <w:rsid w:val="00B701A3"/>
    <w:rsid w:val="00B7267E"/>
    <w:rsid w:val="00B72934"/>
    <w:rsid w:val="00B731FF"/>
    <w:rsid w:val="00B74204"/>
    <w:rsid w:val="00B748C0"/>
    <w:rsid w:val="00B76C96"/>
    <w:rsid w:val="00B8235C"/>
    <w:rsid w:val="00B82E72"/>
    <w:rsid w:val="00B84848"/>
    <w:rsid w:val="00B84B40"/>
    <w:rsid w:val="00B8503A"/>
    <w:rsid w:val="00B85DCE"/>
    <w:rsid w:val="00B86531"/>
    <w:rsid w:val="00B87D53"/>
    <w:rsid w:val="00B912F6"/>
    <w:rsid w:val="00B93272"/>
    <w:rsid w:val="00B97312"/>
    <w:rsid w:val="00BA1D1E"/>
    <w:rsid w:val="00BA21BA"/>
    <w:rsid w:val="00BA34ED"/>
    <w:rsid w:val="00BA71D4"/>
    <w:rsid w:val="00BA73B0"/>
    <w:rsid w:val="00BA7B59"/>
    <w:rsid w:val="00BB157D"/>
    <w:rsid w:val="00BB17C9"/>
    <w:rsid w:val="00BB40FF"/>
    <w:rsid w:val="00BB477F"/>
    <w:rsid w:val="00BB75C5"/>
    <w:rsid w:val="00BC53E8"/>
    <w:rsid w:val="00BC6005"/>
    <w:rsid w:val="00BC675C"/>
    <w:rsid w:val="00BD21E7"/>
    <w:rsid w:val="00BD34D3"/>
    <w:rsid w:val="00BD5A64"/>
    <w:rsid w:val="00BD6814"/>
    <w:rsid w:val="00BD750F"/>
    <w:rsid w:val="00BE3BCA"/>
    <w:rsid w:val="00BE43BA"/>
    <w:rsid w:val="00BE69CA"/>
    <w:rsid w:val="00BF1EA2"/>
    <w:rsid w:val="00BF2CFE"/>
    <w:rsid w:val="00BF4C99"/>
    <w:rsid w:val="00C078B2"/>
    <w:rsid w:val="00C12818"/>
    <w:rsid w:val="00C15615"/>
    <w:rsid w:val="00C15878"/>
    <w:rsid w:val="00C15B7E"/>
    <w:rsid w:val="00C17113"/>
    <w:rsid w:val="00C23231"/>
    <w:rsid w:val="00C26354"/>
    <w:rsid w:val="00C30BB3"/>
    <w:rsid w:val="00C31041"/>
    <w:rsid w:val="00C33C5F"/>
    <w:rsid w:val="00C3567D"/>
    <w:rsid w:val="00C42521"/>
    <w:rsid w:val="00C42719"/>
    <w:rsid w:val="00C455D7"/>
    <w:rsid w:val="00C45A42"/>
    <w:rsid w:val="00C460FD"/>
    <w:rsid w:val="00C47E78"/>
    <w:rsid w:val="00C503C6"/>
    <w:rsid w:val="00C5063D"/>
    <w:rsid w:val="00C53572"/>
    <w:rsid w:val="00C55407"/>
    <w:rsid w:val="00C55825"/>
    <w:rsid w:val="00C626EA"/>
    <w:rsid w:val="00C62B19"/>
    <w:rsid w:val="00C63C90"/>
    <w:rsid w:val="00C63FF9"/>
    <w:rsid w:val="00C7074C"/>
    <w:rsid w:val="00C711A4"/>
    <w:rsid w:val="00C71342"/>
    <w:rsid w:val="00C72C67"/>
    <w:rsid w:val="00C72D73"/>
    <w:rsid w:val="00C77A5A"/>
    <w:rsid w:val="00C77CD9"/>
    <w:rsid w:val="00C81D16"/>
    <w:rsid w:val="00C84268"/>
    <w:rsid w:val="00C84EF0"/>
    <w:rsid w:val="00C86A78"/>
    <w:rsid w:val="00C86F2D"/>
    <w:rsid w:val="00C87B3C"/>
    <w:rsid w:val="00C93C32"/>
    <w:rsid w:val="00C93FC4"/>
    <w:rsid w:val="00C96FC4"/>
    <w:rsid w:val="00CA1C93"/>
    <w:rsid w:val="00CA3610"/>
    <w:rsid w:val="00CA4726"/>
    <w:rsid w:val="00CA485F"/>
    <w:rsid w:val="00CA4963"/>
    <w:rsid w:val="00CA5E05"/>
    <w:rsid w:val="00CA6CF8"/>
    <w:rsid w:val="00CA7D98"/>
    <w:rsid w:val="00CB38A1"/>
    <w:rsid w:val="00CB52EA"/>
    <w:rsid w:val="00CC0379"/>
    <w:rsid w:val="00CC0CA0"/>
    <w:rsid w:val="00CC2A99"/>
    <w:rsid w:val="00CC2FEA"/>
    <w:rsid w:val="00CC5CD7"/>
    <w:rsid w:val="00CC649D"/>
    <w:rsid w:val="00CD0165"/>
    <w:rsid w:val="00CD0702"/>
    <w:rsid w:val="00CD249F"/>
    <w:rsid w:val="00CD2BFE"/>
    <w:rsid w:val="00CD306C"/>
    <w:rsid w:val="00CD4353"/>
    <w:rsid w:val="00CE1444"/>
    <w:rsid w:val="00CE17EE"/>
    <w:rsid w:val="00CE4131"/>
    <w:rsid w:val="00CF0839"/>
    <w:rsid w:val="00CF3479"/>
    <w:rsid w:val="00CF37E2"/>
    <w:rsid w:val="00D00FD6"/>
    <w:rsid w:val="00D01246"/>
    <w:rsid w:val="00D02112"/>
    <w:rsid w:val="00D12552"/>
    <w:rsid w:val="00D17233"/>
    <w:rsid w:val="00D21FA9"/>
    <w:rsid w:val="00D24D2E"/>
    <w:rsid w:val="00D27CF9"/>
    <w:rsid w:val="00D30467"/>
    <w:rsid w:val="00D33060"/>
    <w:rsid w:val="00D35613"/>
    <w:rsid w:val="00D36D59"/>
    <w:rsid w:val="00D36FE6"/>
    <w:rsid w:val="00D4192B"/>
    <w:rsid w:val="00D446FC"/>
    <w:rsid w:val="00D44F9D"/>
    <w:rsid w:val="00D46311"/>
    <w:rsid w:val="00D47B24"/>
    <w:rsid w:val="00D50BFE"/>
    <w:rsid w:val="00D57450"/>
    <w:rsid w:val="00D5796A"/>
    <w:rsid w:val="00D601A7"/>
    <w:rsid w:val="00D61B97"/>
    <w:rsid w:val="00D62807"/>
    <w:rsid w:val="00D62E7E"/>
    <w:rsid w:val="00D650F9"/>
    <w:rsid w:val="00D6592F"/>
    <w:rsid w:val="00D677D4"/>
    <w:rsid w:val="00D715B8"/>
    <w:rsid w:val="00D73A81"/>
    <w:rsid w:val="00D75036"/>
    <w:rsid w:val="00D75525"/>
    <w:rsid w:val="00D75E63"/>
    <w:rsid w:val="00D770B2"/>
    <w:rsid w:val="00D835D1"/>
    <w:rsid w:val="00D910DA"/>
    <w:rsid w:val="00D91418"/>
    <w:rsid w:val="00D94180"/>
    <w:rsid w:val="00D9601A"/>
    <w:rsid w:val="00DA1ADC"/>
    <w:rsid w:val="00DA36FE"/>
    <w:rsid w:val="00DA42D5"/>
    <w:rsid w:val="00DA47F0"/>
    <w:rsid w:val="00DA69E9"/>
    <w:rsid w:val="00DB05DD"/>
    <w:rsid w:val="00DB143F"/>
    <w:rsid w:val="00DB15D0"/>
    <w:rsid w:val="00DB6C4B"/>
    <w:rsid w:val="00DC18DF"/>
    <w:rsid w:val="00DC2598"/>
    <w:rsid w:val="00DC2A5C"/>
    <w:rsid w:val="00DC2D95"/>
    <w:rsid w:val="00DC7942"/>
    <w:rsid w:val="00DD10B0"/>
    <w:rsid w:val="00DD1A95"/>
    <w:rsid w:val="00DD2D01"/>
    <w:rsid w:val="00DD34A2"/>
    <w:rsid w:val="00DD4446"/>
    <w:rsid w:val="00DD656C"/>
    <w:rsid w:val="00DD7DC1"/>
    <w:rsid w:val="00DE2528"/>
    <w:rsid w:val="00DE5D97"/>
    <w:rsid w:val="00DE7216"/>
    <w:rsid w:val="00DE7EDE"/>
    <w:rsid w:val="00DF00CE"/>
    <w:rsid w:val="00DF034D"/>
    <w:rsid w:val="00DF4040"/>
    <w:rsid w:val="00DF75DB"/>
    <w:rsid w:val="00E00F7A"/>
    <w:rsid w:val="00E014CA"/>
    <w:rsid w:val="00E01E9F"/>
    <w:rsid w:val="00E03C3D"/>
    <w:rsid w:val="00E04B36"/>
    <w:rsid w:val="00E05355"/>
    <w:rsid w:val="00E05533"/>
    <w:rsid w:val="00E066A1"/>
    <w:rsid w:val="00E06D3B"/>
    <w:rsid w:val="00E07F70"/>
    <w:rsid w:val="00E11D1E"/>
    <w:rsid w:val="00E14474"/>
    <w:rsid w:val="00E16603"/>
    <w:rsid w:val="00E17714"/>
    <w:rsid w:val="00E209BE"/>
    <w:rsid w:val="00E21BE7"/>
    <w:rsid w:val="00E231AB"/>
    <w:rsid w:val="00E24F6D"/>
    <w:rsid w:val="00E30032"/>
    <w:rsid w:val="00E3059A"/>
    <w:rsid w:val="00E32867"/>
    <w:rsid w:val="00E35186"/>
    <w:rsid w:val="00E351FF"/>
    <w:rsid w:val="00E359E5"/>
    <w:rsid w:val="00E362F5"/>
    <w:rsid w:val="00E40F0F"/>
    <w:rsid w:val="00E51F5E"/>
    <w:rsid w:val="00E61377"/>
    <w:rsid w:val="00E620C5"/>
    <w:rsid w:val="00E62194"/>
    <w:rsid w:val="00E635DF"/>
    <w:rsid w:val="00E6515D"/>
    <w:rsid w:val="00E66426"/>
    <w:rsid w:val="00E6787D"/>
    <w:rsid w:val="00E71077"/>
    <w:rsid w:val="00E72431"/>
    <w:rsid w:val="00E72A7C"/>
    <w:rsid w:val="00E754A6"/>
    <w:rsid w:val="00E75EC8"/>
    <w:rsid w:val="00E77ED7"/>
    <w:rsid w:val="00E77FA1"/>
    <w:rsid w:val="00E82035"/>
    <w:rsid w:val="00E84821"/>
    <w:rsid w:val="00E87FC5"/>
    <w:rsid w:val="00E90870"/>
    <w:rsid w:val="00E9315E"/>
    <w:rsid w:val="00E961FF"/>
    <w:rsid w:val="00EA0DF3"/>
    <w:rsid w:val="00EA1261"/>
    <w:rsid w:val="00EA64CD"/>
    <w:rsid w:val="00EA7115"/>
    <w:rsid w:val="00EB02C2"/>
    <w:rsid w:val="00EB2A6F"/>
    <w:rsid w:val="00EB31F1"/>
    <w:rsid w:val="00EB5C19"/>
    <w:rsid w:val="00EB603D"/>
    <w:rsid w:val="00EB6694"/>
    <w:rsid w:val="00EC1593"/>
    <w:rsid w:val="00ED0830"/>
    <w:rsid w:val="00ED6C95"/>
    <w:rsid w:val="00EE1010"/>
    <w:rsid w:val="00EE2132"/>
    <w:rsid w:val="00EE2FA5"/>
    <w:rsid w:val="00EE412A"/>
    <w:rsid w:val="00EE5FDA"/>
    <w:rsid w:val="00EF0405"/>
    <w:rsid w:val="00EF13C5"/>
    <w:rsid w:val="00EF2D58"/>
    <w:rsid w:val="00EF2E3F"/>
    <w:rsid w:val="00EF3F03"/>
    <w:rsid w:val="00EF40F9"/>
    <w:rsid w:val="00F018F2"/>
    <w:rsid w:val="00F1005D"/>
    <w:rsid w:val="00F12BC0"/>
    <w:rsid w:val="00F13B15"/>
    <w:rsid w:val="00F14931"/>
    <w:rsid w:val="00F14EDB"/>
    <w:rsid w:val="00F14FBC"/>
    <w:rsid w:val="00F16159"/>
    <w:rsid w:val="00F17D50"/>
    <w:rsid w:val="00F20795"/>
    <w:rsid w:val="00F21E19"/>
    <w:rsid w:val="00F223D6"/>
    <w:rsid w:val="00F242A9"/>
    <w:rsid w:val="00F24EE6"/>
    <w:rsid w:val="00F27970"/>
    <w:rsid w:val="00F27FE3"/>
    <w:rsid w:val="00F30EE9"/>
    <w:rsid w:val="00F33F15"/>
    <w:rsid w:val="00F356CE"/>
    <w:rsid w:val="00F41781"/>
    <w:rsid w:val="00F44270"/>
    <w:rsid w:val="00F4583F"/>
    <w:rsid w:val="00F45E8A"/>
    <w:rsid w:val="00F465F1"/>
    <w:rsid w:val="00F47959"/>
    <w:rsid w:val="00F51EAE"/>
    <w:rsid w:val="00F54004"/>
    <w:rsid w:val="00F54E5F"/>
    <w:rsid w:val="00F6228C"/>
    <w:rsid w:val="00F67E7F"/>
    <w:rsid w:val="00F7401F"/>
    <w:rsid w:val="00F74E1F"/>
    <w:rsid w:val="00F768AB"/>
    <w:rsid w:val="00F768EE"/>
    <w:rsid w:val="00F76BEE"/>
    <w:rsid w:val="00F82484"/>
    <w:rsid w:val="00F85ABF"/>
    <w:rsid w:val="00F87CE1"/>
    <w:rsid w:val="00F953EB"/>
    <w:rsid w:val="00F96DC3"/>
    <w:rsid w:val="00FA0E5B"/>
    <w:rsid w:val="00FB09AA"/>
    <w:rsid w:val="00FB0A43"/>
    <w:rsid w:val="00FB418C"/>
    <w:rsid w:val="00FB585D"/>
    <w:rsid w:val="00FC00F4"/>
    <w:rsid w:val="00FC04DD"/>
    <w:rsid w:val="00FC39AB"/>
    <w:rsid w:val="00FC3F36"/>
    <w:rsid w:val="00FC6BEB"/>
    <w:rsid w:val="00FD0491"/>
    <w:rsid w:val="00FD0F22"/>
    <w:rsid w:val="00FD100E"/>
    <w:rsid w:val="00FD2672"/>
    <w:rsid w:val="00FD6DE8"/>
    <w:rsid w:val="00FD7BE3"/>
    <w:rsid w:val="00FE0BE1"/>
    <w:rsid w:val="00FE0EEF"/>
    <w:rsid w:val="00FE3AAC"/>
    <w:rsid w:val="00FE6274"/>
    <w:rsid w:val="00FE75A0"/>
    <w:rsid w:val="00FE7649"/>
    <w:rsid w:val="00FF05AE"/>
    <w:rsid w:val="00FF1567"/>
    <w:rsid w:val="00FF6608"/>
    <w:rsid w:val="00FF691D"/>
    <w:rsid w:val="00FF7A3E"/>
    <w:rsid w:val="0E877D53"/>
  </w:rsids>
  <m:mathPr>
    <m:mathFont m:val="Cambria Math"/>
    <m:brkBin m:val="before"/>
    <m:brkBinSub m:val="--"/>
    <m:smallFrac m:val="0"/>
    <m:dispDef/>
    <m:lMargin m:val="0"/>
    <m:rMargin m:val="0"/>
    <m:defJc m:val="centerGroup"/>
    <m:wrapIndent m:val="1440"/>
    <m:intLim m:val="subSup"/>
    <m:naryLim m:val="undOvr"/>
  </m:mathPr>
  <w:themeFontLang w:val="fi-FI"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FDB6DF7"/>
  <w15:docId w15:val="{38437953-91AA-4524-8CDD-FD5F7EFF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heme="minorHAnsi"/>
        <w:sz w:val="24"/>
        <w:szCs w:val="24"/>
        <w:lang w:val="fi-FI" w:eastAsia="en-US" w:bidi="ar-SA"/>
      </w:rPr>
    </w:rPrDefault>
    <w:pPrDefault>
      <w:pPr>
        <w:spacing w:after="24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1" w:unhideWhenUsed="1" w:qFormat="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4"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2"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erusteksti"/>
    <w:qFormat/>
    <w:rsid w:val="00CA5E05"/>
    <w:pPr>
      <w:suppressAutoHyphens/>
      <w:spacing w:before="360" w:after="360"/>
      <w:ind w:left="1304"/>
    </w:pPr>
    <w:rPr>
      <w:rFonts w:ascii="Arial" w:hAnsi="Arial"/>
      <w:sz w:val="22"/>
      <w:lang w:val="en-GB"/>
    </w:rPr>
  </w:style>
  <w:style w:type="paragraph" w:styleId="Heading1">
    <w:name w:val="heading 1"/>
    <w:basedOn w:val="Normal"/>
    <w:next w:val="Normal"/>
    <w:link w:val="Heading1Char"/>
    <w:autoRedefine/>
    <w:uiPriority w:val="9"/>
    <w:qFormat/>
    <w:rsid w:val="00CD0702"/>
    <w:pPr>
      <w:keepNext/>
      <w:keepLines/>
      <w:numPr>
        <w:numId w:val="8"/>
      </w:numPr>
      <w:spacing w:before="480"/>
      <w:outlineLvl w:val="0"/>
    </w:pPr>
    <w:rPr>
      <w:rFonts w:eastAsiaTheme="majorEastAsia"/>
      <w:b/>
      <w:bCs/>
      <w:sz w:val="28"/>
      <w:szCs w:val="28"/>
    </w:rPr>
  </w:style>
  <w:style w:type="paragraph" w:styleId="Heading2">
    <w:name w:val="heading 2"/>
    <w:basedOn w:val="Normal"/>
    <w:next w:val="Normal"/>
    <w:link w:val="Heading2Char"/>
    <w:autoRedefine/>
    <w:qFormat/>
    <w:rsid w:val="00CD0702"/>
    <w:pPr>
      <w:keepNext/>
      <w:keepLines/>
      <w:numPr>
        <w:ilvl w:val="1"/>
        <w:numId w:val="8"/>
      </w:numPr>
      <w:spacing w:before="480"/>
      <w:outlineLvl w:val="1"/>
    </w:pPr>
    <w:rPr>
      <w:rFonts w:eastAsiaTheme="majorEastAsia"/>
      <w:b/>
      <w:bCs/>
      <w:sz w:val="26"/>
    </w:rPr>
  </w:style>
  <w:style w:type="paragraph" w:styleId="Heading3">
    <w:name w:val="heading 3"/>
    <w:basedOn w:val="Normal"/>
    <w:next w:val="Normal"/>
    <w:link w:val="Heading3Char"/>
    <w:autoRedefine/>
    <w:qFormat/>
    <w:rsid w:val="00F54E5F"/>
    <w:pPr>
      <w:keepNext/>
      <w:keepLines/>
      <w:numPr>
        <w:ilvl w:val="2"/>
        <w:numId w:val="8"/>
      </w:numPr>
      <w:spacing w:before="480"/>
      <w:outlineLvl w:val="2"/>
    </w:pPr>
    <w:rPr>
      <w:rFonts w:eastAsiaTheme="majorEastAsia"/>
      <w:b/>
      <w:bCs/>
    </w:rPr>
  </w:style>
  <w:style w:type="paragraph" w:styleId="Heading4">
    <w:name w:val="heading 4"/>
    <w:basedOn w:val="Heading3"/>
    <w:next w:val="Normal"/>
    <w:link w:val="Heading4Char"/>
    <w:unhideWhenUsed/>
    <w:rsid w:val="00077A37"/>
    <w:pPr>
      <w:numPr>
        <w:ilvl w:val="0"/>
        <w:numId w:val="0"/>
      </w:numPr>
      <w:spacing w:before="120" w:after="120"/>
      <w:contextualSpacing/>
      <w:outlineLvl w:val="3"/>
    </w:pPr>
    <w:rPr>
      <w:rFonts w:asciiTheme="majorHAnsi" w:hAnsiTheme="majorHAnsi" w:cstheme="majorHAnsi"/>
      <w:b w:val="0"/>
      <w:bCs w:val="0"/>
      <w:iCs/>
    </w:rPr>
  </w:style>
  <w:style w:type="paragraph" w:styleId="Heading5">
    <w:name w:val="heading 5"/>
    <w:basedOn w:val="Normal"/>
    <w:next w:val="Normal"/>
    <w:link w:val="Heading5Char"/>
    <w:uiPriority w:val="99"/>
    <w:semiHidden/>
    <w:rsid w:val="00077A37"/>
    <w:pPr>
      <w:keepNext/>
      <w:keepLines/>
      <w:numPr>
        <w:ilvl w:val="4"/>
        <w:numId w:val="8"/>
      </w:numPr>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9"/>
    <w:semiHidden/>
    <w:rsid w:val="00077A37"/>
    <w:pPr>
      <w:keepNext/>
      <w:keepLines/>
      <w:numPr>
        <w:ilvl w:val="5"/>
        <w:numId w:val="8"/>
      </w:numPr>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9"/>
    <w:semiHidden/>
    <w:rsid w:val="00077A37"/>
    <w:pPr>
      <w:keepNext/>
      <w:keepLines/>
      <w:numPr>
        <w:ilvl w:val="6"/>
        <w:numId w:val="8"/>
      </w:numPr>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9"/>
    <w:semiHidden/>
    <w:rsid w:val="00077A37"/>
    <w:pPr>
      <w:keepNext/>
      <w:keepLines/>
      <w:numPr>
        <w:ilvl w:val="7"/>
        <w:numId w:val="8"/>
      </w:numPr>
      <w:spacing w:before="20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9"/>
    <w:semiHidden/>
    <w:rsid w:val="00077A37"/>
    <w:pPr>
      <w:keepNext/>
      <w:keepLines/>
      <w:numPr>
        <w:ilvl w:val="8"/>
        <w:numId w:val="8"/>
      </w:numPr>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D0702"/>
    <w:rPr>
      <w:rFonts w:ascii="Arial" w:eastAsiaTheme="majorEastAsia" w:hAnsi="Arial"/>
      <w:b/>
      <w:bCs/>
      <w:sz w:val="28"/>
      <w:szCs w:val="28"/>
      <w:lang w:val="en-GB"/>
    </w:rPr>
  </w:style>
  <w:style w:type="character" w:customStyle="1" w:styleId="Heading2Char">
    <w:name w:val="Heading 2 Char"/>
    <w:basedOn w:val="DefaultParagraphFont"/>
    <w:link w:val="Heading2"/>
    <w:rsid w:val="00CD0702"/>
    <w:rPr>
      <w:rFonts w:ascii="Arial" w:eastAsiaTheme="majorEastAsia" w:hAnsi="Arial"/>
      <w:b/>
      <w:bCs/>
      <w:sz w:val="26"/>
      <w:lang w:val="en-GB"/>
    </w:rPr>
  </w:style>
  <w:style w:type="character" w:customStyle="1" w:styleId="Heading3Char">
    <w:name w:val="Heading 3 Char"/>
    <w:basedOn w:val="DefaultParagraphFont"/>
    <w:link w:val="Heading3"/>
    <w:rsid w:val="00F54E5F"/>
    <w:rPr>
      <w:rFonts w:ascii="Arial" w:eastAsiaTheme="majorEastAsia" w:hAnsi="Arial"/>
      <w:b/>
      <w:bCs/>
      <w:sz w:val="22"/>
    </w:rPr>
  </w:style>
  <w:style w:type="paragraph" w:styleId="Header">
    <w:name w:val="header"/>
    <w:basedOn w:val="Normal"/>
    <w:link w:val="HeaderChar"/>
    <w:uiPriority w:val="99"/>
    <w:rsid w:val="0022603C"/>
    <w:pPr>
      <w:spacing w:before="0" w:after="0" w:line="240" w:lineRule="auto"/>
      <w:jc w:val="right"/>
    </w:pPr>
  </w:style>
  <w:style w:type="character" w:customStyle="1" w:styleId="HeaderChar">
    <w:name w:val="Header Char"/>
    <w:basedOn w:val="DefaultParagraphFont"/>
    <w:link w:val="Header"/>
    <w:uiPriority w:val="99"/>
    <w:rsid w:val="003908EA"/>
    <w:rPr>
      <w:noProof/>
    </w:rPr>
  </w:style>
  <w:style w:type="paragraph" w:styleId="ListParagraph">
    <w:name w:val="List Paragraph"/>
    <w:basedOn w:val="Normal"/>
    <w:uiPriority w:val="2"/>
    <w:qFormat/>
    <w:rsid w:val="00034029"/>
    <w:pPr>
      <w:numPr>
        <w:numId w:val="9"/>
      </w:numPr>
      <w:tabs>
        <w:tab w:val="clear" w:pos="726"/>
      </w:tabs>
      <w:spacing w:after="240"/>
      <w:ind w:left="1667"/>
      <w:contextualSpacing/>
    </w:pPr>
    <w:rPr>
      <w:rFonts w:eastAsiaTheme="majorEastAsia" w:cs="Times New Roman"/>
      <w:szCs w:val="20"/>
    </w:rPr>
  </w:style>
  <w:style w:type="paragraph" w:styleId="Title">
    <w:name w:val="Title"/>
    <w:aliases w:val="Thesis title"/>
    <w:basedOn w:val="Normal"/>
    <w:next w:val="Normal"/>
    <w:link w:val="TitleChar"/>
    <w:autoRedefine/>
    <w:uiPriority w:val="4"/>
    <w:qFormat/>
    <w:rsid w:val="00B65635"/>
    <w:pPr>
      <w:spacing w:before="0" w:after="720"/>
      <w:ind w:left="0"/>
      <w:jc w:val="center"/>
    </w:pPr>
    <w:rPr>
      <w:rFonts w:ascii="Arial Rounded MT Bold" w:hAnsi="Arial Rounded MT Bold"/>
      <w:sz w:val="44"/>
      <w:szCs w:val="32"/>
    </w:rPr>
  </w:style>
  <w:style w:type="character" w:customStyle="1" w:styleId="TitleChar">
    <w:name w:val="Title Char"/>
    <w:aliases w:val="Thesis title Char"/>
    <w:basedOn w:val="DefaultParagraphFont"/>
    <w:link w:val="Title"/>
    <w:uiPriority w:val="4"/>
    <w:rsid w:val="00B65635"/>
    <w:rPr>
      <w:rFonts w:ascii="Arial Rounded MT Bold" w:hAnsi="Arial Rounded MT Bold"/>
      <w:sz w:val="44"/>
      <w:szCs w:val="32"/>
      <w:lang w:val="en-GB"/>
    </w:rPr>
  </w:style>
  <w:style w:type="paragraph" w:styleId="Footer">
    <w:name w:val="footer"/>
    <w:basedOn w:val="Normal"/>
    <w:link w:val="FooterChar"/>
    <w:uiPriority w:val="98"/>
    <w:rsid w:val="00077A37"/>
  </w:style>
  <w:style w:type="character" w:customStyle="1" w:styleId="FooterChar">
    <w:name w:val="Footer Char"/>
    <w:basedOn w:val="DefaultParagraphFont"/>
    <w:link w:val="Footer"/>
    <w:uiPriority w:val="98"/>
    <w:rsid w:val="003908EA"/>
    <w:rPr>
      <w:noProof/>
    </w:rPr>
  </w:style>
  <w:style w:type="paragraph" w:styleId="BalloonText">
    <w:name w:val="Balloon Text"/>
    <w:basedOn w:val="Normal"/>
    <w:link w:val="BalloonTextChar"/>
    <w:uiPriority w:val="99"/>
    <w:semiHidden/>
    <w:unhideWhenUsed/>
    <w:rsid w:val="00077A37"/>
    <w:rPr>
      <w:rFonts w:ascii="Tahoma" w:hAnsi="Tahoma" w:cs="Tahoma"/>
      <w:sz w:val="16"/>
      <w:szCs w:val="16"/>
    </w:rPr>
  </w:style>
  <w:style w:type="character" w:customStyle="1" w:styleId="BalloonTextChar">
    <w:name w:val="Balloon Text Char"/>
    <w:basedOn w:val="DefaultParagraphFont"/>
    <w:link w:val="BalloonText"/>
    <w:uiPriority w:val="99"/>
    <w:semiHidden/>
    <w:rsid w:val="00077A37"/>
    <w:rPr>
      <w:rFonts w:ascii="Tahoma" w:hAnsi="Tahoma" w:cs="Tahoma"/>
      <w:sz w:val="16"/>
      <w:szCs w:val="16"/>
    </w:rPr>
  </w:style>
  <w:style w:type="paragraph" w:styleId="TOC1">
    <w:name w:val="toc 1"/>
    <w:basedOn w:val="Normal"/>
    <w:next w:val="Normal"/>
    <w:uiPriority w:val="39"/>
    <w:unhideWhenUsed/>
    <w:rsid w:val="00C84EF0"/>
    <w:pPr>
      <w:tabs>
        <w:tab w:val="left" w:pos="426"/>
        <w:tab w:val="right" w:leader="dot" w:pos="10065"/>
      </w:tabs>
      <w:spacing w:before="0" w:after="120" w:line="276" w:lineRule="auto"/>
      <w:ind w:left="425" w:hanging="425"/>
    </w:pPr>
    <w:rPr>
      <w:noProof/>
    </w:rPr>
  </w:style>
  <w:style w:type="paragraph" w:styleId="TOC2">
    <w:name w:val="toc 2"/>
    <w:basedOn w:val="TOC1"/>
    <w:next w:val="Normal"/>
    <w:uiPriority w:val="39"/>
    <w:unhideWhenUsed/>
    <w:rsid w:val="00EA0DF3"/>
    <w:pPr>
      <w:tabs>
        <w:tab w:val="clear" w:pos="426"/>
        <w:tab w:val="left" w:pos="993"/>
      </w:tabs>
      <w:ind w:left="992" w:hanging="567"/>
    </w:pPr>
  </w:style>
  <w:style w:type="paragraph" w:customStyle="1" w:styleId="Liitteenotsikko">
    <w:name w:val="Liitteen otsikko"/>
    <w:basedOn w:val="Normal"/>
    <w:next w:val="Normal"/>
    <w:autoRedefine/>
    <w:uiPriority w:val="2"/>
    <w:qFormat/>
    <w:rsid w:val="00A83E0C"/>
    <w:pPr>
      <w:spacing w:before="0"/>
      <w:ind w:left="0"/>
    </w:pPr>
    <w:rPr>
      <w:b/>
    </w:rPr>
  </w:style>
  <w:style w:type="paragraph" w:styleId="TOC3">
    <w:name w:val="toc 3"/>
    <w:basedOn w:val="TOC1"/>
    <w:next w:val="Normal"/>
    <w:uiPriority w:val="39"/>
    <w:unhideWhenUsed/>
    <w:rsid w:val="00EA0DF3"/>
    <w:pPr>
      <w:tabs>
        <w:tab w:val="clear" w:pos="426"/>
        <w:tab w:val="left" w:pos="1701"/>
      </w:tabs>
      <w:ind w:left="1701" w:hanging="709"/>
    </w:pPr>
  </w:style>
  <w:style w:type="character" w:customStyle="1" w:styleId="Heading4Char">
    <w:name w:val="Heading 4 Char"/>
    <w:basedOn w:val="DefaultParagraphFont"/>
    <w:link w:val="Heading4"/>
    <w:rsid w:val="003E1E07"/>
    <w:rPr>
      <w:rFonts w:asciiTheme="majorHAnsi" w:eastAsiaTheme="majorEastAsia" w:hAnsiTheme="majorHAnsi" w:cstheme="majorHAnsi"/>
      <w:iCs/>
      <w:noProof/>
    </w:rPr>
  </w:style>
  <w:style w:type="character" w:customStyle="1" w:styleId="Heading5Char">
    <w:name w:val="Heading 5 Char"/>
    <w:basedOn w:val="DefaultParagraphFont"/>
    <w:link w:val="Heading5"/>
    <w:uiPriority w:val="99"/>
    <w:semiHidden/>
    <w:rsid w:val="00077A3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9"/>
    <w:semiHidden/>
    <w:rsid w:val="00077A3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9"/>
    <w:semiHidden/>
    <w:rsid w:val="00077A3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9"/>
    <w:semiHidden/>
    <w:rsid w:val="00077A3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9"/>
    <w:semiHidden/>
    <w:rsid w:val="00077A37"/>
    <w:rPr>
      <w:rFonts w:asciiTheme="majorHAnsi" w:eastAsiaTheme="majorEastAsia" w:hAnsiTheme="majorHAnsi" w:cstheme="majorBidi"/>
      <w:i/>
      <w:iCs/>
      <w:color w:val="404040" w:themeColor="text1" w:themeTint="BF"/>
      <w:sz w:val="20"/>
      <w:szCs w:val="20"/>
    </w:rPr>
  </w:style>
  <w:style w:type="paragraph" w:customStyle="1" w:styleId="Taulukonteksti">
    <w:name w:val="Taulukon teksti"/>
    <w:basedOn w:val="Normal"/>
    <w:next w:val="Normal"/>
    <w:uiPriority w:val="2"/>
    <w:qFormat/>
    <w:rsid w:val="00A83E0C"/>
    <w:pPr>
      <w:spacing w:before="120" w:after="120" w:line="240" w:lineRule="auto"/>
    </w:pPr>
  </w:style>
  <w:style w:type="paragraph" w:customStyle="1" w:styleId="ListofAppendices">
    <w:name w:val="List of Appendices"/>
    <w:basedOn w:val="Normal"/>
    <w:uiPriority w:val="3"/>
    <w:qFormat/>
    <w:rsid w:val="00A83E0C"/>
    <w:pPr>
      <w:spacing w:before="0" w:after="120" w:line="276" w:lineRule="auto"/>
      <w:ind w:hanging="1304"/>
    </w:pPr>
  </w:style>
  <w:style w:type="character" w:styleId="UnresolvedMention">
    <w:name w:val="Unresolved Mention"/>
    <w:basedOn w:val="DefaultParagraphFont"/>
    <w:uiPriority w:val="99"/>
    <w:semiHidden/>
    <w:unhideWhenUsed/>
    <w:rsid w:val="00077A37"/>
    <w:rPr>
      <w:color w:val="605E5C"/>
      <w:shd w:val="clear" w:color="auto" w:fill="E1DFDD"/>
    </w:rPr>
  </w:style>
  <w:style w:type="paragraph" w:customStyle="1" w:styleId="Lhdeluettelonteksti">
    <w:name w:val="Lähdeluettelon teksti"/>
    <w:basedOn w:val="Bibliography"/>
    <w:link w:val="LhdeluettelontekstiChar"/>
    <w:uiPriority w:val="2"/>
    <w:rsid w:val="00CE4131"/>
  </w:style>
  <w:style w:type="character" w:styleId="CommentReference">
    <w:name w:val="annotation reference"/>
    <w:basedOn w:val="DefaultParagraphFont"/>
    <w:uiPriority w:val="99"/>
    <w:semiHidden/>
    <w:unhideWhenUsed/>
    <w:rsid w:val="00077A37"/>
    <w:rPr>
      <w:sz w:val="16"/>
      <w:szCs w:val="16"/>
    </w:rPr>
  </w:style>
  <w:style w:type="paragraph" w:styleId="CommentText">
    <w:name w:val="annotation text"/>
    <w:basedOn w:val="Normal"/>
    <w:link w:val="CommentTextChar"/>
    <w:uiPriority w:val="99"/>
    <w:unhideWhenUsed/>
    <w:rsid w:val="00077A37"/>
    <w:rPr>
      <w:sz w:val="20"/>
      <w:szCs w:val="20"/>
    </w:rPr>
  </w:style>
  <w:style w:type="character" w:customStyle="1" w:styleId="CommentTextChar">
    <w:name w:val="Comment Text Char"/>
    <w:basedOn w:val="DefaultParagraphFont"/>
    <w:link w:val="CommentText"/>
    <w:uiPriority w:val="99"/>
    <w:rsid w:val="00077A37"/>
    <w:rPr>
      <w:sz w:val="20"/>
      <w:szCs w:val="20"/>
    </w:rPr>
  </w:style>
  <w:style w:type="paragraph" w:styleId="CommentSubject">
    <w:name w:val="annotation subject"/>
    <w:basedOn w:val="CommentText"/>
    <w:next w:val="CommentText"/>
    <w:link w:val="CommentSubjectChar"/>
    <w:uiPriority w:val="99"/>
    <w:semiHidden/>
    <w:unhideWhenUsed/>
    <w:rsid w:val="00077A37"/>
    <w:rPr>
      <w:b/>
      <w:bCs/>
    </w:rPr>
  </w:style>
  <w:style w:type="character" w:customStyle="1" w:styleId="CommentSubjectChar">
    <w:name w:val="Comment Subject Char"/>
    <w:basedOn w:val="CommentTextChar"/>
    <w:link w:val="CommentSubject"/>
    <w:uiPriority w:val="99"/>
    <w:semiHidden/>
    <w:rsid w:val="00077A37"/>
    <w:rPr>
      <w:b/>
      <w:bCs/>
      <w:sz w:val="20"/>
      <w:szCs w:val="20"/>
    </w:rPr>
  </w:style>
  <w:style w:type="paragraph" w:customStyle="1" w:styleId="ReferencesHeading">
    <w:name w:val="References Heading"/>
    <w:basedOn w:val="Heading1"/>
    <w:next w:val="Bibliography"/>
    <w:link w:val="ReferencesHeadingChar"/>
    <w:uiPriority w:val="2"/>
    <w:qFormat/>
    <w:rsid w:val="00A83E0C"/>
    <w:pPr>
      <w:pageBreakBefore/>
      <w:numPr>
        <w:numId w:val="0"/>
      </w:numPr>
    </w:pPr>
  </w:style>
  <w:style w:type="character" w:customStyle="1" w:styleId="ReferencesHeadingChar">
    <w:name w:val="References Heading Char"/>
    <w:basedOn w:val="DefaultParagraphFont"/>
    <w:link w:val="ReferencesHeading"/>
    <w:uiPriority w:val="2"/>
    <w:rsid w:val="00A83E0C"/>
    <w:rPr>
      <w:rFonts w:ascii="Arial" w:eastAsiaTheme="majorEastAsia" w:hAnsi="Arial"/>
      <w:b/>
      <w:bCs/>
      <w:sz w:val="28"/>
      <w:szCs w:val="28"/>
    </w:rPr>
  </w:style>
  <w:style w:type="paragraph" w:styleId="Caption">
    <w:name w:val="caption"/>
    <w:basedOn w:val="Normal"/>
    <w:next w:val="Normal"/>
    <w:uiPriority w:val="3"/>
    <w:qFormat/>
    <w:rsid w:val="00A83E0C"/>
    <w:pPr>
      <w:keepNext/>
      <w:spacing w:after="0"/>
    </w:pPr>
    <w:rPr>
      <w:iCs/>
    </w:rPr>
  </w:style>
  <w:style w:type="table" w:styleId="TableGrid">
    <w:name w:val="Table Grid"/>
    <w:basedOn w:val="TableNormal"/>
    <w:uiPriority w:val="59"/>
    <w:rsid w:val="007E0C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paragraph" w:styleId="Bibliography">
    <w:name w:val="Bibliography"/>
    <w:basedOn w:val="Normal"/>
    <w:uiPriority w:val="39"/>
    <w:rsid w:val="00FD6DE8"/>
    <w:pPr>
      <w:spacing w:before="0" w:after="180" w:line="288" w:lineRule="auto"/>
      <w:ind w:left="720" w:hanging="720"/>
    </w:pPr>
  </w:style>
  <w:style w:type="paragraph" w:styleId="TableofFigures">
    <w:name w:val="table of figures"/>
    <w:basedOn w:val="Normal"/>
    <w:next w:val="Normal"/>
    <w:uiPriority w:val="99"/>
    <w:unhideWhenUsed/>
    <w:rsid w:val="00C93FC4"/>
    <w:pPr>
      <w:tabs>
        <w:tab w:val="right" w:leader="dot" w:pos="9923"/>
      </w:tabs>
      <w:spacing w:before="0" w:after="120" w:line="276" w:lineRule="auto"/>
      <w:ind w:left="0"/>
    </w:pPr>
  </w:style>
  <w:style w:type="character" w:styleId="Hyperlink">
    <w:name w:val="Hyperlink"/>
    <w:basedOn w:val="DefaultParagraphFont"/>
    <w:uiPriority w:val="99"/>
    <w:unhideWhenUsed/>
    <w:rsid w:val="00077A37"/>
    <w:rPr>
      <w:color w:val="0000FF" w:themeColor="hyperlink"/>
      <w:u w:val="single"/>
    </w:rPr>
  </w:style>
  <w:style w:type="paragraph" w:customStyle="1" w:styleId="Thesissubtitle">
    <w:name w:val="Thesis subtitle"/>
    <w:basedOn w:val="Normal"/>
    <w:autoRedefine/>
    <w:uiPriority w:val="4"/>
    <w:qFormat/>
    <w:rsid w:val="00CA5E05"/>
    <w:pPr>
      <w:spacing w:after="1920"/>
      <w:ind w:left="0"/>
      <w:jc w:val="center"/>
    </w:pPr>
    <w:rPr>
      <w:sz w:val="32"/>
    </w:rPr>
  </w:style>
  <w:style w:type="paragraph" w:styleId="TOCHeading">
    <w:name w:val="TOC Heading"/>
    <w:basedOn w:val="Heading1"/>
    <w:next w:val="Normal"/>
    <w:autoRedefine/>
    <w:uiPriority w:val="39"/>
    <w:unhideWhenUsed/>
    <w:qFormat/>
    <w:rsid w:val="00B03D17"/>
    <w:pPr>
      <w:numPr>
        <w:numId w:val="0"/>
      </w:numPr>
      <w:spacing w:before="0" w:after="240"/>
      <w:outlineLvl w:val="9"/>
    </w:pPr>
    <w:rPr>
      <w:rFonts w:cstheme="majorBidi"/>
      <w:bCs w:val="0"/>
      <w:szCs w:val="32"/>
      <w:lang w:eastAsia="fi-FI"/>
    </w:rPr>
  </w:style>
  <w:style w:type="paragraph" w:customStyle="1" w:styleId="CoverSheetText">
    <w:name w:val="Cover Sheet Text"/>
    <w:basedOn w:val="Normal"/>
    <w:autoRedefine/>
    <w:uiPriority w:val="4"/>
    <w:qFormat/>
    <w:rsid w:val="00CA5E05"/>
    <w:pPr>
      <w:spacing w:before="0" w:after="0"/>
      <w:ind w:left="0"/>
      <w:jc w:val="center"/>
    </w:pPr>
    <w:rPr>
      <w:lang w:val="fi-FI"/>
    </w:rPr>
  </w:style>
  <w:style w:type="paragraph" w:customStyle="1" w:styleId="AbstractHeaderwithHorizontalBottomLine">
    <w:name w:val="Abstract Header with Horizontal Bottom Line"/>
    <w:basedOn w:val="Normal"/>
    <w:next w:val="AbstractText"/>
    <w:autoRedefine/>
    <w:uiPriority w:val="5"/>
    <w:unhideWhenUsed/>
    <w:rsid w:val="00361939"/>
    <w:pPr>
      <w:pBdr>
        <w:bottom w:val="single" w:sz="4" w:space="1" w:color="auto"/>
      </w:pBdr>
      <w:spacing w:before="0" w:after="0"/>
      <w:ind w:hanging="1304"/>
    </w:pPr>
  </w:style>
  <w:style w:type="paragraph" w:customStyle="1" w:styleId="AbstractHeader">
    <w:name w:val="Abstract Header"/>
    <w:basedOn w:val="Normal"/>
    <w:autoRedefine/>
    <w:uiPriority w:val="5"/>
    <w:qFormat/>
    <w:rsid w:val="00815ADF"/>
    <w:pPr>
      <w:tabs>
        <w:tab w:val="left" w:pos="7938"/>
      </w:tabs>
      <w:spacing w:before="0" w:after="0" w:line="288" w:lineRule="auto"/>
      <w:ind w:hanging="1304"/>
    </w:pPr>
    <w:rPr>
      <w:bCs/>
    </w:rPr>
  </w:style>
  <w:style w:type="paragraph" w:customStyle="1" w:styleId="Tiivistelmnasiasanat">
    <w:name w:val="Tiivistelmän asiasanat"/>
    <w:basedOn w:val="AbstractHeader"/>
    <w:uiPriority w:val="5"/>
    <w:rsid w:val="00A83E0C"/>
    <w:rPr>
      <w:bCs w:val="0"/>
    </w:rPr>
  </w:style>
  <w:style w:type="paragraph" w:styleId="Index1">
    <w:name w:val="index 1"/>
    <w:basedOn w:val="Normal"/>
    <w:next w:val="Normal"/>
    <w:autoRedefine/>
    <w:uiPriority w:val="99"/>
    <w:semiHidden/>
    <w:unhideWhenUsed/>
    <w:rsid w:val="00077A37"/>
    <w:pPr>
      <w:spacing w:line="240" w:lineRule="auto"/>
      <w:ind w:left="240" w:hanging="240"/>
    </w:pPr>
  </w:style>
  <w:style w:type="paragraph" w:customStyle="1" w:styleId="ListParagraphNumbered">
    <w:name w:val="List Paragraph Numbered"/>
    <w:basedOn w:val="ListParagraph"/>
    <w:uiPriority w:val="2"/>
    <w:qFormat/>
    <w:rsid w:val="00034029"/>
    <w:pPr>
      <w:numPr>
        <w:numId w:val="10"/>
      </w:numPr>
      <w:ind w:left="1664"/>
    </w:pPr>
  </w:style>
  <w:style w:type="character" w:customStyle="1" w:styleId="LhdeluettelontekstiChar">
    <w:name w:val="Lähdeluettelon teksti Char"/>
    <w:basedOn w:val="DefaultParagraphFont"/>
    <w:link w:val="Lhdeluettelonteksti"/>
    <w:uiPriority w:val="2"/>
    <w:rsid w:val="00CE4131"/>
    <w:rPr>
      <w:rFonts w:ascii="Arial" w:hAnsi="Arial"/>
      <w:sz w:val="22"/>
      <w:lang w:val="en-GB"/>
    </w:rPr>
  </w:style>
  <w:style w:type="character" w:customStyle="1" w:styleId="Korostettu">
    <w:name w:val="Korostettu"/>
    <w:basedOn w:val="DefaultParagraphFont"/>
    <w:qFormat/>
    <w:rsid w:val="00A83E0C"/>
    <w:rPr>
      <w:b/>
      <w:bCs/>
    </w:rPr>
  </w:style>
  <w:style w:type="character" w:styleId="FollowedHyperlink">
    <w:name w:val="FollowedHyperlink"/>
    <w:basedOn w:val="DefaultParagraphFont"/>
    <w:uiPriority w:val="99"/>
    <w:semiHidden/>
    <w:unhideWhenUsed/>
    <w:rsid w:val="00077A37"/>
    <w:rPr>
      <w:color w:val="800080" w:themeColor="followedHyperlink"/>
      <w:u w:val="single"/>
    </w:rPr>
  </w:style>
  <w:style w:type="paragraph" w:customStyle="1" w:styleId="AbstractText">
    <w:name w:val="Abstract Text"/>
    <w:basedOn w:val="Normal"/>
    <w:autoRedefine/>
    <w:uiPriority w:val="5"/>
    <w:qFormat/>
    <w:rsid w:val="005E0C7B"/>
    <w:pPr>
      <w:spacing w:before="240" w:after="240" w:line="288" w:lineRule="auto"/>
      <w:ind w:left="0"/>
    </w:pPr>
    <w:rPr>
      <w:lang w:val="en"/>
    </w:rPr>
  </w:style>
  <w:style w:type="paragraph" w:customStyle="1" w:styleId="StyleTiivistelmntekijTopNoborder">
    <w:name w:val="Style Tiivistelmän tekijä + Top: (No border)"/>
    <w:basedOn w:val="Normal"/>
    <w:uiPriority w:val="99"/>
    <w:semiHidden/>
    <w:locked/>
    <w:rsid w:val="00F45E8A"/>
    <w:pPr>
      <w:tabs>
        <w:tab w:val="left" w:pos="6521"/>
      </w:tabs>
      <w:spacing w:before="0" w:after="0" w:line="276" w:lineRule="auto"/>
      <w:ind w:hanging="1304"/>
    </w:pPr>
    <w:rPr>
      <w:rFonts w:eastAsia="Times New Roman" w:cs="Times New Roman"/>
      <w:bCs/>
      <w:szCs w:val="20"/>
    </w:rPr>
  </w:style>
  <w:style w:type="paragraph" w:customStyle="1" w:styleId="Taulukko">
    <w:name w:val="Taulukko"/>
    <w:basedOn w:val="Taulukonteksti"/>
    <w:uiPriority w:val="2"/>
    <w:qFormat/>
    <w:rsid w:val="00A83E0C"/>
  </w:style>
  <w:style w:type="table" w:customStyle="1" w:styleId="Taulukkotyyli">
    <w:name w:val="Taulukkotyyli"/>
    <w:basedOn w:val="TableNormal"/>
    <w:uiPriority w:val="99"/>
    <w:rsid w:val="00670500"/>
    <w:pPr>
      <w:spacing w:after="0" w:line="276"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13" w:type="dxa"/>
        <w:bottom w:w="113" w:type="dxa"/>
      </w:tblCellMar>
    </w:tblPr>
    <w:tcPr>
      <w:vAlign w:val="center"/>
    </w:tcPr>
  </w:style>
  <w:style w:type="character" w:styleId="PlaceholderText">
    <w:name w:val="Placeholder Text"/>
    <w:basedOn w:val="DefaultParagraphFont"/>
    <w:uiPriority w:val="99"/>
    <w:unhideWhenUsed/>
    <w:rsid w:val="00D75525"/>
    <w:rPr>
      <w:color w:val="808080"/>
    </w:rPr>
  </w:style>
  <w:style w:type="table" w:styleId="GridTable1Light">
    <w:name w:val="Grid Table 1 Light"/>
    <w:basedOn w:val="TableNormal"/>
    <w:uiPriority w:val="46"/>
    <w:rsid w:val="00122DF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PerustekstiChar">
    <w:name w:val="Perusteksti Char"/>
    <w:basedOn w:val="DefaultParagraphFont"/>
    <w:rsid w:val="00800D8A"/>
  </w:style>
  <w:style w:type="paragraph" w:styleId="Revision">
    <w:name w:val="Revision"/>
    <w:hidden/>
    <w:uiPriority w:val="99"/>
    <w:semiHidden/>
    <w:rsid w:val="002D240B"/>
    <w:pPr>
      <w:spacing w:after="0" w:line="240" w:lineRule="auto"/>
    </w:pPr>
    <w:rPr>
      <w:rFonts w:ascii="Arial" w:hAnsi="Arial"/>
      <w:sz w:val="22"/>
    </w:rPr>
  </w:style>
  <w:style w:type="paragraph" w:customStyle="1" w:styleId="InfoText">
    <w:name w:val="Info Text"/>
    <w:basedOn w:val="Normal"/>
    <w:rsid w:val="00CE4131"/>
    <w:pPr>
      <w:ind w:left="0"/>
    </w:pPr>
    <w:rPr>
      <w:rFonts w:eastAsia="Times New Roman" w:cs="Times New Roman"/>
      <w:szCs w:val="20"/>
      <w:shd w:val="clear" w:color="auto" w:fill="FFFF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79634">
      <w:bodyDiv w:val="1"/>
      <w:marLeft w:val="0"/>
      <w:marRight w:val="0"/>
      <w:marTop w:val="0"/>
      <w:marBottom w:val="0"/>
      <w:divBdr>
        <w:top w:val="none" w:sz="0" w:space="0" w:color="auto"/>
        <w:left w:val="none" w:sz="0" w:space="0" w:color="auto"/>
        <w:bottom w:val="none" w:sz="0" w:space="0" w:color="auto"/>
        <w:right w:val="none" w:sz="0" w:space="0" w:color="auto"/>
      </w:divBdr>
    </w:div>
    <w:div w:id="57021650">
      <w:bodyDiv w:val="1"/>
      <w:marLeft w:val="0"/>
      <w:marRight w:val="0"/>
      <w:marTop w:val="0"/>
      <w:marBottom w:val="0"/>
      <w:divBdr>
        <w:top w:val="none" w:sz="0" w:space="0" w:color="auto"/>
        <w:left w:val="none" w:sz="0" w:space="0" w:color="auto"/>
        <w:bottom w:val="none" w:sz="0" w:space="0" w:color="auto"/>
        <w:right w:val="none" w:sz="0" w:space="0" w:color="auto"/>
      </w:divBdr>
    </w:div>
    <w:div w:id="64962875">
      <w:bodyDiv w:val="1"/>
      <w:marLeft w:val="0"/>
      <w:marRight w:val="0"/>
      <w:marTop w:val="0"/>
      <w:marBottom w:val="0"/>
      <w:divBdr>
        <w:top w:val="none" w:sz="0" w:space="0" w:color="auto"/>
        <w:left w:val="none" w:sz="0" w:space="0" w:color="auto"/>
        <w:bottom w:val="none" w:sz="0" w:space="0" w:color="auto"/>
        <w:right w:val="none" w:sz="0" w:space="0" w:color="auto"/>
      </w:divBdr>
    </w:div>
    <w:div w:id="125201174">
      <w:bodyDiv w:val="1"/>
      <w:marLeft w:val="0"/>
      <w:marRight w:val="0"/>
      <w:marTop w:val="0"/>
      <w:marBottom w:val="0"/>
      <w:divBdr>
        <w:top w:val="none" w:sz="0" w:space="0" w:color="auto"/>
        <w:left w:val="none" w:sz="0" w:space="0" w:color="auto"/>
        <w:bottom w:val="none" w:sz="0" w:space="0" w:color="auto"/>
        <w:right w:val="none" w:sz="0" w:space="0" w:color="auto"/>
      </w:divBdr>
    </w:div>
    <w:div w:id="131599690">
      <w:bodyDiv w:val="1"/>
      <w:marLeft w:val="0"/>
      <w:marRight w:val="0"/>
      <w:marTop w:val="0"/>
      <w:marBottom w:val="0"/>
      <w:divBdr>
        <w:top w:val="none" w:sz="0" w:space="0" w:color="auto"/>
        <w:left w:val="none" w:sz="0" w:space="0" w:color="auto"/>
        <w:bottom w:val="none" w:sz="0" w:space="0" w:color="auto"/>
        <w:right w:val="none" w:sz="0" w:space="0" w:color="auto"/>
      </w:divBdr>
    </w:div>
    <w:div w:id="144321702">
      <w:bodyDiv w:val="1"/>
      <w:marLeft w:val="0"/>
      <w:marRight w:val="0"/>
      <w:marTop w:val="0"/>
      <w:marBottom w:val="0"/>
      <w:divBdr>
        <w:top w:val="none" w:sz="0" w:space="0" w:color="auto"/>
        <w:left w:val="none" w:sz="0" w:space="0" w:color="auto"/>
        <w:bottom w:val="none" w:sz="0" w:space="0" w:color="auto"/>
        <w:right w:val="none" w:sz="0" w:space="0" w:color="auto"/>
      </w:divBdr>
    </w:div>
    <w:div w:id="146283027">
      <w:bodyDiv w:val="1"/>
      <w:marLeft w:val="0"/>
      <w:marRight w:val="0"/>
      <w:marTop w:val="0"/>
      <w:marBottom w:val="0"/>
      <w:divBdr>
        <w:top w:val="none" w:sz="0" w:space="0" w:color="auto"/>
        <w:left w:val="none" w:sz="0" w:space="0" w:color="auto"/>
        <w:bottom w:val="none" w:sz="0" w:space="0" w:color="auto"/>
        <w:right w:val="none" w:sz="0" w:space="0" w:color="auto"/>
      </w:divBdr>
    </w:div>
    <w:div w:id="185219665">
      <w:bodyDiv w:val="1"/>
      <w:marLeft w:val="0"/>
      <w:marRight w:val="0"/>
      <w:marTop w:val="0"/>
      <w:marBottom w:val="0"/>
      <w:divBdr>
        <w:top w:val="none" w:sz="0" w:space="0" w:color="auto"/>
        <w:left w:val="none" w:sz="0" w:space="0" w:color="auto"/>
        <w:bottom w:val="none" w:sz="0" w:space="0" w:color="auto"/>
        <w:right w:val="none" w:sz="0" w:space="0" w:color="auto"/>
      </w:divBdr>
    </w:div>
    <w:div w:id="199710457">
      <w:bodyDiv w:val="1"/>
      <w:marLeft w:val="0"/>
      <w:marRight w:val="0"/>
      <w:marTop w:val="0"/>
      <w:marBottom w:val="0"/>
      <w:divBdr>
        <w:top w:val="none" w:sz="0" w:space="0" w:color="auto"/>
        <w:left w:val="none" w:sz="0" w:space="0" w:color="auto"/>
        <w:bottom w:val="none" w:sz="0" w:space="0" w:color="auto"/>
        <w:right w:val="none" w:sz="0" w:space="0" w:color="auto"/>
      </w:divBdr>
    </w:div>
    <w:div w:id="273102774">
      <w:bodyDiv w:val="1"/>
      <w:marLeft w:val="0"/>
      <w:marRight w:val="0"/>
      <w:marTop w:val="0"/>
      <w:marBottom w:val="0"/>
      <w:divBdr>
        <w:top w:val="none" w:sz="0" w:space="0" w:color="auto"/>
        <w:left w:val="none" w:sz="0" w:space="0" w:color="auto"/>
        <w:bottom w:val="none" w:sz="0" w:space="0" w:color="auto"/>
        <w:right w:val="none" w:sz="0" w:space="0" w:color="auto"/>
      </w:divBdr>
    </w:div>
    <w:div w:id="326832084">
      <w:bodyDiv w:val="1"/>
      <w:marLeft w:val="0"/>
      <w:marRight w:val="0"/>
      <w:marTop w:val="0"/>
      <w:marBottom w:val="0"/>
      <w:divBdr>
        <w:top w:val="none" w:sz="0" w:space="0" w:color="auto"/>
        <w:left w:val="none" w:sz="0" w:space="0" w:color="auto"/>
        <w:bottom w:val="none" w:sz="0" w:space="0" w:color="auto"/>
        <w:right w:val="none" w:sz="0" w:space="0" w:color="auto"/>
      </w:divBdr>
    </w:div>
    <w:div w:id="335226883">
      <w:bodyDiv w:val="1"/>
      <w:marLeft w:val="0"/>
      <w:marRight w:val="0"/>
      <w:marTop w:val="0"/>
      <w:marBottom w:val="0"/>
      <w:divBdr>
        <w:top w:val="none" w:sz="0" w:space="0" w:color="auto"/>
        <w:left w:val="none" w:sz="0" w:space="0" w:color="auto"/>
        <w:bottom w:val="none" w:sz="0" w:space="0" w:color="auto"/>
        <w:right w:val="none" w:sz="0" w:space="0" w:color="auto"/>
      </w:divBdr>
    </w:div>
    <w:div w:id="416362754">
      <w:bodyDiv w:val="1"/>
      <w:marLeft w:val="0"/>
      <w:marRight w:val="0"/>
      <w:marTop w:val="0"/>
      <w:marBottom w:val="0"/>
      <w:divBdr>
        <w:top w:val="none" w:sz="0" w:space="0" w:color="auto"/>
        <w:left w:val="none" w:sz="0" w:space="0" w:color="auto"/>
        <w:bottom w:val="none" w:sz="0" w:space="0" w:color="auto"/>
        <w:right w:val="none" w:sz="0" w:space="0" w:color="auto"/>
      </w:divBdr>
    </w:div>
    <w:div w:id="428083199">
      <w:bodyDiv w:val="1"/>
      <w:marLeft w:val="0"/>
      <w:marRight w:val="0"/>
      <w:marTop w:val="0"/>
      <w:marBottom w:val="0"/>
      <w:divBdr>
        <w:top w:val="none" w:sz="0" w:space="0" w:color="auto"/>
        <w:left w:val="none" w:sz="0" w:space="0" w:color="auto"/>
        <w:bottom w:val="none" w:sz="0" w:space="0" w:color="auto"/>
        <w:right w:val="none" w:sz="0" w:space="0" w:color="auto"/>
      </w:divBdr>
    </w:div>
    <w:div w:id="464665783">
      <w:bodyDiv w:val="1"/>
      <w:marLeft w:val="0"/>
      <w:marRight w:val="0"/>
      <w:marTop w:val="0"/>
      <w:marBottom w:val="0"/>
      <w:divBdr>
        <w:top w:val="none" w:sz="0" w:space="0" w:color="auto"/>
        <w:left w:val="none" w:sz="0" w:space="0" w:color="auto"/>
        <w:bottom w:val="none" w:sz="0" w:space="0" w:color="auto"/>
        <w:right w:val="none" w:sz="0" w:space="0" w:color="auto"/>
      </w:divBdr>
    </w:div>
    <w:div w:id="469128015">
      <w:bodyDiv w:val="1"/>
      <w:marLeft w:val="0"/>
      <w:marRight w:val="0"/>
      <w:marTop w:val="0"/>
      <w:marBottom w:val="0"/>
      <w:divBdr>
        <w:top w:val="none" w:sz="0" w:space="0" w:color="auto"/>
        <w:left w:val="none" w:sz="0" w:space="0" w:color="auto"/>
        <w:bottom w:val="none" w:sz="0" w:space="0" w:color="auto"/>
        <w:right w:val="none" w:sz="0" w:space="0" w:color="auto"/>
      </w:divBdr>
    </w:div>
    <w:div w:id="482694854">
      <w:bodyDiv w:val="1"/>
      <w:marLeft w:val="0"/>
      <w:marRight w:val="0"/>
      <w:marTop w:val="0"/>
      <w:marBottom w:val="0"/>
      <w:divBdr>
        <w:top w:val="none" w:sz="0" w:space="0" w:color="auto"/>
        <w:left w:val="none" w:sz="0" w:space="0" w:color="auto"/>
        <w:bottom w:val="none" w:sz="0" w:space="0" w:color="auto"/>
        <w:right w:val="none" w:sz="0" w:space="0" w:color="auto"/>
      </w:divBdr>
    </w:div>
    <w:div w:id="496461366">
      <w:bodyDiv w:val="1"/>
      <w:marLeft w:val="0"/>
      <w:marRight w:val="0"/>
      <w:marTop w:val="0"/>
      <w:marBottom w:val="0"/>
      <w:divBdr>
        <w:top w:val="none" w:sz="0" w:space="0" w:color="auto"/>
        <w:left w:val="none" w:sz="0" w:space="0" w:color="auto"/>
        <w:bottom w:val="none" w:sz="0" w:space="0" w:color="auto"/>
        <w:right w:val="none" w:sz="0" w:space="0" w:color="auto"/>
      </w:divBdr>
    </w:div>
    <w:div w:id="498346475">
      <w:bodyDiv w:val="1"/>
      <w:marLeft w:val="0"/>
      <w:marRight w:val="0"/>
      <w:marTop w:val="0"/>
      <w:marBottom w:val="0"/>
      <w:divBdr>
        <w:top w:val="none" w:sz="0" w:space="0" w:color="auto"/>
        <w:left w:val="none" w:sz="0" w:space="0" w:color="auto"/>
        <w:bottom w:val="none" w:sz="0" w:space="0" w:color="auto"/>
        <w:right w:val="none" w:sz="0" w:space="0" w:color="auto"/>
      </w:divBdr>
    </w:div>
    <w:div w:id="499934532">
      <w:bodyDiv w:val="1"/>
      <w:marLeft w:val="0"/>
      <w:marRight w:val="0"/>
      <w:marTop w:val="0"/>
      <w:marBottom w:val="0"/>
      <w:divBdr>
        <w:top w:val="none" w:sz="0" w:space="0" w:color="auto"/>
        <w:left w:val="none" w:sz="0" w:space="0" w:color="auto"/>
        <w:bottom w:val="none" w:sz="0" w:space="0" w:color="auto"/>
        <w:right w:val="none" w:sz="0" w:space="0" w:color="auto"/>
      </w:divBdr>
    </w:div>
    <w:div w:id="512569300">
      <w:bodyDiv w:val="1"/>
      <w:marLeft w:val="0"/>
      <w:marRight w:val="0"/>
      <w:marTop w:val="0"/>
      <w:marBottom w:val="0"/>
      <w:divBdr>
        <w:top w:val="none" w:sz="0" w:space="0" w:color="auto"/>
        <w:left w:val="none" w:sz="0" w:space="0" w:color="auto"/>
        <w:bottom w:val="none" w:sz="0" w:space="0" w:color="auto"/>
        <w:right w:val="none" w:sz="0" w:space="0" w:color="auto"/>
      </w:divBdr>
    </w:div>
    <w:div w:id="657154694">
      <w:bodyDiv w:val="1"/>
      <w:marLeft w:val="0"/>
      <w:marRight w:val="0"/>
      <w:marTop w:val="0"/>
      <w:marBottom w:val="0"/>
      <w:divBdr>
        <w:top w:val="none" w:sz="0" w:space="0" w:color="auto"/>
        <w:left w:val="none" w:sz="0" w:space="0" w:color="auto"/>
        <w:bottom w:val="none" w:sz="0" w:space="0" w:color="auto"/>
        <w:right w:val="none" w:sz="0" w:space="0" w:color="auto"/>
      </w:divBdr>
    </w:div>
    <w:div w:id="670909436">
      <w:bodyDiv w:val="1"/>
      <w:marLeft w:val="0"/>
      <w:marRight w:val="0"/>
      <w:marTop w:val="0"/>
      <w:marBottom w:val="0"/>
      <w:divBdr>
        <w:top w:val="none" w:sz="0" w:space="0" w:color="auto"/>
        <w:left w:val="none" w:sz="0" w:space="0" w:color="auto"/>
        <w:bottom w:val="none" w:sz="0" w:space="0" w:color="auto"/>
        <w:right w:val="none" w:sz="0" w:space="0" w:color="auto"/>
      </w:divBdr>
    </w:div>
    <w:div w:id="701170383">
      <w:bodyDiv w:val="1"/>
      <w:marLeft w:val="0"/>
      <w:marRight w:val="0"/>
      <w:marTop w:val="0"/>
      <w:marBottom w:val="0"/>
      <w:divBdr>
        <w:top w:val="none" w:sz="0" w:space="0" w:color="auto"/>
        <w:left w:val="none" w:sz="0" w:space="0" w:color="auto"/>
        <w:bottom w:val="none" w:sz="0" w:space="0" w:color="auto"/>
        <w:right w:val="none" w:sz="0" w:space="0" w:color="auto"/>
      </w:divBdr>
    </w:div>
    <w:div w:id="729154455">
      <w:bodyDiv w:val="1"/>
      <w:marLeft w:val="0"/>
      <w:marRight w:val="0"/>
      <w:marTop w:val="0"/>
      <w:marBottom w:val="0"/>
      <w:divBdr>
        <w:top w:val="none" w:sz="0" w:space="0" w:color="auto"/>
        <w:left w:val="none" w:sz="0" w:space="0" w:color="auto"/>
        <w:bottom w:val="none" w:sz="0" w:space="0" w:color="auto"/>
        <w:right w:val="none" w:sz="0" w:space="0" w:color="auto"/>
      </w:divBdr>
    </w:div>
    <w:div w:id="755175677">
      <w:bodyDiv w:val="1"/>
      <w:marLeft w:val="0"/>
      <w:marRight w:val="0"/>
      <w:marTop w:val="0"/>
      <w:marBottom w:val="0"/>
      <w:divBdr>
        <w:top w:val="none" w:sz="0" w:space="0" w:color="auto"/>
        <w:left w:val="none" w:sz="0" w:space="0" w:color="auto"/>
        <w:bottom w:val="none" w:sz="0" w:space="0" w:color="auto"/>
        <w:right w:val="none" w:sz="0" w:space="0" w:color="auto"/>
      </w:divBdr>
    </w:div>
    <w:div w:id="778253892">
      <w:bodyDiv w:val="1"/>
      <w:marLeft w:val="0"/>
      <w:marRight w:val="0"/>
      <w:marTop w:val="0"/>
      <w:marBottom w:val="0"/>
      <w:divBdr>
        <w:top w:val="none" w:sz="0" w:space="0" w:color="auto"/>
        <w:left w:val="none" w:sz="0" w:space="0" w:color="auto"/>
        <w:bottom w:val="none" w:sz="0" w:space="0" w:color="auto"/>
        <w:right w:val="none" w:sz="0" w:space="0" w:color="auto"/>
      </w:divBdr>
    </w:div>
    <w:div w:id="780034203">
      <w:bodyDiv w:val="1"/>
      <w:marLeft w:val="0"/>
      <w:marRight w:val="0"/>
      <w:marTop w:val="0"/>
      <w:marBottom w:val="0"/>
      <w:divBdr>
        <w:top w:val="none" w:sz="0" w:space="0" w:color="auto"/>
        <w:left w:val="none" w:sz="0" w:space="0" w:color="auto"/>
        <w:bottom w:val="none" w:sz="0" w:space="0" w:color="auto"/>
        <w:right w:val="none" w:sz="0" w:space="0" w:color="auto"/>
      </w:divBdr>
    </w:div>
    <w:div w:id="827864346">
      <w:bodyDiv w:val="1"/>
      <w:marLeft w:val="0"/>
      <w:marRight w:val="0"/>
      <w:marTop w:val="0"/>
      <w:marBottom w:val="0"/>
      <w:divBdr>
        <w:top w:val="none" w:sz="0" w:space="0" w:color="auto"/>
        <w:left w:val="none" w:sz="0" w:space="0" w:color="auto"/>
        <w:bottom w:val="none" w:sz="0" w:space="0" w:color="auto"/>
        <w:right w:val="none" w:sz="0" w:space="0" w:color="auto"/>
      </w:divBdr>
    </w:div>
    <w:div w:id="843712057">
      <w:bodyDiv w:val="1"/>
      <w:marLeft w:val="0"/>
      <w:marRight w:val="0"/>
      <w:marTop w:val="0"/>
      <w:marBottom w:val="0"/>
      <w:divBdr>
        <w:top w:val="none" w:sz="0" w:space="0" w:color="auto"/>
        <w:left w:val="none" w:sz="0" w:space="0" w:color="auto"/>
        <w:bottom w:val="none" w:sz="0" w:space="0" w:color="auto"/>
        <w:right w:val="none" w:sz="0" w:space="0" w:color="auto"/>
      </w:divBdr>
    </w:div>
    <w:div w:id="843788685">
      <w:bodyDiv w:val="1"/>
      <w:marLeft w:val="0"/>
      <w:marRight w:val="0"/>
      <w:marTop w:val="0"/>
      <w:marBottom w:val="0"/>
      <w:divBdr>
        <w:top w:val="none" w:sz="0" w:space="0" w:color="auto"/>
        <w:left w:val="none" w:sz="0" w:space="0" w:color="auto"/>
        <w:bottom w:val="none" w:sz="0" w:space="0" w:color="auto"/>
        <w:right w:val="none" w:sz="0" w:space="0" w:color="auto"/>
      </w:divBdr>
    </w:div>
    <w:div w:id="869535188">
      <w:bodyDiv w:val="1"/>
      <w:marLeft w:val="0"/>
      <w:marRight w:val="0"/>
      <w:marTop w:val="0"/>
      <w:marBottom w:val="0"/>
      <w:divBdr>
        <w:top w:val="none" w:sz="0" w:space="0" w:color="auto"/>
        <w:left w:val="none" w:sz="0" w:space="0" w:color="auto"/>
        <w:bottom w:val="none" w:sz="0" w:space="0" w:color="auto"/>
        <w:right w:val="none" w:sz="0" w:space="0" w:color="auto"/>
      </w:divBdr>
    </w:div>
    <w:div w:id="884023713">
      <w:bodyDiv w:val="1"/>
      <w:marLeft w:val="0"/>
      <w:marRight w:val="0"/>
      <w:marTop w:val="0"/>
      <w:marBottom w:val="0"/>
      <w:divBdr>
        <w:top w:val="none" w:sz="0" w:space="0" w:color="auto"/>
        <w:left w:val="none" w:sz="0" w:space="0" w:color="auto"/>
        <w:bottom w:val="none" w:sz="0" w:space="0" w:color="auto"/>
        <w:right w:val="none" w:sz="0" w:space="0" w:color="auto"/>
      </w:divBdr>
    </w:div>
    <w:div w:id="901989641">
      <w:bodyDiv w:val="1"/>
      <w:marLeft w:val="0"/>
      <w:marRight w:val="0"/>
      <w:marTop w:val="0"/>
      <w:marBottom w:val="0"/>
      <w:divBdr>
        <w:top w:val="none" w:sz="0" w:space="0" w:color="auto"/>
        <w:left w:val="none" w:sz="0" w:space="0" w:color="auto"/>
        <w:bottom w:val="none" w:sz="0" w:space="0" w:color="auto"/>
        <w:right w:val="none" w:sz="0" w:space="0" w:color="auto"/>
      </w:divBdr>
    </w:div>
    <w:div w:id="915936489">
      <w:bodyDiv w:val="1"/>
      <w:marLeft w:val="0"/>
      <w:marRight w:val="0"/>
      <w:marTop w:val="0"/>
      <w:marBottom w:val="0"/>
      <w:divBdr>
        <w:top w:val="none" w:sz="0" w:space="0" w:color="auto"/>
        <w:left w:val="none" w:sz="0" w:space="0" w:color="auto"/>
        <w:bottom w:val="none" w:sz="0" w:space="0" w:color="auto"/>
        <w:right w:val="none" w:sz="0" w:space="0" w:color="auto"/>
      </w:divBdr>
    </w:div>
    <w:div w:id="993147554">
      <w:bodyDiv w:val="1"/>
      <w:marLeft w:val="0"/>
      <w:marRight w:val="0"/>
      <w:marTop w:val="0"/>
      <w:marBottom w:val="0"/>
      <w:divBdr>
        <w:top w:val="none" w:sz="0" w:space="0" w:color="auto"/>
        <w:left w:val="none" w:sz="0" w:space="0" w:color="auto"/>
        <w:bottom w:val="none" w:sz="0" w:space="0" w:color="auto"/>
        <w:right w:val="none" w:sz="0" w:space="0" w:color="auto"/>
      </w:divBdr>
    </w:div>
    <w:div w:id="1044867908">
      <w:bodyDiv w:val="1"/>
      <w:marLeft w:val="0"/>
      <w:marRight w:val="0"/>
      <w:marTop w:val="0"/>
      <w:marBottom w:val="0"/>
      <w:divBdr>
        <w:top w:val="none" w:sz="0" w:space="0" w:color="auto"/>
        <w:left w:val="none" w:sz="0" w:space="0" w:color="auto"/>
        <w:bottom w:val="none" w:sz="0" w:space="0" w:color="auto"/>
        <w:right w:val="none" w:sz="0" w:space="0" w:color="auto"/>
      </w:divBdr>
    </w:div>
    <w:div w:id="1094400584">
      <w:bodyDiv w:val="1"/>
      <w:marLeft w:val="0"/>
      <w:marRight w:val="0"/>
      <w:marTop w:val="0"/>
      <w:marBottom w:val="0"/>
      <w:divBdr>
        <w:top w:val="none" w:sz="0" w:space="0" w:color="auto"/>
        <w:left w:val="none" w:sz="0" w:space="0" w:color="auto"/>
        <w:bottom w:val="none" w:sz="0" w:space="0" w:color="auto"/>
        <w:right w:val="none" w:sz="0" w:space="0" w:color="auto"/>
      </w:divBdr>
    </w:div>
    <w:div w:id="1105199662">
      <w:bodyDiv w:val="1"/>
      <w:marLeft w:val="0"/>
      <w:marRight w:val="0"/>
      <w:marTop w:val="0"/>
      <w:marBottom w:val="0"/>
      <w:divBdr>
        <w:top w:val="none" w:sz="0" w:space="0" w:color="auto"/>
        <w:left w:val="none" w:sz="0" w:space="0" w:color="auto"/>
        <w:bottom w:val="none" w:sz="0" w:space="0" w:color="auto"/>
        <w:right w:val="none" w:sz="0" w:space="0" w:color="auto"/>
      </w:divBdr>
    </w:div>
    <w:div w:id="1159885720">
      <w:bodyDiv w:val="1"/>
      <w:marLeft w:val="0"/>
      <w:marRight w:val="0"/>
      <w:marTop w:val="0"/>
      <w:marBottom w:val="0"/>
      <w:divBdr>
        <w:top w:val="none" w:sz="0" w:space="0" w:color="auto"/>
        <w:left w:val="none" w:sz="0" w:space="0" w:color="auto"/>
        <w:bottom w:val="none" w:sz="0" w:space="0" w:color="auto"/>
        <w:right w:val="none" w:sz="0" w:space="0" w:color="auto"/>
      </w:divBdr>
    </w:div>
    <w:div w:id="1194424341">
      <w:bodyDiv w:val="1"/>
      <w:marLeft w:val="0"/>
      <w:marRight w:val="0"/>
      <w:marTop w:val="0"/>
      <w:marBottom w:val="0"/>
      <w:divBdr>
        <w:top w:val="none" w:sz="0" w:space="0" w:color="auto"/>
        <w:left w:val="none" w:sz="0" w:space="0" w:color="auto"/>
        <w:bottom w:val="none" w:sz="0" w:space="0" w:color="auto"/>
        <w:right w:val="none" w:sz="0" w:space="0" w:color="auto"/>
      </w:divBdr>
    </w:div>
    <w:div w:id="1201893969">
      <w:bodyDiv w:val="1"/>
      <w:marLeft w:val="0"/>
      <w:marRight w:val="0"/>
      <w:marTop w:val="0"/>
      <w:marBottom w:val="0"/>
      <w:divBdr>
        <w:top w:val="none" w:sz="0" w:space="0" w:color="auto"/>
        <w:left w:val="none" w:sz="0" w:space="0" w:color="auto"/>
        <w:bottom w:val="none" w:sz="0" w:space="0" w:color="auto"/>
        <w:right w:val="none" w:sz="0" w:space="0" w:color="auto"/>
      </w:divBdr>
    </w:div>
    <w:div w:id="1320844997">
      <w:bodyDiv w:val="1"/>
      <w:marLeft w:val="0"/>
      <w:marRight w:val="0"/>
      <w:marTop w:val="0"/>
      <w:marBottom w:val="0"/>
      <w:divBdr>
        <w:top w:val="none" w:sz="0" w:space="0" w:color="auto"/>
        <w:left w:val="none" w:sz="0" w:space="0" w:color="auto"/>
        <w:bottom w:val="none" w:sz="0" w:space="0" w:color="auto"/>
        <w:right w:val="none" w:sz="0" w:space="0" w:color="auto"/>
      </w:divBdr>
    </w:div>
    <w:div w:id="1390959276">
      <w:bodyDiv w:val="1"/>
      <w:marLeft w:val="0"/>
      <w:marRight w:val="0"/>
      <w:marTop w:val="0"/>
      <w:marBottom w:val="0"/>
      <w:divBdr>
        <w:top w:val="none" w:sz="0" w:space="0" w:color="auto"/>
        <w:left w:val="none" w:sz="0" w:space="0" w:color="auto"/>
        <w:bottom w:val="none" w:sz="0" w:space="0" w:color="auto"/>
        <w:right w:val="none" w:sz="0" w:space="0" w:color="auto"/>
      </w:divBdr>
    </w:div>
    <w:div w:id="1396396537">
      <w:bodyDiv w:val="1"/>
      <w:marLeft w:val="0"/>
      <w:marRight w:val="0"/>
      <w:marTop w:val="0"/>
      <w:marBottom w:val="0"/>
      <w:divBdr>
        <w:top w:val="none" w:sz="0" w:space="0" w:color="auto"/>
        <w:left w:val="none" w:sz="0" w:space="0" w:color="auto"/>
        <w:bottom w:val="none" w:sz="0" w:space="0" w:color="auto"/>
        <w:right w:val="none" w:sz="0" w:space="0" w:color="auto"/>
      </w:divBdr>
    </w:div>
    <w:div w:id="1409419903">
      <w:bodyDiv w:val="1"/>
      <w:marLeft w:val="0"/>
      <w:marRight w:val="0"/>
      <w:marTop w:val="0"/>
      <w:marBottom w:val="0"/>
      <w:divBdr>
        <w:top w:val="none" w:sz="0" w:space="0" w:color="auto"/>
        <w:left w:val="none" w:sz="0" w:space="0" w:color="auto"/>
        <w:bottom w:val="none" w:sz="0" w:space="0" w:color="auto"/>
        <w:right w:val="none" w:sz="0" w:space="0" w:color="auto"/>
      </w:divBdr>
    </w:div>
    <w:div w:id="1468932990">
      <w:bodyDiv w:val="1"/>
      <w:marLeft w:val="0"/>
      <w:marRight w:val="0"/>
      <w:marTop w:val="0"/>
      <w:marBottom w:val="0"/>
      <w:divBdr>
        <w:top w:val="none" w:sz="0" w:space="0" w:color="auto"/>
        <w:left w:val="none" w:sz="0" w:space="0" w:color="auto"/>
        <w:bottom w:val="none" w:sz="0" w:space="0" w:color="auto"/>
        <w:right w:val="none" w:sz="0" w:space="0" w:color="auto"/>
      </w:divBdr>
    </w:div>
    <w:div w:id="1474177576">
      <w:bodyDiv w:val="1"/>
      <w:marLeft w:val="0"/>
      <w:marRight w:val="0"/>
      <w:marTop w:val="0"/>
      <w:marBottom w:val="0"/>
      <w:divBdr>
        <w:top w:val="none" w:sz="0" w:space="0" w:color="auto"/>
        <w:left w:val="none" w:sz="0" w:space="0" w:color="auto"/>
        <w:bottom w:val="none" w:sz="0" w:space="0" w:color="auto"/>
        <w:right w:val="none" w:sz="0" w:space="0" w:color="auto"/>
      </w:divBdr>
    </w:div>
    <w:div w:id="1493720946">
      <w:bodyDiv w:val="1"/>
      <w:marLeft w:val="0"/>
      <w:marRight w:val="0"/>
      <w:marTop w:val="0"/>
      <w:marBottom w:val="0"/>
      <w:divBdr>
        <w:top w:val="none" w:sz="0" w:space="0" w:color="auto"/>
        <w:left w:val="none" w:sz="0" w:space="0" w:color="auto"/>
        <w:bottom w:val="none" w:sz="0" w:space="0" w:color="auto"/>
        <w:right w:val="none" w:sz="0" w:space="0" w:color="auto"/>
      </w:divBdr>
    </w:div>
    <w:div w:id="1494832526">
      <w:bodyDiv w:val="1"/>
      <w:marLeft w:val="0"/>
      <w:marRight w:val="0"/>
      <w:marTop w:val="0"/>
      <w:marBottom w:val="0"/>
      <w:divBdr>
        <w:top w:val="none" w:sz="0" w:space="0" w:color="auto"/>
        <w:left w:val="none" w:sz="0" w:space="0" w:color="auto"/>
        <w:bottom w:val="none" w:sz="0" w:space="0" w:color="auto"/>
        <w:right w:val="none" w:sz="0" w:space="0" w:color="auto"/>
      </w:divBdr>
    </w:div>
    <w:div w:id="1508522968">
      <w:bodyDiv w:val="1"/>
      <w:marLeft w:val="0"/>
      <w:marRight w:val="0"/>
      <w:marTop w:val="0"/>
      <w:marBottom w:val="0"/>
      <w:divBdr>
        <w:top w:val="none" w:sz="0" w:space="0" w:color="auto"/>
        <w:left w:val="none" w:sz="0" w:space="0" w:color="auto"/>
        <w:bottom w:val="none" w:sz="0" w:space="0" w:color="auto"/>
        <w:right w:val="none" w:sz="0" w:space="0" w:color="auto"/>
      </w:divBdr>
    </w:div>
    <w:div w:id="1512137226">
      <w:bodyDiv w:val="1"/>
      <w:marLeft w:val="0"/>
      <w:marRight w:val="0"/>
      <w:marTop w:val="0"/>
      <w:marBottom w:val="0"/>
      <w:divBdr>
        <w:top w:val="none" w:sz="0" w:space="0" w:color="auto"/>
        <w:left w:val="none" w:sz="0" w:space="0" w:color="auto"/>
        <w:bottom w:val="none" w:sz="0" w:space="0" w:color="auto"/>
        <w:right w:val="none" w:sz="0" w:space="0" w:color="auto"/>
      </w:divBdr>
    </w:div>
    <w:div w:id="1531454647">
      <w:bodyDiv w:val="1"/>
      <w:marLeft w:val="0"/>
      <w:marRight w:val="0"/>
      <w:marTop w:val="0"/>
      <w:marBottom w:val="0"/>
      <w:divBdr>
        <w:top w:val="none" w:sz="0" w:space="0" w:color="auto"/>
        <w:left w:val="none" w:sz="0" w:space="0" w:color="auto"/>
        <w:bottom w:val="none" w:sz="0" w:space="0" w:color="auto"/>
        <w:right w:val="none" w:sz="0" w:space="0" w:color="auto"/>
      </w:divBdr>
    </w:div>
    <w:div w:id="1560096147">
      <w:bodyDiv w:val="1"/>
      <w:marLeft w:val="0"/>
      <w:marRight w:val="0"/>
      <w:marTop w:val="0"/>
      <w:marBottom w:val="0"/>
      <w:divBdr>
        <w:top w:val="none" w:sz="0" w:space="0" w:color="auto"/>
        <w:left w:val="none" w:sz="0" w:space="0" w:color="auto"/>
        <w:bottom w:val="none" w:sz="0" w:space="0" w:color="auto"/>
        <w:right w:val="none" w:sz="0" w:space="0" w:color="auto"/>
      </w:divBdr>
    </w:div>
    <w:div w:id="1568032714">
      <w:bodyDiv w:val="1"/>
      <w:marLeft w:val="0"/>
      <w:marRight w:val="0"/>
      <w:marTop w:val="0"/>
      <w:marBottom w:val="0"/>
      <w:divBdr>
        <w:top w:val="none" w:sz="0" w:space="0" w:color="auto"/>
        <w:left w:val="none" w:sz="0" w:space="0" w:color="auto"/>
        <w:bottom w:val="none" w:sz="0" w:space="0" w:color="auto"/>
        <w:right w:val="none" w:sz="0" w:space="0" w:color="auto"/>
      </w:divBdr>
    </w:div>
    <w:div w:id="1571037282">
      <w:bodyDiv w:val="1"/>
      <w:marLeft w:val="0"/>
      <w:marRight w:val="0"/>
      <w:marTop w:val="0"/>
      <w:marBottom w:val="0"/>
      <w:divBdr>
        <w:top w:val="none" w:sz="0" w:space="0" w:color="auto"/>
        <w:left w:val="none" w:sz="0" w:space="0" w:color="auto"/>
        <w:bottom w:val="none" w:sz="0" w:space="0" w:color="auto"/>
        <w:right w:val="none" w:sz="0" w:space="0" w:color="auto"/>
      </w:divBdr>
    </w:div>
    <w:div w:id="1587379203">
      <w:bodyDiv w:val="1"/>
      <w:marLeft w:val="0"/>
      <w:marRight w:val="0"/>
      <w:marTop w:val="0"/>
      <w:marBottom w:val="0"/>
      <w:divBdr>
        <w:top w:val="none" w:sz="0" w:space="0" w:color="auto"/>
        <w:left w:val="none" w:sz="0" w:space="0" w:color="auto"/>
        <w:bottom w:val="none" w:sz="0" w:space="0" w:color="auto"/>
        <w:right w:val="none" w:sz="0" w:space="0" w:color="auto"/>
      </w:divBdr>
    </w:div>
    <w:div w:id="1607543701">
      <w:bodyDiv w:val="1"/>
      <w:marLeft w:val="0"/>
      <w:marRight w:val="0"/>
      <w:marTop w:val="0"/>
      <w:marBottom w:val="0"/>
      <w:divBdr>
        <w:top w:val="none" w:sz="0" w:space="0" w:color="auto"/>
        <w:left w:val="none" w:sz="0" w:space="0" w:color="auto"/>
        <w:bottom w:val="none" w:sz="0" w:space="0" w:color="auto"/>
        <w:right w:val="none" w:sz="0" w:space="0" w:color="auto"/>
      </w:divBdr>
    </w:div>
    <w:div w:id="1631203644">
      <w:bodyDiv w:val="1"/>
      <w:marLeft w:val="0"/>
      <w:marRight w:val="0"/>
      <w:marTop w:val="0"/>
      <w:marBottom w:val="0"/>
      <w:divBdr>
        <w:top w:val="none" w:sz="0" w:space="0" w:color="auto"/>
        <w:left w:val="none" w:sz="0" w:space="0" w:color="auto"/>
        <w:bottom w:val="none" w:sz="0" w:space="0" w:color="auto"/>
        <w:right w:val="none" w:sz="0" w:space="0" w:color="auto"/>
      </w:divBdr>
    </w:div>
    <w:div w:id="1682930577">
      <w:bodyDiv w:val="1"/>
      <w:marLeft w:val="0"/>
      <w:marRight w:val="0"/>
      <w:marTop w:val="0"/>
      <w:marBottom w:val="0"/>
      <w:divBdr>
        <w:top w:val="none" w:sz="0" w:space="0" w:color="auto"/>
        <w:left w:val="none" w:sz="0" w:space="0" w:color="auto"/>
        <w:bottom w:val="none" w:sz="0" w:space="0" w:color="auto"/>
        <w:right w:val="none" w:sz="0" w:space="0" w:color="auto"/>
      </w:divBdr>
    </w:div>
    <w:div w:id="1690567269">
      <w:bodyDiv w:val="1"/>
      <w:marLeft w:val="0"/>
      <w:marRight w:val="0"/>
      <w:marTop w:val="0"/>
      <w:marBottom w:val="0"/>
      <w:divBdr>
        <w:top w:val="none" w:sz="0" w:space="0" w:color="auto"/>
        <w:left w:val="none" w:sz="0" w:space="0" w:color="auto"/>
        <w:bottom w:val="none" w:sz="0" w:space="0" w:color="auto"/>
        <w:right w:val="none" w:sz="0" w:space="0" w:color="auto"/>
      </w:divBdr>
    </w:div>
    <w:div w:id="1700350558">
      <w:bodyDiv w:val="1"/>
      <w:marLeft w:val="0"/>
      <w:marRight w:val="0"/>
      <w:marTop w:val="0"/>
      <w:marBottom w:val="0"/>
      <w:divBdr>
        <w:top w:val="none" w:sz="0" w:space="0" w:color="auto"/>
        <w:left w:val="none" w:sz="0" w:space="0" w:color="auto"/>
        <w:bottom w:val="none" w:sz="0" w:space="0" w:color="auto"/>
        <w:right w:val="none" w:sz="0" w:space="0" w:color="auto"/>
      </w:divBdr>
    </w:div>
    <w:div w:id="1759980690">
      <w:bodyDiv w:val="1"/>
      <w:marLeft w:val="0"/>
      <w:marRight w:val="0"/>
      <w:marTop w:val="0"/>
      <w:marBottom w:val="0"/>
      <w:divBdr>
        <w:top w:val="none" w:sz="0" w:space="0" w:color="auto"/>
        <w:left w:val="none" w:sz="0" w:space="0" w:color="auto"/>
        <w:bottom w:val="none" w:sz="0" w:space="0" w:color="auto"/>
        <w:right w:val="none" w:sz="0" w:space="0" w:color="auto"/>
      </w:divBdr>
    </w:div>
    <w:div w:id="1765030892">
      <w:bodyDiv w:val="1"/>
      <w:marLeft w:val="0"/>
      <w:marRight w:val="0"/>
      <w:marTop w:val="0"/>
      <w:marBottom w:val="0"/>
      <w:divBdr>
        <w:top w:val="none" w:sz="0" w:space="0" w:color="auto"/>
        <w:left w:val="none" w:sz="0" w:space="0" w:color="auto"/>
        <w:bottom w:val="none" w:sz="0" w:space="0" w:color="auto"/>
        <w:right w:val="none" w:sz="0" w:space="0" w:color="auto"/>
      </w:divBdr>
    </w:div>
    <w:div w:id="1773277586">
      <w:bodyDiv w:val="1"/>
      <w:marLeft w:val="0"/>
      <w:marRight w:val="0"/>
      <w:marTop w:val="0"/>
      <w:marBottom w:val="0"/>
      <w:divBdr>
        <w:top w:val="none" w:sz="0" w:space="0" w:color="auto"/>
        <w:left w:val="none" w:sz="0" w:space="0" w:color="auto"/>
        <w:bottom w:val="none" w:sz="0" w:space="0" w:color="auto"/>
        <w:right w:val="none" w:sz="0" w:space="0" w:color="auto"/>
      </w:divBdr>
    </w:div>
    <w:div w:id="1832333714">
      <w:bodyDiv w:val="1"/>
      <w:marLeft w:val="0"/>
      <w:marRight w:val="0"/>
      <w:marTop w:val="0"/>
      <w:marBottom w:val="0"/>
      <w:divBdr>
        <w:top w:val="none" w:sz="0" w:space="0" w:color="auto"/>
        <w:left w:val="none" w:sz="0" w:space="0" w:color="auto"/>
        <w:bottom w:val="none" w:sz="0" w:space="0" w:color="auto"/>
        <w:right w:val="none" w:sz="0" w:space="0" w:color="auto"/>
      </w:divBdr>
    </w:div>
    <w:div w:id="1837378681">
      <w:bodyDiv w:val="1"/>
      <w:marLeft w:val="0"/>
      <w:marRight w:val="0"/>
      <w:marTop w:val="0"/>
      <w:marBottom w:val="0"/>
      <w:divBdr>
        <w:top w:val="none" w:sz="0" w:space="0" w:color="auto"/>
        <w:left w:val="none" w:sz="0" w:space="0" w:color="auto"/>
        <w:bottom w:val="none" w:sz="0" w:space="0" w:color="auto"/>
        <w:right w:val="none" w:sz="0" w:space="0" w:color="auto"/>
      </w:divBdr>
    </w:div>
    <w:div w:id="1837525631">
      <w:bodyDiv w:val="1"/>
      <w:marLeft w:val="0"/>
      <w:marRight w:val="0"/>
      <w:marTop w:val="0"/>
      <w:marBottom w:val="0"/>
      <w:divBdr>
        <w:top w:val="none" w:sz="0" w:space="0" w:color="auto"/>
        <w:left w:val="none" w:sz="0" w:space="0" w:color="auto"/>
        <w:bottom w:val="none" w:sz="0" w:space="0" w:color="auto"/>
        <w:right w:val="none" w:sz="0" w:space="0" w:color="auto"/>
      </w:divBdr>
    </w:div>
    <w:div w:id="1865821225">
      <w:bodyDiv w:val="1"/>
      <w:marLeft w:val="0"/>
      <w:marRight w:val="0"/>
      <w:marTop w:val="0"/>
      <w:marBottom w:val="0"/>
      <w:divBdr>
        <w:top w:val="none" w:sz="0" w:space="0" w:color="auto"/>
        <w:left w:val="none" w:sz="0" w:space="0" w:color="auto"/>
        <w:bottom w:val="none" w:sz="0" w:space="0" w:color="auto"/>
        <w:right w:val="none" w:sz="0" w:space="0" w:color="auto"/>
      </w:divBdr>
    </w:div>
    <w:div w:id="1919093474">
      <w:bodyDiv w:val="1"/>
      <w:marLeft w:val="0"/>
      <w:marRight w:val="0"/>
      <w:marTop w:val="0"/>
      <w:marBottom w:val="0"/>
      <w:divBdr>
        <w:top w:val="none" w:sz="0" w:space="0" w:color="auto"/>
        <w:left w:val="none" w:sz="0" w:space="0" w:color="auto"/>
        <w:bottom w:val="none" w:sz="0" w:space="0" w:color="auto"/>
        <w:right w:val="none" w:sz="0" w:space="0" w:color="auto"/>
      </w:divBdr>
    </w:div>
    <w:div w:id="1926454276">
      <w:bodyDiv w:val="1"/>
      <w:marLeft w:val="0"/>
      <w:marRight w:val="0"/>
      <w:marTop w:val="0"/>
      <w:marBottom w:val="0"/>
      <w:divBdr>
        <w:top w:val="none" w:sz="0" w:space="0" w:color="auto"/>
        <w:left w:val="none" w:sz="0" w:space="0" w:color="auto"/>
        <w:bottom w:val="none" w:sz="0" w:space="0" w:color="auto"/>
        <w:right w:val="none" w:sz="0" w:space="0" w:color="auto"/>
      </w:divBdr>
    </w:div>
    <w:div w:id="2004163180">
      <w:bodyDiv w:val="1"/>
      <w:marLeft w:val="0"/>
      <w:marRight w:val="0"/>
      <w:marTop w:val="0"/>
      <w:marBottom w:val="0"/>
      <w:divBdr>
        <w:top w:val="none" w:sz="0" w:space="0" w:color="auto"/>
        <w:left w:val="none" w:sz="0" w:space="0" w:color="auto"/>
        <w:bottom w:val="none" w:sz="0" w:space="0" w:color="auto"/>
        <w:right w:val="none" w:sz="0" w:space="0" w:color="auto"/>
      </w:divBdr>
    </w:div>
    <w:div w:id="21203682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eduix.fi/tuotteet-ja-palvelut/wihi/"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ttk.fi/tyoturvallisuus_ja_tyosuojelu/toimialakohtaista_tietoa/maatalousalat_ja_metsaala/turvallinen_tyoskentely_metsatoissa/puutavaran_kuljetus_jaalla.6730.new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Downloads\HAMK-Thesis-Template-with-appendix-2025-2.dotx" TargetMode="External"/></Relationships>
</file>

<file path=word/theme/theme1.xml><?xml version="1.0" encoding="utf-8"?>
<a:theme xmlns:a="http://schemas.openxmlformats.org/drawingml/2006/main" name="Office-tee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HAMK opinnäytetyö">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09a57cd8-114b-4b90-8c5f-edbc8cbec47c">
      <UserInfo>
        <DisplayName>Annika Mikkola</DisplayName>
        <AccountId>6651</AccountId>
        <AccountType/>
      </UserInfo>
      <UserInfo>
        <DisplayName>Johannes Juhola</DisplayName>
        <AccountId>1574</AccountId>
        <AccountType/>
      </UserInfo>
      <UserInfo>
        <DisplayName>Riina Toivonen</DisplayName>
        <AccountId>1829</AccountId>
        <AccountType/>
      </UserInfo>
    </SharedWithUser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10622D08E946A4E95125C9D4A45171B" ma:contentTypeVersion="6" ma:contentTypeDescription="Create a new document." ma:contentTypeScope="" ma:versionID="b99a650fef3305085268dca03fce4c24">
  <xsd:schema xmlns:xsd="http://www.w3.org/2001/XMLSchema" xmlns:xs="http://www.w3.org/2001/XMLSchema" xmlns:p="http://schemas.microsoft.com/office/2006/metadata/properties" xmlns:ns2="d237ea5c-ce0c-4786-8b15-32218cb06151" xmlns:ns3="09a57cd8-114b-4b90-8c5f-edbc8cbec47c" targetNamespace="http://schemas.microsoft.com/office/2006/metadata/properties" ma:root="true" ma:fieldsID="7c41eaf7d68b1847e61f3af2ff30bf38" ns2:_="" ns3:_="">
    <xsd:import namespace="d237ea5c-ce0c-4786-8b15-32218cb06151"/>
    <xsd:import namespace="09a57cd8-114b-4b90-8c5f-edbc8cbec47c"/>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37ea5c-ce0c-4786-8b15-32218cb0615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9a57cd8-114b-4b90-8c5f-edbc8cbec47c"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b:Source>
    <b:Tag>Työnd</b:Tag>
    <b:SourceType>DocumentFromInternetSite</b:SourceType>
    <b:Guid>{C7A1BAAE-753B-4212-9CE6-2E9EF09EC401}</b:Guid>
    <b:Year>n.d.</b:Year>
    <b:Author>
      <b:Author>
        <b:Corporate>Centre for Occupational Safety</b:Corporate>
      </b:Author>
    </b:Author>
    <b:Title>Puutavaran kuljetus jäällä</b:Title>
    <b:URL>https://ttk.fi/tyoturvallisuus_ja_tyosuojelu/toimialakohtaista_tietoa/maatalousalat_ja_metsaala/turvallinen_tyoskentely_metsatoissa/puutavaran_kuljetus_jaalla.6730.news</b:URL>
    <b:RefOrder>2</b:RefOrder>
  </b:Source>
  <b:Source>
    <b:Tag>Edu24</b:Tag>
    <b:SourceType>InternetSite</b:SourceType>
    <b:Guid>{2B5C8B76-7215-4ACE-B62B-996F8A05384D}</b:Guid>
    <b:Author>
      <b:Author>
        <b:NameList>
          <b:Person>
            <b:Last>Eduix</b:Last>
          </b:Person>
        </b:NameList>
      </b:Author>
    </b:Author>
    <b:Title>Wihi logo [image]</b:Title>
    <b:Year>n.d.</b:Year>
    <b:URL>https://eduix.fi/tuotteet-ja-palvelut/wihi/</b:URL>
    <b:InternetSiteTitle>Eduix</b:InternetSiteTitle>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1B99032-80EA-45DA-B253-971174D150A4}">
  <ds:schemaRefs>
    <ds:schemaRef ds:uri="http://schemas.microsoft.com/office/2006/metadata/properties"/>
    <ds:schemaRef ds:uri="http://schemas.microsoft.com/office/infopath/2007/PartnerControls"/>
    <ds:schemaRef ds:uri="09a57cd8-114b-4b90-8c5f-edbc8cbec47c"/>
  </ds:schemaRefs>
</ds:datastoreItem>
</file>

<file path=customXml/itemProps2.xml><?xml version="1.0" encoding="utf-8"?>
<ds:datastoreItem xmlns:ds="http://schemas.openxmlformats.org/officeDocument/2006/customXml" ds:itemID="{5B9B11BD-2AB3-4C6B-9A2A-0068847279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37ea5c-ce0c-4786-8b15-32218cb06151"/>
    <ds:schemaRef ds:uri="09a57cd8-114b-4b90-8c5f-edbc8cbec4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5B25F1D-351E-4F5B-BD63-82D2BDB336DB}">
  <ds:schemaRefs>
    <ds:schemaRef ds:uri="http://schemas.openxmlformats.org/officeDocument/2006/bibliography"/>
  </ds:schemaRefs>
</ds:datastoreItem>
</file>

<file path=customXml/itemProps4.xml><?xml version="1.0" encoding="utf-8"?>
<ds:datastoreItem xmlns:ds="http://schemas.openxmlformats.org/officeDocument/2006/customXml" ds:itemID="{5ECCC9D4-E686-4B2F-A1CC-AE846B248C4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HAMK-Thesis-Template-with-appendix-2025-2.dotx</Template>
  <TotalTime>548</TotalTime>
  <Pages>8</Pages>
  <Words>1283</Words>
  <Characters>7319</Characters>
  <Application>Microsoft Office Word</Application>
  <DocSecurity>0</DocSecurity>
  <Lines>60</Lines>
  <Paragraphs>17</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HAMK Thesis Template 2024</vt:lpstr>
      <vt:lpstr>HAMK Thesis Template 2024</vt:lpstr>
    </vt:vector>
  </TitlesOfParts>
  <Company>HAMK</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HAMK Thesis Template 2024</dc:title>
  <dc:creator>DuxingLi</dc:creator>
  <cp:keywords>thesis</cp:keywords>
  <cp:lastModifiedBy>Duxing Li</cp:lastModifiedBy>
  <cp:revision>10</cp:revision>
  <cp:lastPrinted>2024-08-15T08:20:00Z</cp:lastPrinted>
  <dcterms:created xsi:type="dcterms:W3CDTF">2026-04-09T11:07:00Z</dcterms:created>
  <dcterms:modified xsi:type="dcterms:W3CDTF">2026-04-10T08:40:00Z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0x010100210622D08E946A4E95125C9D4A45171B</vt:lpwstr>
  </property>
  <property fmtid="{D5CDD505-2E9C-101B-9397-08002B2CF9AE}" pid="3" name="Julkaisuaika">
    <vt:filetime>2014-11-13T13:56:25Z</vt:filetime>
  </property>
  <property fmtid="{D5CDD505-2E9C-101B-9397-08002B2CF9AE}" pid="4" name="Toimintaohje/organisaatio">
    <vt:lpwstr>HAKKY</vt:lpwstr>
  </property>
  <property fmtid="{D5CDD505-2E9C-101B-9397-08002B2CF9AE}" pid="5" name="SharedWithUsers">
    <vt:lpwstr>6651;#Annika Mikkola;#1574;#Johannes Juhola;#1829;#Riina Toivonen</vt:lpwstr>
  </property>
  <property fmtid="{D5CDD505-2E9C-101B-9397-08002B2CF9AE}" pid="6" name="GrammarlyDocumentId">
    <vt:lpwstr>0989ba1fa626e94e37ba8a94f768b282ecd9ef34455f372f00d7cc4ed18adfd5</vt:lpwstr>
  </property>
</Properties>
</file>