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7A4C" w14:textId="77777777" w:rsidR="00A1548F" w:rsidRDefault="00705D36">
      <w:pPr>
        <w:spacing w:after="182"/>
        <w:ind w:left="19" w:righ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МИНИСТЕРСТВО НАУКИ И ВЫСШЕГО ОБРАЗОВАНИЯ  </w:t>
      </w:r>
    </w:p>
    <w:p w14:paraId="0C159C0A" w14:textId="77777777" w:rsidR="00A1548F" w:rsidRDefault="00705D36">
      <w:pPr>
        <w:spacing w:after="182"/>
        <w:ind w:left="19" w:right="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РОССИЙСКОЙ ФЕДЕРАЦИИ </w:t>
      </w:r>
    </w:p>
    <w:p w14:paraId="340FEAB9" w14:textId="77777777" w:rsidR="00A1548F" w:rsidRDefault="00705D36">
      <w:pPr>
        <w:spacing w:after="180"/>
        <w:ind w:left="391"/>
      </w:pPr>
      <w:r>
        <w:rPr>
          <w:rFonts w:ascii="Times New Roman" w:eastAsia="Times New Roman" w:hAnsi="Times New Roman" w:cs="Times New Roman"/>
          <w:b/>
          <w:sz w:val="24"/>
        </w:rPr>
        <w:t xml:space="preserve">Федерального государственного бюджетного образовательного учреждения  </w:t>
      </w:r>
    </w:p>
    <w:p w14:paraId="61AC92CC" w14:textId="77777777" w:rsidR="00A1548F" w:rsidRDefault="00705D36">
      <w:pPr>
        <w:spacing w:after="182"/>
        <w:ind w:left="19" w:right="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высшего образования </w:t>
      </w:r>
    </w:p>
    <w:p w14:paraId="348882E9" w14:textId="77777777" w:rsidR="00A1548F" w:rsidRDefault="00705D36">
      <w:pPr>
        <w:spacing w:after="20"/>
        <w:ind w:left="19" w:right="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«РОССИЙСКИЙ ЭКОНОМИЧЕСКИЙ УНИВЕРСИТЕТ ИМЕНИ Г. </w:t>
      </w:r>
    </w:p>
    <w:p w14:paraId="74130693" w14:textId="77777777" w:rsidR="00A1548F" w:rsidRDefault="00705D36">
      <w:pPr>
        <w:spacing w:after="182"/>
        <w:ind w:left="19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В.ПЛЕХАНОВА» </w:t>
      </w:r>
    </w:p>
    <w:p w14:paraId="18F01EC1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D89493" w14:textId="77777777" w:rsidR="00A1548F" w:rsidRDefault="00705D36">
      <w:pPr>
        <w:spacing w:after="182"/>
        <w:ind w:left="1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Техникум пермского института (филиала) </w:t>
      </w:r>
    </w:p>
    <w:p w14:paraId="65C8A9A9" w14:textId="77777777" w:rsidR="00A1548F" w:rsidRDefault="00705D36">
      <w:pPr>
        <w:spacing w:after="179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21A590" w14:textId="77777777" w:rsidR="00A1548F" w:rsidRDefault="00705D36">
      <w:pPr>
        <w:spacing w:after="185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D9781A" w14:textId="77777777" w:rsidR="00A1548F" w:rsidRDefault="00705D36">
      <w:pPr>
        <w:spacing w:after="182"/>
        <w:ind w:left="19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Практическая работа №2 </w:t>
      </w:r>
    </w:p>
    <w:p w14:paraId="70E161C6" w14:textId="77777777" w:rsidR="00A1548F" w:rsidRDefault="00705D36">
      <w:pPr>
        <w:spacing w:after="182"/>
        <w:ind w:left="19" w:right="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По дисциплине «Поддержка и тестирование программных модулей» </w:t>
      </w:r>
    </w:p>
    <w:p w14:paraId="1170CB17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2BE309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B19428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8D8BBC" w14:textId="77777777" w:rsidR="00A1548F" w:rsidRDefault="00705D36">
      <w:pPr>
        <w:spacing w:after="182"/>
        <w:ind w:left="19" w:right="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Руководитель: Берестов Д.Б </w:t>
      </w:r>
    </w:p>
    <w:p w14:paraId="553696E5" w14:textId="77777777" w:rsidR="00A1548F" w:rsidRDefault="00705D36">
      <w:pPr>
        <w:spacing w:after="182"/>
        <w:ind w:left="19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Исполнитель: Белянин И.Я </w:t>
      </w:r>
    </w:p>
    <w:p w14:paraId="2A47A2BD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3AF472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06D58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2F77B9" w14:textId="77777777" w:rsidR="00A1548F" w:rsidRDefault="00705D36">
      <w:pPr>
        <w:spacing w:after="18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10DB3C" w14:textId="77777777" w:rsidR="00A1548F" w:rsidRDefault="00705D36">
      <w:pPr>
        <w:spacing w:after="185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B75D45" w14:textId="77777777" w:rsidR="00A1548F" w:rsidRDefault="00705D36">
      <w:pPr>
        <w:spacing w:after="182"/>
        <w:ind w:left="19" w:right="1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Пермь, 2026г </w:t>
      </w:r>
    </w:p>
    <w:p w14:paraId="5481FD0D" w14:textId="77777777" w:rsidR="00A1548F" w:rsidRDefault="00705D36">
      <w:pPr>
        <w:spacing w:after="0"/>
        <w:ind w:left="6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rPr>
          <w:sz w:val="22"/>
        </w:rPr>
        <w:id w:val="-972366966"/>
        <w:docPartObj>
          <w:docPartGallery w:val="Table of Contents"/>
        </w:docPartObj>
      </w:sdtPr>
      <w:sdtEndPr/>
      <w:sdtContent>
        <w:p w14:paraId="19D5C586" w14:textId="77777777" w:rsidR="00A1548F" w:rsidRDefault="00705D36">
          <w:pPr>
            <w:pStyle w:val="11"/>
            <w:tabs>
              <w:tab w:val="right" w:leader="dot" w:pos="901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46">
            <w:r>
              <w:rPr>
                <w:rFonts w:ascii="Times New Roman" w:eastAsia="Times New Roman" w:hAnsi="Times New Roman" w:cs="Times New Roman"/>
                <w:sz w:val="28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_Toc2246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2 </w:t>
            </w:r>
            <w:r>
              <w:fldChar w:fldCharType="end"/>
            </w:r>
          </w:hyperlink>
        </w:p>
        <w:p w14:paraId="39076B70" w14:textId="77777777" w:rsidR="00A1548F" w:rsidRDefault="00705D36">
          <w:pPr>
            <w:pStyle w:val="11"/>
            <w:tabs>
              <w:tab w:val="right" w:leader="dot" w:pos="9019"/>
            </w:tabs>
          </w:pPr>
          <w:hyperlink w:anchor="_Toc2247">
            <w:r>
              <w:rPr>
                <w:rFonts w:ascii="Times New Roman" w:eastAsia="Times New Roman" w:hAnsi="Times New Roman" w:cs="Times New Roman"/>
                <w:sz w:val="28"/>
              </w:rPr>
              <w:t>Ход работы</w:t>
            </w:r>
            <w:r>
              <w:tab/>
            </w:r>
            <w:r>
              <w:fldChar w:fldCharType="begin"/>
            </w:r>
            <w:r>
              <w:instrText>PAGEREF _Toc2247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3 </w:t>
            </w:r>
            <w:r>
              <w:fldChar w:fldCharType="end"/>
            </w:r>
          </w:hyperlink>
        </w:p>
        <w:p w14:paraId="6CB185A5" w14:textId="77777777" w:rsidR="00A1548F" w:rsidRDefault="00705D36">
          <w:pPr>
            <w:pStyle w:val="11"/>
            <w:tabs>
              <w:tab w:val="right" w:leader="dot" w:pos="9019"/>
            </w:tabs>
          </w:pPr>
          <w:hyperlink w:anchor="_Toc2248">
            <w:r>
              <w:rPr>
                <w:rFonts w:ascii="Times New Roman" w:eastAsia="Times New Roman" w:hAnsi="Times New Roman" w:cs="Times New Roman"/>
                <w:sz w:val="28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>PAGEREF _Toc2248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7 </w:t>
            </w:r>
            <w:r>
              <w:fldChar w:fldCharType="end"/>
            </w:r>
          </w:hyperlink>
        </w:p>
        <w:p w14:paraId="71610299" w14:textId="77777777" w:rsidR="00A1548F" w:rsidRDefault="00705D36">
          <w:r>
            <w:fldChar w:fldCharType="end"/>
          </w:r>
        </w:p>
      </w:sdtContent>
    </w:sdt>
    <w:p w14:paraId="31ADAAEF" w14:textId="77777777" w:rsidR="00A1548F" w:rsidRDefault="00705D36">
      <w:pPr>
        <w:spacing w:after="0" w:line="416" w:lineRule="auto"/>
        <w:ind w:left="-5" w:right="-15" w:hanging="10"/>
      </w:pPr>
      <w:r>
        <w:rPr>
          <w:color w:val="0F4761"/>
          <w:sz w:val="40"/>
        </w:rPr>
        <w:t xml:space="preserve"> </w:t>
      </w:r>
    </w:p>
    <w:p w14:paraId="6E835655" w14:textId="624BFD1F" w:rsidR="00A1548F" w:rsidRDefault="00705D36">
      <w:pPr>
        <w:spacing w:after="0"/>
      </w:pPr>
      <w:r>
        <w:rPr>
          <w:sz w:val="24"/>
        </w:rPr>
        <w:lastRenderedPageBreak/>
        <w:t xml:space="preserve"> </w:t>
      </w:r>
    </w:p>
    <w:p w14:paraId="3F93EDF8" w14:textId="77777777" w:rsidR="00A1548F" w:rsidRDefault="00705D36">
      <w:pPr>
        <w:pStyle w:val="1"/>
        <w:spacing w:after="164"/>
        <w:ind w:left="21" w:right="6"/>
      </w:pPr>
      <w:bookmarkStart w:id="0" w:name="_Toc2246"/>
      <w:r>
        <w:t>Введение</w:t>
      </w:r>
      <w:r>
        <w:t xml:space="preserve"> </w:t>
      </w:r>
      <w:bookmarkEnd w:id="0"/>
    </w:p>
    <w:p w14:paraId="291D1CEF" w14:textId="77777777" w:rsidR="00A1548F" w:rsidRDefault="00705D36">
      <w:pPr>
        <w:spacing w:after="245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Используя MS Visual Studio и технологию WPF, в данной работе, была реализована простая программа </w:t>
      </w:r>
      <w:r>
        <w:rPr>
          <w:rFonts w:ascii="Times New Roman" w:eastAsia="Times New Roman" w:hAnsi="Times New Roman" w:cs="Times New Roman"/>
          <w:sz w:val="28"/>
        </w:rPr>
        <w:t xml:space="preserve">"Калькулятор", которая реализует функционал арифметических вычислений с использованием операторов *, /, +, - и ^ (возведение в степень). </w:t>
      </w:r>
    </w:p>
    <w:p w14:paraId="5CEBCE7F" w14:textId="77777777" w:rsidR="00A1548F" w:rsidRDefault="00705D3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br w:type="page"/>
      </w:r>
    </w:p>
    <w:p w14:paraId="5D5DB786" w14:textId="77777777" w:rsidR="00A1548F" w:rsidRDefault="00705D36">
      <w:pPr>
        <w:pStyle w:val="1"/>
        <w:ind w:left="21"/>
      </w:pPr>
      <w:bookmarkStart w:id="1" w:name="_Toc2247"/>
      <w:r>
        <w:lastRenderedPageBreak/>
        <w:t>Ход работы</w:t>
      </w:r>
      <w:r>
        <w:t xml:space="preserve"> </w:t>
      </w:r>
      <w:bookmarkEnd w:id="1"/>
    </w:p>
    <w:p w14:paraId="6F568444" w14:textId="77777777" w:rsidR="00A1548F" w:rsidRDefault="00705D36">
      <w:pPr>
        <w:spacing w:after="224"/>
      </w:pPr>
      <w:r>
        <w:rPr>
          <w:sz w:val="24"/>
        </w:rPr>
        <w:t xml:space="preserve"> </w:t>
      </w:r>
    </w:p>
    <w:p w14:paraId="651D16D1" w14:textId="77777777" w:rsidR="00A1548F" w:rsidRDefault="00705D36">
      <w:pPr>
        <w:spacing w:after="2" w:line="357" w:lineRule="auto"/>
        <w:ind w:firstLine="711"/>
      </w:pPr>
      <w:r>
        <w:rPr>
          <w:rFonts w:ascii="Times New Roman" w:eastAsia="Times New Roman" w:hAnsi="Times New Roman" w:cs="Times New Roman"/>
          <w:sz w:val="28"/>
        </w:rPr>
        <w:t>Первым делом, в программе Visual Studio необходимо создать проект в формате WPF, после создания необх</w:t>
      </w:r>
      <w:r>
        <w:rPr>
          <w:rFonts w:ascii="Times New Roman" w:eastAsia="Times New Roman" w:hAnsi="Times New Roman" w:cs="Times New Roman"/>
          <w:sz w:val="28"/>
        </w:rPr>
        <w:t xml:space="preserve">одимо реализовать графический интерфейс. </w:t>
      </w:r>
    </w:p>
    <w:p w14:paraId="28014258" w14:textId="77777777" w:rsidR="00A1548F" w:rsidRDefault="00705D36">
      <w:pPr>
        <w:spacing w:after="130"/>
        <w:ind w:left="22" w:right="23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Он был реализован с использованием языка разметки XAML. </w:t>
      </w:r>
    </w:p>
    <w:p w14:paraId="535AEB75" w14:textId="77777777" w:rsidR="00A1548F" w:rsidRDefault="00705D36">
      <w:pPr>
        <w:spacing w:after="153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Основные элементы интерфейса: </w:t>
      </w:r>
    </w:p>
    <w:p w14:paraId="6207B7E6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Поле ввода/вывода (TextBox) для отображения чисел и выражений </w:t>
      </w:r>
    </w:p>
    <w:p w14:paraId="5D26EEEF" w14:textId="77777777" w:rsidR="00A1548F" w:rsidRDefault="00705D36">
      <w:pPr>
        <w:numPr>
          <w:ilvl w:val="0"/>
          <w:numId w:val="1"/>
        </w:numPr>
        <w:spacing w:after="39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Сетка кнопок (Grid 5x4) для цифр от 0 до 9, десятичной точки, о</w:t>
      </w:r>
      <w:r>
        <w:rPr>
          <w:rFonts w:ascii="Times New Roman" w:eastAsia="Times New Roman" w:hAnsi="Times New Roman" w:cs="Times New Roman"/>
          <w:sz w:val="28"/>
        </w:rPr>
        <w:t xml:space="preserve">ператоров и функции очистки </w:t>
      </w:r>
    </w:p>
    <w:p w14:paraId="39A934BF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Кнопки операторов: +, -, ×, ÷, ^ </w:t>
      </w:r>
    </w:p>
    <w:p w14:paraId="2B5948C6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Кнопка равно (=) для получения результата </w:t>
      </w:r>
    </w:p>
    <w:p w14:paraId="1B498F0D" w14:textId="77777777" w:rsidR="00A1548F" w:rsidRDefault="00705D36">
      <w:pPr>
        <w:numPr>
          <w:ilvl w:val="0"/>
          <w:numId w:val="1"/>
        </w:numPr>
        <w:spacing w:after="2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Кнопка очистки (C) для сброса всех значений. </w:t>
      </w:r>
    </w:p>
    <w:p w14:paraId="7001A542" w14:textId="77777777" w:rsidR="00A1548F" w:rsidRDefault="00705D36">
      <w:pPr>
        <w:spacing w:after="0"/>
        <w:ind w:left="7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2DD662" w14:textId="77777777" w:rsidR="00A1548F" w:rsidRDefault="00705D36">
      <w:pPr>
        <w:spacing w:after="0"/>
        <w:ind w:right="877"/>
        <w:jc w:val="right"/>
      </w:pPr>
      <w:r>
        <w:rPr>
          <w:noProof/>
        </w:rPr>
        <w:drawing>
          <wp:inline distT="0" distB="0" distL="0" distR="0" wp14:anchorId="396B0F45" wp14:editId="5B358BED">
            <wp:extent cx="4543171" cy="442976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3171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861564" w14:textId="77777777" w:rsidR="00A1548F" w:rsidRDefault="00705D36">
      <w:pPr>
        <w:spacing w:after="0"/>
        <w:ind w:left="774"/>
        <w:jc w:val="center"/>
      </w:pPr>
      <w:r>
        <w:rPr>
          <w:sz w:val="24"/>
        </w:rPr>
        <w:t xml:space="preserve"> </w:t>
      </w:r>
    </w:p>
    <w:p w14:paraId="01EF621E" w14:textId="77777777" w:rsidR="00A1548F" w:rsidRDefault="00705D36">
      <w:pPr>
        <w:spacing w:after="135"/>
        <w:ind w:left="10" w:right="8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Логика приложения была реализована в файле MainWindow.xaml.cs. </w:t>
      </w:r>
    </w:p>
    <w:p w14:paraId="5793C2A2" w14:textId="77777777" w:rsidR="00A1548F" w:rsidRDefault="00705D36">
      <w:pPr>
        <w:spacing w:after="119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Ключевые элементы логики. </w:t>
      </w:r>
    </w:p>
    <w:p w14:paraId="5A9EA15C" w14:textId="77777777" w:rsidR="00A1548F" w:rsidRDefault="00705D36">
      <w:pPr>
        <w:spacing w:after="2" w:line="358" w:lineRule="auto"/>
        <w:ind w:firstLine="711"/>
      </w:pPr>
      <w:r>
        <w:rPr>
          <w:rFonts w:ascii="Times New Roman" w:eastAsia="Times New Roman" w:hAnsi="Times New Roman" w:cs="Times New Roman"/>
          <w:sz w:val="28"/>
        </w:rPr>
        <w:t>Библиотека CalcLIB была подключена к проекту через добавление ссылки. Важной особенностью стало использование библиотеки без её модификации, несмотря на наличие поте</w:t>
      </w:r>
      <w:r>
        <w:rPr>
          <w:rFonts w:ascii="Times New Roman" w:eastAsia="Times New Roman" w:hAnsi="Times New Roman" w:cs="Times New Roman"/>
          <w:sz w:val="28"/>
        </w:rPr>
        <w:t xml:space="preserve">нциальных проблем в исходном коде. </w:t>
      </w:r>
    </w:p>
    <w:p w14:paraId="12A13578" w14:textId="77777777" w:rsidR="00A1548F" w:rsidRDefault="00705D36">
      <w:pPr>
        <w:spacing w:after="54"/>
        <w:ind w:left="55"/>
        <w:jc w:val="center"/>
      </w:pPr>
      <w:r>
        <w:rPr>
          <w:noProof/>
        </w:rPr>
        <w:drawing>
          <wp:inline distT="0" distB="0" distL="0" distR="0" wp14:anchorId="3045F657" wp14:editId="07082906">
            <wp:extent cx="2838450" cy="572452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D8CF769" w14:textId="77777777" w:rsidR="00A1548F" w:rsidRDefault="00705D36">
      <w:pPr>
        <w:spacing w:after="119"/>
        <w:ind w:left="54"/>
        <w:jc w:val="center"/>
      </w:pPr>
      <w:r>
        <w:rPr>
          <w:sz w:val="24"/>
        </w:rPr>
        <w:t xml:space="preserve"> </w:t>
      </w:r>
    </w:p>
    <w:p w14:paraId="33FC678A" w14:textId="77777777" w:rsidR="00A1548F" w:rsidRDefault="00705D36">
      <w:pPr>
        <w:spacing w:after="0"/>
        <w:ind w:left="55"/>
        <w:jc w:val="center"/>
      </w:pPr>
      <w:r>
        <w:rPr>
          <w:noProof/>
        </w:rPr>
        <w:drawing>
          <wp:inline distT="0" distB="0" distL="0" distR="0" wp14:anchorId="5F1A6E3F" wp14:editId="14044107">
            <wp:extent cx="3295650" cy="46672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51CDE4A" w14:textId="77777777" w:rsidR="00A1548F" w:rsidRDefault="00705D36">
      <w:pPr>
        <w:spacing w:after="164"/>
        <w:ind w:left="54"/>
        <w:jc w:val="center"/>
      </w:pPr>
      <w:r>
        <w:rPr>
          <w:sz w:val="24"/>
        </w:rPr>
        <w:t xml:space="preserve"> </w:t>
      </w:r>
    </w:p>
    <w:p w14:paraId="6F88AFD2" w14:textId="77777777" w:rsidR="00A1548F" w:rsidRDefault="00705D36">
      <w:pPr>
        <w:spacing w:after="119" w:line="269" w:lineRule="auto"/>
        <w:ind w:left="591" w:hanging="10"/>
      </w:pPr>
      <w:r>
        <w:rPr>
          <w:rFonts w:ascii="Times New Roman" w:eastAsia="Times New Roman" w:hAnsi="Times New Roman" w:cs="Times New Roman"/>
          <w:sz w:val="28"/>
        </w:rPr>
        <w:t xml:space="preserve">В процессе разработки было проведено тестирование следующих </w:t>
      </w:r>
    </w:p>
    <w:p w14:paraId="69CDFDB4" w14:textId="5BC3532E" w:rsidR="00A1548F" w:rsidRDefault="00705D36">
      <w:pPr>
        <w:spacing w:after="164"/>
        <w:ind w:left="22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сценариев: </w:t>
      </w:r>
    </w:p>
    <w:p w14:paraId="6F5AFC40" w14:textId="182B7AFB" w:rsidR="0070062B" w:rsidRPr="0070062B" w:rsidRDefault="0070062B">
      <w:pPr>
        <w:spacing w:after="164"/>
        <w:ind w:left="22" w:hanging="10"/>
        <w:jc w:val="center"/>
      </w:pPr>
      <w:r>
        <w:rPr>
          <w:rFonts w:ascii="Times New Roman" w:eastAsia="Times New Roman" w:hAnsi="Times New Roman" w:cs="Times New Roman"/>
          <w:sz w:val="28"/>
        </w:rPr>
        <w:t>Действия с отрицательными числами</w:t>
      </w:r>
    </w:p>
    <w:p w14:paraId="104ADEFF" w14:textId="63B0E5FF" w:rsidR="0070062B" w:rsidRDefault="0070062B" w:rsidP="0070062B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36F238A5" wp14:editId="787961FC">
            <wp:extent cx="2743200" cy="346653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337" cy="346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465BE" w14:textId="77777777" w:rsidR="0070062B" w:rsidRDefault="0070062B" w:rsidP="0070062B">
      <w:pPr>
        <w:spacing w:after="0" w:line="360" w:lineRule="auto"/>
        <w:jc w:val="center"/>
      </w:pPr>
    </w:p>
    <w:p w14:paraId="3D0A1944" w14:textId="18504511" w:rsidR="0070062B" w:rsidRDefault="0070062B" w:rsidP="0070062B">
      <w:pPr>
        <w:spacing w:after="0" w:line="360" w:lineRule="auto"/>
        <w:jc w:val="center"/>
      </w:pPr>
    </w:p>
    <w:p w14:paraId="3FFA2330" w14:textId="363C7589" w:rsidR="0070062B" w:rsidRDefault="0070062B" w:rsidP="0070062B">
      <w:pPr>
        <w:spacing w:after="0"/>
        <w:jc w:val="center"/>
      </w:pPr>
      <w:r>
        <w:t>Сложение</w:t>
      </w:r>
    </w:p>
    <w:p w14:paraId="495B4E30" w14:textId="6F9B4630" w:rsidR="0070062B" w:rsidRDefault="0070062B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CF4EFD4" wp14:editId="6CCFB653">
            <wp:extent cx="2780366" cy="3570136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89" cy="357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94DA" w14:textId="2B675DE9" w:rsidR="0070062B" w:rsidRDefault="0070062B" w:rsidP="0070062B">
      <w:pPr>
        <w:spacing w:after="0" w:line="360" w:lineRule="auto"/>
        <w:jc w:val="center"/>
      </w:pPr>
      <w:r>
        <w:lastRenderedPageBreak/>
        <w:t>Деление</w:t>
      </w:r>
    </w:p>
    <w:p w14:paraId="56BF1E1C" w14:textId="00A5A20C" w:rsidR="0070062B" w:rsidRDefault="0070062B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68EF38BB" wp14:editId="78C149D7">
            <wp:extent cx="2751455" cy="4190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45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65B55" w14:textId="359546F4" w:rsidR="0070062B" w:rsidRDefault="0070062B">
      <w:r>
        <w:br w:type="page"/>
      </w:r>
    </w:p>
    <w:p w14:paraId="3ACFC17A" w14:textId="20279B39" w:rsidR="0070062B" w:rsidRDefault="0070062B" w:rsidP="0070062B">
      <w:pPr>
        <w:spacing w:after="0" w:line="360" w:lineRule="auto"/>
        <w:jc w:val="center"/>
      </w:pPr>
      <w:r>
        <w:lastRenderedPageBreak/>
        <w:t>Возведение в степень</w:t>
      </w:r>
    </w:p>
    <w:p w14:paraId="269CE6E0" w14:textId="29E2E631" w:rsidR="00A1548F" w:rsidRDefault="0070062B" w:rsidP="0070062B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38F375A9" wp14:editId="3BC25926">
            <wp:extent cx="2734945" cy="419798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5D36">
        <w:br w:type="page"/>
      </w:r>
    </w:p>
    <w:p w14:paraId="6C51E13C" w14:textId="77777777" w:rsidR="00A1548F" w:rsidRDefault="00705D36">
      <w:pPr>
        <w:pStyle w:val="1"/>
        <w:ind w:left="21" w:right="1"/>
      </w:pPr>
      <w:bookmarkStart w:id="2" w:name="_Toc2248"/>
      <w:r>
        <w:lastRenderedPageBreak/>
        <w:t>Заключение</w:t>
      </w:r>
      <w:r>
        <w:t xml:space="preserve"> </w:t>
      </w:r>
      <w:bookmarkEnd w:id="2"/>
    </w:p>
    <w:p w14:paraId="1C3AAE0A" w14:textId="77777777" w:rsidR="00A1548F" w:rsidRDefault="00705D36">
      <w:pPr>
        <w:spacing w:after="224"/>
      </w:pPr>
      <w:r>
        <w:rPr>
          <w:sz w:val="24"/>
        </w:rPr>
        <w:t xml:space="preserve"> </w:t>
      </w:r>
    </w:p>
    <w:p w14:paraId="12337733" w14:textId="77777777" w:rsidR="00A1548F" w:rsidRDefault="00705D36">
      <w:pPr>
        <w:spacing w:after="135"/>
        <w:ind w:left="10" w:right="191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В результате выполнения работы был успешно разработан </w:t>
      </w:r>
    </w:p>
    <w:p w14:paraId="5B709087" w14:textId="77777777" w:rsidR="00A1548F" w:rsidRDefault="00705D36">
      <w:pPr>
        <w:spacing w:after="2" w:line="355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>функциональный калькулятор на платформе WPF с интеграцией готовой библ</w:t>
      </w:r>
      <w:r>
        <w:rPr>
          <w:rFonts w:ascii="Times New Roman" w:eastAsia="Times New Roman" w:hAnsi="Times New Roman" w:cs="Times New Roman"/>
          <w:sz w:val="28"/>
        </w:rPr>
        <w:t xml:space="preserve">иотеки CalcLIB. </w:t>
      </w:r>
    </w:p>
    <w:p w14:paraId="0865834E" w14:textId="77777777" w:rsidR="00A1548F" w:rsidRDefault="00705D36">
      <w:pPr>
        <w:spacing w:after="0"/>
      </w:pPr>
      <w:r>
        <w:rPr>
          <w:sz w:val="24"/>
        </w:rPr>
        <w:t xml:space="preserve"> </w:t>
      </w:r>
    </w:p>
    <w:sectPr w:rsidR="00A1548F">
      <w:pgSz w:w="11905" w:h="16840"/>
      <w:pgMar w:top="1440" w:right="1446" w:bottom="182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3B690" w14:textId="77777777" w:rsidR="00705D36" w:rsidRDefault="00705D36" w:rsidP="0070062B">
      <w:pPr>
        <w:spacing w:after="0" w:line="240" w:lineRule="auto"/>
      </w:pPr>
      <w:r>
        <w:separator/>
      </w:r>
    </w:p>
  </w:endnote>
  <w:endnote w:type="continuationSeparator" w:id="0">
    <w:p w14:paraId="260AEB76" w14:textId="77777777" w:rsidR="00705D36" w:rsidRDefault="00705D36" w:rsidP="00700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742B6" w14:textId="77777777" w:rsidR="00705D36" w:rsidRDefault="00705D36" w:rsidP="0070062B">
      <w:pPr>
        <w:spacing w:after="0" w:line="240" w:lineRule="auto"/>
      </w:pPr>
      <w:r>
        <w:separator/>
      </w:r>
    </w:p>
  </w:footnote>
  <w:footnote w:type="continuationSeparator" w:id="0">
    <w:p w14:paraId="4AFD3A12" w14:textId="77777777" w:rsidR="00705D36" w:rsidRDefault="00705D36" w:rsidP="00700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20C5"/>
    <w:multiLevelType w:val="hybridMultilevel"/>
    <w:tmpl w:val="D8B4EA12"/>
    <w:lvl w:ilvl="0" w:tplc="53DC76B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E4FACA">
      <w:start w:val="1"/>
      <w:numFmt w:val="bullet"/>
      <w:lvlText w:val="o"/>
      <w:lvlJc w:val="left"/>
      <w:pPr>
        <w:ind w:left="1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184698">
      <w:start w:val="1"/>
      <w:numFmt w:val="bullet"/>
      <w:lvlText w:val="▪"/>
      <w:lvlJc w:val="left"/>
      <w:pPr>
        <w:ind w:left="2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D0EA4A">
      <w:start w:val="1"/>
      <w:numFmt w:val="bullet"/>
      <w:lvlText w:val="•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9ED8FE">
      <w:start w:val="1"/>
      <w:numFmt w:val="bullet"/>
      <w:lvlText w:val="o"/>
      <w:lvlJc w:val="left"/>
      <w:pPr>
        <w:ind w:left="3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CF2CA">
      <w:start w:val="1"/>
      <w:numFmt w:val="bullet"/>
      <w:lvlText w:val="▪"/>
      <w:lvlJc w:val="left"/>
      <w:pPr>
        <w:ind w:left="4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B2700A">
      <w:start w:val="1"/>
      <w:numFmt w:val="bullet"/>
      <w:lvlText w:val="•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56642E">
      <w:start w:val="1"/>
      <w:numFmt w:val="bullet"/>
      <w:lvlText w:val="o"/>
      <w:lvlJc w:val="left"/>
      <w:pPr>
        <w:ind w:left="5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F8DB08">
      <w:start w:val="1"/>
      <w:numFmt w:val="bullet"/>
      <w:lvlText w:val="▪"/>
      <w:lvlJc w:val="left"/>
      <w:pPr>
        <w:ind w:left="6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8F"/>
    <w:rsid w:val="0070062B"/>
    <w:rsid w:val="00705D36"/>
    <w:rsid w:val="00A1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45879"/>
  <w15:docId w15:val="{6D66C409-7BBA-4A1B-BA5B-CD9AF3F4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4" w:hanging="10"/>
      <w:jc w:val="center"/>
      <w:outlineLvl w:val="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0"/>
    </w:rPr>
  </w:style>
  <w:style w:type="paragraph" w:styleId="11">
    <w:name w:val="toc 1"/>
    <w:hidden/>
    <w:pPr>
      <w:spacing w:after="132"/>
      <w:ind w:left="25" w:right="15" w:hanging="10"/>
    </w:pPr>
    <w:rPr>
      <w:rFonts w:ascii="Calibri" w:eastAsia="Calibri" w:hAnsi="Calibri" w:cs="Calibri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700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062B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7006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062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308</Words>
  <Characters>1760</Characters>
  <Application>Microsoft Office Word</Application>
  <DocSecurity>0</DocSecurity>
  <Lines>14</Lines>
  <Paragraphs>4</Paragraphs>
  <ScaleCrop>false</ScaleCrop>
  <Company>LightKey.Store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 то илья</dc:creator>
  <cp:keywords/>
  <cp:lastModifiedBy>4852 ghghghg</cp:lastModifiedBy>
  <cp:revision>2</cp:revision>
  <dcterms:created xsi:type="dcterms:W3CDTF">2026-05-06T19:29:00Z</dcterms:created>
  <dcterms:modified xsi:type="dcterms:W3CDTF">2026-05-06T19:29:00Z</dcterms:modified>
</cp:coreProperties>
</file>