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6AB43" w14:textId="1351F288" w:rsidR="00DF42B1" w:rsidRPr="007D33EB" w:rsidRDefault="00DF42B1" w:rsidP="00DF42B1">
      <w:pPr>
        <w:spacing w:after="0" w:line="240" w:lineRule="auto"/>
        <w:jc w:val="center"/>
        <w:rPr>
          <w:rFonts w:ascii="Times New Roman" w:hAnsi="Times New Roman" w:cs="Times New Roman"/>
          <w:sz w:val="32"/>
        </w:rPr>
      </w:pPr>
      <w:r w:rsidRPr="007D33EB">
        <w:rPr>
          <w:rFonts w:ascii="Times New Roman" w:hAnsi="Times New Roman" w:cs="Times New Roman"/>
          <w:noProof/>
          <w:sz w:val="32"/>
          <w:szCs w:val="32"/>
        </w:rPr>
        <w:drawing>
          <wp:inline distT="0" distB="0" distL="0" distR="0" wp14:anchorId="72F278F1" wp14:editId="09E4C9E2">
            <wp:extent cx="1600200" cy="1135380"/>
            <wp:effectExtent l="0" t="0" r="0" b="7620"/>
            <wp:docPr id="754409194" name="Picture 1" descr="A logo with a blue and white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09194" name="Picture 1" descr="A logo with a blue and white desig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135380"/>
                    </a:xfrm>
                    <a:prstGeom prst="rect">
                      <a:avLst/>
                    </a:prstGeom>
                    <a:noFill/>
                    <a:ln>
                      <a:noFill/>
                    </a:ln>
                  </pic:spPr>
                </pic:pic>
              </a:graphicData>
            </a:graphic>
          </wp:inline>
        </w:drawing>
      </w:r>
    </w:p>
    <w:p w14:paraId="094DACF0" w14:textId="7796ECAF" w:rsidR="000C467A"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 xml:space="preserve">Academy of Economic Studies, </w:t>
      </w:r>
      <w:r w:rsidR="008B5820" w:rsidRPr="007D33EB">
        <w:rPr>
          <w:rFonts w:ascii="Times New Roman" w:hAnsi="Times New Roman" w:cs="Times New Roman"/>
          <w:sz w:val="32"/>
        </w:rPr>
        <w:t>Bucharest</w:t>
      </w:r>
    </w:p>
    <w:p w14:paraId="21500BC8" w14:textId="2D167B7E" w:rsidR="00DE3C06"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Information Security Masters</w:t>
      </w:r>
    </w:p>
    <w:p w14:paraId="16E0B061" w14:textId="77777777" w:rsidR="00DE3C06" w:rsidRPr="007D33EB" w:rsidRDefault="00DE3C06" w:rsidP="00BF25C4">
      <w:pPr>
        <w:spacing w:after="0" w:line="360" w:lineRule="auto"/>
        <w:ind w:firstLine="720"/>
        <w:rPr>
          <w:rFonts w:ascii="Times New Roman" w:hAnsi="Times New Roman" w:cs="Times New Roman"/>
          <w:sz w:val="24"/>
          <w:szCs w:val="24"/>
        </w:rPr>
      </w:pPr>
    </w:p>
    <w:p w14:paraId="44DB3FF8" w14:textId="77777777" w:rsidR="00DE3C06" w:rsidRPr="007D33EB" w:rsidRDefault="00DE3C06" w:rsidP="00BF25C4">
      <w:pPr>
        <w:spacing w:after="0" w:line="360" w:lineRule="auto"/>
        <w:ind w:firstLine="720"/>
        <w:rPr>
          <w:rFonts w:ascii="Times New Roman" w:hAnsi="Times New Roman" w:cs="Times New Roman"/>
          <w:sz w:val="24"/>
          <w:szCs w:val="24"/>
        </w:rPr>
      </w:pPr>
    </w:p>
    <w:p w14:paraId="2A31F8EB" w14:textId="77777777" w:rsidR="00DE3C06" w:rsidRPr="007D33EB" w:rsidRDefault="00DE3C06" w:rsidP="00BF25C4">
      <w:pPr>
        <w:spacing w:after="0" w:line="360" w:lineRule="auto"/>
        <w:ind w:firstLine="720"/>
        <w:rPr>
          <w:rFonts w:ascii="Times New Roman" w:hAnsi="Times New Roman" w:cs="Times New Roman"/>
          <w:sz w:val="24"/>
          <w:szCs w:val="24"/>
        </w:rPr>
      </w:pPr>
    </w:p>
    <w:p w14:paraId="5A271175" w14:textId="77777777" w:rsidR="00DE3C06" w:rsidRPr="007D33EB" w:rsidRDefault="00DE3C06" w:rsidP="00BF25C4">
      <w:pPr>
        <w:spacing w:after="0" w:line="360" w:lineRule="auto"/>
        <w:ind w:firstLine="720"/>
        <w:rPr>
          <w:rFonts w:ascii="Times New Roman" w:hAnsi="Times New Roman" w:cs="Times New Roman"/>
          <w:sz w:val="24"/>
          <w:szCs w:val="24"/>
        </w:rPr>
      </w:pPr>
    </w:p>
    <w:p w14:paraId="27D5974A" w14:textId="77777777" w:rsidR="00DE3C06" w:rsidRPr="007D33EB" w:rsidRDefault="00DE3C06" w:rsidP="00BF25C4">
      <w:pPr>
        <w:spacing w:after="0" w:line="360" w:lineRule="auto"/>
        <w:ind w:firstLine="720"/>
        <w:rPr>
          <w:rFonts w:ascii="Times New Roman" w:hAnsi="Times New Roman" w:cs="Times New Roman"/>
        </w:rPr>
      </w:pPr>
    </w:p>
    <w:p w14:paraId="4819A6EF" w14:textId="31637B25" w:rsidR="00DE3C06" w:rsidRPr="007D33EB" w:rsidRDefault="00DE3C06" w:rsidP="00BF25C4">
      <w:pPr>
        <w:pStyle w:val="Title"/>
        <w:spacing w:after="0" w:line="360" w:lineRule="auto"/>
        <w:ind w:firstLine="720"/>
        <w:jc w:val="center"/>
        <w:rPr>
          <w:rFonts w:ascii="Times New Roman" w:hAnsi="Times New Roman" w:cs="Times New Roman"/>
          <w:color w:val="000000" w:themeColor="text1"/>
          <w:sz w:val="56"/>
        </w:rPr>
      </w:pPr>
      <w:r w:rsidRPr="007D33EB">
        <w:rPr>
          <w:rFonts w:ascii="Times New Roman" w:hAnsi="Times New Roman" w:cs="Times New Roman"/>
          <w:color w:val="000000" w:themeColor="text1"/>
        </w:rPr>
        <w:t>An analysis of IT systems in financial institutions</w:t>
      </w:r>
    </w:p>
    <w:p w14:paraId="1B25E961" w14:textId="77777777" w:rsidR="00DE3C06" w:rsidRPr="007D33EB" w:rsidRDefault="00DE3C06" w:rsidP="00BF25C4">
      <w:pPr>
        <w:spacing w:after="0" w:line="360" w:lineRule="auto"/>
        <w:ind w:firstLine="720"/>
        <w:jc w:val="center"/>
        <w:rPr>
          <w:rFonts w:ascii="Times New Roman" w:hAnsi="Times New Roman" w:cs="Times New Roman"/>
          <w:sz w:val="24"/>
          <w:szCs w:val="24"/>
        </w:rPr>
      </w:pPr>
    </w:p>
    <w:p w14:paraId="5E2EB179" w14:textId="584BF1B9" w:rsidR="00DE3C06" w:rsidRPr="007D33EB" w:rsidRDefault="00DE3C06" w:rsidP="00DD5D3D">
      <w:pPr>
        <w:spacing w:after="0" w:line="360" w:lineRule="auto"/>
        <w:ind w:firstLine="720"/>
        <w:jc w:val="center"/>
        <w:rPr>
          <w:rFonts w:ascii="Times New Roman" w:hAnsi="Times New Roman" w:cs="Times New Roman"/>
        </w:rPr>
      </w:pPr>
      <w:r w:rsidRPr="007D33EB">
        <w:rPr>
          <w:rFonts w:ascii="Times New Roman" w:hAnsi="Times New Roman" w:cs="Times New Roman"/>
        </w:rPr>
        <w:t>dissertation</w:t>
      </w:r>
    </w:p>
    <w:p w14:paraId="405B5157" w14:textId="77777777" w:rsidR="00DE3C06" w:rsidRPr="007D33EB" w:rsidRDefault="00DE3C06" w:rsidP="00BF25C4">
      <w:pPr>
        <w:spacing w:after="0" w:line="360" w:lineRule="auto"/>
        <w:ind w:firstLine="720"/>
        <w:rPr>
          <w:rFonts w:ascii="Times New Roman" w:hAnsi="Times New Roman" w:cs="Times New Roman"/>
          <w:sz w:val="24"/>
          <w:szCs w:val="24"/>
        </w:rPr>
      </w:pPr>
    </w:p>
    <w:p w14:paraId="0A4C3D0B" w14:textId="77777777" w:rsidR="00DE3C06" w:rsidRPr="007D33EB" w:rsidRDefault="00DE3C06" w:rsidP="00BF25C4">
      <w:pPr>
        <w:spacing w:after="0" w:line="360" w:lineRule="auto"/>
        <w:ind w:firstLine="720"/>
        <w:rPr>
          <w:rFonts w:ascii="Times New Roman" w:hAnsi="Times New Roman" w:cs="Times New Roman"/>
          <w:sz w:val="24"/>
          <w:szCs w:val="24"/>
        </w:rPr>
      </w:pPr>
    </w:p>
    <w:p w14:paraId="29CE7895" w14:textId="77777777" w:rsidR="00DE3C06" w:rsidRPr="007D33EB" w:rsidRDefault="00DE3C06" w:rsidP="00BF25C4">
      <w:pPr>
        <w:spacing w:after="0" w:line="360" w:lineRule="auto"/>
        <w:ind w:firstLine="720"/>
        <w:rPr>
          <w:rFonts w:ascii="Times New Roman" w:hAnsi="Times New Roman" w:cs="Times New Roman"/>
          <w:sz w:val="24"/>
          <w:szCs w:val="24"/>
        </w:rPr>
      </w:pPr>
    </w:p>
    <w:p w14:paraId="70F4BEB2" w14:textId="77777777" w:rsidR="00DE3C06" w:rsidRPr="007D33EB" w:rsidRDefault="00DE3C06" w:rsidP="00BF25C4">
      <w:pPr>
        <w:spacing w:after="0" w:line="360" w:lineRule="auto"/>
        <w:ind w:firstLine="720"/>
        <w:rPr>
          <w:rFonts w:ascii="Times New Roman" w:hAnsi="Times New Roman" w:cs="Times New Roman"/>
          <w:sz w:val="24"/>
          <w:szCs w:val="24"/>
        </w:rPr>
      </w:pPr>
    </w:p>
    <w:p w14:paraId="7844B94F" w14:textId="77777777" w:rsidR="00DE3C06" w:rsidRPr="007D33EB" w:rsidRDefault="00DE3C06" w:rsidP="00BF25C4">
      <w:pPr>
        <w:spacing w:after="0" w:line="360" w:lineRule="auto"/>
        <w:ind w:firstLine="720"/>
        <w:rPr>
          <w:rFonts w:ascii="Times New Roman" w:hAnsi="Times New Roman" w:cs="Times New Roman"/>
          <w:sz w:val="24"/>
          <w:szCs w:val="24"/>
        </w:rPr>
      </w:pPr>
    </w:p>
    <w:p w14:paraId="7F85F545" w14:textId="77777777" w:rsidR="00DE3C06" w:rsidRPr="007D33EB" w:rsidRDefault="00DE3C06" w:rsidP="00BF25C4">
      <w:pPr>
        <w:spacing w:after="0" w:line="360" w:lineRule="auto"/>
        <w:ind w:firstLine="720"/>
        <w:rPr>
          <w:rFonts w:ascii="Times New Roman" w:hAnsi="Times New Roman" w:cs="Times New Roman"/>
          <w:sz w:val="24"/>
          <w:szCs w:val="24"/>
        </w:rPr>
      </w:pPr>
    </w:p>
    <w:p w14:paraId="511F55B8" w14:textId="77777777" w:rsidR="00DE3C06" w:rsidRPr="007D33EB" w:rsidRDefault="00DE3C06" w:rsidP="00BF25C4">
      <w:pPr>
        <w:spacing w:after="0" w:line="360" w:lineRule="auto"/>
        <w:ind w:firstLine="720"/>
        <w:rPr>
          <w:rFonts w:ascii="Times New Roman" w:hAnsi="Times New Roman" w:cs="Times New Roman"/>
          <w:sz w:val="24"/>
        </w:rPr>
      </w:pPr>
    </w:p>
    <w:p w14:paraId="3A286536" w14:textId="662CCD24" w:rsidR="00DE3C06" w:rsidRPr="007D33EB" w:rsidRDefault="00D245D3"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rPr>
        <w:t>Coordinator</w:t>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t>Graduate</w:t>
      </w:r>
    </w:p>
    <w:p w14:paraId="197A2C2A" w14:textId="499096F4" w:rsidR="00DE3C06" w:rsidRPr="007D33EB" w:rsidRDefault="00DE3C06"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szCs w:val="24"/>
        </w:rPr>
        <w:t>Prof. Univ. Dr. Cristian-Eugen CIUREA</w:t>
      </w:r>
      <w:r w:rsidRPr="007D33EB">
        <w:rPr>
          <w:rFonts w:ascii="Times New Roman" w:hAnsi="Times New Roman" w:cs="Times New Roman"/>
          <w:sz w:val="24"/>
          <w:szCs w:val="24"/>
        </w:rPr>
        <w:tab/>
      </w:r>
      <w:r w:rsidRPr="007D33EB">
        <w:rPr>
          <w:rFonts w:ascii="Times New Roman" w:hAnsi="Times New Roman" w:cs="Times New Roman"/>
          <w:sz w:val="24"/>
          <w:szCs w:val="24"/>
        </w:rPr>
        <w:tab/>
      </w:r>
      <w:r w:rsidRPr="007D33EB">
        <w:rPr>
          <w:rFonts w:ascii="Times New Roman" w:hAnsi="Times New Roman" w:cs="Times New Roman"/>
          <w:sz w:val="24"/>
        </w:rPr>
        <w:t>Cristian-Mihail DUMITRESCU</w:t>
      </w:r>
    </w:p>
    <w:p w14:paraId="3ABF9BA3" w14:textId="7EFCF6AF" w:rsidR="00DE3C06" w:rsidRPr="007D33EB" w:rsidRDefault="00DE3C06" w:rsidP="00BF25C4">
      <w:pPr>
        <w:spacing w:after="0" w:line="360" w:lineRule="auto"/>
        <w:ind w:firstLine="720"/>
        <w:rPr>
          <w:rFonts w:ascii="Times New Roman" w:hAnsi="Times New Roman" w:cs="Times New Roman"/>
          <w:sz w:val="24"/>
        </w:rPr>
      </w:pPr>
    </w:p>
    <w:p w14:paraId="63C29FF1" w14:textId="77777777" w:rsidR="00DE3C06" w:rsidRPr="007D33EB" w:rsidRDefault="00DE3C06" w:rsidP="00BF25C4">
      <w:pPr>
        <w:spacing w:after="0" w:line="360" w:lineRule="auto"/>
        <w:ind w:firstLine="720"/>
        <w:rPr>
          <w:rFonts w:ascii="Times New Roman" w:hAnsi="Times New Roman" w:cs="Times New Roman"/>
          <w:sz w:val="24"/>
        </w:rPr>
      </w:pPr>
    </w:p>
    <w:p w14:paraId="17B82401" w14:textId="77777777" w:rsidR="00DE3C06" w:rsidRPr="007D33EB" w:rsidRDefault="00DE3C06" w:rsidP="00BF25C4">
      <w:pPr>
        <w:spacing w:after="0" w:line="360" w:lineRule="auto"/>
        <w:ind w:firstLine="720"/>
        <w:rPr>
          <w:rFonts w:ascii="Times New Roman" w:hAnsi="Times New Roman" w:cs="Times New Roman"/>
          <w:sz w:val="24"/>
        </w:rPr>
      </w:pPr>
    </w:p>
    <w:p w14:paraId="0E49F87B" w14:textId="7D7ED20F" w:rsidR="00DE3C06" w:rsidRPr="007D33EB" w:rsidRDefault="000C467A" w:rsidP="00BF25C4">
      <w:pPr>
        <w:spacing w:after="0" w:line="360" w:lineRule="auto"/>
        <w:ind w:firstLine="720"/>
        <w:jc w:val="center"/>
        <w:rPr>
          <w:rFonts w:ascii="Times New Roman" w:hAnsi="Times New Roman" w:cs="Times New Roman"/>
          <w:sz w:val="24"/>
        </w:rPr>
      </w:pPr>
      <w:r w:rsidRPr="007D33EB">
        <w:rPr>
          <w:rFonts w:ascii="Times New Roman" w:hAnsi="Times New Roman" w:cs="Times New Roman"/>
          <w:sz w:val="24"/>
        </w:rPr>
        <w:t>Bucharest</w:t>
      </w:r>
      <w:r w:rsidR="00DE3C06" w:rsidRPr="007D33EB">
        <w:rPr>
          <w:rFonts w:ascii="Times New Roman" w:hAnsi="Times New Roman" w:cs="Times New Roman"/>
          <w:sz w:val="24"/>
        </w:rPr>
        <w:t xml:space="preserve"> 202</w:t>
      </w:r>
      <w:r w:rsidRPr="007D33EB">
        <w:rPr>
          <w:rFonts w:ascii="Times New Roman" w:hAnsi="Times New Roman" w:cs="Times New Roman"/>
          <w:sz w:val="24"/>
        </w:rPr>
        <w:t>4</w:t>
      </w:r>
    </w:p>
    <w:p w14:paraId="46CE506A" w14:textId="06E354A5" w:rsidR="00DE3C06" w:rsidRPr="007D33EB" w:rsidRDefault="00DE3C06" w:rsidP="00337492">
      <w:pPr>
        <w:spacing w:after="0" w:line="360" w:lineRule="auto"/>
        <w:rPr>
          <w:rFonts w:ascii="Times New Roman" w:hAnsi="Times New Roman" w:cs="Times New Roman"/>
        </w:rPr>
      </w:pPr>
    </w:p>
    <w:p w14:paraId="4CD5F4E1" w14:textId="48342F35" w:rsidR="000968B2" w:rsidRPr="007D33EB" w:rsidRDefault="000968B2" w:rsidP="00BF25C4">
      <w:pPr>
        <w:spacing w:after="0" w:line="360" w:lineRule="auto"/>
        <w:ind w:firstLine="720"/>
        <w:jc w:val="center"/>
        <w:rPr>
          <w:rFonts w:ascii="Times New Roman" w:hAnsi="Times New Roman" w:cs="Times New Roman"/>
          <w:sz w:val="44"/>
          <w:szCs w:val="44"/>
        </w:rPr>
      </w:pPr>
      <w:r w:rsidRPr="007D33EB">
        <w:rPr>
          <w:rFonts w:ascii="Times New Roman" w:hAnsi="Times New Roman" w:cs="Times New Roman"/>
          <w:sz w:val="44"/>
          <w:szCs w:val="44"/>
        </w:rPr>
        <w:t>Declaration regarding the originality of the content and assumption of responsibility</w:t>
      </w:r>
    </w:p>
    <w:p w14:paraId="05545663" w14:textId="77777777" w:rsidR="00DE3C06" w:rsidRPr="007D33EB" w:rsidRDefault="00DE3C06" w:rsidP="00BF25C4">
      <w:pPr>
        <w:spacing w:after="0" w:line="360" w:lineRule="auto"/>
        <w:ind w:firstLine="720"/>
        <w:jc w:val="both"/>
        <w:rPr>
          <w:rFonts w:ascii="Times New Roman" w:hAnsi="Times New Roman" w:cs="Times New Roman"/>
          <w:sz w:val="28"/>
          <w:szCs w:val="24"/>
        </w:rPr>
      </w:pPr>
    </w:p>
    <w:p w14:paraId="0CDF70FB" w14:textId="1C02B7A6" w:rsidR="000968B2" w:rsidRPr="007D33EB" w:rsidRDefault="000968B2" w:rsidP="00BF25C4">
      <w:pPr>
        <w:spacing w:after="0" w:line="360" w:lineRule="auto"/>
        <w:ind w:firstLine="720"/>
        <w:jc w:val="both"/>
        <w:rPr>
          <w:rFonts w:ascii="Times New Roman" w:hAnsi="Times New Roman" w:cs="Times New Roman"/>
          <w:sz w:val="28"/>
          <w:szCs w:val="24"/>
        </w:rPr>
        <w:sectPr w:rsidR="000968B2" w:rsidRPr="007D33EB" w:rsidSect="00152C26">
          <w:footerReference w:type="default" r:id="rId9"/>
          <w:pgSz w:w="12240" w:h="15840"/>
          <w:pgMar w:top="1440" w:right="1440" w:bottom="1440" w:left="1440" w:header="720" w:footer="720" w:gutter="0"/>
          <w:pgNumType w:start="0" w:chapStyle="1"/>
          <w:cols w:space="720"/>
          <w:docGrid w:linePitch="299"/>
        </w:sectPr>
      </w:pPr>
      <w:r w:rsidRPr="007D33EB">
        <w:rPr>
          <w:rFonts w:ascii="Times New Roman" w:hAnsi="Times New Roman" w:cs="Times New Roman"/>
          <w:sz w:val="28"/>
          <w:szCs w:val="24"/>
        </w:rPr>
        <w:t xml:space="preserve">Through my </w:t>
      </w:r>
      <w:r w:rsidR="008B5820" w:rsidRPr="007D33EB">
        <w:rPr>
          <w:rFonts w:ascii="Times New Roman" w:hAnsi="Times New Roman" w:cs="Times New Roman"/>
          <w:sz w:val="28"/>
          <w:szCs w:val="24"/>
        </w:rPr>
        <w:t>presence</w:t>
      </w:r>
      <w:r w:rsidRPr="007D33EB">
        <w:rPr>
          <w:rFonts w:ascii="Times New Roman" w:hAnsi="Times New Roman" w:cs="Times New Roman"/>
          <w:sz w:val="28"/>
          <w:szCs w:val="24"/>
        </w:rPr>
        <w:t xml:space="preserve">, </w:t>
      </w:r>
      <w:r w:rsidR="008B2FFC" w:rsidRPr="007D33EB">
        <w:rPr>
          <w:rFonts w:ascii="Times New Roman" w:hAnsi="Times New Roman" w:cs="Times New Roman"/>
          <w:sz w:val="28"/>
          <w:szCs w:val="24"/>
        </w:rPr>
        <w:t xml:space="preserve">I declare that the presented results in my work are my own results except for the case where I </w:t>
      </w:r>
      <w:r w:rsidR="00A86B87" w:rsidRPr="007D33EB">
        <w:rPr>
          <w:rFonts w:ascii="Times New Roman" w:hAnsi="Times New Roman" w:cs="Times New Roman"/>
          <w:sz w:val="28"/>
          <w:szCs w:val="24"/>
        </w:rPr>
        <w:t>refer</w:t>
      </w:r>
      <w:r w:rsidR="008B2FFC" w:rsidRPr="007D33EB">
        <w:rPr>
          <w:rFonts w:ascii="Times New Roman" w:hAnsi="Times New Roman" w:cs="Times New Roman"/>
          <w:sz w:val="28"/>
          <w:szCs w:val="24"/>
        </w:rPr>
        <w:t xml:space="preserve"> </w:t>
      </w:r>
      <w:r w:rsidR="0080702C" w:rsidRPr="007D33EB">
        <w:rPr>
          <w:rFonts w:ascii="Times New Roman" w:hAnsi="Times New Roman" w:cs="Times New Roman"/>
          <w:sz w:val="28"/>
          <w:szCs w:val="24"/>
        </w:rPr>
        <w:t xml:space="preserve">to other authors. I confirm the fact that any material use from different sources (magazines, </w:t>
      </w:r>
      <w:r w:rsidR="008B5820" w:rsidRPr="007D33EB">
        <w:rPr>
          <w:rFonts w:ascii="Times New Roman" w:hAnsi="Times New Roman" w:cs="Times New Roman"/>
          <w:sz w:val="28"/>
          <w:szCs w:val="24"/>
        </w:rPr>
        <w:t>books,</w:t>
      </w:r>
      <w:r w:rsidR="0080702C" w:rsidRPr="007D33EB">
        <w:rPr>
          <w:rFonts w:ascii="Times New Roman" w:hAnsi="Times New Roman" w:cs="Times New Roman"/>
          <w:sz w:val="28"/>
          <w:szCs w:val="24"/>
        </w:rPr>
        <w:t xml:space="preserve"> and websites) are as clearly as possible referenced in the dissertation and are indicated in the </w:t>
      </w:r>
      <w:r w:rsidR="008B5820" w:rsidRPr="007D33EB">
        <w:rPr>
          <w:rFonts w:ascii="Times New Roman" w:hAnsi="Times New Roman" w:cs="Times New Roman"/>
          <w:sz w:val="28"/>
          <w:szCs w:val="24"/>
        </w:rPr>
        <w:t>bibliographic</w:t>
      </w:r>
      <w:r w:rsidR="0080702C" w:rsidRPr="007D33EB">
        <w:rPr>
          <w:rFonts w:ascii="Times New Roman" w:hAnsi="Times New Roman" w:cs="Times New Roman"/>
          <w:sz w:val="28"/>
          <w:szCs w:val="24"/>
        </w:rPr>
        <w:t xml:space="preserve"> references.</w:t>
      </w:r>
    </w:p>
    <w:sdt>
      <w:sdtPr>
        <w:rPr>
          <w:rFonts w:ascii="Times New Roman" w:eastAsiaTheme="minorHAnsi" w:hAnsi="Times New Roman" w:cs="Times New Roman"/>
          <w:color w:val="auto"/>
          <w:sz w:val="22"/>
          <w:szCs w:val="22"/>
        </w:rPr>
        <w:id w:val="-687210025"/>
        <w:docPartObj>
          <w:docPartGallery w:val="Table of Contents"/>
          <w:docPartUnique/>
        </w:docPartObj>
      </w:sdtPr>
      <w:sdtEndPr>
        <w:rPr>
          <w:b/>
          <w:bCs/>
        </w:rPr>
      </w:sdtEndPr>
      <w:sdtContent>
        <w:p w14:paraId="618722FF" w14:textId="250C7F8A" w:rsidR="00FD2C25" w:rsidRPr="007D33EB" w:rsidRDefault="00FD2C25" w:rsidP="00863B2C">
          <w:pPr>
            <w:pStyle w:val="TOCHeading"/>
            <w:spacing w:before="0" w:line="360" w:lineRule="auto"/>
            <w:ind w:firstLine="720"/>
            <w:jc w:val="center"/>
            <w:rPr>
              <w:rFonts w:ascii="Times New Roman" w:hAnsi="Times New Roman" w:cs="Times New Roman"/>
            </w:rPr>
          </w:pPr>
          <w:r w:rsidRPr="007D33EB">
            <w:rPr>
              <w:rFonts w:ascii="Times New Roman" w:hAnsi="Times New Roman" w:cs="Times New Roman"/>
            </w:rPr>
            <w:t>Contents</w:t>
          </w:r>
        </w:p>
        <w:p w14:paraId="294CDECB" w14:textId="2E42FA11" w:rsidR="00D359BD" w:rsidRDefault="00FD2C25">
          <w:pPr>
            <w:pStyle w:val="TOC1"/>
            <w:tabs>
              <w:tab w:val="right" w:leader="dot" w:pos="9350"/>
            </w:tabs>
            <w:rPr>
              <w:rFonts w:cstheme="minorBidi"/>
              <w:noProof/>
              <w:kern w:val="2"/>
              <w:sz w:val="24"/>
              <w:szCs w:val="24"/>
              <w14:ligatures w14:val="standardContextual"/>
            </w:rPr>
          </w:pPr>
          <w:r w:rsidRPr="007D33EB">
            <w:rPr>
              <w:rFonts w:ascii="Times New Roman" w:hAnsi="Times New Roman"/>
            </w:rPr>
            <w:fldChar w:fldCharType="begin"/>
          </w:r>
          <w:r w:rsidRPr="007D33EB">
            <w:rPr>
              <w:rFonts w:ascii="Times New Roman" w:hAnsi="Times New Roman"/>
            </w:rPr>
            <w:instrText xml:space="preserve"> TOC \o "1-3" \h \z \u </w:instrText>
          </w:r>
          <w:r w:rsidRPr="007D33EB">
            <w:rPr>
              <w:rFonts w:ascii="Times New Roman" w:hAnsi="Times New Roman"/>
            </w:rPr>
            <w:fldChar w:fldCharType="separate"/>
          </w:r>
          <w:hyperlink w:anchor="_Toc168414514" w:history="1">
            <w:r w:rsidR="00D359BD" w:rsidRPr="00CE679D">
              <w:rPr>
                <w:rStyle w:val="Hyperlink"/>
                <w:rFonts w:ascii="Times New Roman" w:hAnsi="Times New Roman"/>
                <w:b/>
                <w:bCs/>
                <w:noProof/>
              </w:rPr>
              <w:t>Chapter 1 – Introduction.</w:t>
            </w:r>
            <w:r w:rsidR="00D359BD">
              <w:rPr>
                <w:noProof/>
                <w:webHidden/>
              </w:rPr>
              <w:tab/>
            </w:r>
            <w:r w:rsidR="00D359BD">
              <w:rPr>
                <w:noProof/>
                <w:webHidden/>
              </w:rPr>
              <w:fldChar w:fldCharType="begin"/>
            </w:r>
            <w:r w:rsidR="00D359BD">
              <w:rPr>
                <w:noProof/>
                <w:webHidden/>
              </w:rPr>
              <w:instrText xml:space="preserve"> PAGEREF _Toc168414514 \h </w:instrText>
            </w:r>
            <w:r w:rsidR="00D359BD">
              <w:rPr>
                <w:noProof/>
                <w:webHidden/>
              </w:rPr>
            </w:r>
            <w:r w:rsidR="00D359BD">
              <w:rPr>
                <w:noProof/>
                <w:webHidden/>
              </w:rPr>
              <w:fldChar w:fldCharType="separate"/>
            </w:r>
            <w:r w:rsidR="00D359BD">
              <w:rPr>
                <w:noProof/>
                <w:webHidden/>
              </w:rPr>
              <w:t>1</w:t>
            </w:r>
            <w:r w:rsidR="00D359BD">
              <w:rPr>
                <w:noProof/>
                <w:webHidden/>
              </w:rPr>
              <w:fldChar w:fldCharType="end"/>
            </w:r>
          </w:hyperlink>
        </w:p>
        <w:p w14:paraId="050BED9D" w14:textId="0C9BFD37" w:rsidR="00D359BD" w:rsidRDefault="00D359BD">
          <w:pPr>
            <w:pStyle w:val="TOC1"/>
            <w:tabs>
              <w:tab w:val="right" w:leader="dot" w:pos="9350"/>
            </w:tabs>
            <w:rPr>
              <w:rFonts w:cstheme="minorBidi"/>
              <w:noProof/>
              <w:kern w:val="2"/>
              <w:sz w:val="24"/>
              <w:szCs w:val="24"/>
              <w14:ligatures w14:val="standardContextual"/>
            </w:rPr>
          </w:pPr>
          <w:hyperlink w:anchor="_Toc168414515" w:history="1">
            <w:r w:rsidRPr="00CE679D">
              <w:rPr>
                <w:rStyle w:val="Hyperlink"/>
                <w:rFonts w:ascii="Times New Roman" w:hAnsi="Times New Roman"/>
                <w:b/>
                <w:bCs/>
                <w:noProof/>
              </w:rPr>
              <w:t>Chapter 2 – The general structure of a financial institution’s IT system.</w:t>
            </w:r>
            <w:r>
              <w:rPr>
                <w:noProof/>
                <w:webHidden/>
              </w:rPr>
              <w:tab/>
            </w:r>
            <w:r>
              <w:rPr>
                <w:noProof/>
                <w:webHidden/>
              </w:rPr>
              <w:fldChar w:fldCharType="begin"/>
            </w:r>
            <w:r>
              <w:rPr>
                <w:noProof/>
                <w:webHidden/>
              </w:rPr>
              <w:instrText xml:space="preserve"> PAGEREF _Toc168414515 \h </w:instrText>
            </w:r>
            <w:r>
              <w:rPr>
                <w:noProof/>
                <w:webHidden/>
              </w:rPr>
            </w:r>
            <w:r>
              <w:rPr>
                <w:noProof/>
                <w:webHidden/>
              </w:rPr>
              <w:fldChar w:fldCharType="separate"/>
            </w:r>
            <w:r>
              <w:rPr>
                <w:noProof/>
                <w:webHidden/>
              </w:rPr>
              <w:t>3</w:t>
            </w:r>
            <w:r>
              <w:rPr>
                <w:noProof/>
                <w:webHidden/>
              </w:rPr>
              <w:fldChar w:fldCharType="end"/>
            </w:r>
          </w:hyperlink>
        </w:p>
        <w:p w14:paraId="35A747AC" w14:textId="19D68900" w:rsidR="00D359BD" w:rsidRDefault="00D359BD">
          <w:pPr>
            <w:pStyle w:val="TOC2"/>
            <w:tabs>
              <w:tab w:val="right" w:leader="dot" w:pos="9350"/>
            </w:tabs>
            <w:rPr>
              <w:rFonts w:cstheme="minorBidi"/>
              <w:noProof/>
              <w:kern w:val="2"/>
              <w:sz w:val="24"/>
              <w:szCs w:val="24"/>
              <w14:ligatures w14:val="standardContextual"/>
            </w:rPr>
          </w:pPr>
          <w:hyperlink w:anchor="_Toc168414516" w:history="1">
            <w:r w:rsidRPr="00CE679D">
              <w:rPr>
                <w:rStyle w:val="Hyperlink"/>
                <w:rFonts w:ascii="Times New Roman" w:hAnsi="Times New Roman"/>
                <w:noProof/>
              </w:rPr>
              <w:t>Chapter 2.1 – Structure of the critical internal systems.</w:t>
            </w:r>
            <w:r>
              <w:rPr>
                <w:noProof/>
                <w:webHidden/>
              </w:rPr>
              <w:tab/>
            </w:r>
            <w:r>
              <w:rPr>
                <w:noProof/>
                <w:webHidden/>
              </w:rPr>
              <w:fldChar w:fldCharType="begin"/>
            </w:r>
            <w:r>
              <w:rPr>
                <w:noProof/>
                <w:webHidden/>
              </w:rPr>
              <w:instrText xml:space="preserve"> PAGEREF _Toc168414516 \h </w:instrText>
            </w:r>
            <w:r>
              <w:rPr>
                <w:noProof/>
                <w:webHidden/>
              </w:rPr>
            </w:r>
            <w:r>
              <w:rPr>
                <w:noProof/>
                <w:webHidden/>
              </w:rPr>
              <w:fldChar w:fldCharType="separate"/>
            </w:r>
            <w:r>
              <w:rPr>
                <w:noProof/>
                <w:webHidden/>
              </w:rPr>
              <w:t>3</w:t>
            </w:r>
            <w:r>
              <w:rPr>
                <w:noProof/>
                <w:webHidden/>
              </w:rPr>
              <w:fldChar w:fldCharType="end"/>
            </w:r>
          </w:hyperlink>
        </w:p>
        <w:p w14:paraId="6D756EB1" w14:textId="63B62653" w:rsidR="00D359BD" w:rsidRDefault="00D359BD">
          <w:pPr>
            <w:pStyle w:val="TOC2"/>
            <w:tabs>
              <w:tab w:val="right" w:leader="dot" w:pos="9350"/>
            </w:tabs>
            <w:rPr>
              <w:rFonts w:cstheme="minorBidi"/>
              <w:noProof/>
              <w:kern w:val="2"/>
              <w:sz w:val="24"/>
              <w:szCs w:val="24"/>
              <w14:ligatures w14:val="standardContextual"/>
            </w:rPr>
          </w:pPr>
          <w:hyperlink w:anchor="_Toc168414517" w:history="1">
            <w:r w:rsidRPr="00CE679D">
              <w:rPr>
                <w:rStyle w:val="Hyperlink"/>
                <w:rFonts w:ascii="Times New Roman" w:hAnsi="Times New Roman"/>
                <w:noProof/>
              </w:rPr>
              <w:t>Chapter 2.2 – Ways most clients of a financial institution interact with it.</w:t>
            </w:r>
            <w:r>
              <w:rPr>
                <w:noProof/>
                <w:webHidden/>
              </w:rPr>
              <w:tab/>
            </w:r>
            <w:r>
              <w:rPr>
                <w:noProof/>
                <w:webHidden/>
              </w:rPr>
              <w:fldChar w:fldCharType="begin"/>
            </w:r>
            <w:r>
              <w:rPr>
                <w:noProof/>
                <w:webHidden/>
              </w:rPr>
              <w:instrText xml:space="preserve"> PAGEREF _Toc168414517 \h </w:instrText>
            </w:r>
            <w:r>
              <w:rPr>
                <w:noProof/>
                <w:webHidden/>
              </w:rPr>
            </w:r>
            <w:r>
              <w:rPr>
                <w:noProof/>
                <w:webHidden/>
              </w:rPr>
              <w:fldChar w:fldCharType="separate"/>
            </w:r>
            <w:r>
              <w:rPr>
                <w:noProof/>
                <w:webHidden/>
              </w:rPr>
              <w:t>4</w:t>
            </w:r>
            <w:r>
              <w:rPr>
                <w:noProof/>
                <w:webHidden/>
              </w:rPr>
              <w:fldChar w:fldCharType="end"/>
            </w:r>
          </w:hyperlink>
        </w:p>
        <w:p w14:paraId="4D247B01" w14:textId="4F67B28C" w:rsidR="00D359BD" w:rsidRDefault="00D359BD">
          <w:pPr>
            <w:pStyle w:val="TOC2"/>
            <w:tabs>
              <w:tab w:val="right" w:leader="dot" w:pos="9350"/>
            </w:tabs>
            <w:rPr>
              <w:rFonts w:cstheme="minorBidi"/>
              <w:noProof/>
              <w:kern w:val="2"/>
              <w:sz w:val="24"/>
              <w:szCs w:val="24"/>
              <w14:ligatures w14:val="standardContextual"/>
            </w:rPr>
          </w:pPr>
          <w:hyperlink w:anchor="_Toc168414518" w:history="1">
            <w:r w:rsidRPr="00CE679D">
              <w:rPr>
                <w:rStyle w:val="Hyperlink"/>
                <w:rFonts w:ascii="Times New Roman" w:hAnsi="Times New Roman"/>
                <w:noProof/>
              </w:rPr>
              <w:t>Chapter 2.3 – Ways most employees of a financial institution interact with it.</w:t>
            </w:r>
            <w:r>
              <w:rPr>
                <w:noProof/>
                <w:webHidden/>
              </w:rPr>
              <w:tab/>
            </w:r>
            <w:r>
              <w:rPr>
                <w:noProof/>
                <w:webHidden/>
              </w:rPr>
              <w:fldChar w:fldCharType="begin"/>
            </w:r>
            <w:r>
              <w:rPr>
                <w:noProof/>
                <w:webHidden/>
              </w:rPr>
              <w:instrText xml:space="preserve"> PAGEREF _Toc168414518 \h </w:instrText>
            </w:r>
            <w:r>
              <w:rPr>
                <w:noProof/>
                <w:webHidden/>
              </w:rPr>
            </w:r>
            <w:r>
              <w:rPr>
                <w:noProof/>
                <w:webHidden/>
              </w:rPr>
              <w:fldChar w:fldCharType="separate"/>
            </w:r>
            <w:r>
              <w:rPr>
                <w:noProof/>
                <w:webHidden/>
              </w:rPr>
              <w:t>5</w:t>
            </w:r>
            <w:r>
              <w:rPr>
                <w:noProof/>
                <w:webHidden/>
              </w:rPr>
              <w:fldChar w:fldCharType="end"/>
            </w:r>
          </w:hyperlink>
        </w:p>
        <w:p w14:paraId="0B8FB533" w14:textId="29786F8C" w:rsidR="00D359BD" w:rsidRDefault="00D359BD">
          <w:pPr>
            <w:pStyle w:val="TOC1"/>
            <w:tabs>
              <w:tab w:val="right" w:leader="dot" w:pos="9350"/>
            </w:tabs>
            <w:rPr>
              <w:rFonts w:cstheme="minorBidi"/>
              <w:noProof/>
              <w:kern w:val="2"/>
              <w:sz w:val="24"/>
              <w:szCs w:val="24"/>
              <w14:ligatures w14:val="standardContextual"/>
            </w:rPr>
          </w:pPr>
          <w:hyperlink w:anchor="_Toc168414519" w:history="1">
            <w:r w:rsidRPr="00CE679D">
              <w:rPr>
                <w:rStyle w:val="Hyperlink"/>
                <w:rFonts w:ascii="Times New Roman" w:hAnsi="Times New Roman"/>
                <w:b/>
                <w:bCs/>
                <w:noProof/>
              </w:rPr>
              <w:t>Chapter 3 – Literature review of security in financial institutions.</w:t>
            </w:r>
            <w:r>
              <w:rPr>
                <w:noProof/>
                <w:webHidden/>
              </w:rPr>
              <w:tab/>
            </w:r>
            <w:r>
              <w:rPr>
                <w:noProof/>
                <w:webHidden/>
              </w:rPr>
              <w:fldChar w:fldCharType="begin"/>
            </w:r>
            <w:r>
              <w:rPr>
                <w:noProof/>
                <w:webHidden/>
              </w:rPr>
              <w:instrText xml:space="preserve"> PAGEREF _Toc168414519 \h </w:instrText>
            </w:r>
            <w:r>
              <w:rPr>
                <w:noProof/>
                <w:webHidden/>
              </w:rPr>
            </w:r>
            <w:r>
              <w:rPr>
                <w:noProof/>
                <w:webHidden/>
              </w:rPr>
              <w:fldChar w:fldCharType="separate"/>
            </w:r>
            <w:r>
              <w:rPr>
                <w:noProof/>
                <w:webHidden/>
              </w:rPr>
              <w:t>6</w:t>
            </w:r>
            <w:r>
              <w:rPr>
                <w:noProof/>
                <w:webHidden/>
              </w:rPr>
              <w:fldChar w:fldCharType="end"/>
            </w:r>
          </w:hyperlink>
        </w:p>
        <w:p w14:paraId="23272538" w14:textId="4A9F3FFF" w:rsidR="00D359BD" w:rsidRDefault="00D359BD">
          <w:pPr>
            <w:pStyle w:val="TOC2"/>
            <w:tabs>
              <w:tab w:val="right" w:leader="dot" w:pos="9350"/>
            </w:tabs>
            <w:rPr>
              <w:rFonts w:cstheme="minorBidi"/>
              <w:noProof/>
              <w:kern w:val="2"/>
              <w:sz w:val="24"/>
              <w:szCs w:val="24"/>
              <w14:ligatures w14:val="standardContextual"/>
            </w:rPr>
          </w:pPr>
          <w:hyperlink w:anchor="_Toc168414520" w:history="1">
            <w:r w:rsidRPr="00CE679D">
              <w:rPr>
                <w:rStyle w:val="Hyperlink"/>
                <w:rFonts w:ascii="Times New Roman" w:hAnsi="Times New Roman"/>
                <w:noProof/>
              </w:rPr>
              <w:t>Chapter 3.1 – Physical security.</w:t>
            </w:r>
            <w:r>
              <w:rPr>
                <w:noProof/>
                <w:webHidden/>
              </w:rPr>
              <w:tab/>
            </w:r>
            <w:r>
              <w:rPr>
                <w:noProof/>
                <w:webHidden/>
              </w:rPr>
              <w:fldChar w:fldCharType="begin"/>
            </w:r>
            <w:r>
              <w:rPr>
                <w:noProof/>
                <w:webHidden/>
              </w:rPr>
              <w:instrText xml:space="preserve"> PAGEREF _Toc168414520 \h </w:instrText>
            </w:r>
            <w:r>
              <w:rPr>
                <w:noProof/>
                <w:webHidden/>
              </w:rPr>
            </w:r>
            <w:r>
              <w:rPr>
                <w:noProof/>
                <w:webHidden/>
              </w:rPr>
              <w:fldChar w:fldCharType="separate"/>
            </w:r>
            <w:r>
              <w:rPr>
                <w:noProof/>
                <w:webHidden/>
              </w:rPr>
              <w:t>6</w:t>
            </w:r>
            <w:r>
              <w:rPr>
                <w:noProof/>
                <w:webHidden/>
              </w:rPr>
              <w:fldChar w:fldCharType="end"/>
            </w:r>
          </w:hyperlink>
        </w:p>
        <w:p w14:paraId="2FCB97F5" w14:textId="17AF8F82" w:rsidR="00D359BD" w:rsidRDefault="00D359BD">
          <w:pPr>
            <w:pStyle w:val="TOC2"/>
            <w:tabs>
              <w:tab w:val="right" w:leader="dot" w:pos="9350"/>
            </w:tabs>
            <w:rPr>
              <w:rFonts w:cstheme="minorBidi"/>
              <w:noProof/>
              <w:kern w:val="2"/>
              <w:sz w:val="24"/>
              <w:szCs w:val="24"/>
              <w14:ligatures w14:val="standardContextual"/>
            </w:rPr>
          </w:pPr>
          <w:hyperlink w:anchor="_Toc168414521" w:history="1">
            <w:r w:rsidRPr="00CE679D">
              <w:rPr>
                <w:rStyle w:val="Hyperlink"/>
                <w:rFonts w:ascii="Times New Roman" w:hAnsi="Times New Roman"/>
                <w:noProof/>
              </w:rPr>
              <w:t>Chapter 3.2 – Network security.</w:t>
            </w:r>
            <w:r>
              <w:rPr>
                <w:noProof/>
                <w:webHidden/>
              </w:rPr>
              <w:tab/>
            </w:r>
            <w:r>
              <w:rPr>
                <w:noProof/>
                <w:webHidden/>
              </w:rPr>
              <w:fldChar w:fldCharType="begin"/>
            </w:r>
            <w:r>
              <w:rPr>
                <w:noProof/>
                <w:webHidden/>
              </w:rPr>
              <w:instrText xml:space="preserve"> PAGEREF _Toc168414521 \h </w:instrText>
            </w:r>
            <w:r>
              <w:rPr>
                <w:noProof/>
                <w:webHidden/>
              </w:rPr>
            </w:r>
            <w:r>
              <w:rPr>
                <w:noProof/>
                <w:webHidden/>
              </w:rPr>
              <w:fldChar w:fldCharType="separate"/>
            </w:r>
            <w:r>
              <w:rPr>
                <w:noProof/>
                <w:webHidden/>
              </w:rPr>
              <w:t>7</w:t>
            </w:r>
            <w:r>
              <w:rPr>
                <w:noProof/>
                <w:webHidden/>
              </w:rPr>
              <w:fldChar w:fldCharType="end"/>
            </w:r>
          </w:hyperlink>
        </w:p>
        <w:p w14:paraId="309157D7" w14:textId="2C716F5F" w:rsidR="00D359BD" w:rsidRDefault="00D359BD">
          <w:pPr>
            <w:pStyle w:val="TOC2"/>
            <w:tabs>
              <w:tab w:val="right" w:leader="dot" w:pos="9350"/>
            </w:tabs>
            <w:rPr>
              <w:rFonts w:cstheme="minorBidi"/>
              <w:noProof/>
              <w:kern w:val="2"/>
              <w:sz w:val="24"/>
              <w:szCs w:val="24"/>
              <w14:ligatures w14:val="standardContextual"/>
            </w:rPr>
          </w:pPr>
          <w:hyperlink w:anchor="_Toc168414522" w:history="1">
            <w:r w:rsidRPr="00CE679D">
              <w:rPr>
                <w:rStyle w:val="Hyperlink"/>
                <w:rFonts w:ascii="Times New Roman" w:hAnsi="Times New Roman"/>
                <w:noProof/>
              </w:rPr>
              <w:t>Chapter 3.3 – Software security.</w:t>
            </w:r>
            <w:r>
              <w:rPr>
                <w:noProof/>
                <w:webHidden/>
              </w:rPr>
              <w:tab/>
            </w:r>
            <w:r>
              <w:rPr>
                <w:noProof/>
                <w:webHidden/>
              </w:rPr>
              <w:fldChar w:fldCharType="begin"/>
            </w:r>
            <w:r>
              <w:rPr>
                <w:noProof/>
                <w:webHidden/>
              </w:rPr>
              <w:instrText xml:space="preserve"> PAGEREF _Toc168414522 \h </w:instrText>
            </w:r>
            <w:r>
              <w:rPr>
                <w:noProof/>
                <w:webHidden/>
              </w:rPr>
            </w:r>
            <w:r>
              <w:rPr>
                <w:noProof/>
                <w:webHidden/>
              </w:rPr>
              <w:fldChar w:fldCharType="separate"/>
            </w:r>
            <w:r>
              <w:rPr>
                <w:noProof/>
                <w:webHidden/>
              </w:rPr>
              <w:t>7</w:t>
            </w:r>
            <w:r>
              <w:rPr>
                <w:noProof/>
                <w:webHidden/>
              </w:rPr>
              <w:fldChar w:fldCharType="end"/>
            </w:r>
          </w:hyperlink>
        </w:p>
        <w:p w14:paraId="52E391AB" w14:textId="00FA0A5A" w:rsidR="00D359BD" w:rsidRDefault="00D359BD">
          <w:pPr>
            <w:pStyle w:val="TOC1"/>
            <w:tabs>
              <w:tab w:val="right" w:leader="dot" w:pos="9350"/>
            </w:tabs>
            <w:rPr>
              <w:rFonts w:cstheme="minorBidi"/>
              <w:noProof/>
              <w:kern w:val="2"/>
              <w:sz w:val="24"/>
              <w:szCs w:val="24"/>
              <w14:ligatures w14:val="standardContextual"/>
            </w:rPr>
          </w:pPr>
          <w:hyperlink w:anchor="_Toc168414523" w:history="1">
            <w:r w:rsidRPr="00CE679D">
              <w:rPr>
                <w:rStyle w:val="Hyperlink"/>
                <w:rFonts w:ascii="Times New Roman" w:hAnsi="Times New Roman"/>
                <w:b/>
                <w:bCs/>
                <w:noProof/>
              </w:rPr>
              <w:t>Chapter 4 – Study and survey about trust in software data security.</w:t>
            </w:r>
            <w:r>
              <w:rPr>
                <w:noProof/>
                <w:webHidden/>
              </w:rPr>
              <w:tab/>
            </w:r>
            <w:r>
              <w:rPr>
                <w:noProof/>
                <w:webHidden/>
              </w:rPr>
              <w:fldChar w:fldCharType="begin"/>
            </w:r>
            <w:r>
              <w:rPr>
                <w:noProof/>
                <w:webHidden/>
              </w:rPr>
              <w:instrText xml:space="preserve"> PAGEREF _Toc168414523 \h </w:instrText>
            </w:r>
            <w:r>
              <w:rPr>
                <w:noProof/>
                <w:webHidden/>
              </w:rPr>
            </w:r>
            <w:r>
              <w:rPr>
                <w:noProof/>
                <w:webHidden/>
              </w:rPr>
              <w:fldChar w:fldCharType="separate"/>
            </w:r>
            <w:r>
              <w:rPr>
                <w:noProof/>
                <w:webHidden/>
              </w:rPr>
              <w:t>9</w:t>
            </w:r>
            <w:r>
              <w:rPr>
                <w:noProof/>
                <w:webHidden/>
              </w:rPr>
              <w:fldChar w:fldCharType="end"/>
            </w:r>
          </w:hyperlink>
        </w:p>
        <w:p w14:paraId="7F5840A8" w14:textId="746BD0D2" w:rsidR="00D359BD" w:rsidRDefault="00D359BD">
          <w:pPr>
            <w:pStyle w:val="TOC2"/>
            <w:tabs>
              <w:tab w:val="right" w:leader="dot" w:pos="9350"/>
            </w:tabs>
            <w:rPr>
              <w:rFonts w:cstheme="minorBidi"/>
              <w:noProof/>
              <w:kern w:val="2"/>
              <w:sz w:val="24"/>
              <w:szCs w:val="24"/>
              <w14:ligatures w14:val="standardContextual"/>
            </w:rPr>
          </w:pPr>
          <w:hyperlink w:anchor="_Toc168414524" w:history="1">
            <w:r w:rsidRPr="00CE679D">
              <w:rPr>
                <w:rStyle w:val="Hyperlink"/>
                <w:rFonts w:ascii="Times New Roman" w:hAnsi="Times New Roman"/>
                <w:noProof/>
              </w:rPr>
              <w:t>Chapter 4.1 – Results and discussion.</w:t>
            </w:r>
            <w:r>
              <w:rPr>
                <w:noProof/>
                <w:webHidden/>
              </w:rPr>
              <w:tab/>
            </w:r>
            <w:r>
              <w:rPr>
                <w:noProof/>
                <w:webHidden/>
              </w:rPr>
              <w:fldChar w:fldCharType="begin"/>
            </w:r>
            <w:r>
              <w:rPr>
                <w:noProof/>
                <w:webHidden/>
              </w:rPr>
              <w:instrText xml:space="preserve"> PAGEREF _Toc168414524 \h </w:instrText>
            </w:r>
            <w:r>
              <w:rPr>
                <w:noProof/>
                <w:webHidden/>
              </w:rPr>
            </w:r>
            <w:r>
              <w:rPr>
                <w:noProof/>
                <w:webHidden/>
              </w:rPr>
              <w:fldChar w:fldCharType="separate"/>
            </w:r>
            <w:r>
              <w:rPr>
                <w:noProof/>
                <w:webHidden/>
              </w:rPr>
              <w:t>10</w:t>
            </w:r>
            <w:r>
              <w:rPr>
                <w:noProof/>
                <w:webHidden/>
              </w:rPr>
              <w:fldChar w:fldCharType="end"/>
            </w:r>
          </w:hyperlink>
        </w:p>
        <w:p w14:paraId="77B570AD" w14:textId="4DFDCDD4" w:rsidR="00D359BD" w:rsidRDefault="00D359BD">
          <w:pPr>
            <w:pStyle w:val="TOC2"/>
            <w:tabs>
              <w:tab w:val="right" w:leader="dot" w:pos="9350"/>
            </w:tabs>
            <w:rPr>
              <w:rFonts w:cstheme="minorBidi"/>
              <w:noProof/>
              <w:kern w:val="2"/>
              <w:sz w:val="24"/>
              <w:szCs w:val="24"/>
              <w14:ligatures w14:val="standardContextual"/>
            </w:rPr>
          </w:pPr>
          <w:hyperlink w:anchor="_Toc168414525" w:history="1">
            <w:r w:rsidRPr="00CE679D">
              <w:rPr>
                <w:rStyle w:val="Hyperlink"/>
                <w:rFonts w:ascii="Times New Roman" w:hAnsi="Times New Roman"/>
                <w:noProof/>
              </w:rPr>
              <w:t>Chapter 4.2 – Research conclusion.</w:t>
            </w:r>
            <w:r>
              <w:rPr>
                <w:noProof/>
                <w:webHidden/>
              </w:rPr>
              <w:tab/>
            </w:r>
            <w:r>
              <w:rPr>
                <w:noProof/>
                <w:webHidden/>
              </w:rPr>
              <w:fldChar w:fldCharType="begin"/>
            </w:r>
            <w:r>
              <w:rPr>
                <w:noProof/>
                <w:webHidden/>
              </w:rPr>
              <w:instrText xml:space="preserve"> PAGEREF _Toc168414525 \h </w:instrText>
            </w:r>
            <w:r>
              <w:rPr>
                <w:noProof/>
                <w:webHidden/>
              </w:rPr>
            </w:r>
            <w:r>
              <w:rPr>
                <w:noProof/>
                <w:webHidden/>
              </w:rPr>
              <w:fldChar w:fldCharType="separate"/>
            </w:r>
            <w:r>
              <w:rPr>
                <w:noProof/>
                <w:webHidden/>
              </w:rPr>
              <w:t>13</w:t>
            </w:r>
            <w:r>
              <w:rPr>
                <w:noProof/>
                <w:webHidden/>
              </w:rPr>
              <w:fldChar w:fldCharType="end"/>
            </w:r>
          </w:hyperlink>
        </w:p>
        <w:p w14:paraId="06B0A299" w14:textId="01B1564A" w:rsidR="00D359BD" w:rsidRDefault="00D359BD">
          <w:pPr>
            <w:pStyle w:val="TOC2"/>
            <w:tabs>
              <w:tab w:val="right" w:leader="dot" w:pos="9350"/>
            </w:tabs>
            <w:rPr>
              <w:rFonts w:cstheme="minorBidi"/>
              <w:noProof/>
              <w:kern w:val="2"/>
              <w:sz w:val="24"/>
              <w:szCs w:val="24"/>
              <w14:ligatures w14:val="standardContextual"/>
            </w:rPr>
          </w:pPr>
          <w:hyperlink w:anchor="_Toc168414526" w:history="1">
            <w:r w:rsidRPr="00CE679D">
              <w:rPr>
                <w:rStyle w:val="Hyperlink"/>
                <w:rFonts w:ascii="Times New Roman" w:hAnsi="Times New Roman"/>
                <w:noProof/>
              </w:rPr>
              <w:t>Chapter 4.3 – Possible solution.</w:t>
            </w:r>
            <w:r>
              <w:rPr>
                <w:noProof/>
                <w:webHidden/>
              </w:rPr>
              <w:tab/>
            </w:r>
            <w:r>
              <w:rPr>
                <w:noProof/>
                <w:webHidden/>
              </w:rPr>
              <w:fldChar w:fldCharType="begin"/>
            </w:r>
            <w:r>
              <w:rPr>
                <w:noProof/>
                <w:webHidden/>
              </w:rPr>
              <w:instrText xml:space="preserve"> PAGEREF _Toc168414526 \h </w:instrText>
            </w:r>
            <w:r>
              <w:rPr>
                <w:noProof/>
                <w:webHidden/>
              </w:rPr>
            </w:r>
            <w:r>
              <w:rPr>
                <w:noProof/>
                <w:webHidden/>
              </w:rPr>
              <w:fldChar w:fldCharType="separate"/>
            </w:r>
            <w:r>
              <w:rPr>
                <w:noProof/>
                <w:webHidden/>
              </w:rPr>
              <w:t>13</w:t>
            </w:r>
            <w:r>
              <w:rPr>
                <w:noProof/>
                <w:webHidden/>
              </w:rPr>
              <w:fldChar w:fldCharType="end"/>
            </w:r>
          </w:hyperlink>
        </w:p>
        <w:p w14:paraId="415A83E6" w14:textId="5C6C7065" w:rsidR="00D359BD" w:rsidRDefault="00D359BD">
          <w:pPr>
            <w:pStyle w:val="TOC1"/>
            <w:tabs>
              <w:tab w:val="right" w:leader="dot" w:pos="9350"/>
            </w:tabs>
            <w:rPr>
              <w:rFonts w:cstheme="minorBidi"/>
              <w:noProof/>
              <w:kern w:val="2"/>
              <w:sz w:val="24"/>
              <w:szCs w:val="24"/>
              <w14:ligatures w14:val="standardContextual"/>
            </w:rPr>
          </w:pPr>
          <w:hyperlink w:anchor="_Toc168414527" w:history="1">
            <w:r w:rsidRPr="00CE679D">
              <w:rPr>
                <w:rStyle w:val="Hyperlink"/>
                <w:rFonts w:ascii="Times New Roman" w:hAnsi="Times New Roman"/>
                <w:b/>
                <w:bCs/>
                <w:noProof/>
              </w:rPr>
              <w:t>Chapter 5 – Application.</w:t>
            </w:r>
            <w:r>
              <w:rPr>
                <w:noProof/>
                <w:webHidden/>
              </w:rPr>
              <w:tab/>
            </w:r>
            <w:r>
              <w:rPr>
                <w:noProof/>
                <w:webHidden/>
              </w:rPr>
              <w:fldChar w:fldCharType="begin"/>
            </w:r>
            <w:r>
              <w:rPr>
                <w:noProof/>
                <w:webHidden/>
              </w:rPr>
              <w:instrText xml:space="preserve"> PAGEREF _Toc168414527 \h </w:instrText>
            </w:r>
            <w:r>
              <w:rPr>
                <w:noProof/>
                <w:webHidden/>
              </w:rPr>
            </w:r>
            <w:r>
              <w:rPr>
                <w:noProof/>
                <w:webHidden/>
              </w:rPr>
              <w:fldChar w:fldCharType="separate"/>
            </w:r>
            <w:r>
              <w:rPr>
                <w:noProof/>
                <w:webHidden/>
              </w:rPr>
              <w:t>15</w:t>
            </w:r>
            <w:r>
              <w:rPr>
                <w:noProof/>
                <w:webHidden/>
              </w:rPr>
              <w:fldChar w:fldCharType="end"/>
            </w:r>
          </w:hyperlink>
        </w:p>
        <w:p w14:paraId="4882F0DC" w14:textId="4A1401A8" w:rsidR="00D359BD" w:rsidRDefault="00D359BD">
          <w:pPr>
            <w:pStyle w:val="TOC2"/>
            <w:tabs>
              <w:tab w:val="right" w:leader="dot" w:pos="9350"/>
            </w:tabs>
            <w:rPr>
              <w:rFonts w:cstheme="minorBidi"/>
              <w:noProof/>
              <w:kern w:val="2"/>
              <w:sz w:val="24"/>
              <w:szCs w:val="24"/>
              <w14:ligatures w14:val="standardContextual"/>
            </w:rPr>
          </w:pPr>
          <w:hyperlink w:anchor="_Toc168414528" w:history="1">
            <w:r w:rsidRPr="00CE679D">
              <w:rPr>
                <w:rStyle w:val="Hyperlink"/>
                <w:rFonts w:ascii="Times New Roman" w:hAnsi="Times New Roman"/>
                <w:noProof/>
              </w:rPr>
              <w:t>Chapter 5.1 – Application design.</w:t>
            </w:r>
            <w:r>
              <w:rPr>
                <w:noProof/>
                <w:webHidden/>
              </w:rPr>
              <w:tab/>
            </w:r>
            <w:r>
              <w:rPr>
                <w:noProof/>
                <w:webHidden/>
              </w:rPr>
              <w:fldChar w:fldCharType="begin"/>
            </w:r>
            <w:r>
              <w:rPr>
                <w:noProof/>
                <w:webHidden/>
              </w:rPr>
              <w:instrText xml:space="preserve"> PAGEREF _Toc168414528 \h </w:instrText>
            </w:r>
            <w:r>
              <w:rPr>
                <w:noProof/>
                <w:webHidden/>
              </w:rPr>
            </w:r>
            <w:r>
              <w:rPr>
                <w:noProof/>
                <w:webHidden/>
              </w:rPr>
              <w:fldChar w:fldCharType="separate"/>
            </w:r>
            <w:r>
              <w:rPr>
                <w:noProof/>
                <w:webHidden/>
              </w:rPr>
              <w:t>15</w:t>
            </w:r>
            <w:r>
              <w:rPr>
                <w:noProof/>
                <w:webHidden/>
              </w:rPr>
              <w:fldChar w:fldCharType="end"/>
            </w:r>
          </w:hyperlink>
        </w:p>
        <w:p w14:paraId="625F0DBF" w14:textId="291C4AFD" w:rsidR="00D359BD" w:rsidRDefault="00D359BD">
          <w:pPr>
            <w:pStyle w:val="TOC2"/>
            <w:tabs>
              <w:tab w:val="right" w:leader="dot" w:pos="9350"/>
            </w:tabs>
            <w:rPr>
              <w:rFonts w:cstheme="minorBidi"/>
              <w:noProof/>
              <w:kern w:val="2"/>
              <w:sz w:val="24"/>
              <w:szCs w:val="24"/>
              <w14:ligatures w14:val="standardContextual"/>
            </w:rPr>
          </w:pPr>
          <w:hyperlink w:anchor="_Toc168414529" w:history="1">
            <w:r w:rsidRPr="00CE679D">
              <w:rPr>
                <w:rStyle w:val="Hyperlink"/>
                <w:rFonts w:ascii="Times New Roman" w:hAnsi="Times New Roman"/>
                <w:noProof/>
              </w:rPr>
              <w:t>Chapter 5.2 – Technologies used.</w:t>
            </w:r>
            <w:r>
              <w:rPr>
                <w:noProof/>
                <w:webHidden/>
              </w:rPr>
              <w:tab/>
            </w:r>
            <w:r>
              <w:rPr>
                <w:noProof/>
                <w:webHidden/>
              </w:rPr>
              <w:fldChar w:fldCharType="begin"/>
            </w:r>
            <w:r>
              <w:rPr>
                <w:noProof/>
                <w:webHidden/>
              </w:rPr>
              <w:instrText xml:space="preserve"> PAGEREF _Toc168414529 \h </w:instrText>
            </w:r>
            <w:r>
              <w:rPr>
                <w:noProof/>
                <w:webHidden/>
              </w:rPr>
            </w:r>
            <w:r>
              <w:rPr>
                <w:noProof/>
                <w:webHidden/>
              </w:rPr>
              <w:fldChar w:fldCharType="separate"/>
            </w:r>
            <w:r>
              <w:rPr>
                <w:noProof/>
                <w:webHidden/>
              </w:rPr>
              <w:t>20</w:t>
            </w:r>
            <w:r>
              <w:rPr>
                <w:noProof/>
                <w:webHidden/>
              </w:rPr>
              <w:fldChar w:fldCharType="end"/>
            </w:r>
          </w:hyperlink>
        </w:p>
        <w:p w14:paraId="739F52D1" w14:textId="7C58B79B" w:rsidR="00D359BD" w:rsidRDefault="00D359BD">
          <w:pPr>
            <w:pStyle w:val="TOC2"/>
            <w:tabs>
              <w:tab w:val="right" w:leader="dot" w:pos="9350"/>
            </w:tabs>
            <w:rPr>
              <w:rFonts w:cstheme="minorBidi"/>
              <w:noProof/>
              <w:kern w:val="2"/>
              <w:sz w:val="24"/>
              <w:szCs w:val="24"/>
              <w14:ligatures w14:val="standardContextual"/>
            </w:rPr>
          </w:pPr>
          <w:hyperlink w:anchor="_Toc168414530" w:history="1">
            <w:r w:rsidRPr="00CE679D">
              <w:rPr>
                <w:rStyle w:val="Hyperlink"/>
                <w:rFonts w:ascii="Times New Roman" w:hAnsi="Times New Roman"/>
                <w:noProof/>
              </w:rPr>
              <w:t>Chapter 5.3 – Application implementation.</w:t>
            </w:r>
            <w:r>
              <w:rPr>
                <w:noProof/>
                <w:webHidden/>
              </w:rPr>
              <w:tab/>
            </w:r>
            <w:r>
              <w:rPr>
                <w:noProof/>
                <w:webHidden/>
              </w:rPr>
              <w:fldChar w:fldCharType="begin"/>
            </w:r>
            <w:r>
              <w:rPr>
                <w:noProof/>
                <w:webHidden/>
              </w:rPr>
              <w:instrText xml:space="preserve"> PAGEREF _Toc168414530 \h </w:instrText>
            </w:r>
            <w:r>
              <w:rPr>
                <w:noProof/>
                <w:webHidden/>
              </w:rPr>
            </w:r>
            <w:r>
              <w:rPr>
                <w:noProof/>
                <w:webHidden/>
              </w:rPr>
              <w:fldChar w:fldCharType="separate"/>
            </w:r>
            <w:r>
              <w:rPr>
                <w:noProof/>
                <w:webHidden/>
              </w:rPr>
              <w:t>23</w:t>
            </w:r>
            <w:r>
              <w:rPr>
                <w:noProof/>
                <w:webHidden/>
              </w:rPr>
              <w:fldChar w:fldCharType="end"/>
            </w:r>
          </w:hyperlink>
        </w:p>
        <w:p w14:paraId="4239147C" w14:textId="05E9ED8C" w:rsidR="00D359BD" w:rsidRDefault="00D359BD">
          <w:pPr>
            <w:pStyle w:val="TOC1"/>
            <w:tabs>
              <w:tab w:val="right" w:leader="dot" w:pos="9350"/>
            </w:tabs>
            <w:rPr>
              <w:rFonts w:cstheme="minorBidi"/>
              <w:noProof/>
              <w:kern w:val="2"/>
              <w:sz w:val="24"/>
              <w:szCs w:val="24"/>
              <w14:ligatures w14:val="standardContextual"/>
            </w:rPr>
          </w:pPr>
          <w:hyperlink w:anchor="_Toc168414531" w:history="1">
            <w:r w:rsidRPr="00CE679D">
              <w:rPr>
                <w:rStyle w:val="Hyperlink"/>
                <w:rFonts w:ascii="Times New Roman" w:hAnsi="Times New Roman"/>
                <w:b/>
                <w:bCs/>
                <w:noProof/>
              </w:rPr>
              <w:t>Chapter 6 – Conclusion</w:t>
            </w:r>
            <w:r>
              <w:rPr>
                <w:noProof/>
                <w:webHidden/>
              </w:rPr>
              <w:tab/>
            </w:r>
            <w:r>
              <w:rPr>
                <w:noProof/>
                <w:webHidden/>
              </w:rPr>
              <w:fldChar w:fldCharType="begin"/>
            </w:r>
            <w:r>
              <w:rPr>
                <w:noProof/>
                <w:webHidden/>
              </w:rPr>
              <w:instrText xml:space="preserve"> PAGEREF _Toc168414531 \h </w:instrText>
            </w:r>
            <w:r>
              <w:rPr>
                <w:noProof/>
                <w:webHidden/>
              </w:rPr>
            </w:r>
            <w:r>
              <w:rPr>
                <w:noProof/>
                <w:webHidden/>
              </w:rPr>
              <w:fldChar w:fldCharType="separate"/>
            </w:r>
            <w:r>
              <w:rPr>
                <w:noProof/>
                <w:webHidden/>
              </w:rPr>
              <w:t>26</w:t>
            </w:r>
            <w:r>
              <w:rPr>
                <w:noProof/>
                <w:webHidden/>
              </w:rPr>
              <w:fldChar w:fldCharType="end"/>
            </w:r>
          </w:hyperlink>
        </w:p>
        <w:p w14:paraId="22D3BCEE" w14:textId="55917F9B" w:rsidR="00D359BD" w:rsidRDefault="00D359BD">
          <w:pPr>
            <w:pStyle w:val="TOC1"/>
            <w:tabs>
              <w:tab w:val="right" w:leader="dot" w:pos="9350"/>
            </w:tabs>
            <w:rPr>
              <w:rFonts w:cstheme="minorBidi"/>
              <w:noProof/>
              <w:kern w:val="2"/>
              <w:sz w:val="24"/>
              <w:szCs w:val="24"/>
              <w14:ligatures w14:val="standardContextual"/>
            </w:rPr>
          </w:pPr>
          <w:hyperlink w:anchor="_Toc168414532" w:history="1">
            <w:r w:rsidRPr="00CE679D">
              <w:rPr>
                <w:rStyle w:val="Hyperlink"/>
                <w:rFonts w:ascii="Times New Roman" w:hAnsi="Times New Roman"/>
                <w:b/>
                <w:bCs/>
                <w:noProof/>
              </w:rPr>
              <w:t>Bibliography</w:t>
            </w:r>
            <w:r>
              <w:rPr>
                <w:noProof/>
                <w:webHidden/>
              </w:rPr>
              <w:tab/>
            </w:r>
            <w:r>
              <w:rPr>
                <w:noProof/>
                <w:webHidden/>
              </w:rPr>
              <w:fldChar w:fldCharType="begin"/>
            </w:r>
            <w:r>
              <w:rPr>
                <w:noProof/>
                <w:webHidden/>
              </w:rPr>
              <w:instrText xml:space="preserve"> PAGEREF _Toc168414532 \h </w:instrText>
            </w:r>
            <w:r>
              <w:rPr>
                <w:noProof/>
                <w:webHidden/>
              </w:rPr>
            </w:r>
            <w:r>
              <w:rPr>
                <w:noProof/>
                <w:webHidden/>
              </w:rPr>
              <w:fldChar w:fldCharType="separate"/>
            </w:r>
            <w:r>
              <w:rPr>
                <w:noProof/>
                <w:webHidden/>
              </w:rPr>
              <w:t>27</w:t>
            </w:r>
            <w:r>
              <w:rPr>
                <w:noProof/>
                <w:webHidden/>
              </w:rPr>
              <w:fldChar w:fldCharType="end"/>
            </w:r>
          </w:hyperlink>
        </w:p>
        <w:p w14:paraId="3003AECF" w14:textId="53463CA2" w:rsidR="00D359BD" w:rsidRDefault="00D359BD">
          <w:pPr>
            <w:pStyle w:val="TOC1"/>
            <w:tabs>
              <w:tab w:val="right" w:leader="dot" w:pos="9350"/>
            </w:tabs>
            <w:rPr>
              <w:rFonts w:cstheme="minorBidi"/>
              <w:noProof/>
              <w:kern w:val="2"/>
              <w:sz w:val="24"/>
              <w:szCs w:val="24"/>
              <w14:ligatures w14:val="standardContextual"/>
            </w:rPr>
          </w:pPr>
          <w:hyperlink w:anchor="_Toc168414533" w:history="1">
            <w:r w:rsidRPr="00CE679D">
              <w:rPr>
                <w:rStyle w:val="Hyperlink"/>
                <w:rFonts w:ascii="Times New Roman" w:hAnsi="Times New Roman"/>
                <w:b/>
                <w:bCs/>
                <w:noProof/>
              </w:rPr>
              <w:t>Annex 1 – Figure list</w:t>
            </w:r>
            <w:r>
              <w:rPr>
                <w:noProof/>
                <w:webHidden/>
              </w:rPr>
              <w:tab/>
            </w:r>
            <w:r>
              <w:rPr>
                <w:noProof/>
                <w:webHidden/>
              </w:rPr>
              <w:fldChar w:fldCharType="begin"/>
            </w:r>
            <w:r>
              <w:rPr>
                <w:noProof/>
                <w:webHidden/>
              </w:rPr>
              <w:instrText xml:space="preserve"> PAGEREF _Toc168414533 \h </w:instrText>
            </w:r>
            <w:r>
              <w:rPr>
                <w:noProof/>
                <w:webHidden/>
              </w:rPr>
            </w:r>
            <w:r>
              <w:rPr>
                <w:noProof/>
                <w:webHidden/>
              </w:rPr>
              <w:fldChar w:fldCharType="separate"/>
            </w:r>
            <w:r>
              <w:rPr>
                <w:noProof/>
                <w:webHidden/>
              </w:rPr>
              <w:t>30</w:t>
            </w:r>
            <w:r>
              <w:rPr>
                <w:noProof/>
                <w:webHidden/>
              </w:rPr>
              <w:fldChar w:fldCharType="end"/>
            </w:r>
          </w:hyperlink>
        </w:p>
        <w:p w14:paraId="18560575" w14:textId="5AEF9C6B" w:rsidR="00D359BD" w:rsidRDefault="00D359BD">
          <w:pPr>
            <w:pStyle w:val="TOC1"/>
            <w:tabs>
              <w:tab w:val="right" w:leader="dot" w:pos="9350"/>
            </w:tabs>
            <w:rPr>
              <w:rFonts w:cstheme="minorBidi"/>
              <w:noProof/>
              <w:kern w:val="2"/>
              <w:sz w:val="24"/>
              <w:szCs w:val="24"/>
              <w14:ligatures w14:val="standardContextual"/>
            </w:rPr>
          </w:pPr>
          <w:hyperlink w:anchor="_Toc168414534" w:history="1">
            <w:r w:rsidRPr="00CE679D">
              <w:rPr>
                <w:rStyle w:val="Hyperlink"/>
                <w:rFonts w:ascii="Times New Roman" w:hAnsi="Times New Roman"/>
                <w:b/>
                <w:bCs/>
                <w:noProof/>
              </w:rPr>
              <w:t>Annex 2 – Acronym list</w:t>
            </w:r>
            <w:r>
              <w:rPr>
                <w:noProof/>
                <w:webHidden/>
              </w:rPr>
              <w:tab/>
            </w:r>
            <w:r>
              <w:rPr>
                <w:noProof/>
                <w:webHidden/>
              </w:rPr>
              <w:fldChar w:fldCharType="begin"/>
            </w:r>
            <w:r>
              <w:rPr>
                <w:noProof/>
                <w:webHidden/>
              </w:rPr>
              <w:instrText xml:space="preserve"> PAGEREF _Toc168414534 \h </w:instrText>
            </w:r>
            <w:r>
              <w:rPr>
                <w:noProof/>
                <w:webHidden/>
              </w:rPr>
            </w:r>
            <w:r>
              <w:rPr>
                <w:noProof/>
                <w:webHidden/>
              </w:rPr>
              <w:fldChar w:fldCharType="separate"/>
            </w:r>
            <w:r>
              <w:rPr>
                <w:noProof/>
                <w:webHidden/>
              </w:rPr>
              <w:t>31</w:t>
            </w:r>
            <w:r>
              <w:rPr>
                <w:noProof/>
                <w:webHidden/>
              </w:rPr>
              <w:fldChar w:fldCharType="end"/>
            </w:r>
          </w:hyperlink>
        </w:p>
        <w:p w14:paraId="34BD3DD4" w14:textId="371C0D35" w:rsidR="0019087F" w:rsidRPr="007D33EB" w:rsidRDefault="00FD2C25" w:rsidP="00D245D3">
          <w:pPr>
            <w:spacing w:after="0" w:line="360" w:lineRule="auto"/>
            <w:rPr>
              <w:rFonts w:ascii="Times New Roman" w:hAnsi="Times New Roman" w:cs="Times New Roman"/>
            </w:rPr>
          </w:pPr>
          <w:r w:rsidRPr="007D33EB">
            <w:rPr>
              <w:rFonts w:ascii="Times New Roman" w:hAnsi="Times New Roman" w:cs="Times New Roman"/>
              <w:b/>
              <w:bCs/>
            </w:rPr>
            <w:fldChar w:fldCharType="end"/>
          </w:r>
        </w:p>
      </w:sdtContent>
    </w:sdt>
    <w:p w14:paraId="6A7071BE" w14:textId="77777777" w:rsidR="0019087F" w:rsidRPr="007D33EB" w:rsidRDefault="0019087F" w:rsidP="00BF25C4">
      <w:pPr>
        <w:spacing w:after="0" w:line="360" w:lineRule="auto"/>
        <w:ind w:firstLine="720"/>
        <w:rPr>
          <w:rFonts w:ascii="Times New Roman" w:hAnsi="Times New Roman" w:cs="Times New Roman"/>
        </w:rPr>
      </w:pPr>
    </w:p>
    <w:p w14:paraId="37CB3D9E" w14:textId="0B07B7E2" w:rsidR="0019087F" w:rsidRPr="00AE5592" w:rsidRDefault="0019087F" w:rsidP="00D245D3">
      <w:pPr>
        <w:spacing w:after="0" w:line="360" w:lineRule="auto"/>
        <w:ind w:firstLine="720"/>
        <w:jc w:val="both"/>
        <w:rPr>
          <w:rFonts w:ascii="Times New Roman" w:hAnsi="Times New Roman" w:cs="Times New Roman"/>
          <w:sz w:val="24"/>
          <w:szCs w:val="24"/>
        </w:rPr>
        <w:sectPr w:rsidR="0019087F" w:rsidRPr="00AE5592" w:rsidSect="00152C26">
          <w:footerReference w:type="default" r:id="rId10"/>
          <w:pgSz w:w="12240" w:h="15840"/>
          <w:pgMar w:top="1440" w:right="1440" w:bottom="1440" w:left="1440" w:header="720" w:footer="720" w:gutter="0"/>
          <w:cols w:space="720"/>
          <w:docGrid w:linePitch="360"/>
        </w:sectPr>
      </w:pPr>
    </w:p>
    <w:p w14:paraId="1B789A9C" w14:textId="26193ED5" w:rsidR="00DE3C06" w:rsidRPr="007D33EB" w:rsidRDefault="006443E9" w:rsidP="00401A58">
      <w:pPr>
        <w:pStyle w:val="Heading1"/>
        <w:spacing w:before="0" w:line="360" w:lineRule="auto"/>
        <w:ind w:firstLine="720"/>
        <w:jc w:val="center"/>
        <w:rPr>
          <w:rFonts w:ascii="Times New Roman" w:hAnsi="Times New Roman" w:cs="Times New Roman"/>
          <w:b/>
          <w:bCs/>
          <w:sz w:val="28"/>
          <w:szCs w:val="28"/>
        </w:rPr>
      </w:pPr>
      <w:bookmarkStart w:id="0" w:name="_Toc168414514"/>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1 </w:t>
      </w:r>
      <w:r w:rsidR="0071125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r w:rsidRPr="007D33EB">
        <w:rPr>
          <w:rFonts w:ascii="Times New Roman" w:hAnsi="Times New Roman" w:cs="Times New Roman"/>
          <w:b/>
          <w:bCs/>
          <w:sz w:val="28"/>
          <w:szCs w:val="28"/>
        </w:rPr>
        <w:t>Introduction</w:t>
      </w:r>
      <w:r w:rsidR="00711259" w:rsidRPr="007D33EB">
        <w:rPr>
          <w:rFonts w:ascii="Times New Roman" w:hAnsi="Times New Roman" w:cs="Times New Roman"/>
          <w:b/>
          <w:bCs/>
          <w:sz w:val="28"/>
          <w:szCs w:val="28"/>
        </w:rPr>
        <w:t>.</w:t>
      </w:r>
      <w:bookmarkEnd w:id="0"/>
    </w:p>
    <w:p w14:paraId="3F1466C6" w14:textId="1844B894" w:rsidR="00DE3C06" w:rsidRPr="00883DE4" w:rsidRDefault="00773387" w:rsidP="00401A58">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As the title suggests</w:t>
      </w:r>
      <w:r w:rsidR="006A09C9" w:rsidRPr="00883DE4">
        <w:rPr>
          <w:rFonts w:ascii="Times New Roman" w:hAnsi="Times New Roman" w:cs="Times New Roman"/>
          <w:sz w:val="24"/>
          <w:szCs w:val="24"/>
        </w:rPr>
        <w:t>,</w:t>
      </w:r>
      <w:r w:rsidR="008B1396" w:rsidRPr="00883DE4">
        <w:rPr>
          <w:rFonts w:ascii="Times New Roman" w:hAnsi="Times New Roman" w:cs="Times New Roman"/>
          <w:sz w:val="24"/>
          <w:szCs w:val="24"/>
        </w:rPr>
        <w:t xml:space="preserve"> this </w:t>
      </w:r>
      <w:r w:rsidR="00235B15" w:rsidRPr="00883DE4">
        <w:rPr>
          <w:rFonts w:ascii="Times New Roman" w:hAnsi="Times New Roman" w:cs="Times New Roman"/>
          <w:sz w:val="24"/>
          <w:szCs w:val="24"/>
        </w:rPr>
        <w:t>paper presents</w:t>
      </w:r>
      <w:r w:rsidR="008B1396" w:rsidRPr="00883DE4">
        <w:rPr>
          <w:rFonts w:ascii="Times New Roman" w:hAnsi="Times New Roman" w:cs="Times New Roman"/>
          <w:sz w:val="24"/>
          <w:szCs w:val="24"/>
        </w:rPr>
        <w:t>, with examples, the possible security problems that may arise when designing</w:t>
      </w:r>
      <w:r w:rsidRPr="00883DE4">
        <w:rPr>
          <w:rFonts w:ascii="Times New Roman" w:hAnsi="Times New Roman" w:cs="Times New Roman"/>
          <w:sz w:val="24"/>
          <w:szCs w:val="24"/>
        </w:rPr>
        <w:t xml:space="preserve">, </w:t>
      </w:r>
      <w:r w:rsidR="00B84C2E" w:rsidRPr="00883DE4">
        <w:rPr>
          <w:rFonts w:ascii="Times New Roman" w:hAnsi="Times New Roman" w:cs="Times New Roman"/>
          <w:sz w:val="24"/>
          <w:szCs w:val="24"/>
        </w:rPr>
        <w:t>configuring,</w:t>
      </w:r>
      <w:r w:rsidRPr="00883DE4">
        <w:rPr>
          <w:rFonts w:ascii="Times New Roman" w:hAnsi="Times New Roman" w:cs="Times New Roman"/>
          <w:sz w:val="24"/>
          <w:szCs w:val="24"/>
        </w:rPr>
        <w:t xml:space="preserve"> and using</w:t>
      </w:r>
      <w:r w:rsidR="008B1396" w:rsidRPr="00883DE4">
        <w:rPr>
          <w:rFonts w:ascii="Times New Roman" w:hAnsi="Times New Roman" w:cs="Times New Roman"/>
          <w:sz w:val="24"/>
          <w:szCs w:val="24"/>
        </w:rPr>
        <w:t xml:space="preserve"> </w:t>
      </w:r>
      <w:r w:rsidR="00235B15" w:rsidRPr="00883DE4">
        <w:rPr>
          <w:rFonts w:ascii="Times New Roman" w:hAnsi="Times New Roman" w:cs="Times New Roman"/>
          <w:sz w:val="24"/>
          <w:szCs w:val="24"/>
        </w:rPr>
        <w:t>IT infrastructure</w:t>
      </w:r>
      <w:r w:rsidR="00B84C2E" w:rsidRPr="00883DE4">
        <w:rPr>
          <w:rFonts w:ascii="Times New Roman" w:hAnsi="Times New Roman" w:cs="Times New Roman"/>
          <w:sz w:val="24"/>
          <w:szCs w:val="24"/>
        </w:rPr>
        <w:t>, especially software</w:t>
      </w:r>
      <w:r w:rsidR="008B1396" w:rsidRPr="00883DE4">
        <w:rPr>
          <w:rFonts w:ascii="Times New Roman" w:hAnsi="Times New Roman" w:cs="Times New Roman"/>
          <w:sz w:val="24"/>
          <w:szCs w:val="24"/>
        </w:rPr>
        <w:t xml:space="preserve"> in a financial institution.</w:t>
      </w:r>
    </w:p>
    <w:p w14:paraId="2366A2E8" w14:textId="3E1DD531" w:rsidR="009C699F" w:rsidRPr="00883DE4" w:rsidRDefault="00684860" w:rsidP="00401A58">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first thing that this paper wants to clarify is the definition of “Financial institution”</w:t>
      </w:r>
      <w:r w:rsidR="005F6CC8" w:rsidRPr="00883DE4">
        <w:rPr>
          <w:rFonts w:ascii="Times New Roman" w:hAnsi="Times New Roman" w:cs="Times New Roman"/>
          <w:sz w:val="24"/>
          <w:szCs w:val="24"/>
        </w:rPr>
        <w:t>:</w:t>
      </w:r>
      <w:r w:rsidRPr="00883DE4">
        <w:rPr>
          <w:rFonts w:ascii="Times New Roman" w:hAnsi="Times New Roman" w:cs="Times New Roman"/>
          <w:sz w:val="24"/>
          <w:szCs w:val="24"/>
        </w:rPr>
        <w:t xml:space="preserve"> </w:t>
      </w:r>
      <w:r w:rsidR="00802CF3" w:rsidRPr="00883DE4">
        <w:rPr>
          <w:rFonts w:ascii="Times New Roman" w:hAnsi="Times New Roman" w:cs="Times New Roman"/>
          <w:sz w:val="24"/>
          <w:szCs w:val="24"/>
        </w:rPr>
        <w:t>The United Stated Government through the Financial Crimes Enforcement Network</w:t>
      </w:r>
      <w:r w:rsidR="009C699F" w:rsidRPr="00883DE4">
        <w:rPr>
          <w:rFonts w:ascii="Times New Roman" w:hAnsi="Times New Roman" w:cs="Times New Roman"/>
          <w:sz w:val="24"/>
          <w:szCs w:val="24"/>
        </w:rPr>
        <w:t xml:space="preserve"> </w:t>
      </w:r>
      <w:sdt>
        <w:sdtPr>
          <w:rPr>
            <w:rFonts w:ascii="Times New Roman" w:hAnsi="Times New Roman" w:cs="Times New Roman"/>
            <w:sz w:val="24"/>
            <w:szCs w:val="24"/>
          </w:rPr>
          <w:id w:val="2075860837"/>
          <w:citation/>
        </w:sdtPr>
        <w:sdtContent>
          <w:r w:rsidR="00494FA5" w:rsidRPr="00883DE4">
            <w:rPr>
              <w:rFonts w:ascii="Times New Roman" w:hAnsi="Times New Roman" w:cs="Times New Roman"/>
              <w:sz w:val="24"/>
              <w:szCs w:val="24"/>
            </w:rPr>
            <w:fldChar w:fldCharType="begin"/>
          </w:r>
          <w:r w:rsidR="00494FA5" w:rsidRPr="00883DE4">
            <w:rPr>
              <w:rFonts w:ascii="Times New Roman" w:hAnsi="Times New Roman" w:cs="Times New Roman"/>
              <w:sz w:val="24"/>
              <w:szCs w:val="24"/>
            </w:rPr>
            <w:instrText xml:space="preserve"> CITATION USA24 \l 1033 </w:instrText>
          </w:r>
          <w:r w:rsidR="00494FA5" w:rsidRPr="00883DE4">
            <w:rPr>
              <w:rFonts w:ascii="Times New Roman" w:hAnsi="Times New Roman" w:cs="Times New Roman"/>
              <w:sz w:val="24"/>
              <w:szCs w:val="24"/>
            </w:rPr>
            <w:fldChar w:fldCharType="separate"/>
          </w:r>
          <w:r w:rsidR="00D647CC" w:rsidRPr="00D647CC">
            <w:rPr>
              <w:rFonts w:ascii="Times New Roman" w:hAnsi="Times New Roman" w:cs="Times New Roman"/>
              <w:noProof/>
              <w:sz w:val="24"/>
              <w:szCs w:val="24"/>
            </w:rPr>
            <w:t>[1]</w:t>
          </w:r>
          <w:r w:rsidR="00494FA5" w:rsidRPr="00883DE4">
            <w:rPr>
              <w:rFonts w:ascii="Times New Roman" w:hAnsi="Times New Roman" w:cs="Times New Roman"/>
              <w:sz w:val="24"/>
              <w:szCs w:val="24"/>
            </w:rPr>
            <w:fldChar w:fldCharType="end"/>
          </w:r>
        </w:sdtContent>
      </w:sdt>
      <w:r w:rsidR="00185162" w:rsidRPr="00883DE4">
        <w:rPr>
          <w:rFonts w:ascii="Times New Roman" w:hAnsi="Times New Roman" w:cs="Times New Roman"/>
          <w:sz w:val="24"/>
          <w:szCs w:val="24"/>
        </w:rPr>
        <w:t xml:space="preserve"> defines a financial institution as any person (as in individual, business, partnership, </w:t>
      </w:r>
      <w:r w:rsidR="006A09C9" w:rsidRPr="00883DE4">
        <w:rPr>
          <w:rFonts w:ascii="Times New Roman" w:hAnsi="Times New Roman" w:cs="Times New Roman"/>
          <w:sz w:val="24"/>
          <w:szCs w:val="24"/>
        </w:rPr>
        <w:t>trust,</w:t>
      </w:r>
      <w:r w:rsidR="00185162" w:rsidRPr="00883DE4">
        <w:rPr>
          <w:rFonts w:ascii="Times New Roman" w:hAnsi="Times New Roman" w:cs="Times New Roman"/>
          <w:sz w:val="24"/>
          <w:szCs w:val="24"/>
        </w:rPr>
        <w:t xml:space="preserve"> or estate) doing business in one or more of the following capacities:</w:t>
      </w:r>
    </w:p>
    <w:p w14:paraId="27D1D899" w14:textId="090025CD"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Bank</w:t>
      </w:r>
    </w:p>
    <w:p w14:paraId="28E0FB37" w14:textId="50D80975"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Broker or dealer in securities</w:t>
      </w:r>
    </w:p>
    <w:p w14:paraId="277DA66F" w14:textId="2F70B102"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Money services business</w:t>
      </w:r>
    </w:p>
    <w:p w14:paraId="61794D15" w14:textId="30491168"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Telegraphy company</w:t>
      </w:r>
    </w:p>
    <w:p w14:paraId="351DE59C" w14:textId="4F08A726"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Casino</w:t>
      </w:r>
    </w:p>
    <w:p w14:paraId="3B46CD5D" w14:textId="22283E56"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Card club</w:t>
      </w:r>
    </w:p>
    <w:p w14:paraId="0C46EBCA" w14:textId="4341C633" w:rsidR="00185162" w:rsidRPr="00883DE4" w:rsidRDefault="00185162" w:rsidP="00401A58">
      <w:pPr>
        <w:pStyle w:val="ListParagraph"/>
        <w:numPr>
          <w:ilvl w:val="0"/>
          <w:numId w:val="4"/>
        </w:num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A person subject to supervision by any state or federal bank supervisory authority</w:t>
      </w:r>
    </w:p>
    <w:p w14:paraId="2C758CFD" w14:textId="3B16FEEE" w:rsidR="00B93A83" w:rsidRPr="00883DE4" w:rsidRDefault="00185162" w:rsidP="00401A58">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For the context of this paper, I will be </w:t>
      </w:r>
      <w:r w:rsidR="006A09C9" w:rsidRPr="00883DE4">
        <w:rPr>
          <w:rFonts w:ascii="Times New Roman" w:hAnsi="Times New Roman" w:cs="Times New Roman"/>
          <w:sz w:val="24"/>
          <w:szCs w:val="24"/>
        </w:rPr>
        <w:t>referring</w:t>
      </w:r>
      <w:r w:rsidRPr="00883DE4">
        <w:rPr>
          <w:rFonts w:ascii="Times New Roman" w:hAnsi="Times New Roman" w:cs="Times New Roman"/>
          <w:sz w:val="24"/>
          <w:szCs w:val="24"/>
        </w:rPr>
        <w:t xml:space="preserve"> to financial institution as a business </w:t>
      </w:r>
      <w:r w:rsidR="008D590D" w:rsidRPr="00883DE4">
        <w:rPr>
          <w:rFonts w:ascii="Times New Roman" w:hAnsi="Times New Roman" w:cs="Times New Roman"/>
          <w:sz w:val="24"/>
          <w:szCs w:val="24"/>
        </w:rPr>
        <w:t>that has the capacity of a bank,</w:t>
      </w:r>
      <w:r w:rsidR="00743F15"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broker</w:t>
      </w:r>
      <w:r w:rsidR="00743F15" w:rsidRPr="00883DE4">
        <w:rPr>
          <w:rFonts w:ascii="Times New Roman" w:hAnsi="Times New Roman" w:cs="Times New Roman"/>
          <w:sz w:val="24"/>
          <w:szCs w:val="24"/>
        </w:rPr>
        <w:t>/</w:t>
      </w:r>
      <w:r w:rsidR="008D590D" w:rsidRPr="00883DE4">
        <w:rPr>
          <w:rFonts w:ascii="Times New Roman" w:hAnsi="Times New Roman" w:cs="Times New Roman"/>
          <w:sz w:val="24"/>
          <w:szCs w:val="24"/>
        </w:rPr>
        <w:t>dealer in securities or</w:t>
      </w:r>
      <w:r w:rsidR="008939D9"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money services business.</w:t>
      </w:r>
    </w:p>
    <w:p w14:paraId="27481738" w14:textId="39B98CB9" w:rsidR="00773387" w:rsidRPr="00883DE4" w:rsidRDefault="00773387" w:rsidP="00401A58">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structure of the dissertation goes as follow</w:t>
      </w:r>
      <w:r w:rsidR="00B61659" w:rsidRPr="00883DE4">
        <w:rPr>
          <w:rFonts w:ascii="Times New Roman" w:hAnsi="Times New Roman" w:cs="Times New Roman"/>
          <w:sz w:val="24"/>
          <w:szCs w:val="24"/>
        </w:rPr>
        <w:t>s</w:t>
      </w:r>
      <w:r w:rsidRPr="00883DE4">
        <w:rPr>
          <w:rFonts w:ascii="Times New Roman" w:hAnsi="Times New Roman" w:cs="Times New Roman"/>
          <w:sz w:val="24"/>
          <w:szCs w:val="24"/>
        </w:rPr>
        <w:t xml:space="preserve">: presenting the general structure of a financial </w:t>
      </w:r>
      <w:r w:rsidR="006A09C9" w:rsidRPr="00883DE4">
        <w:rPr>
          <w:rFonts w:ascii="Times New Roman" w:hAnsi="Times New Roman" w:cs="Times New Roman"/>
          <w:sz w:val="24"/>
          <w:szCs w:val="24"/>
        </w:rPr>
        <w:t>institution</w:t>
      </w:r>
      <w:r w:rsidR="0047332E" w:rsidRPr="00883DE4">
        <w:rPr>
          <w:rFonts w:ascii="Times New Roman" w:hAnsi="Times New Roman" w:cs="Times New Roman"/>
          <w:sz w:val="24"/>
          <w:szCs w:val="24"/>
        </w:rPr>
        <w:t xml:space="preserve"> </w:t>
      </w:r>
      <w:r w:rsidR="00551B60" w:rsidRPr="00883DE4">
        <w:rPr>
          <w:rFonts w:ascii="Times New Roman" w:hAnsi="Times New Roman" w:cs="Times New Roman"/>
          <w:sz w:val="24"/>
          <w:szCs w:val="24"/>
        </w:rPr>
        <w:t>from the perspective of a bank,</w:t>
      </w:r>
      <w:r w:rsidRPr="00883DE4">
        <w:rPr>
          <w:rFonts w:ascii="Times New Roman" w:hAnsi="Times New Roman" w:cs="Times New Roman"/>
          <w:sz w:val="24"/>
          <w:szCs w:val="24"/>
        </w:rPr>
        <w:t xml:space="preserve"> exposing the possible weak points of the structure from an IT </w:t>
      </w:r>
      <w:r w:rsidR="008B5820" w:rsidRPr="00883DE4">
        <w:rPr>
          <w:rFonts w:ascii="Times New Roman" w:hAnsi="Times New Roman" w:cs="Times New Roman"/>
          <w:sz w:val="24"/>
          <w:szCs w:val="24"/>
        </w:rPr>
        <w:t>perspective,</w:t>
      </w:r>
      <w:r w:rsidRPr="00883DE4">
        <w:rPr>
          <w:rFonts w:ascii="Times New Roman" w:hAnsi="Times New Roman" w:cs="Times New Roman"/>
          <w:sz w:val="24"/>
          <w:szCs w:val="24"/>
        </w:rPr>
        <w:t xml:space="preserve"> and presenting possible fixes for those problems. The </w:t>
      </w:r>
      <w:r w:rsidR="00B84C2E" w:rsidRPr="00883DE4">
        <w:rPr>
          <w:rFonts w:ascii="Times New Roman" w:hAnsi="Times New Roman" w:cs="Times New Roman"/>
          <w:sz w:val="24"/>
          <w:szCs w:val="24"/>
        </w:rPr>
        <w:t>study</w:t>
      </w:r>
      <w:r w:rsidRPr="00883DE4">
        <w:rPr>
          <w:rFonts w:ascii="Times New Roman" w:hAnsi="Times New Roman" w:cs="Times New Roman"/>
          <w:sz w:val="24"/>
          <w:szCs w:val="24"/>
        </w:rPr>
        <w:t xml:space="preserve"> </w:t>
      </w:r>
      <w:r w:rsidR="00D6274E">
        <w:rPr>
          <w:rFonts w:ascii="Times New Roman" w:hAnsi="Times New Roman" w:cs="Times New Roman"/>
          <w:sz w:val="24"/>
          <w:szCs w:val="24"/>
        </w:rPr>
        <w:t>is</w:t>
      </w:r>
      <w:r w:rsidRPr="00883DE4">
        <w:rPr>
          <w:rFonts w:ascii="Times New Roman" w:hAnsi="Times New Roman" w:cs="Times New Roman"/>
          <w:sz w:val="24"/>
          <w:szCs w:val="24"/>
        </w:rPr>
        <w:t xml:space="preserve"> accompanied by </w:t>
      </w:r>
      <w:r w:rsidR="00B84C2E" w:rsidRPr="00883DE4">
        <w:rPr>
          <w:rFonts w:ascii="Times New Roman" w:hAnsi="Times New Roman" w:cs="Times New Roman"/>
          <w:sz w:val="24"/>
          <w:szCs w:val="24"/>
        </w:rPr>
        <w:t>a project</w:t>
      </w:r>
      <w:r w:rsidR="00D6274E">
        <w:rPr>
          <w:rFonts w:ascii="Times New Roman" w:hAnsi="Times New Roman" w:cs="Times New Roman"/>
          <w:sz w:val="24"/>
          <w:szCs w:val="24"/>
        </w:rPr>
        <w:t>,</w:t>
      </w:r>
      <w:r w:rsidRPr="00883DE4">
        <w:rPr>
          <w:rFonts w:ascii="Times New Roman" w:hAnsi="Times New Roman" w:cs="Times New Roman"/>
          <w:sz w:val="24"/>
          <w:szCs w:val="24"/>
        </w:rPr>
        <w:t xml:space="preserve"> which</w:t>
      </w:r>
      <w:r w:rsidR="00D6274E">
        <w:rPr>
          <w:rFonts w:ascii="Times New Roman" w:hAnsi="Times New Roman" w:cs="Times New Roman"/>
          <w:sz w:val="24"/>
          <w:szCs w:val="24"/>
        </w:rPr>
        <w:t xml:space="preserve"> s</w:t>
      </w:r>
      <w:r w:rsidRPr="00883DE4">
        <w:rPr>
          <w:rFonts w:ascii="Times New Roman" w:hAnsi="Times New Roman" w:cs="Times New Roman"/>
          <w:sz w:val="24"/>
          <w:szCs w:val="24"/>
        </w:rPr>
        <w:t>howcase</w:t>
      </w:r>
      <w:r w:rsidR="00D6274E">
        <w:rPr>
          <w:rFonts w:ascii="Times New Roman" w:hAnsi="Times New Roman" w:cs="Times New Roman"/>
          <w:sz w:val="24"/>
          <w:szCs w:val="24"/>
        </w:rPr>
        <w:t>s</w:t>
      </w:r>
      <w:r w:rsidRPr="00883DE4">
        <w:rPr>
          <w:rFonts w:ascii="Times New Roman" w:hAnsi="Times New Roman" w:cs="Times New Roman"/>
          <w:sz w:val="24"/>
          <w:szCs w:val="24"/>
        </w:rPr>
        <w:t xml:space="preserve"> </w:t>
      </w:r>
      <w:r w:rsidR="00B84C2E" w:rsidRPr="00883DE4">
        <w:rPr>
          <w:rFonts w:ascii="Times New Roman" w:hAnsi="Times New Roman" w:cs="Times New Roman"/>
          <w:sz w:val="24"/>
          <w:szCs w:val="24"/>
        </w:rPr>
        <w:t>a possible solution to software problems</w:t>
      </w:r>
      <w:r w:rsidR="006E5D38" w:rsidRPr="00883DE4">
        <w:rPr>
          <w:rFonts w:ascii="Times New Roman" w:hAnsi="Times New Roman" w:cs="Times New Roman"/>
          <w:sz w:val="24"/>
          <w:szCs w:val="24"/>
        </w:rPr>
        <w:t>, through developer training</w:t>
      </w:r>
      <w:r w:rsidR="00B84C2E" w:rsidRPr="00883DE4">
        <w:rPr>
          <w:rFonts w:ascii="Times New Roman" w:hAnsi="Times New Roman" w:cs="Times New Roman"/>
          <w:sz w:val="24"/>
          <w:szCs w:val="24"/>
        </w:rPr>
        <w:t>.</w:t>
      </w:r>
    </w:p>
    <w:p w14:paraId="14D6A965" w14:textId="63EC9428" w:rsidR="00E205C9" w:rsidRPr="00883DE4" w:rsidRDefault="00E205C9"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There are two types of threat actors: insider and outsider threats. While the outsider threat seems like a more dangerous problem, at first glance, the insider threat has received a lot of attention and is cited as a very serious problem in many studies, such as in the </w:t>
      </w:r>
      <w:r w:rsidR="00047D43">
        <w:rPr>
          <w:rFonts w:ascii="Times New Roman" w:hAnsi="Times New Roman" w:cs="Times New Roman"/>
          <w:sz w:val="24"/>
          <w:szCs w:val="24"/>
        </w:rPr>
        <w:t>“</w:t>
      </w:r>
      <w:r w:rsidRPr="00883DE4">
        <w:rPr>
          <w:rFonts w:ascii="Times New Roman" w:hAnsi="Times New Roman" w:cs="Times New Roman"/>
          <w:sz w:val="24"/>
          <w:szCs w:val="24"/>
        </w:rPr>
        <w:t>Insider Threats in Cyber Security</w:t>
      </w:r>
      <w:r w:rsidR="00047D43">
        <w:rPr>
          <w:rFonts w:ascii="Times New Roman" w:hAnsi="Times New Roman" w:cs="Times New Roman"/>
          <w:sz w:val="24"/>
          <w:szCs w:val="24"/>
        </w:rPr>
        <w:t>”</w:t>
      </w:r>
      <w:sdt>
        <w:sdtPr>
          <w:rPr>
            <w:rFonts w:ascii="Times New Roman" w:hAnsi="Times New Roman" w:cs="Times New Roman"/>
            <w:sz w:val="24"/>
            <w:szCs w:val="24"/>
          </w:rPr>
          <w:id w:val="-1768993071"/>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Chr10 \l 1033 </w:instrText>
          </w:r>
          <w:r w:rsidRPr="00883DE4">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w:t>
      </w:r>
    </w:p>
    <w:p w14:paraId="0A2D370D" w14:textId="22079655" w:rsidR="00E205C9" w:rsidRPr="00883DE4" w:rsidRDefault="00E205C9"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threat is very prevalent because most insiders by their role in the system may have already be in a position where some security systems are already bypassed and in the worst-case scenario, the systems now rendered useless may be relied upon when designing the rest of the security. Take for example this article</w:t>
      </w:r>
      <w:sdt>
        <w:sdtPr>
          <w:rPr>
            <w:rFonts w:ascii="Times New Roman" w:hAnsi="Times New Roman" w:cs="Times New Roman"/>
            <w:sz w:val="24"/>
            <w:szCs w:val="24"/>
          </w:rPr>
          <w:id w:val="-326138496"/>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Der23 \l 1033 </w:instrText>
          </w:r>
          <w:r w:rsidRPr="00883DE4">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[3]</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 in which it is said that employees of Tesla entrusted with certain data, misappropriated the information to a German news outlet.</w:t>
      </w:r>
    </w:p>
    <w:p w14:paraId="03A59969" w14:textId="77777777" w:rsidR="00E205C9" w:rsidRPr="00883DE4" w:rsidRDefault="00E205C9"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lastRenderedPageBreak/>
        <w:t>The insider problem is solved with proper background checks for all parties involved in the IT system and with proper training, these types of security problems can be reduced to a minimum.</w:t>
      </w:r>
    </w:p>
    <w:p w14:paraId="02FB00A7" w14:textId="77777777" w:rsidR="00E205C9" w:rsidRPr="00883DE4" w:rsidRDefault="00E205C9"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t>The outsider threat is solved with well implemented security systems and protocols.</w:t>
      </w:r>
    </w:p>
    <w:p w14:paraId="7254C049" w14:textId="77777777" w:rsidR="00E205C9" w:rsidRPr="00883DE4" w:rsidRDefault="00E205C9"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t>By implementing proper training within the organization, some outsider threats such as “phishing” and “malware” are neutralized.</w:t>
      </w:r>
    </w:p>
    <w:p w14:paraId="134C43C3" w14:textId="1BFD6231" w:rsidR="006443E9" w:rsidRPr="00883DE4" w:rsidRDefault="00E205C9"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This paper aims to study the trust of the every-day individual for the security of the systems of banks, and the care of the developers that work on them, from the security standpoint. </w:t>
      </w:r>
      <w:r w:rsidR="0019087F" w:rsidRPr="00883DE4">
        <w:rPr>
          <w:rFonts w:ascii="Times New Roman" w:hAnsi="Times New Roman" w:cs="Times New Roman"/>
          <w:sz w:val="24"/>
          <w:szCs w:val="24"/>
        </w:rPr>
        <w:br w:type="page"/>
      </w:r>
    </w:p>
    <w:p w14:paraId="1F652B48" w14:textId="4A51DFD8" w:rsidR="00DE3C06" w:rsidRPr="007D33EB" w:rsidRDefault="006443E9" w:rsidP="00401A58">
      <w:pPr>
        <w:pStyle w:val="Heading1"/>
        <w:spacing w:before="0" w:line="360" w:lineRule="auto"/>
        <w:ind w:firstLine="720"/>
        <w:jc w:val="center"/>
        <w:rPr>
          <w:rFonts w:ascii="Times New Roman" w:hAnsi="Times New Roman" w:cs="Times New Roman"/>
          <w:b/>
          <w:bCs/>
          <w:sz w:val="28"/>
          <w:szCs w:val="28"/>
        </w:rPr>
      </w:pPr>
      <w:bookmarkStart w:id="1" w:name="_Toc106881108"/>
      <w:bookmarkStart w:id="2" w:name="_Toc168414515"/>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2 </w:t>
      </w:r>
      <w:r w:rsidR="002A337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bookmarkEnd w:id="1"/>
      <w:r w:rsidR="002A3379" w:rsidRPr="007D33EB">
        <w:rPr>
          <w:rFonts w:ascii="Times New Roman" w:hAnsi="Times New Roman" w:cs="Times New Roman"/>
          <w:b/>
          <w:bCs/>
          <w:sz w:val="28"/>
          <w:szCs w:val="28"/>
        </w:rPr>
        <w:t>The general structure of a financial institution</w:t>
      </w:r>
      <w:r w:rsidR="000E7CE4" w:rsidRPr="007D33EB">
        <w:rPr>
          <w:rFonts w:ascii="Times New Roman" w:hAnsi="Times New Roman" w:cs="Times New Roman"/>
          <w:b/>
          <w:bCs/>
          <w:sz w:val="28"/>
          <w:szCs w:val="28"/>
        </w:rPr>
        <w:t>’s</w:t>
      </w:r>
      <w:r w:rsidR="009C699F" w:rsidRPr="007D33EB">
        <w:rPr>
          <w:rFonts w:ascii="Times New Roman" w:hAnsi="Times New Roman" w:cs="Times New Roman"/>
          <w:b/>
          <w:bCs/>
          <w:sz w:val="28"/>
          <w:szCs w:val="28"/>
        </w:rPr>
        <w:t xml:space="preserve"> IT system</w:t>
      </w:r>
      <w:r w:rsidR="00711259" w:rsidRPr="007D33EB">
        <w:rPr>
          <w:rFonts w:ascii="Times New Roman" w:hAnsi="Times New Roman" w:cs="Times New Roman"/>
          <w:b/>
          <w:bCs/>
          <w:sz w:val="28"/>
          <w:szCs w:val="28"/>
        </w:rPr>
        <w:t>.</w:t>
      </w:r>
      <w:bookmarkEnd w:id="2"/>
    </w:p>
    <w:p w14:paraId="246BCC6F" w14:textId="1DDA40E8" w:rsidR="00703A4A" w:rsidRPr="00883DE4" w:rsidRDefault="00703A4A" w:rsidP="00401A58">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In this opening chapter</w:t>
      </w:r>
      <w:r w:rsidR="006A09C9" w:rsidRPr="00883DE4">
        <w:rPr>
          <w:rFonts w:ascii="Times New Roman" w:hAnsi="Times New Roman" w:cs="Times New Roman"/>
          <w:sz w:val="24"/>
          <w:szCs w:val="24"/>
        </w:rPr>
        <w:t>, the paper will</w:t>
      </w:r>
      <w:r w:rsidRPr="00883DE4">
        <w:rPr>
          <w:rFonts w:ascii="Times New Roman" w:hAnsi="Times New Roman" w:cs="Times New Roman"/>
          <w:sz w:val="24"/>
          <w:szCs w:val="24"/>
        </w:rPr>
        <w:t xml:space="preserve"> discuss the structure of the financial institution that </w:t>
      </w:r>
      <w:r w:rsidR="006A09C9" w:rsidRPr="00883DE4">
        <w:rPr>
          <w:rFonts w:ascii="Times New Roman" w:hAnsi="Times New Roman" w:cs="Times New Roman"/>
          <w:sz w:val="24"/>
          <w:szCs w:val="24"/>
        </w:rPr>
        <w:t>it will analyze</w:t>
      </w:r>
      <w:r w:rsidRPr="00883DE4">
        <w:rPr>
          <w:rFonts w:ascii="Times New Roman" w:hAnsi="Times New Roman" w:cs="Times New Roman"/>
          <w:sz w:val="24"/>
          <w:szCs w:val="24"/>
        </w:rPr>
        <w:t xml:space="preserve"> from a </w:t>
      </w:r>
      <w:r w:rsidR="006A09C9" w:rsidRPr="00883DE4">
        <w:rPr>
          <w:rFonts w:ascii="Times New Roman" w:hAnsi="Times New Roman" w:cs="Times New Roman"/>
          <w:sz w:val="24"/>
          <w:szCs w:val="24"/>
        </w:rPr>
        <w:t>security</w:t>
      </w:r>
      <w:r w:rsidRPr="00883DE4">
        <w:rPr>
          <w:rFonts w:ascii="Times New Roman" w:hAnsi="Times New Roman" w:cs="Times New Roman"/>
          <w:sz w:val="24"/>
          <w:szCs w:val="24"/>
        </w:rPr>
        <w:t xml:space="preserve"> perspective. I</w:t>
      </w:r>
      <w:r w:rsidR="006A09C9" w:rsidRPr="00883DE4">
        <w:rPr>
          <w:rFonts w:ascii="Times New Roman" w:hAnsi="Times New Roman" w:cs="Times New Roman"/>
          <w:sz w:val="24"/>
          <w:szCs w:val="24"/>
        </w:rPr>
        <w:t>t</w:t>
      </w:r>
      <w:r w:rsidRPr="00883DE4">
        <w:rPr>
          <w:rFonts w:ascii="Times New Roman" w:hAnsi="Times New Roman" w:cs="Times New Roman"/>
          <w:sz w:val="24"/>
          <w:szCs w:val="24"/>
        </w:rPr>
        <w:t xml:space="preserve"> will be </w:t>
      </w:r>
      <w:r w:rsidR="006A09C9" w:rsidRPr="00883DE4">
        <w:rPr>
          <w:rFonts w:ascii="Times New Roman" w:hAnsi="Times New Roman" w:cs="Times New Roman"/>
          <w:sz w:val="24"/>
          <w:szCs w:val="24"/>
        </w:rPr>
        <w:t>taking</w:t>
      </w:r>
      <w:r w:rsidRPr="00883DE4">
        <w:rPr>
          <w:rFonts w:ascii="Times New Roman" w:hAnsi="Times New Roman" w:cs="Times New Roman"/>
          <w:sz w:val="24"/>
          <w:szCs w:val="24"/>
        </w:rPr>
        <w:t xml:space="preserve"> a </w:t>
      </w:r>
      <w:r w:rsidR="00CA5622" w:rsidRPr="00883DE4">
        <w:rPr>
          <w:rFonts w:ascii="Times New Roman" w:hAnsi="Times New Roman" w:cs="Times New Roman"/>
          <w:sz w:val="24"/>
          <w:szCs w:val="24"/>
        </w:rPr>
        <w:t>top-down</w:t>
      </w:r>
      <w:r w:rsidRPr="00883DE4">
        <w:rPr>
          <w:rFonts w:ascii="Times New Roman" w:hAnsi="Times New Roman" w:cs="Times New Roman"/>
          <w:sz w:val="24"/>
          <w:szCs w:val="24"/>
        </w:rPr>
        <w:t xml:space="preserve"> perspective, from the </w:t>
      </w:r>
      <w:r w:rsidR="00CA5622" w:rsidRPr="00883DE4">
        <w:rPr>
          <w:rFonts w:ascii="Times New Roman" w:hAnsi="Times New Roman" w:cs="Times New Roman"/>
          <w:sz w:val="24"/>
          <w:szCs w:val="24"/>
        </w:rPr>
        <w:t xml:space="preserve">design of the systems to the outward facing </w:t>
      </w:r>
      <w:r w:rsidR="006A09C9" w:rsidRPr="00883DE4">
        <w:rPr>
          <w:rFonts w:ascii="Times New Roman" w:hAnsi="Times New Roman" w:cs="Times New Roman"/>
          <w:sz w:val="24"/>
          <w:szCs w:val="24"/>
        </w:rPr>
        <w:t>capillaries</w:t>
      </w:r>
      <w:r w:rsidRPr="00883DE4">
        <w:rPr>
          <w:rFonts w:ascii="Times New Roman" w:hAnsi="Times New Roman" w:cs="Times New Roman"/>
          <w:sz w:val="24"/>
          <w:szCs w:val="24"/>
        </w:rPr>
        <w:t>.</w:t>
      </w:r>
    </w:p>
    <w:p w14:paraId="34AD34BF" w14:textId="77777777" w:rsidR="00703A4A" w:rsidRPr="00921C47" w:rsidRDefault="00703A4A" w:rsidP="00401A58">
      <w:pPr>
        <w:spacing w:after="0" w:line="360" w:lineRule="auto"/>
        <w:rPr>
          <w:rFonts w:ascii="Times New Roman" w:hAnsi="Times New Roman" w:cs="Times New Roman"/>
          <w:sz w:val="24"/>
          <w:szCs w:val="24"/>
        </w:rPr>
      </w:pPr>
    </w:p>
    <w:p w14:paraId="46BD562D" w14:textId="170F8AF0" w:rsidR="00CA5622" w:rsidRPr="007D33EB" w:rsidRDefault="00CA5622" w:rsidP="00401A58">
      <w:pPr>
        <w:pStyle w:val="Heading2"/>
        <w:spacing w:line="360" w:lineRule="auto"/>
        <w:ind w:firstLine="720"/>
        <w:jc w:val="center"/>
        <w:rPr>
          <w:rFonts w:ascii="Times New Roman" w:hAnsi="Times New Roman" w:cs="Times New Roman"/>
        </w:rPr>
      </w:pPr>
      <w:bookmarkStart w:id="3" w:name="_Toc168414516"/>
      <w:r w:rsidRPr="007D33EB">
        <w:rPr>
          <w:rFonts w:ascii="Times New Roman" w:hAnsi="Times New Roman" w:cs="Times New Roman"/>
        </w:rPr>
        <w:t xml:space="preserve">Chapter 2.1 – Structure of the </w:t>
      </w:r>
      <w:r w:rsidR="003B1F0E" w:rsidRPr="007D33EB">
        <w:rPr>
          <w:rFonts w:ascii="Times New Roman" w:hAnsi="Times New Roman" w:cs="Times New Roman"/>
        </w:rPr>
        <w:t xml:space="preserve">critical internal </w:t>
      </w:r>
      <w:r w:rsidRPr="007D33EB">
        <w:rPr>
          <w:rFonts w:ascii="Times New Roman" w:hAnsi="Times New Roman" w:cs="Times New Roman"/>
        </w:rPr>
        <w:t>systems</w:t>
      </w:r>
      <w:r w:rsidR="00711259" w:rsidRPr="007D33EB">
        <w:rPr>
          <w:rFonts w:ascii="Times New Roman" w:hAnsi="Times New Roman" w:cs="Times New Roman"/>
        </w:rPr>
        <w:t>.</w:t>
      </w:r>
      <w:bookmarkEnd w:id="3"/>
    </w:p>
    <w:p w14:paraId="4D7C48BD" w14:textId="2AF23378" w:rsidR="00213843" w:rsidRPr="00D01E02" w:rsidRDefault="00213843"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In this subchapter, I will be describing the internal structure of the critical internal systems of a financial institution, mostly Databases and Networks.</w:t>
      </w:r>
    </w:p>
    <w:p w14:paraId="528202C3" w14:textId="680C83D6" w:rsidR="006305C4" w:rsidRPr="00D01E02" w:rsidRDefault="00C33C92"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Databases are a critical piece of any infrastructure.</w:t>
      </w:r>
      <w:r w:rsidR="00930C1A" w:rsidRPr="00D01E02">
        <w:rPr>
          <w:rFonts w:ascii="Times New Roman" w:hAnsi="Times New Roman" w:cs="Times New Roman"/>
          <w:sz w:val="24"/>
          <w:szCs w:val="24"/>
        </w:rPr>
        <w:t xml:space="preserve"> For financial institutions, reputation plays a big role in their business. Thus, client data must always be kept safe.</w:t>
      </w:r>
      <w:r w:rsidR="009D4285" w:rsidRPr="00D01E02">
        <w:rPr>
          <w:rFonts w:ascii="Times New Roman" w:hAnsi="Times New Roman" w:cs="Times New Roman"/>
          <w:sz w:val="24"/>
          <w:szCs w:val="24"/>
        </w:rPr>
        <w:t xml:space="preserve"> </w:t>
      </w:r>
      <w:r w:rsidR="006305C4" w:rsidRPr="00D01E02">
        <w:rPr>
          <w:rFonts w:ascii="Times New Roman" w:hAnsi="Times New Roman" w:cs="Times New Roman"/>
          <w:sz w:val="24"/>
          <w:szCs w:val="24"/>
        </w:rPr>
        <w:t>A good rule</w:t>
      </w:r>
      <w:r w:rsidR="00E77361" w:rsidRPr="00D01E02">
        <w:rPr>
          <w:rFonts w:ascii="Times New Roman" w:hAnsi="Times New Roman" w:cs="Times New Roman"/>
          <w:sz w:val="24"/>
          <w:szCs w:val="24"/>
        </w:rPr>
        <w:t>,</w:t>
      </w:r>
      <w:r w:rsidR="006305C4" w:rsidRPr="00D01E02">
        <w:rPr>
          <w:rFonts w:ascii="Times New Roman" w:hAnsi="Times New Roman" w:cs="Times New Roman"/>
          <w:sz w:val="24"/>
          <w:szCs w:val="24"/>
        </w:rPr>
        <w:t xml:space="preserve"> for any organization</w:t>
      </w:r>
      <w:r w:rsidR="00E77361" w:rsidRPr="00D01E02">
        <w:rPr>
          <w:rFonts w:ascii="Times New Roman" w:hAnsi="Times New Roman" w:cs="Times New Roman"/>
          <w:sz w:val="24"/>
          <w:szCs w:val="24"/>
        </w:rPr>
        <w:t>, is</w:t>
      </w:r>
      <w:r w:rsidR="006305C4" w:rsidRPr="00D01E02">
        <w:rPr>
          <w:rFonts w:ascii="Times New Roman" w:hAnsi="Times New Roman" w:cs="Times New Roman"/>
          <w:sz w:val="24"/>
          <w:szCs w:val="24"/>
        </w:rPr>
        <w:t xml:space="preserve"> to have backups online and offline, as well as onsite and offsite. Since </w:t>
      </w:r>
      <w:r w:rsidR="007E2C70" w:rsidRPr="00D01E02">
        <w:rPr>
          <w:rFonts w:ascii="Times New Roman" w:hAnsi="Times New Roman" w:cs="Times New Roman"/>
          <w:sz w:val="24"/>
          <w:szCs w:val="24"/>
        </w:rPr>
        <w:t>this paper tackles</w:t>
      </w:r>
      <w:r w:rsidR="006305C4" w:rsidRPr="00D01E02">
        <w:rPr>
          <w:rFonts w:ascii="Times New Roman" w:hAnsi="Times New Roman" w:cs="Times New Roman"/>
          <w:sz w:val="24"/>
          <w:szCs w:val="24"/>
        </w:rPr>
        <w:t xml:space="preserve"> financial organization</w:t>
      </w:r>
      <w:r w:rsidR="007E2C70" w:rsidRPr="00D01E02">
        <w:rPr>
          <w:rFonts w:ascii="Times New Roman" w:hAnsi="Times New Roman" w:cs="Times New Roman"/>
          <w:sz w:val="24"/>
          <w:szCs w:val="24"/>
        </w:rPr>
        <w:t>s</w:t>
      </w:r>
      <w:r w:rsidR="006305C4" w:rsidRPr="00D01E02">
        <w:rPr>
          <w:rFonts w:ascii="Times New Roman" w:hAnsi="Times New Roman" w:cs="Times New Roman"/>
          <w:sz w:val="24"/>
          <w:szCs w:val="24"/>
        </w:rPr>
        <w:t xml:space="preserve"> such as </w:t>
      </w:r>
      <w:r w:rsidR="0006058C" w:rsidRPr="00D01E02">
        <w:rPr>
          <w:rFonts w:ascii="Times New Roman" w:hAnsi="Times New Roman" w:cs="Times New Roman"/>
          <w:sz w:val="24"/>
          <w:szCs w:val="24"/>
        </w:rPr>
        <w:t>banks</w:t>
      </w:r>
      <w:r w:rsidR="006305C4" w:rsidRPr="00D01E02">
        <w:rPr>
          <w:rFonts w:ascii="Times New Roman" w:hAnsi="Times New Roman" w:cs="Times New Roman"/>
          <w:sz w:val="24"/>
          <w:szCs w:val="24"/>
        </w:rPr>
        <w:t>, data stored is of high value to the institution. Such data shall always be as protected as possible. Keeping backups will lead to an eas</w:t>
      </w:r>
      <w:r w:rsidR="002926EE" w:rsidRPr="00D01E02">
        <w:rPr>
          <w:rFonts w:ascii="Times New Roman" w:hAnsi="Times New Roman" w:cs="Times New Roman"/>
          <w:sz w:val="24"/>
          <w:szCs w:val="24"/>
        </w:rPr>
        <w:t>ier</w:t>
      </w:r>
      <w:r w:rsidR="006305C4" w:rsidRPr="00D01E02">
        <w:rPr>
          <w:rFonts w:ascii="Times New Roman" w:hAnsi="Times New Roman" w:cs="Times New Roman"/>
          <w:sz w:val="24"/>
          <w:szCs w:val="24"/>
        </w:rPr>
        <w:t xml:space="preserve"> recovery in case of emergency. They also allow for minimization of risk.</w:t>
      </w:r>
    </w:p>
    <w:p w14:paraId="4BCD94DB" w14:textId="6E2C895F" w:rsidR="00FA76D4" w:rsidRPr="00D01E02" w:rsidRDefault="00FA76D4"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When deciding on what database to use for any organization, there are a few questions </w:t>
      </w:r>
      <w:r w:rsidR="009F3C2D" w:rsidRPr="00D01E02">
        <w:rPr>
          <w:rFonts w:ascii="Times New Roman" w:hAnsi="Times New Roman" w:cs="Times New Roman"/>
          <w:sz w:val="24"/>
          <w:szCs w:val="24"/>
        </w:rPr>
        <w:t>they need to ask themselves</w:t>
      </w:r>
      <w:r w:rsidRPr="00D01E02">
        <w:rPr>
          <w:rFonts w:ascii="Times New Roman" w:hAnsi="Times New Roman" w:cs="Times New Roman"/>
          <w:sz w:val="24"/>
          <w:szCs w:val="24"/>
        </w:rPr>
        <w:t>: what kind of database do we want? – structured or unstructured, SQL or non-SQL; what is the expected support for such a database? – making a contract with the creators of the database or just using a very popular database that will not be out of support soon; and what are the particular advantages of using a certain database? – some databases allow faster writes or faster reads, other databases allow greater data security through versioning and many other features.</w:t>
      </w:r>
    </w:p>
    <w:p w14:paraId="49142D5E" w14:textId="6CE9C1E4" w:rsidR="00213843" w:rsidRPr="00D01E02" w:rsidRDefault="00C80274"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Cloud </w:t>
      </w:r>
      <w:r w:rsidR="00FA76D4" w:rsidRPr="00D01E02">
        <w:rPr>
          <w:rFonts w:ascii="Times New Roman" w:hAnsi="Times New Roman" w:cs="Times New Roman"/>
          <w:sz w:val="24"/>
          <w:szCs w:val="24"/>
        </w:rPr>
        <w:t xml:space="preserve">databases </w:t>
      </w:r>
      <w:r w:rsidRPr="00D01E02">
        <w:rPr>
          <w:rFonts w:ascii="Times New Roman" w:hAnsi="Times New Roman" w:cs="Times New Roman"/>
          <w:sz w:val="24"/>
          <w:szCs w:val="24"/>
        </w:rPr>
        <w:t>may</w:t>
      </w:r>
      <w:r w:rsidR="00FA76D4" w:rsidRPr="00D01E02">
        <w:rPr>
          <w:rFonts w:ascii="Times New Roman" w:hAnsi="Times New Roman" w:cs="Times New Roman"/>
          <w:sz w:val="24"/>
          <w:szCs w:val="24"/>
        </w:rPr>
        <w:t xml:space="preserve"> help with </w:t>
      </w:r>
      <w:r w:rsidRPr="00D01E02">
        <w:rPr>
          <w:rFonts w:ascii="Times New Roman" w:hAnsi="Times New Roman" w:cs="Times New Roman"/>
          <w:sz w:val="24"/>
          <w:szCs w:val="24"/>
        </w:rPr>
        <w:t>security since they may implement automated backups and scalability.</w:t>
      </w:r>
      <w:r w:rsidR="00890CF8" w:rsidRPr="00D01E02">
        <w:rPr>
          <w:rFonts w:ascii="Times New Roman" w:hAnsi="Times New Roman" w:cs="Times New Roman"/>
          <w:sz w:val="24"/>
          <w:szCs w:val="24"/>
        </w:rPr>
        <w:t xml:space="preserve"> </w:t>
      </w:r>
      <w:r w:rsidRPr="00D01E02">
        <w:rPr>
          <w:rFonts w:ascii="Times New Roman" w:hAnsi="Times New Roman" w:cs="Times New Roman"/>
          <w:sz w:val="24"/>
          <w:szCs w:val="24"/>
        </w:rPr>
        <w:t>At the same time, they have</w:t>
      </w:r>
      <w:r w:rsidR="00FA76D4" w:rsidRPr="00D01E02">
        <w:rPr>
          <w:rFonts w:ascii="Times New Roman" w:hAnsi="Times New Roman" w:cs="Times New Roman"/>
          <w:sz w:val="24"/>
          <w:szCs w:val="24"/>
        </w:rPr>
        <w:t xml:space="preserve"> two inherent disadvantages: the data </w:t>
      </w:r>
      <w:r w:rsidRPr="00D01E02">
        <w:rPr>
          <w:rFonts w:ascii="Times New Roman" w:hAnsi="Times New Roman" w:cs="Times New Roman"/>
          <w:sz w:val="24"/>
          <w:szCs w:val="24"/>
        </w:rPr>
        <w:t>must</w:t>
      </w:r>
      <w:r w:rsidR="00FA76D4" w:rsidRPr="00D01E02">
        <w:rPr>
          <w:rFonts w:ascii="Times New Roman" w:hAnsi="Times New Roman" w:cs="Times New Roman"/>
          <w:sz w:val="24"/>
          <w:szCs w:val="24"/>
        </w:rPr>
        <w:t xml:space="preserve"> travel through an unsecure tunnel, the internet</w:t>
      </w:r>
      <w:r w:rsidRPr="00D01E02">
        <w:rPr>
          <w:rFonts w:ascii="Times New Roman" w:hAnsi="Times New Roman" w:cs="Times New Roman"/>
          <w:sz w:val="24"/>
          <w:szCs w:val="24"/>
        </w:rPr>
        <w:t>,</w:t>
      </w:r>
      <w:r w:rsidR="00FA76D4" w:rsidRPr="00D01E02">
        <w:rPr>
          <w:rFonts w:ascii="Times New Roman" w:hAnsi="Times New Roman" w:cs="Times New Roman"/>
          <w:sz w:val="24"/>
          <w:szCs w:val="24"/>
        </w:rPr>
        <w:t xml:space="preserve"> which has its own solutions such as VPN’s</w:t>
      </w:r>
      <w:r w:rsidR="001860BB" w:rsidRPr="00D01E02">
        <w:rPr>
          <w:rFonts w:ascii="Times New Roman" w:hAnsi="Times New Roman" w:cs="Times New Roman"/>
          <w:sz w:val="24"/>
          <w:szCs w:val="24"/>
        </w:rPr>
        <w:t xml:space="preserve"> </w:t>
      </w:r>
      <w:hyperlink w:anchor="_Annex_2_–" w:history="1">
        <w:r w:rsidR="001860BB" w:rsidRPr="00D01E02">
          <w:rPr>
            <w:rStyle w:val="Hyperlink"/>
            <w:rFonts w:ascii="Times New Roman" w:hAnsi="Times New Roman" w:cs="Times New Roman"/>
            <w:sz w:val="24"/>
            <w:szCs w:val="24"/>
          </w:rPr>
          <w:t>(annex 2)</w:t>
        </w:r>
      </w:hyperlink>
      <w:r w:rsidR="00FA76D4" w:rsidRPr="00D01E02">
        <w:rPr>
          <w:rFonts w:ascii="Times New Roman" w:hAnsi="Times New Roman" w:cs="Times New Roman"/>
          <w:sz w:val="24"/>
          <w:szCs w:val="24"/>
        </w:rPr>
        <w:t xml:space="preserve"> and the data is now in the possession of a third party that </w:t>
      </w:r>
      <w:r w:rsidR="007B62D0" w:rsidRPr="00D01E02">
        <w:rPr>
          <w:rFonts w:ascii="Times New Roman" w:hAnsi="Times New Roman" w:cs="Times New Roman"/>
          <w:sz w:val="24"/>
          <w:szCs w:val="24"/>
        </w:rPr>
        <w:t>may or may not be trusted.</w:t>
      </w:r>
    </w:p>
    <w:p w14:paraId="7CECEF86" w14:textId="76F8FEA2" w:rsidR="006305C4" w:rsidRPr="00D01E02" w:rsidRDefault="002B4DFE"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Networks and their management are another key component to any organization. Having proper security on any level of the iso/osi</w:t>
      </w:r>
      <w:r w:rsidR="00C33C92" w:rsidRPr="00D01E02">
        <w:rPr>
          <w:rFonts w:ascii="Times New Roman" w:hAnsi="Times New Roman" w:cs="Times New Roman"/>
          <w:sz w:val="24"/>
          <w:szCs w:val="24"/>
        </w:rPr>
        <w:t xml:space="preserve"> model</w:t>
      </w:r>
      <w:sdt>
        <w:sdtPr>
          <w:rPr>
            <w:rFonts w:ascii="Times New Roman" w:hAnsi="Times New Roman" w:cs="Times New Roman"/>
            <w:sz w:val="24"/>
            <w:szCs w:val="24"/>
          </w:rPr>
          <w:id w:val="-982781620"/>
          <w:citation/>
        </w:sdtPr>
        <w:sdtContent>
          <w:r w:rsidR="007F087D" w:rsidRPr="00D01E02">
            <w:rPr>
              <w:rFonts w:ascii="Times New Roman" w:hAnsi="Times New Roman" w:cs="Times New Roman"/>
              <w:sz w:val="24"/>
              <w:szCs w:val="24"/>
            </w:rPr>
            <w:fldChar w:fldCharType="begin"/>
          </w:r>
          <w:r w:rsidR="007F087D" w:rsidRPr="00D01E02">
            <w:rPr>
              <w:rFonts w:ascii="Times New Roman" w:hAnsi="Times New Roman" w:cs="Times New Roman"/>
              <w:sz w:val="24"/>
              <w:szCs w:val="24"/>
            </w:rPr>
            <w:instrText xml:space="preserve"> CITATION Int94 \l 1033 </w:instrText>
          </w:r>
          <w:r w:rsidR="007F087D" w:rsidRPr="00D01E02">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[4]</w:t>
          </w:r>
          <w:r w:rsidR="007F087D" w:rsidRPr="00D01E02">
            <w:rPr>
              <w:rFonts w:ascii="Times New Roman" w:hAnsi="Times New Roman" w:cs="Times New Roman"/>
              <w:sz w:val="24"/>
              <w:szCs w:val="24"/>
            </w:rPr>
            <w:fldChar w:fldCharType="end"/>
          </w:r>
        </w:sdtContent>
      </w:sdt>
      <w:r w:rsidR="00C33C92" w:rsidRPr="00D01E02">
        <w:rPr>
          <w:rFonts w:ascii="Times New Roman" w:hAnsi="Times New Roman" w:cs="Times New Roman"/>
          <w:sz w:val="24"/>
          <w:szCs w:val="24"/>
        </w:rPr>
        <w:t xml:space="preserve"> is of upmost importance</w:t>
      </w:r>
      <w:r w:rsidR="006565E6" w:rsidRPr="00D01E02">
        <w:rPr>
          <w:rFonts w:ascii="Times New Roman" w:hAnsi="Times New Roman" w:cs="Times New Roman"/>
          <w:sz w:val="24"/>
          <w:szCs w:val="24"/>
        </w:rPr>
        <w:t>.</w:t>
      </w:r>
      <w:r w:rsidR="00C33C92" w:rsidRPr="00D01E02">
        <w:rPr>
          <w:rFonts w:ascii="Times New Roman" w:hAnsi="Times New Roman" w:cs="Times New Roman"/>
          <w:sz w:val="24"/>
          <w:szCs w:val="24"/>
        </w:rPr>
        <w:t xml:space="preserve"> </w:t>
      </w:r>
      <w:r w:rsidR="004A574D" w:rsidRPr="00D01E02">
        <w:rPr>
          <w:rFonts w:ascii="Times New Roman" w:hAnsi="Times New Roman" w:cs="Times New Roman"/>
          <w:sz w:val="24"/>
          <w:szCs w:val="24"/>
        </w:rPr>
        <w:t>Because most software assumes a high level of security within the organization network, incidents may arise because of network mismanagement.</w:t>
      </w:r>
    </w:p>
    <w:p w14:paraId="6288877C" w14:textId="7948D565" w:rsidR="006F3986" w:rsidRPr="00D01E02" w:rsidRDefault="006565E6"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lastRenderedPageBreak/>
        <w:t xml:space="preserve">When dealing with sensitive data, not only the access points, but the mode of transfer must also be secure. A secure network is not only maintained and guarded </w:t>
      </w:r>
      <w:r w:rsidR="00515CE5" w:rsidRPr="00D01E02">
        <w:rPr>
          <w:rFonts w:ascii="Times New Roman" w:hAnsi="Times New Roman" w:cs="Times New Roman"/>
          <w:sz w:val="24"/>
          <w:szCs w:val="24"/>
        </w:rPr>
        <w:t>physically;</w:t>
      </w:r>
      <w:r w:rsidRPr="00D01E02">
        <w:rPr>
          <w:rFonts w:ascii="Times New Roman" w:hAnsi="Times New Roman" w:cs="Times New Roman"/>
          <w:sz w:val="24"/>
          <w:szCs w:val="24"/>
        </w:rPr>
        <w:t xml:space="preserve"> it also must be maintained logically.</w:t>
      </w:r>
    </w:p>
    <w:p w14:paraId="018D9DF0" w14:textId="30F09EFC" w:rsidR="006F3986" w:rsidRPr="00D01E02" w:rsidRDefault="006F3986"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discussing physical security, we can talk about maintaining proper procedures for entering restricted areas and maintaining the equipment.</w:t>
      </w:r>
    </w:p>
    <w:p w14:paraId="124D8FF3" w14:textId="449821D6" w:rsidR="00A03BA5" w:rsidRPr="00D01E02" w:rsidRDefault="006F3986"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On the other hand, logical security of a network has many components. There are passive security solutions such as honeypots and </w:t>
      </w:r>
      <w:r w:rsidR="00E871EE" w:rsidRPr="00D01E02">
        <w:rPr>
          <w:rFonts w:ascii="Times New Roman" w:hAnsi="Times New Roman" w:cs="Times New Roman"/>
          <w:sz w:val="24"/>
          <w:szCs w:val="24"/>
        </w:rPr>
        <w:t>canaries. There are active security solutions such as intrusion detection systems.</w:t>
      </w:r>
    </w:p>
    <w:p w14:paraId="594A25B1" w14:textId="29F1F333" w:rsidR="00CA5622" w:rsidRPr="00D01E02" w:rsidRDefault="00E871EE" w:rsidP="00401A58">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There can also be layers of security, in the </w:t>
      </w:r>
      <w:r w:rsidR="0047332E" w:rsidRPr="00D01E02">
        <w:rPr>
          <w:rFonts w:ascii="Times New Roman" w:hAnsi="Times New Roman" w:cs="Times New Roman"/>
          <w:sz w:val="24"/>
          <w:szCs w:val="24"/>
        </w:rPr>
        <w:t>form</w:t>
      </w:r>
      <w:r w:rsidRPr="00D01E02">
        <w:rPr>
          <w:rFonts w:ascii="Times New Roman" w:hAnsi="Times New Roman" w:cs="Times New Roman"/>
          <w:sz w:val="24"/>
          <w:szCs w:val="24"/>
        </w:rPr>
        <w:t xml:space="preserve"> </w:t>
      </w:r>
      <w:r w:rsidR="003D627C" w:rsidRPr="00D01E02">
        <w:rPr>
          <w:rFonts w:ascii="Times New Roman" w:hAnsi="Times New Roman" w:cs="Times New Roman"/>
          <w:sz w:val="24"/>
          <w:szCs w:val="24"/>
        </w:rPr>
        <w:t>of</w:t>
      </w:r>
      <w:r w:rsidR="00DA4D09" w:rsidRPr="00D01E02">
        <w:rPr>
          <w:rFonts w:ascii="Times New Roman" w:hAnsi="Times New Roman" w:cs="Times New Roman"/>
          <w:sz w:val="24"/>
          <w:szCs w:val="24"/>
        </w:rPr>
        <w:t xml:space="preserve"> DMZ</w:t>
      </w:r>
      <w:r w:rsidR="003D627C" w:rsidRPr="00D01E02">
        <w:rPr>
          <w:rFonts w:ascii="Times New Roman" w:hAnsi="Times New Roman" w:cs="Times New Roman"/>
          <w:sz w:val="24"/>
          <w:szCs w:val="24"/>
        </w:rPr>
        <w:t>’s</w:t>
      </w:r>
      <w:sdt>
        <w:sdtPr>
          <w:rPr>
            <w:rFonts w:ascii="Times New Roman" w:hAnsi="Times New Roman" w:cs="Times New Roman"/>
            <w:sz w:val="24"/>
            <w:szCs w:val="24"/>
          </w:rPr>
          <w:id w:val="-242960990"/>
          <w:citation/>
        </w:sdtPr>
        <w:sdtContent>
          <w:r w:rsidR="00DA4D09" w:rsidRPr="00D01E02">
            <w:rPr>
              <w:rFonts w:ascii="Times New Roman" w:hAnsi="Times New Roman" w:cs="Times New Roman"/>
              <w:sz w:val="24"/>
              <w:szCs w:val="24"/>
            </w:rPr>
            <w:fldChar w:fldCharType="begin"/>
          </w:r>
          <w:r w:rsidR="00DA4D09" w:rsidRPr="00D01E02">
            <w:rPr>
              <w:rFonts w:ascii="Times New Roman" w:hAnsi="Times New Roman" w:cs="Times New Roman"/>
              <w:sz w:val="24"/>
              <w:szCs w:val="24"/>
            </w:rPr>
            <w:instrText xml:space="preserve"> CITATION Dep20 \l 1033 </w:instrText>
          </w:r>
          <w:r w:rsidR="00DA4D09" w:rsidRPr="00D01E02">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[5]</w:t>
          </w:r>
          <w:r w:rsidR="00DA4D09" w:rsidRPr="00D01E02">
            <w:rPr>
              <w:rFonts w:ascii="Times New Roman" w:hAnsi="Times New Roman" w:cs="Times New Roman"/>
              <w:sz w:val="24"/>
              <w:szCs w:val="24"/>
            </w:rPr>
            <w:fldChar w:fldCharType="end"/>
          </w:r>
        </w:sdtContent>
      </w:sdt>
      <w:r w:rsidR="003D627C" w:rsidRPr="00D01E02">
        <w:rPr>
          <w:rFonts w:ascii="Times New Roman" w:hAnsi="Times New Roman" w:cs="Times New Roman"/>
          <w:sz w:val="24"/>
          <w:szCs w:val="24"/>
        </w:rPr>
        <w:t xml:space="preserve"> </w:t>
      </w:r>
      <w:hyperlink w:anchor="_Annex_2_–" w:history="1">
        <w:r w:rsidR="003D627C" w:rsidRPr="00D01E02">
          <w:rPr>
            <w:rStyle w:val="Hyperlink"/>
            <w:rFonts w:ascii="Times New Roman" w:hAnsi="Times New Roman" w:cs="Times New Roman"/>
            <w:sz w:val="24"/>
            <w:szCs w:val="24"/>
          </w:rPr>
          <w:t>(annex 2)</w:t>
        </w:r>
      </w:hyperlink>
      <w:r w:rsidR="00DA4D09" w:rsidRPr="00D01E02">
        <w:rPr>
          <w:rFonts w:ascii="Times New Roman" w:hAnsi="Times New Roman" w:cs="Times New Roman"/>
          <w:sz w:val="24"/>
          <w:szCs w:val="24"/>
        </w:rPr>
        <w:t>,</w:t>
      </w:r>
      <w:r w:rsidRPr="00D01E02">
        <w:rPr>
          <w:rFonts w:ascii="Times New Roman" w:hAnsi="Times New Roman" w:cs="Times New Roman"/>
          <w:sz w:val="24"/>
          <w:szCs w:val="24"/>
        </w:rPr>
        <w:t xml:space="preserve"> with ever-more restrictive firewall rules.</w:t>
      </w:r>
      <w:r w:rsidR="0047332E" w:rsidRPr="00D01E02">
        <w:rPr>
          <w:rFonts w:ascii="Times New Roman" w:hAnsi="Times New Roman" w:cs="Times New Roman"/>
          <w:sz w:val="24"/>
          <w:szCs w:val="24"/>
        </w:rPr>
        <w:t xml:space="preserve"> And Virtual LAN</w:t>
      </w:r>
      <w:r w:rsidR="00C61C80" w:rsidRPr="00D01E02">
        <w:rPr>
          <w:rFonts w:ascii="Times New Roman" w:hAnsi="Times New Roman" w:cs="Times New Roman"/>
          <w:sz w:val="24"/>
          <w:szCs w:val="24"/>
        </w:rPr>
        <w:t xml:space="preserve"> </w:t>
      </w:r>
      <w:hyperlink w:anchor="_Annex_2_–" w:history="1">
        <w:r w:rsidR="0082567F" w:rsidRPr="00D01E02">
          <w:rPr>
            <w:rStyle w:val="Hyperlink"/>
            <w:rFonts w:ascii="Times New Roman" w:hAnsi="Times New Roman" w:cs="Times New Roman"/>
            <w:sz w:val="24"/>
            <w:szCs w:val="24"/>
          </w:rPr>
          <w:t>(annex 2)</w:t>
        </w:r>
      </w:hyperlink>
      <w:r w:rsidR="0082567F" w:rsidRPr="00D01E02">
        <w:rPr>
          <w:rFonts w:ascii="Times New Roman" w:hAnsi="Times New Roman" w:cs="Times New Roman"/>
          <w:sz w:val="24"/>
          <w:szCs w:val="24"/>
        </w:rPr>
        <w:t xml:space="preserve"> </w:t>
      </w:r>
      <w:sdt>
        <w:sdtPr>
          <w:rPr>
            <w:rFonts w:ascii="Times New Roman" w:hAnsi="Times New Roman" w:cs="Times New Roman"/>
            <w:sz w:val="24"/>
            <w:szCs w:val="24"/>
          </w:rPr>
          <w:id w:val="634451450"/>
          <w:citation/>
        </w:sdtPr>
        <w:sdtContent>
          <w:r w:rsidR="00D904A3" w:rsidRPr="00D01E02">
            <w:rPr>
              <w:rFonts w:ascii="Times New Roman" w:hAnsi="Times New Roman" w:cs="Times New Roman"/>
              <w:sz w:val="24"/>
              <w:szCs w:val="24"/>
            </w:rPr>
            <w:fldChar w:fldCharType="begin"/>
          </w:r>
          <w:r w:rsidR="00D904A3" w:rsidRPr="00D01E02">
            <w:rPr>
              <w:rFonts w:ascii="Times New Roman" w:hAnsi="Times New Roman" w:cs="Times New Roman"/>
              <w:sz w:val="24"/>
              <w:szCs w:val="24"/>
            </w:rPr>
            <w:instrText xml:space="preserve"> CITATION IEE98 \l 1033 </w:instrText>
          </w:r>
          <w:r w:rsidR="00D904A3" w:rsidRPr="00D01E02">
            <w:rPr>
              <w:rFonts w:ascii="Times New Roman" w:hAnsi="Times New Roman" w:cs="Times New Roman"/>
              <w:sz w:val="24"/>
              <w:szCs w:val="24"/>
            </w:rPr>
            <w:fldChar w:fldCharType="separate"/>
          </w:r>
          <w:r w:rsidR="00D647CC" w:rsidRPr="00D647CC">
            <w:rPr>
              <w:rFonts w:ascii="Times New Roman" w:hAnsi="Times New Roman" w:cs="Times New Roman"/>
              <w:noProof/>
              <w:sz w:val="24"/>
              <w:szCs w:val="24"/>
            </w:rPr>
            <w:t>[6]</w:t>
          </w:r>
          <w:r w:rsidR="00D904A3" w:rsidRPr="00D01E02">
            <w:rPr>
              <w:rFonts w:ascii="Times New Roman" w:hAnsi="Times New Roman" w:cs="Times New Roman"/>
              <w:sz w:val="24"/>
              <w:szCs w:val="24"/>
            </w:rPr>
            <w:fldChar w:fldCharType="end"/>
          </w:r>
        </w:sdtContent>
      </w:sdt>
      <w:r w:rsidR="0047332E" w:rsidRPr="00D01E02">
        <w:rPr>
          <w:rFonts w:ascii="Times New Roman" w:hAnsi="Times New Roman" w:cs="Times New Roman"/>
          <w:sz w:val="24"/>
          <w:szCs w:val="24"/>
        </w:rPr>
        <w:t xml:space="preserve"> solutions that will lead to a more secure network.</w:t>
      </w:r>
    </w:p>
    <w:p w14:paraId="1506FC57" w14:textId="77777777" w:rsidR="00515CE5" w:rsidRPr="00D01E02" w:rsidRDefault="00515CE5" w:rsidP="00401A58">
      <w:pPr>
        <w:spacing w:after="0" w:line="360" w:lineRule="auto"/>
        <w:jc w:val="both"/>
        <w:rPr>
          <w:rFonts w:ascii="Times New Roman" w:hAnsi="Times New Roman" w:cs="Times New Roman"/>
          <w:sz w:val="24"/>
          <w:szCs w:val="24"/>
        </w:rPr>
      </w:pPr>
    </w:p>
    <w:p w14:paraId="251FF28B" w14:textId="420F08C4" w:rsidR="00703A4A" w:rsidRPr="007D33EB" w:rsidRDefault="00703A4A" w:rsidP="00401A58">
      <w:pPr>
        <w:pStyle w:val="Heading2"/>
        <w:spacing w:line="360" w:lineRule="auto"/>
        <w:ind w:firstLine="720"/>
        <w:jc w:val="center"/>
        <w:rPr>
          <w:rFonts w:ascii="Times New Roman" w:hAnsi="Times New Roman" w:cs="Times New Roman"/>
        </w:rPr>
      </w:pPr>
      <w:bookmarkStart w:id="4" w:name="_Toc168414517"/>
      <w:r w:rsidRPr="007D33EB">
        <w:rPr>
          <w:rFonts w:ascii="Times New Roman" w:hAnsi="Times New Roman" w:cs="Times New Roman"/>
        </w:rPr>
        <w:t>Chapter 2.</w:t>
      </w:r>
      <w:r w:rsidR="00CA5622" w:rsidRPr="007D33EB">
        <w:rPr>
          <w:rFonts w:ascii="Times New Roman" w:hAnsi="Times New Roman" w:cs="Times New Roman"/>
        </w:rPr>
        <w:t>2</w:t>
      </w:r>
      <w:r w:rsidRPr="007D33EB">
        <w:rPr>
          <w:rFonts w:ascii="Times New Roman" w:hAnsi="Times New Roman" w:cs="Times New Roman"/>
        </w:rPr>
        <w:t xml:space="preserve"> – Ways most clients of a financial </w:t>
      </w:r>
      <w:r w:rsidR="00E205C9" w:rsidRPr="007D33EB">
        <w:rPr>
          <w:rFonts w:ascii="Times New Roman" w:hAnsi="Times New Roman" w:cs="Times New Roman"/>
        </w:rPr>
        <w:t>institution</w:t>
      </w:r>
      <w:r w:rsidRPr="007D33EB">
        <w:rPr>
          <w:rFonts w:ascii="Times New Roman" w:hAnsi="Times New Roman" w:cs="Times New Roman"/>
        </w:rPr>
        <w:t xml:space="preserve"> interact with </w:t>
      </w:r>
      <w:r w:rsidR="00D56F7A" w:rsidRPr="007D33EB">
        <w:rPr>
          <w:rFonts w:ascii="Times New Roman" w:hAnsi="Times New Roman" w:cs="Times New Roman"/>
        </w:rPr>
        <w:t>it.</w:t>
      </w:r>
      <w:bookmarkEnd w:id="4"/>
    </w:p>
    <w:p w14:paraId="37975FBD" w14:textId="463E9B5D" w:rsidR="00CA5622" w:rsidRPr="0008513A" w:rsidRDefault="00703A4A"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As the title suggests, this subchapter will take on the task of presenting the ways in which clients can interact with the IT systems of financial institutions.</w:t>
      </w:r>
    </w:p>
    <w:p w14:paraId="6945E7F1" w14:textId="759F436E" w:rsidR="00236977" w:rsidRPr="0008513A" w:rsidRDefault="00236977"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There are three main systems that are interfacing with the client of a financial institution. There is proprietary hardware facing the client, such as </w:t>
      </w:r>
      <w:r w:rsidR="00B809BC" w:rsidRPr="0008513A">
        <w:rPr>
          <w:rFonts w:ascii="Times New Roman" w:hAnsi="Times New Roman" w:cs="Times New Roman"/>
          <w:sz w:val="24"/>
          <w:szCs w:val="24"/>
        </w:rPr>
        <w:t xml:space="preserve">ATMs </w:t>
      </w:r>
      <w:hyperlink w:anchor="_Annex_2_–" w:history="1">
        <w:r w:rsidR="00B809BC" w:rsidRPr="0008513A">
          <w:rPr>
            <w:rStyle w:val="Hyperlink"/>
            <w:rFonts w:ascii="Times New Roman" w:hAnsi="Times New Roman" w:cs="Times New Roman"/>
            <w:sz w:val="24"/>
            <w:szCs w:val="24"/>
          </w:rPr>
          <w:t>(annex 2)</w:t>
        </w:r>
      </w:hyperlink>
      <w:r w:rsidR="00B809BC" w:rsidRPr="0008513A">
        <w:rPr>
          <w:rFonts w:ascii="Times New Roman" w:hAnsi="Times New Roman" w:cs="Times New Roman"/>
          <w:sz w:val="24"/>
          <w:szCs w:val="24"/>
        </w:rPr>
        <w:t xml:space="preserve"> </w:t>
      </w:r>
      <w:r w:rsidRPr="0008513A">
        <w:rPr>
          <w:rFonts w:ascii="Times New Roman" w:hAnsi="Times New Roman" w:cs="Times New Roman"/>
          <w:sz w:val="24"/>
          <w:szCs w:val="24"/>
        </w:rPr>
        <w:t xml:space="preserve">and </w:t>
      </w:r>
      <w:r w:rsidR="00B809BC" w:rsidRPr="0008513A">
        <w:rPr>
          <w:rFonts w:ascii="Times New Roman" w:hAnsi="Times New Roman" w:cs="Times New Roman"/>
          <w:sz w:val="24"/>
          <w:szCs w:val="24"/>
        </w:rPr>
        <w:t xml:space="preserve">POSs </w:t>
      </w:r>
      <w:hyperlink w:anchor="_Annex_2_–" w:history="1">
        <w:r w:rsidR="00B809BC"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there is proprietary software such as websites of said financial institution and there are third party software and hardware facing the client such as network equipment in a subsidiary.</w:t>
      </w:r>
    </w:p>
    <w:p w14:paraId="4890C477" w14:textId="23A046F0" w:rsidR="0059235F" w:rsidRPr="0008513A" w:rsidRDefault="0059235F"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ATMs</w:t>
      </w:r>
      <w:r w:rsidR="0082567F" w:rsidRPr="0008513A">
        <w:rPr>
          <w:rFonts w:ascii="Times New Roman" w:hAnsi="Times New Roman" w:cs="Times New Roman"/>
          <w:sz w:val="24"/>
          <w:szCs w:val="24"/>
        </w:rPr>
        <w:t xml:space="preserve"> </w:t>
      </w:r>
      <w:hyperlink w:anchor="_Annex_2_–" w:history="1">
        <w:r w:rsidR="0082567F" w:rsidRPr="0008513A">
          <w:rPr>
            <w:rStyle w:val="Hyperlink"/>
            <w:rFonts w:ascii="Times New Roman" w:hAnsi="Times New Roman" w:cs="Times New Roman"/>
            <w:sz w:val="24"/>
            <w:szCs w:val="24"/>
          </w:rPr>
          <w:t>(annex 2)</w:t>
        </w:r>
      </w:hyperlink>
      <w:r w:rsidR="0082567F" w:rsidRPr="0008513A">
        <w:rPr>
          <w:rFonts w:ascii="Times New Roman" w:hAnsi="Times New Roman" w:cs="Times New Roman"/>
          <w:sz w:val="24"/>
          <w:szCs w:val="24"/>
        </w:rPr>
        <w:t xml:space="preserve"> </w:t>
      </w:r>
      <w:r w:rsidRPr="0008513A">
        <w:rPr>
          <w:rFonts w:ascii="Times New Roman" w:hAnsi="Times New Roman" w:cs="Times New Roman"/>
          <w:sz w:val="24"/>
          <w:szCs w:val="24"/>
        </w:rPr>
        <w:t xml:space="preserve"> are physically monitored and guarded, while POSs </w:t>
      </w:r>
      <w:hyperlink w:anchor="_Annex_2_–" w:history="1">
        <w:r w:rsidR="0082567F" w:rsidRPr="0008513A">
          <w:rPr>
            <w:rStyle w:val="Hyperlink"/>
            <w:rFonts w:ascii="Times New Roman" w:hAnsi="Times New Roman" w:cs="Times New Roman"/>
            <w:sz w:val="24"/>
            <w:szCs w:val="24"/>
          </w:rPr>
          <w:t>(annex 2)</w:t>
        </w:r>
      </w:hyperlink>
      <w:r w:rsidR="0082567F" w:rsidRPr="0008513A">
        <w:rPr>
          <w:rFonts w:ascii="Times New Roman" w:hAnsi="Times New Roman" w:cs="Times New Roman"/>
          <w:sz w:val="24"/>
          <w:szCs w:val="24"/>
        </w:rPr>
        <w:t xml:space="preserve">  </w:t>
      </w:r>
      <w:r w:rsidRPr="0008513A">
        <w:rPr>
          <w:rFonts w:ascii="Times New Roman" w:hAnsi="Times New Roman" w:cs="Times New Roman"/>
          <w:sz w:val="24"/>
          <w:szCs w:val="24"/>
        </w:rPr>
        <w:t>are monitored remotely and can be deactivated if the behavior is uncharacteristic.</w:t>
      </w:r>
      <w:r w:rsidR="00701D75" w:rsidRPr="0008513A">
        <w:rPr>
          <w:rFonts w:ascii="Times New Roman" w:hAnsi="Times New Roman" w:cs="Times New Roman"/>
          <w:sz w:val="24"/>
          <w:szCs w:val="24"/>
        </w:rPr>
        <w:t xml:space="preserve"> These devices are audited and controlled periodically to ensure the safety of the companies using them and of the public.</w:t>
      </w:r>
    </w:p>
    <w:p w14:paraId="45C72596" w14:textId="77777777" w:rsidR="00EC1666" w:rsidRPr="0008513A" w:rsidRDefault="00701D75"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In subsidiaries there are also network devices that must be secured both physically and logically through periodic audits or inspections and through the creation of </w:t>
      </w:r>
      <w:r w:rsidR="0082567F" w:rsidRPr="0008513A">
        <w:rPr>
          <w:rFonts w:ascii="Times New Roman" w:hAnsi="Times New Roman" w:cs="Times New Roman"/>
          <w:sz w:val="24"/>
          <w:szCs w:val="24"/>
        </w:rPr>
        <w:t xml:space="preserve">logical boundaries with the use of firewalls and Virtual LANs </w:t>
      </w:r>
      <w:hyperlink w:anchor="_Annex_2_–" w:history="1">
        <w:r w:rsidR="0082567F" w:rsidRPr="0008513A">
          <w:rPr>
            <w:rStyle w:val="Hyperlink"/>
            <w:rFonts w:ascii="Times New Roman" w:hAnsi="Times New Roman" w:cs="Times New Roman"/>
            <w:sz w:val="24"/>
            <w:szCs w:val="24"/>
          </w:rPr>
          <w:t>(annex 2)</w:t>
        </w:r>
      </w:hyperlink>
      <w:r w:rsidR="00EC1666" w:rsidRPr="0008513A">
        <w:rPr>
          <w:rFonts w:ascii="Times New Roman" w:hAnsi="Times New Roman" w:cs="Times New Roman"/>
          <w:sz w:val="24"/>
          <w:szCs w:val="24"/>
        </w:rPr>
        <w:t>.</w:t>
      </w:r>
    </w:p>
    <w:p w14:paraId="2601F295" w14:textId="3AEDBE51" w:rsidR="00236977" w:rsidRPr="0008513A" w:rsidRDefault="00EC1666"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For the purposes of web sites or web applications facing the clients, the security requirements are higher than ever. The physical mode of transport as well as the network must be secured, in addition to the security requirements of the banking API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system.</w:t>
      </w:r>
    </w:p>
    <w:p w14:paraId="4C7C872C" w14:textId="77777777" w:rsidR="00CA5622" w:rsidRPr="0008513A" w:rsidRDefault="00CA5622" w:rsidP="00401A58">
      <w:pPr>
        <w:spacing w:after="0" w:line="360" w:lineRule="auto"/>
        <w:jc w:val="both"/>
        <w:rPr>
          <w:rFonts w:ascii="Times New Roman" w:hAnsi="Times New Roman" w:cs="Times New Roman"/>
          <w:sz w:val="24"/>
          <w:szCs w:val="24"/>
        </w:rPr>
      </w:pPr>
    </w:p>
    <w:p w14:paraId="5F12D10E" w14:textId="177E8D3B" w:rsidR="00CA5622" w:rsidRPr="007D33EB" w:rsidRDefault="00CA5622" w:rsidP="00401A58">
      <w:pPr>
        <w:pStyle w:val="Heading2"/>
        <w:spacing w:line="360" w:lineRule="auto"/>
        <w:ind w:firstLine="720"/>
        <w:jc w:val="center"/>
        <w:rPr>
          <w:rFonts w:ascii="Times New Roman" w:hAnsi="Times New Roman" w:cs="Times New Roman"/>
        </w:rPr>
      </w:pPr>
      <w:bookmarkStart w:id="5" w:name="_Toc168414518"/>
      <w:r w:rsidRPr="007D33EB">
        <w:rPr>
          <w:rFonts w:ascii="Times New Roman" w:hAnsi="Times New Roman" w:cs="Times New Roman"/>
        </w:rPr>
        <w:lastRenderedPageBreak/>
        <w:t xml:space="preserve">Chapter 2.3 – Ways most employees of a financial </w:t>
      </w:r>
      <w:r w:rsidR="00E205C9" w:rsidRPr="007D33EB">
        <w:rPr>
          <w:rFonts w:ascii="Times New Roman" w:hAnsi="Times New Roman" w:cs="Times New Roman"/>
        </w:rPr>
        <w:t>institution</w:t>
      </w:r>
      <w:r w:rsidRPr="007D33EB">
        <w:rPr>
          <w:rFonts w:ascii="Times New Roman" w:hAnsi="Times New Roman" w:cs="Times New Roman"/>
        </w:rPr>
        <w:t xml:space="preserve"> interact with </w:t>
      </w:r>
      <w:r w:rsidR="00D56F7A" w:rsidRPr="007D33EB">
        <w:rPr>
          <w:rFonts w:ascii="Times New Roman" w:hAnsi="Times New Roman" w:cs="Times New Roman"/>
        </w:rPr>
        <w:t>it.</w:t>
      </w:r>
      <w:bookmarkEnd w:id="5"/>
    </w:p>
    <w:p w14:paraId="4075D781" w14:textId="02D0E67E" w:rsidR="009E554B" w:rsidRPr="0008513A" w:rsidRDefault="006A4501" w:rsidP="00401A58">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Alt</w:t>
      </w:r>
      <w:r w:rsidR="00D45EA9" w:rsidRPr="0008513A">
        <w:rPr>
          <w:rFonts w:ascii="Times New Roman" w:hAnsi="Times New Roman" w:cs="Times New Roman"/>
          <w:sz w:val="24"/>
          <w:szCs w:val="24"/>
        </w:rPr>
        <w:t>h</w:t>
      </w:r>
      <w:r w:rsidRPr="0008513A">
        <w:rPr>
          <w:rFonts w:ascii="Times New Roman" w:hAnsi="Times New Roman" w:cs="Times New Roman"/>
          <w:sz w:val="24"/>
          <w:szCs w:val="24"/>
        </w:rPr>
        <w:t>o</w:t>
      </w:r>
      <w:r w:rsidR="00A350CE" w:rsidRPr="0008513A">
        <w:rPr>
          <w:rFonts w:ascii="Times New Roman" w:hAnsi="Times New Roman" w:cs="Times New Roman"/>
          <w:sz w:val="24"/>
          <w:szCs w:val="24"/>
        </w:rPr>
        <w:t>ugh</w:t>
      </w:r>
      <w:r w:rsidRPr="0008513A">
        <w:rPr>
          <w:rFonts w:ascii="Times New Roman" w:hAnsi="Times New Roman" w:cs="Times New Roman"/>
          <w:sz w:val="24"/>
          <w:szCs w:val="24"/>
        </w:rPr>
        <w:t xml:space="preserve"> IBM X-Force Threat Intelligence Index 2024 </w:t>
      </w:r>
      <w:sdt>
        <w:sdtPr>
          <w:rPr>
            <w:rFonts w:ascii="Times New Roman" w:hAnsi="Times New Roman" w:cs="Times New Roman"/>
            <w:sz w:val="24"/>
            <w:szCs w:val="24"/>
          </w:rPr>
          <w:id w:val="-1274541580"/>
          <w:citation/>
        </w:sdtPr>
        <w:sdtContent>
          <w:r w:rsidRPr="0008513A">
            <w:rPr>
              <w:rFonts w:ascii="Times New Roman" w:hAnsi="Times New Roman" w:cs="Times New Roman"/>
              <w:sz w:val="24"/>
              <w:szCs w:val="24"/>
            </w:rPr>
            <w:fldChar w:fldCharType="begin"/>
          </w:r>
          <w:r w:rsidRPr="0008513A">
            <w:rPr>
              <w:rFonts w:ascii="Times New Roman" w:hAnsi="Times New Roman" w:cs="Times New Roman"/>
              <w:sz w:val="24"/>
              <w:szCs w:val="24"/>
            </w:rPr>
            <w:instrText xml:space="preserve"> CITATION IBM24 \l 1033 </w:instrText>
          </w:r>
          <w:r w:rsidRPr="0008513A">
            <w:rPr>
              <w:rFonts w:ascii="Times New Roman" w:hAnsi="Times New Roman" w:cs="Times New Roman"/>
              <w:sz w:val="24"/>
              <w:szCs w:val="24"/>
            </w:rPr>
            <w:fldChar w:fldCharType="separate"/>
          </w:r>
          <w:r w:rsidR="00D647CC" w:rsidRPr="00D647CC">
            <w:rPr>
              <w:rFonts w:ascii="Times New Roman" w:hAnsi="Times New Roman" w:cs="Times New Roman"/>
              <w:noProof/>
              <w:sz w:val="24"/>
              <w:szCs w:val="24"/>
            </w:rPr>
            <w:t>[7]</w:t>
          </w:r>
          <w:r w:rsidRPr="0008513A">
            <w:rPr>
              <w:rFonts w:ascii="Times New Roman" w:hAnsi="Times New Roman" w:cs="Times New Roman"/>
              <w:sz w:val="24"/>
              <w:szCs w:val="24"/>
            </w:rPr>
            <w:fldChar w:fldCharType="end"/>
          </w:r>
        </w:sdtContent>
      </w:sdt>
      <w:r w:rsidRPr="0008513A">
        <w:rPr>
          <w:rFonts w:ascii="Times New Roman" w:hAnsi="Times New Roman" w:cs="Times New Roman"/>
          <w:sz w:val="24"/>
          <w:szCs w:val="24"/>
        </w:rPr>
        <w:t xml:space="preserve"> a</w:t>
      </w:r>
      <w:r w:rsidR="00E168AF" w:rsidRPr="0008513A">
        <w:rPr>
          <w:rFonts w:ascii="Times New Roman" w:hAnsi="Times New Roman" w:cs="Times New Roman"/>
          <w:sz w:val="24"/>
          <w:szCs w:val="24"/>
        </w:rPr>
        <w:t>t</w:t>
      </w:r>
      <w:r w:rsidRPr="0008513A">
        <w:rPr>
          <w:rFonts w:ascii="Times New Roman" w:hAnsi="Times New Roman" w:cs="Times New Roman"/>
          <w:sz w:val="24"/>
          <w:szCs w:val="24"/>
        </w:rPr>
        <w:t xml:space="preserve"> page 9 say the phishing attacks </w:t>
      </w:r>
      <w:r w:rsidR="00E168AF" w:rsidRPr="0008513A">
        <w:rPr>
          <w:rFonts w:ascii="Times New Roman" w:hAnsi="Times New Roman" w:cs="Times New Roman"/>
          <w:sz w:val="24"/>
          <w:szCs w:val="24"/>
        </w:rPr>
        <w:t xml:space="preserve">have come down, it </w:t>
      </w:r>
      <w:r w:rsidR="004E3ECD" w:rsidRPr="0008513A">
        <w:rPr>
          <w:rFonts w:ascii="Times New Roman" w:hAnsi="Times New Roman" w:cs="Times New Roman"/>
          <w:sz w:val="24"/>
          <w:szCs w:val="24"/>
        </w:rPr>
        <w:t>reflects</w:t>
      </w:r>
      <w:r w:rsidR="00E168AF" w:rsidRPr="0008513A">
        <w:rPr>
          <w:rFonts w:ascii="Times New Roman" w:hAnsi="Times New Roman" w:cs="Times New Roman"/>
          <w:sz w:val="24"/>
          <w:szCs w:val="24"/>
        </w:rPr>
        <w:t xml:space="preserve"> the continued adoption of phishing mitigation techniques.</w:t>
      </w:r>
      <w:r w:rsidR="008B753D" w:rsidRPr="0008513A">
        <w:rPr>
          <w:rFonts w:ascii="Times New Roman" w:hAnsi="Times New Roman" w:cs="Times New Roman"/>
          <w:sz w:val="24"/>
          <w:szCs w:val="24"/>
        </w:rPr>
        <w:t xml:space="preserve"> In 2016, the same research said that </w:t>
      </w:r>
      <w:r w:rsidR="004E3ECD" w:rsidRPr="0008513A">
        <w:rPr>
          <w:rFonts w:ascii="Times New Roman" w:hAnsi="Times New Roman" w:cs="Times New Roman"/>
          <w:sz w:val="24"/>
          <w:szCs w:val="24"/>
        </w:rPr>
        <w:t>almost</w:t>
      </w:r>
      <w:r w:rsidR="008B753D" w:rsidRPr="0008513A">
        <w:rPr>
          <w:rFonts w:ascii="Times New Roman" w:hAnsi="Times New Roman" w:cs="Times New Roman"/>
          <w:sz w:val="24"/>
          <w:szCs w:val="24"/>
        </w:rPr>
        <w:t xml:space="preserve"> 60% of the attacks come from within a company.</w:t>
      </w:r>
    </w:p>
    <w:p w14:paraId="73296CB7" w14:textId="5D2AFEBC" w:rsidR="004E3ECD" w:rsidRPr="0008513A" w:rsidRDefault="00003020" w:rsidP="00401A58">
      <w:pPr>
        <w:spacing w:after="0" w:line="360" w:lineRule="auto"/>
        <w:jc w:val="both"/>
        <w:rPr>
          <w:rFonts w:ascii="Times New Roman" w:hAnsi="Times New Roman" w:cs="Times New Roman"/>
          <w:sz w:val="24"/>
          <w:szCs w:val="24"/>
        </w:rPr>
      </w:pPr>
      <w:r w:rsidRPr="0008513A">
        <w:rPr>
          <w:rFonts w:ascii="Times New Roman" w:hAnsi="Times New Roman" w:cs="Times New Roman"/>
          <w:sz w:val="24"/>
          <w:szCs w:val="24"/>
        </w:rPr>
        <w:tab/>
        <w:t>To mitigate such problems, training and accountability for all employees is mandatory. When dealing with financial institutions, if too many employees do not respect guidelines and procedures, an attacker may use the small gaps in security for a greater attack which can lead to catastrophic circumstances.</w:t>
      </w:r>
    </w:p>
    <w:p w14:paraId="7AFB94A5" w14:textId="57AA8B97" w:rsidR="00003020" w:rsidRPr="0008513A" w:rsidRDefault="00003020" w:rsidP="00401A58">
      <w:pPr>
        <w:spacing w:after="0" w:line="360" w:lineRule="auto"/>
        <w:jc w:val="both"/>
        <w:rPr>
          <w:rFonts w:ascii="Times New Roman" w:hAnsi="Times New Roman" w:cs="Times New Roman"/>
          <w:sz w:val="24"/>
          <w:szCs w:val="24"/>
        </w:rPr>
      </w:pPr>
      <w:r w:rsidRPr="0008513A">
        <w:rPr>
          <w:rFonts w:ascii="Times New Roman" w:hAnsi="Times New Roman" w:cs="Times New Roman"/>
          <w:sz w:val="24"/>
          <w:szCs w:val="24"/>
        </w:rPr>
        <w:tab/>
        <w:t>Data safety is also important. Employees must keep their own data and accounts private, as well as the data and account details of their clients.</w:t>
      </w:r>
    </w:p>
    <w:p w14:paraId="79840BCD" w14:textId="0CBBB758" w:rsidR="0019087F" w:rsidRPr="005D6BCE" w:rsidRDefault="0019087F" w:rsidP="00401A58">
      <w:pPr>
        <w:spacing w:after="0" w:line="360" w:lineRule="auto"/>
        <w:jc w:val="both"/>
        <w:rPr>
          <w:rFonts w:ascii="Times New Roman" w:hAnsi="Times New Roman" w:cs="Times New Roman"/>
          <w:sz w:val="24"/>
          <w:szCs w:val="24"/>
        </w:rPr>
      </w:pPr>
      <w:r w:rsidRPr="007D33EB">
        <w:rPr>
          <w:rFonts w:ascii="Times New Roman" w:hAnsi="Times New Roman" w:cs="Times New Roman"/>
        </w:rPr>
        <w:br w:type="page"/>
      </w:r>
    </w:p>
    <w:p w14:paraId="3F82AAD0" w14:textId="09E4D63A" w:rsidR="002D16A9" w:rsidRPr="007D33EB" w:rsidRDefault="002D16A9" w:rsidP="00401A58">
      <w:pPr>
        <w:pStyle w:val="Heading1"/>
        <w:spacing w:before="0" w:line="360" w:lineRule="auto"/>
        <w:ind w:firstLine="720"/>
        <w:jc w:val="center"/>
        <w:rPr>
          <w:rFonts w:ascii="Times New Roman" w:hAnsi="Times New Roman" w:cs="Times New Roman"/>
          <w:b/>
          <w:bCs/>
          <w:sz w:val="28"/>
          <w:szCs w:val="28"/>
        </w:rPr>
      </w:pPr>
      <w:bookmarkStart w:id="6" w:name="_Toc168414519"/>
      <w:r w:rsidRPr="007D33EB">
        <w:rPr>
          <w:rFonts w:ascii="Times New Roman" w:hAnsi="Times New Roman" w:cs="Times New Roman"/>
          <w:b/>
          <w:bCs/>
          <w:sz w:val="28"/>
          <w:szCs w:val="28"/>
        </w:rPr>
        <w:lastRenderedPageBreak/>
        <w:t>Chapter 3 – Literature review of security in financial institutions</w:t>
      </w:r>
      <w:r w:rsidR="007A540F" w:rsidRPr="007D33EB">
        <w:rPr>
          <w:rFonts w:ascii="Times New Roman" w:hAnsi="Times New Roman" w:cs="Times New Roman"/>
          <w:b/>
          <w:bCs/>
          <w:sz w:val="28"/>
          <w:szCs w:val="28"/>
        </w:rPr>
        <w:t>.</w:t>
      </w:r>
      <w:bookmarkEnd w:id="6"/>
    </w:p>
    <w:p w14:paraId="2559F05D" w14:textId="0F183960" w:rsidR="003D43E0" w:rsidRPr="005D6BCE" w:rsidRDefault="003D43E0"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The subject of security</w:t>
      </w:r>
      <w:r w:rsidR="00B01245" w:rsidRPr="005D6BCE">
        <w:rPr>
          <w:rFonts w:ascii="Times New Roman" w:hAnsi="Times New Roman" w:cs="Times New Roman"/>
          <w:sz w:val="24"/>
          <w:szCs w:val="24"/>
        </w:rPr>
        <w:t xml:space="preserve"> in financial institutions</w:t>
      </w:r>
      <w:r w:rsidRPr="005D6BCE">
        <w:rPr>
          <w:rFonts w:ascii="Times New Roman" w:hAnsi="Times New Roman" w:cs="Times New Roman"/>
          <w:sz w:val="24"/>
          <w:szCs w:val="24"/>
        </w:rPr>
        <w:t xml:space="preserve">, especially in banks, is not a new one. There has been extensive research done to analyze and help prevent robberies and theft on any level. Some of the crime has therefore moved from the institution towards the end user, as described in the conclusion of </w:t>
      </w:r>
      <w:r w:rsidR="00E64BE1">
        <w:rPr>
          <w:rFonts w:ascii="Times New Roman" w:hAnsi="Times New Roman" w:cs="Times New Roman"/>
          <w:sz w:val="24"/>
          <w:szCs w:val="24"/>
        </w:rPr>
        <w:t>“</w:t>
      </w:r>
      <w:r w:rsidRPr="005D6BCE">
        <w:rPr>
          <w:rFonts w:ascii="Times New Roman" w:hAnsi="Times New Roman" w:cs="Times New Roman"/>
          <w:sz w:val="24"/>
          <w:szCs w:val="24"/>
        </w:rPr>
        <w:t>Banking information resource cybersecurity system modeling.</w:t>
      </w:r>
      <w:r w:rsidR="00E64BE1">
        <w:rPr>
          <w:rFonts w:ascii="Times New Roman" w:hAnsi="Times New Roman" w:cs="Times New Roman"/>
          <w:sz w:val="24"/>
          <w:szCs w:val="24"/>
        </w:rPr>
        <w:t>”</w:t>
      </w:r>
      <w:sdt>
        <w:sdtPr>
          <w:rPr>
            <w:rFonts w:ascii="Times New Roman" w:hAnsi="Times New Roman" w:cs="Times New Roman"/>
            <w:sz w:val="24"/>
            <w:szCs w:val="24"/>
          </w:rPr>
          <w:id w:val="-2025862486"/>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Shu22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[8]</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0666EF23" w14:textId="24220D91" w:rsidR="003D43E0" w:rsidRPr="005D6BCE" w:rsidRDefault="003D43E0"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security of banking apps has therefore become a great priority, as presented by </w:t>
      </w:r>
      <w:r w:rsidR="00E64BE1">
        <w:rPr>
          <w:rFonts w:ascii="Times New Roman" w:hAnsi="Times New Roman" w:cs="Times New Roman"/>
          <w:sz w:val="24"/>
          <w:szCs w:val="24"/>
        </w:rPr>
        <w:t>“</w:t>
      </w:r>
      <w:r w:rsidRPr="005D6BCE">
        <w:rPr>
          <w:rFonts w:ascii="Times New Roman" w:hAnsi="Times New Roman" w:cs="Times New Roman"/>
          <w:sz w:val="24"/>
          <w:szCs w:val="24"/>
        </w:rPr>
        <w:t>Cybersecurity in Banking and Financial Sector: Security Analysis of a Mobile Banking Application</w:t>
      </w:r>
      <w:r w:rsidR="00E64BE1">
        <w:rPr>
          <w:rFonts w:ascii="Times New Roman" w:hAnsi="Times New Roman" w:cs="Times New Roman"/>
          <w:sz w:val="24"/>
          <w:szCs w:val="24"/>
        </w:rPr>
        <w:t>”</w:t>
      </w:r>
      <w:sdt>
        <w:sdtPr>
          <w:rPr>
            <w:rFonts w:ascii="Times New Roman" w:hAnsi="Times New Roman" w:cs="Times New Roman"/>
            <w:sz w:val="24"/>
            <w:szCs w:val="24"/>
          </w:rPr>
          <w:id w:val="-136120581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Bis13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[9]</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This paper does not focus on the user side of the equation when it comes to apps, because it is near impossible to keep the app safe, users having the ability to do as they please with their devices and data. It will discuss the API security challenges faced by the institution.</w:t>
      </w:r>
    </w:p>
    <w:p w14:paraId="35F0D2E7" w14:textId="61E9821F" w:rsidR="003D43E0" w:rsidRPr="005D6BCE" w:rsidRDefault="003D43E0"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enough factors that top management in banks, as well as the public must understand and what should be assessed such as the ones in the conclusion of </w:t>
      </w:r>
      <w:r w:rsidR="00E64BE1">
        <w:rPr>
          <w:rFonts w:ascii="Times New Roman" w:hAnsi="Times New Roman" w:cs="Times New Roman"/>
          <w:sz w:val="24"/>
          <w:szCs w:val="24"/>
        </w:rPr>
        <w:t>“</w:t>
      </w:r>
      <w:r w:rsidRPr="005D6BCE">
        <w:rPr>
          <w:rFonts w:ascii="Times New Roman" w:hAnsi="Times New Roman" w:cs="Times New Roman"/>
          <w:sz w:val="24"/>
          <w:szCs w:val="24"/>
        </w:rPr>
        <w:t>Assessing the Factors of Cybersecurity, Awareness in the Banking Sector</w:t>
      </w:r>
      <w:r w:rsidR="00E64BE1">
        <w:rPr>
          <w:rFonts w:ascii="Times New Roman" w:hAnsi="Times New Roman" w:cs="Times New Roman"/>
          <w:sz w:val="24"/>
          <w:szCs w:val="24"/>
        </w:rPr>
        <w:t>”</w:t>
      </w:r>
      <w:sdt>
        <w:sdtPr>
          <w:rPr>
            <w:rFonts w:ascii="Times New Roman" w:hAnsi="Times New Roman" w:cs="Times New Roman"/>
            <w:sz w:val="24"/>
            <w:szCs w:val="24"/>
          </w:rPr>
          <w:id w:val="982977724"/>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Ade21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[10]</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As the recommendations of the paper suggest, proper support and budgeting of the cybersecurity teams is a must.</w:t>
      </w:r>
    </w:p>
    <w:p w14:paraId="72D7C2CE" w14:textId="325009FA" w:rsidR="003D43E0" w:rsidRPr="005D6BCE" w:rsidRDefault="003D43E0"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physical security and network security are also important as stated by This study about </w:t>
      </w:r>
      <w:r w:rsidR="00E64BE1">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sidR="00E64BE1">
        <w:rPr>
          <w:rStyle w:val="cf01"/>
          <w:rFonts w:ascii="Times New Roman" w:hAnsi="Times New Roman" w:cs="Times New Roman"/>
          <w:sz w:val="24"/>
          <w:szCs w:val="24"/>
        </w:rPr>
        <w:t>”</w:t>
      </w:r>
      <w:sdt>
        <w:sdtPr>
          <w:rPr>
            <w:rFonts w:ascii="Times New Roman" w:hAnsi="Times New Roman" w:cs="Times New Roman"/>
            <w:sz w:val="24"/>
            <w:szCs w:val="24"/>
          </w:rPr>
          <w:id w:val="157640459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[11]</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and </w:t>
      </w:r>
      <w:r w:rsidR="00E64BE1">
        <w:rPr>
          <w:rFonts w:ascii="Times New Roman" w:hAnsi="Times New Roman" w:cs="Times New Roman"/>
          <w:sz w:val="24"/>
          <w:szCs w:val="24"/>
        </w:rPr>
        <w:t>“</w:t>
      </w:r>
      <w:r w:rsidRPr="005D6BCE">
        <w:rPr>
          <w:rFonts w:ascii="Times New Roman" w:hAnsi="Times New Roman" w:cs="Times New Roman"/>
          <w:sz w:val="24"/>
          <w:szCs w:val="24"/>
        </w:rPr>
        <w:t>Security Issues on Banking Systems</w:t>
      </w:r>
      <w:r w:rsidR="00E64BE1">
        <w:rPr>
          <w:rFonts w:ascii="Times New Roman" w:hAnsi="Times New Roman" w:cs="Times New Roman"/>
          <w:sz w:val="24"/>
          <w:szCs w:val="24"/>
        </w:rPr>
        <w:t>”</w:t>
      </w:r>
      <w:sdt>
        <w:sdtPr>
          <w:rPr>
            <w:rFonts w:ascii="Times New Roman" w:hAnsi="Times New Roman" w:cs="Times New Roman"/>
            <w:sz w:val="24"/>
            <w:szCs w:val="24"/>
          </w:rPr>
          <w:id w:val="340825798"/>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Moh10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[12]</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0EE44B92" w14:textId="77777777" w:rsidR="00480D6E" w:rsidRPr="005D6BCE" w:rsidRDefault="00480D6E" w:rsidP="00401A58">
      <w:pPr>
        <w:spacing w:after="0"/>
        <w:jc w:val="both"/>
        <w:rPr>
          <w:rFonts w:ascii="Times New Roman" w:hAnsi="Times New Roman" w:cs="Times New Roman"/>
          <w:sz w:val="24"/>
          <w:szCs w:val="24"/>
        </w:rPr>
      </w:pPr>
    </w:p>
    <w:p w14:paraId="3BB5CBA3" w14:textId="33BFE8CA" w:rsidR="00480D6E" w:rsidRPr="007D33EB" w:rsidRDefault="00480D6E" w:rsidP="00401A58">
      <w:pPr>
        <w:pStyle w:val="Heading2"/>
        <w:spacing w:line="360" w:lineRule="auto"/>
        <w:ind w:firstLine="720"/>
        <w:jc w:val="center"/>
        <w:rPr>
          <w:rFonts w:ascii="Times New Roman" w:hAnsi="Times New Roman" w:cs="Times New Roman"/>
        </w:rPr>
      </w:pPr>
      <w:bookmarkStart w:id="7" w:name="_Toc168414520"/>
      <w:r w:rsidRPr="007D33EB">
        <w:rPr>
          <w:rFonts w:ascii="Times New Roman" w:hAnsi="Times New Roman" w:cs="Times New Roman"/>
        </w:rPr>
        <w:t>Chapter 3.1 – Physical security.</w:t>
      </w:r>
      <w:bookmarkEnd w:id="7"/>
    </w:p>
    <w:p w14:paraId="63F490A8" w14:textId="77777777"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Before all the information systems and all the training required to operate them safely, the only issue that existed was physical security. In the current day and age, the physical security of a system may be overlooked when analyzing it.</w:t>
      </w:r>
    </w:p>
    <w:p w14:paraId="385E63E9" w14:textId="0DA48020"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preventative measure of physical security cannot be overstated. This study about </w:t>
      </w:r>
      <w:r w:rsidR="00E64BE1">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sidR="00E64BE1">
        <w:rPr>
          <w:rStyle w:val="cf01"/>
          <w:rFonts w:ascii="Times New Roman" w:hAnsi="Times New Roman" w:cs="Times New Roman"/>
          <w:sz w:val="24"/>
          <w:szCs w:val="24"/>
        </w:rPr>
        <w:t>”</w:t>
      </w:r>
      <w:sdt>
        <w:sdtPr>
          <w:rPr>
            <w:rFonts w:ascii="Times New Roman" w:hAnsi="Times New Roman" w:cs="Times New Roman"/>
            <w:sz w:val="24"/>
            <w:szCs w:val="24"/>
          </w:rPr>
          <w:id w:val="-44122049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[11]</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on the effectiveness of physical security on bank robberies in Switzerland, in chapter 2 and 3 emphasizes the preventive effect of physical security. The study shows that the number of attacks does not necessarily reduce, but the effectiveness does.</w:t>
      </w:r>
      <w:r w:rsidR="00550167" w:rsidRPr="005D6BCE">
        <w:rPr>
          <w:rFonts w:ascii="Times New Roman" w:hAnsi="Times New Roman" w:cs="Times New Roman"/>
          <w:sz w:val="24"/>
          <w:szCs w:val="24"/>
        </w:rPr>
        <w:t xml:space="preserve"> This idea can also be applied to network and software security as well.</w:t>
      </w:r>
    </w:p>
    <w:p w14:paraId="182BA42F" w14:textId="7CA8AED6"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many design choices that go into the construction of a physically secure place. The book </w:t>
      </w:r>
      <w:r w:rsidR="00E64BE1">
        <w:rPr>
          <w:rFonts w:ascii="Times New Roman" w:hAnsi="Times New Roman" w:cs="Times New Roman"/>
          <w:sz w:val="24"/>
          <w:szCs w:val="24"/>
        </w:rPr>
        <w:t>“</w:t>
      </w:r>
      <w:r w:rsidRPr="005D6BCE">
        <w:rPr>
          <w:rFonts w:ascii="Times New Roman" w:hAnsi="Times New Roman" w:cs="Times New Roman"/>
          <w:sz w:val="24"/>
          <w:szCs w:val="24"/>
        </w:rPr>
        <w:t>Effective Physical Security</w:t>
      </w:r>
      <w:r w:rsidR="00E64BE1">
        <w:rPr>
          <w:rFonts w:ascii="Times New Roman" w:hAnsi="Times New Roman" w:cs="Times New Roman"/>
          <w:sz w:val="24"/>
          <w:szCs w:val="24"/>
        </w:rPr>
        <w:t>”</w:t>
      </w:r>
      <w:sdt>
        <w:sdtPr>
          <w:rPr>
            <w:rFonts w:ascii="Times New Roman" w:hAnsi="Times New Roman" w:cs="Times New Roman"/>
            <w:sz w:val="24"/>
            <w:szCs w:val="24"/>
          </w:rPr>
          <w:id w:val="357013888"/>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Law17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[13]</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presents some of those concepts that are important even in the context of IT security. Of all the design issues discussed there, for the context give, there are some of underlining importance:</w:t>
      </w:r>
    </w:p>
    <w:p w14:paraId="5D465DF0" w14:textId="01E4FE6C"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In the chapter 3 about physical design, there is a quote about the level traffic influencing the level of crime negatively, quote of Schlomo Angel, in 1968</w:t>
      </w:r>
      <w:sdt>
        <w:sdtPr>
          <w:rPr>
            <w:rFonts w:ascii="Times New Roman" w:hAnsi="Times New Roman" w:cs="Times New Roman"/>
            <w:sz w:val="24"/>
            <w:szCs w:val="24"/>
          </w:rPr>
          <w:id w:val="-650050604"/>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Sch68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[14]</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The author adds that the physical design may allow crime to arise through the lack of potential witnesses </w:t>
      </w:r>
      <w:r w:rsidR="001A7A25" w:rsidRPr="005D6BCE">
        <w:rPr>
          <w:rFonts w:ascii="Times New Roman" w:hAnsi="Times New Roman" w:cs="Times New Roman"/>
          <w:sz w:val="24"/>
          <w:szCs w:val="24"/>
        </w:rPr>
        <w:t>while</w:t>
      </w:r>
      <w:r w:rsidRPr="005D6BCE">
        <w:rPr>
          <w:rFonts w:ascii="Times New Roman" w:hAnsi="Times New Roman" w:cs="Times New Roman"/>
          <w:sz w:val="24"/>
          <w:szCs w:val="24"/>
        </w:rPr>
        <w:t xml:space="preserve"> providing enough victims.</w:t>
      </w:r>
    </w:p>
    <w:p w14:paraId="6F8EA93C" w14:textId="77777777"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This knowledge can be used when designing the physical circumstances of an information system. These circumstances should be designed with the four-eyes principle in mind.</w:t>
      </w:r>
    </w:p>
    <w:p w14:paraId="4EFF55F6" w14:textId="77777777"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Chapter 7, under Use of locks and in chapter 11 Access control systems and Identification badges, describe ways in which space can be separated with the use of authentication/identification. A lack of authentication at the physical level can lead to unauthorized access to information systems which can lead to a security breach.</w:t>
      </w:r>
    </w:p>
    <w:p w14:paraId="34919F40" w14:textId="6CDFAB5B" w:rsidR="00837ADD" w:rsidRPr="005D6BCE" w:rsidRDefault="00837ADD"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lastRenderedPageBreak/>
        <w:t>All the issues presented above become critical when neglected. They may impact the security of any IT system if a vulnerability is found and exploited, or if the infrastructure associated becomes vulnerable to a physical attack</w:t>
      </w:r>
      <w:r w:rsidR="00330B69" w:rsidRPr="005D6BCE">
        <w:rPr>
          <w:rFonts w:ascii="Times New Roman" w:hAnsi="Times New Roman" w:cs="Times New Roman"/>
          <w:sz w:val="24"/>
          <w:szCs w:val="24"/>
        </w:rPr>
        <w:t>, at network or application levels</w:t>
      </w:r>
      <w:r w:rsidRPr="005D6BCE">
        <w:rPr>
          <w:rFonts w:ascii="Times New Roman" w:hAnsi="Times New Roman" w:cs="Times New Roman"/>
          <w:sz w:val="24"/>
          <w:szCs w:val="24"/>
        </w:rPr>
        <w:t>.</w:t>
      </w:r>
    </w:p>
    <w:p w14:paraId="225573BA" w14:textId="77777777" w:rsidR="005740D3" w:rsidRPr="005D6BCE" w:rsidRDefault="005740D3" w:rsidP="00401A58">
      <w:pPr>
        <w:spacing w:after="0"/>
        <w:jc w:val="both"/>
        <w:rPr>
          <w:rFonts w:ascii="Times New Roman" w:hAnsi="Times New Roman" w:cs="Times New Roman"/>
          <w:sz w:val="24"/>
          <w:szCs w:val="24"/>
        </w:rPr>
      </w:pPr>
    </w:p>
    <w:p w14:paraId="00F61F30" w14:textId="161FFB4F" w:rsidR="002D16A9" w:rsidRPr="007D33EB" w:rsidRDefault="005740D3" w:rsidP="00401A58">
      <w:pPr>
        <w:pStyle w:val="Heading2"/>
        <w:spacing w:line="360" w:lineRule="auto"/>
        <w:ind w:firstLine="720"/>
        <w:jc w:val="center"/>
        <w:rPr>
          <w:rFonts w:ascii="Times New Roman" w:hAnsi="Times New Roman" w:cs="Times New Roman"/>
        </w:rPr>
      </w:pPr>
      <w:bookmarkStart w:id="8" w:name="_Toc168414521"/>
      <w:r w:rsidRPr="007D33EB">
        <w:rPr>
          <w:rFonts w:ascii="Times New Roman" w:hAnsi="Times New Roman" w:cs="Times New Roman"/>
        </w:rPr>
        <w:t>Chapter 3.</w:t>
      </w:r>
      <w:r w:rsidR="00756F96" w:rsidRPr="007D33EB">
        <w:rPr>
          <w:rFonts w:ascii="Times New Roman" w:hAnsi="Times New Roman" w:cs="Times New Roman"/>
        </w:rPr>
        <w:t>2</w:t>
      </w:r>
      <w:r w:rsidRPr="007D33EB">
        <w:rPr>
          <w:rFonts w:ascii="Times New Roman" w:hAnsi="Times New Roman" w:cs="Times New Roman"/>
        </w:rPr>
        <w:t xml:space="preserve"> – Network security.</w:t>
      </w:r>
      <w:bookmarkEnd w:id="8"/>
    </w:p>
    <w:p w14:paraId="27E381B5" w14:textId="77777777" w:rsidR="005740D3" w:rsidRPr="005D6BCE" w:rsidRDefault="005740D3"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Physical security being established, the information transportation security can start being discussed. The chapter not only discusses transport layers, and transport equipment, but also about safety on the user machine.</w:t>
      </w:r>
    </w:p>
    <w:p w14:paraId="5DF3CBF4" w14:textId="2C749AD5" w:rsidR="005740D3" w:rsidRPr="005D6BCE" w:rsidRDefault="005740D3"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This book about “Network Infrastructure Security”</w:t>
      </w:r>
      <w:sdt>
        <w:sdtPr>
          <w:rPr>
            <w:rFonts w:ascii="Times New Roman" w:hAnsi="Times New Roman" w:cs="Times New Roman"/>
            <w:sz w:val="24"/>
            <w:szCs w:val="24"/>
          </w:rPr>
          <w:id w:val="-104893822"/>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Ang09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[15]</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by Angus Wong describes a lot of the attacks that may appear on a nonsecure network.</w:t>
      </w:r>
    </w:p>
    <w:p w14:paraId="6CE42941" w14:textId="7E617D94" w:rsidR="005740D3" w:rsidRPr="005D6BCE" w:rsidRDefault="005740D3"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According to a study on </w:t>
      </w:r>
      <w:r w:rsidR="00E64BE1">
        <w:rPr>
          <w:rFonts w:ascii="Times New Roman" w:hAnsi="Times New Roman" w:cs="Times New Roman"/>
          <w:sz w:val="24"/>
          <w:szCs w:val="24"/>
        </w:rPr>
        <w:t>“</w:t>
      </w:r>
      <w:r w:rsidRPr="005D6BCE">
        <w:rPr>
          <w:rFonts w:ascii="Times New Roman" w:hAnsi="Times New Roman" w:cs="Times New Roman"/>
          <w:sz w:val="24"/>
          <w:szCs w:val="24"/>
        </w:rPr>
        <w:t>Evaluation of Computer and Network Security Strategies: A Case study of Nigerian Banks</w:t>
      </w:r>
      <w:r w:rsidR="00E64BE1">
        <w:rPr>
          <w:rFonts w:ascii="Times New Roman" w:hAnsi="Times New Roman" w:cs="Times New Roman"/>
          <w:sz w:val="24"/>
          <w:szCs w:val="24"/>
        </w:rPr>
        <w:t>”</w:t>
      </w:r>
      <w:sdt>
        <w:sdtPr>
          <w:rPr>
            <w:rFonts w:ascii="Times New Roman" w:hAnsi="Times New Roman" w:cs="Times New Roman"/>
            <w:sz w:val="24"/>
            <w:szCs w:val="24"/>
          </w:rPr>
          <w:id w:val="1736045677"/>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Ogu16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[16]</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 in chapter 3.5, 37% of correspondents noticed some attacks and 15% experienced often attacks on their respective bank’s equipment or network. In the same publication, there are some ways to prevent and avoid attacks. The use of well implemented password management, antiviruses, firewall solutions and the use of intrusion detection or intrusion prevention systems are great ways of stopping most network attacks.</w:t>
      </w:r>
    </w:p>
    <w:p w14:paraId="080F85BF" w14:textId="64683C46" w:rsidR="005740D3" w:rsidRPr="005D6BCE" w:rsidRDefault="005740D3" w:rsidP="00401A58">
      <w:pPr>
        <w:spacing w:after="0"/>
        <w:ind w:firstLine="720"/>
        <w:jc w:val="both"/>
        <w:rPr>
          <w:rFonts w:ascii="Times New Roman" w:hAnsi="Times New Roman" w:cs="Times New Roman"/>
          <w:sz w:val="24"/>
          <w:szCs w:val="24"/>
        </w:rPr>
      </w:pPr>
      <w:r w:rsidRPr="005D6BCE">
        <w:rPr>
          <w:rFonts w:ascii="Times New Roman" w:hAnsi="Times New Roman" w:cs="Times New Roman"/>
          <w:sz w:val="24"/>
          <w:szCs w:val="24"/>
        </w:rPr>
        <w:t>This</w:t>
      </w:r>
      <w:sdt>
        <w:sdtPr>
          <w:rPr>
            <w:rFonts w:ascii="Times New Roman" w:hAnsi="Times New Roman" w:cs="Times New Roman"/>
            <w:sz w:val="24"/>
            <w:szCs w:val="24"/>
          </w:rPr>
          <w:id w:val="300581233"/>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Cyb23 \l 1033 </w:instrText>
          </w:r>
          <w:r w:rsidRPr="005D6BCE">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[17]</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security report from the NSA-National Security Agency outlines a lot of network changes that are required to operate a network secured. Besides the changes outlined above, the report dabbles into virtual private networks, virtual local area networks, ports, proxies, and many other necessary points of interest for the security of the network.</w:t>
      </w:r>
    </w:p>
    <w:p w14:paraId="25D3CE22" w14:textId="77777777" w:rsidR="002D16A9" w:rsidRPr="005D6BCE" w:rsidRDefault="002D16A9" w:rsidP="00401A58">
      <w:pPr>
        <w:spacing w:after="0" w:line="360" w:lineRule="auto"/>
        <w:jc w:val="both"/>
        <w:rPr>
          <w:rFonts w:ascii="Times New Roman" w:hAnsi="Times New Roman" w:cs="Times New Roman"/>
          <w:sz w:val="24"/>
          <w:szCs w:val="24"/>
        </w:rPr>
      </w:pPr>
    </w:p>
    <w:p w14:paraId="59A250F9" w14:textId="4DA2670C" w:rsidR="00756F96" w:rsidRPr="007D33EB" w:rsidRDefault="00756F96" w:rsidP="00401A58">
      <w:pPr>
        <w:pStyle w:val="Heading2"/>
        <w:spacing w:line="360" w:lineRule="auto"/>
        <w:ind w:firstLine="720"/>
        <w:jc w:val="center"/>
        <w:rPr>
          <w:rFonts w:ascii="Times New Roman" w:hAnsi="Times New Roman" w:cs="Times New Roman"/>
        </w:rPr>
      </w:pPr>
      <w:bookmarkStart w:id="9" w:name="_Toc168414522"/>
      <w:r w:rsidRPr="007D33EB">
        <w:rPr>
          <w:rFonts w:ascii="Times New Roman" w:hAnsi="Times New Roman" w:cs="Times New Roman"/>
        </w:rPr>
        <w:t>Chapter 3.</w:t>
      </w:r>
      <w:r w:rsidR="007B141C" w:rsidRPr="007D33EB">
        <w:rPr>
          <w:rFonts w:ascii="Times New Roman" w:hAnsi="Times New Roman" w:cs="Times New Roman"/>
        </w:rPr>
        <w:t>3</w:t>
      </w:r>
      <w:r w:rsidRPr="007D33EB">
        <w:rPr>
          <w:rFonts w:ascii="Times New Roman" w:hAnsi="Times New Roman" w:cs="Times New Roman"/>
        </w:rPr>
        <w:t xml:space="preserve"> – Software security.</w:t>
      </w:r>
      <w:bookmarkEnd w:id="9"/>
    </w:p>
    <w:p w14:paraId="1470E910" w14:textId="77777777" w:rsidR="00756F96"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With the mode of transport established and secured, the discussion can now move towards the software applications that run on the established infrastructure. The applications can either be made in-house or be outsourced, but all of them must have a certain level of security so no negative impact is dealt to the institution.</w:t>
      </w:r>
    </w:p>
    <w:p w14:paraId="4AA9CD6C" w14:textId="077B4EAF" w:rsidR="00756F96"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cost of cybersecurity breaches in the form of software exploits or “hacks” are high, as presented in </w:t>
      </w:r>
      <w:r w:rsidR="00E64BE1">
        <w:rPr>
          <w:rFonts w:ascii="Times New Roman" w:hAnsi="Times New Roman" w:cs="Times New Roman"/>
          <w:sz w:val="24"/>
          <w:szCs w:val="24"/>
        </w:rPr>
        <w:t>“</w:t>
      </w:r>
      <w:r w:rsidRPr="00921C47">
        <w:rPr>
          <w:rFonts w:ascii="Times New Roman" w:hAnsi="Times New Roman" w:cs="Times New Roman"/>
          <w:sz w:val="24"/>
          <w:szCs w:val="24"/>
        </w:rPr>
        <w:t>The economic cost of cybersecurity breaches: A broad-based analysis</w:t>
      </w:r>
      <w:r w:rsidR="00E64BE1">
        <w:rPr>
          <w:rFonts w:ascii="Times New Roman" w:hAnsi="Times New Roman" w:cs="Times New Roman"/>
          <w:sz w:val="24"/>
          <w:szCs w:val="24"/>
        </w:rPr>
        <w:t>”</w:t>
      </w:r>
      <w:sdt>
        <w:sdtPr>
          <w:rPr>
            <w:rFonts w:ascii="Times New Roman" w:hAnsi="Times New Roman" w:cs="Times New Roman"/>
            <w:sz w:val="24"/>
            <w:szCs w:val="24"/>
          </w:rPr>
          <w:id w:val="-599024969"/>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Jac19 \l 1033 </w:instrText>
          </w:r>
          <w:r w:rsidRPr="00921C47">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[18]</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conclusion. The paper also suggests that the software problems may affect more than the attacked entity.</w:t>
      </w:r>
    </w:p>
    <w:p w14:paraId="6F3A946E" w14:textId="4ED951C1" w:rsidR="00756F96"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Database security is at the limit between system administration and application development. The database must be secured, and the applications must be able to modify data unimpeded. This “</w:t>
      </w:r>
      <w:r w:rsidRPr="00921C47">
        <w:rPr>
          <w:rStyle w:val="cf01"/>
          <w:rFonts w:ascii="Times New Roman" w:hAnsi="Times New Roman" w:cs="Times New Roman"/>
          <w:sz w:val="24"/>
          <w:szCs w:val="24"/>
        </w:rPr>
        <w:t>Database Security—Concepts</w:t>
      </w:r>
      <w:r w:rsidRPr="00921C47">
        <w:rPr>
          <w:rFonts w:ascii="Times New Roman" w:hAnsi="Times New Roman" w:cs="Times New Roman"/>
          <w:sz w:val="24"/>
          <w:szCs w:val="24"/>
        </w:rPr>
        <w:t>”</w:t>
      </w:r>
      <w:sdt>
        <w:sdtPr>
          <w:rPr>
            <w:rFonts w:ascii="Times New Roman" w:hAnsi="Times New Roman" w:cs="Times New Roman"/>
            <w:sz w:val="24"/>
            <w:szCs w:val="24"/>
          </w:rPr>
          <w:id w:val="-33769111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Dat05 \l 1033 </w:instrText>
          </w:r>
          <w:r w:rsidRPr="00921C47">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[19]</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5, about the challenges of databases in the context of cloud.</w:t>
      </w:r>
    </w:p>
    <w:p w14:paraId="355D24E4" w14:textId="77777777" w:rsidR="00756F96" w:rsidRPr="00921C47" w:rsidRDefault="00756F96" w:rsidP="00401A58">
      <w:pPr>
        <w:pStyle w:val="Bibliography"/>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Beside those, there are challenges about the way accounts and groups are set up in the way for apps to work properly and securely.</w:t>
      </w:r>
    </w:p>
    <w:p w14:paraId="515D0C14" w14:textId="539978D5" w:rsidR="00756F96"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No SQL databases may be of help on the development side, but they are also vulnerable to such attacks, but also some of their own issues, as highlighted in the 4’th chapter of </w:t>
      </w:r>
      <w:r w:rsidR="00E64BE1">
        <w:rPr>
          <w:rFonts w:ascii="Times New Roman" w:hAnsi="Times New Roman" w:cs="Times New Roman"/>
          <w:sz w:val="24"/>
          <w:szCs w:val="24"/>
        </w:rPr>
        <w:t>“</w:t>
      </w:r>
      <w:r w:rsidRPr="00921C47">
        <w:rPr>
          <w:rFonts w:ascii="Times New Roman" w:hAnsi="Times New Roman" w:cs="Times New Roman"/>
          <w:sz w:val="24"/>
          <w:szCs w:val="24"/>
        </w:rPr>
        <w:t>Security Issues in NoSQL Databases</w:t>
      </w:r>
      <w:r w:rsidR="00E64BE1">
        <w:rPr>
          <w:rFonts w:ascii="Times New Roman" w:hAnsi="Times New Roman" w:cs="Times New Roman"/>
          <w:sz w:val="24"/>
          <w:szCs w:val="24"/>
        </w:rPr>
        <w:t>”</w:t>
      </w:r>
      <w:sdt>
        <w:sdtPr>
          <w:rPr>
            <w:rFonts w:ascii="Times New Roman" w:hAnsi="Times New Roman" w:cs="Times New Roman"/>
            <w:sz w:val="24"/>
            <w:szCs w:val="24"/>
          </w:rPr>
          <w:id w:val="1299262628"/>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Lio12 \l 1033 </w:instrText>
          </w:r>
          <w:r w:rsidRPr="00921C47">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[20]</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79A53F84" w14:textId="7EE6A500" w:rsidR="00756F96" w:rsidRPr="00921C47" w:rsidRDefault="00756F96" w:rsidP="00401A58">
      <w:pPr>
        <w:pStyle w:val="Bibliography"/>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For the rest of the paper, an API is the interface between two applications, except for databases. The applications in question can be either monolith or microservice architecture in nature</w:t>
      </w:r>
      <w:sdt>
        <w:sdtPr>
          <w:rPr>
            <w:rFonts w:ascii="Times New Roman" w:hAnsi="Times New Roman" w:cs="Times New Roman"/>
            <w:sz w:val="24"/>
            <w:szCs w:val="24"/>
          </w:rPr>
          <w:id w:val="-1301452282"/>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GBl22 \l 1033 </w:instrText>
          </w:r>
          <w:r w:rsidRPr="00921C47">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[21]</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5382AC81" w14:textId="77E2D8C2" w:rsidR="00756F96" w:rsidRPr="00921C47" w:rsidRDefault="00756F96" w:rsidP="00401A58">
      <w:pPr>
        <w:pStyle w:val="Bibliography"/>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 xml:space="preserve">Over time, </w:t>
      </w:r>
      <w:r w:rsidR="00CB6C05" w:rsidRPr="00921C47">
        <w:rPr>
          <w:rFonts w:ascii="Times New Roman" w:hAnsi="Times New Roman" w:cs="Times New Roman"/>
          <w:sz w:val="24"/>
          <w:szCs w:val="24"/>
        </w:rPr>
        <w:t>APIs</w:t>
      </w:r>
      <w:r w:rsidRPr="00921C47">
        <w:rPr>
          <w:rFonts w:ascii="Times New Roman" w:hAnsi="Times New Roman" w:cs="Times New Roman"/>
          <w:sz w:val="24"/>
          <w:szCs w:val="24"/>
        </w:rPr>
        <w:t xml:space="preserve"> evolved and gathered more and more importance, as described in the first 4 chapter of </w:t>
      </w:r>
      <w:r w:rsidR="00E64BE1">
        <w:rPr>
          <w:rFonts w:ascii="Times New Roman" w:hAnsi="Times New Roman" w:cs="Times New Roman"/>
          <w:sz w:val="24"/>
          <w:szCs w:val="24"/>
        </w:rPr>
        <w:t>“</w:t>
      </w:r>
      <w:r w:rsidRPr="00921C47">
        <w:rPr>
          <w:rFonts w:ascii="Times New Roman" w:hAnsi="Times New Roman" w:cs="Times New Roman"/>
          <w:sz w:val="24"/>
          <w:szCs w:val="24"/>
        </w:rPr>
        <w:t>Cyber Security in API Economy – Issues and Challenges</w:t>
      </w:r>
      <w:r w:rsidR="00E64BE1">
        <w:rPr>
          <w:rFonts w:ascii="Times New Roman" w:hAnsi="Times New Roman" w:cs="Times New Roman"/>
          <w:sz w:val="24"/>
          <w:szCs w:val="24"/>
        </w:rPr>
        <w:t>”</w:t>
      </w:r>
      <w:sdt>
        <w:sdtPr>
          <w:rPr>
            <w:rFonts w:ascii="Times New Roman" w:hAnsi="Times New Roman" w:cs="Times New Roman"/>
            <w:sz w:val="24"/>
            <w:szCs w:val="24"/>
          </w:rPr>
          <w:id w:val="-1831665581"/>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Lak16 \l 1033 </w:instrText>
          </w:r>
          <w:r w:rsidRPr="00921C47">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[22]</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As such, the importance of their security increased.</w:t>
      </w:r>
    </w:p>
    <w:p w14:paraId="5720ACF3" w14:textId="3D0F2DFD" w:rsidR="00756F96"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There are many attacks that can happen at an API’s level. The “API Security in Action”</w:t>
      </w:r>
      <w:sdt>
        <w:sdtPr>
          <w:rPr>
            <w:rFonts w:ascii="Times New Roman" w:hAnsi="Times New Roman" w:cs="Times New Roman"/>
            <w:sz w:val="24"/>
            <w:szCs w:val="24"/>
          </w:rPr>
          <w:id w:val="-147600124"/>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Nei20 \l 1033 </w:instrText>
          </w:r>
          <w:r w:rsidRPr="00921C47">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[23]</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by N. Madden presents a big catalogue of attacks that are suitable for general purpose API’s, such as injection attacks, cross site scripting attacks and ways to prevent them through proper input validation.</w:t>
      </w:r>
    </w:p>
    <w:p w14:paraId="5DDF5D5E" w14:textId="06CFACF6" w:rsidR="00DB3AA8" w:rsidRPr="00921C47" w:rsidRDefault="00756F96"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The security issues of the API’s are problematic in the internal applications of the bank, but also in the external facing facilities such as ATMs and banking apps</w:t>
      </w:r>
      <w:r w:rsidR="00E64BE1">
        <w:rPr>
          <w:rFonts w:ascii="Times New Roman" w:hAnsi="Times New Roman" w:cs="Times New Roman"/>
          <w:sz w:val="24"/>
          <w:szCs w:val="24"/>
        </w:rPr>
        <w:t xml:space="preserve"> “</w:t>
      </w:r>
      <w:r w:rsidRPr="00921C47">
        <w:rPr>
          <w:rFonts w:ascii="Times New Roman" w:hAnsi="Times New Roman" w:cs="Times New Roman"/>
          <w:sz w:val="24"/>
          <w:szCs w:val="24"/>
        </w:rPr>
        <w:t>Understanding Security APIs</w:t>
      </w:r>
      <w:r w:rsidR="00E64BE1">
        <w:rPr>
          <w:rFonts w:ascii="Times New Roman" w:hAnsi="Times New Roman" w:cs="Times New Roman"/>
          <w:sz w:val="24"/>
          <w:szCs w:val="24"/>
        </w:rPr>
        <w:t>”</w:t>
      </w:r>
      <w:sdt>
        <w:sdtPr>
          <w:rPr>
            <w:rFonts w:ascii="Times New Roman" w:hAnsi="Times New Roman" w:cs="Times New Roman"/>
            <w:sz w:val="24"/>
            <w:szCs w:val="24"/>
          </w:rPr>
          <w:id w:val="1671764784"/>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Bon04 \l 1033 </w:instrText>
          </w:r>
          <w:r w:rsidRPr="00921C47">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[24]</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2 the development of security in such facilities and some attacks in chapter 3.</w:t>
      </w:r>
    </w:p>
    <w:p w14:paraId="4D1E78F2" w14:textId="77777777" w:rsidR="00DB3AA8" w:rsidRPr="00921C47" w:rsidRDefault="00DB3AA8" w:rsidP="00401A58">
      <w:pPr>
        <w:spacing w:after="0" w:line="259" w:lineRule="auto"/>
        <w:rPr>
          <w:rFonts w:ascii="Times New Roman" w:hAnsi="Times New Roman" w:cs="Times New Roman"/>
          <w:sz w:val="24"/>
          <w:szCs w:val="24"/>
        </w:rPr>
      </w:pPr>
      <w:r w:rsidRPr="00921C47">
        <w:rPr>
          <w:rFonts w:ascii="Times New Roman" w:hAnsi="Times New Roman" w:cs="Times New Roman"/>
          <w:sz w:val="24"/>
          <w:szCs w:val="24"/>
        </w:rPr>
        <w:br w:type="page"/>
      </w:r>
    </w:p>
    <w:p w14:paraId="253A08F2" w14:textId="77777777" w:rsidR="002D16A9" w:rsidRPr="007D33EB" w:rsidRDefault="002D16A9" w:rsidP="00401A58">
      <w:pPr>
        <w:spacing w:after="0"/>
        <w:ind w:firstLine="720"/>
        <w:jc w:val="both"/>
        <w:rPr>
          <w:rFonts w:ascii="Times New Roman" w:hAnsi="Times New Roman" w:cs="Times New Roman"/>
        </w:rPr>
      </w:pPr>
    </w:p>
    <w:p w14:paraId="6B0C8B4A" w14:textId="2DC9065C" w:rsidR="005E030B" w:rsidRPr="007D33EB" w:rsidRDefault="005E030B" w:rsidP="00401A58">
      <w:pPr>
        <w:pStyle w:val="Heading1"/>
        <w:spacing w:before="0" w:line="360" w:lineRule="auto"/>
        <w:ind w:firstLine="720"/>
        <w:jc w:val="center"/>
        <w:rPr>
          <w:rFonts w:ascii="Times New Roman" w:hAnsi="Times New Roman" w:cs="Times New Roman"/>
          <w:b/>
          <w:bCs/>
          <w:sz w:val="28"/>
          <w:szCs w:val="28"/>
        </w:rPr>
      </w:pPr>
      <w:bookmarkStart w:id="10" w:name="_Toc168414523"/>
      <w:r w:rsidRPr="007D33EB">
        <w:rPr>
          <w:rFonts w:ascii="Times New Roman" w:hAnsi="Times New Roman" w:cs="Times New Roman"/>
          <w:b/>
          <w:bCs/>
          <w:sz w:val="28"/>
          <w:szCs w:val="28"/>
        </w:rPr>
        <w:t>Chapter 4 – Study and survey about trust in software data security.</w:t>
      </w:r>
      <w:bookmarkEnd w:id="10"/>
    </w:p>
    <w:p w14:paraId="7A1118E5" w14:textId="77777777" w:rsidR="007F44FF" w:rsidRPr="00921C47" w:rsidRDefault="007F44FF"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Based on the literature review of this paper, the consensus is that all systems of a bank must be monitored and protected to ensure data integrity and a functional business model.</w:t>
      </w:r>
    </w:p>
    <w:p w14:paraId="4BBD24A3" w14:textId="2D16AD26" w:rsidR="007F44FF" w:rsidRPr="00921C47" w:rsidRDefault="007F44FF"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In the case of physical and network security, although not easy, the way of conducting checks on it is more transparent than in the case of software. Software often comes from a third party which restricts access to its codebase, for business-related reasons.</w:t>
      </w:r>
      <w:r w:rsidR="008F16D4" w:rsidRPr="00921C47">
        <w:rPr>
          <w:rFonts w:ascii="Times New Roman" w:hAnsi="Times New Roman" w:cs="Times New Roman"/>
          <w:sz w:val="24"/>
          <w:szCs w:val="24"/>
        </w:rPr>
        <w:t xml:space="preserve"> </w:t>
      </w:r>
      <w:r w:rsidR="000E504A" w:rsidRPr="00921C47">
        <w:rPr>
          <w:rFonts w:ascii="Times New Roman" w:hAnsi="Times New Roman" w:cs="Times New Roman"/>
          <w:sz w:val="24"/>
          <w:szCs w:val="24"/>
        </w:rPr>
        <w:t>The surveys described below</w:t>
      </w:r>
      <w:r w:rsidRPr="00921C47">
        <w:rPr>
          <w:rFonts w:ascii="Times New Roman" w:hAnsi="Times New Roman" w:cs="Times New Roman"/>
          <w:sz w:val="24"/>
          <w:szCs w:val="24"/>
        </w:rPr>
        <w:t xml:space="preserve"> ai</w:t>
      </w:r>
      <w:r w:rsidR="009604BD" w:rsidRPr="00921C47">
        <w:rPr>
          <w:rFonts w:ascii="Times New Roman" w:hAnsi="Times New Roman" w:cs="Times New Roman"/>
          <w:sz w:val="24"/>
          <w:szCs w:val="24"/>
        </w:rPr>
        <w:t>m</w:t>
      </w:r>
      <w:r w:rsidRPr="00921C47">
        <w:rPr>
          <w:rFonts w:ascii="Times New Roman" w:hAnsi="Times New Roman" w:cs="Times New Roman"/>
          <w:sz w:val="24"/>
          <w:szCs w:val="24"/>
        </w:rPr>
        <w:t xml:space="preserve"> to test the trust or distrust of the every-day person about banking software systems and for the care of developers, in the financial sector or not, for their work, from the security perspective.</w:t>
      </w:r>
      <w:r w:rsidR="0057064A" w:rsidRPr="00921C47">
        <w:rPr>
          <w:rFonts w:ascii="Times New Roman" w:hAnsi="Times New Roman" w:cs="Times New Roman"/>
          <w:sz w:val="24"/>
          <w:szCs w:val="24"/>
        </w:rPr>
        <w:t xml:space="preserve"> </w:t>
      </w:r>
      <w:r w:rsidRPr="00921C47">
        <w:rPr>
          <w:rFonts w:ascii="Times New Roman" w:hAnsi="Times New Roman" w:cs="Times New Roman"/>
          <w:sz w:val="24"/>
          <w:szCs w:val="24"/>
        </w:rPr>
        <w:t>For such a task, there were designed a couple of surveys destined to either of the groups (every-day people and developers) to see their opinions on the subject.</w:t>
      </w:r>
      <w:r w:rsidR="00295E8E" w:rsidRPr="00921C47">
        <w:rPr>
          <w:rFonts w:ascii="Times New Roman" w:hAnsi="Times New Roman" w:cs="Times New Roman"/>
          <w:sz w:val="24"/>
          <w:szCs w:val="24"/>
        </w:rPr>
        <w:t xml:space="preserve"> </w:t>
      </w:r>
      <w:r w:rsidRPr="00921C47">
        <w:rPr>
          <w:rFonts w:ascii="Times New Roman" w:hAnsi="Times New Roman" w:cs="Times New Roman"/>
          <w:sz w:val="24"/>
          <w:szCs w:val="24"/>
        </w:rPr>
        <w:t>The surveys may be treated separately, with the results coupled together to paint a greater picture of the perceived security of the software systems.</w:t>
      </w:r>
    </w:p>
    <w:p w14:paraId="78EF3E78" w14:textId="0D3C6F71" w:rsidR="009A75B6" w:rsidRPr="00921C47" w:rsidRDefault="007F44FF" w:rsidP="00401A58">
      <w:pPr>
        <w:pStyle w:val="ListParagraph"/>
        <w:numPr>
          <w:ilvl w:val="0"/>
          <w:numId w:val="28"/>
        </w:numPr>
        <w:spacing w:after="0"/>
        <w:rPr>
          <w:rFonts w:ascii="Times New Roman" w:hAnsi="Times New Roman" w:cs="Times New Roman"/>
          <w:sz w:val="24"/>
          <w:szCs w:val="24"/>
        </w:rPr>
      </w:pPr>
      <w:r w:rsidRPr="00921C47">
        <w:rPr>
          <w:rFonts w:ascii="Times New Roman" w:hAnsi="Times New Roman" w:cs="Times New Roman"/>
          <w:sz w:val="24"/>
          <w:szCs w:val="24"/>
        </w:rPr>
        <w:t>The public, every-day person survey has the following question:</w:t>
      </w:r>
    </w:p>
    <w:p w14:paraId="32335BCF" w14:textId="0868C86D" w:rsidR="007F44FF" w:rsidRPr="00921C47" w:rsidRDefault="007F44FF" w:rsidP="00401A58">
      <w:pPr>
        <w:pStyle w:val="ListParagraph"/>
        <w:numPr>
          <w:ilvl w:val="0"/>
          <w:numId w:val="32"/>
        </w:numPr>
        <w:spacing w:after="0"/>
        <w:rPr>
          <w:rFonts w:ascii="Times New Roman" w:hAnsi="Times New Roman" w:cs="Times New Roman"/>
          <w:sz w:val="24"/>
          <w:szCs w:val="24"/>
        </w:rPr>
      </w:pPr>
      <w:r w:rsidRPr="00921C47">
        <w:rPr>
          <w:rFonts w:ascii="Times New Roman" w:hAnsi="Times New Roman" w:cs="Times New Roman"/>
          <w:sz w:val="24"/>
          <w:szCs w:val="24"/>
        </w:rPr>
        <w:t>Have you ever considered data protection in your life?</w:t>
      </w:r>
    </w:p>
    <w:p w14:paraId="7755CF77" w14:textId="2E595409"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Do you feel like you are a person prone to having your personal data stolen?</w:t>
      </w:r>
    </w:p>
    <w:p w14:paraId="3204FC12" w14:textId="28E31D51"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Have you taken any steps to protect your data?</w:t>
      </w:r>
    </w:p>
    <w:p w14:paraId="0447117D" w14:textId="441E7D31"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Do you feel like the bank you use is protecting your data properly?</w:t>
      </w:r>
    </w:p>
    <w:p w14:paraId="35769ECF" w14:textId="76F3540C"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Do you feel like your bank has a good interest in protecting your data?</w:t>
      </w:r>
    </w:p>
    <w:p w14:paraId="22B74018" w14:textId="77777777" w:rsidR="007F44FF" w:rsidRPr="00921C47" w:rsidRDefault="007F44FF"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2. The developer survey has the following questions and possible answers:</w:t>
      </w:r>
    </w:p>
    <w:p w14:paraId="6B22AAD6" w14:textId="1BCCE118"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Do you research security issues for the languages and apps you currently use?</w:t>
      </w:r>
    </w:p>
    <w:p w14:paraId="2C00D6F1" w14:textId="204BD919"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Are you involved in discussions about the level of security of the apps you develop?</w:t>
      </w:r>
    </w:p>
    <w:p w14:paraId="3742B77D" w14:textId="03564AD7"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the applications you create?</w:t>
      </w:r>
    </w:p>
    <w:p w14:paraId="15860B62" w14:textId="407DCC71" w:rsidR="007F44FF" w:rsidRPr="00921C47" w:rsidRDefault="007F44FF" w:rsidP="00401A58">
      <w:pPr>
        <w:pStyle w:val="ListParagraph"/>
        <w:numPr>
          <w:ilvl w:val="0"/>
          <w:numId w:val="32"/>
        </w:numPr>
        <w:spacing w:after="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data for the applications you develop?</w:t>
      </w:r>
    </w:p>
    <w:p w14:paraId="526F6154" w14:textId="77777777" w:rsidR="007F44FF" w:rsidRPr="00921C47" w:rsidRDefault="007F44FF" w:rsidP="00401A58">
      <w:pPr>
        <w:spacing w:after="0"/>
        <w:jc w:val="both"/>
        <w:rPr>
          <w:rFonts w:ascii="Times New Roman" w:hAnsi="Times New Roman" w:cs="Times New Roman"/>
          <w:sz w:val="24"/>
          <w:szCs w:val="24"/>
        </w:rPr>
      </w:pPr>
      <w:r w:rsidRPr="00921C47">
        <w:rPr>
          <w:rFonts w:ascii="Times New Roman" w:hAnsi="Times New Roman" w:cs="Times New Roman"/>
          <w:sz w:val="24"/>
          <w:szCs w:val="24"/>
        </w:rPr>
        <w:t>All with the following possible answers: Yes, No and Somewhat</w:t>
      </w:r>
    </w:p>
    <w:p w14:paraId="0F22212C" w14:textId="77777777" w:rsidR="00244D16" w:rsidRPr="00921C47" w:rsidRDefault="007F44FF" w:rsidP="00401A58">
      <w:pPr>
        <w:spacing w:after="0"/>
        <w:ind w:firstLine="720"/>
        <w:rPr>
          <w:rFonts w:ascii="Times New Roman" w:hAnsi="Times New Roman" w:cs="Times New Roman"/>
          <w:sz w:val="24"/>
          <w:szCs w:val="24"/>
        </w:rPr>
      </w:pPr>
      <w:r w:rsidRPr="00921C47">
        <w:rPr>
          <w:rFonts w:ascii="Times New Roman" w:hAnsi="Times New Roman" w:cs="Times New Roman"/>
          <w:sz w:val="24"/>
          <w:szCs w:val="24"/>
        </w:rPr>
        <w:t>At the end, both surveys have a section where the person has to rete their own familiarity in some security subjects:</w:t>
      </w:r>
    </w:p>
    <w:p w14:paraId="15F5AC3C" w14:textId="35656D62" w:rsidR="007F44FF" w:rsidRPr="00921C47" w:rsidRDefault="00244D16" w:rsidP="00401A58">
      <w:pPr>
        <w:pStyle w:val="ListParagraph"/>
        <w:numPr>
          <w:ilvl w:val="0"/>
          <w:numId w:val="27"/>
        </w:numPr>
        <w:spacing w:after="0"/>
        <w:rPr>
          <w:rFonts w:ascii="Times New Roman" w:hAnsi="Times New Roman" w:cs="Times New Roman"/>
          <w:sz w:val="24"/>
          <w:szCs w:val="24"/>
        </w:rPr>
      </w:pPr>
      <w:r w:rsidRPr="00921C47">
        <w:rPr>
          <w:rFonts w:ascii="Times New Roman" w:hAnsi="Times New Roman" w:cs="Times New Roman"/>
          <w:sz w:val="24"/>
          <w:szCs w:val="24"/>
        </w:rPr>
        <w:t>SQL</w:t>
      </w:r>
      <w:r w:rsidR="007F44FF" w:rsidRPr="00921C47">
        <w:rPr>
          <w:rFonts w:ascii="Times New Roman" w:hAnsi="Times New Roman" w:cs="Times New Roman"/>
          <w:sz w:val="24"/>
          <w:szCs w:val="24"/>
        </w:rPr>
        <w:t xml:space="preserve"> injections</w:t>
      </w:r>
    </w:p>
    <w:p w14:paraId="0CDD2FAC" w14:textId="17D48146"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CORS</w:t>
      </w:r>
      <w:r w:rsidR="007F44FF" w:rsidRPr="00921C47">
        <w:rPr>
          <w:rFonts w:ascii="Times New Roman" w:hAnsi="Times New Roman" w:cs="Times New Roman"/>
          <w:sz w:val="24"/>
          <w:szCs w:val="24"/>
        </w:rPr>
        <w:t xml:space="preserve"> attacks</w:t>
      </w:r>
    </w:p>
    <w:p w14:paraId="1C7AA3F7" w14:textId="15BFF972"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XSS</w:t>
      </w:r>
      <w:r w:rsidR="007F44FF" w:rsidRPr="00921C47">
        <w:rPr>
          <w:rFonts w:ascii="Times New Roman" w:hAnsi="Times New Roman" w:cs="Times New Roman"/>
          <w:sz w:val="24"/>
          <w:szCs w:val="24"/>
        </w:rPr>
        <w:t xml:space="preserve"> attacks</w:t>
      </w:r>
    </w:p>
    <w:p w14:paraId="27F10356" w14:textId="5B03AD6F"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Adware</w:t>
      </w:r>
    </w:p>
    <w:p w14:paraId="6419D474" w14:textId="7BBC2834"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Spyware</w:t>
      </w:r>
    </w:p>
    <w:p w14:paraId="4DF85AA7" w14:textId="12BEB66C"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S</w:t>
      </w:r>
      <w:r w:rsidR="007F44FF" w:rsidRPr="00921C47">
        <w:rPr>
          <w:rFonts w:ascii="Times New Roman" w:hAnsi="Times New Roman" w:cs="Times New Roman"/>
          <w:sz w:val="24"/>
          <w:szCs w:val="24"/>
        </w:rPr>
        <w:t>ession hijacking</w:t>
      </w:r>
    </w:p>
    <w:p w14:paraId="4BBAA3D1" w14:textId="4ED3906A"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DOS/DDOS</w:t>
      </w:r>
      <w:r w:rsidR="007F44FF" w:rsidRPr="00921C47">
        <w:rPr>
          <w:rFonts w:ascii="Times New Roman" w:hAnsi="Times New Roman" w:cs="Times New Roman"/>
          <w:sz w:val="24"/>
          <w:szCs w:val="24"/>
        </w:rPr>
        <w:t xml:space="preserve"> attacks</w:t>
      </w:r>
    </w:p>
    <w:p w14:paraId="522B5906" w14:textId="6EDF0A87"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Bu</w:t>
      </w:r>
      <w:r w:rsidR="007F44FF" w:rsidRPr="00921C47">
        <w:rPr>
          <w:rFonts w:ascii="Times New Roman" w:hAnsi="Times New Roman" w:cs="Times New Roman"/>
          <w:sz w:val="24"/>
          <w:szCs w:val="24"/>
        </w:rPr>
        <w:t>ffer overflow attacks</w:t>
      </w:r>
    </w:p>
    <w:p w14:paraId="64031BAF" w14:textId="79E69E30"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C</w:t>
      </w:r>
      <w:r w:rsidR="007F44FF" w:rsidRPr="00921C47">
        <w:rPr>
          <w:rFonts w:ascii="Times New Roman" w:hAnsi="Times New Roman" w:cs="Times New Roman"/>
          <w:sz w:val="24"/>
          <w:szCs w:val="24"/>
        </w:rPr>
        <w:t>ode injection attacks</w:t>
      </w:r>
    </w:p>
    <w:p w14:paraId="664A06FA" w14:textId="3E51D3FD" w:rsidR="007F44FF" w:rsidRPr="00921C47" w:rsidRDefault="00244D16" w:rsidP="00401A58">
      <w:pPr>
        <w:pStyle w:val="ListParagraph"/>
        <w:numPr>
          <w:ilvl w:val="0"/>
          <w:numId w:val="27"/>
        </w:numPr>
        <w:spacing w:after="0"/>
        <w:jc w:val="both"/>
        <w:rPr>
          <w:rFonts w:ascii="Times New Roman" w:hAnsi="Times New Roman" w:cs="Times New Roman"/>
          <w:sz w:val="24"/>
          <w:szCs w:val="24"/>
        </w:rPr>
      </w:pPr>
      <w:r w:rsidRPr="00921C47">
        <w:rPr>
          <w:rFonts w:ascii="Times New Roman" w:hAnsi="Times New Roman" w:cs="Times New Roman"/>
          <w:sz w:val="24"/>
          <w:szCs w:val="24"/>
        </w:rPr>
        <w:t>I</w:t>
      </w:r>
      <w:r w:rsidR="007F44FF" w:rsidRPr="00921C47">
        <w:rPr>
          <w:rFonts w:ascii="Times New Roman" w:hAnsi="Times New Roman" w:cs="Times New Roman"/>
          <w:sz w:val="24"/>
          <w:szCs w:val="24"/>
        </w:rPr>
        <w:t>mpersonation</w:t>
      </w:r>
    </w:p>
    <w:p w14:paraId="52894536" w14:textId="77777777" w:rsidR="00244D16" w:rsidRPr="00921C47" w:rsidRDefault="007F44FF" w:rsidP="00401A58">
      <w:p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ab/>
        <w:t xml:space="preserve">With the following possible answers: </w:t>
      </w:r>
    </w:p>
    <w:p w14:paraId="6EEE86FB" w14:textId="77777777" w:rsidR="00244D16" w:rsidRPr="00921C47" w:rsidRDefault="007F44FF" w:rsidP="00401A58">
      <w:pPr>
        <w:pStyle w:val="ListParagraph"/>
        <w:numPr>
          <w:ilvl w:val="0"/>
          <w:numId w:val="25"/>
        </w:num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 xml:space="preserve">Unfamiliar </w:t>
      </w:r>
    </w:p>
    <w:p w14:paraId="02E1FE40" w14:textId="77777777" w:rsidR="00244D16" w:rsidRPr="00921C47" w:rsidRDefault="00244D16" w:rsidP="00401A58">
      <w:pPr>
        <w:pStyle w:val="ListParagraph"/>
        <w:numPr>
          <w:ilvl w:val="0"/>
          <w:numId w:val="25"/>
        </w:num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S</w:t>
      </w:r>
      <w:r w:rsidR="007F44FF" w:rsidRPr="00921C47">
        <w:rPr>
          <w:rFonts w:ascii="Times New Roman" w:hAnsi="Times New Roman" w:cs="Times New Roman"/>
          <w:sz w:val="24"/>
          <w:szCs w:val="24"/>
        </w:rPr>
        <w:t>omewhat unfamiliar</w:t>
      </w:r>
    </w:p>
    <w:p w14:paraId="3911E28B" w14:textId="77777777" w:rsidR="00244D16" w:rsidRPr="00921C47" w:rsidRDefault="007F44FF" w:rsidP="00401A58">
      <w:pPr>
        <w:pStyle w:val="ListParagraph"/>
        <w:numPr>
          <w:ilvl w:val="0"/>
          <w:numId w:val="25"/>
        </w:num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Neutral</w:t>
      </w:r>
    </w:p>
    <w:p w14:paraId="44551205" w14:textId="77777777" w:rsidR="00244D16" w:rsidRPr="00921C47" w:rsidRDefault="007F44FF" w:rsidP="00401A58">
      <w:pPr>
        <w:pStyle w:val="ListParagraph"/>
        <w:numPr>
          <w:ilvl w:val="0"/>
          <w:numId w:val="25"/>
        </w:num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Somewhat familiar</w:t>
      </w:r>
    </w:p>
    <w:p w14:paraId="674F6EBE" w14:textId="6ACD4716" w:rsidR="007F44FF" w:rsidRPr="00921C47" w:rsidRDefault="007F44FF" w:rsidP="00401A58">
      <w:pPr>
        <w:pStyle w:val="ListParagraph"/>
        <w:numPr>
          <w:ilvl w:val="0"/>
          <w:numId w:val="25"/>
        </w:num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lastRenderedPageBreak/>
        <w:t>Familiar.</w:t>
      </w:r>
    </w:p>
    <w:p w14:paraId="6D585A9E" w14:textId="77777777" w:rsidR="007F44FF" w:rsidRPr="00921C47" w:rsidRDefault="007F44FF" w:rsidP="00401A58">
      <w:p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public questionnaire was a mixture of people from urban cities of Romania. The people surveyed had a lot of contact with banking systems and had used the services.</w:t>
      </w:r>
    </w:p>
    <w:p w14:paraId="7199594E" w14:textId="77777777" w:rsidR="007F44FF" w:rsidRPr="00921C47" w:rsidRDefault="007F44FF" w:rsidP="00401A58">
      <w:p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developer questionnaire consisted of people working as developers at different companies in Bucharest and that have finished a bachelor’s in the IT field or a master.</w:t>
      </w:r>
    </w:p>
    <w:p w14:paraId="2303F38F" w14:textId="67203FFC" w:rsidR="007F44FF" w:rsidRPr="00921C47" w:rsidRDefault="007F44FF" w:rsidP="00401A58">
      <w:p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ab/>
        <w:t>The public questionnaire highlight</w:t>
      </w:r>
      <w:r w:rsidR="005E7277">
        <w:rPr>
          <w:rFonts w:ascii="Times New Roman" w:hAnsi="Times New Roman" w:cs="Times New Roman"/>
          <w:sz w:val="24"/>
          <w:szCs w:val="24"/>
        </w:rPr>
        <w:t>s</w:t>
      </w:r>
      <w:r w:rsidRPr="00921C47">
        <w:rPr>
          <w:rFonts w:ascii="Times New Roman" w:hAnsi="Times New Roman" w:cs="Times New Roman"/>
          <w:sz w:val="24"/>
          <w:szCs w:val="24"/>
        </w:rPr>
        <w:t xml:space="preserve"> the uninformed public</w:t>
      </w:r>
      <w:r w:rsidR="005E7277">
        <w:rPr>
          <w:rFonts w:ascii="Times New Roman" w:hAnsi="Times New Roman" w:cs="Times New Roman"/>
          <w:sz w:val="24"/>
          <w:szCs w:val="24"/>
        </w:rPr>
        <w:t>’s</w:t>
      </w:r>
      <w:r w:rsidRPr="00921C47">
        <w:rPr>
          <w:rFonts w:ascii="Times New Roman" w:hAnsi="Times New Roman" w:cs="Times New Roman"/>
          <w:sz w:val="24"/>
          <w:szCs w:val="24"/>
        </w:rPr>
        <w:t xml:space="preserve"> opinion of the banking system for data privacy and safety, while the developer questionnaire describes the interest or disinterest in the subject of software security of the people that make it.</w:t>
      </w:r>
    </w:p>
    <w:p w14:paraId="69A36FEA" w14:textId="77777777" w:rsidR="007F44FF" w:rsidRPr="00921C47" w:rsidRDefault="007F44FF" w:rsidP="00401A58">
      <w:pPr>
        <w:tabs>
          <w:tab w:val="left" w:pos="984"/>
        </w:tabs>
        <w:spacing w:after="0"/>
        <w:jc w:val="both"/>
        <w:rPr>
          <w:rFonts w:ascii="Times New Roman" w:hAnsi="Times New Roman" w:cs="Times New Roman"/>
          <w:sz w:val="24"/>
          <w:szCs w:val="24"/>
        </w:rPr>
      </w:pPr>
      <w:r w:rsidRPr="00921C47">
        <w:rPr>
          <w:rFonts w:ascii="Times New Roman" w:hAnsi="Times New Roman" w:cs="Times New Roman"/>
          <w:sz w:val="24"/>
          <w:szCs w:val="24"/>
        </w:rPr>
        <w:tab/>
        <w:t>The restrictions and limitations of the research are given by the sample location of the survey. The problems outlined in the “Results and discussion” section may be just local problems to the surveyed region. Another possible problem may be that the developers surveyed are not necessarily working in the banking sector, so the results may not be totally representative of that sector.</w:t>
      </w:r>
    </w:p>
    <w:p w14:paraId="778099E6" w14:textId="77777777" w:rsidR="002D16A9" w:rsidRPr="00921C47" w:rsidRDefault="002D16A9" w:rsidP="00401A58">
      <w:pPr>
        <w:spacing w:after="0" w:line="360" w:lineRule="auto"/>
        <w:jc w:val="both"/>
        <w:rPr>
          <w:rFonts w:ascii="Times New Roman" w:hAnsi="Times New Roman" w:cs="Times New Roman"/>
          <w:sz w:val="24"/>
          <w:szCs w:val="24"/>
        </w:rPr>
      </w:pPr>
    </w:p>
    <w:p w14:paraId="14406F95" w14:textId="50427755" w:rsidR="004E5897" w:rsidRPr="007D33EB" w:rsidRDefault="004E5897" w:rsidP="00401A58">
      <w:pPr>
        <w:pStyle w:val="Heading2"/>
        <w:spacing w:line="360" w:lineRule="auto"/>
        <w:ind w:firstLine="720"/>
        <w:jc w:val="center"/>
        <w:rPr>
          <w:rFonts w:ascii="Times New Roman" w:hAnsi="Times New Roman" w:cs="Times New Roman"/>
        </w:rPr>
      </w:pPr>
      <w:bookmarkStart w:id="11" w:name="_Toc168414524"/>
      <w:r w:rsidRPr="007D33EB">
        <w:rPr>
          <w:rFonts w:ascii="Times New Roman" w:hAnsi="Times New Roman" w:cs="Times New Roman"/>
        </w:rPr>
        <w:t>Chapter 4.1 – Results and discussion.</w:t>
      </w:r>
      <w:bookmarkEnd w:id="11"/>
    </w:p>
    <w:p w14:paraId="29803F87" w14:textId="77777777"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Based on the survey proposed above, the data shows a good interest from the public towards their own data protection and a high trust in the security of the banking system, which was to be expected, since everyday people expect reputable institutions.</w:t>
      </w:r>
    </w:p>
    <w:p w14:paraId="3811E4A0" w14:textId="60A3323F" w:rsidR="00D16CAD"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A high percentage of the surveyed individuals have considered data protection and have taken steps to protect their own data with moderate success as shown in </w:t>
      </w:r>
      <w:hyperlink w:anchor="_Annexa_1_–" w:history="1">
        <w:r w:rsidRPr="00921C47">
          <w:rPr>
            <w:rStyle w:val="Hyperlink"/>
            <w:rFonts w:ascii="Times New Roman" w:hAnsi="Times New Roman" w:cs="Times New Roman"/>
            <w:sz w:val="24"/>
            <w:szCs w:val="24"/>
          </w:rPr>
          <w:t>figure 1</w:t>
        </w:r>
      </w:hyperlink>
      <w:r w:rsidRPr="00921C47">
        <w:rPr>
          <w:rFonts w:ascii="Times New Roman" w:hAnsi="Times New Roman" w:cs="Times New Roman"/>
          <w:sz w:val="24"/>
          <w:szCs w:val="24"/>
        </w:rPr>
        <w:t>.</w:t>
      </w:r>
    </w:p>
    <w:p w14:paraId="3FF9E367" w14:textId="77777777" w:rsidR="006E44F3" w:rsidRDefault="006E44F3" w:rsidP="00401A58">
      <w:pPr>
        <w:spacing w:after="0"/>
        <w:ind w:firstLine="720"/>
        <w:jc w:val="both"/>
        <w:rPr>
          <w:rFonts w:ascii="Times New Roman" w:hAnsi="Times New Roman" w:cs="Times New Roman"/>
          <w:sz w:val="24"/>
          <w:szCs w:val="24"/>
        </w:rPr>
      </w:pPr>
    </w:p>
    <w:p w14:paraId="622E6EC2" w14:textId="77777777" w:rsidR="006E44F3" w:rsidRPr="007D33EB" w:rsidRDefault="006E44F3" w:rsidP="006E44F3">
      <w:pPr>
        <w:rPr>
          <w:rFonts w:ascii="Times New Roman" w:hAnsi="Times New Roman" w:cs="Times New Roman"/>
        </w:rPr>
      </w:pPr>
      <w:r w:rsidRPr="007D33EB">
        <w:rPr>
          <w:rFonts w:ascii="Times New Roman" w:hAnsi="Times New Roman" w:cs="Times New Roman"/>
          <w:noProof/>
        </w:rPr>
        <w:drawing>
          <wp:inline distT="0" distB="0" distL="0" distR="0" wp14:anchorId="23FD1878" wp14:editId="3FA06E56">
            <wp:extent cx="6225540" cy="1594141"/>
            <wp:effectExtent l="0" t="0" r="3810" b="6350"/>
            <wp:doc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3008" cy="1596053"/>
                    </a:xfrm>
                    <a:prstGeom prst="rect">
                      <a:avLst/>
                    </a:prstGeom>
                    <a:noFill/>
                    <a:ln>
                      <a:noFill/>
                    </a:ln>
                  </pic:spPr>
                </pic:pic>
              </a:graphicData>
            </a:graphic>
          </wp:inline>
        </w:drawing>
      </w:r>
    </w:p>
    <w:p w14:paraId="2A5BEF6E" w14:textId="77777777" w:rsidR="006E44F3" w:rsidRPr="009C354A" w:rsidRDefault="006E44F3" w:rsidP="006E44F3">
      <w:pPr>
        <w:jc w:val="center"/>
        <w:rPr>
          <w:rFonts w:ascii="Times New Roman" w:hAnsi="Times New Roman" w:cs="Times New Roman"/>
          <w:sz w:val="24"/>
          <w:szCs w:val="24"/>
        </w:rPr>
      </w:pPr>
      <w:r w:rsidRPr="009C354A">
        <w:rPr>
          <w:rFonts w:ascii="Times New Roman" w:hAnsi="Times New Roman" w:cs="Times New Roman"/>
          <w:sz w:val="24"/>
          <w:szCs w:val="24"/>
        </w:rPr>
        <w:t>Fig. 1 Response percentages to the first 3 questions of the public survey</w:t>
      </w:r>
    </w:p>
    <w:p w14:paraId="26C4AD05" w14:textId="77777777" w:rsidR="006E44F3" w:rsidRPr="00921C47" w:rsidRDefault="006E44F3" w:rsidP="00401A58">
      <w:pPr>
        <w:spacing w:after="0"/>
        <w:ind w:firstLine="720"/>
        <w:jc w:val="both"/>
        <w:rPr>
          <w:rFonts w:ascii="Times New Roman" w:hAnsi="Times New Roman" w:cs="Times New Roman"/>
          <w:sz w:val="24"/>
          <w:szCs w:val="24"/>
        </w:rPr>
      </w:pPr>
    </w:p>
    <w:p w14:paraId="0FD91EE8" w14:textId="17F5A419" w:rsidR="00D16CAD" w:rsidRPr="00921C47" w:rsidRDefault="00000000" w:rsidP="00401A58">
      <w:pPr>
        <w:spacing w:after="0"/>
        <w:ind w:firstLine="720"/>
        <w:jc w:val="both"/>
        <w:rPr>
          <w:rFonts w:ascii="Times New Roman" w:hAnsi="Times New Roman" w:cs="Times New Roman"/>
          <w:sz w:val="24"/>
          <w:szCs w:val="24"/>
        </w:rPr>
      </w:pPr>
      <w:hyperlink w:anchor="_Annexa_1_–" w:history="1">
        <w:r w:rsidR="00D16CAD" w:rsidRPr="00921C47">
          <w:rPr>
            <w:rStyle w:val="Hyperlink"/>
            <w:rFonts w:ascii="Times New Roman" w:hAnsi="Times New Roman" w:cs="Times New Roman"/>
            <w:sz w:val="24"/>
            <w:szCs w:val="24"/>
          </w:rPr>
          <w:t>Figure 1</w:t>
        </w:r>
      </w:hyperlink>
      <w:r w:rsidR="00D16CAD" w:rsidRPr="00921C47">
        <w:rPr>
          <w:rFonts w:ascii="Times New Roman" w:hAnsi="Times New Roman" w:cs="Times New Roman"/>
          <w:sz w:val="24"/>
          <w:szCs w:val="24"/>
        </w:rPr>
        <w:t xml:space="preserve"> represents the data distribution for the answer of the first three questions of the public survey.</w:t>
      </w:r>
    </w:p>
    <w:p w14:paraId="17836660" w14:textId="796783FD" w:rsidR="00D16CAD"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next two questions in the public survey refer to the trust of the public in their own banking provider’s ability and desire to provide data protection for them. The answer percentages are displayed in </w:t>
      </w:r>
      <w:hyperlink w:anchor="_Annexa_1_–" w:history="1">
        <w:r w:rsidRPr="00921C47">
          <w:rPr>
            <w:rStyle w:val="Hyperlink"/>
            <w:rFonts w:ascii="Times New Roman" w:hAnsi="Times New Roman" w:cs="Times New Roman"/>
            <w:sz w:val="24"/>
            <w:szCs w:val="24"/>
          </w:rPr>
          <w:t>figure 2</w:t>
        </w:r>
      </w:hyperlink>
      <w:r w:rsidRPr="00921C47">
        <w:rPr>
          <w:rFonts w:ascii="Times New Roman" w:hAnsi="Times New Roman" w:cs="Times New Roman"/>
          <w:sz w:val="24"/>
          <w:szCs w:val="24"/>
        </w:rPr>
        <w:t xml:space="preserve"> and display a high trust in the banking systems.</w:t>
      </w:r>
    </w:p>
    <w:p w14:paraId="356943A3" w14:textId="77777777" w:rsidR="00E464DC" w:rsidRDefault="00E464DC" w:rsidP="00401A58">
      <w:pPr>
        <w:spacing w:after="0"/>
        <w:ind w:firstLine="720"/>
        <w:jc w:val="both"/>
        <w:rPr>
          <w:rFonts w:ascii="Times New Roman" w:hAnsi="Times New Roman" w:cs="Times New Roman"/>
          <w:sz w:val="24"/>
          <w:szCs w:val="24"/>
        </w:rPr>
      </w:pPr>
    </w:p>
    <w:p w14:paraId="22FAA9F0" w14:textId="77777777" w:rsidR="001E76D6" w:rsidRPr="007D33EB" w:rsidRDefault="001E76D6" w:rsidP="001E76D6">
      <w:pPr>
        <w:rPr>
          <w:rFonts w:ascii="Times New Roman" w:hAnsi="Times New Roman" w:cs="Times New Roman"/>
        </w:rPr>
      </w:pPr>
      <w:r w:rsidRPr="007D33EB">
        <w:rPr>
          <w:rFonts w:ascii="Times New Roman" w:hAnsi="Times New Roman" w:cs="Times New Roman"/>
          <w:noProof/>
        </w:rPr>
        <w:lastRenderedPageBreak/>
        <w:drawing>
          <wp:inline distT="0" distB="0" distL="0" distR="0" wp14:anchorId="5532F56F" wp14:editId="1EFE7AB1">
            <wp:extent cx="6225540" cy="1879408"/>
            <wp:effectExtent l="0" t="0" r="3810" b="6985"/>
            <wp:docPr id="1691669702" name="Picture 3" descr="Figure 2:&#10;Do you feel like the bank you use is protecting your data properly?&#10;Yes: 52.6%&#10;Somewhat:  36.8%&#10;No: 10.5%&#10;Do you feel like your bank has good interest in protecting your data?&#10;Yes: 57.9%&#10;Somewhat: 31.6%&#10;No: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9702" name="Picture 3" descr="Figure 2:&#10;Do you feel like the bank you use is protecting your data properly?&#10;Yes: 52.6%&#10;Somewhat:  36.8%&#10;No: 10.5%&#10;Do you feel like your bank has good interest in protecting your data?&#10;Yes: 57.9%&#10;Somewhat: 31.6%&#10;No: 1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0331" cy="1880854"/>
                    </a:xfrm>
                    <a:prstGeom prst="rect">
                      <a:avLst/>
                    </a:prstGeom>
                    <a:noFill/>
                    <a:ln>
                      <a:noFill/>
                    </a:ln>
                  </pic:spPr>
                </pic:pic>
              </a:graphicData>
            </a:graphic>
          </wp:inline>
        </w:drawing>
      </w:r>
    </w:p>
    <w:p w14:paraId="0556276B" w14:textId="77777777" w:rsidR="001E76D6" w:rsidRPr="009C354A" w:rsidRDefault="001E76D6" w:rsidP="001E76D6">
      <w:pPr>
        <w:jc w:val="center"/>
        <w:rPr>
          <w:rFonts w:ascii="Times New Roman" w:hAnsi="Times New Roman" w:cs="Times New Roman"/>
          <w:sz w:val="24"/>
          <w:szCs w:val="24"/>
        </w:rPr>
      </w:pPr>
      <w:r w:rsidRPr="009C354A">
        <w:rPr>
          <w:rFonts w:ascii="Times New Roman" w:hAnsi="Times New Roman" w:cs="Times New Roman"/>
          <w:sz w:val="24"/>
          <w:szCs w:val="24"/>
        </w:rPr>
        <w:t>Fig. 2 Response percentages for questions 4 and 5 of the public survey</w:t>
      </w:r>
    </w:p>
    <w:p w14:paraId="141FCCA6" w14:textId="77777777" w:rsidR="001E76D6" w:rsidRPr="00921C47" w:rsidRDefault="001E76D6" w:rsidP="00401A58">
      <w:pPr>
        <w:spacing w:after="0"/>
        <w:ind w:firstLine="720"/>
        <w:jc w:val="both"/>
        <w:rPr>
          <w:rFonts w:ascii="Times New Roman" w:hAnsi="Times New Roman" w:cs="Times New Roman"/>
          <w:sz w:val="24"/>
          <w:szCs w:val="24"/>
        </w:rPr>
      </w:pPr>
    </w:p>
    <w:p w14:paraId="472BA7B5" w14:textId="77777777"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Another good point of interest of the survey is the familiarity of the everyday person with concepts from the software security sphere of influence.</w:t>
      </w:r>
    </w:p>
    <w:p w14:paraId="70CDA783" w14:textId="1C0F6B85" w:rsidR="00D16CAD"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data for this part of the survey suggests that a few everyday people were interested in some areas of security as shown in </w:t>
      </w:r>
      <w:hyperlink w:anchor="_Annexa_1_–" w:history="1">
        <w:r w:rsidRPr="00921C47">
          <w:rPr>
            <w:rStyle w:val="Hyperlink"/>
            <w:rFonts w:ascii="Times New Roman" w:hAnsi="Times New Roman" w:cs="Times New Roman"/>
            <w:sz w:val="24"/>
            <w:szCs w:val="24"/>
          </w:rPr>
          <w:t>figure 3</w:t>
        </w:r>
      </w:hyperlink>
      <w:r w:rsidRPr="00921C47">
        <w:rPr>
          <w:rFonts w:ascii="Times New Roman" w:hAnsi="Times New Roman" w:cs="Times New Roman"/>
          <w:sz w:val="24"/>
          <w:szCs w:val="24"/>
        </w:rPr>
        <w:t>. Particularly, the area of interest consisted of mostly non-technical and broader subjects such as “Adware”, “Spyware” and “Impersonation”.</w:t>
      </w:r>
    </w:p>
    <w:p w14:paraId="1CA047D9" w14:textId="77777777" w:rsidR="00D16CAD" w:rsidRDefault="00D16CAD" w:rsidP="00401A58">
      <w:pPr>
        <w:spacing w:after="0"/>
        <w:rPr>
          <w:rFonts w:ascii="Times New Roman" w:hAnsi="Times New Roman" w:cs="Times New Roman"/>
        </w:rPr>
      </w:pPr>
    </w:p>
    <w:p w14:paraId="39DDE908" w14:textId="77777777" w:rsidR="00413FBA" w:rsidRPr="007D33EB" w:rsidRDefault="00413FBA" w:rsidP="00413FBA">
      <w:pPr>
        <w:rPr>
          <w:rFonts w:ascii="Times New Roman" w:hAnsi="Times New Roman" w:cs="Times New Roman"/>
        </w:rPr>
      </w:pPr>
      <w:r w:rsidRPr="007D33EB">
        <w:rPr>
          <w:rFonts w:ascii="Times New Roman" w:hAnsi="Times New Roman" w:cs="Times New Roman"/>
          <w:noProof/>
        </w:rPr>
        <w:drawing>
          <wp:inline distT="0" distB="0" distL="0" distR="0" wp14:anchorId="21A88E6A" wp14:editId="5A6C2B9C">
            <wp:extent cx="5943600" cy="3168015"/>
            <wp:effectExtent l="0" t="0" r="0" b="0"/>
            <wp:docPr id="1030466845" name="Picture 5" descr="Graph of security subjects and the interest of the public about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6845" name="Picture 5" descr="Graph of security subjects and the interest of the public about th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14:paraId="1141BAD1" w14:textId="77777777" w:rsidR="00413FBA" w:rsidRPr="009C354A" w:rsidRDefault="00413FBA" w:rsidP="00413FBA">
      <w:pPr>
        <w:jc w:val="center"/>
        <w:rPr>
          <w:rFonts w:ascii="Times New Roman" w:hAnsi="Times New Roman" w:cs="Times New Roman"/>
          <w:sz w:val="24"/>
          <w:szCs w:val="24"/>
        </w:rPr>
      </w:pPr>
      <w:r w:rsidRPr="009C354A">
        <w:rPr>
          <w:rFonts w:ascii="Times New Roman" w:hAnsi="Times New Roman" w:cs="Times New Roman"/>
          <w:sz w:val="24"/>
          <w:szCs w:val="24"/>
        </w:rPr>
        <w:t>Fig. 3 Response distributions to the familiarity part of the public survey</w:t>
      </w:r>
    </w:p>
    <w:p w14:paraId="4CF04D9A" w14:textId="77777777" w:rsidR="00413FBA" w:rsidRPr="007D33EB" w:rsidRDefault="00413FBA" w:rsidP="00401A58">
      <w:pPr>
        <w:spacing w:after="0"/>
        <w:rPr>
          <w:rFonts w:ascii="Times New Roman" w:hAnsi="Times New Roman" w:cs="Times New Roman"/>
        </w:rPr>
      </w:pPr>
    </w:p>
    <w:p w14:paraId="05381014" w14:textId="77777777"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The survey presents developers as motivated individuals with an interest in the security of the application they are developing and that are personally involved in the security level of the applications they make.</w:t>
      </w:r>
    </w:p>
    <w:p w14:paraId="379F9A7E" w14:textId="67363E7E" w:rsidR="00D16CAD"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In </w:t>
      </w:r>
      <w:hyperlink w:anchor="_Annexa_1_–" w:history="1">
        <w:r w:rsidRPr="00921C47">
          <w:rPr>
            <w:rStyle w:val="Hyperlink"/>
            <w:rFonts w:ascii="Times New Roman" w:hAnsi="Times New Roman" w:cs="Times New Roman"/>
            <w:sz w:val="24"/>
            <w:szCs w:val="24"/>
          </w:rPr>
          <w:t>figure 4</w:t>
        </w:r>
      </w:hyperlink>
      <w:r w:rsidRPr="00921C47">
        <w:rPr>
          <w:rFonts w:ascii="Times New Roman" w:hAnsi="Times New Roman" w:cs="Times New Roman"/>
          <w:sz w:val="24"/>
          <w:szCs w:val="24"/>
        </w:rPr>
        <w:t>, there are the answers to the first two questions of the developer questionnaire.</w:t>
      </w:r>
    </w:p>
    <w:p w14:paraId="4BAB7AC9" w14:textId="77777777" w:rsidR="00AB5561" w:rsidRDefault="00AB5561" w:rsidP="009C354A">
      <w:pPr>
        <w:spacing w:after="0"/>
        <w:jc w:val="both"/>
        <w:rPr>
          <w:rFonts w:ascii="Times New Roman" w:hAnsi="Times New Roman" w:cs="Times New Roman"/>
          <w:sz w:val="24"/>
          <w:szCs w:val="24"/>
        </w:rPr>
      </w:pPr>
    </w:p>
    <w:p w14:paraId="6025C1F3" w14:textId="77777777" w:rsidR="00AB5561" w:rsidRPr="007D33EB" w:rsidRDefault="00AB5561" w:rsidP="00AB5561">
      <w:pPr>
        <w:rPr>
          <w:rFonts w:ascii="Times New Roman" w:hAnsi="Times New Roman" w:cs="Times New Roman"/>
        </w:rPr>
      </w:pPr>
      <w:r w:rsidRPr="007D33EB">
        <w:rPr>
          <w:rFonts w:ascii="Times New Roman" w:hAnsi="Times New Roman" w:cs="Times New Roman"/>
          <w:noProof/>
        </w:rPr>
        <w:drawing>
          <wp:inline distT="0" distB="0" distL="0" distR="0" wp14:anchorId="28F124E8" wp14:editId="4621AA1A">
            <wp:extent cx="6285155" cy="1783080"/>
            <wp:effectExtent l="0" t="0" r="1905" b="7620"/>
            <wp:docPr id="979771089" name="Picture 3" descr="A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1089" name="Picture 3" descr="A pie chart with numb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7827" cy="1783838"/>
                    </a:xfrm>
                    <a:prstGeom prst="rect">
                      <a:avLst/>
                    </a:prstGeom>
                    <a:noFill/>
                    <a:ln>
                      <a:noFill/>
                    </a:ln>
                  </pic:spPr>
                </pic:pic>
              </a:graphicData>
            </a:graphic>
          </wp:inline>
        </w:drawing>
      </w:r>
    </w:p>
    <w:p w14:paraId="238E6623" w14:textId="77777777" w:rsidR="00AB5561" w:rsidRPr="009C354A" w:rsidRDefault="00AB5561" w:rsidP="00AB5561">
      <w:pPr>
        <w:jc w:val="center"/>
        <w:rPr>
          <w:rFonts w:ascii="Times New Roman" w:hAnsi="Times New Roman" w:cs="Times New Roman"/>
          <w:sz w:val="24"/>
          <w:szCs w:val="24"/>
        </w:rPr>
      </w:pPr>
      <w:r w:rsidRPr="009C354A">
        <w:rPr>
          <w:rFonts w:ascii="Times New Roman" w:hAnsi="Times New Roman" w:cs="Times New Roman"/>
          <w:sz w:val="24"/>
          <w:szCs w:val="24"/>
        </w:rPr>
        <w:t>Fig. 4 Response percentages to the first 2 questions of the developer survey</w:t>
      </w:r>
    </w:p>
    <w:p w14:paraId="62A7F318" w14:textId="77777777" w:rsidR="00AB5561" w:rsidRPr="00921C47" w:rsidRDefault="00AB5561" w:rsidP="00401A58">
      <w:pPr>
        <w:spacing w:after="0"/>
        <w:ind w:firstLine="720"/>
        <w:jc w:val="both"/>
        <w:rPr>
          <w:rFonts w:ascii="Times New Roman" w:hAnsi="Times New Roman" w:cs="Times New Roman"/>
          <w:sz w:val="24"/>
          <w:szCs w:val="24"/>
        </w:rPr>
      </w:pPr>
    </w:p>
    <w:p w14:paraId="00F69DBB" w14:textId="77777777"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The graphs show that developers are involved in the development of the security features of their applications, but that they mostly lack the drive to do research in this area.</w:t>
      </w:r>
    </w:p>
    <w:p w14:paraId="100DCD21" w14:textId="51E8A32E" w:rsidR="00D16CAD"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third and fourth questions, displayed in </w:t>
      </w:r>
      <w:hyperlink w:anchor="_Annexa_1_–" w:history="1">
        <w:r w:rsidRPr="00921C47">
          <w:rPr>
            <w:rStyle w:val="Hyperlink"/>
            <w:rFonts w:ascii="Times New Roman" w:hAnsi="Times New Roman" w:cs="Times New Roman"/>
            <w:sz w:val="24"/>
            <w:szCs w:val="24"/>
          </w:rPr>
          <w:t>figure 5</w:t>
        </w:r>
      </w:hyperlink>
      <w:r w:rsidRPr="00921C47">
        <w:rPr>
          <w:rFonts w:ascii="Times New Roman" w:hAnsi="Times New Roman" w:cs="Times New Roman"/>
          <w:sz w:val="24"/>
          <w:szCs w:val="24"/>
        </w:rPr>
        <w:t>, also show that developers are interested in the security of their applications and the safety of their data.</w:t>
      </w:r>
    </w:p>
    <w:p w14:paraId="470653B3" w14:textId="77777777" w:rsidR="00CA1C1C" w:rsidRDefault="00CA1C1C" w:rsidP="00401A58">
      <w:pPr>
        <w:spacing w:after="0"/>
        <w:ind w:firstLine="720"/>
        <w:jc w:val="both"/>
        <w:rPr>
          <w:rFonts w:ascii="Times New Roman" w:hAnsi="Times New Roman" w:cs="Times New Roman"/>
          <w:sz w:val="24"/>
          <w:szCs w:val="24"/>
        </w:rPr>
      </w:pPr>
    </w:p>
    <w:p w14:paraId="26B3FABE" w14:textId="77777777" w:rsidR="00CA1C1C" w:rsidRPr="007D33EB" w:rsidRDefault="00CA1C1C" w:rsidP="00CA1C1C">
      <w:pPr>
        <w:rPr>
          <w:rFonts w:ascii="Times New Roman" w:hAnsi="Times New Roman" w:cs="Times New Roman"/>
        </w:rPr>
      </w:pPr>
      <w:r w:rsidRPr="007D33EB">
        <w:rPr>
          <w:rFonts w:ascii="Times New Roman" w:hAnsi="Times New Roman" w:cs="Times New Roman"/>
          <w:noProof/>
        </w:rPr>
        <w:drawing>
          <wp:inline distT="0" distB="0" distL="0" distR="0" wp14:anchorId="5F221ECC" wp14:editId="3B047324">
            <wp:extent cx="6271029" cy="1836420"/>
            <wp:effectExtent l="0" t="0" r="0" b="0"/>
            <wp:docPr id="2043248660" name="Picture 4" descr="A blue circle with a number of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8660" name="Picture 4" descr="A blue circle with a number of triangl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9776" cy="1838981"/>
                    </a:xfrm>
                    <a:prstGeom prst="rect">
                      <a:avLst/>
                    </a:prstGeom>
                    <a:noFill/>
                    <a:ln>
                      <a:noFill/>
                    </a:ln>
                  </pic:spPr>
                </pic:pic>
              </a:graphicData>
            </a:graphic>
          </wp:inline>
        </w:drawing>
      </w:r>
    </w:p>
    <w:p w14:paraId="61A702C5" w14:textId="77777777" w:rsidR="00CA1C1C" w:rsidRPr="009C354A" w:rsidRDefault="00CA1C1C" w:rsidP="00CA1C1C">
      <w:pPr>
        <w:jc w:val="center"/>
        <w:rPr>
          <w:rFonts w:ascii="Times New Roman" w:hAnsi="Times New Roman" w:cs="Times New Roman"/>
          <w:sz w:val="24"/>
          <w:szCs w:val="24"/>
        </w:rPr>
      </w:pPr>
      <w:r w:rsidRPr="009C354A">
        <w:rPr>
          <w:rFonts w:ascii="Times New Roman" w:hAnsi="Times New Roman" w:cs="Times New Roman"/>
          <w:sz w:val="24"/>
          <w:szCs w:val="24"/>
        </w:rPr>
        <w:t>Fig. 5 Response percentages to the third and fourth questions of the developer survey</w:t>
      </w:r>
    </w:p>
    <w:p w14:paraId="37B14515" w14:textId="77777777" w:rsidR="00CA1C1C" w:rsidRPr="009C354A" w:rsidRDefault="00CA1C1C" w:rsidP="00401A58">
      <w:pPr>
        <w:spacing w:after="0"/>
        <w:ind w:firstLine="720"/>
        <w:jc w:val="both"/>
        <w:rPr>
          <w:rFonts w:ascii="Times New Roman" w:hAnsi="Times New Roman" w:cs="Times New Roman"/>
          <w:sz w:val="24"/>
          <w:szCs w:val="24"/>
        </w:rPr>
      </w:pPr>
    </w:p>
    <w:p w14:paraId="683918D5" w14:textId="77777777"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The interest, but lack of action determined by the first, third and fourth questions, show that developers may need help with resources about the security of the code they implement.</w:t>
      </w:r>
    </w:p>
    <w:p w14:paraId="0DFF5C57" w14:textId="77777777" w:rsidR="00EC2A2B"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last part of the survey is shown below, in </w:t>
      </w:r>
      <w:hyperlink w:anchor="_Annex_1_–" w:history="1">
        <w:r w:rsidRPr="00921C47">
          <w:rPr>
            <w:rStyle w:val="Hyperlink"/>
            <w:rFonts w:ascii="Times New Roman" w:hAnsi="Times New Roman" w:cs="Times New Roman"/>
            <w:sz w:val="24"/>
            <w:szCs w:val="24"/>
          </w:rPr>
          <w:t>figure 6</w:t>
        </w:r>
      </w:hyperlink>
      <w:r w:rsidRPr="00921C47">
        <w:rPr>
          <w:rFonts w:ascii="Times New Roman" w:hAnsi="Times New Roman" w:cs="Times New Roman"/>
          <w:sz w:val="24"/>
          <w:szCs w:val="24"/>
        </w:rPr>
        <w:t>. It shows that developers have more familiarity with technical subjects than the everyday person.</w:t>
      </w:r>
    </w:p>
    <w:p w14:paraId="6CFCE6A5" w14:textId="77777777" w:rsidR="00EC2A2B" w:rsidRDefault="00EC2A2B" w:rsidP="00401A58">
      <w:pPr>
        <w:spacing w:after="0"/>
        <w:ind w:firstLine="720"/>
        <w:jc w:val="both"/>
        <w:rPr>
          <w:rFonts w:ascii="Times New Roman" w:hAnsi="Times New Roman" w:cs="Times New Roman"/>
          <w:sz w:val="24"/>
          <w:szCs w:val="24"/>
        </w:rPr>
      </w:pPr>
    </w:p>
    <w:p w14:paraId="3342DE32" w14:textId="77777777" w:rsidR="00EC2A2B" w:rsidRPr="007D33EB" w:rsidRDefault="00EC2A2B" w:rsidP="00EC2A2B">
      <w:pPr>
        <w:rPr>
          <w:rFonts w:ascii="Times New Roman" w:hAnsi="Times New Roman" w:cs="Times New Roman"/>
        </w:rPr>
      </w:pPr>
      <w:r w:rsidRPr="007D33EB">
        <w:rPr>
          <w:rFonts w:ascii="Times New Roman" w:hAnsi="Times New Roman" w:cs="Times New Roman"/>
          <w:noProof/>
        </w:rPr>
        <w:lastRenderedPageBreak/>
        <w:drawing>
          <wp:inline distT="0" distB="0" distL="0" distR="0" wp14:anchorId="33075F25" wp14:editId="3CD9D4A6">
            <wp:extent cx="6103620" cy="3347210"/>
            <wp:effectExtent l="0" t="0" r="0" b="5715"/>
            <wp:docPr id="82669991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99914" name="Picture 2" descr="A graph of different colored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103" cy="3348023"/>
                    </a:xfrm>
                    <a:prstGeom prst="rect">
                      <a:avLst/>
                    </a:prstGeom>
                    <a:noFill/>
                    <a:ln>
                      <a:noFill/>
                    </a:ln>
                  </pic:spPr>
                </pic:pic>
              </a:graphicData>
            </a:graphic>
          </wp:inline>
        </w:drawing>
      </w:r>
    </w:p>
    <w:p w14:paraId="2752EAD3" w14:textId="77777777" w:rsidR="00EC2A2B" w:rsidRPr="009C354A" w:rsidRDefault="00EC2A2B" w:rsidP="00EC2A2B">
      <w:pPr>
        <w:jc w:val="center"/>
        <w:rPr>
          <w:rFonts w:ascii="Times New Roman" w:hAnsi="Times New Roman" w:cs="Times New Roman"/>
          <w:sz w:val="24"/>
          <w:szCs w:val="24"/>
        </w:rPr>
      </w:pPr>
      <w:r w:rsidRPr="009C354A">
        <w:rPr>
          <w:rFonts w:ascii="Times New Roman" w:hAnsi="Times New Roman" w:cs="Times New Roman"/>
          <w:sz w:val="24"/>
          <w:szCs w:val="24"/>
        </w:rPr>
        <w:t>Fig.6 Response distributions to the familiarity part of the developer survey</w:t>
      </w:r>
    </w:p>
    <w:p w14:paraId="715A60DC" w14:textId="77777777" w:rsidR="00EC2A2B" w:rsidRDefault="00EC2A2B" w:rsidP="00401A58">
      <w:pPr>
        <w:spacing w:after="0"/>
        <w:ind w:firstLine="720"/>
        <w:jc w:val="both"/>
        <w:rPr>
          <w:rFonts w:ascii="Times New Roman" w:hAnsi="Times New Roman" w:cs="Times New Roman"/>
          <w:sz w:val="24"/>
          <w:szCs w:val="24"/>
        </w:rPr>
      </w:pPr>
    </w:p>
    <w:p w14:paraId="717A8156" w14:textId="5710B60D" w:rsidR="00D16CAD" w:rsidRPr="00921C47" w:rsidRDefault="00D16CAD" w:rsidP="00401A58">
      <w:pPr>
        <w:spacing w:after="0"/>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familiarity of them with the more mediatized subjects such as “Adware”, “Spyware” and “Impersonation” is </w:t>
      </w:r>
      <w:r w:rsidR="00EC2A2B">
        <w:rPr>
          <w:rFonts w:ascii="Times New Roman" w:hAnsi="Times New Roman" w:cs="Times New Roman"/>
          <w:sz w:val="24"/>
          <w:szCs w:val="24"/>
        </w:rPr>
        <w:t>a</w:t>
      </w:r>
      <w:r w:rsidRPr="00921C47">
        <w:rPr>
          <w:rFonts w:ascii="Times New Roman" w:hAnsi="Times New Roman" w:cs="Times New Roman"/>
          <w:sz w:val="24"/>
          <w:szCs w:val="24"/>
        </w:rPr>
        <w:t xml:space="preserve">like the general </w:t>
      </w:r>
      <w:r w:rsidR="00EC2A2B" w:rsidRPr="00921C47">
        <w:rPr>
          <w:rFonts w:ascii="Times New Roman" w:hAnsi="Times New Roman" w:cs="Times New Roman"/>
          <w:sz w:val="24"/>
          <w:szCs w:val="24"/>
        </w:rPr>
        <w:t>publics</w:t>
      </w:r>
      <w:r w:rsidRPr="00921C47">
        <w:rPr>
          <w:rFonts w:ascii="Times New Roman" w:hAnsi="Times New Roman" w:cs="Times New Roman"/>
          <w:sz w:val="24"/>
          <w:szCs w:val="24"/>
        </w:rPr>
        <w:t>.</w:t>
      </w:r>
    </w:p>
    <w:p w14:paraId="73723B0C" w14:textId="77777777" w:rsidR="002D16A9" w:rsidRPr="00921C47" w:rsidRDefault="002D16A9" w:rsidP="00401A58">
      <w:pPr>
        <w:spacing w:after="0" w:line="360" w:lineRule="auto"/>
        <w:jc w:val="both"/>
        <w:rPr>
          <w:rFonts w:ascii="Times New Roman" w:hAnsi="Times New Roman" w:cs="Times New Roman"/>
          <w:sz w:val="24"/>
          <w:szCs w:val="24"/>
        </w:rPr>
      </w:pPr>
    </w:p>
    <w:p w14:paraId="204EFD8B" w14:textId="744E216A" w:rsidR="002D16A9" w:rsidRPr="007D33EB" w:rsidRDefault="004E5897" w:rsidP="00401A58">
      <w:pPr>
        <w:pStyle w:val="Heading2"/>
        <w:spacing w:line="360" w:lineRule="auto"/>
        <w:ind w:firstLine="720"/>
        <w:jc w:val="center"/>
        <w:rPr>
          <w:rFonts w:ascii="Times New Roman" w:hAnsi="Times New Roman" w:cs="Times New Roman"/>
        </w:rPr>
      </w:pPr>
      <w:bookmarkStart w:id="12" w:name="_Toc168414525"/>
      <w:r w:rsidRPr="007D33EB">
        <w:rPr>
          <w:rFonts w:ascii="Times New Roman" w:hAnsi="Times New Roman" w:cs="Times New Roman"/>
        </w:rPr>
        <w:t>Chapter 4.2 – Research conclusion.</w:t>
      </w:r>
      <w:bookmarkEnd w:id="12"/>
    </w:p>
    <w:p w14:paraId="6C0DF86E" w14:textId="27701DF0" w:rsidR="00FA768D" w:rsidRPr="00D42FCD" w:rsidRDefault="007D33EB" w:rsidP="00401A58">
      <w:pPr>
        <w:spacing w:after="0"/>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As stated in the </w:t>
      </w:r>
      <w:r w:rsidR="00973E00">
        <w:rPr>
          <w:rFonts w:ascii="Times New Roman" w:hAnsi="Times New Roman" w:cs="Times New Roman"/>
          <w:sz w:val="24"/>
          <w:szCs w:val="24"/>
        </w:rPr>
        <w:t>“</w:t>
      </w:r>
      <w:r w:rsidRPr="00D42FCD">
        <w:rPr>
          <w:rFonts w:ascii="Times New Roman" w:hAnsi="Times New Roman" w:cs="Times New Roman"/>
          <w:sz w:val="24"/>
          <w:szCs w:val="24"/>
        </w:rPr>
        <w:t>Customers’ perception of cybersecurity threats toward e-banking adoption and retention: A conceptual study. In ICCWS 2020 15th International Conference on Cyber Warfare and Security (Vol. 270)</w:t>
      </w:r>
      <w:r w:rsidR="00824ADB">
        <w:rPr>
          <w:rFonts w:ascii="Times New Roman" w:hAnsi="Times New Roman" w:cs="Times New Roman"/>
          <w:sz w:val="24"/>
          <w:szCs w:val="24"/>
        </w:rPr>
        <w:t>”</w:t>
      </w:r>
      <w:r w:rsidRPr="00D42FCD">
        <w:rPr>
          <w:rFonts w:ascii="Times New Roman" w:hAnsi="Times New Roman" w:cs="Times New Roman"/>
          <w:sz w:val="24"/>
          <w:szCs w:val="24"/>
        </w:rPr>
        <w:t>’s</w:t>
      </w:r>
      <w:sdt>
        <w:sdtPr>
          <w:rPr>
            <w:rFonts w:ascii="Times New Roman" w:hAnsi="Times New Roman" w:cs="Times New Roman"/>
            <w:sz w:val="24"/>
            <w:szCs w:val="24"/>
          </w:rPr>
          <w:id w:val="2034989738"/>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Jib20 \l 1033 </w:instrText>
          </w:r>
          <w:r w:rsidRPr="00D42FCD">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[25]</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 xml:space="preserve"> conclusion, the cybersecurity threats have an impact on the customer’s decision when it comes to banking services. In this regard, the current opinion according to the survey shows good trust in the banking’s security features for software. The study can also be considered a check for </w:t>
      </w:r>
      <w:r w:rsidR="00B05853">
        <w:rPr>
          <w:rFonts w:ascii="Times New Roman" w:hAnsi="Times New Roman" w:cs="Times New Roman"/>
          <w:sz w:val="24"/>
          <w:szCs w:val="24"/>
        </w:rPr>
        <w:t>“</w:t>
      </w:r>
      <w:r w:rsidRPr="00D42FCD">
        <w:rPr>
          <w:rFonts w:ascii="Times New Roman" w:hAnsi="Times New Roman" w:cs="Times New Roman"/>
          <w:sz w:val="24"/>
          <w:szCs w:val="24"/>
        </w:rPr>
        <w:t>Risk Assessment of Computer Network Security in Banks</w:t>
      </w:r>
      <w:r w:rsidR="00B05853">
        <w:rPr>
          <w:rFonts w:ascii="Times New Roman" w:hAnsi="Times New Roman" w:cs="Times New Roman"/>
          <w:sz w:val="24"/>
          <w:szCs w:val="24"/>
        </w:rPr>
        <w:t>”</w:t>
      </w:r>
      <w:sdt>
        <w:sdtPr>
          <w:rPr>
            <w:rFonts w:ascii="Times New Roman" w:hAnsi="Times New Roman" w:cs="Times New Roman"/>
            <w:sz w:val="24"/>
            <w:szCs w:val="24"/>
          </w:rPr>
          <w:id w:val="-1543817566"/>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nja17 \l 1033 </w:instrText>
          </w:r>
          <w:r w:rsidRPr="00D42FCD">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[26]</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’s conclusion with a public opinion survey and about software security</w:t>
      </w:r>
      <w:r w:rsidR="00FA768D" w:rsidRPr="00D42FCD">
        <w:rPr>
          <w:rFonts w:ascii="Times New Roman" w:hAnsi="Times New Roman" w:cs="Times New Roman"/>
          <w:sz w:val="24"/>
          <w:szCs w:val="24"/>
        </w:rPr>
        <w:t>, where the author advises banks to enhance their computer system security</w:t>
      </w:r>
      <w:r w:rsidRPr="00D42FCD">
        <w:rPr>
          <w:rFonts w:ascii="Times New Roman" w:hAnsi="Times New Roman" w:cs="Times New Roman"/>
          <w:sz w:val="24"/>
          <w:szCs w:val="24"/>
        </w:rPr>
        <w:t>.</w:t>
      </w:r>
    </w:p>
    <w:p w14:paraId="51A9C38F" w14:textId="4F084A81" w:rsidR="00FA768D" w:rsidRDefault="00FA768D" w:rsidP="00401A58">
      <w:pPr>
        <w:spacing w:after="0"/>
        <w:jc w:val="both"/>
        <w:rPr>
          <w:rFonts w:ascii="Times New Roman" w:hAnsi="Times New Roman" w:cs="Times New Roman"/>
          <w:sz w:val="24"/>
          <w:szCs w:val="24"/>
        </w:rPr>
      </w:pPr>
      <w:r w:rsidRPr="00D42FCD">
        <w:rPr>
          <w:rFonts w:ascii="Times New Roman" w:hAnsi="Times New Roman" w:cs="Times New Roman"/>
          <w:sz w:val="24"/>
          <w:szCs w:val="24"/>
        </w:rPr>
        <w:tab/>
        <w:t>A possible remedy to the problem of developers not researching possible security issues for the systems they design would be a raise in awareness about the possible problems that may arise or the tightening of requirements for development positions.</w:t>
      </w:r>
    </w:p>
    <w:p w14:paraId="383E72FE" w14:textId="77777777" w:rsidR="008214DA" w:rsidRDefault="008214DA" w:rsidP="00401A58">
      <w:pPr>
        <w:spacing w:after="0"/>
        <w:jc w:val="both"/>
        <w:rPr>
          <w:rFonts w:ascii="Times New Roman" w:hAnsi="Times New Roman" w:cs="Times New Roman"/>
          <w:sz w:val="24"/>
          <w:szCs w:val="24"/>
        </w:rPr>
      </w:pPr>
    </w:p>
    <w:p w14:paraId="19339F68" w14:textId="55F0BA73" w:rsidR="008214DA" w:rsidRPr="008214DA" w:rsidRDefault="008214DA" w:rsidP="00401A58">
      <w:pPr>
        <w:pStyle w:val="Heading2"/>
        <w:spacing w:line="360" w:lineRule="auto"/>
        <w:ind w:firstLine="720"/>
        <w:jc w:val="center"/>
        <w:rPr>
          <w:rFonts w:ascii="Times New Roman" w:hAnsi="Times New Roman" w:cs="Times New Roman"/>
        </w:rPr>
      </w:pPr>
      <w:bookmarkStart w:id="13" w:name="_Toc168414526"/>
      <w:r w:rsidRPr="007D33EB">
        <w:rPr>
          <w:rFonts w:ascii="Times New Roman" w:hAnsi="Times New Roman" w:cs="Times New Roman"/>
        </w:rPr>
        <w:t>Chapter 4.</w:t>
      </w:r>
      <w:r>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Possible solution</w:t>
      </w:r>
      <w:r w:rsidRPr="007D33EB">
        <w:rPr>
          <w:rFonts w:ascii="Times New Roman" w:hAnsi="Times New Roman" w:cs="Times New Roman"/>
        </w:rPr>
        <w:t>.</w:t>
      </w:r>
      <w:bookmarkEnd w:id="13"/>
    </w:p>
    <w:p w14:paraId="17799990" w14:textId="7D9C7A1E" w:rsidR="003C0055" w:rsidRPr="00F813E1" w:rsidRDefault="00FA768D" w:rsidP="00401A58">
      <w:pPr>
        <w:spacing w:after="0"/>
        <w:jc w:val="both"/>
        <w:rPr>
          <w:rFonts w:ascii="Times New Roman" w:hAnsi="Times New Roman" w:cs="Times New Roman"/>
          <w:sz w:val="24"/>
          <w:szCs w:val="24"/>
        </w:rPr>
      </w:pPr>
      <w:r w:rsidRPr="00D42FCD">
        <w:rPr>
          <w:rFonts w:ascii="Times New Roman" w:hAnsi="Times New Roman" w:cs="Times New Roman"/>
          <w:sz w:val="24"/>
          <w:szCs w:val="24"/>
        </w:rPr>
        <w:tab/>
        <w:t xml:space="preserve">The raise of awareness can be made by having </w:t>
      </w:r>
      <w:r w:rsidR="00B5014A" w:rsidRPr="00D42FCD">
        <w:rPr>
          <w:rFonts w:ascii="Times New Roman" w:hAnsi="Times New Roman" w:cs="Times New Roman"/>
          <w:sz w:val="24"/>
          <w:szCs w:val="24"/>
        </w:rPr>
        <w:t xml:space="preserve">better documentation of packages that treat security issues, better training or even an AI </w:t>
      </w:r>
      <w:hyperlink w:anchor="_Annex_2_–" w:history="1">
        <w:r w:rsidR="00B5014A" w:rsidRPr="00D42FCD">
          <w:rPr>
            <w:rStyle w:val="Hyperlink"/>
            <w:rFonts w:ascii="Times New Roman" w:hAnsi="Times New Roman" w:cs="Times New Roman"/>
            <w:sz w:val="24"/>
            <w:szCs w:val="24"/>
          </w:rPr>
          <w:t>(annex 2)</w:t>
        </w:r>
      </w:hyperlink>
      <w:r w:rsidR="00B5014A" w:rsidRPr="00D42FCD">
        <w:rPr>
          <w:rFonts w:ascii="Times New Roman" w:hAnsi="Times New Roman" w:cs="Times New Roman"/>
          <w:sz w:val="24"/>
          <w:szCs w:val="24"/>
        </w:rPr>
        <w:t xml:space="preserve"> implementation that detects possible </w:t>
      </w:r>
      <w:r w:rsidR="00B5014A" w:rsidRPr="00F813E1">
        <w:rPr>
          <w:rFonts w:ascii="Times New Roman" w:hAnsi="Times New Roman" w:cs="Times New Roman"/>
          <w:sz w:val="24"/>
          <w:szCs w:val="24"/>
        </w:rPr>
        <w:t>problems and warns developers</w:t>
      </w:r>
      <w:r w:rsidR="00223653" w:rsidRPr="00F813E1">
        <w:rPr>
          <w:rFonts w:ascii="Times New Roman" w:hAnsi="Times New Roman" w:cs="Times New Roman"/>
          <w:sz w:val="24"/>
          <w:szCs w:val="24"/>
        </w:rPr>
        <w:t xml:space="preserve">, such as </w:t>
      </w:r>
      <w:r w:rsidR="00EB643A" w:rsidRPr="00F813E1">
        <w:rPr>
          <w:rFonts w:ascii="Times New Roman" w:hAnsi="Times New Roman" w:cs="Times New Roman"/>
          <w:sz w:val="24"/>
          <w:szCs w:val="24"/>
        </w:rPr>
        <w:t>“</w:t>
      </w:r>
      <w:r w:rsidR="00223653" w:rsidRPr="00F813E1">
        <w:rPr>
          <w:rFonts w:ascii="Times New Roman" w:hAnsi="Times New Roman" w:cs="Times New Roman"/>
          <w:sz w:val="24"/>
          <w:szCs w:val="24"/>
        </w:rPr>
        <w:t>Copilot</w:t>
      </w:r>
      <w:r w:rsidR="00EB643A" w:rsidRPr="00F813E1">
        <w:rPr>
          <w:rFonts w:ascii="Times New Roman" w:hAnsi="Times New Roman" w:cs="Times New Roman"/>
          <w:sz w:val="24"/>
          <w:szCs w:val="24"/>
        </w:rPr>
        <w:t>”</w:t>
      </w:r>
      <w:sdt>
        <w:sdtPr>
          <w:rPr>
            <w:rFonts w:ascii="Times New Roman" w:hAnsi="Times New Roman" w:cs="Times New Roman"/>
            <w:sz w:val="24"/>
            <w:szCs w:val="24"/>
          </w:rPr>
          <w:id w:val="-1410451623"/>
          <w:citation/>
        </w:sdtPr>
        <w:sdtContent>
          <w:r w:rsidR="00223653" w:rsidRPr="00F813E1">
            <w:rPr>
              <w:rFonts w:ascii="Times New Roman" w:hAnsi="Times New Roman" w:cs="Times New Roman"/>
              <w:sz w:val="24"/>
              <w:szCs w:val="24"/>
            </w:rPr>
            <w:fldChar w:fldCharType="begin"/>
          </w:r>
          <w:r w:rsidR="00223653" w:rsidRPr="00F813E1">
            <w:rPr>
              <w:rFonts w:ascii="Times New Roman" w:hAnsi="Times New Roman" w:cs="Times New Roman"/>
              <w:sz w:val="24"/>
              <w:szCs w:val="24"/>
            </w:rPr>
            <w:instrText xml:space="preserve"> CITATION Mic24 \l 1033 </w:instrText>
          </w:r>
          <w:r w:rsidR="00223653" w:rsidRPr="00F813E1">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[27]</w:t>
          </w:r>
          <w:r w:rsidR="00223653" w:rsidRPr="00F813E1">
            <w:rPr>
              <w:rFonts w:ascii="Times New Roman" w:hAnsi="Times New Roman" w:cs="Times New Roman"/>
              <w:sz w:val="24"/>
              <w:szCs w:val="24"/>
            </w:rPr>
            <w:fldChar w:fldCharType="end"/>
          </w:r>
        </w:sdtContent>
      </w:sdt>
      <w:r w:rsidR="00223653" w:rsidRPr="00F813E1">
        <w:rPr>
          <w:rFonts w:ascii="Times New Roman" w:hAnsi="Times New Roman" w:cs="Times New Roman"/>
          <w:sz w:val="24"/>
          <w:szCs w:val="24"/>
        </w:rPr>
        <w:t>.</w:t>
      </w:r>
    </w:p>
    <w:p w14:paraId="1E0F872A" w14:textId="35D1626E" w:rsidR="003C0055" w:rsidRPr="00F813E1" w:rsidRDefault="003C0055" w:rsidP="00401A58">
      <w:pPr>
        <w:spacing w:after="0"/>
        <w:jc w:val="both"/>
        <w:rPr>
          <w:rFonts w:ascii="Times New Roman" w:hAnsi="Times New Roman" w:cs="Times New Roman"/>
          <w:sz w:val="24"/>
          <w:szCs w:val="24"/>
        </w:rPr>
      </w:pPr>
      <w:r w:rsidRPr="00F813E1">
        <w:rPr>
          <w:rFonts w:ascii="Times New Roman" w:hAnsi="Times New Roman" w:cs="Times New Roman"/>
          <w:sz w:val="24"/>
          <w:szCs w:val="24"/>
        </w:rPr>
        <w:lastRenderedPageBreak/>
        <w:tab/>
        <w:t>For the purposes of this paper, the method chosen to be used does not implement any AI capabilities,</w:t>
      </w:r>
      <w:r w:rsidR="00EB643A" w:rsidRPr="00F813E1">
        <w:rPr>
          <w:rFonts w:ascii="Times New Roman" w:hAnsi="Times New Roman" w:cs="Times New Roman"/>
          <w:sz w:val="24"/>
          <w:szCs w:val="24"/>
        </w:rPr>
        <w:t xml:space="preserve"> since the use of such </w:t>
      </w:r>
      <w:r w:rsidR="00F813E1" w:rsidRPr="00F813E1">
        <w:rPr>
          <w:rFonts w:ascii="Times New Roman" w:hAnsi="Times New Roman" w:cs="Times New Roman"/>
          <w:sz w:val="24"/>
          <w:szCs w:val="24"/>
        </w:rPr>
        <w:t>technologies in the educational field is controversial, as the conclusion of “</w:t>
      </w:r>
      <w:r w:rsidR="00F813E1" w:rsidRPr="00F813E1">
        <w:rPr>
          <w:rFonts w:ascii="Times New Roman" w:hAnsi="Times New Roman" w:cs="Times New Roman"/>
          <w:color w:val="222222"/>
          <w:sz w:val="24"/>
          <w:szCs w:val="24"/>
          <w:shd w:val="clear" w:color="auto" w:fill="FFFFFF"/>
        </w:rPr>
        <w:t>The Re-examination of the Dangers and Implications of Artificial Intelligence for the Future of Scholarship and Learning”</w:t>
      </w:r>
      <w:sdt>
        <w:sdtPr>
          <w:rPr>
            <w:rFonts w:ascii="Times New Roman" w:hAnsi="Times New Roman" w:cs="Times New Roman"/>
            <w:color w:val="222222"/>
            <w:sz w:val="24"/>
            <w:szCs w:val="24"/>
            <w:shd w:val="clear" w:color="auto" w:fill="FFFFFF"/>
          </w:rPr>
          <w:id w:val="-10457089"/>
          <w:citation/>
        </w:sdtPr>
        <w:sdtContent>
          <w:r w:rsidR="00F813E1">
            <w:rPr>
              <w:rFonts w:ascii="Times New Roman" w:hAnsi="Times New Roman" w:cs="Times New Roman"/>
              <w:color w:val="222222"/>
              <w:sz w:val="24"/>
              <w:szCs w:val="24"/>
              <w:shd w:val="clear" w:color="auto" w:fill="FFFFFF"/>
            </w:rPr>
            <w:fldChar w:fldCharType="begin"/>
          </w:r>
          <w:r w:rsidR="00F813E1">
            <w:rPr>
              <w:rFonts w:ascii="Times New Roman" w:hAnsi="Times New Roman" w:cs="Times New Roman"/>
              <w:color w:val="222222"/>
              <w:sz w:val="24"/>
              <w:szCs w:val="24"/>
              <w:shd w:val="clear" w:color="auto" w:fill="FFFFFF"/>
            </w:rPr>
            <w:instrText xml:space="preserve"> CITATION ANG23 \l 1033 </w:instrText>
          </w:r>
          <w:r w:rsidR="00F813E1">
            <w:rPr>
              <w:rFonts w:ascii="Times New Roman" w:hAnsi="Times New Roman" w:cs="Times New Roman"/>
              <w:color w:val="222222"/>
              <w:sz w:val="24"/>
              <w:szCs w:val="24"/>
              <w:shd w:val="clear" w:color="auto" w:fill="FFFFFF"/>
            </w:rPr>
            <w:fldChar w:fldCharType="separate"/>
          </w:r>
          <w:r w:rsidR="00D647CC">
            <w:rPr>
              <w:rFonts w:ascii="Times New Roman" w:hAnsi="Times New Roman" w:cs="Times New Roman"/>
              <w:noProof/>
              <w:color w:val="222222"/>
              <w:sz w:val="24"/>
              <w:szCs w:val="24"/>
              <w:shd w:val="clear" w:color="auto" w:fill="FFFFFF"/>
            </w:rPr>
            <w:t xml:space="preserve"> </w:t>
          </w:r>
          <w:r w:rsidR="00D647CC" w:rsidRPr="00D647CC">
            <w:rPr>
              <w:rFonts w:ascii="Times New Roman" w:hAnsi="Times New Roman" w:cs="Times New Roman"/>
              <w:noProof/>
              <w:color w:val="222222"/>
              <w:sz w:val="24"/>
              <w:szCs w:val="24"/>
              <w:shd w:val="clear" w:color="auto" w:fill="FFFFFF"/>
            </w:rPr>
            <w:t>[28]</w:t>
          </w:r>
          <w:r w:rsidR="00F813E1">
            <w:rPr>
              <w:rFonts w:ascii="Times New Roman" w:hAnsi="Times New Roman" w:cs="Times New Roman"/>
              <w:color w:val="222222"/>
              <w:sz w:val="24"/>
              <w:szCs w:val="24"/>
              <w:shd w:val="clear" w:color="auto" w:fill="FFFFFF"/>
            </w:rPr>
            <w:fldChar w:fldCharType="end"/>
          </w:r>
        </w:sdtContent>
      </w:sdt>
      <w:r w:rsidR="00F813E1" w:rsidRPr="00F813E1">
        <w:rPr>
          <w:rFonts w:ascii="Times New Roman" w:hAnsi="Times New Roman" w:cs="Times New Roman"/>
          <w:color w:val="222222"/>
          <w:sz w:val="24"/>
          <w:szCs w:val="24"/>
          <w:shd w:val="clear" w:color="auto" w:fill="FFFFFF"/>
        </w:rPr>
        <w:t xml:space="preserve"> suggests.</w:t>
      </w:r>
    </w:p>
    <w:p w14:paraId="059858D4" w14:textId="680189C7" w:rsidR="002D16A9" w:rsidRPr="00F813E1" w:rsidRDefault="002D16A9" w:rsidP="00401A58">
      <w:pPr>
        <w:spacing w:after="0"/>
        <w:jc w:val="both"/>
        <w:rPr>
          <w:rFonts w:ascii="Times New Roman" w:hAnsi="Times New Roman" w:cs="Times New Roman"/>
          <w:sz w:val="24"/>
          <w:szCs w:val="24"/>
        </w:rPr>
      </w:pPr>
      <w:r w:rsidRPr="00F813E1">
        <w:rPr>
          <w:rFonts w:ascii="Times New Roman" w:hAnsi="Times New Roman" w:cs="Times New Roman"/>
          <w:sz w:val="24"/>
          <w:szCs w:val="24"/>
        </w:rPr>
        <w:br w:type="page"/>
      </w:r>
    </w:p>
    <w:p w14:paraId="06B868E1" w14:textId="3AC1DB81" w:rsidR="007405EC" w:rsidRPr="007D33EB" w:rsidRDefault="007405EC" w:rsidP="00401A58">
      <w:pPr>
        <w:pStyle w:val="Heading1"/>
        <w:spacing w:before="0" w:line="360" w:lineRule="auto"/>
        <w:ind w:firstLine="720"/>
        <w:jc w:val="center"/>
        <w:rPr>
          <w:rFonts w:ascii="Times New Roman" w:hAnsi="Times New Roman" w:cs="Times New Roman"/>
          <w:b/>
          <w:bCs/>
          <w:sz w:val="28"/>
          <w:szCs w:val="28"/>
        </w:rPr>
      </w:pPr>
      <w:bookmarkStart w:id="14" w:name="_Toc168414527"/>
      <w:r w:rsidRPr="007D33EB">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5</w:t>
      </w:r>
      <w:r w:rsidRPr="007D33EB">
        <w:rPr>
          <w:rFonts w:ascii="Times New Roman" w:hAnsi="Times New Roman" w:cs="Times New Roman"/>
          <w:b/>
          <w:bCs/>
          <w:sz w:val="28"/>
          <w:szCs w:val="28"/>
        </w:rPr>
        <w:t xml:space="preserve"> – </w:t>
      </w:r>
      <w:r>
        <w:rPr>
          <w:rFonts w:ascii="Times New Roman" w:hAnsi="Times New Roman" w:cs="Times New Roman"/>
          <w:b/>
          <w:bCs/>
          <w:sz w:val="28"/>
          <w:szCs w:val="28"/>
        </w:rPr>
        <w:t>Application</w:t>
      </w:r>
      <w:r w:rsidR="00557110">
        <w:rPr>
          <w:rFonts w:ascii="Times New Roman" w:hAnsi="Times New Roman" w:cs="Times New Roman"/>
          <w:b/>
          <w:bCs/>
          <w:sz w:val="28"/>
          <w:szCs w:val="28"/>
        </w:rPr>
        <w:t>.</w:t>
      </w:r>
      <w:bookmarkEnd w:id="14"/>
    </w:p>
    <w:p w14:paraId="6B9C317D" w14:textId="00BD5DDE" w:rsidR="007405EC" w:rsidRPr="00D42FCD" w:rsidRDefault="006E5D38" w:rsidP="00401A58">
      <w:pPr>
        <w:spacing w:after="0" w:line="360" w:lineRule="auto"/>
        <w:ind w:firstLine="720"/>
        <w:rPr>
          <w:rFonts w:ascii="Times New Roman" w:hAnsi="Times New Roman" w:cs="Times New Roman"/>
          <w:sz w:val="24"/>
          <w:szCs w:val="24"/>
        </w:rPr>
      </w:pPr>
      <w:r w:rsidRPr="00D42FCD">
        <w:rPr>
          <w:rFonts w:ascii="Times New Roman" w:hAnsi="Times New Roman" w:cs="Times New Roman"/>
          <w:sz w:val="24"/>
          <w:szCs w:val="24"/>
        </w:rPr>
        <w:t>This chapter will cover</w:t>
      </w:r>
      <w:r w:rsidR="0028562A" w:rsidRPr="00D42FCD">
        <w:rPr>
          <w:rFonts w:ascii="Times New Roman" w:hAnsi="Times New Roman" w:cs="Times New Roman"/>
          <w:sz w:val="24"/>
          <w:szCs w:val="24"/>
        </w:rPr>
        <w:t xml:space="preserve"> the implementation details of an application that helps deal with the divide between the developer knowledge of security issues and the required level to ensure data safety. The application may be used to train developers not only in financial institutions and their third parties, but also any other organization where data safety is important.</w:t>
      </w:r>
      <w:r w:rsidR="00F869C6" w:rsidRPr="00D42FCD">
        <w:rPr>
          <w:rFonts w:ascii="Times New Roman" w:hAnsi="Times New Roman" w:cs="Times New Roman"/>
          <w:sz w:val="24"/>
          <w:szCs w:val="24"/>
        </w:rPr>
        <w:br/>
      </w:r>
    </w:p>
    <w:p w14:paraId="532CA9AC" w14:textId="0A23C408" w:rsidR="00F869C6" w:rsidRPr="007D33EB" w:rsidRDefault="00F869C6" w:rsidP="00401A58">
      <w:pPr>
        <w:pStyle w:val="Heading2"/>
        <w:spacing w:line="360" w:lineRule="auto"/>
        <w:ind w:firstLine="720"/>
        <w:jc w:val="center"/>
        <w:rPr>
          <w:rFonts w:ascii="Times New Roman" w:hAnsi="Times New Roman" w:cs="Times New Roman"/>
        </w:rPr>
      </w:pPr>
      <w:bookmarkStart w:id="15" w:name="_Toc168414528"/>
      <w:r w:rsidRPr="007D33EB">
        <w:rPr>
          <w:rFonts w:ascii="Times New Roman" w:hAnsi="Times New Roman" w:cs="Times New Roman"/>
        </w:rPr>
        <w:t xml:space="preserve">Chapter </w:t>
      </w:r>
      <w:r>
        <w:rPr>
          <w:rFonts w:ascii="Times New Roman" w:hAnsi="Times New Roman" w:cs="Times New Roman"/>
        </w:rPr>
        <w:t>5.1</w:t>
      </w:r>
      <w:r w:rsidRPr="007D33EB">
        <w:rPr>
          <w:rFonts w:ascii="Times New Roman" w:hAnsi="Times New Roman" w:cs="Times New Roman"/>
        </w:rPr>
        <w:t xml:space="preserve"> – </w:t>
      </w:r>
      <w:r w:rsidR="00F740F7">
        <w:rPr>
          <w:rFonts w:ascii="Times New Roman" w:hAnsi="Times New Roman" w:cs="Times New Roman"/>
        </w:rPr>
        <w:t>Application design</w:t>
      </w:r>
      <w:r>
        <w:rPr>
          <w:rFonts w:ascii="Times New Roman" w:hAnsi="Times New Roman" w:cs="Times New Roman"/>
        </w:rPr>
        <w:t>.</w:t>
      </w:r>
      <w:bookmarkEnd w:id="15"/>
    </w:p>
    <w:p w14:paraId="431110C6" w14:textId="770E365B" w:rsidR="00F869C6" w:rsidRDefault="00F740F7" w:rsidP="00401A58">
      <w:pPr>
        <w:spacing w:after="0" w:line="360" w:lineRule="auto"/>
        <w:ind w:firstLine="720"/>
        <w:rPr>
          <w:rFonts w:ascii="Times New Roman" w:hAnsi="Times New Roman" w:cs="Times New Roman"/>
          <w:sz w:val="24"/>
          <w:szCs w:val="24"/>
        </w:rPr>
      </w:pPr>
      <w:r w:rsidRPr="00D42FCD">
        <w:rPr>
          <w:rFonts w:ascii="Times New Roman" w:hAnsi="Times New Roman" w:cs="Times New Roman"/>
          <w:sz w:val="24"/>
          <w:szCs w:val="24"/>
        </w:rPr>
        <w:t xml:space="preserve">The application </w:t>
      </w:r>
      <w:r w:rsidR="00883DE4" w:rsidRPr="00D42FCD">
        <w:rPr>
          <w:rFonts w:ascii="Times New Roman" w:hAnsi="Times New Roman" w:cs="Times New Roman"/>
          <w:sz w:val="24"/>
          <w:szCs w:val="24"/>
        </w:rPr>
        <w:t>created along side this paper follows a relatively</w:t>
      </w:r>
      <w:r w:rsidR="00557C1D">
        <w:rPr>
          <w:rFonts w:ascii="Times New Roman" w:hAnsi="Times New Roman" w:cs="Times New Roman"/>
          <w:sz w:val="24"/>
          <w:szCs w:val="24"/>
        </w:rPr>
        <w:t xml:space="preserve"> simple to follow design. The application has a Client-Server-Database structure, as highlighted in</w:t>
      </w:r>
      <w:r w:rsidR="00166831">
        <w:rPr>
          <w:rFonts w:ascii="Times New Roman" w:hAnsi="Times New Roman" w:cs="Times New Roman"/>
          <w:sz w:val="24"/>
          <w:szCs w:val="24"/>
        </w:rPr>
        <w:t xml:space="preserve"> </w:t>
      </w:r>
      <w:hyperlink w:anchor="_Annexa_1_–" w:history="1">
        <w:r w:rsidR="00166831" w:rsidRPr="00166831">
          <w:rPr>
            <w:rStyle w:val="Hyperlink"/>
            <w:rFonts w:ascii="Times New Roman" w:hAnsi="Times New Roman" w:cs="Times New Roman"/>
            <w:sz w:val="24"/>
            <w:szCs w:val="24"/>
          </w:rPr>
          <w:t>figure 7</w:t>
        </w:r>
      </w:hyperlink>
      <w:r w:rsidR="00166831">
        <w:rPr>
          <w:rFonts w:ascii="Times New Roman" w:hAnsi="Times New Roman" w:cs="Times New Roman"/>
          <w:sz w:val="24"/>
          <w:szCs w:val="24"/>
        </w:rPr>
        <w:t>.</w:t>
      </w:r>
    </w:p>
    <w:p w14:paraId="5CA797BD" w14:textId="77777777" w:rsidR="0088165B" w:rsidRDefault="0088165B" w:rsidP="00401A58">
      <w:pPr>
        <w:spacing w:after="0" w:line="360" w:lineRule="auto"/>
        <w:ind w:firstLine="720"/>
        <w:rPr>
          <w:rFonts w:ascii="Times New Roman" w:hAnsi="Times New Roman" w:cs="Times New Roman"/>
          <w:sz w:val="24"/>
          <w:szCs w:val="24"/>
        </w:rPr>
      </w:pPr>
    </w:p>
    <w:p w14:paraId="33CD7E58" w14:textId="77777777" w:rsidR="0088165B" w:rsidRPr="006A09C9" w:rsidRDefault="0088165B" w:rsidP="0088165B">
      <w:pPr>
        <w:spacing w:line="360" w:lineRule="auto"/>
        <w:ind w:firstLine="720"/>
        <w:rPr>
          <w:rFonts w:ascii="Times New Roman" w:hAnsi="Times New Roman" w:cs="Times New Roman"/>
        </w:rPr>
      </w:pPr>
      <w:r>
        <w:rPr>
          <w:noProof/>
        </w:rPr>
        <w:drawing>
          <wp:inline distT="0" distB="0" distL="0" distR="0" wp14:anchorId="3294C98F" wp14:editId="11053244">
            <wp:extent cx="5419725" cy="4655405"/>
            <wp:effectExtent l="0" t="0" r="0" b="0"/>
            <wp:docPr id="782082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82851" name="Picture 1" descr="A diagram of a diagram&#10;&#10;Description automatically generated"/>
                    <pic:cNvPicPr/>
                  </pic:nvPicPr>
                  <pic:blipFill>
                    <a:blip r:embed="rId17"/>
                    <a:stretch>
                      <a:fillRect/>
                    </a:stretch>
                  </pic:blipFill>
                  <pic:spPr>
                    <a:xfrm>
                      <a:off x="0" y="0"/>
                      <a:ext cx="5430625" cy="4664767"/>
                    </a:xfrm>
                    <a:prstGeom prst="rect">
                      <a:avLst/>
                    </a:prstGeom>
                  </pic:spPr>
                </pic:pic>
              </a:graphicData>
            </a:graphic>
          </wp:inline>
        </w:drawing>
      </w:r>
    </w:p>
    <w:p w14:paraId="6D74BD73" w14:textId="77777777" w:rsidR="0088165B" w:rsidRPr="00727139" w:rsidRDefault="0088165B" w:rsidP="0088165B">
      <w:pPr>
        <w:jc w:val="center"/>
        <w:rPr>
          <w:rFonts w:ascii="Times New Roman" w:hAnsi="Times New Roman" w:cs="Times New Roman"/>
          <w:sz w:val="24"/>
          <w:szCs w:val="24"/>
        </w:rPr>
      </w:pPr>
      <w:r w:rsidRPr="00727139">
        <w:rPr>
          <w:rFonts w:ascii="Times New Roman" w:hAnsi="Times New Roman" w:cs="Times New Roman"/>
          <w:sz w:val="24"/>
          <w:szCs w:val="24"/>
        </w:rPr>
        <w:t>Fig.7 Sequence diagram</w:t>
      </w:r>
    </w:p>
    <w:p w14:paraId="3879CD80" w14:textId="77777777" w:rsidR="0088165B" w:rsidRDefault="0088165B" w:rsidP="00401A58">
      <w:pPr>
        <w:spacing w:after="0" w:line="360" w:lineRule="auto"/>
        <w:ind w:firstLine="720"/>
        <w:rPr>
          <w:rFonts w:ascii="Times New Roman" w:hAnsi="Times New Roman" w:cs="Times New Roman"/>
          <w:sz w:val="24"/>
          <w:szCs w:val="24"/>
        </w:rPr>
      </w:pPr>
    </w:p>
    <w:p w14:paraId="14AA653D" w14:textId="586B8C30" w:rsidR="00CD47B6" w:rsidRDefault="00BA0B82"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60151C">
        <w:rPr>
          <w:rFonts w:ascii="Times New Roman" w:hAnsi="Times New Roman" w:cs="Times New Roman"/>
          <w:sz w:val="24"/>
          <w:szCs w:val="24"/>
        </w:rPr>
        <w:t>The rest of this subchapter describes the intention and design choices of the application, broken down into the three components that communicate as described above.</w:t>
      </w:r>
    </w:p>
    <w:p w14:paraId="47D6D445" w14:textId="54B722E7" w:rsidR="00CD47B6" w:rsidRDefault="0060151C"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t>The client application is intended to make the developer user be able to request a list of tailored possible security issues for his interests</w:t>
      </w:r>
      <w:r w:rsidR="007D7254">
        <w:rPr>
          <w:rFonts w:ascii="Times New Roman" w:hAnsi="Times New Roman" w:cs="Times New Roman"/>
          <w:sz w:val="24"/>
          <w:szCs w:val="24"/>
        </w:rPr>
        <w:t xml:space="preserve">. </w:t>
      </w:r>
      <w:r>
        <w:rPr>
          <w:rFonts w:ascii="Times New Roman" w:hAnsi="Times New Roman" w:cs="Times New Roman"/>
          <w:sz w:val="24"/>
          <w:szCs w:val="24"/>
        </w:rPr>
        <w:t xml:space="preserve">After </w:t>
      </w:r>
      <w:r w:rsidR="0054475E">
        <w:rPr>
          <w:rFonts w:ascii="Times New Roman" w:hAnsi="Times New Roman" w:cs="Times New Roman"/>
          <w:sz w:val="24"/>
          <w:szCs w:val="24"/>
        </w:rPr>
        <w:t xml:space="preserve">the choosing of a certain subject the user is interested in, the client application shall </w:t>
      </w:r>
      <w:r w:rsidR="000850E0">
        <w:rPr>
          <w:rFonts w:ascii="Times New Roman" w:hAnsi="Times New Roman" w:cs="Times New Roman"/>
          <w:sz w:val="24"/>
          <w:szCs w:val="24"/>
        </w:rPr>
        <w:t>then display a list of possible security problems and ways to solve such issues.</w:t>
      </w:r>
    </w:p>
    <w:p w14:paraId="5984D49F" w14:textId="72464A20" w:rsidR="005F20CC" w:rsidRDefault="005F20CC"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server </w:t>
      </w:r>
      <w:r w:rsidR="00502F96">
        <w:rPr>
          <w:rFonts w:ascii="Times New Roman" w:hAnsi="Times New Roman" w:cs="Times New Roman"/>
          <w:sz w:val="24"/>
          <w:szCs w:val="24"/>
        </w:rPr>
        <w:t xml:space="preserve">application </w:t>
      </w:r>
      <w:r w:rsidR="008D4076">
        <w:rPr>
          <w:rFonts w:ascii="Times New Roman" w:hAnsi="Times New Roman" w:cs="Times New Roman"/>
          <w:sz w:val="24"/>
          <w:szCs w:val="24"/>
        </w:rPr>
        <w:t>works</w:t>
      </w:r>
      <w:r w:rsidR="00502F96">
        <w:rPr>
          <w:rFonts w:ascii="Times New Roman" w:hAnsi="Times New Roman" w:cs="Times New Roman"/>
          <w:sz w:val="24"/>
          <w:szCs w:val="24"/>
        </w:rPr>
        <w:t xml:space="preserve"> with the use of a library at serving such requests through the login inside the </w:t>
      </w:r>
      <w:r w:rsidR="008D4076">
        <w:rPr>
          <w:rFonts w:ascii="Times New Roman" w:hAnsi="Times New Roman" w:cs="Times New Roman"/>
          <w:sz w:val="24"/>
          <w:szCs w:val="24"/>
        </w:rPr>
        <w:t>“</w:t>
      </w:r>
      <w:r w:rsidR="00502F96">
        <w:rPr>
          <w:rFonts w:ascii="Times New Roman" w:hAnsi="Times New Roman" w:cs="Times New Roman"/>
          <w:sz w:val="24"/>
          <w:szCs w:val="24"/>
        </w:rPr>
        <w:t>controller classes</w:t>
      </w:r>
      <w:r w:rsidR="008D4076">
        <w:rPr>
          <w:rFonts w:ascii="Times New Roman" w:hAnsi="Times New Roman" w:cs="Times New Roman"/>
          <w:sz w:val="24"/>
          <w:szCs w:val="24"/>
        </w:rPr>
        <w:t>”</w:t>
      </w:r>
      <w:r w:rsidR="00502F96">
        <w:rPr>
          <w:rFonts w:ascii="Times New Roman" w:hAnsi="Times New Roman" w:cs="Times New Roman"/>
          <w:sz w:val="24"/>
          <w:szCs w:val="24"/>
        </w:rPr>
        <w:t xml:space="preserve"> and by receiving and sending objects as JSON format in the </w:t>
      </w:r>
      <w:r w:rsidR="008D4076">
        <w:rPr>
          <w:rFonts w:ascii="Times New Roman" w:hAnsi="Times New Roman" w:cs="Times New Roman"/>
          <w:sz w:val="24"/>
          <w:szCs w:val="24"/>
        </w:rPr>
        <w:t xml:space="preserve">form described in “object classes”. The diagram for this can be found in </w:t>
      </w:r>
      <w:hyperlink w:anchor="_Annexa_1_–" w:history="1">
        <w:r w:rsidR="008D4076" w:rsidRPr="008D4076">
          <w:rPr>
            <w:rStyle w:val="Hyperlink"/>
            <w:rFonts w:ascii="Times New Roman" w:hAnsi="Times New Roman" w:cs="Times New Roman"/>
            <w:sz w:val="24"/>
            <w:szCs w:val="24"/>
          </w:rPr>
          <w:t>figure 8</w:t>
        </w:r>
      </w:hyperlink>
      <w:r w:rsidR="008D4076">
        <w:rPr>
          <w:rFonts w:ascii="Times New Roman" w:hAnsi="Times New Roman" w:cs="Times New Roman"/>
          <w:sz w:val="24"/>
          <w:szCs w:val="24"/>
        </w:rPr>
        <w:t>.</w:t>
      </w:r>
    </w:p>
    <w:p w14:paraId="51AE4061" w14:textId="77777777" w:rsidR="005F20CC" w:rsidRDefault="005F20CC" w:rsidP="00401A58">
      <w:pPr>
        <w:spacing w:after="0" w:line="360" w:lineRule="auto"/>
        <w:rPr>
          <w:rFonts w:ascii="Times New Roman" w:hAnsi="Times New Roman" w:cs="Times New Roman"/>
          <w:sz w:val="24"/>
          <w:szCs w:val="24"/>
        </w:rPr>
      </w:pPr>
    </w:p>
    <w:p w14:paraId="0B08C321" w14:textId="77777777" w:rsidR="005F20CC" w:rsidRPr="006A09C9" w:rsidRDefault="005F20CC" w:rsidP="005F20CC">
      <w:pPr>
        <w:spacing w:line="360" w:lineRule="auto"/>
        <w:ind w:firstLine="720"/>
        <w:rPr>
          <w:rFonts w:ascii="Times New Roman" w:hAnsi="Times New Roman" w:cs="Times New Roman"/>
        </w:rPr>
      </w:pPr>
      <w:r>
        <w:rPr>
          <w:noProof/>
        </w:rPr>
        <w:drawing>
          <wp:inline distT="0" distB="0" distL="0" distR="0" wp14:anchorId="2F7020CC" wp14:editId="7BA709FF">
            <wp:extent cx="5377752" cy="3916680"/>
            <wp:effectExtent l="0" t="0" r="0" b="7620"/>
            <wp:docPr id="194438870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8706" name="Picture 1" descr="A diagram of a program&#10;&#10;Description automatically generated"/>
                    <pic:cNvPicPr/>
                  </pic:nvPicPr>
                  <pic:blipFill>
                    <a:blip r:embed="rId18"/>
                    <a:stretch>
                      <a:fillRect/>
                    </a:stretch>
                  </pic:blipFill>
                  <pic:spPr>
                    <a:xfrm>
                      <a:off x="0" y="0"/>
                      <a:ext cx="5397977" cy="3931410"/>
                    </a:xfrm>
                    <a:prstGeom prst="rect">
                      <a:avLst/>
                    </a:prstGeom>
                  </pic:spPr>
                </pic:pic>
              </a:graphicData>
            </a:graphic>
          </wp:inline>
        </w:drawing>
      </w:r>
    </w:p>
    <w:p w14:paraId="6A3286F4" w14:textId="77777777" w:rsidR="005F20CC" w:rsidRPr="006615DB" w:rsidRDefault="005F20CC" w:rsidP="005F20CC">
      <w:pPr>
        <w:jc w:val="center"/>
        <w:rPr>
          <w:rFonts w:ascii="Times New Roman" w:hAnsi="Times New Roman" w:cs="Times New Roman"/>
          <w:sz w:val="24"/>
          <w:szCs w:val="24"/>
        </w:rPr>
      </w:pPr>
      <w:r w:rsidRPr="004F0AD9">
        <w:rPr>
          <w:rFonts w:ascii="Times New Roman" w:hAnsi="Times New Roman" w:cs="Times New Roman"/>
          <w:sz w:val="24"/>
          <w:szCs w:val="24"/>
        </w:rPr>
        <w:t>Fig.8 Class diagram</w:t>
      </w:r>
    </w:p>
    <w:p w14:paraId="0C6EA050" w14:textId="77777777" w:rsidR="005F20CC" w:rsidRDefault="005F20CC" w:rsidP="00401A58">
      <w:pPr>
        <w:spacing w:after="0" w:line="360" w:lineRule="auto"/>
        <w:rPr>
          <w:rFonts w:ascii="Times New Roman" w:hAnsi="Times New Roman" w:cs="Times New Roman"/>
          <w:sz w:val="24"/>
          <w:szCs w:val="24"/>
        </w:rPr>
      </w:pPr>
    </w:p>
    <w:p w14:paraId="5D074FD0" w14:textId="3409F512" w:rsidR="000850E0" w:rsidRDefault="001C6F65"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077104" w:rsidRPr="00AE5592">
        <w:rPr>
          <w:rFonts w:ascii="Times New Roman" w:hAnsi="Times New Roman" w:cs="Times New Roman"/>
          <w:sz w:val="24"/>
          <w:szCs w:val="24"/>
        </w:rPr>
        <w:t>The use case diagram for</w:t>
      </w:r>
      <w:r w:rsidR="00AE5592">
        <w:rPr>
          <w:rFonts w:ascii="Times New Roman" w:hAnsi="Times New Roman" w:cs="Times New Roman"/>
          <w:sz w:val="24"/>
          <w:szCs w:val="24"/>
        </w:rPr>
        <w:t xml:space="preserve"> the language choosing and the receiving of a vulnerability list can be seen in </w:t>
      </w:r>
      <w:hyperlink w:anchor="_Annexa_1_–" w:history="1">
        <w:r w:rsidR="00AE5592" w:rsidRPr="00AE5592">
          <w:rPr>
            <w:rStyle w:val="Hyperlink"/>
            <w:rFonts w:ascii="Times New Roman" w:hAnsi="Times New Roman" w:cs="Times New Roman"/>
            <w:sz w:val="24"/>
            <w:szCs w:val="24"/>
          </w:rPr>
          <w:t>figure 9</w:t>
        </w:r>
      </w:hyperlink>
      <w:r w:rsidR="00AE5592">
        <w:rPr>
          <w:rFonts w:ascii="Times New Roman" w:hAnsi="Times New Roman" w:cs="Times New Roman"/>
          <w:sz w:val="24"/>
          <w:szCs w:val="24"/>
        </w:rPr>
        <w:t>.</w:t>
      </w:r>
    </w:p>
    <w:p w14:paraId="6DEDA3A4" w14:textId="77777777" w:rsidR="00077104" w:rsidRDefault="00077104" w:rsidP="00401A58">
      <w:pPr>
        <w:spacing w:after="0" w:line="360" w:lineRule="auto"/>
        <w:rPr>
          <w:rFonts w:ascii="Times New Roman" w:hAnsi="Times New Roman" w:cs="Times New Roman"/>
          <w:sz w:val="24"/>
          <w:szCs w:val="24"/>
        </w:rPr>
      </w:pPr>
    </w:p>
    <w:p w14:paraId="05AE89F1" w14:textId="77777777" w:rsidR="00077104" w:rsidRPr="006A09C9" w:rsidRDefault="00077104" w:rsidP="00077104">
      <w:pPr>
        <w:spacing w:line="360" w:lineRule="auto"/>
        <w:ind w:firstLine="720"/>
        <w:rPr>
          <w:rFonts w:ascii="Times New Roman" w:hAnsi="Times New Roman" w:cs="Times New Roman"/>
        </w:rPr>
      </w:pPr>
      <w:r>
        <w:rPr>
          <w:noProof/>
        </w:rPr>
        <w:lastRenderedPageBreak/>
        <w:drawing>
          <wp:inline distT="0" distB="0" distL="0" distR="0" wp14:anchorId="43269A68" wp14:editId="3AFE4DD7">
            <wp:extent cx="5654040" cy="3985616"/>
            <wp:effectExtent l="0" t="0" r="3810" b="0"/>
            <wp:docPr id="1136499317" name="Picture 1" descr="A diagram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9317" name="Picture 1" descr="A diagram of a software developer&#10;&#10;Description automatically generated"/>
                    <pic:cNvPicPr/>
                  </pic:nvPicPr>
                  <pic:blipFill>
                    <a:blip r:embed="rId19"/>
                    <a:stretch>
                      <a:fillRect/>
                    </a:stretch>
                  </pic:blipFill>
                  <pic:spPr>
                    <a:xfrm>
                      <a:off x="0" y="0"/>
                      <a:ext cx="5684103" cy="4006808"/>
                    </a:xfrm>
                    <a:prstGeom prst="rect">
                      <a:avLst/>
                    </a:prstGeom>
                  </pic:spPr>
                </pic:pic>
              </a:graphicData>
            </a:graphic>
          </wp:inline>
        </w:drawing>
      </w:r>
    </w:p>
    <w:p w14:paraId="13EE9714" w14:textId="77777777" w:rsidR="00077104" w:rsidRPr="00727139" w:rsidRDefault="00077104" w:rsidP="00077104">
      <w:pPr>
        <w:jc w:val="center"/>
        <w:rPr>
          <w:rFonts w:ascii="Times New Roman" w:hAnsi="Times New Roman" w:cs="Times New Roman"/>
          <w:sz w:val="24"/>
          <w:szCs w:val="24"/>
        </w:rPr>
      </w:pPr>
      <w:r w:rsidRPr="00727139">
        <w:rPr>
          <w:rFonts w:ascii="Times New Roman" w:hAnsi="Times New Roman" w:cs="Times New Roman"/>
          <w:sz w:val="24"/>
          <w:szCs w:val="24"/>
        </w:rPr>
        <w:t>Fig.9 Use case diagram</w:t>
      </w:r>
    </w:p>
    <w:p w14:paraId="3F79CF99" w14:textId="77777777" w:rsidR="00727139" w:rsidRDefault="00727139" w:rsidP="00077104">
      <w:pPr>
        <w:jc w:val="center"/>
        <w:rPr>
          <w:rFonts w:ascii="Times New Roman" w:hAnsi="Times New Roman" w:cs="Times New Roman"/>
        </w:rPr>
      </w:pPr>
    </w:p>
    <w:p w14:paraId="67E2DFBF" w14:textId="3FB4DDD6" w:rsidR="00077104" w:rsidRDefault="00077104"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In </w:t>
      </w:r>
      <w:hyperlink w:anchor="_Annexa_1_–" w:history="1">
        <w:r w:rsidRPr="00077104">
          <w:rPr>
            <w:rStyle w:val="Hyperlink"/>
            <w:rFonts w:ascii="Times New Roman" w:hAnsi="Times New Roman" w:cs="Times New Roman"/>
            <w:sz w:val="24"/>
            <w:szCs w:val="24"/>
          </w:rPr>
          <w:t xml:space="preserve">figure </w:t>
        </w:r>
        <w:r w:rsidR="002E1AB1">
          <w:rPr>
            <w:rStyle w:val="Hyperlink"/>
            <w:rFonts w:ascii="Times New Roman" w:hAnsi="Times New Roman" w:cs="Times New Roman"/>
            <w:sz w:val="24"/>
            <w:szCs w:val="24"/>
          </w:rPr>
          <w:t>10</w:t>
        </w:r>
      </w:hyperlink>
      <w:r>
        <w:rPr>
          <w:rFonts w:ascii="Times New Roman" w:hAnsi="Times New Roman" w:cs="Times New Roman"/>
          <w:sz w:val="24"/>
          <w:szCs w:val="24"/>
        </w:rPr>
        <w:t xml:space="preserve"> there is a flow chart describing the intended behavior of a user after choosing their preferred programming language and </w:t>
      </w:r>
      <w:r w:rsidR="00727139">
        <w:rPr>
          <w:rFonts w:ascii="Times New Roman" w:hAnsi="Times New Roman" w:cs="Times New Roman"/>
          <w:sz w:val="24"/>
          <w:szCs w:val="24"/>
        </w:rPr>
        <w:t>receiving a list of security issues related to that specific language.</w:t>
      </w:r>
    </w:p>
    <w:p w14:paraId="23B01C8F" w14:textId="77777777" w:rsidR="00077104" w:rsidRDefault="00077104" w:rsidP="00401A58">
      <w:pPr>
        <w:spacing w:after="0" w:line="360" w:lineRule="auto"/>
        <w:rPr>
          <w:rFonts w:ascii="Times New Roman" w:hAnsi="Times New Roman" w:cs="Times New Roman"/>
          <w:sz w:val="24"/>
          <w:szCs w:val="24"/>
        </w:rPr>
      </w:pPr>
    </w:p>
    <w:p w14:paraId="0243AFC9" w14:textId="77777777" w:rsidR="00077104" w:rsidRPr="006A09C9" w:rsidRDefault="00077104" w:rsidP="00077104">
      <w:pPr>
        <w:spacing w:line="360" w:lineRule="auto"/>
        <w:ind w:firstLine="720"/>
        <w:rPr>
          <w:rFonts w:ascii="Times New Roman" w:hAnsi="Times New Roman" w:cs="Times New Roman"/>
        </w:rPr>
      </w:pPr>
      <w:r>
        <w:rPr>
          <w:noProof/>
        </w:rPr>
        <w:lastRenderedPageBreak/>
        <w:drawing>
          <wp:inline distT="0" distB="0" distL="0" distR="0" wp14:anchorId="271A34D4" wp14:editId="464221B1">
            <wp:extent cx="5224987" cy="3749040"/>
            <wp:effectExtent l="0" t="0" r="0" b="3810"/>
            <wp:docPr id="234814088"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4088" name="Picture 1" descr="A diagram of a security system&#10;&#10;Description automatically generated"/>
                    <pic:cNvPicPr/>
                  </pic:nvPicPr>
                  <pic:blipFill>
                    <a:blip r:embed="rId20"/>
                    <a:stretch>
                      <a:fillRect/>
                    </a:stretch>
                  </pic:blipFill>
                  <pic:spPr>
                    <a:xfrm>
                      <a:off x="0" y="0"/>
                      <a:ext cx="5231475" cy="3753695"/>
                    </a:xfrm>
                    <a:prstGeom prst="rect">
                      <a:avLst/>
                    </a:prstGeom>
                  </pic:spPr>
                </pic:pic>
              </a:graphicData>
            </a:graphic>
          </wp:inline>
        </w:drawing>
      </w:r>
    </w:p>
    <w:p w14:paraId="79BB723B" w14:textId="56639851" w:rsidR="00077104" w:rsidRPr="00E93603" w:rsidRDefault="00077104" w:rsidP="00077104">
      <w:pPr>
        <w:jc w:val="center"/>
        <w:rPr>
          <w:rFonts w:ascii="Times New Roman" w:hAnsi="Times New Roman" w:cs="Times New Roman"/>
          <w:sz w:val="24"/>
          <w:szCs w:val="24"/>
        </w:rPr>
      </w:pPr>
      <w:r w:rsidRPr="00E93603">
        <w:rPr>
          <w:rFonts w:ascii="Times New Roman" w:hAnsi="Times New Roman" w:cs="Times New Roman"/>
          <w:sz w:val="24"/>
          <w:szCs w:val="24"/>
        </w:rPr>
        <w:t>Fig.</w:t>
      </w:r>
      <w:r w:rsidRPr="00E93603">
        <w:rPr>
          <w:rFonts w:ascii="Times New Roman" w:hAnsi="Times New Roman" w:cs="Times New Roman"/>
          <w:sz w:val="24"/>
          <w:szCs w:val="24"/>
        </w:rPr>
        <w:t>10</w:t>
      </w:r>
      <w:r w:rsidRPr="00E93603">
        <w:rPr>
          <w:rFonts w:ascii="Times New Roman" w:hAnsi="Times New Roman" w:cs="Times New Roman"/>
          <w:sz w:val="24"/>
          <w:szCs w:val="24"/>
        </w:rPr>
        <w:t xml:space="preserve"> Flow chart diagram</w:t>
      </w:r>
    </w:p>
    <w:p w14:paraId="10231FAA" w14:textId="7F1D2952" w:rsidR="004963B1" w:rsidRDefault="00077104"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r>
    </w:p>
    <w:p w14:paraId="47FFEEAA" w14:textId="1593B73E" w:rsidR="00F40601" w:rsidRDefault="00F40601"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must work in tandem with the client application to deliver information. It uses controllers and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methods</w:t>
      </w:r>
      <w:r w:rsidR="00686E98">
        <w:rPr>
          <w:rFonts w:ascii="Times New Roman" w:hAnsi="Times New Roman" w:cs="Times New Roman"/>
          <w:sz w:val="24"/>
          <w:szCs w:val="24"/>
        </w:rPr>
        <w:t xml:space="preserve">, </w:t>
      </w:r>
      <w:r w:rsidR="004D5121">
        <w:rPr>
          <w:rFonts w:ascii="Times New Roman" w:hAnsi="Times New Roman" w:cs="Times New Roman"/>
          <w:sz w:val="24"/>
          <w:szCs w:val="24"/>
        </w:rPr>
        <w:t>alongside</w:t>
      </w:r>
      <w:r w:rsidR="00686E98">
        <w:rPr>
          <w:rFonts w:ascii="Times New Roman" w:hAnsi="Times New Roman" w:cs="Times New Roman"/>
          <w:sz w:val="24"/>
          <w:szCs w:val="24"/>
        </w:rPr>
        <w:t xml:space="preserve"> </w:t>
      </w:r>
      <w:r w:rsidR="003D1631">
        <w:rPr>
          <w:rFonts w:ascii="Times New Roman" w:hAnsi="Times New Roman" w:cs="Times New Roman"/>
          <w:sz w:val="24"/>
          <w:szCs w:val="24"/>
        </w:rPr>
        <w:t>JSON</w:t>
      </w:r>
      <w:r w:rsidR="004D5121">
        <w:rPr>
          <w:rFonts w:ascii="Times New Roman" w:hAnsi="Times New Roman" w:cs="Times New Roman"/>
          <w:sz w:val="24"/>
          <w:szCs w:val="24"/>
        </w:rPr>
        <w:t xml:space="preserve"> </w:t>
      </w:r>
      <w:hyperlink w:anchor="_Annex_2_–" w:history="1">
        <w:r w:rsidR="004D5121" w:rsidRPr="00D42FCD">
          <w:rPr>
            <w:rStyle w:val="Hyperlink"/>
            <w:rFonts w:ascii="Times New Roman" w:hAnsi="Times New Roman" w:cs="Times New Roman"/>
            <w:sz w:val="24"/>
            <w:szCs w:val="24"/>
          </w:rPr>
          <w:t>(annex 2)</w:t>
        </w:r>
      </w:hyperlink>
      <w:r w:rsidR="004D5121">
        <w:rPr>
          <w:rFonts w:ascii="Times New Roman" w:hAnsi="Times New Roman" w:cs="Times New Roman"/>
          <w:sz w:val="24"/>
          <w:szCs w:val="24"/>
        </w:rPr>
        <w:t xml:space="preserve"> formatting to communicate.</w:t>
      </w:r>
    </w:p>
    <w:p w14:paraId="4459A37C" w14:textId="36DB2590" w:rsidR="00F40601" w:rsidRDefault="004D5121" w:rsidP="00401A5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HTTP methods are a standard for information transfer within an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w:t>
      </w:r>
    </w:p>
    <w:p w14:paraId="2489003F" w14:textId="23575136" w:rsidR="004D5121" w:rsidRDefault="004D5121" w:rsidP="004D5121">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t>Get</w:t>
      </w:r>
    </w:p>
    <w:p w14:paraId="65E04E16" w14:textId="78E5EFA0" w:rsidR="004D5121" w:rsidRDefault="004D5121" w:rsidP="004D5121">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t>Post</w:t>
      </w:r>
    </w:p>
    <w:p w14:paraId="702D68E3" w14:textId="5349B822" w:rsidR="004D5121" w:rsidRDefault="004D5121" w:rsidP="004D5121">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t>Put</w:t>
      </w:r>
    </w:p>
    <w:p w14:paraId="27CB8670" w14:textId="481A3DC8" w:rsidR="004D5121" w:rsidRDefault="004D5121" w:rsidP="004D5121">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t>Delete</w:t>
      </w:r>
    </w:p>
    <w:p w14:paraId="54CA79CE" w14:textId="21A9E892" w:rsidR="004D5121" w:rsidRDefault="004D5121" w:rsidP="004D5121">
      <w:pPr>
        <w:spacing w:after="0" w:line="360" w:lineRule="auto"/>
        <w:rPr>
          <w:rFonts w:ascii="Times New Roman" w:hAnsi="Times New Roman" w:cs="Times New Roman"/>
          <w:sz w:val="24"/>
          <w:szCs w:val="24"/>
        </w:rPr>
      </w:pPr>
      <w:r>
        <w:rPr>
          <w:rFonts w:ascii="Times New Roman" w:hAnsi="Times New Roman" w:cs="Times New Roman"/>
          <w:sz w:val="24"/>
          <w:szCs w:val="24"/>
        </w:rPr>
        <w:t>Are some of the most used methods when dealing with data manipulation.</w:t>
      </w:r>
    </w:p>
    <w:p w14:paraId="10B355FB" w14:textId="0F229E55" w:rsidR="004D5121" w:rsidRDefault="004D5121" w:rsidP="004D5121">
      <w:pPr>
        <w:spacing w:after="0" w:line="360" w:lineRule="auto"/>
        <w:rPr>
          <w:rFonts w:ascii="Times New Roman" w:hAnsi="Times New Roman" w:cs="Times New Roman"/>
          <w:sz w:val="24"/>
          <w:szCs w:val="24"/>
        </w:rPr>
      </w:pPr>
      <w:r>
        <w:rPr>
          <w:rFonts w:ascii="Times New Roman" w:hAnsi="Times New Roman" w:cs="Times New Roman"/>
          <w:sz w:val="24"/>
          <w:szCs w:val="24"/>
        </w:rPr>
        <w:tab/>
        <w:t>Get method requests a resource.</w:t>
      </w:r>
    </w:p>
    <w:p w14:paraId="1CBC0DBB" w14:textId="48D13159" w:rsidR="004D5121" w:rsidRDefault="004D5121" w:rsidP="004D5121">
      <w:pPr>
        <w:spacing w:after="0" w:line="360" w:lineRule="auto"/>
        <w:rPr>
          <w:rFonts w:ascii="Times New Roman" w:hAnsi="Times New Roman" w:cs="Times New Roman"/>
          <w:sz w:val="24"/>
          <w:szCs w:val="24"/>
        </w:rPr>
      </w:pPr>
      <w:r>
        <w:rPr>
          <w:rFonts w:ascii="Times New Roman" w:hAnsi="Times New Roman" w:cs="Times New Roman"/>
          <w:sz w:val="24"/>
          <w:szCs w:val="24"/>
        </w:rPr>
        <w:tab/>
        <w:t>Post method submits data and may await a response.</w:t>
      </w:r>
    </w:p>
    <w:p w14:paraId="0168A694" w14:textId="53C9BADB" w:rsidR="004D5121" w:rsidRDefault="004D5121" w:rsidP="004D5121">
      <w:pPr>
        <w:spacing w:after="0" w:line="360" w:lineRule="auto"/>
        <w:rPr>
          <w:rFonts w:ascii="Times New Roman" w:hAnsi="Times New Roman" w:cs="Times New Roman"/>
          <w:sz w:val="24"/>
          <w:szCs w:val="24"/>
        </w:rPr>
      </w:pPr>
      <w:r>
        <w:rPr>
          <w:rFonts w:ascii="Times New Roman" w:hAnsi="Times New Roman" w:cs="Times New Roman"/>
          <w:sz w:val="24"/>
          <w:szCs w:val="24"/>
        </w:rPr>
        <w:tab/>
        <w:t>Put method submits data for replacement of existing data.</w:t>
      </w:r>
    </w:p>
    <w:p w14:paraId="429043C9" w14:textId="4605B45A" w:rsidR="004D5121" w:rsidRPr="004D5121" w:rsidRDefault="004D5121" w:rsidP="004D5121">
      <w:pPr>
        <w:spacing w:after="0" w:line="360" w:lineRule="auto"/>
        <w:rPr>
          <w:rFonts w:ascii="Times New Roman" w:hAnsi="Times New Roman" w:cs="Times New Roman"/>
          <w:sz w:val="24"/>
          <w:szCs w:val="24"/>
        </w:rPr>
      </w:pPr>
      <w:r>
        <w:rPr>
          <w:rFonts w:ascii="Times New Roman" w:hAnsi="Times New Roman" w:cs="Times New Roman"/>
          <w:sz w:val="24"/>
          <w:szCs w:val="24"/>
        </w:rPr>
        <w:tab/>
        <w:t>Delete method deletes specified data.</w:t>
      </w:r>
    </w:p>
    <w:p w14:paraId="7C554D5F" w14:textId="639746CD" w:rsidR="00F40601" w:rsidRPr="0000109E" w:rsidRDefault="00F40601" w:rsidP="00F40601">
      <w:pPr>
        <w:spacing w:after="0" w:line="360" w:lineRule="auto"/>
        <w:rPr>
          <w:rFonts w:ascii="Times New Roman" w:hAnsi="Times New Roman" w:cs="Times New Roman"/>
          <w:color w:val="FF0000"/>
          <w:sz w:val="24"/>
          <w:szCs w:val="24"/>
        </w:rPr>
      </w:pPr>
    </w:p>
    <w:p w14:paraId="4BA3BF57" w14:textId="19F61ED0" w:rsidR="005A3339" w:rsidRDefault="004963B1" w:rsidP="004963B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application to work as intended, the database must</w:t>
      </w:r>
      <w:r w:rsidR="0031093C">
        <w:rPr>
          <w:rFonts w:ascii="Times New Roman" w:hAnsi="Times New Roman" w:cs="Times New Roman"/>
          <w:sz w:val="24"/>
          <w:szCs w:val="24"/>
        </w:rPr>
        <w:t xml:space="preserve"> be able to store certain data about the user’s choice of</w:t>
      </w:r>
      <w:r w:rsidR="009571E6">
        <w:rPr>
          <w:rFonts w:ascii="Times New Roman" w:hAnsi="Times New Roman" w:cs="Times New Roman"/>
          <w:sz w:val="24"/>
          <w:szCs w:val="24"/>
        </w:rPr>
        <w:t xml:space="preserve"> </w:t>
      </w:r>
      <w:r w:rsidR="00E84D51">
        <w:rPr>
          <w:rFonts w:ascii="Times New Roman" w:hAnsi="Times New Roman" w:cs="Times New Roman"/>
          <w:sz w:val="24"/>
          <w:szCs w:val="24"/>
        </w:rPr>
        <w:t>subjects they are interested in.</w:t>
      </w:r>
      <w:r w:rsidR="00E84D51">
        <w:rPr>
          <w:rFonts w:ascii="Times New Roman" w:hAnsi="Times New Roman" w:cs="Times New Roman"/>
          <w:sz w:val="24"/>
          <w:szCs w:val="24"/>
        </w:rPr>
        <w:br/>
      </w:r>
      <w:r w:rsidR="00E84D51">
        <w:rPr>
          <w:rFonts w:ascii="Times New Roman" w:hAnsi="Times New Roman" w:cs="Times New Roman"/>
          <w:sz w:val="24"/>
          <w:szCs w:val="24"/>
        </w:rPr>
        <w:tab/>
        <w:t>The database, if relational must be</w:t>
      </w:r>
      <w:r w:rsidR="00C5087E">
        <w:rPr>
          <w:rFonts w:ascii="Times New Roman" w:hAnsi="Times New Roman" w:cs="Times New Roman"/>
          <w:color w:val="C00000"/>
          <w:sz w:val="24"/>
          <w:szCs w:val="24"/>
        </w:rPr>
        <w:t xml:space="preserve"> </w:t>
      </w:r>
      <w:r w:rsidR="00C5087E">
        <w:rPr>
          <w:rFonts w:ascii="Times New Roman" w:hAnsi="Times New Roman" w:cs="Times New Roman"/>
          <w:sz w:val="24"/>
          <w:szCs w:val="24"/>
        </w:rPr>
        <w:t>in a high normal form for data to be stored correctly.</w:t>
      </w:r>
    </w:p>
    <w:p w14:paraId="469CDE5B" w14:textId="02180365" w:rsidR="00353355" w:rsidRDefault="00353355" w:rsidP="00353355">
      <w:pPr>
        <w:spacing w:after="0" w:line="360" w:lineRule="auto"/>
        <w:rPr>
          <w:rFonts w:ascii="Times New Roman" w:hAnsi="Times New Roman" w:cs="Times New Roman"/>
          <w:sz w:val="24"/>
          <w:szCs w:val="24"/>
        </w:rPr>
      </w:pPr>
      <w:r>
        <w:rPr>
          <w:rFonts w:ascii="Times New Roman" w:hAnsi="Times New Roman" w:cs="Times New Roman"/>
          <w:sz w:val="24"/>
          <w:szCs w:val="24"/>
        </w:rPr>
        <w:t>The first three forms and normal form Boyce-Codd are considered the base for a proper database.</w:t>
      </w:r>
    </w:p>
    <w:p w14:paraId="342CD474" w14:textId="1CED0349" w:rsidR="00E84D51" w:rsidRDefault="00E84D51" w:rsidP="004963B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this to happen, a structure such as the one represented in </w:t>
      </w:r>
      <w:hyperlink w:anchor="_Annexa_1_–" w:history="1">
        <w:r w:rsidRPr="00E84D51">
          <w:rPr>
            <w:rStyle w:val="Hyperlink"/>
            <w:rFonts w:ascii="Times New Roman" w:hAnsi="Times New Roman" w:cs="Times New Roman"/>
            <w:sz w:val="24"/>
            <w:szCs w:val="24"/>
          </w:rPr>
          <w:t>figure 11</w:t>
        </w:r>
      </w:hyperlink>
      <w:r>
        <w:rPr>
          <w:rFonts w:ascii="Times New Roman" w:hAnsi="Times New Roman" w:cs="Times New Roman"/>
          <w:sz w:val="24"/>
          <w:szCs w:val="24"/>
        </w:rPr>
        <w:t xml:space="preserve"> must be used.</w:t>
      </w:r>
    </w:p>
    <w:p w14:paraId="42904A49" w14:textId="77777777" w:rsidR="004F0AD9" w:rsidRDefault="004F0AD9" w:rsidP="004963B1">
      <w:pPr>
        <w:spacing w:after="0" w:line="360" w:lineRule="auto"/>
        <w:ind w:firstLine="720"/>
        <w:rPr>
          <w:rFonts w:ascii="Times New Roman" w:hAnsi="Times New Roman" w:cs="Times New Roman"/>
          <w:sz w:val="24"/>
          <w:szCs w:val="24"/>
        </w:rPr>
      </w:pPr>
    </w:p>
    <w:p w14:paraId="6DCA75E5" w14:textId="77777777" w:rsidR="004F0AD9" w:rsidRPr="006A09C9" w:rsidRDefault="004F0AD9" w:rsidP="004F0AD9">
      <w:pPr>
        <w:spacing w:line="360" w:lineRule="auto"/>
        <w:ind w:firstLine="720"/>
        <w:rPr>
          <w:rFonts w:ascii="Times New Roman" w:hAnsi="Times New Roman" w:cs="Times New Roman"/>
        </w:rPr>
      </w:pPr>
      <w:r>
        <w:rPr>
          <w:noProof/>
          <w14:ligatures w14:val="standardContextual"/>
        </w:rPr>
        <w:drawing>
          <wp:inline distT="0" distB="0" distL="0" distR="0" wp14:anchorId="74A9EC7A" wp14:editId="35E1EDF8">
            <wp:extent cx="5943600" cy="6009640"/>
            <wp:effectExtent l="0" t="0" r="0" b="0"/>
            <wp:docPr id="56858765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87653" name="Picture 1" descr="A screenshot of a diagram&#10;&#10;Description automatically generated"/>
                    <pic:cNvPicPr/>
                  </pic:nvPicPr>
                  <pic:blipFill>
                    <a:blip r:embed="rId21"/>
                    <a:stretch>
                      <a:fillRect/>
                    </a:stretch>
                  </pic:blipFill>
                  <pic:spPr>
                    <a:xfrm>
                      <a:off x="0" y="0"/>
                      <a:ext cx="5943600" cy="6009640"/>
                    </a:xfrm>
                    <a:prstGeom prst="rect">
                      <a:avLst/>
                    </a:prstGeom>
                  </pic:spPr>
                </pic:pic>
              </a:graphicData>
            </a:graphic>
          </wp:inline>
        </w:drawing>
      </w:r>
    </w:p>
    <w:p w14:paraId="64C59181" w14:textId="6B822A12" w:rsidR="004963B1" w:rsidRDefault="004F0AD9" w:rsidP="002702E3">
      <w:pPr>
        <w:jc w:val="center"/>
        <w:rPr>
          <w:rFonts w:ascii="Times New Roman" w:hAnsi="Times New Roman" w:cs="Times New Roman"/>
          <w:sz w:val="24"/>
          <w:szCs w:val="24"/>
        </w:rPr>
      </w:pPr>
      <w:r w:rsidRPr="004F0AD9">
        <w:rPr>
          <w:rFonts w:ascii="Times New Roman" w:hAnsi="Times New Roman" w:cs="Times New Roman"/>
          <w:sz w:val="24"/>
          <w:szCs w:val="24"/>
        </w:rPr>
        <w:t>Fig.11 Database ER diagram</w:t>
      </w:r>
    </w:p>
    <w:p w14:paraId="134607B6" w14:textId="77777777" w:rsidR="00333047" w:rsidRDefault="00333047" w:rsidP="002702E3">
      <w:pPr>
        <w:jc w:val="center"/>
        <w:rPr>
          <w:rFonts w:ascii="Times New Roman" w:hAnsi="Times New Roman" w:cs="Times New Roman"/>
          <w:sz w:val="24"/>
          <w:szCs w:val="24"/>
        </w:rPr>
      </w:pPr>
    </w:p>
    <w:p w14:paraId="048CC5C3" w14:textId="62338D89" w:rsidR="00610B8A" w:rsidRPr="007D33EB" w:rsidRDefault="00610B8A" w:rsidP="00610B8A">
      <w:pPr>
        <w:pStyle w:val="Heading2"/>
        <w:spacing w:line="360" w:lineRule="auto"/>
        <w:ind w:firstLine="720"/>
        <w:jc w:val="center"/>
        <w:rPr>
          <w:rFonts w:ascii="Times New Roman" w:hAnsi="Times New Roman" w:cs="Times New Roman"/>
        </w:rPr>
      </w:pPr>
      <w:bookmarkStart w:id="16" w:name="_Toc168414529"/>
      <w:r w:rsidRPr="007D33EB">
        <w:rPr>
          <w:rFonts w:ascii="Times New Roman" w:hAnsi="Times New Roman" w:cs="Times New Roman"/>
        </w:rPr>
        <w:t xml:space="preserve">Chapter </w:t>
      </w:r>
      <w:r>
        <w:rPr>
          <w:rFonts w:ascii="Times New Roman" w:hAnsi="Times New Roman" w:cs="Times New Roman"/>
        </w:rPr>
        <w:t>5.</w:t>
      </w:r>
      <w:r>
        <w:rPr>
          <w:rFonts w:ascii="Times New Roman" w:hAnsi="Times New Roman" w:cs="Times New Roman"/>
        </w:rPr>
        <w:t>2</w:t>
      </w:r>
      <w:r w:rsidRPr="007D33EB">
        <w:rPr>
          <w:rFonts w:ascii="Times New Roman" w:hAnsi="Times New Roman" w:cs="Times New Roman"/>
        </w:rPr>
        <w:t xml:space="preserve"> – </w:t>
      </w:r>
      <w:r>
        <w:rPr>
          <w:rFonts w:ascii="Times New Roman" w:hAnsi="Times New Roman" w:cs="Times New Roman"/>
        </w:rPr>
        <w:t>T</w:t>
      </w:r>
      <w:r>
        <w:rPr>
          <w:rFonts w:ascii="Times New Roman" w:hAnsi="Times New Roman" w:cs="Times New Roman"/>
        </w:rPr>
        <w:t>echnologies used.</w:t>
      </w:r>
      <w:bookmarkEnd w:id="16"/>
    </w:p>
    <w:p w14:paraId="1A2540CE" w14:textId="3F6652EB" w:rsidR="002702E3" w:rsidRDefault="00430B53" w:rsidP="00430B53">
      <w:pPr>
        <w:ind w:firstLine="720"/>
        <w:rPr>
          <w:rFonts w:ascii="Times New Roman" w:hAnsi="Times New Roman" w:cs="Times New Roman"/>
          <w:sz w:val="24"/>
          <w:szCs w:val="24"/>
        </w:rPr>
      </w:pPr>
      <w:r>
        <w:rPr>
          <w:rFonts w:ascii="Times New Roman" w:hAnsi="Times New Roman" w:cs="Times New Roman"/>
          <w:sz w:val="24"/>
          <w:szCs w:val="24"/>
        </w:rPr>
        <w:t>This subchapter discusses the technologies chosen for the creation of the application and the reason behind them.</w:t>
      </w:r>
    </w:p>
    <w:p w14:paraId="4A637850" w14:textId="752AD3A2" w:rsidR="00FF2EF7" w:rsidRDefault="00430B53" w:rsidP="002702E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client application is created using the “React”</w:t>
      </w:r>
      <w:sdt>
        <w:sdtPr>
          <w:rPr>
            <w:rFonts w:ascii="Times New Roman" w:hAnsi="Times New Roman" w:cs="Times New Roman"/>
            <w:sz w:val="24"/>
            <w:szCs w:val="24"/>
          </w:rPr>
          <w:id w:val="-56911654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Abr21 \l 1033 </w:instrText>
          </w:r>
          <w:r>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[29]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for the easier upkeep of state management.</w:t>
      </w:r>
    </w:p>
    <w:p w14:paraId="2043C576" w14:textId="77777777" w:rsidR="00430B53" w:rsidRDefault="00430B53" w:rsidP="00430B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language used for the development is JavaScript, HTML and CSS, although they are not directly used, but rather compiled to by the “React” library. Core concepts of the languages are required, still, because react and the other libraries used only enhance the development uptime by reuseable components that behave in a predictable manner, with the possibility of extension or even creating new ones with raw HTML tags.</w:t>
      </w:r>
    </w:p>
    <w:p w14:paraId="64672A30" w14:textId="256BAFE2" w:rsidR="00430B53" w:rsidRDefault="00430B53" w:rsidP="00430B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purposes of a front-end client similar to this, any other library such as “Express”</w:t>
      </w:r>
      <w:sdt>
        <w:sdtPr>
          <w:rPr>
            <w:rFonts w:ascii="Times New Roman" w:hAnsi="Times New Roman" w:cs="Times New Roman"/>
            <w:sz w:val="24"/>
            <w:szCs w:val="24"/>
          </w:rPr>
          <w:id w:val="145814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Ope17 \l 1033 </w:instrText>
          </w:r>
          <w:r>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[30]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or even vanilla JavaScript, HTML,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may be use to ensure that the communication to the API is proper.</w:t>
      </w:r>
    </w:p>
    <w:p w14:paraId="403B44BD" w14:textId="6A82A5EC" w:rsidR="00430B53" w:rsidRDefault="00430B53" w:rsidP="00430B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Besides the main framework packages, during the development of the client application, several different “support” packages have been used. These “support” packages helped with the implementation of already made components with useful features that aid with the development time.</w:t>
      </w:r>
    </w:p>
    <w:p w14:paraId="3CC8EB24" w14:textId="77777777" w:rsidR="00430B53" w:rsidRDefault="00430B53" w:rsidP="00430B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Packages used include:</w:t>
      </w:r>
    </w:p>
    <w:p w14:paraId="02F18DD0" w14:textId="77777777" w:rsidR="00430B53" w:rsidRDefault="00430B53" w:rsidP="00430B53">
      <w:pPr>
        <w:pStyle w:val="ListParagraph"/>
        <w:numPr>
          <w:ilvl w:val="0"/>
          <w:numId w:val="35"/>
        </w:numPr>
        <w:spacing w:after="0" w:line="360" w:lineRule="auto"/>
        <w:rPr>
          <w:rFonts w:ascii="Times New Roman" w:hAnsi="Times New Roman" w:cs="Times New Roman"/>
          <w:sz w:val="24"/>
          <w:szCs w:val="24"/>
        </w:rPr>
      </w:pPr>
      <w:r>
        <w:rPr>
          <w:rFonts w:ascii="Times New Roman" w:hAnsi="Times New Roman" w:cs="Times New Roman"/>
          <w:sz w:val="24"/>
          <w:szCs w:val="24"/>
        </w:rPr>
        <w:t>Material UI.</w:t>
      </w:r>
    </w:p>
    <w:p w14:paraId="07DA0DDA" w14:textId="77777777" w:rsidR="00430B53" w:rsidRDefault="00430B53" w:rsidP="00430B53">
      <w:pPr>
        <w:pStyle w:val="ListParagraph"/>
        <w:numPr>
          <w:ilvl w:val="0"/>
          <w:numId w:val="35"/>
        </w:numPr>
        <w:spacing w:after="0" w:line="360" w:lineRule="auto"/>
        <w:rPr>
          <w:rFonts w:ascii="Times New Roman" w:hAnsi="Times New Roman" w:cs="Times New Roman"/>
          <w:sz w:val="24"/>
          <w:szCs w:val="24"/>
        </w:rPr>
      </w:pPr>
      <w:r>
        <w:rPr>
          <w:rFonts w:ascii="Times New Roman" w:hAnsi="Times New Roman" w:cs="Times New Roman"/>
          <w:sz w:val="24"/>
          <w:szCs w:val="24"/>
        </w:rPr>
        <w:t>React tabs.</w:t>
      </w:r>
    </w:p>
    <w:p w14:paraId="53521AE5" w14:textId="77777777" w:rsidR="00430B53" w:rsidRDefault="00430B53" w:rsidP="00430B53">
      <w:pPr>
        <w:pStyle w:val="ListParagraph"/>
        <w:numPr>
          <w:ilvl w:val="0"/>
          <w:numId w:val="35"/>
        </w:numPr>
        <w:spacing w:after="0" w:line="360" w:lineRule="auto"/>
        <w:rPr>
          <w:rFonts w:ascii="Times New Roman" w:hAnsi="Times New Roman" w:cs="Times New Roman"/>
          <w:sz w:val="24"/>
          <w:szCs w:val="24"/>
        </w:rPr>
      </w:pPr>
      <w:r>
        <w:rPr>
          <w:rFonts w:ascii="Times New Roman" w:hAnsi="Times New Roman" w:cs="Times New Roman"/>
          <w:sz w:val="24"/>
          <w:szCs w:val="24"/>
        </w:rPr>
        <w:t>React toastify.</w:t>
      </w:r>
    </w:p>
    <w:p w14:paraId="0FDEA498" w14:textId="58AB1994" w:rsidR="00430B53" w:rsidRDefault="00430B53" w:rsidP="00430B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These packages can be found in the “package.json” file. A full list of packages with all</w:t>
      </w:r>
      <w:r>
        <w:rPr>
          <w:rFonts w:ascii="Times New Roman" w:hAnsi="Times New Roman" w:cs="Times New Roman"/>
          <w:sz w:val="24"/>
          <w:szCs w:val="24"/>
        </w:rPr>
        <w:t xml:space="preserve"> </w:t>
      </w:r>
      <w:r>
        <w:rPr>
          <w:rFonts w:ascii="Times New Roman" w:hAnsi="Times New Roman" w:cs="Times New Roman"/>
          <w:sz w:val="24"/>
          <w:szCs w:val="24"/>
        </w:rPr>
        <w:t xml:space="preserve">their required sub-packages are available in the “package-lock.json” file. The general layout of the file can be found in </w:t>
      </w:r>
      <w:hyperlink w:anchor="_Annexa_1_–" w:history="1">
        <w:r w:rsidRPr="00D1442C">
          <w:rPr>
            <w:rStyle w:val="Hyperlink"/>
            <w:rFonts w:ascii="Times New Roman" w:hAnsi="Times New Roman" w:cs="Times New Roman"/>
            <w:sz w:val="24"/>
            <w:szCs w:val="24"/>
          </w:rPr>
          <w:t>figure 12</w:t>
        </w:r>
      </w:hyperlink>
      <w:r>
        <w:rPr>
          <w:rFonts w:ascii="Times New Roman" w:hAnsi="Times New Roman" w:cs="Times New Roman"/>
          <w:sz w:val="24"/>
          <w:szCs w:val="24"/>
        </w:rPr>
        <w:t>.</w:t>
      </w:r>
    </w:p>
    <w:p w14:paraId="0328DFE7" w14:textId="6B5D0480" w:rsidR="00FF2EF7" w:rsidRDefault="00FF2EF7" w:rsidP="002702E3">
      <w:pPr>
        <w:rPr>
          <w:rFonts w:ascii="Times New Roman" w:hAnsi="Times New Roman" w:cs="Times New Roman"/>
          <w:sz w:val="24"/>
          <w:szCs w:val="24"/>
        </w:rPr>
      </w:pPr>
    </w:p>
    <w:p w14:paraId="70FB88C5" w14:textId="77777777" w:rsidR="00430B53" w:rsidRDefault="00430B53" w:rsidP="00430B53">
      <w:pPr>
        <w:rPr>
          <w:rFonts w:ascii="Times New Roman" w:hAnsi="Times New Roman" w:cs="Times New Roman"/>
        </w:rPr>
      </w:pPr>
      <w:r>
        <w:rPr>
          <w:noProof/>
          <w14:ligatures w14:val="standardContextual"/>
        </w:rPr>
        <w:lastRenderedPageBreak/>
        <w:drawing>
          <wp:inline distT="0" distB="0" distL="0" distR="0" wp14:anchorId="281B68F1" wp14:editId="3E95AC82">
            <wp:extent cx="5943600" cy="7855585"/>
            <wp:effectExtent l="0" t="0" r="0" b="0"/>
            <wp:docPr id="133685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59791" name="Picture 1" descr="A screen shot of a computer program&#10;&#10;Description automatically generated"/>
                    <pic:cNvPicPr/>
                  </pic:nvPicPr>
                  <pic:blipFill>
                    <a:blip r:embed="rId22"/>
                    <a:stretch>
                      <a:fillRect/>
                    </a:stretch>
                  </pic:blipFill>
                  <pic:spPr>
                    <a:xfrm>
                      <a:off x="0" y="0"/>
                      <a:ext cx="5943600" cy="7855585"/>
                    </a:xfrm>
                    <a:prstGeom prst="rect">
                      <a:avLst/>
                    </a:prstGeom>
                  </pic:spPr>
                </pic:pic>
              </a:graphicData>
            </a:graphic>
          </wp:inline>
        </w:drawing>
      </w:r>
    </w:p>
    <w:p w14:paraId="7CBADF74" w14:textId="77777777" w:rsidR="00430B53" w:rsidRPr="00FA42AB" w:rsidRDefault="00430B53" w:rsidP="00430B53">
      <w:pPr>
        <w:jc w:val="center"/>
        <w:rPr>
          <w:rFonts w:ascii="Times New Roman" w:hAnsi="Times New Roman" w:cs="Times New Roman"/>
          <w:sz w:val="24"/>
          <w:szCs w:val="24"/>
        </w:rPr>
      </w:pPr>
      <w:r w:rsidRPr="00FA42AB">
        <w:rPr>
          <w:rFonts w:ascii="Times New Roman" w:hAnsi="Times New Roman" w:cs="Times New Roman"/>
          <w:sz w:val="24"/>
          <w:szCs w:val="24"/>
        </w:rPr>
        <w:t>Fig.12 File structure of “package.json”</w:t>
      </w:r>
    </w:p>
    <w:p w14:paraId="751F1A5C" w14:textId="7E2D662E" w:rsidR="00981EA5" w:rsidRDefault="00D37D48" w:rsidP="00D37D48">
      <w:pPr>
        <w:spacing w:after="0" w:line="360" w:lineRule="auto"/>
        <w:rPr>
          <w:rFonts w:ascii="Times New Roman" w:hAnsi="Times New Roman" w:cs="Times New Roman"/>
          <w:sz w:val="24"/>
          <w:szCs w:val="24"/>
        </w:rPr>
      </w:pPr>
      <w:r w:rsidRPr="00DB18CC">
        <w:rPr>
          <w:rFonts w:ascii="Times New Roman" w:hAnsi="Times New Roman" w:cs="Times New Roman"/>
          <w:color w:val="FF0000"/>
          <w:sz w:val="24"/>
          <w:szCs w:val="24"/>
        </w:rPr>
        <w:lastRenderedPageBreak/>
        <w:tab/>
      </w:r>
      <w:r w:rsidRPr="00CE33BE">
        <w:rPr>
          <w:rFonts w:ascii="Times New Roman" w:hAnsi="Times New Roman" w:cs="Times New Roman"/>
          <w:sz w:val="24"/>
          <w:szCs w:val="24"/>
        </w:rPr>
        <w:t xml:space="preserve">The implementation of the </w:t>
      </w:r>
      <w:r w:rsidR="00981EA5">
        <w:rPr>
          <w:rFonts w:ascii="Times New Roman" w:hAnsi="Times New Roman" w:cs="Times New Roman"/>
          <w:sz w:val="24"/>
          <w:szCs w:val="24"/>
        </w:rPr>
        <w:t>server application</w:t>
      </w:r>
      <w:r w:rsidRPr="00CE33BE">
        <w:rPr>
          <w:rFonts w:ascii="Times New Roman" w:hAnsi="Times New Roman" w:cs="Times New Roman"/>
          <w:sz w:val="24"/>
          <w:szCs w:val="24"/>
        </w:rPr>
        <w:t xml:space="preserve"> has been made in the C# language.</w:t>
      </w:r>
      <w:r w:rsidR="00981EA5">
        <w:rPr>
          <w:rFonts w:ascii="Times New Roman" w:hAnsi="Times New Roman" w:cs="Times New Roman"/>
          <w:sz w:val="24"/>
          <w:szCs w:val="24"/>
        </w:rPr>
        <w:t xml:space="preserve"> It has the form of an  API console application that can be run on any Windows</w:t>
      </w:r>
      <w:sdt>
        <w:sdtPr>
          <w:rPr>
            <w:rFonts w:ascii="Times New Roman" w:hAnsi="Times New Roman" w:cs="Times New Roman"/>
            <w:sz w:val="24"/>
            <w:szCs w:val="24"/>
          </w:rPr>
          <w:id w:val="1344824582"/>
          <w:citation/>
        </w:sdtPr>
        <w:sdtContent>
          <w:r w:rsidR="00981EA5">
            <w:rPr>
              <w:rFonts w:ascii="Times New Roman" w:hAnsi="Times New Roman" w:cs="Times New Roman"/>
              <w:sz w:val="24"/>
              <w:szCs w:val="24"/>
            </w:rPr>
            <w:fldChar w:fldCharType="begin"/>
          </w:r>
          <w:r w:rsidR="00981EA5">
            <w:rPr>
              <w:rFonts w:ascii="Times New Roman" w:hAnsi="Times New Roman" w:cs="Times New Roman"/>
              <w:sz w:val="24"/>
              <w:szCs w:val="24"/>
            </w:rPr>
            <w:instrText xml:space="preserve"> CITATION Mic191 \l 1033 </w:instrText>
          </w:r>
          <w:r w:rsidR="00981EA5">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[31]</w:t>
          </w:r>
          <w:r w:rsidR="00981EA5">
            <w:rPr>
              <w:rFonts w:ascii="Times New Roman" w:hAnsi="Times New Roman" w:cs="Times New Roman"/>
              <w:sz w:val="24"/>
              <w:szCs w:val="24"/>
            </w:rPr>
            <w:fldChar w:fldCharType="end"/>
          </w:r>
        </w:sdtContent>
      </w:sdt>
      <w:r w:rsidR="00981EA5">
        <w:rPr>
          <w:rFonts w:ascii="Times New Roman" w:hAnsi="Times New Roman" w:cs="Times New Roman"/>
          <w:sz w:val="24"/>
          <w:szCs w:val="24"/>
        </w:rPr>
        <w:t xml:space="preserve"> computer that has the required package versions.</w:t>
      </w:r>
    </w:p>
    <w:p w14:paraId="08252023" w14:textId="7F4AD6CB" w:rsidR="00D37D48" w:rsidRDefault="00D37D48" w:rsidP="00981EA5">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API</w:t>
      </w:r>
      <w:r w:rsidRPr="00CE33BE">
        <w:rPr>
          <w:rFonts w:ascii="Times New Roman" w:hAnsi="Times New Roman" w:cs="Times New Roman"/>
          <w:sz w:val="24"/>
          <w:szCs w:val="24"/>
        </w:rPr>
        <w:t xml:space="preserve">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w:t>
      </w:r>
      <w:r w:rsidRPr="00CE33BE">
        <w:rPr>
          <w:rFonts w:ascii="Times New Roman" w:hAnsi="Times New Roman" w:cs="Times New Roman"/>
          <w:sz w:val="24"/>
          <w:szCs w:val="24"/>
        </w:rPr>
        <w:t>has the</w:t>
      </w:r>
      <w:r>
        <w:rPr>
          <w:rFonts w:ascii="Times New Roman" w:hAnsi="Times New Roman" w:cs="Times New Roman"/>
          <w:sz w:val="24"/>
          <w:szCs w:val="24"/>
        </w:rPr>
        <w:t xml:space="preserve"> logic</w:t>
      </w:r>
      <w:r w:rsidR="00CF7249">
        <w:rPr>
          <w:rFonts w:ascii="Times New Roman" w:hAnsi="Times New Roman" w:cs="Times New Roman"/>
          <w:sz w:val="24"/>
          <w:szCs w:val="24"/>
        </w:rPr>
        <w:t xml:space="preserve"> for its responses</w:t>
      </w:r>
      <w:r>
        <w:rPr>
          <w:rFonts w:ascii="Times New Roman" w:hAnsi="Times New Roman" w:cs="Times New Roman"/>
          <w:sz w:val="24"/>
          <w:szCs w:val="24"/>
        </w:rPr>
        <w:t xml:space="preserve"> in the </w:t>
      </w:r>
      <w:r w:rsidRPr="00CE33BE">
        <w:rPr>
          <w:rFonts w:ascii="Times New Roman" w:hAnsi="Times New Roman" w:cs="Times New Roman"/>
          <w:sz w:val="24"/>
          <w:szCs w:val="24"/>
        </w:rPr>
        <w:t xml:space="preserve">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color w:val="FF0000"/>
          <w:sz w:val="24"/>
          <w:szCs w:val="24"/>
        </w:rPr>
        <w:t xml:space="preserve"> </w:t>
      </w:r>
      <w:r>
        <w:rPr>
          <w:rFonts w:ascii="Times New Roman" w:hAnsi="Times New Roman" w:cs="Times New Roman"/>
          <w:sz w:val="24"/>
          <w:szCs w:val="24"/>
        </w:rPr>
        <w:t>controller and the template for the received and sent classes  separated in class files.</w:t>
      </w:r>
    </w:p>
    <w:p w14:paraId="6D30D27B" w14:textId="6F40F544" w:rsidR="00CF7249" w:rsidRDefault="00CF7249" w:rsidP="00D37D48">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981EA5">
        <w:rPr>
          <w:rFonts w:ascii="Times New Roman" w:hAnsi="Times New Roman" w:cs="Times New Roman"/>
          <w:sz w:val="24"/>
          <w:szCs w:val="24"/>
        </w:rPr>
        <w:t>Some dependencies of the server application</w:t>
      </w:r>
      <w:r w:rsidR="00D647CC">
        <w:rPr>
          <w:rFonts w:ascii="Times New Roman" w:hAnsi="Times New Roman" w:cs="Times New Roman"/>
          <w:sz w:val="24"/>
          <w:szCs w:val="24"/>
        </w:rPr>
        <w:t xml:space="preserve"> include:</w:t>
      </w:r>
    </w:p>
    <w:p w14:paraId="3A0525B7" w14:textId="2A7C8CF5" w:rsidR="00D647CC" w:rsidRDefault="00D647CC" w:rsidP="00D647CC">
      <w:pPr>
        <w:pStyle w:val="ListParagraph"/>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Microsoft.Data.Sqlite</w:t>
      </w:r>
    </w:p>
    <w:p w14:paraId="15D20466" w14:textId="6C7008C6" w:rsidR="00D647CC" w:rsidRDefault="00D647CC" w:rsidP="00D647CC">
      <w:pPr>
        <w:pStyle w:val="ListParagraph"/>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Newtonsoft.Json</w:t>
      </w:r>
    </w:p>
    <w:p w14:paraId="1F74B690" w14:textId="783EF723" w:rsidR="00D647CC" w:rsidRPr="00D647CC" w:rsidRDefault="00D647CC" w:rsidP="00D647CC">
      <w:pPr>
        <w:pStyle w:val="ListParagraph"/>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Swashbucle.AspNetCore</w:t>
      </w:r>
    </w:p>
    <w:p w14:paraId="0DE7CDD6" w14:textId="1F8D06FC" w:rsidR="00CF7249" w:rsidRDefault="00CF7249" w:rsidP="00D37D48">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D647CC">
        <w:rPr>
          <w:rFonts w:ascii="Times New Roman" w:hAnsi="Times New Roman" w:cs="Times New Roman"/>
          <w:sz w:val="24"/>
          <w:szCs w:val="24"/>
        </w:rPr>
        <w:t xml:space="preserve">These can be inspected in the Visual Studio environment under Solution Explorer and are depicted such as in </w:t>
      </w:r>
      <w:hyperlink w:anchor="_Annexa_1_–" w:history="1">
        <w:r w:rsidR="00D647CC" w:rsidRPr="00D647CC">
          <w:rPr>
            <w:rStyle w:val="Hyperlink"/>
            <w:rFonts w:ascii="Times New Roman" w:hAnsi="Times New Roman" w:cs="Times New Roman"/>
            <w:sz w:val="24"/>
            <w:szCs w:val="24"/>
          </w:rPr>
          <w:t>figure 13</w:t>
        </w:r>
      </w:hyperlink>
      <w:r w:rsidR="00D647CC">
        <w:rPr>
          <w:rFonts w:ascii="Times New Roman" w:hAnsi="Times New Roman" w:cs="Times New Roman"/>
          <w:sz w:val="24"/>
          <w:szCs w:val="24"/>
        </w:rPr>
        <w:t>.</w:t>
      </w:r>
    </w:p>
    <w:p w14:paraId="5C085E3F" w14:textId="77777777" w:rsidR="00780219" w:rsidRDefault="00780219" w:rsidP="00D37D48">
      <w:pPr>
        <w:spacing w:after="0" w:line="360" w:lineRule="auto"/>
        <w:rPr>
          <w:rFonts w:ascii="Times New Roman" w:hAnsi="Times New Roman" w:cs="Times New Roman"/>
          <w:sz w:val="24"/>
          <w:szCs w:val="24"/>
        </w:rPr>
      </w:pPr>
    </w:p>
    <w:p w14:paraId="5E1B12FC" w14:textId="33223E54" w:rsidR="00780219" w:rsidRDefault="00780219" w:rsidP="00780219">
      <w:pPr>
        <w:jc w:val="center"/>
        <w:rPr>
          <w:rFonts w:ascii="Times New Roman" w:hAnsi="Times New Roman" w:cs="Times New Roman"/>
        </w:rPr>
      </w:pPr>
      <w:r>
        <w:rPr>
          <w:noProof/>
          <w14:ligatures w14:val="standardContextual"/>
        </w:rPr>
        <w:drawing>
          <wp:inline distT="0" distB="0" distL="0" distR="0" wp14:anchorId="19655A2F" wp14:editId="6530CC7B">
            <wp:extent cx="4577459" cy="1584960"/>
            <wp:effectExtent l="0" t="0" r="0" b="0"/>
            <wp:docPr id="709375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75636" name="Picture 1" descr="A screen shot of a computer&#10;&#10;Description automatically generated"/>
                    <pic:cNvPicPr/>
                  </pic:nvPicPr>
                  <pic:blipFill>
                    <a:blip r:embed="rId23"/>
                    <a:stretch>
                      <a:fillRect/>
                    </a:stretch>
                  </pic:blipFill>
                  <pic:spPr>
                    <a:xfrm>
                      <a:off x="0" y="0"/>
                      <a:ext cx="4580546" cy="1586029"/>
                    </a:xfrm>
                    <a:prstGeom prst="rect">
                      <a:avLst/>
                    </a:prstGeom>
                  </pic:spPr>
                </pic:pic>
              </a:graphicData>
            </a:graphic>
          </wp:inline>
        </w:drawing>
      </w:r>
    </w:p>
    <w:p w14:paraId="45EC559B" w14:textId="77777777" w:rsidR="00780219" w:rsidRDefault="00780219" w:rsidP="00780219">
      <w:pPr>
        <w:spacing w:after="0" w:line="360" w:lineRule="auto"/>
        <w:jc w:val="center"/>
        <w:rPr>
          <w:rFonts w:ascii="Times New Roman" w:hAnsi="Times New Roman" w:cs="Times New Roman"/>
          <w:sz w:val="24"/>
          <w:szCs w:val="24"/>
        </w:rPr>
      </w:pPr>
      <w:r w:rsidRPr="009B4D9F">
        <w:rPr>
          <w:rFonts w:ascii="Times New Roman" w:hAnsi="Times New Roman" w:cs="Times New Roman"/>
          <w:sz w:val="24"/>
          <w:szCs w:val="24"/>
        </w:rPr>
        <w:t>Fig.1</w:t>
      </w:r>
      <w:r>
        <w:rPr>
          <w:rFonts w:ascii="Times New Roman" w:hAnsi="Times New Roman" w:cs="Times New Roman"/>
          <w:sz w:val="24"/>
          <w:szCs w:val="24"/>
        </w:rPr>
        <w:t>3</w:t>
      </w:r>
      <w:r w:rsidRPr="009B4D9F">
        <w:rPr>
          <w:rFonts w:ascii="Times New Roman" w:hAnsi="Times New Roman" w:cs="Times New Roman"/>
          <w:sz w:val="24"/>
          <w:szCs w:val="24"/>
        </w:rPr>
        <w:t xml:space="preserve"> </w:t>
      </w:r>
      <w:r>
        <w:rPr>
          <w:rFonts w:ascii="Times New Roman" w:hAnsi="Times New Roman" w:cs="Times New Roman"/>
          <w:sz w:val="24"/>
          <w:szCs w:val="24"/>
        </w:rPr>
        <w:t>Dependencies for the server application</w:t>
      </w:r>
    </w:p>
    <w:p w14:paraId="6FB717DB" w14:textId="169CFA05" w:rsidR="00780219" w:rsidRPr="00CE33BE" w:rsidRDefault="00780219" w:rsidP="00780219">
      <w:pPr>
        <w:jc w:val="center"/>
        <w:rPr>
          <w:rFonts w:ascii="Times New Roman" w:hAnsi="Times New Roman" w:cs="Times New Roman"/>
          <w:color w:val="FF0000"/>
          <w:sz w:val="24"/>
          <w:szCs w:val="24"/>
        </w:rPr>
      </w:pPr>
    </w:p>
    <w:p w14:paraId="4E21D64B" w14:textId="77777777" w:rsidR="00D37D48" w:rsidRDefault="00D37D48" w:rsidP="00D37D48">
      <w:pPr>
        <w:spacing w:after="0" w:line="360" w:lineRule="auto"/>
        <w:rPr>
          <w:rFonts w:ascii="Times New Roman" w:hAnsi="Times New Roman" w:cs="Times New Roman"/>
          <w:sz w:val="24"/>
          <w:szCs w:val="24"/>
        </w:rPr>
      </w:pPr>
      <w:r>
        <w:rPr>
          <w:rFonts w:ascii="Times New Roman" w:hAnsi="Times New Roman" w:cs="Times New Roman"/>
          <w:sz w:val="24"/>
          <w:szCs w:val="24"/>
        </w:rPr>
        <w:tab/>
        <w:t>The database used for this application is “sqlite3”, but any other relational database may be used. Any non-relational databases suffer from the same security issues that relational ones do: the application reading or writing has control to modify or erase data through an account that can be highjacked through any method at application layer. Any account or group permission problems shall be resolved at the network/database administration level, to not allow unauthorized access personnel to modify or delete database entries or, in a worst-case scenario to alter or drop tables, rendering applications using the database useless.</w:t>
      </w:r>
    </w:p>
    <w:p w14:paraId="641A1FA1" w14:textId="0005E163" w:rsidR="00DB5EE1" w:rsidRDefault="00D37D48" w:rsidP="00D37D4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Another problem with databases is the backing-up process. This is another configuration problem for database administrators that must understand the business logic and functionality to know when a database backup may occur to not slow down important or business critical </w:t>
      </w:r>
      <w:r>
        <w:rPr>
          <w:rFonts w:ascii="Times New Roman" w:hAnsi="Times New Roman" w:cs="Times New Roman"/>
          <w:sz w:val="24"/>
          <w:szCs w:val="24"/>
        </w:rPr>
        <w:lastRenderedPageBreak/>
        <w:t>functions.</w:t>
      </w:r>
      <w:r w:rsidR="00DB5EE1">
        <w:rPr>
          <w:rFonts w:ascii="Times New Roman" w:hAnsi="Times New Roman" w:cs="Times New Roman"/>
          <w:sz w:val="24"/>
          <w:szCs w:val="24"/>
        </w:rPr>
        <w:t xml:space="preserve"> This application does not dabble into administrative work for a Database, and such issues are not of interest or tackled.</w:t>
      </w:r>
    </w:p>
    <w:p w14:paraId="0464B7AF" w14:textId="402AB903" w:rsidR="00D37D48" w:rsidRDefault="00D37D48" w:rsidP="00D37D48">
      <w:pPr>
        <w:spacing w:after="0" w:line="360" w:lineRule="auto"/>
        <w:rPr>
          <w:rFonts w:ascii="Times New Roman" w:hAnsi="Times New Roman" w:cs="Times New Roman"/>
          <w:sz w:val="24"/>
          <w:szCs w:val="24"/>
        </w:rPr>
      </w:pPr>
      <w:r>
        <w:rPr>
          <w:rFonts w:ascii="Times New Roman" w:hAnsi="Times New Roman" w:cs="Times New Roman"/>
          <w:sz w:val="24"/>
          <w:szCs w:val="24"/>
        </w:rPr>
        <w:tab/>
        <w:t>A way to edit an “sqlite3” database is a database browser such as “DB Browser for SQLite”</w:t>
      </w:r>
      <w:sdt>
        <w:sdtPr>
          <w:rPr>
            <w:rFonts w:ascii="Times New Roman" w:hAnsi="Times New Roman" w:cs="Times New Roman"/>
            <w:sz w:val="24"/>
            <w:szCs w:val="24"/>
          </w:rPr>
          <w:id w:val="16277433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DBB14 \l 1033 </w:instrText>
          </w:r>
          <w:r>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[32]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There are many other DB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browsers that can be used to edit a database. This database browser has been used because it allowed an easy edit of tables and table entries </w:t>
      </w:r>
      <w:r w:rsidRPr="00E44F97">
        <w:rPr>
          <w:rFonts w:ascii="Times New Roman" w:hAnsi="Times New Roman" w:cs="Times New Roman"/>
          <w:sz w:val="24"/>
          <w:szCs w:val="24"/>
        </w:rPr>
        <w:t>without</w:t>
      </w:r>
      <w:r>
        <w:rPr>
          <w:rFonts w:ascii="Times New Roman" w:hAnsi="Times New Roman" w:cs="Times New Roman"/>
          <w:sz w:val="24"/>
          <w:szCs w:val="24"/>
        </w:rPr>
        <w:t xml:space="preserve"> the use of the SQL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language.</w:t>
      </w:r>
    </w:p>
    <w:p w14:paraId="646390CF" w14:textId="77777777" w:rsidR="00610B8A" w:rsidRPr="00D42FCD" w:rsidRDefault="00610B8A" w:rsidP="002702E3">
      <w:pPr>
        <w:rPr>
          <w:rFonts w:ascii="Times New Roman" w:hAnsi="Times New Roman" w:cs="Times New Roman"/>
          <w:sz w:val="24"/>
          <w:szCs w:val="24"/>
        </w:rPr>
      </w:pPr>
    </w:p>
    <w:p w14:paraId="67D68E99" w14:textId="4CC2AECE" w:rsidR="00F869C6" w:rsidRPr="007D33EB" w:rsidRDefault="00F869C6" w:rsidP="00401A58">
      <w:pPr>
        <w:pStyle w:val="Heading2"/>
        <w:spacing w:line="360" w:lineRule="auto"/>
        <w:ind w:firstLine="720"/>
        <w:jc w:val="center"/>
        <w:rPr>
          <w:rFonts w:ascii="Times New Roman" w:hAnsi="Times New Roman" w:cs="Times New Roman"/>
        </w:rPr>
      </w:pPr>
      <w:bookmarkStart w:id="17" w:name="_Toc168414530"/>
      <w:r w:rsidRPr="007D33EB">
        <w:rPr>
          <w:rFonts w:ascii="Times New Roman" w:hAnsi="Times New Roman" w:cs="Times New Roman"/>
        </w:rPr>
        <w:t xml:space="preserve">Chapter </w:t>
      </w:r>
      <w:r>
        <w:rPr>
          <w:rFonts w:ascii="Times New Roman" w:hAnsi="Times New Roman" w:cs="Times New Roman"/>
        </w:rPr>
        <w:t>5.</w:t>
      </w:r>
      <w:r w:rsidR="00610B8A">
        <w:rPr>
          <w:rFonts w:ascii="Times New Roman" w:hAnsi="Times New Roman" w:cs="Times New Roman"/>
        </w:rPr>
        <w:t>3</w:t>
      </w:r>
      <w:r w:rsidRPr="007D33EB">
        <w:rPr>
          <w:rFonts w:ascii="Times New Roman" w:hAnsi="Times New Roman" w:cs="Times New Roman"/>
        </w:rPr>
        <w:t xml:space="preserve"> – </w:t>
      </w:r>
      <w:r w:rsidR="00BA0B82">
        <w:rPr>
          <w:rFonts w:ascii="Times New Roman" w:hAnsi="Times New Roman" w:cs="Times New Roman"/>
        </w:rPr>
        <w:t>Application implementation</w:t>
      </w:r>
      <w:r>
        <w:rPr>
          <w:rFonts w:ascii="Times New Roman" w:hAnsi="Times New Roman" w:cs="Times New Roman"/>
        </w:rPr>
        <w:t>.</w:t>
      </w:r>
      <w:bookmarkEnd w:id="17"/>
    </w:p>
    <w:p w14:paraId="18327D66" w14:textId="1238079D" w:rsidR="00E93603" w:rsidRDefault="000850E0" w:rsidP="00430B53">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This subchapter </w:t>
      </w:r>
      <w:r w:rsidR="008E1BF1">
        <w:rPr>
          <w:rFonts w:ascii="Times New Roman" w:hAnsi="Times New Roman" w:cs="Times New Roman"/>
          <w:sz w:val="24"/>
          <w:szCs w:val="24"/>
        </w:rPr>
        <w:t>tackles</w:t>
      </w:r>
      <w:r>
        <w:rPr>
          <w:rFonts w:ascii="Times New Roman" w:hAnsi="Times New Roman" w:cs="Times New Roman"/>
          <w:sz w:val="24"/>
          <w:szCs w:val="24"/>
        </w:rPr>
        <w:t xml:space="preserve"> the implementation details </w:t>
      </w:r>
      <w:r w:rsidR="00D359BD">
        <w:rPr>
          <w:rFonts w:ascii="Times New Roman" w:hAnsi="Times New Roman" w:cs="Times New Roman"/>
          <w:sz w:val="24"/>
          <w:szCs w:val="24"/>
        </w:rPr>
        <w:t>of</w:t>
      </w:r>
      <w:r>
        <w:rPr>
          <w:rFonts w:ascii="Times New Roman" w:hAnsi="Times New Roman" w:cs="Times New Roman"/>
          <w:sz w:val="24"/>
          <w:szCs w:val="24"/>
        </w:rPr>
        <w:t xml:space="preserve"> the application.</w:t>
      </w:r>
    </w:p>
    <w:p w14:paraId="27422235" w14:textId="6F3689E4" w:rsidR="00CE64D3" w:rsidRDefault="00D359BD" w:rsidP="00430B53">
      <w:pPr>
        <w:spacing w:after="0" w:line="360" w:lineRule="auto"/>
        <w:rPr>
          <w:rFonts w:ascii="Times New Roman" w:hAnsi="Times New Roman" w:cs="Times New Roman"/>
          <w:sz w:val="24"/>
          <w:szCs w:val="24"/>
        </w:rPr>
      </w:pPr>
      <w:r>
        <w:rPr>
          <w:rFonts w:ascii="Times New Roman" w:hAnsi="Times New Roman" w:cs="Times New Roman"/>
          <w:sz w:val="24"/>
          <w:szCs w:val="24"/>
        </w:rPr>
        <w:tab/>
        <w:t>The application is vulnerable to attacks and its intended use is to be installed and run locally. It is intended as an internal tool for training developers not only in financial institutions, but it may be used in any domain that deals with sensitive data and mandatory uptime.</w:t>
      </w:r>
    </w:p>
    <w:p w14:paraId="29BAA85A" w14:textId="09411079" w:rsidR="007833F8" w:rsidRDefault="007833F8" w:rsidP="00430B53">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application presents the user developer with a curated list of possible security related issues that may arise when using a certain language. </w:t>
      </w:r>
      <w:r w:rsidR="00C24C81">
        <w:rPr>
          <w:rFonts w:ascii="Times New Roman" w:hAnsi="Times New Roman" w:cs="Times New Roman"/>
          <w:sz w:val="24"/>
          <w:szCs w:val="24"/>
        </w:rPr>
        <w:t xml:space="preserve">The user will then be presented with a list of issues that have levels of security so as for him to understand how the issue may occur and how to deal with it at any level. The application, where possible, makes references to its own code and the user developer is encouraged to look at what is going on </w:t>
      </w:r>
      <w:r w:rsidR="00C46967">
        <w:rPr>
          <w:rFonts w:ascii="Times New Roman" w:hAnsi="Times New Roman" w:cs="Times New Roman"/>
          <w:sz w:val="24"/>
          <w:szCs w:val="24"/>
        </w:rPr>
        <w:t>“</w:t>
      </w:r>
      <w:r w:rsidR="00C24C81">
        <w:rPr>
          <w:rFonts w:ascii="Times New Roman" w:hAnsi="Times New Roman" w:cs="Times New Roman"/>
          <w:sz w:val="24"/>
          <w:szCs w:val="24"/>
        </w:rPr>
        <w:t>under the hood</w:t>
      </w:r>
      <w:r w:rsidR="00C46967">
        <w:rPr>
          <w:rFonts w:ascii="Times New Roman" w:hAnsi="Times New Roman" w:cs="Times New Roman"/>
          <w:sz w:val="24"/>
          <w:szCs w:val="24"/>
        </w:rPr>
        <w:t>”, in the application client code and API</w:t>
      </w:r>
      <w:r w:rsidR="00C46967">
        <w:rPr>
          <w:rFonts w:ascii="Times New Roman" w:hAnsi="Times New Roman" w:cs="Times New Roman"/>
          <w:sz w:val="24"/>
          <w:szCs w:val="24"/>
        </w:rPr>
        <w:t xml:space="preserve"> </w:t>
      </w:r>
      <w:hyperlink w:anchor="_Annex_2_–" w:history="1">
        <w:r w:rsidR="00C46967" w:rsidRPr="00D42FCD">
          <w:rPr>
            <w:rStyle w:val="Hyperlink"/>
            <w:rFonts w:ascii="Times New Roman" w:hAnsi="Times New Roman" w:cs="Times New Roman"/>
            <w:sz w:val="24"/>
            <w:szCs w:val="24"/>
          </w:rPr>
          <w:t>(annex 2)</w:t>
        </w:r>
      </w:hyperlink>
      <w:r w:rsidR="00C46967">
        <w:rPr>
          <w:rFonts w:ascii="Times New Roman" w:hAnsi="Times New Roman" w:cs="Times New Roman"/>
          <w:sz w:val="24"/>
          <w:szCs w:val="24"/>
        </w:rPr>
        <w:t xml:space="preserve"> </w:t>
      </w:r>
      <w:r w:rsidR="00C46967">
        <w:rPr>
          <w:rFonts w:ascii="Times New Roman" w:hAnsi="Times New Roman" w:cs="Times New Roman"/>
          <w:sz w:val="24"/>
          <w:szCs w:val="24"/>
        </w:rPr>
        <w:t xml:space="preserve"> server code</w:t>
      </w:r>
      <w:r w:rsidR="00C24C81">
        <w:rPr>
          <w:rFonts w:ascii="Times New Roman" w:hAnsi="Times New Roman" w:cs="Times New Roman"/>
          <w:sz w:val="24"/>
          <w:szCs w:val="24"/>
        </w:rPr>
        <w:t>.</w:t>
      </w:r>
    </w:p>
    <w:p w14:paraId="3DA01ED2" w14:textId="3438B0B3" w:rsidR="001A00C8" w:rsidRDefault="001A00C8" w:rsidP="00430B53">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w:t>
      </w:r>
      <w:r w:rsidR="007833F8">
        <w:rPr>
          <w:rFonts w:ascii="Times New Roman" w:hAnsi="Times New Roman" w:cs="Times New Roman"/>
          <w:sz w:val="24"/>
          <w:szCs w:val="24"/>
        </w:rPr>
        <w:t xml:space="preserve">look of the application has been made using CSS </w:t>
      </w:r>
      <w:hyperlink w:anchor="_Annex_2_–" w:history="1">
        <w:r w:rsidR="007833F8" w:rsidRPr="00D42FCD">
          <w:rPr>
            <w:rStyle w:val="Hyperlink"/>
            <w:rFonts w:ascii="Times New Roman" w:hAnsi="Times New Roman" w:cs="Times New Roman"/>
            <w:sz w:val="24"/>
            <w:szCs w:val="24"/>
          </w:rPr>
          <w:t>(annex 2)</w:t>
        </w:r>
      </w:hyperlink>
      <w:r w:rsidR="007833F8">
        <w:rPr>
          <w:rFonts w:ascii="Times New Roman" w:hAnsi="Times New Roman" w:cs="Times New Roman"/>
          <w:sz w:val="24"/>
          <w:szCs w:val="24"/>
        </w:rPr>
        <w:t xml:space="preserve"> and can be modified. A screenshot of it can be found in </w:t>
      </w:r>
      <w:hyperlink w:anchor="_Annexa_1_–" w:history="1">
        <w:r w:rsidR="007833F8" w:rsidRPr="007833F8">
          <w:rPr>
            <w:rStyle w:val="Hyperlink"/>
            <w:rFonts w:ascii="Times New Roman" w:hAnsi="Times New Roman" w:cs="Times New Roman"/>
            <w:sz w:val="24"/>
            <w:szCs w:val="24"/>
          </w:rPr>
          <w:t>figure 15</w:t>
        </w:r>
      </w:hyperlink>
      <w:r w:rsidR="007833F8">
        <w:rPr>
          <w:rFonts w:ascii="Times New Roman" w:hAnsi="Times New Roman" w:cs="Times New Roman"/>
          <w:sz w:val="24"/>
          <w:szCs w:val="24"/>
        </w:rPr>
        <w:t>.</w:t>
      </w:r>
    </w:p>
    <w:p w14:paraId="23C80395" w14:textId="77777777" w:rsidR="002828D5" w:rsidRDefault="002828D5" w:rsidP="00430B53">
      <w:pPr>
        <w:spacing w:after="0" w:line="360" w:lineRule="auto"/>
        <w:rPr>
          <w:rFonts w:ascii="Times New Roman" w:hAnsi="Times New Roman" w:cs="Times New Roman"/>
          <w:sz w:val="24"/>
          <w:szCs w:val="24"/>
        </w:rPr>
      </w:pPr>
    </w:p>
    <w:p w14:paraId="376FA140" w14:textId="77777777" w:rsidR="002828D5" w:rsidRDefault="002828D5" w:rsidP="002828D5">
      <w:pPr>
        <w:rPr>
          <w:rFonts w:ascii="Times New Roman" w:hAnsi="Times New Roman" w:cs="Times New Roman"/>
        </w:rPr>
      </w:pPr>
      <w:r>
        <w:rPr>
          <w:noProof/>
          <w14:ligatures w14:val="standardContextual"/>
        </w:rPr>
        <w:lastRenderedPageBreak/>
        <w:drawing>
          <wp:inline distT="0" distB="0" distL="0" distR="0" wp14:anchorId="55CAA22D" wp14:editId="2E1C0CC9">
            <wp:extent cx="6219770" cy="3017520"/>
            <wp:effectExtent l="0" t="0" r="0" b="0"/>
            <wp:docPr id="543162857" name="Picture 1" descr="A person in a room with many scre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62857" name="Picture 1" descr="A person in a room with many screens&#10;&#10;Description automatically generated"/>
                    <pic:cNvPicPr/>
                  </pic:nvPicPr>
                  <pic:blipFill>
                    <a:blip r:embed="rId24"/>
                    <a:stretch>
                      <a:fillRect/>
                    </a:stretch>
                  </pic:blipFill>
                  <pic:spPr>
                    <a:xfrm>
                      <a:off x="0" y="0"/>
                      <a:ext cx="6249748" cy="3032064"/>
                    </a:xfrm>
                    <a:prstGeom prst="rect">
                      <a:avLst/>
                    </a:prstGeom>
                  </pic:spPr>
                </pic:pic>
              </a:graphicData>
            </a:graphic>
          </wp:inline>
        </w:drawing>
      </w:r>
    </w:p>
    <w:p w14:paraId="5089E95E" w14:textId="77777777" w:rsidR="002828D5" w:rsidRPr="006615DB" w:rsidRDefault="002828D5" w:rsidP="002828D5">
      <w:pPr>
        <w:jc w:val="center"/>
        <w:rPr>
          <w:rFonts w:ascii="Times New Roman" w:hAnsi="Times New Roman" w:cs="Times New Roman"/>
          <w:sz w:val="24"/>
          <w:szCs w:val="24"/>
        </w:rPr>
      </w:pPr>
      <w:r w:rsidRPr="006615DB">
        <w:rPr>
          <w:rFonts w:ascii="Times New Roman" w:hAnsi="Times New Roman" w:cs="Times New Roman"/>
          <w:sz w:val="24"/>
          <w:szCs w:val="24"/>
        </w:rPr>
        <w:t>Fig.1</w:t>
      </w:r>
      <w:r>
        <w:rPr>
          <w:rFonts w:ascii="Times New Roman" w:hAnsi="Times New Roman" w:cs="Times New Roman"/>
          <w:sz w:val="24"/>
          <w:szCs w:val="24"/>
        </w:rPr>
        <w:t>5</w:t>
      </w:r>
      <w:r w:rsidRPr="006615DB">
        <w:rPr>
          <w:rFonts w:ascii="Times New Roman" w:hAnsi="Times New Roman" w:cs="Times New Roman"/>
          <w:sz w:val="24"/>
          <w:szCs w:val="24"/>
        </w:rPr>
        <w:t xml:space="preserve"> Application selection of language used</w:t>
      </w:r>
    </w:p>
    <w:p w14:paraId="1080C76F" w14:textId="77777777" w:rsidR="002828D5" w:rsidRDefault="002828D5" w:rsidP="00430B53">
      <w:pPr>
        <w:spacing w:after="0" w:line="360" w:lineRule="auto"/>
        <w:rPr>
          <w:rFonts w:ascii="Times New Roman" w:hAnsi="Times New Roman" w:cs="Times New Roman"/>
          <w:sz w:val="24"/>
          <w:szCs w:val="24"/>
        </w:rPr>
      </w:pPr>
    </w:p>
    <w:p w14:paraId="3BE2B589" w14:textId="56A9BC87" w:rsidR="00D37D48" w:rsidRPr="00D37D48" w:rsidRDefault="00D37D48" w:rsidP="00430B53">
      <w:pPr>
        <w:spacing w:after="0" w:line="360" w:lineRule="auto"/>
        <w:rPr>
          <w:rFonts w:ascii="Times New Roman" w:hAnsi="Times New Roman" w:cs="Times New Roman"/>
          <w:color w:val="FF0000"/>
          <w:sz w:val="24"/>
          <w:szCs w:val="24"/>
        </w:rPr>
      </w:pPr>
      <w:r w:rsidRPr="00D37D48">
        <w:rPr>
          <w:rFonts w:ascii="Times New Roman" w:hAnsi="Times New Roman" w:cs="Times New Roman"/>
          <w:color w:val="FF0000"/>
          <w:sz w:val="24"/>
          <w:szCs w:val="24"/>
        </w:rPr>
        <w:t>--talk about client application</w:t>
      </w:r>
    </w:p>
    <w:p w14:paraId="09D196E2" w14:textId="0CD4CA8A" w:rsidR="003C35C1" w:rsidRDefault="003C35C1" w:rsidP="00401A5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w:t>
      </w:r>
      <w:r w:rsidR="0030320F">
        <w:rPr>
          <w:rFonts w:ascii="Times New Roman" w:hAnsi="Times New Roman" w:cs="Times New Roman"/>
          <w:sz w:val="24"/>
          <w:szCs w:val="24"/>
        </w:rPr>
        <w:t>development of the application, the Visual Studio Code</w:t>
      </w:r>
      <w:sdt>
        <w:sdtPr>
          <w:rPr>
            <w:rFonts w:ascii="Times New Roman" w:hAnsi="Times New Roman" w:cs="Times New Roman"/>
            <w:sz w:val="24"/>
            <w:szCs w:val="24"/>
          </w:rPr>
          <w:id w:val="318690464"/>
          <w:citation/>
        </w:sdtPr>
        <w:sdtContent>
          <w:r w:rsidR="0030320F">
            <w:rPr>
              <w:rFonts w:ascii="Times New Roman" w:hAnsi="Times New Roman" w:cs="Times New Roman"/>
              <w:sz w:val="24"/>
              <w:szCs w:val="24"/>
            </w:rPr>
            <w:fldChar w:fldCharType="begin"/>
          </w:r>
          <w:r w:rsidR="0030320F">
            <w:rPr>
              <w:rFonts w:ascii="Times New Roman" w:hAnsi="Times New Roman" w:cs="Times New Roman"/>
              <w:sz w:val="24"/>
              <w:szCs w:val="24"/>
            </w:rPr>
            <w:instrText xml:space="preserve"> CITATION Mic19 \l 1033 </w:instrText>
          </w:r>
          <w:r w:rsidR="0030320F">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[33]</w:t>
          </w:r>
          <w:r w:rsidR="0030320F">
            <w:rPr>
              <w:rFonts w:ascii="Times New Roman" w:hAnsi="Times New Roman" w:cs="Times New Roman"/>
              <w:sz w:val="24"/>
              <w:szCs w:val="24"/>
            </w:rPr>
            <w:fldChar w:fldCharType="end"/>
          </w:r>
        </w:sdtContent>
      </w:sdt>
      <w:r w:rsidR="0030320F">
        <w:rPr>
          <w:rFonts w:ascii="Times New Roman" w:hAnsi="Times New Roman" w:cs="Times New Roman"/>
          <w:sz w:val="24"/>
          <w:szCs w:val="24"/>
        </w:rPr>
        <w:t xml:space="preserve"> environment has been used.</w:t>
      </w:r>
      <w:r w:rsidR="00B0761B">
        <w:rPr>
          <w:rFonts w:ascii="Times New Roman" w:hAnsi="Times New Roman" w:cs="Times New Roman"/>
          <w:sz w:val="24"/>
          <w:szCs w:val="24"/>
        </w:rPr>
        <w:t xml:space="preserve"> Any other text editor along with a console environment may be used to develop a frontend client application.</w:t>
      </w:r>
    </w:p>
    <w:p w14:paraId="5285183F" w14:textId="46234C4E" w:rsidR="00D37D48" w:rsidRPr="00D37D48" w:rsidRDefault="00D37D48" w:rsidP="00D37D48">
      <w:pPr>
        <w:spacing w:after="0" w:line="360" w:lineRule="auto"/>
        <w:rPr>
          <w:rFonts w:ascii="Times New Roman" w:hAnsi="Times New Roman" w:cs="Times New Roman"/>
          <w:color w:val="FF0000"/>
          <w:sz w:val="24"/>
          <w:szCs w:val="24"/>
        </w:rPr>
      </w:pPr>
      <w:r w:rsidRPr="00D37D48">
        <w:rPr>
          <w:rFonts w:ascii="Times New Roman" w:hAnsi="Times New Roman" w:cs="Times New Roman"/>
          <w:color w:val="FF0000"/>
          <w:sz w:val="24"/>
          <w:szCs w:val="24"/>
        </w:rPr>
        <w:t xml:space="preserve">--talk about </w:t>
      </w:r>
      <w:r>
        <w:rPr>
          <w:rFonts w:ascii="Times New Roman" w:hAnsi="Times New Roman" w:cs="Times New Roman"/>
          <w:color w:val="FF0000"/>
          <w:sz w:val="24"/>
          <w:szCs w:val="24"/>
        </w:rPr>
        <w:t>server</w:t>
      </w:r>
      <w:r w:rsidRPr="00D37D48">
        <w:rPr>
          <w:rFonts w:ascii="Times New Roman" w:hAnsi="Times New Roman" w:cs="Times New Roman"/>
          <w:color w:val="FF0000"/>
          <w:sz w:val="24"/>
          <w:szCs w:val="24"/>
        </w:rPr>
        <w:t xml:space="preserve"> application</w:t>
      </w:r>
    </w:p>
    <w:p w14:paraId="304D7F63" w14:textId="5AAA0105" w:rsidR="002A7652" w:rsidRDefault="0000109E" w:rsidP="00353355">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w:t>
      </w:r>
      <w:sdt>
        <w:sdtPr>
          <w:rPr>
            <w:rFonts w:ascii="Times New Roman" w:hAnsi="Times New Roman" w:cs="Times New Roman"/>
            <w:sz w:val="24"/>
            <w:szCs w:val="24"/>
          </w:rPr>
          <w:id w:val="19932173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Mic241 \l 1033 </w:instrText>
          </w:r>
          <w:r>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[34]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As for the client application, any other text editor along with a console environment may be used to develop the application, but Visual Studio</w:t>
      </w:r>
      <w:sdt>
        <w:sdtPr>
          <w:rPr>
            <w:rFonts w:ascii="Times New Roman" w:hAnsi="Times New Roman" w:cs="Times New Roman"/>
            <w:sz w:val="24"/>
            <w:szCs w:val="24"/>
          </w:rPr>
          <w:id w:val="4341722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Mic241 \l 1033 </w:instrText>
          </w:r>
          <w:r>
            <w:rPr>
              <w:rFonts w:ascii="Times New Roman" w:hAnsi="Times New Roman" w:cs="Times New Roman"/>
              <w:sz w:val="24"/>
              <w:szCs w:val="24"/>
            </w:rPr>
            <w:fldChar w:fldCharType="separate"/>
          </w:r>
          <w:r w:rsidR="00D647CC">
            <w:rPr>
              <w:rFonts w:ascii="Times New Roman" w:hAnsi="Times New Roman" w:cs="Times New Roman"/>
              <w:noProof/>
              <w:sz w:val="24"/>
              <w:szCs w:val="24"/>
            </w:rPr>
            <w:t xml:space="preserve"> </w:t>
          </w:r>
          <w:r w:rsidR="00D647CC" w:rsidRPr="00D647CC">
            <w:rPr>
              <w:rFonts w:ascii="Times New Roman" w:hAnsi="Times New Roman" w:cs="Times New Roman"/>
              <w:noProof/>
              <w:sz w:val="24"/>
              <w:szCs w:val="24"/>
            </w:rPr>
            <w:t>[34]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allows the application creator to use a web API project template when creating it to shortcut the installation of packages.</w:t>
      </w:r>
      <w:r w:rsidR="009A20A2">
        <w:rPr>
          <w:rFonts w:ascii="Times New Roman" w:hAnsi="Times New Roman" w:cs="Times New Roman"/>
          <w:sz w:val="24"/>
          <w:szCs w:val="24"/>
        </w:rPr>
        <w:t xml:space="preserve"> The application can be chosen as shown in </w:t>
      </w:r>
      <w:hyperlink w:anchor="_Annexa_1_–" w:history="1">
        <w:r w:rsidR="009A20A2" w:rsidRPr="001F3142">
          <w:rPr>
            <w:rStyle w:val="Hyperlink"/>
            <w:rFonts w:ascii="Times New Roman" w:hAnsi="Times New Roman" w:cs="Times New Roman"/>
            <w:sz w:val="24"/>
            <w:szCs w:val="24"/>
          </w:rPr>
          <w:t>figure 1</w:t>
        </w:r>
        <w:r w:rsidR="00D647CC">
          <w:rPr>
            <w:rStyle w:val="Hyperlink"/>
            <w:rFonts w:ascii="Times New Roman" w:hAnsi="Times New Roman" w:cs="Times New Roman"/>
            <w:sz w:val="24"/>
            <w:szCs w:val="24"/>
          </w:rPr>
          <w:t>4</w:t>
        </w:r>
      </w:hyperlink>
      <w:r w:rsidR="009A20A2">
        <w:rPr>
          <w:rFonts w:ascii="Times New Roman" w:hAnsi="Times New Roman" w:cs="Times New Roman"/>
          <w:sz w:val="24"/>
          <w:szCs w:val="24"/>
        </w:rPr>
        <w:t>.</w:t>
      </w:r>
    </w:p>
    <w:p w14:paraId="32F28739" w14:textId="77777777" w:rsidR="009B4D9F" w:rsidRDefault="009B4D9F" w:rsidP="00353355">
      <w:pPr>
        <w:spacing w:after="0" w:line="360" w:lineRule="auto"/>
        <w:ind w:firstLine="720"/>
        <w:rPr>
          <w:rFonts w:ascii="Times New Roman" w:hAnsi="Times New Roman" w:cs="Times New Roman"/>
          <w:sz w:val="24"/>
          <w:szCs w:val="24"/>
        </w:rPr>
      </w:pPr>
    </w:p>
    <w:p w14:paraId="0FCB96CE" w14:textId="77777777" w:rsidR="009B4D9F" w:rsidRDefault="009B4D9F" w:rsidP="009B4D9F">
      <w:pPr>
        <w:rPr>
          <w:rFonts w:ascii="Times New Roman" w:hAnsi="Times New Roman" w:cs="Times New Roman"/>
        </w:rPr>
      </w:pPr>
      <w:r>
        <w:rPr>
          <w:noProof/>
          <w14:ligatures w14:val="standardContextual"/>
        </w:rPr>
        <w:drawing>
          <wp:inline distT="0" distB="0" distL="0" distR="0" wp14:anchorId="11325319" wp14:editId="52AAA5D8">
            <wp:extent cx="6192402" cy="853440"/>
            <wp:effectExtent l="0" t="0" r="0" b="3810"/>
            <wp:docPr id="1203280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73449" name="Picture 1" descr="A screenshot of a computer&#10;&#10;Description automatically generated"/>
                    <pic:cNvPicPr/>
                  </pic:nvPicPr>
                  <pic:blipFill>
                    <a:blip r:embed="rId25"/>
                    <a:stretch>
                      <a:fillRect/>
                    </a:stretch>
                  </pic:blipFill>
                  <pic:spPr>
                    <a:xfrm>
                      <a:off x="0" y="0"/>
                      <a:ext cx="6194464" cy="853724"/>
                    </a:xfrm>
                    <a:prstGeom prst="rect">
                      <a:avLst/>
                    </a:prstGeom>
                  </pic:spPr>
                </pic:pic>
              </a:graphicData>
            </a:graphic>
          </wp:inline>
        </w:drawing>
      </w:r>
    </w:p>
    <w:p w14:paraId="1065170F" w14:textId="6474B18E" w:rsidR="009B4D9F" w:rsidRPr="009B4D9F" w:rsidRDefault="009B4D9F" w:rsidP="009B4D9F">
      <w:pPr>
        <w:jc w:val="center"/>
        <w:rPr>
          <w:rFonts w:ascii="Times New Roman" w:hAnsi="Times New Roman" w:cs="Times New Roman"/>
          <w:sz w:val="24"/>
          <w:szCs w:val="24"/>
        </w:rPr>
      </w:pPr>
      <w:r w:rsidRPr="009B4D9F">
        <w:rPr>
          <w:rFonts w:ascii="Times New Roman" w:hAnsi="Times New Roman" w:cs="Times New Roman"/>
          <w:sz w:val="24"/>
          <w:szCs w:val="24"/>
        </w:rPr>
        <w:t>Fig.1</w:t>
      </w:r>
      <w:r w:rsidR="00D647CC">
        <w:rPr>
          <w:rFonts w:ascii="Times New Roman" w:hAnsi="Times New Roman" w:cs="Times New Roman"/>
          <w:sz w:val="24"/>
          <w:szCs w:val="24"/>
        </w:rPr>
        <w:t>4</w:t>
      </w:r>
      <w:r w:rsidRPr="009B4D9F">
        <w:rPr>
          <w:rFonts w:ascii="Times New Roman" w:hAnsi="Times New Roman" w:cs="Times New Roman"/>
          <w:sz w:val="24"/>
          <w:szCs w:val="24"/>
        </w:rPr>
        <w:t xml:space="preserve"> Choosing API application type</w:t>
      </w:r>
    </w:p>
    <w:p w14:paraId="0F7B7F34" w14:textId="77777777" w:rsidR="009B4D9F" w:rsidRDefault="009B4D9F" w:rsidP="009B4D9F">
      <w:pPr>
        <w:spacing w:after="0" w:line="360" w:lineRule="auto"/>
        <w:rPr>
          <w:rFonts w:ascii="Times New Roman" w:hAnsi="Times New Roman" w:cs="Times New Roman"/>
          <w:sz w:val="24"/>
          <w:szCs w:val="24"/>
        </w:rPr>
      </w:pPr>
    </w:p>
    <w:p w14:paraId="6A1337A0" w14:textId="42FCCA57" w:rsidR="00D37D48" w:rsidRDefault="00A735E3" w:rsidP="009B4D9F">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As stated above, the database is managed by </w:t>
      </w:r>
      <w:r>
        <w:rPr>
          <w:rFonts w:ascii="Times New Roman" w:hAnsi="Times New Roman" w:cs="Times New Roman"/>
          <w:sz w:val="24"/>
          <w:szCs w:val="24"/>
        </w:rPr>
        <w:t>“DB Browser for SQLite”</w:t>
      </w:r>
      <w:sdt>
        <w:sdtPr>
          <w:rPr>
            <w:rFonts w:ascii="Times New Roman" w:hAnsi="Times New Roman" w:cs="Times New Roman"/>
            <w:sz w:val="24"/>
            <w:szCs w:val="24"/>
          </w:rPr>
          <w:id w:val="-2216042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DBB14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647CC">
            <w:rPr>
              <w:rFonts w:ascii="Times New Roman" w:hAnsi="Times New Roman" w:cs="Times New Roman"/>
              <w:noProof/>
              <w:sz w:val="24"/>
              <w:szCs w:val="24"/>
            </w:rPr>
            <w:t>[32]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interface for it is very friendly and looks as in </w:t>
      </w:r>
      <w:hyperlink w:anchor="_Annexa_1_–" w:history="1">
        <w:r w:rsidRPr="00A735E3">
          <w:rPr>
            <w:rStyle w:val="Hyperlink"/>
            <w:rFonts w:ascii="Times New Roman" w:hAnsi="Times New Roman" w:cs="Times New Roman"/>
            <w:sz w:val="24"/>
            <w:szCs w:val="24"/>
          </w:rPr>
          <w:t>figure 15</w:t>
        </w:r>
      </w:hyperlink>
      <w:r>
        <w:rPr>
          <w:rFonts w:ascii="Times New Roman" w:hAnsi="Times New Roman" w:cs="Times New Roman"/>
          <w:sz w:val="24"/>
          <w:szCs w:val="24"/>
        </w:rPr>
        <w:t>.</w:t>
      </w:r>
    </w:p>
    <w:p w14:paraId="33B05461" w14:textId="77777777" w:rsidR="00A735E3" w:rsidRDefault="00A735E3" w:rsidP="009B4D9F">
      <w:pPr>
        <w:spacing w:after="0" w:line="360" w:lineRule="auto"/>
        <w:rPr>
          <w:rFonts w:ascii="Times New Roman" w:hAnsi="Times New Roman" w:cs="Times New Roman"/>
          <w:sz w:val="24"/>
          <w:szCs w:val="24"/>
        </w:rPr>
      </w:pPr>
    </w:p>
    <w:p w14:paraId="7F760571" w14:textId="77777777" w:rsidR="00A735E3" w:rsidRDefault="00A735E3" w:rsidP="00A735E3">
      <w:pPr>
        <w:rPr>
          <w:rFonts w:ascii="Times New Roman" w:hAnsi="Times New Roman" w:cs="Times New Roman"/>
        </w:rPr>
      </w:pPr>
      <w:r>
        <w:rPr>
          <w:noProof/>
          <w14:ligatures w14:val="standardContextual"/>
        </w:rPr>
        <w:drawing>
          <wp:inline distT="0" distB="0" distL="0" distR="0" wp14:anchorId="5555A02C" wp14:editId="50EE9711">
            <wp:extent cx="6347460" cy="3326314"/>
            <wp:effectExtent l="0" t="0" r="0" b="7620"/>
            <wp:docPr id="166624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44876" name="Picture 1" descr="A screenshot of a computer&#10;&#10;Description automatically generated"/>
                    <pic:cNvPicPr/>
                  </pic:nvPicPr>
                  <pic:blipFill>
                    <a:blip r:embed="rId26"/>
                    <a:stretch>
                      <a:fillRect/>
                    </a:stretch>
                  </pic:blipFill>
                  <pic:spPr>
                    <a:xfrm>
                      <a:off x="0" y="0"/>
                      <a:ext cx="6357256" cy="3331447"/>
                    </a:xfrm>
                    <a:prstGeom prst="rect">
                      <a:avLst/>
                    </a:prstGeom>
                  </pic:spPr>
                </pic:pic>
              </a:graphicData>
            </a:graphic>
          </wp:inline>
        </w:drawing>
      </w:r>
    </w:p>
    <w:p w14:paraId="6DBBB683" w14:textId="69A2B769" w:rsidR="00A735E3" w:rsidRPr="006615DB" w:rsidRDefault="00A735E3" w:rsidP="00A735E3">
      <w:pPr>
        <w:jc w:val="center"/>
        <w:rPr>
          <w:rFonts w:ascii="Times New Roman" w:hAnsi="Times New Roman" w:cs="Times New Roman"/>
          <w:sz w:val="24"/>
          <w:szCs w:val="24"/>
        </w:rPr>
      </w:pPr>
      <w:r w:rsidRPr="006615DB">
        <w:rPr>
          <w:rFonts w:ascii="Times New Roman" w:hAnsi="Times New Roman" w:cs="Times New Roman"/>
          <w:sz w:val="24"/>
          <w:szCs w:val="24"/>
        </w:rPr>
        <w:t>Fig.1</w:t>
      </w:r>
      <w:r w:rsidR="00CE64D3">
        <w:rPr>
          <w:rFonts w:ascii="Times New Roman" w:hAnsi="Times New Roman" w:cs="Times New Roman"/>
          <w:sz w:val="24"/>
          <w:szCs w:val="24"/>
        </w:rPr>
        <w:t>6</w:t>
      </w:r>
      <w:r w:rsidRPr="006615DB">
        <w:rPr>
          <w:rFonts w:ascii="Times New Roman" w:hAnsi="Times New Roman" w:cs="Times New Roman"/>
          <w:sz w:val="24"/>
          <w:szCs w:val="24"/>
        </w:rPr>
        <w:t xml:space="preserve"> Application used to edit database</w:t>
      </w:r>
    </w:p>
    <w:p w14:paraId="71EBD5CD" w14:textId="77777777" w:rsidR="00A735E3" w:rsidRDefault="00A735E3" w:rsidP="009B4D9F">
      <w:pPr>
        <w:spacing w:after="0" w:line="360" w:lineRule="auto"/>
        <w:rPr>
          <w:rFonts w:ascii="Times New Roman" w:hAnsi="Times New Roman" w:cs="Times New Roman"/>
          <w:sz w:val="24"/>
          <w:szCs w:val="24"/>
        </w:rPr>
      </w:pPr>
    </w:p>
    <w:p w14:paraId="286530CF" w14:textId="61BE88CB" w:rsidR="002D16A9" w:rsidRPr="00D42FCD" w:rsidRDefault="007405EC" w:rsidP="00401A58">
      <w:pPr>
        <w:spacing w:after="0" w:line="360" w:lineRule="auto"/>
        <w:rPr>
          <w:rFonts w:ascii="Times New Roman" w:hAnsi="Times New Roman" w:cs="Times New Roman"/>
          <w:sz w:val="24"/>
          <w:szCs w:val="24"/>
        </w:rPr>
      </w:pPr>
      <w:r w:rsidRPr="00D42FCD">
        <w:rPr>
          <w:rFonts w:ascii="Times New Roman" w:hAnsi="Times New Roman" w:cs="Times New Roman"/>
          <w:sz w:val="24"/>
          <w:szCs w:val="24"/>
        </w:rPr>
        <w:br w:type="page"/>
      </w:r>
    </w:p>
    <w:p w14:paraId="3F41947F" w14:textId="5039C70E" w:rsidR="005A142F" w:rsidRPr="007D33EB" w:rsidRDefault="005A142F" w:rsidP="00401A58">
      <w:pPr>
        <w:pStyle w:val="Heading1"/>
        <w:spacing w:before="0" w:line="360" w:lineRule="auto"/>
        <w:ind w:firstLine="720"/>
        <w:jc w:val="center"/>
        <w:rPr>
          <w:rFonts w:ascii="Times New Roman" w:hAnsi="Times New Roman" w:cs="Times New Roman"/>
          <w:b/>
          <w:bCs/>
          <w:sz w:val="28"/>
          <w:szCs w:val="28"/>
        </w:rPr>
      </w:pPr>
      <w:bookmarkStart w:id="18" w:name="_Toc168414531"/>
      <w:r w:rsidRPr="007D33EB">
        <w:rPr>
          <w:rFonts w:ascii="Times New Roman" w:hAnsi="Times New Roman" w:cs="Times New Roman"/>
          <w:b/>
          <w:bCs/>
          <w:sz w:val="28"/>
          <w:szCs w:val="28"/>
        </w:rPr>
        <w:lastRenderedPageBreak/>
        <w:t xml:space="preserve">Chapter </w:t>
      </w:r>
      <w:r w:rsidR="00E2152B" w:rsidRPr="007D33EB">
        <w:rPr>
          <w:rFonts w:ascii="Times New Roman" w:hAnsi="Times New Roman" w:cs="Times New Roman"/>
          <w:b/>
          <w:bCs/>
          <w:sz w:val="28"/>
          <w:szCs w:val="28"/>
        </w:rPr>
        <w:t>6</w:t>
      </w:r>
      <w:r w:rsidRPr="007D33EB">
        <w:rPr>
          <w:rFonts w:ascii="Times New Roman" w:hAnsi="Times New Roman" w:cs="Times New Roman"/>
          <w:b/>
          <w:bCs/>
          <w:sz w:val="28"/>
          <w:szCs w:val="28"/>
        </w:rPr>
        <w:t xml:space="preserve"> – </w:t>
      </w:r>
      <w:r w:rsidR="003D7F3C" w:rsidRPr="007D33EB">
        <w:rPr>
          <w:rFonts w:ascii="Times New Roman" w:hAnsi="Times New Roman" w:cs="Times New Roman"/>
          <w:b/>
          <w:bCs/>
          <w:sz w:val="28"/>
          <w:szCs w:val="28"/>
        </w:rPr>
        <w:t>Conclusion</w:t>
      </w:r>
      <w:bookmarkEnd w:id="18"/>
    </w:p>
    <w:p w14:paraId="604F8975" w14:textId="5BDDAAAF" w:rsidR="000850E0" w:rsidRPr="0000109E" w:rsidRDefault="000850E0" w:rsidP="00401A58">
      <w:pPr>
        <w:spacing w:after="0" w:line="360" w:lineRule="auto"/>
        <w:ind w:firstLine="720"/>
        <w:rPr>
          <w:rFonts w:ascii="Times New Roman" w:hAnsi="Times New Roman" w:cs="Times New Roman"/>
          <w:color w:val="FF0000"/>
          <w:sz w:val="24"/>
          <w:szCs w:val="24"/>
        </w:rPr>
      </w:pPr>
      <w:r w:rsidRPr="0000109E">
        <w:rPr>
          <w:rFonts w:ascii="Times New Roman" w:hAnsi="Times New Roman" w:cs="Times New Roman"/>
          <w:color w:val="FF0000"/>
          <w:sz w:val="24"/>
          <w:szCs w:val="24"/>
        </w:rPr>
        <w:t xml:space="preserve">--The </w:t>
      </w:r>
      <w:r w:rsidR="00C22EEE" w:rsidRPr="0000109E">
        <w:rPr>
          <w:rFonts w:ascii="Times New Roman" w:hAnsi="Times New Roman" w:cs="Times New Roman"/>
          <w:color w:val="FF0000"/>
          <w:sz w:val="24"/>
          <w:szCs w:val="24"/>
        </w:rPr>
        <w:t>front-end</w:t>
      </w:r>
      <w:r w:rsidRPr="0000109E">
        <w:rPr>
          <w:rFonts w:ascii="Times New Roman" w:hAnsi="Times New Roman" w:cs="Times New Roman"/>
          <w:color w:val="FF0000"/>
          <w:sz w:val="24"/>
          <w:szCs w:val="24"/>
        </w:rPr>
        <w:t xml:space="preserve"> client list ordering may be improved by </w:t>
      </w:r>
      <w:r w:rsidR="00C873C4">
        <w:rPr>
          <w:rFonts w:ascii="Times New Roman" w:hAnsi="Times New Roman" w:cs="Times New Roman"/>
          <w:color w:val="FF0000"/>
          <w:sz w:val="24"/>
          <w:szCs w:val="24"/>
        </w:rPr>
        <w:t>adding ordering criteria that can be controlled by the developer user.</w:t>
      </w:r>
    </w:p>
    <w:p w14:paraId="66594949" w14:textId="21DCF110" w:rsidR="000850E0" w:rsidRPr="0000109E" w:rsidRDefault="000850E0" w:rsidP="00401A58">
      <w:pPr>
        <w:spacing w:after="0" w:line="360" w:lineRule="auto"/>
        <w:ind w:firstLine="720"/>
        <w:rPr>
          <w:rFonts w:ascii="Times New Roman" w:hAnsi="Times New Roman" w:cs="Times New Roman"/>
          <w:color w:val="FF0000"/>
          <w:sz w:val="24"/>
          <w:szCs w:val="24"/>
        </w:rPr>
      </w:pPr>
      <w:r w:rsidRPr="0000109E">
        <w:rPr>
          <w:rFonts w:ascii="Times New Roman" w:hAnsi="Times New Roman" w:cs="Times New Roman"/>
          <w:color w:val="FF0000"/>
          <w:sz w:val="24"/>
          <w:szCs w:val="24"/>
        </w:rPr>
        <w:t xml:space="preserve">--The research questionnaire may be applied to developers that used the application to </w:t>
      </w:r>
      <w:r w:rsidR="00C873C4" w:rsidRPr="0000109E">
        <w:rPr>
          <w:rFonts w:ascii="Times New Roman" w:hAnsi="Times New Roman" w:cs="Times New Roman"/>
          <w:color w:val="FF0000"/>
          <w:sz w:val="24"/>
          <w:szCs w:val="24"/>
        </w:rPr>
        <w:t>compare</w:t>
      </w:r>
      <w:r w:rsidRPr="0000109E">
        <w:rPr>
          <w:rFonts w:ascii="Times New Roman" w:hAnsi="Times New Roman" w:cs="Times New Roman"/>
          <w:color w:val="FF0000"/>
          <w:sz w:val="24"/>
          <w:szCs w:val="24"/>
        </w:rPr>
        <w:t xml:space="preserve"> the results.</w:t>
      </w:r>
    </w:p>
    <w:p w14:paraId="20398331" w14:textId="4755661B" w:rsidR="005A142F" w:rsidRPr="00D42FCD" w:rsidRDefault="005A142F" w:rsidP="00401A58">
      <w:pPr>
        <w:spacing w:after="0" w:line="360" w:lineRule="auto"/>
        <w:ind w:firstLine="720"/>
        <w:rPr>
          <w:rFonts w:ascii="Times New Roman" w:hAnsi="Times New Roman" w:cs="Times New Roman"/>
          <w:sz w:val="24"/>
          <w:szCs w:val="24"/>
        </w:rPr>
      </w:pPr>
      <w:r w:rsidRPr="00D42FCD">
        <w:rPr>
          <w:rFonts w:ascii="Times New Roman" w:hAnsi="Times New Roman" w:cs="Times New Roman"/>
          <w:sz w:val="24"/>
          <w:szCs w:val="24"/>
        </w:rPr>
        <w:br w:type="page"/>
      </w:r>
    </w:p>
    <w:bookmarkStart w:id="19" w:name="_Bibliografie" w:displacedByCustomXml="next"/>
    <w:bookmarkEnd w:id="19" w:displacedByCustomXml="next"/>
    <w:bookmarkStart w:id="20" w:name="_Toc168414532" w:displacedByCustomXml="next"/>
    <w:bookmarkStart w:id="21" w:name="_Toc106881130" w:displacedByCustomXml="next"/>
    <w:bookmarkStart w:id="22" w:name="_Hlk155030900" w:displacedByCustomXml="next"/>
    <w:sdt>
      <w:sdtPr>
        <w:rPr>
          <w:rFonts w:ascii="Times New Roman" w:eastAsiaTheme="minorHAnsi" w:hAnsi="Times New Roman" w:cs="Times New Roman"/>
          <w:color w:val="auto"/>
          <w:sz w:val="22"/>
          <w:szCs w:val="22"/>
        </w:rPr>
        <w:id w:val="1193422814"/>
        <w:docPartObj>
          <w:docPartGallery w:val="Bibliographies"/>
          <w:docPartUnique/>
        </w:docPartObj>
      </w:sdtPr>
      <w:sdtContent>
        <w:p w14:paraId="4FA7DA44" w14:textId="4B49FF8D" w:rsidR="00802CF3" w:rsidRPr="007D33EB" w:rsidRDefault="00802CF3" w:rsidP="00BF25C4">
          <w:pPr>
            <w:pStyle w:val="Heading1"/>
            <w:spacing w:before="0" w:line="360" w:lineRule="auto"/>
            <w:ind w:firstLine="720"/>
            <w:jc w:val="center"/>
            <w:rPr>
              <w:rFonts w:ascii="Times New Roman" w:hAnsi="Times New Roman" w:cs="Times New Roman"/>
              <w:b/>
              <w:bCs/>
              <w:sz w:val="28"/>
              <w:szCs w:val="28"/>
            </w:rPr>
          </w:pPr>
          <w:r w:rsidRPr="007D33EB">
            <w:rPr>
              <w:rFonts w:ascii="Times New Roman" w:hAnsi="Times New Roman" w:cs="Times New Roman"/>
              <w:b/>
              <w:bCs/>
              <w:sz w:val="28"/>
              <w:szCs w:val="28"/>
            </w:rPr>
            <w:t>Bibliogra</w:t>
          </w:r>
          <w:bookmarkEnd w:id="21"/>
          <w:r w:rsidR="004648F8" w:rsidRPr="007D33EB">
            <w:rPr>
              <w:rFonts w:ascii="Times New Roman" w:hAnsi="Times New Roman" w:cs="Times New Roman"/>
              <w:b/>
              <w:bCs/>
              <w:sz w:val="28"/>
              <w:szCs w:val="28"/>
            </w:rPr>
            <w:t>ph</w:t>
          </w:r>
          <w:r w:rsidR="007E4703" w:rsidRPr="007D33EB">
            <w:rPr>
              <w:rFonts w:ascii="Times New Roman" w:hAnsi="Times New Roman" w:cs="Times New Roman"/>
              <w:b/>
              <w:bCs/>
              <w:sz w:val="28"/>
              <w:szCs w:val="28"/>
            </w:rPr>
            <w:t>y</w:t>
          </w:r>
          <w:bookmarkEnd w:id="20"/>
        </w:p>
        <w:sdt>
          <w:sdtPr>
            <w:rPr>
              <w:rFonts w:ascii="Times New Roman" w:hAnsi="Times New Roman" w:cs="Times New Roman"/>
            </w:rPr>
            <w:id w:val="1910035124"/>
            <w:bibliography/>
          </w:sdtPr>
          <w:sdtContent>
            <w:p w14:paraId="7AF13CF2" w14:textId="77777777" w:rsidR="00D647CC" w:rsidRDefault="00802CF3" w:rsidP="00BF25C4">
              <w:pPr>
                <w:spacing w:after="0" w:line="360" w:lineRule="auto"/>
                <w:ind w:firstLine="720"/>
                <w:rPr>
                  <w:noProof/>
                  <w:kern w:val="2"/>
                  <w14:ligatures w14:val="standardContextual"/>
                </w:rPr>
              </w:pPr>
              <w:r w:rsidRPr="00CB6C05">
                <w:rPr>
                  <w:rFonts w:ascii="Times New Roman" w:hAnsi="Times New Roman" w:cs="Times New Roman"/>
                </w:rPr>
                <w:fldChar w:fldCharType="begin"/>
              </w:r>
              <w:r w:rsidRPr="00CB6C05">
                <w:rPr>
                  <w:rFonts w:ascii="Times New Roman" w:hAnsi="Times New Roman" w:cs="Times New Roman"/>
                </w:rPr>
                <w:instrText xml:space="preserve"> BIBLIOGRAPHY </w:instrText>
              </w:r>
              <w:r w:rsidRPr="00CB6C0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D647CC" w14:paraId="30D67587" w14:textId="77777777">
                <w:trPr>
                  <w:divId w:val="909735606"/>
                  <w:tblCellSpacing w:w="15" w:type="dxa"/>
                </w:trPr>
                <w:tc>
                  <w:tcPr>
                    <w:tcW w:w="50" w:type="pct"/>
                    <w:hideMark/>
                  </w:tcPr>
                  <w:p w14:paraId="621028F8" w14:textId="7343611B" w:rsidR="00D647CC" w:rsidRDefault="00D647CC">
                    <w:pPr>
                      <w:pStyle w:val="Bibliography"/>
                      <w:rPr>
                        <w:noProof/>
                        <w:sz w:val="24"/>
                        <w:szCs w:val="24"/>
                      </w:rPr>
                    </w:pPr>
                    <w:r>
                      <w:rPr>
                        <w:noProof/>
                      </w:rPr>
                      <w:t xml:space="preserve">[1] </w:t>
                    </w:r>
                  </w:p>
                </w:tc>
                <w:tc>
                  <w:tcPr>
                    <w:tcW w:w="0" w:type="auto"/>
                    <w:hideMark/>
                  </w:tcPr>
                  <w:p w14:paraId="2100A569" w14:textId="77777777" w:rsidR="00D647CC" w:rsidRDefault="00D647CC">
                    <w:pPr>
                      <w:pStyle w:val="Bibliography"/>
                      <w:rPr>
                        <w:noProof/>
                      </w:rPr>
                    </w:pPr>
                    <w:r>
                      <w:rPr>
                        <w:noProof/>
                      </w:rPr>
                      <w:t>USA Gov, "financial-institution-definition," 01 01 2024. [Online]. Available: https://www.fincen.gov/financial-institution-definition. [Accessed 1 1 2024].</w:t>
                    </w:r>
                  </w:p>
                </w:tc>
              </w:tr>
              <w:tr w:rsidR="00D647CC" w14:paraId="7511BF46" w14:textId="77777777">
                <w:trPr>
                  <w:divId w:val="909735606"/>
                  <w:tblCellSpacing w:w="15" w:type="dxa"/>
                </w:trPr>
                <w:tc>
                  <w:tcPr>
                    <w:tcW w:w="50" w:type="pct"/>
                    <w:hideMark/>
                  </w:tcPr>
                  <w:p w14:paraId="2E67815A" w14:textId="77777777" w:rsidR="00D647CC" w:rsidRDefault="00D647CC">
                    <w:pPr>
                      <w:pStyle w:val="Bibliography"/>
                      <w:rPr>
                        <w:noProof/>
                      </w:rPr>
                    </w:pPr>
                    <w:r>
                      <w:rPr>
                        <w:noProof/>
                      </w:rPr>
                      <w:t xml:space="preserve">[2] </w:t>
                    </w:r>
                  </w:p>
                </w:tc>
                <w:tc>
                  <w:tcPr>
                    <w:tcW w:w="0" w:type="auto"/>
                    <w:hideMark/>
                  </w:tcPr>
                  <w:p w14:paraId="53DA3435" w14:textId="77777777" w:rsidR="00D647CC" w:rsidRDefault="00D647CC">
                    <w:pPr>
                      <w:pStyle w:val="Bibliography"/>
                      <w:rPr>
                        <w:noProof/>
                      </w:rPr>
                    </w:pPr>
                    <w:r>
                      <w:rPr>
                        <w:noProof/>
                      </w:rPr>
                      <w:t>J. H. M. B. D. G. Christian W. Probst, "Insider Threats in Cyber Security," Springer, Lyngby, Denmark, 2010.</w:t>
                    </w:r>
                  </w:p>
                </w:tc>
              </w:tr>
              <w:tr w:rsidR="00D647CC" w14:paraId="2981D29C" w14:textId="77777777">
                <w:trPr>
                  <w:divId w:val="909735606"/>
                  <w:tblCellSpacing w:w="15" w:type="dxa"/>
                </w:trPr>
                <w:tc>
                  <w:tcPr>
                    <w:tcW w:w="50" w:type="pct"/>
                    <w:hideMark/>
                  </w:tcPr>
                  <w:p w14:paraId="44E3E175" w14:textId="77777777" w:rsidR="00D647CC" w:rsidRDefault="00D647CC">
                    <w:pPr>
                      <w:pStyle w:val="Bibliography"/>
                      <w:rPr>
                        <w:noProof/>
                      </w:rPr>
                    </w:pPr>
                    <w:r>
                      <w:rPr>
                        <w:noProof/>
                      </w:rPr>
                      <w:t xml:space="preserve">[3] </w:t>
                    </w:r>
                  </w:p>
                </w:tc>
                <w:tc>
                  <w:tcPr>
                    <w:tcW w:w="0" w:type="auto"/>
                    <w:hideMark/>
                  </w:tcPr>
                  <w:p w14:paraId="754D173F" w14:textId="77777777" w:rsidR="00D647CC" w:rsidRDefault="00D647CC">
                    <w:pPr>
                      <w:pStyle w:val="Bibliography"/>
                      <w:rPr>
                        <w:noProof/>
                      </w:rPr>
                    </w:pPr>
                    <w:r>
                      <w:rPr>
                        <w:noProof/>
                      </w:rPr>
                      <w:t>D. B. Johnson, "Tesla says former employees leaked thousands of personal records to German news outlet," SC Media, 2023.</w:t>
                    </w:r>
                  </w:p>
                </w:tc>
              </w:tr>
              <w:tr w:rsidR="00D647CC" w14:paraId="5399459F" w14:textId="77777777">
                <w:trPr>
                  <w:divId w:val="909735606"/>
                  <w:tblCellSpacing w:w="15" w:type="dxa"/>
                </w:trPr>
                <w:tc>
                  <w:tcPr>
                    <w:tcW w:w="50" w:type="pct"/>
                    <w:hideMark/>
                  </w:tcPr>
                  <w:p w14:paraId="747974EC" w14:textId="77777777" w:rsidR="00D647CC" w:rsidRDefault="00D647CC">
                    <w:pPr>
                      <w:pStyle w:val="Bibliography"/>
                      <w:rPr>
                        <w:noProof/>
                      </w:rPr>
                    </w:pPr>
                    <w:r>
                      <w:rPr>
                        <w:noProof/>
                      </w:rPr>
                      <w:t xml:space="preserve">[4] </w:t>
                    </w:r>
                  </w:p>
                </w:tc>
                <w:tc>
                  <w:tcPr>
                    <w:tcW w:w="0" w:type="auto"/>
                    <w:hideMark/>
                  </w:tcPr>
                  <w:p w14:paraId="72878229" w14:textId="77777777" w:rsidR="00D647CC" w:rsidRDefault="00D647CC">
                    <w:pPr>
                      <w:pStyle w:val="Bibliography"/>
                      <w:rPr>
                        <w:noProof/>
                      </w:rPr>
                    </w:pPr>
                    <w:r>
                      <w:rPr>
                        <w:noProof/>
                      </w:rPr>
                      <w:t xml:space="preserve">International Organization for Standardization, ISO/IEC 7498-1:1994, Geneva: International Organization for Standardization, 1994. </w:t>
                    </w:r>
                  </w:p>
                </w:tc>
              </w:tr>
              <w:tr w:rsidR="00D647CC" w14:paraId="64FE8409" w14:textId="77777777">
                <w:trPr>
                  <w:divId w:val="909735606"/>
                  <w:tblCellSpacing w:w="15" w:type="dxa"/>
                </w:trPr>
                <w:tc>
                  <w:tcPr>
                    <w:tcW w:w="50" w:type="pct"/>
                    <w:hideMark/>
                  </w:tcPr>
                  <w:p w14:paraId="3A10BFCD" w14:textId="77777777" w:rsidR="00D647CC" w:rsidRDefault="00D647CC">
                    <w:pPr>
                      <w:pStyle w:val="Bibliography"/>
                      <w:rPr>
                        <w:noProof/>
                      </w:rPr>
                    </w:pPr>
                    <w:r>
                      <w:rPr>
                        <w:noProof/>
                      </w:rPr>
                      <w:t xml:space="preserve">[5] </w:t>
                    </w:r>
                  </w:p>
                </w:tc>
                <w:tc>
                  <w:tcPr>
                    <w:tcW w:w="0" w:type="auto"/>
                    <w:hideMark/>
                  </w:tcPr>
                  <w:p w14:paraId="2F9AE98D" w14:textId="77777777" w:rsidR="00D647CC" w:rsidRDefault="00D647CC">
                    <w:pPr>
                      <w:pStyle w:val="Bibliography"/>
                      <w:rPr>
                        <w:noProof/>
                      </w:rPr>
                    </w:pPr>
                    <w:r>
                      <w:rPr>
                        <w:noProof/>
                      </w:rPr>
                      <w:t>Department of Homeland Security USA, "Archive of "Control System Security DMZ"," Department of Homeland Security USA, 9 May 2020. [Online]. Available: https://web.archive.org/web/20200609134629/https://www.us-cert.gov/ics/Control_System_Security_DMZ-Definition.html. [Accessed 2 February 2024].</w:t>
                    </w:r>
                  </w:p>
                </w:tc>
              </w:tr>
              <w:tr w:rsidR="00D647CC" w14:paraId="17E5B015" w14:textId="77777777">
                <w:trPr>
                  <w:divId w:val="909735606"/>
                  <w:tblCellSpacing w:w="15" w:type="dxa"/>
                </w:trPr>
                <w:tc>
                  <w:tcPr>
                    <w:tcW w:w="50" w:type="pct"/>
                    <w:hideMark/>
                  </w:tcPr>
                  <w:p w14:paraId="131C47DB" w14:textId="77777777" w:rsidR="00D647CC" w:rsidRDefault="00D647CC">
                    <w:pPr>
                      <w:pStyle w:val="Bibliography"/>
                      <w:rPr>
                        <w:noProof/>
                      </w:rPr>
                    </w:pPr>
                    <w:r>
                      <w:rPr>
                        <w:noProof/>
                      </w:rPr>
                      <w:t xml:space="preserve">[6] </w:t>
                    </w:r>
                  </w:p>
                </w:tc>
                <w:tc>
                  <w:tcPr>
                    <w:tcW w:w="0" w:type="auto"/>
                    <w:hideMark/>
                  </w:tcPr>
                  <w:p w14:paraId="3EFD5654" w14:textId="77777777" w:rsidR="00D647CC" w:rsidRDefault="00D647CC">
                    <w:pPr>
                      <w:pStyle w:val="Bibliography"/>
                      <w:rPr>
                        <w:noProof/>
                      </w:rPr>
                    </w:pPr>
                    <w:r>
                      <w:rPr>
                        <w:noProof/>
                      </w:rPr>
                      <w:t>IEEE, "802.1Q-1998 - IEEE Standards for Local and Metropolitan Area Networks: Virtual Bridged Local Area Networks," IEEE, 1 1 1998. [Online]. Available: https://ieeexplore.ieee.org/document/753056. [Accessed 24 2 2024].</w:t>
                    </w:r>
                  </w:p>
                </w:tc>
              </w:tr>
              <w:tr w:rsidR="00D647CC" w14:paraId="02BCF00C" w14:textId="77777777">
                <w:trPr>
                  <w:divId w:val="909735606"/>
                  <w:tblCellSpacing w:w="15" w:type="dxa"/>
                </w:trPr>
                <w:tc>
                  <w:tcPr>
                    <w:tcW w:w="50" w:type="pct"/>
                    <w:hideMark/>
                  </w:tcPr>
                  <w:p w14:paraId="61A0C7C1" w14:textId="77777777" w:rsidR="00D647CC" w:rsidRDefault="00D647CC">
                    <w:pPr>
                      <w:pStyle w:val="Bibliography"/>
                      <w:rPr>
                        <w:noProof/>
                      </w:rPr>
                    </w:pPr>
                    <w:r>
                      <w:rPr>
                        <w:noProof/>
                      </w:rPr>
                      <w:t xml:space="preserve">[7] </w:t>
                    </w:r>
                  </w:p>
                </w:tc>
                <w:tc>
                  <w:tcPr>
                    <w:tcW w:w="0" w:type="auto"/>
                    <w:hideMark/>
                  </w:tcPr>
                  <w:p w14:paraId="701C24CE" w14:textId="77777777" w:rsidR="00D647CC" w:rsidRDefault="00D647CC">
                    <w:pPr>
                      <w:pStyle w:val="Bibliography"/>
                      <w:rPr>
                        <w:noProof/>
                      </w:rPr>
                    </w:pPr>
                    <w:r>
                      <w:rPr>
                        <w:noProof/>
                      </w:rPr>
                      <w:t>IBM, "IBM X-Force Threat Intelligence Index 2024," IBM, 1 1 2024. [Online]. Available: https://www.ibm.com/account/reg/us-en/signup?formid=urx-52629. [Accessed 25 2 2024].</w:t>
                    </w:r>
                  </w:p>
                </w:tc>
              </w:tr>
              <w:tr w:rsidR="00D647CC" w14:paraId="3555C394" w14:textId="77777777">
                <w:trPr>
                  <w:divId w:val="909735606"/>
                  <w:tblCellSpacing w:w="15" w:type="dxa"/>
                </w:trPr>
                <w:tc>
                  <w:tcPr>
                    <w:tcW w:w="50" w:type="pct"/>
                    <w:hideMark/>
                  </w:tcPr>
                  <w:p w14:paraId="25519D8E" w14:textId="77777777" w:rsidR="00D647CC" w:rsidRDefault="00D647CC">
                    <w:pPr>
                      <w:pStyle w:val="Bibliography"/>
                      <w:rPr>
                        <w:noProof/>
                      </w:rPr>
                    </w:pPr>
                    <w:r>
                      <w:rPr>
                        <w:noProof/>
                      </w:rPr>
                      <w:t xml:space="preserve">[8] </w:t>
                    </w:r>
                  </w:p>
                </w:tc>
                <w:tc>
                  <w:tcPr>
                    <w:tcW w:w="0" w:type="auto"/>
                    <w:hideMark/>
                  </w:tcPr>
                  <w:p w14:paraId="471615F9" w14:textId="77777777" w:rsidR="00D647CC" w:rsidRDefault="00D647CC">
                    <w:pPr>
                      <w:pStyle w:val="Bibliography"/>
                      <w:rPr>
                        <w:noProof/>
                      </w:rPr>
                    </w:pPr>
                    <w:r>
                      <w:rPr>
                        <w:noProof/>
                      </w:rPr>
                      <w:t>O. Y. I. K. M. M. I. &amp;. N. V. Shulha, "Banking information resource cybersecurity system modeling.," Journal of Open Innovation: Technology, Market, and Complexity 8.2, Kyiv, Ukraine, 2022.</w:t>
                    </w:r>
                  </w:p>
                </w:tc>
              </w:tr>
              <w:tr w:rsidR="00D647CC" w14:paraId="339D4F33" w14:textId="77777777">
                <w:trPr>
                  <w:divId w:val="909735606"/>
                  <w:tblCellSpacing w:w="15" w:type="dxa"/>
                </w:trPr>
                <w:tc>
                  <w:tcPr>
                    <w:tcW w:w="50" w:type="pct"/>
                    <w:hideMark/>
                  </w:tcPr>
                  <w:p w14:paraId="363CE19A" w14:textId="77777777" w:rsidR="00D647CC" w:rsidRDefault="00D647CC">
                    <w:pPr>
                      <w:pStyle w:val="Bibliography"/>
                      <w:rPr>
                        <w:noProof/>
                      </w:rPr>
                    </w:pPr>
                    <w:r>
                      <w:rPr>
                        <w:noProof/>
                      </w:rPr>
                      <w:t xml:space="preserve">[9] </w:t>
                    </w:r>
                  </w:p>
                </w:tc>
                <w:tc>
                  <w:tcPr>
                    <w:tcW w:w="0" w:type="auto"/>
                    <w:hideMark/>
                  </w:tcPr>
                  <w:p w14:paraId="58A7ACCE" w14:textId="77777777" w:rsidR="00D647CC" w:rsidRDefault="00D647CC">
                    <w:pPr>
                      <w:pStyle w:val="Bibliography"/>
                      <w:rPr>
                        <w:noProof/>
                      </w:rPr>
                    </w:pPr>
                    <w:r>
                      <w:rPr>
                        <w:noProof/>
                      </w:rPr>
                      <w:t>D. F. M. M. A. R. P. M. Biswajit Panja, "Cybersecurity in Banking and Financial Sector: Security Analysis of a Mobile Banking Application," IEEE, Flint, MI, USA; Ypsilanti, MI, USA, 2013.</w:t>
                    </w:r>
                  </w:p>
                </w:tc>
              </w:tr>
              <w:tr w:rsidR="00D647CC" w14:paraId="3F8452C2" w14:textId="77777777">
                <w:trPr>
                  <w:divId w:val="909735606"/>
                  <w:tblCellSpacing w:w="15" w:type="dxa"/>
                </w:trPr>
                <w:tc>
                  <w:tcPr>
                    <w:tcW w:w="50" w:type="pct"/>
                    <w:hideMark/>
                  </w:tcPr>
                  <w:p w14:paraId="34F434BD" w14:textId="77777777" w:rsidR="00D647CC" w:rsidRDefault="00D647CC">
                    <w:pPr>
                      <w:pStyle w:val="Bibliography"/>
                      <w:rPr>
                        <w:noProof/>
                      </w:rPr>
                    </w:pPr>
                    <w:r>
                      <w:rPr>
                        <w:noProof/>
                      </w:rPr>
                      <w:t xml:space="preserve">[10] </w:t>
                    </w:r>
                  </w:p>
                </w:tc>
                <w:tc>
                  <w:tcPr>
                    <w:tcW w:w="0" w:type="auto"/>
                    <w:hideMark/>
                  </w:tcPr>
                  <w:p w14:paraId="17980F01" w14:textId="77777777" w:rsidR="00D647CC" w:rsidRDefault="00D647CC">
                    <w:pPr>
                      <w:pStyle w:val="Bibliography"/>
                      <w:rPr>
                        <w:noProof/>
                      </w:rPr>
                    </w:pPr>
                    <w:r>
                      <w:rPr>
                        <w:noProof/>
                      </w:rPr>
                      <w:t>A. I. A.-A. a. S. A. Al-Bassam, "Assessing The Factors of Cybersecurity, Awareness in the Banking Sector," -, Riffa, Bahrain, 2021.</w:t>
                    </w:r>
                  </w:p>
                </w:tc>
              </w:tr>
              <w:tr w:rsidR="00D647CC" w14:paraId="5D8C73D1" w14:textId="77777777">
                <w:trPr>
                  <w:divId w:val="909735606"/>
                  <w:tblCellSpacing w:w="15" w:type="dxa"/>
                </w:trPr>
                <w:tc>
                  <w:tcPr>
                    <w:tcW w:w="50" w:type="pct"/>
                    <w:hideMark/>
                  </w:tcPr>
                  <w:p w14:paraId="5267BB8F" w14:textId="77777777" w:rsidR="00D647CC" w:rsidRDefault="00D647CC">
                    <w:pPr>
                      <w:pStyle w:val="Bibliography"/>
                      <w:rPr>
                        <w:noProof/>
                      </w:rPr>
                    </w:pPr>
                    <w:r>
                      <w:rPr>
                        <w:noProof/>
                      </w:rPr>
                      <w:t xml:space="preserve">[11] </w:t>
                    </w:r>
                  </w:p>
                </w:tc>
                <w:tc>
                  <w:tcPr>
                    <w:tcW w:w="0" w:type="auto"/>
                    <w:hideMark/>
                  </w:tcPr>
                  <w:p w14:paraId="70934A0B" w14:textId="77777777" w:rsidR="00D647CC" w:rsidRDefault="00D647CC">
                    <w:pPr>
                      <w:pStyle w:val="Bibliography"/>
                      <w:rPr>
                        <w:noProof/>
                      </w:rPr>
                    </w:pPr>
                    <w:r>
                      <w:rPr>
                        <w:noProof/>
                      </w:rPr>
                      <w:t>C. Grandjean, "Bank Robberies and Physical Security in Switzerland," Butterworth Publishers, Lausanne, Switzerland, 1990.</w:t>
                    </w:r>
                  </w:p>
                </w:tc>
              </w:tr>
              <w:tr w:rsidR="00D647CC" w14:paraId="078DEF7D" w14:textId="77777777">
                <w:trPr>
                  <w:divId w:val="909735606"/>
                  <w:tblCellSpacing w:w="15" w:type="dxa"/>
                </w:trPr>
                <w:tc>
                  <w:tcPr>
                    <w:tcW w:w="50" w:type="pct"/>
                    <w:hideMark/>
                  </w:tcPr>
                  <w:p w14:paraId="70440173" w14:textId="77777777" w:rsidR="00D647CC" w:rsidRDefault="00D647CC">
                    <w:pPr>
                      <w:pStyle w:val="Bibliography"/>
                      <w:rPr>
                        <w:noProof/>
                      </w:rPr>
                    </w:pPr>
                    <w:r>
                      <w:rPr>
                        <w:noProof/>
                      </w:rPr>
                      <w:t xml:space="preserve">[12] </w:t>
                    </w:r>
                  </w:p>
                </w:tc>
                <w:tc>
                  <w:tcPr>
                    <w:tcW w:w="0" w:type="auto"/>
                    <w:hideMark/>
                  </w:tcPr>
                  <w:p w14:paraId="7BF88186" w14:textId="77777777" w:rsidR="00D647CC" w:rsidRDefault="00D647CC">
                    <w:pPr>
                      <w:pStyle w:val="Bibliography"/>
                      <w:rPr>
                        <w:noProof/>
                      </w:rPr>
                    </w:pPr>
                    <w:r>
                      <w:rPr>
                        <w:noProof/>
                      </w:rPr>
                      <w:t>R. V. R. L. Y. B. T. S. F. Mohd Khairul Affendy Ahmad, "Security Issues on Banking Systems," Universiti Malaysia Sabah, Kota Kinabalu, Malaysia, 2010.</w:t>
                    </w:r>
                  </w:p>
                </w:tc>
              </w:tr>
              <w:tr w:rsidR="00D647CC" w14:paraId="5AEDE891" w14:textId="77777777">
                <w:trPr>
                  <w:divId w:val="909735606"/>
                  <w:tblCellSpacing w:w="15" w:type="dxa"/>
                </w:trPr>
                <w:tc>
                  <w:tcPr>
                    <w:tcW w:w="50" w:type="pct"/>
                    <w:hideMark/>
                  </w:tcPr>
                  <w:p w14:paraId="6B2940FC" w14:textId="77777777" w:rsidR="00D647CC" w:rsidRDefault="00D647CC">
                    <w:pPr>
                      <w:pStyle w:val="Bibliography"/>
                      <w:rPr>
                        <w:noProof/>
                      </w:rPr>
                    </w:pPr>
                    <w:r>
                      <w:rPr>
                        <w:noProof/>
                      </w:rPr>
                      <w:t xml:space="preserve">[13] </w:t>
                    </w:r>
                  </w:p>
                </w:tc>
                <w:tc>
                  <w:tcPr>
                    <w:tcW w:w="0" w:type="auto"/>
                    <w:hideMark/>
                  </w:tcPr>
                  <w:p w14:paraId="28AEF4B1" w14:textId="77777777" w:rsidR="00D647CC" w:rsidRDefault="00D647CC">
                    <w:pPr>
                      <w:pStyle w:val="Bibliography"/>
                      <w:rPr>
                        <w:noProof/>
                      </w:rPr>
                    </w:pPr>
                    <w:r>
                      <w:rPr>
                        <w:noProof/>
                      </w:rPr>
                      <w:t>L. J. Fennelly, "Effective Physical Security," Todd Green, Amsterdam, Holand, 2017.</w:t>
                    </w:r>
                  </w:p>
                </w:tc>
              </w:tr>
              <w:tr w:rsidR="00D647CC" w14:paraId="6C0825C2" w14:textId="77777777">
                <w:trPr>
                  <w:divId w:val="909735606"/>
                  <w:tblCellSpacing w:w="15" w:type="dxa"/>
                </w:trPr>
                <w:tc>
                  <w:tcPr>
                    <w:tcW w:w="50" w:type="pct"/>
                    <w:hideMark/>
                  </w:tcPr>
                  <w:p w14:paraId="73FFDA57" w14:textId="77777777" w:rsidR="00D647CC" w:rsidRDefault="00D647CC">
                    <w:pPr>
                      <w:pStyle w:val="Bibliography"/>
                      <w:rPr>
                        <w:noProof/>
                      </w:rPr>
                    </w:pPr>
                    <w:r>
                      <w:rPr>
                        <w:noProof/>
                      </w:rPr>
                      <w:t xml:space="preserve">[14] </w:t>
                    </w:r>
                  </w:p>
                </w:tc>
                <w:tc>
                  <w:tcPr>
                    <w:tcW w:w="0" w:type="auto"/>
                    <w:hideMark/>
                  </w:tcPr>
                  <w:p w14:paraId="39682960" w14:textId="77777777" w:rsidR="00D647CC" w:rsidRDefault="00D647CC">
                    <w:pPr>
                      <w:pStyle w:val="Bibliography"/>
                      <w:rPr>
                        <w:noProof/>
                      </w:rPr>
                    </w:pPr>
                    <w:r>
                      <w:rPr>
                        <w:noProof/>
                      </w:rPr>
                      <w:t>S. Angel, "Discouraging crime through city planning," University of California Press, Berkeley, California, 1968.</w:t>
                    </w:r>
                  </w:p>
                </w:tc>
              </w:tr>
              <w:tr w:rsidR="00D647CC" w14:paraId="5C9AC71F" w14:textId="77777777">
                <w:trPr>
                  <w:divId w:val="909735606"/>
                  <w:tblCellSpacing w:w="15" w:type="dxa"/>
                </w:trPr>
                <w:tc>
                  <w:tcPr>
                    <w:tcW w:w="50" w:type="pct"/>
                    <w:hideMark/>
                  </w:tcPr>
                  <w:p w14:paraId="0F9D742C" w14:textId="77777777" w:rsidR="00D647CC" w:rsidRDefault="00D647CC">
                    <w:pPr>
                      <w:pStyle w:val="Bibliography"/>
                      <w:rPr>
                        <w:noProof/>
                      </w:rPr>
                    </w:pPr>
                    <w:r>
                      <w:rPr>
                        <w:noProof/>
                      </w:rPr>
                      <w:lastRenderedPageBreak/>
                      <w:t xml:space="preserve">[15] </w:t>
                    </w:r>
                  </w:p>
                </w:tc>
                <w:tc>
                  <w:tcPr>
                    <w:tcW w:w="0" w:type="auto"/>
                    <w:hideMark/>
                  </w:tcPr>
                  <w:p w14:paraId="267E76A8" w14:textId="77777777" w:rsidR="00D647CC" w:rsidRDefault="00D647CC">
                    <w:pPr>
                      <w:pStyle w:val="Bibliography"/>
                      <w:rPr>
                        <w:noProof/>
                      </w:rPr>
                    </w:pPr>
                    <w:r>
                      <w:rPr>
                        <w:noProof/>
                      </w:rPr>
                      <w:t xml:space="preserve">A. Y. Angus Wong, Network Infrastructure Security, Hong Kong, PR, China: Springer, 2009. </w:t>
                    </w:r>
                  </w:p>
                </w:tc>
              </w:tr>
              <w:tr w:rsidR="00D647CC" w14:paraId="22768B76" w14:textId="77777777">
                <w:trPr>
                  <w:divId w:val="909735606"/>
                  <w:tblCellSpacing w:w="15" w:type="dxa"/>
                </w:trPr>
                <w:tc>
                  <w:tcPr>
                    <w:tcW w:w="50" w:type="pct"/>
                    <w:hideMark/>
                  </w:tcPr>
                  <w:p w14:paraId="38D5E407" w14:textId="77777777" w:rsidR="00D647CC" w:rsidRDefault="00D647CC">
                    <w:pPr>
                      <w:pStyle w:val="Bibliography"/>
                      <w:rPr>
                        <w:noProof/>
                      </w:rPr>
                    </w:pPr>
                    <w:r>
                      <w:rPr>
                        <w:noProof/>
                      </w:rPr>
                      <w:t xml:space="preserve">[16] </w:t>
                    </w:r>
                  </w:p>
                </w:tc>
                <w:tc>
                  <w:tcPr>
                    <w:tcW w:w="0" w:type="auto"/>
                    <w:hideMark/>
                  </w:tcPr>
                  <w:p w14:paraId="0099AC60" w14:textId="77777777" w:rsidR="00D647CC" w:rsidRDefault="00D647CC">
                    <w:pPr>
                      <w:pStyle w:val="Bibliography"/>
                      <w:rPr>
                        <w:noProof/>
                      </w:rPr>
                    </w:pPr>
                    <w:r>
                      <w:rPr>
                        <w:noProof/>
                      </w:rPr>
                      <w:t>Z. O. F. S. O. A. O. B. Ogunwobi, "Evaluation of Computer and Network Security Strategies: A Case study of Nigerian Banks," CoRI, Ibadan, Nigeria, 2016.</w:t>
                    </w:r>
                  </w:p>
                </w:tc>
              </w:tr>
              <w:tr w:rsidR="00D647CC" w14:paraId="4F4ED0E4" w14:textId="77777777">
                <w:trPr>
                  <w:divId w:val="909735606"/>
                  <w:tblCellSpacing w:w="15" w:type="dxa"/>
                </w:trPr>
                <w:tc>
                  <w:tcPr>
                    <w:tcW w:w="50" w:type="pct"/>
                    <w:hideMark/>
                  </w:tcPr>
                  <w:p w14:paraId="38D0E444" w14:textId="77777777" w:rsidR="00D647CC" w:rsidRDefault="00D647CC">
                    <w:pPr>
                      <w:pStyle w:val="Bibliography"/>
                      <w:rPr>
                        <w:noProof/>
                      </w:rPr>
                    </w:pPr>
                    <w:r>
                      <w:rPr>
                        <w:noProof/>
                      </w:rPr>
                      <w:t xml:space="preserve">[17] </w:t>
                    </w:r>
                  </w:p>
                </w:tc>
                <w:tc>
                  <w:tcPr>
                    <w:tcW w:w="0" w:type="auto"/>
                    <w:hideMark/>
                  </w:tcPr>
                  <w:p w14:paraId="40D1E519" w14:textId="77777777" w:rsidR="00D647CC" w:rsidRDefault="00D647CC">
                    <w:pPr>
                      <w:pStyle w:val="Bibliography"/>
                      <w:rPr>
                        <w:noProof/>
                      </w:rPr>
                    </w:pPr>
                    <w:r>
                      <w:rPr>
                        <w:noProof/>
                      </w:rPr>
                      <w:t>Cybersecurity Technical Report, "Network Infrastructure Security Guide," National Security Agency, United States, 2023.</w:t>
                    </w:r>
                  </w:p>
                </w:tc>
              </w:tr>
              <w:tr w:rsidR="00D647CC" w14:paraId="20B4B012" w14:textId="77777777">
                <w:trPr>
                  <w:divId w:val="909735606"/>
                  <w:tblCellSpacing w:w="15" w:type="dxa"/>
                </w:trPr>
                <w:tc>
                  <w:tcPr>
                    <w:tcW w:w="50" w:type="pct"/>
                    <w:hideMark/>
                  </w:tcPr>
                  <w:p w14:paraId="1DB08862" w14:textId="77777777" w:rsidR="00D647CC" w:rsidRDefault="00D647CC">
                    <w:pPr>
                      <w:pStyle w:val="Bibliography"/>
                      <w:rPr>
                        <w:noProof/>
                      </w:rPr>
                    </w:pPr>
                    <w:r>
                      <w:rPr>
                        <w:noProof/>
                      </w:rPr>
                      <w:t xml:space="preserve">[18] </w:t>
                    </w:r>
                  </w:p>
                </w:tc>
                <w:tc>
                  <w:tcPr>
                    <w:tcW w:w="0" w:type="auto"/>
                    <w:hideMark/>
                  </w:tcPr>
                  <w:p w14:paraId="186CCB01" w14:textId="77777777" w:rsidR="00D647CC" w:rsidRDefault="00D647CC">
                    <w:pPr>
                      <w:pStyle w:val="Bibliography"/>
                      <w:rPr>
                        <w:noProof/>
                      </w:rPr>
                    </w:pPr>
                    <w:r>
                      <w:rPr>
                        <w:noProof/>
                      </w:rPr>
                      <w:t>K. K. R. P. T. S. Jacob Haislip, "The economic cost of cybersecurity breaches: A broad-based analysis," Workshop on the economics of information security (WEIS). Vol. 9., New York, New York, USA, 2019.</w:t>
                    </w:r>
                  </w:p>
                </w:tc>
              </w:tr>
              <w:tr w:rsidR="00D647CC" w14:paraId="1CBA4EA9" w14:textId="77777777">
                <w:trPr>
                  <w:divId w:val="909735606"/>
                  <w:tblCellSpacing w:w="15" w:type="dxa"/>
                </w:trPr>
                <w:tc>
                  <w:tcPr>
                    <w:tcW w:w="50" w:type="pct"/>
                    <w:hideMark/>
                  </w:tcPr>
                  <w:p w14:paraId="4ED359B0" w14:textId="77777777" w:rsidR="00D647CC" w:rsidRDefault="00D647CC">
                    <w:pPr>
                      <w:pStyle w:val="Bibliography"/>
                      <w:rPr>
                        <w:noProof/>
                      </w:rPr>
                    </w:pPr>
                    <w:r>
                      <w:rPr>
                        <w:noProof/>
                      </w:rPr>
                      <w:t xml:space="preserve">[19] </w:t>
                    </w:r>
                  </w:p>
                </w:tc>
                <w:tc>
                  <w:tcPr>
                    <w:tcW w:w="0" w:type="auto"/>
                    <w:hideMark/>
                  </w:tcPr>
                  <w:p w14:paraId="1D2482CA" w14:textId="77777777" w:rsidR="00D647CC" w:rsidRDefault="00D647CC">
                    <w:pPr>
                      <w:pStyle w:val="Bibliography"/>
                      <w:rPr>
                        <w:noProof/>
                      </w:rPr>
                    </w:pPr>
                    <w:r>
                      <w:rPr>
                        <w:noProof/>
                      </w:rPr>
                      <w:t>A. a. C. Database Security—Concepts, "Elisa Bertino, Ravi Sandhu," IEEE, 2005.</w:t>
                    </w:r>
                  </w:p>
                </w:tc>
              </w:tr>
              <w:tr w:rsidR="00D647CC" w14:paraId="6078551F" w14:textId="77777777">
                <w:trPr>
                  <w:divId w:val="909735606"/>
                  <w:tblCellSpacing w:w="15" w:type="dxa"/>
                </w:trPr>
                <w:tc>
                  <w:tcPr>
                    <w:tcW w:w="50" w:type="pct"/>
                    <w:hideMark/>
                  </w:tcPr>
                  <w:p w14:paraId="3268639D" w14:textId="77777777" w:rsidR="00D647CC" w:rsidRDefault="00D647CC">
                    <w:pPr>
                      <w:pStyle w:val="Bibliography"/>
                      <w:rPr>
                        <w:noProof/>
                      </w:rPr>
                    </w:pPr>
                    <w:r>
                      <w:rPr>
                        <w:noProof/>
                      </w:rPr>
                      <w:t xml:space="preserve">[20] </w:t>
                    </w:r>
                  </w:p>
                </w:tc>
                <w:tc>
                  <w:tcPr>
                    <w:tcW w:w="0" w:type="auto"/>
                    <w:hideMark/>
                  </w:tcPr>
                  <w:p w14:paraId="69C25D0B" w14:textId="77777777" w:rsidR="00D647CC" w:rsidRDefault="00D647CC">
                    <w:pPr>
                      <w:pStyle w:val="Bibliography"/>
                      <w:rPr>
                        <w:noProof/>
                      </w:rPr>
                    </w:pPr>
                    <w:r>
                      <w:rPr>
                        <w:noProof/>
                      </w:rPr>
                      <w:t>N. G.-O. Y. G. E. G. J. A. Lior Okman, "Security Issues in NoSQL Databases," IEEE, Changsha, China, 2012.</w:t>
                    </w:r>
                  </w:p>
                </w:tc>
              </w:tr>
              <w:tr w:rsidR="00D647CC" w14:paraId="5EB33908" w14:textId="77777777">
                <w:trPr>
                  <w:divId w:val="909735606"/>
                  <w:tblCellSpacing w:w="15" w:type="dxa"/>
                </w:trPr>
                <w:tc>
                  <w:tcPr>
                    <w:tcW w:w="50" w:type="pct"/>
                    <w:hideMark/>
                  </w:tcPr>
                  <w:p w14:paraId="03667635" w14:textId="77777777" w:rsidR="00D647CC" w:rsidRDefault="00D647CC">
                    <w:pPr>
                      <w:pStyle w:val="Bibliography"/>
                      <w:rPr>
                        <w:noProof/>
                      </w:rPr>
                    </w:pPr>
                    <w:r>
                      <w:rPr>
                        <w:noProof/>
                      </w:rPr>
                      <w:t xml:space="preserve">[21] </w:t>
                    </w:r>
                  </w:p>
                </w:tc>
                <w:tc>
                  <w:tcPr>
                    <w:tcW w:w="0" w:type="auto"/>
                    <w:hideMark/>
                  </w:tcPr>
                  <w:p w14:paraId="0CD190F8" w14:textId="77777777" w:rsidR="00D647CC" w:rsidRDefault="00D647CC">
                    <w:pPr>
                      <w:pStyle w:val="Bibliography"/>
                      <w:rPr>
                        <w:noProof/>
                      </w:rPr>
                    </w:pPr>
                    <w:r>
                      <w:rPr>
                        <w:noProof/>
                      </w:rPr>
                      <w:t>A. O. a. A. P. G. Blinowski, "Monolithic vs. Microservice Architecture: A Performance and Scalability Evaluation," IEEE Access, vol. 10, 2022.</w:t>
                    </w:r>
                  </w:p>
                </w:tc>
              </w:tr>
              <w:tr w:rsidR="00D647CC" w14:paraId="0B391E7A" w14:textId="77777777">
                <w:trPr>
                  <w:divId w:val="909735606"/>
                  <w:tblCellSpacing w:w="15" w:type="dxa"/>
                </w:trPr>
                <w:tc>
                  <w:tcPr>
                    <w:tcW w:w="50" w:type="pct"/>
                    <w:hideMark/>
                  </w:tcPr>
                  <w:p w14:paraId="1C9FD7ED" w14:textId="77777777" w:rsidR="00D647CC" w:rsidRDefault="00D647CC">
                    <w:pPr>
                      <w:pStyle w:val="Bibliography"/>
                      <w:rPr>
                        <w:noProof/>
                      </w:rPr>
                    </w:pPr>
                    <w:r>
                      <w:rPr>
                        <w:noProof/>
                      </w:rPr>
                      <w:t xml:space="preserve">[22] </w:t>
                    </w:r>
                  </w:p>
                </w:tc>
                <w:tc>
                  <w:tcPr>
                    <w:tcW w:w="0" w:type="auto"/>
                    <w:hideMark/>
                  </w:tcPr>
                  <w:p w14:paraId="3B2B67C7" w14:textId="77777777" w:rsidR="00D647CC" w:rsidRDefault="00D647CC">
                    <w:pPr>
                      <w:pStyle w:val="Bibliography"/>
                      <w:rPr>
                        <w:noProof/>
                      </w:rPr>
                    </w:pPr>
                    <w:r>
                      <w:rPr>
                        <w:noProof/>
                      </w:rPr>
                      <w:t>S. V. Lakshmi Iyer, "Cyber Security in API Economy – Issues and Challenges," INCCOCE, Bengaluru, India, 2016.</w:t>
                    </w:r>
                  </w:p>
                </w:tc>
              </w:tr>
              <w:tr w:rsidR="00D647CC" w14:paraId="1499F323" w14:textId="77777777">
                <w:trPr>
                  <w:divId w:val="909735606"/>
                  <w:tblCellSpacing w:w="15" w:type="dxa"/>
                </w:trPr>
                <w:tc>
                  <w:tcPr>
                    <w:tcW w:w="50" w:type="pct"/>
                    <w:hideMark/>
                  </w:tcPr>
                  <w:p w14:paraId="2952F85A" w14:textId="77777777" w:rsidR="00D647CC" w:rsidRDefault="00D647CC">
                    <w:pPr>
                      <w:pStyle w:val="Bibliography"/>
                      <w:rPr>
                        <w:noProof/>
                      </w:rPr>
                    </w:pPr>
                    <w:r>
                      <w:rPr>
                        <w:noProof/>
                      </w:rPr>
                      <w:t xml:space="preserve">[23] </w:t>
                    </w:r>
                  </w:p>
                </w:tc>
                <w:tc>
                  <w:tcPr>
                    <w:tcW w:w="0" w:type="auto"/>
                    <w:hideMark/>
                  </w:tcPr>
                  <w:p w14:paraId="6F0E59DA" w14:textId="77777777" w:rsidR="00D647CC" w:rsidRDefault="00D647CC">
                    <w:pPr>
                      <w:pStyle w:val="Bibliography"/>
                      <w:rPr>
                        <w:noProof/>
                      </w:rPr>
                    </w:pPr>
                    <w:r>
                      <w:rPr>
                        <w:noProof/>
                      </w:rPr>
                      <w:t xml:space="preserve">N. Madden, API Security in Action, Manning, 2020. </w:t>
                    </w:r>
                  </w:p>
                </w:tc>
              </w:tr>
              <w:tr w:rsidR="00D647CC" w14:paraId="3E5A4DA2" w14:textId="77777777">
                <w:trPr>
                  <w:divId w:val="909735606"/>
                  <w:tblCellSpacing w:w="15" w:type="dxa"/>
                </w:trPr>
                <w:tc>
                  <w:tcPr>
                    <w:tcW w:w="50" w:type="pct"/>
                    <w:hideMark/>
                  </w:tcPr>
                  <w:p w14:paraId="711151C4" w14:textId="77777777" w:rsidR="00D647CC" w:rsidRDefault="00D647CC">
                    <w:pPr>
                      <w:pStyle w:val="Bibliography"/>
                      <w:rPr>
                        <w:noProof/>
                      </w:rPr>
                    </w:pPr>
                    <w:r>
                      <w:rPr>
                        <w:noProof/>
                      </w:rPr>
                      <w:t xml:space="preserve">[24] </w:t>
                    </w:r>
                  </w:p>
                </w:tc>
                <w:tc>
                  <w:tcPr>
                    <w:tcW w:w="0" w:type="auto"/>
                    <w:hideMark/>
                  </w:tcPr>
                  <w:p w14:paraId="407AB40E" w14:textId="77777777" w:rsidR="00D647CC" w:rsidRDefault="00D647CC">
                    <w:pPr>
                      <w:pStyle w:val="Bibliography"/>
                      <w:rPr>
                        <w:noProof/>
                      </w:rPr>
                    </w:pPr>
                    <w:r>
                      <w:rPr>
                        <w:noProof/>
                      </w:rPr>
                      <w:t>M. K. Bond, "Understanding Security APIs," University of Cambridge, Cambridge, UK, 2004.</w:t>
                    </w:r>
                  </w:p>
                </w:tc>
              </w:tr>
              <w:tr w:rsidR="00D647CC" w14:paraId="4A3A3D16" w14:textId="77777777">
                <w:trPr>
                  <w:divId w:val="909735606"/>
                  <w:tblCellSpacing w:w="15" w:type="dxa"/>
                </w:trPr>
                <w:tc>
                  <w:tcPr>
                    <w:tcW w:w="50" w:type="pct"/>
                    <w:hideMark/>
                  </w:tcPr>
                  <w:p w14:paraId="296123CF" w14:textId="77777777" w:rsidR="00D647CC" w:rsidRDefault="00D647CC">
                    <w:pPr>
                      <w:pStyle w:val="Bibliography"/>
                      <w:rPr>
                        <w:noProof/>
                      </w:rPr>
                    </w:pPr>
                    <w:r>
                      <w:rPr>
                        <w:noProof/>
                      </w:rPr>
                      <w:t xml:space="preserve">[25] </w:t>
                    </w:r>
                  </w:p>
                </w:tc>
                <w:tc>
                  <w:tcPr>
                    <w:tcW w:w="0" w:type="auto"/>
                    <w:hideMark/>
                  </w:tcPr>
                  <w:p w14:paraId="0EA77B84" w14:textId="77777777" w:rsidR="00D647CC" w:rsidRDefault="00D647CC">
                    <w:pPr>
                      <w:pStyle w:val="Bibliography"/>
                      <w:rPr>
                        <w:noProof/>
                      </w:rPr>
                    </w:pPr>
                    <w:r>
                      <w:rPr>
                        <w:noProof/>
                      </w:rPr>
                      <w:t>A. B. K. M. A. C. M. &amp;. D. R. Jibril, "Customers’ perception of cybersecurity threats toward e-banking adoption and retention: A conceptual study. In ICCWS 2020 15th International Conference on Cyber Warfare and Security (Vol. 270)," Academic Conferences and publishing limited, Zlin, Czech Republic, 2020.</w:t>
                    </w:r>
                  </w:p>
                </w:tc>
              </w:tr>
              <w:tr w:rsidR="00D647CC" w14:paraId="105A023E" w14:textId="77777777">
                <w:trPr>
                  <w:divId w:val="909735606"/>
                  <w:tblCellSpacing w:w="15" w:type="dxa"/>
                </w:trPr>
                <w:tc>
                  <w:tcPr>
                    <w:tcW w:w="50" w:type="pct"/>
                    <w:hideMark/>
                  </w:tcPr>
                  <w:p w14:paraId="37464F6E" w14:textId="77777777" w:rsidR="00D647CC" w:rsidRDefault="00D647CC">
                    <w:pPr>
                      <w:pStyle w:val="Bibliography"/>
                      <w:rPr>
                        <w:noProof/>
                      </w:rPr>
                    </w:pPr>
                    <w:r>
                      <w:rPr>
                        <w:noProof/>
                      </w:rPr>
                      <w:t xml:space="preserve">[26] </w:t>
                    </w:r>
                  </w:p>
                </w:tc>
                <w:tc>
                  <w:tcPr>
                    <w:tcW w:w="0" w:type="auto"/>
                    <w:hideMark/>
                  </w:tcPr>
                  <w:p w14:paraId="1F621205" w14:textId="77777777" w:rsidR="00D647CC" w:rsidRDefault="00D647CC">
                    <w:pPr>
                      <w:pStyle w:val="Bibliography"/>
                      <w:rPr>
                        <w:noProof/>
                      </w:rPr>
                    </w:pPr>
                    <w:r>
                      <w:rPr>
                        <w:noProof/>
                      </w:rPr>
                      <w:t>A. K. Singha, "Risk Assessment of Computer Network Security in Banks," IJRDO Journal, Delhi, India, 2017.</w:t>
                    </w:r>
                  </w:p>
                </w:tc>
              </w:tr>
              <w:tr w:rsidR="00D647CC" w14:paraId="184F7373" w14:textId="77777777">
                <w:trPr>
                  <w:divId w:val="909735606"/>
                  <w:tblCellSpacing w:w="15" w:type="dxa"/>
                </w:trPr>
                <w:tc>
                  <w:tcPr>
                    <w:tcW w:w="50" w:type="pct"/>
                    <w:hideMark/>
                  </w:tcPr>
                  <w:p w14:paraId="6814AF61" w14:textId="77777777" w:rsidR="00D647CC" w:rsidRDefault="00D647CC">
                    <w:pPr>
                      <w:pStyle w:val="Bibliography"/>
                      <w:rPr>
                        <w:noProof/>
                      </w:rPr>
                    </w:pPr>
                    <w:r>
                      <w:rPr>
                        <w:noProof/>
                      </w:rPr>
                      <w:t xml:space="preserve">[27] </w:t>
                    </w:r>
                  </w:p>
                </w:tc>
                <w:tc>
                  <w:tcPr>
                    <w:tcW w:w="0" w:type="auto"/>
                    <w:hideMark/>
                  </w:tcPr>
                  <w:p w14:paraId="7C99188A" w14:textId="77777777" w:rsidR="00D647CC" w:rsidRDefault="00D647CC">
                    <w:pPr>
                      <w:pStyle w:val="Bibliography"/>
                      <w:rPr>
                        <w:noProof/>
                      </w:rPr>
                    </w:pPr>
                    <w:r>
                      <w:rPr>
                        <w:noProof/>
                      </w:rPr>
                      <w:t>Microsoft, "GitHub Copilot in VS Code," Microsoft, 05 02 2024. [Online]. Available: https://code.visualstudio.com/docs/copilot/overview. [Accessed 26 05 2025].</w:t>
                    </w:r>
                  </w:p>
                </w:tc>
              </w:tr>
              <w:tr w:rsidR="00D647CC" w14:paraId="5647128B" w14:textId="77777777">
                <w:trPr>
                  <w:divId w:val="909735606"/>
                  <w:tblCellSpacing w:w="15" w:type="dxa"/>
                </w:trPr>
                <w:tc>
                  <w:tcPr>
                    <w:tcW w:w="50" w:type="pct"/>
                    <w:hideMark/>
                  </w:tcPr>
                  <w:p w14:paraId="3B0CCC6F" w14:textId="77777777" w:rsidR="00D647CC" w:rsidRDefault="00D647CC">
                    <w:pPr>
                      <w:pStyle w:val="Bibliography"/>
                      <w:rPr>
                        <w:noProof/>
                      </w:rPr>
                    </w:pPr>
                    <w:r>
                      <w:rPr>
                        <w:noProof/>
                      </w:rPr>
                      <w:t xml:space="preserve">[28] </w:t>
                    </w:r>
                  </w:p>
                </w:tc>
                <w:tc>
                  <w:tcPr>
                    <w:tcW w:w="0" w:type="auto"/>
                    <w:hideMark/>
                  </w:tcPr>
                  <w:p w14:paraId="750B8700" w14:textId="77777777" w:rsidR="00D647CC" w:rsidRDefault="00D647CC">
                    <w:pPr>
                      <w:pStyle w:val="Bibliography"/>
                      <w:rPr>
                        <w:noProof/>
                      </w:rPr>
                    </w:pPr>
                    <w:r>
                      <w:rPr>
                        <w:noProof/>
                      </w:rPr>
                      <w:t>E. A. ANGWAOMAODOKO, " The Re-examination of the Dangers and Implications of Artificial Intelligence for the Future of Scholarship and Learning," Path of Science, 2023.</w:t>
                    </w:r>
                  </w:p>
                </w:tc>
              </w:tr>
              <w:tr w:rsidR="00D647CC" w14:paraId="63AA3160" w14:textId="77777777">
                <w:trPr>
                  <w:divId w:val="909735606"/>
                  <w:tblCellSpacing w:w="15" w:type="dxa"/>
                </w:trPr>
                <w:tc>
                  <w:tcPr>
                    <w:tcW w:w="50" w:type="pct"/>
                    <w:hideMark/>
                  </w:tcPr>
                  <w:p w14:paraId="7F9F4EF6" w14:textId="77777777" w:rsidR="00D647CC" w:rsidRDefault="00D647CC">
                    <w:pPr>
                      <w:pStyle w:val="Bibliography"/>
                      <w:rPr>
                        <w:noProof/>
                      </w:rPr>
                    </w:pPr>
                    <w:r>
                      <w:rPr>
                        <w:noProof/>
                      </w:rPr>
                      <w:t xml:space="preserve">[29] </w:t>
                    </w:r>
                  </w:p>
                </w:tc>
                <w:tc>
                  <w:tcPr>
                    <w:tcW w:w="0" w:type="auto"/>
                    <w:hideMark/>
                  </w:tcPr>
                  <w:p w14:paraId="1DA525DC" w14:textId="77777777" w:rsidR="00D647CC" w:rsidRDefault="00D647CC">
                    <w:pPr>
                      <w:pStyle w:val="Bibliography"/>
                      <w:rPr>
                        <w:noProof/>
                      </w:rPr>
                    </w:pPr>
                    <w:r>
                      <w:rPr>
                        <w:noProof/>
                      </w:rPr>
                      <w:t>A. Dan, "Redux Usage Guides," 26 06 2021. [Online]. Available: https://redux.js.org/. [Accessed 31 05 2024].</w:t>
                    </w:r>
                  </w:p>
                </w:tc>
              </w:tr>
              <w:tr w:rsidR="00D647CC" w14:paraId="7A39325D" w14:textId="77777777">
                <w:trPr>
                  <w:divId w:val="909735606"/>
                  <w:tblCellSpacing w:w="15" w:type="dxa"/>
                </w:trPr>
                <w:tc>
                  <w:tcPr>
                    <w:tcW w:w="50" w:type="pct"/>
                    <w:hideMark/>
                  </w:tcPr>
                  <w:p w14:paraId="13352285" w14:textId="77777777" w:rsidR="00D647CC" w:rsidRDefault="00D647CC">
                    <w:pPr>
                      <w:pStyle w:val="Bibliography"/>
                      <w:rPr>
                        <w:noProof/>
                      </w:rPr>
                    </w:pPr>
                    <w:r>
                      <w:rPr>
                        <w:noProof/>
                      </w:rPr>
                      <w:t xml:space="preserve">[30] </w:t>
                    </w:r>
                  </w:p>
                </w:tc>
                <w:tc>
                  <w:tcPr>
                    <w:tcW w:w="0" w:type="auto"/>
                    <w:hideMark/>
                  </w:tcPr>
                  <w:p w14:paraId="7879F858" w14:textId="77777777" w:rsidR="00D647CC" w:rsidRDefault="00D647CC">
                    <w:pPr>
                      <w:pStyle w:val="Bibliography"/>
                      <w:rPr>
                        <w:noProof/>
                      </w:rPr>
                    </w:pPr>
                    <w:r>
                      <w:rPr>
                        <w:noProof/>
                      </w:rPr>
                      <w:t>OpenJS Funcation, "Express," OpenJS Funcation, 01 01 2017. [Online]. Available: https://expressjs.com/. [Accessed 01 06 2024].</w:t>
                    </w:r>
                  </w:p>
                </w:tc>
              </w:tr>
              <w:tr w:rsidR="00D647CC" w14:paraId="4635B966" w14:textId="77777777">
                <w:trPr>
                  <w:divId w:val="909735606"/>
                  <w:tblCellSpacing w:w="15" w:type="dxa"/>
                </w:trPr>
                <w:tc>
                  <w:tcPr>
                    <w:tcW w:w="50" w:type="pct"/>
                    <w:hideMark/>
                  </w:tcPr>
                  <w:p w14:paraId="7F4E1749" w14:textId="77777777" w:rsidR="00D647CC" w:rsidRDefault="00D647CC">
                    <w:pPr>
                      <w:pStyle w:val="Bibliography"/>
                      <w:rPr>
                        <w:noProof/>
                      </w:rPr>
                    </w:pPr>
                    <w:r>
                      <w:rPr>
                        <w:noProof/>
                      </w:rPr>
                      <w:lastRenderedPageBreak/>
                      <w:t xml:space="preserve">[31] </w:t>
                    </w:r>
                  </w:p>
                </w:tc>
                <w:tc>
                  <w:tcPr>
                    <w:tcW w:w="0" w:type="auto"/>
                    <w:hideMark/>
                  </w:tcPr>
                  <w:p w14:paraId="71E0554F" w14:textId="77777777" w:rsidR="00D647CC" w:rsidRDefault="00D647CC">
                    <w:pPr>
                      <w:pStyle w:val="Bibliography"/>
                      <w:rPr>
                        <w:noProof/>
                      </w:rPr>
                    </w:pPr>
                    <w:r>
                      <w:rPr>
                        <w:noProof/>
                      </w:rPr>
                      <w:t>Microsoft, "Windows," Microsoft, 01 01 2019. [Online]. Available: https://www.microsoft.com/en-us/windows. [Accessed 04 06 2024].</w:t>
                    </w:r>
                  </w:p>
                </w:tc>
              </w:tr>
              <w:tr w:rsidR="00D647CC" w14:paraId="4487F90F" w14:textId="77777777">
                <w:trPr>
                  <w:divId w:val="909735606"/>
                  <w:tblCellSpacing w:w="15" w:type="dxa"/>
                </w:trPr>
                <w:tc>
                  <w:tcPr>
                    <w:tcW w:w="50" w:type="pct"/>
                    <w:hideMark/>
                  </w:tcPr>
                  <w:p w14:paraId="16166815" w14:textId="77777777" w:rsidR="00D647CC" w:rsidRDefault="00D647CC">
                    <w:pPr>
                      <w:pStyle w:val="Bibliography"/>
                      <w:rPr>
                        <w:noProof/>
                      </w:rPr>
                    </w:pPr>
                    <w:r>
                      <w:rPr>
                        <w:noProof/>
                      </w:rPr>
                      <w:t xml:space="preserve">[32] </w:t>
                    </w:r>
                  </w:p>
                </w:tc>
                <w:tc>
                  <w:tcPr>
                    <w:tcW w:w="0" w:type="auto"/>
                    <w:hideMark/>
                  </w:tcPr>
                  <w:p w14:paraId="74A3A1ED" w14:textId="77777777" w:rsidR="00D647CC" w:rsidRDefault="00D647CC">
                    <w:pPr>
                      <w:pStyle w:val="Bibliography"/>
                      <w:rPr>
                        <w:noProof/>
                      </w:rPr>
                    </w:pPr>
                    <w:r>
                      <w:rPr>
                        <w:noProof/>
                      </w:rPr>
                      <w:t>DB Browser for SQLite, "DB Browser for SQLite," DB Browser for SQLite, 01 01 2014. [Online]. Available: https://sqlitebrowser.org/. [Accessed 04 06 2024].</w:t>
                    </w:r>
                  </w:p>
                </w:tc>
              </w:tr>
              <w:tr w:rsidR="00D647CC" w14:paraId="1FCC5DB1" w14:textId="77777777">
                <w:trPr>
                  <w:divId w:val="909735606"/>
                  <w:tblCellSpacing w:w="15" w:type="dxa"/>
                </w:trPr>
                <w:tc>
                  <w:tcPr>
                    <w:tcW w:w="50" w:type="pct"/>
                    <w:hideMark/>
                  </w:tcPr>
                  <w:p w14:paraId="2F6A86F2" w14:textId="77777777" w:rsidR="00D647CC" w:rsidRDefault="00D647CC">
                    <w:pPr>
                      <w:pStyle w:val="Bibliography"/>
                      <w:rPr>
                        <w:noProof/>
                      </w:rPr>
                    </w:pPr>
                    <w:r>
                      <w:rPr>
                        <w:noProof/>
                      </w:rPr>
                      <w:t xml:space="preserve">[33] </w:t>
                    </w:r>
                  </w:p>
                </w:tc>
                <w:tc>
                  <w:tcPr>
                    <w:tcW w:w="0" w:type="auto"/>
                    <w:hideMark/>
                  </w:tcPr>
                  <w:p w14:paraId="24C7CB3B" w14:textId="77777777" w:rsidR="00D647CC" w:rsidRDefault="00D647CC">
                    <w:pPr>
                      <w:pStyle w:val="Bibliography"/>
                      <w:rPr>
                        <w:noProof/>
                      </w:rPr>
                    </w:pPr>
                    <w:r>
                      <w:rPr>
                        <w:noProof/>
                      </w:rPr>
                      <w:t>Microsoft, "Visual Studio Code," VS Code Microsoft, 10 05 2019. [Online]. Available: https://code.visualstudio.com/learn. [Accessed 31 05 2024].</w:t>
                    </w:r>
                  </w:p>
                </w:tc>
              </w:tr>
              <w:tr w:rsidR="00D647CC" w14:paraId="4CA66AC1" w14:textId="77777777">
                <w:trPr>
                  <w:divId w:val="909735606"/>
                  <w:tblCellSpacing w:w="15" w:type="dxa"/>
                </w:trPr>
                <w:tc>
                  <w:tcPr>
                    <w:tcW w:w="50" w:type="pct"/>
                    <w:hideMark/>
                  </w:tcPr>
                  <w:p w14:paraId="7E331F2C" w14:textId="77777777" w:rsidR="00D647CC" w:rsidRDefault="00D647CC">
                    <w:pPr>
                      <w:pStyle w:val="Bibliography"/>
                      <w:rPr>
                        <w:noProof/>
                      </w:rPr>
                    </w:pPr>
                    <w:r>
                      <w:rPr>
                        <w:noProof/>
                      </w:rPr>
                      <w:t xml:space="preserve">[34] </w:t>
                    </w:r>
                  </w:p>
                </w:tc>
                <w:tc>
                  <w:tcPr>
                    <w:tcW w:w="0" w:type="auto"/>
                    <w:hideMark/>
                  </w:tcPr>
                  <w:p w14:paraId="0A3FCCF4" w14:textId="77777777" w:rsidR="00D647CC" w:rsidRDefault="00D647CC">
                    <w:pPr>
                      <w:pStyle w:val="Bibliography"/>
                      <w:rPr>
                        <w:noProof/>
                      </w:rPr>
                    </w:pPr>
                    <w:r>
                      <w:rPr>
                        <w:noProof/>
                      </w:rPr>
                      <w:t>Microsoft, "Visual Studio Microsoft," Microsoft, 10 05 2022. [Online]. Available: https://visualstudio.microsoft.com/. [Accessed 31 05 2024].</w:t>
                    </w:r>
                  </w:p>
                </w:tc>
              </w:tr>
              <w:tr w:rsidR="00D647CC" w14:paraId="459308FB" w14:textId="77777777">
                <w:trPr>
                  <w:divId w:val="909735606"/>
                  <w:tblCellSpacing w:w="15" w:type="dxa"/>
                </w:trPr>
                <w:tc>
                  <w:tcPr>
                    <w:tcW w:w="50" w:type="pct"/>
                    <w:hideMark/>
                  </w:tcPr>
                  <w:p w14:paraId="275A5E35" w14:textId="77777777" w:rsidR="00D647CC" w:rsidRDefault="00D647CC">
                    <w:pPr>
                      <w:pStyle w:val="Bibliography"/>
                      <w:rPr>
                        <w:noProof/>
                      </w:rPr>
                    </w:pPr>
                    <w:r>
                      <w:rPr>
                        <w:noProof/>
                      </w:rPr>
                      <w:t xml:space="preserve">[35] </w:t>
                    </w:r>
                  </w:p>
                </w:tc>
                <w:tc>
                  <w:tcPr>
                    <w:tcW w:w="0" w:type="auto"/>
                    <w:hideMark/>
                  </w:tcPr>
                  <w:p w14:paraId="50DCE6E7" w14:textId="77777777" w:rsidR="00D647CC" w:rsidRDefault="00D647CC">
                    <w:pPr>
                      <w:pStyle w:val="Bibliography"/>
                      <w:rPr>
                        <w:noProof/>
                      </w:rPr>
                    </w:pPr>
                    <w:r>
                      <w:rPr>
                        <w:noProof/>
                      </w:rPr>
                      <w:t>I. S. P. S. Erez Yallon, "OWASP API Security Top 10," 2023. [Online]. Available: https://owasp.org/API-Security/editions/2023/en/0x11-t10/. [Accessed 13 01 2024].</w:t>
                    </w:r>
                  </w:p>
                </w:tc>
              </w:tr>
            </w:tbl>
            <w:p w14:paraId="34CC4F97" w14:textId="77777777" w:rsidR="00D647CC" w:rsidRDefault="00D647CC">
              <w:pPr>
                <w:divId w:val="909735606"/>
                <w:rPr>
                  <w:rFonts w:eastAsia="Times New Roman"/>
                  <w:noProof/>
                </w:rPr>
              </w:pPr>
            </w:p>
            <w:p w14:paraId="3435FE30" w14:textId="77777777" w:rsidR="00802CF3" w:rsidRPr="00CB6C05" w:rsidRDefault="00802CF3" w:rsidP="00BF25C4">
              <w:pPr>
                <w:spacing w:after="0" w:line="360" w:lineRule="auto"/>
                <w:ind w:firstLine="720"/>
                <w:rPr>
                  <w:rFonts w:ascii="Times New Roman" w:hAnsi="Times New Roman" w:cs="Times New Roman"/>
                </w:rPr>
              </w:pPr>
              <w:r w:rsidRPr="00CB6C05">
                <w:rPr>
                  <w:rFonts w:ascii="Times New Roman" w:hAnsi="Times New Roman" w:cs="Times New Roman"/>
                  <w:b/>
                  <w:bCs/>
                </w:rPr>
                <w:fldChar w:fldCharType="end"/>
              </w:r>
            </w:p>
          </w:sdtContent>
        </w:sdt>
      </w:sdtContent>
    </w:sdt>
    <w:bookmarkEnd w:id="22" w:displacedByCustomXml="prev"/>
    <w:p w14:paraId="59ED4FAD" w14:textId="5CFA2368" w:rsidR="00F020F1" w:rsidRPr="00CB6C05" w:rsidRDefault="00F020F1" w:rsidP="00BF25C4">
      <w:pPr>
        <w:spacing w:after="0" w:line="360" w:lineRule="auto"/>
        <w:ind w:firstLine="720"/>
        <w:rPr>
          <w:rFonts w:ascii="Times New Roman" w:hAnsi="Times New Roman" w:cs="Times New Roman"/>
        </w:rPr>
      </w:pPr>
    </w:p>
    <w:p w14:paraId="032D323D" w14:textId="77777777" w:rsidR="00F020F1" w:rsidRPr="00CB6C05" w:rsidRDefault="00F020F1" w:rsidP="00BF25C4">
      <w:pPr>
        <w:spacing w:line="360" w:lineRule="auto"/>
        <w:ind w:firstLine="720"/>
        <w:rPr>
          <w:rFonts w:ascii="Times New Roman" w:hAnsi="Times New Roman" w:cs="Times New Roman"/>
        </w:rPr>
      </w:pPr>
      <w:r w:rsidRPr="00CB6C05">
        <w:rPr>
          <w:rFonts w:ascii="Times New Roman" w:hAnsi="Times New Roman" w:cs="Times New Roman"/>
        </w:rPr>
        <w:br w:type="page"/>
      </w:r>
    </w:p>
    <w:p w14:paraId="68DD6C48" w14:textId="714B8C9C" w:rsidR="00F020F1" w:rsidRDefault="006E44F3" w:rsidP="006E44F3">
      <w:pPr>
        <w:pStyle w:val="Heading1"/>
        <w:tabs>
          <w:tab w:val="center" w:pos="5040"/>
          <w:tab w:val="left" w:pos="6864"/>
        </w:tabs>
        <w:spacing w:before="0" w:line="360" w:lineRule="auto"/>
        <w:ind w:firstLine="720"/>
        <w:rPr>
          <w:rFonts w:ascii="Times New Roman" w:hAnsi="Times New Roman" w:cs="Times New Roman"/>
          <w:b/>
          <w:bCs/>
          <w:sz w:val="28"/>
          <w:szCs w:val="28"/>
        </w:rPr>
      </w:pPr>
      <w:bookmarkStart w:id="23" w:name="_Annexa_1_–"/>
      <w:bookmarkStart w:id="24" w:name="_Annex_1_–"/>
      <w:bookmarkStart w:id="25" w:name="_Toc106881131"/>
      <w:bookmarkStart w:id="26" w:name="_Toc106881132"/>
      <w:bookmarkEnd w:id="23"/>
      <w:bookmarkEnd w:id="24"/>
      <w:r>
        <w:rPr>
          <w:rFonts w:ascii="Times New Roman" w:hAnsi="Times New Roman" w:cs="Times New Roman"/>
          <w:b/>
          <w:bCs/>
          <w:sz w:val="28"/>
          <w:szCs w:val="28"/>
        </w:rPr>
        <w:lastRenderedPageBreak/>
        <w:tab/>
      </w:r>
      <w:bookmarkStart w:id="27" w:name="_Toc168414533"/>
      <w:r w:rsidR="00F020F1" w:rsidRPr="007D33EB">
        <w:rPr>
          <w:rFonts w:ascii="Times New Roman" w:hAnsi="Times New Roman" w:cs="Times New Roman"/>
          <w:b/>
          <w:bCs/>
          <w:sz w:val="28"/>
          <w:szCs w:val="28"/>
        </w:rPr>
        <w:t>A</w:t>
      </w:r>
      <w:r w:rsidR="001860BB" w:rsidRPr="007D33EB">
        <w:rPr>
          <w:rFonts w:ascii="Times New Roman" w:hAnsi="Times New Roman" w:cs="Times New Roman"/>
          <w:b/>
          <w:bCs/>
          <w:sz w:val="28"/>
          <w:szCs w:val="28"/>
        </w:rPr>
        <w:t>n</w:t>
      </w:r>
      <w:r w:rsidR="00F020F1" w:rsidRPr="007D33EB">
        <w:rPr>
          <w:rFonts w:ascii="Times New Roman" w:hAnsi="Times New Roman" w:cs="Times New Roman"/>
          <w:b/>
          <w:bCs/>
          <w:sz w:val="28"/>
          <w:szCs w:val="28"/>
        </w:rPr>
        <w:t xml:space="preserve">nex 1 – </w:t>
      </w:r>
      <w:bookmarkEnd w:id="25"/>
      <w:r w:rsidR="003A4C10" w:rsidRPr="007D33EB">
        <w:rPr>
          <w:rFonts w:ascii="Times New Roman" w:hAnsi="Times New Roman" w:cs="Times New Roman"/>
          <w:b/>
          <w:bCs/>
          <w:sz w:val="28"/>
          <w:szCs w:val="28"/>
        </w:rPr>
        <w:t>Figure list</w:t>
      </w:r>
      <w:bookmarkEnd w:id="27"/>
      <w:r>
        <w:rPr>
          <w:rFonts w:ascii="Times New Roman" w:hAnsi="Times New Roman" w:cs="Times New Roman"/>
          <w:b/>
          <w:bCs/>
          <w:sz w:val="28"/>
          <w:szCs w:val="28"/>
        </w:rPr>
        <w:tab/>
      </w:r>
    </w:p>
    <w:tbl>
      <w:tblPr>
        <w:tblStyle w:val="TableGrid"/>
        <w:tblW w:w="9625" w:type="dxa"/>
        <w:tblLook w:val="04A0" w:firstRow="1" w:lastRow="0" w:firstColumn="1" w:lastColumn="0" w:noHBand="0" w:noVBand="1"/>
      </w:tblPr>
      <w:tblGrid>
        <w:gridCol w:w="1838"/>
        <w:gridCol w:w="7787"/>
      </w:tblGrid>
      <w:tr w:rsidR="006E44F3" w:rsidRPr="006E44F3" w14:paraId="4D9BE666" w14:textId="77777777" w:rsidTr="00BD6C13">
        <w:tc>
          <w:tcPr>
            <w:tcW w:w="1838" w:type="dxa"/>
          </w:tcPr>
          <w:p w14:paraId="0994B95F" w14:textId="09B3EC63"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01.</w:t>
            </w:r>
          </w:p>
        </w:tc>
        <w:tc>
          <w:tcPr>
            <w:tcW w:w="7787" w:type="dxa"/>
          </w:tcPr>
          <w:p w14:paraId="29982A4F" w14:textId="4F55247E" w:rsidR="006E44F3" w:rsidRPr="006615DB" w:rsidRDefault="006E44F3" w:rsidP="006E44F3">
            <w:pPr>
              <w:rPr>
                <w:rFonts w:ascii="Times New Roman" w:hAnsi="Times New Roman" w:cs="Times New Roman"/>
                <w:sz w:val="24"/>
                <w:szCs w:val="24"/>
              </w:rPr>
            </w:pPr>
            <w:r w:rsidRPr="006615DB">
              <w:rPr>
                <w:rFonts w:ascii="Times New Roman" w:hAnsi="Times New Roman" w:cs="Times New Roman"/>
                <w:sz w:val="24"/>
                <w:szCs w:val="24"/>
              </w:rPr>
              <w:t>Response percentages to the first 3 questions of the public survey</w:t>
            </w:r>
          </w:p>
        </w:tc>
      </w:tr>
      <w:tr w:rsidR="006E44F3" w:rsidRPr="005C5522" w14:paraId="79280785" w14:textId="77777777" w:rsidTr="00BD6C13">
        <w:tc>
          <w:tcPr>
            <w:tcW w:w="1838" w:type="dxa"/>
          </w:tcPr>
          <w:p w14:paraId="70E2BEC1" w14:textId="2CEFFAA6"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02.</w:t>
            </w:r>
          </w:p>
        </w:tc>
        <w:tc>
          <w:tcPr>
            <w:tcW w:w="7787" w:type="dxa"/>
          </w:tcPr>
          <w:p w14:paraId="45BCDAF0" w14:textId="2325D9C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for questions 4 and 5 of the public survey</w:t>
            </w:r>
          </w:p>
        </w:tc>
      </w:tr>
      <w:tr w:rsidR="006E44F3" w:rsidRPr="005C5522" w14:paraId="0F004EA6" w14:textId="77777777" w:rsidTr="00BD6C13">
        <w:tc>
          <w:tcPr>
            <w:tcW w:w="1838" w:type="dxa"/>
          </w:tcPr>
          <w:p w14:paraId="0FB56D75" w14:textId="179ABB5C"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03</w:t>
            </w:r>
            <w:r w:rsidRPr="006615DB">
              <w:rPr>
                <w:rFonts w:ascii="Times New Roman" w:hAnsi="Times New Roman" w:cs="Times New Roman"/>
                <w:sz w:val="24"/>
                <w:szCs w:val="24"/>
              </w:rPr>
              <w:t>.</w:t>
            </w:r>
          </w:p>
        </w:tc>
        <w:tc>
          <w:tcPr>
            <w:tcW w:w="7787" w:type="dxa"/>
          </w:tcPr>
          <w:p w14:paraId="3E34E9F6" w14:textId="217F06AA"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public survey</w:t>
            </w:r>
          </w:p>
        </w:tc>
      </w:tr>
      <w:tr w:rsidR="006E44F3" w:rsidRPr="005C5522" w14:paraId="0FF2BBF0" w14:textId="77777777" w:rsidTr="00BD6C13">
        <w:tc>
          <w:tcPr>
            <w:tcW w:w="1838" w:type="dxa"/>
          </w:tcPr>
          <w:p w14:paraId="19D5E656" w14:textId="641F0838"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04</w:t>
            </w:r>
            <w:r w:rsidRPr="006615DB">
              <w:rPr>
                <w:rFonts w:ascii="Times New Roman" w:hAnsi="Times New Roman" w:cs="Times New Roman"/>
                <w:sz w:val="24"/>
                <w:szCs w:val="24"/>
              </w:rPr>
              <w:t>.</w:t>
            </w:r>
          </w:p>
        </w:tc>
        <w:tc>
          <w:tcPr>
            <w:tcW w:w="7787" w:type="dxa"/>
          </w:tcPr>
          <w:p w14:paraId="3DF23547" w14:textId="74902B1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to the first 2 questions of the developer survey</w:t>
            </w:r>
          </w:p>
        </w:tc>
      </w:tr>
      <w:tr w:rsidR="006E44F3" w:rsidRPr="005C5522" w14:paraId="0BA43D8B" w14:textId="77777777" w:rsidTr="00BD6C13">
        <w:tc>
          <w:tcPr>
            <w:tcW w:w="1838" w:type="dxa"/>
          </w:tcPr>
          <w:p w14:paraId="6E20A32D" w14:textId="7466D524"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05</w:t>
            </w:r>
            <w:r w:rsidRPr="006615DB">
              <w:rPr>
                <w:rFonts w:ascii="Times New Roman" w:hAnsi="Times New Roman" w:cs="Times New Roman"/>
                <w:sz w:val="24"/>
                <w:szCs w:val="24"/>
              </w:rPr>
              <w:t>.</w:t>
            </w:r>
          </w:p>
        </w:tc>
        <w:tc>
          <w:tcPr>
            <w:tcW w:w="7787" w:type="dxa"/>
          </w:tcPr>
          <w:p w14:paraId="7520F001" w14:textId="4A5CE442"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percentages to the third and fourth questions of the developer survey</w:t>
            </w:r>
          </w:p>
        </w:tc>
      </w:tr>
      <w:tr w:rsidR="006E44F3" w:rsidRPr="005C5522" w14:paraId="3A3CFA99" w14:textId="77777777" w:rsidTr="00BD6C13">
        <w:tc>
          <w:tcPr>
            <w:tcW w:w="1838" w:type="dxa"/>
          </w:tcPr>
          <w:p w14:paraId="36D9B59E" w14:textId="28A98FAA"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06.</w:t>
            </w:r>
          </w:p>
        </w:tc>
        <w:tc>
          <w:tcPr>
            <w:tcW w:w="7787" w:type="dxa"/>
          </w:tcPr>
          <w:p w14:paraId="59194A1C" w14:textId="564508AE"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developer survey</w:t>
            </w:r>
          </w:p>
        </w:tc>
      </w:tr>
      <w:tr w:rsidR="006E44F3" w:rsidRPr="005C5522" w14:paraId="0DDDDBBA" w14:textId="77777777" w:rsidTr="00BD6C13">
        <w:tc>
          <w:tcPr>
            <w:tcW w:w="1838" w:type="dxa"/>
          </w:tcPr>
          <w:p w14:paraId="5066A509" w14:textId="5A0363F0" w:rsidR="006E44F3" w:rsidRPr="006615DB" w:rsidRDefault="006E44F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07</w:t>
            </w:r>
            <w:r w:rsidRPr="006615DB">
              <w:rPr>
                <w:rFonts w:ascii="Times New Roman" w:hAnsi="Times New Roman" w:cs="Times New Roman"/>
                <w:sz w:val="24"/>
                <w:szCs w:val="24"/>
              </w:rPr>
              <w:t>.</w:t>
            </w:r>
          </w:p>
        </w:tc>
        <w:tc>
          <w:tcPr>
            <w:tcW w:w="7787" w:type="dxa"/>
          </w:tcPr>
          <w:p w14:paraId="0CD621DD" w14:textId="1C6ECFEA"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Sequence diagram</w:t>
            </w:r>
          </w:p>
        </w:tc>
      </w:tr>
      <w:tr w:rsidR="006E44F3" w:rsidRPr="005C5522" w14:paraId="2E55D07D" w14:textId="77777777" w:rsidTr="00BD6C13">
        <w:tc>
          <w:tcPr>
            <w:tcW w:w="1838" w:type="dxa"/>
          </w:tcPr>
          <w:p w14:paraId="13432A24" w14:textId="7B6939F0"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08</w:t>
            </w:r>
            <w:r w:rsidRPr="006615DB">
              <w:rPr>
                <w:rFonts w:ascii="Times New Roman" w:hAnsi="Times New Roman" w:cs="Times New Roman"/>
                <w:sz w:val="24"/>
                <w:szCs w:val="24"/>
              </w:rPr>
              <w:t>.</w:t>
            </w:r>
          </w:p>
        </w:tc>
        <w:tc>
          <w:tcPr>
            <w:tcW w:w="7787" w:type="dxa"/>
          </w:tcPr>
          <w:p w14:paraId="12B46A11" w14:textId="08211B3A"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Class diagram</w:t>
            </w:r>
          </w:p>
        </w:tc>
      </w:tr>
      <w:tr w:rsidR="006E44F3" w:rsidRPr="005C5522" w14:paraId="3ACF8403" w14:textId="77777777" w:rsidTr="00BD6C13">
        <w:tc>
          <w:tcPr>
            <w:tcW w:w="1838" w:type="dxa"/>
          </w:tcPr>
          <w:p w14:paraId="2D2C1BBC" w14:textId="540B9B40"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09</w:t>
            </w:r>
            <w:r w:rsidRPr="006615DB">
              <w:rPr>
                <w:rFonts w:ascii="Times New Roman" w:hAnsi="Times New Roman" w:cs="Times New Roman"/>
                <w:sz w:val="24"/>
                <w:szCs w:val="24"/>
              </w:rPr>
              <w:t>.</w:t>
            </w:r>
          </w:p>
        </w:tc>
        <w:tc>
          <w:tcPr>
            <w:tcW w:w="7787" w:type="dxa"/>
          </w:tcPr>
          <w:p w14:paraId="1030CA59" w14:textId="2ABFA5F6"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Flow chart diagram</w:t>
            </w:r>
          </w:p>
        </w:tc>
      </w:tr>
      <w:tr w:rsidR="006E44F3" w:rsidRPr="005C5522" w14:paraId="415A4023" w14:textId="77777777" w:rsidTr="00BD6C13">
        <w:tc>
          <w:tcPr>
            <w:tcW w:w="1838" w:type="dxa"/>
          </w:tcPr>
          <w:p w14:paraId="46082C19" w14:textId="31A20BFD"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10</w:t>
            </w:r>
            <w:r w:rsidRPr="006615DB">
              <w:rPr>
                <w:rFonts w:ascii="Times New Roman" w:hAnsi="Times New Roman" w:cs="Times New Roman"/>
                <w:sz w:val="24"/>
                <w:szCs w:val="24"/>
              </w:rPr>
              <w:t>.</w:t>
            </w:r>
          </w:p>
        </w:tc>
        <w:tc>
          <w:tcPr>
            <w:tcW w:w="7787" w:type="dxa"/>
          </w:tcPr>
          <w:p w14:paraId="4290A016" w14:textId="6AFDEED1"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Use case diagram</w:t>
            </w:r>
          </w:p>
        </w:tc>
      </w:tr>
      <w:tr w:rsidR="006E44F3" w:rsidRPr="005C5522" w14:paraId="3366315A" w14:textId="77777777" w:rsidTr="00BD6C13">
        <w:tc>
          <w:tcPr>
            <w:tcW w:w="1838" w:type="dxa"/>
          </w:tcPr>
          <w:p w14:paraId="3E5B57E1" w14:textId="4FFA7831" w:rsidR="006E44F3" w:rsidRPr="006615DB" w:rsidRDefault="006E44F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11</w:t>
            </w:r>
            <w:r w:rsidRPr="006615DB">
              <w:rPr>
                <w:rFonts w:ascii="Times New Roman" w:hAnsi="Times New Roman" w:cs="Times New Roman"/>
                <w:sz w:val="24"/>
                <w:szCs w:val="24"/>
              </w:rPr>
              <w:t>.</w:t>
            </w:r>
          </w:p>
        </w:tc>
        <w:tc>
          <w:tcPr>
            <w:tcW w:w="7787" w:type="dxa"/>
          </w:tcPr>
          <w:p w14:paraId="5147326C" w14:textId="598853AA" w:rsidR="006E44F3" w:rsidRPr="006615DB" w:rsidRDefault="00BD6C13"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Database ER diagram</w:t>
            </w:r>
          </w:p>
        </w:tc>
      </w:tr>
      <w:tr w:rsidR="006E44F3" w:rsidRPr="005C5522" w14:paraId="5FE0DE75" w14:textId="77777777" w:rsidTr="00BD6C13">
        <w:tc>
          <w:tcPr>
            <w:tcW w:w="1838" w:type="dxa"/>
          </w:tcPr>
          <w:p w14:paraId="7280148C" w14:textId="1D5AD9F3" w:rsidR="006E44F3" w:rsidRPr="006615DB" w:rsidRDefault="006E44F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12</w:t>
            </w:r>
            <w:r w:rsidRPr="006615DB">
              <w:rPr>
                <w:rFonts w:ascii="Times New Roman" w:hAnsi="Times New Roman" w:cs="Times New Roman"/>
                <w:sz w:val="24"/>
                <w:szCs w:val="24"/>
              </w:rPr>
              <w:t>.</w:t>
            </w:r>
          </w:p>
        </w:tc>
        <w:tc>
          <w:tcPr>
            <w:tcW w:w="7787" w:type="dxa"/>
          </w:tcPr>
          <w:p w14:paraId="36A12A4F" w14:textId="77D04F92" w:rsidR="006E44F3" w:rsidRPr="006615DB" w:rsidRDefault="00BD6C13"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File structure of “package.json”</w:t>
            </w:r>
          </w:p>
        </w:tc>
      </w:tr>
      <w:tr w:rsidR="00D647CC" w:rsidRPr="005C5522" w14:paraId="16BA18C0" w14:textId="77777777" w:rsidTr="00BD6C13">
        <w:tc>
          <w:tcPr>
            <w:tcW w:w="1838" w:type="dxa"/>
          </w:tcPr>
          <w:p w14:paraId="1C325C7D" w14:textId="48A314D6" w:rsidR="00D647CC" w:rsidRPr="006615DB" w:rsidRDefault="00F23372"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Figure 1</w:t>
            </w:r>
            <w:r>
              <w:rPr>
                <w:rFonts w:ascii="Times New Roman" w:hAnsi="Times New Roman" w:cs="Times New Roman"/>
                <w:b/>
                <w:bCs/>
                <w:sz w:val="24"/>
                <w:szCs w:val="24"/>
              </w:rPr>
              <w:t>3.</w:t>
            </w:r>
          </w:p>
        </w:tc>
        <w:tc>
          <w:tcPr>
            <w:tcW w:w="7787" w:type="dxa"/>
          </w:tcPr>
          <w:p w14:paraId="5312E3CD" w14:textId="7E077763" w:rsidR="00D647CC" w:rsidRPr="006615DB" w:rsidRDefault="00F23372" w:rsidP="00E62E5A">
            <w:pPr>
              <w:spacing w:line="360" w:lineRule="auto"/>
              <w:rPr>
                <w:rFonts w:ascii="Times New Roman" w:hAnsi="Times New Roman" w:cs="Times New Roman"/>
                <w:sz w:val="24"/>
                <w:szCs w:val="24"/>
              </w:rPr>
            </w:pPr>
            <w:r>
              <w:rPr>
                <w:rFonts w:ascii="Times New Roman" w:hAnsi="Times New Roman" w:cs="Times New Roman"/>
                <w:sz w:val="24"/>
                <w:szCs w:val="24"/>
              </w:rPr>
              <w:t>Dependencies for the server application</w:t>
            </w:r>
          </w:p>
        </w:tc>
      </w:tr>
      <w:tr w:rsidR="00BD6C13" w:rsidRPr="005C5522" w14:paraId="2116D2C8" w14:textId="77777777" w:rsidTr="00BD6C13">
        <w:tc>
          <w:tcPr>
            <w:tcW w:w="1838" w:type="dxa"/>
          </w:tcPr>
          <w:p w14:paraId="78D5C452" w14:textId="461F222A" w:rsidR="00BD6C13" w:rsidRPr="006615DB" w:rsidRDefault="00BD6C1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1</w:t>
            </w:r>
            <w:r w:rsidR="00D647CC">
              <w:rPr>
                <w:rFonts w:ascii="Times New Roman" w:hAnsi="Times New Roman" w:cs="Times New Roman"/>
                <w:b/>
                <w:bCs/>
                <w:sz w:val="24"/>
                <w:szCs w:val="24"/>
              </w:rPr>
              <w:t>4</w:t>
            </w:r>
            <w:r w:rsidRPr="006615DB">
              <w:rPr>
                <w:rFonts w:ascii="Times New Roman" w:hAnsi="Times New Roman" w:cs="Times New Roman"/>
                <w:sz w:val="24"/>
                <w:szCs w:val="24"/>
              </w:rPr>
              <w:t>.</w:t>
            </w:r>
          </w:p>
        </w:tc>
        <w:tc>
          <w:tcPr>
            <w:tcW w:w="7787" w:type="dxa"/>
          </w:tcPr>
          <w:p w14:paraId="3BD9797F" w14:textId="50C2655D" w:rsidR="00BD6C13" w:rsidRPr="006615DB" w:rsidRDefault="00BD6C13" w:rsidP="00BD6C13">
            <w:pPr>
              <w:rPr>
                <w:rFonts w:ascii="Times New Roman" w:hAnsi="Times New Roman" w:cs="Times New Roman"/>
                <w:sz w:val="24"/>
                <w:szCs w:val="24"/>
              </w:rPr>
            </w:pPr>
            <w:r w:rsidRPr="006615DB">
              <w:rPr>
                <w:rFonts w:ascii="Times New Roman" w:hAnsi="Times New Roman" w:cs="Times New Roman"/>
                <w:sz w:val="24"/>
                <w:szCs w:val="24"/>
              </w:rPr>
              <w:t>Choosing API application type</w:t>
            </w:r>
          </w:p>
        </w:tc>
      </w:tr>
      <w:tr w:rsidR="00BD6C13" w:rsidRPr="005C5522" w14:paraId="06EDEFB2" w14:textId="77777777" w:rsidTr="00BD6C13">
        <w:tc>
          <w:tcPr>
            <w:tcW w:w="1838" w:type="dxa"/>
          </w:tcPr>
          <w:p w14:paraId="02EF3322" w14:textId="2F6546E5" w:rsidR="00BD6C13" w:rsidRPr="006615DB" w:rsidRDefault="00BD6C1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1</w:t>
            </w:r>
            <w:r w:rsidR="00D647CC">
              <w:rPr>
                <w:rFonts w:ascii="Times New Roman" w:hAnsi="Times New Roman" w:cs="Times New Roman"/>
                <w:b/>
                <w:bCs/>
                <w:sz w:val="24"/>
                <w:szCs w:val="24"/>
              </w:rPr>
              <w:t>5</w:t>
            </w:r>
            <w:r w:rsidRPr="006615DB">
              <w:rPr>
                <w:rFonts w:ascii="Times New Roman" w:hAnsi="Times New Roman" w:cs="Times New Roman"/>
                <w:b/>
                <w:bCs/>
                <w:sz w:val="24"/>
                <w:szCs w:val="24"/>
              </w:rPr>
              <w:t>.</w:t>
            </w:r>
          </w:p>
        </w:tc>
        <w:tc>
          <w:tcPr>
            <w:tcW w:w="7787" w:type="dxa"/>
          </w:tcPr>
          <w:p w14:paraId="2D894A23" w14:textId="18F9B9A2" w:rsidR="00BD6C13" w:rsidRPr="006615DB" w:rsidRDefault="00CE64D3"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Application selection of language used</w:t>
            </w:r>
          </w:p>
        </w:tc>
      </w:tr>
      <w:tr w:rsidR="006615DB" w:rsidRPr="005C5522" w14:paraId="10949CEB" w14:textId="77777777" w:rsidTr="00BD6C13">
        <w:tc>
          <w:tcPr>
            <w:tcW w:w="1838" w:type="dxa"/>
          </w:tcPr>
          <w:p w14:paraId="34869009" w14:textId="301DE115" w:rsidR="006615DB" w:rsidRPr="006615DB" w:rsidRDefault="006615DB"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1</w:t>
            </w:r>
            <w:r w:rsidR="00D647CC">
              <w:rPr>
                <w:rFonts w:ascii="Times New Roman" w:hAnsi="Times New Roman" w:cs="Times New Roman"/>
                <w:b/>
                <w:bCs/>
                <w:sz w:val="24"/>
                <w:szCs w:val="24"/>
              </w:rPr>
              <w:t>6</w:t>
            </w:r>
            <w:r w:rsidRPr="006615DB">
              <w:rPr>
                <w:rFonts w:ascii="Times New Roman" w:hAnsi="Times New Roman" w:cs="Times New Roman"/>
                <w:b/>
                <w:bCs/>
                <w:sz w:val="24"/>
                <w:szCs w:val="24"/>
              </w:rPr>
              <w:t>.</w:t>
            </w:r>
          </w:p>
        </w:tc>
        <w:tc>
          <w:tcPr>
            <w:tcW w:w="7787" w:type="dxa"/>
          </w:tcPr>
          <w:p w14:paraId="295081E9" w14:textId="3F534009" w:rsidR="006615DB" w:rsidRPr="006615DB" w:rsidRDefault="00CE64D3" w:rsidP="006615DB">
            <w:pPr>
              <w:rPr>
                <w:rFonts w:ascii="Times New Roman" w:hAnsi="Times New Roman" w:cs="Times New Roman"/>
                <w:sz w:val="24"/>
                <w:szCs w:val="24"/>
              </w:rPr>
            </w:pPr>
            <w:r w:rsidRPr="006615DB">
              <w:rPr>
                <w:rFonts w:ascii="Times New Roman" w:hAnsi="Times New Roman" w:cs="Times New Roman"/>
                <w:sz w:val="24"/>
                <w:szCs w:val="24"/>
              </w:rPr>
              <w:t>Application used to edit database</w:t>
            </w:r>
          </w:p>
        </w:tc>
      </w:tr>
    </w:tbl>
    <w:p w14:paraId="4D61C55F" w14:textId="568089F7" w:rsidR="009A20A2" w:rsidRPr="00CE4FA8" w:rsidRDefault="006E44F3" w:rsidP="00CE4FA8">
      <w:pPr>
        <w:spacing w:after="0" w:line="360" w:lineRule="auto"/>
        <w:rPr>
          <w:rFonts w:ascii="Times New Roman" w:hAnsi="Times New Roman" w:cs="Times New Roman"/>
          <w:lang w:val="ro-RO"/>
        </w:rPr>
      </w:pPr>
      <w:r w:rsidRPr="005C5522">
        <w:rPr>
          <w:rFonts w:ascii="Times New Roman" w:hAnsi="Times New Roman" w:cs="Times New Roman"/>
          <w:lang w:val="ro-RO"/>
        </w:rPr>
        <w:br w:type="page"/>
      </w:r>
    </w:p>
    <w:p w14:paraId="1445F25A" w14:textId="1C39A56B" w:rsidR="00F020F1" w:rsidRPr="006A09C9" w:rsidRDefault="00F020F1" w:rsidP="00CE4FA8">
      <w:pPr>
        <w:spacing w:line="360" w:lineRule="auto"/>
        <w:rPr>
          <w:rFonts w:ascii="Times New Roman" w:hAnsi="Times New Roman" w:cs="Times New Roman"/>
        </w:rPr>
      </w:pPr>
    </w:p>
    <w:p w14:paraId="77ECFF63" w14:textId="50B6256E" w:rsidR="00F020F1" w:rsidRPr="007D33EB" w:rsidRDefault="00F020F1" w:rsidP="00BF25C4">
      <w:pPr>
        <w:pStyle w:val="Heading1"/>
        <w:spacing w:before="0" w:line="360" w:lineRule="auto"/>
        <w:ind w:firstLine="720"/>
        <w:jc w:val="center"/>
        <w:rPr>
          <w:rFonts w:ascii="Times New Roman" w:hAnsi="Times New Roman" w:cs="Times New Roman"/>
          <w:b/>
          <w:bCs/>
          <w:sz w:val="28"/>
          <w:szCs w:val="28"/>
        </w:rPr>
      </w:pPr>
      <w:bookmarkStart w:id="28" w:name="_Annex_2_–"/>
      <w:bookmarkStart w:id="29" w:name="_Toc168414534"/>
      <w:bookmarkEnd w:id="28"/>
      <w:r w:rsidRPr="007D33EB">
        <w:rPr>
          <w:rFonts w:ascii="Times New Roman" w:hAnsi="Times New Roman" w:cs="Times New Roman"/>
          <w:b/>
          <w:bCs/>
          <w:sz w:val="28"/>
          <w:szCs w:val="28"/>
        </w:rPr>
        <w:t>A</w:t>
      </w:r>
      <w:r w:rsidR="001860BB" w:rsidRPr="007D33EB">
        <w:rPr>
          <w:rFonts w:ascii="Times New Roman" w:hAnsi="Times New Roman" w:cs="Times New Roman"/>
          <w:b/>
          <w:bCs/>
          <w:sz w:val="28"/>
          <w:szCs w:val="28"/>
        </w:rPr>
        <w:t>n</w:t>
      </w:r>
      <w:r w:rsidRPr="007D33EB">
        <w:rPr>
          <w:rFonts w:ascii="Times New Roman" w:hAnsi="Times New Roman" w:cs="Times New Roman"/>
          <w:b/>
          <w:bCs/>
          <w:sz w:val="28"/>
          <w:szCs w:val="28"/>
        </w:rPr>
        <w:t xml:space="preserve">nex 2 – </w:t>
      </w:r>
      <w:bookmarkEnd w:id="26"/>
      <w:r w:rsidR="003A4C10" w:rsidRPr="007D33EB">
        <w:rPr>
          <w:rFonts w:ascii="Times New Roman" w:hAnsi="Times New Roman" w:cs="Times New Roman"/>
          <w:b/>
          <w:bCs/>
          <w:sz w:val="28"/>
          <w:szCs w:val="28"/>
        </w:rPr>
        <w:t>Acron</w:t>
      </w:r>
      <w:r w:rsidR="006416CC" w:rsidRPr="007D33EB">
        <w:rPr>
          <w:rFonts w:ascii="Times New Roman" w:hAnsi="Times New Roman" w:cs="Times New Roman"/>
          <w:b/>
          <w:bCs/>
          <w:sz w:val="28"/>
          <w:szCs w:val="28"/>
        </w:rPr>
        <w:t>y</w:t>
      </w:r>
      <w:r w:rsidR="003A4C10" w:rsidRPr="007D33EB">
        <w:rPr>
          <w:rFonts w:ascii="Times New Roman" w:hAnsi="Times New Roman" w:cs="Times New Roman"/>
          <w:b/>
          <w:bCs/>
          <w:sz w:val="28"/>
          <w:szCs w:val="28"/>
        </w:rPr>
        <w:t>m list</w:t>
      </w:r>
      <w:bookmarkEnd w:id="29"/>
    </w:p>
    <w:tbl>
      <w:tblPr>
        <w:tblStyle w:val="TableGrid"/>
        <w:tblW w:w="0" w:type="auto"/>
        <w:tblLook w:val="04A0" w:firstRow="1" w:lastRow="0" w:firstColumn="1" w:lastColumn="0" w:noHBand="0" w:noVBand="1"/>
      </w:tblPr>
      <w:tblGrid>
        <w:gridCol w:w="1523"/>
        <w:gridCol w:w="7827"/>
      </w:tblGrid>
      <w:tr w:rsidR="00F020F1" w:rsidRPr="006A09C9" w14:paraId="74F28DDE" w14:textId="77777777" w:rsidTr="000B597A">
        <w:tc>
          <w:tcPr>
            <w:tcW w:w="1443" w:type="dxa"/>
          </w:tcPr>
          <w:p w14:paraId="5A0E5FC4" w14:textId="77777777" w:rsidR="00F020F1" w:rsidRPr="006A09C9" w:rsidRDefault="00F020F1" w:rsidP="00BF25C4">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API</w:t>
            </w:r>
          </w:p>
        </w:tc>
        <w:tc>
          <w:tcPr>
            <w:tcW w:w="7907" w:type="dxa"/>
          </w:tcPr>
          <w:p w14:paraId="747CDB36" w14:textId="281FBA7A" w:rsidR="00F020F1" w:rsidRPr="006A09C9" w:rsidRDefault="00F020F1" w:rsidP="00BF25C4">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Application Programming Interface</w:t>
            </w:r>
          </w:p>
        </w:tc>
      </w:tr>
      <w:tr w:rsidR="00F020F1" w:rsidRPr="006A09C9" w14:paraId="1C263049" w14:textId="77777777" w:rsidTr="000B597A">
        <w:tc>
          <w:tcPr>
            <w:tcW w:w="1443" w:type="dxa"/>
          </w:tcPr>
          <w:p w14:paraId="0473E2B8" w14:textId="003D5962" w:rsidR="00F020F1" w:rsidRPr="006A09C9" w:rsidRDefault="00F020F1" w:rsidP="00BF25C4">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DB</w:t>
            </w:r>
          </w:p>
        </w:tc>
        <w:tc>
          <w:tcPr>
            <w:tcW w:w="7907" w:type="dxa"/>
          </w:tcPr>
          <w:p w14:paraId="6CCD5441" w14:textId="332BA19A" w:rsidR="00F020F1" w:rsidRPr="006A09C9" w:rsidRDefault="00F020F1" w:rsidP="00BF25C4">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Data Base</w:t>
            </w:r>
          </w:p>
        </w:tc>
      </w:tr>
      <w:tr w:rsidR="00F020F1" w:rsidRPr="006A09C9" w14:paraId="3C1FE721" w14:textId="77777777" w:rsidTr="000B597A">
        <w:tc>
          <w:tcPr>
            <w:tcW w:w="1443" w:type="dxa"/>
          </w:tcPr>
          <w:p w14:paraId="00171EF0" w14:textId="31052E82" w:rsidR="00F020F1" w:rsidRPr="006A09C9" w:rsidRDefault="00F020F1" w:rsidP="00BF25C4">
            <w:pPr>
              <w:spacing w:line="360" w:lineRule="auto"/>
              <w:ind w:firstLine="720"/>
              <w:rPr>
                <w:rFonts w:ascii="Times New Roman" w:hAnsi="Times New Roman" w:cs="Times New Roman"/>
                <w:sz w:val="24"/>
                <w:szCs w:val="24"/>
              </w:rPr>
            </w:pPr>
            <w:r w:rsidRPr="006A09C9">
              <w:rPr>
                <w:rFonts w:ascii="Times New Roman" w:hAnsi="Times New Roman" w:cs="Times New Roman"/>
                <w:i/>
                <w:iCs/>
                <w:sz w:val="24"/>
                <w:szCs w:val="24"/>
              </w:rPr>
              <w:t>TCP</w:t>
            </w:r>
          </w:p>
        </w:tc>
        <w:tc>
          <w:tcPr>
            <w:tcW w:w="7907" w:type="dxa"/>
          </w:tcPr>
          <w:p w14:paraId="120A9C6E" w14:textId="63C404BC" w:rsidR="00F020F1" w:rsidRPr="006A09C9" w:rsidRDefault="00F020F1" w:rsidP="00BF25C4">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Transmission Control Protocol</w:t>
            </w:r>
          </w:p>
        </w:tc>
      </w:tr>
      <w:tr w:rsidR="0047332E" w:rsidRPr="006A09C9" w14:paraId="7F627803" w14:textId="77777777" w:rsidTr="000B597A">
        <w:tc>
          <w:tcPr>
            <w:tcW w:w="1443" w:type="dxa"/>
          </w:tcPr>
          <w:p w14:paraId="30D71247" w14:textId="7690827E" w:rsidR="0047332E" w:rsidRPr="006A09C9" w:rsidRDefault="0047332E" w:rsidP="00BF25C4">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LAN</w:t>
            </w:r>
          </w:p>
        </w:tc>
        <w:tc>
          <w:tcPr>
            <w:tcW w:w="7907" w:type="dxa"/>
          </w:tcPr>
          <w:p w14:paraId="45E50E4D" w14:textId="7000BE4A" w:rsidR="0047332E" w:rsidRPr="006A09C9" w:rsidRDefault="0047332E" w:rsidP="00BF25C4">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Local Area Network</w:t>
            </w:r>
          </w:p>
        </w:tc>
      </w:tr>
      <w:tr w:rsidR="0047332E" w:rsidRPr="006A09C9" w14:paraId="1992579D" w14:textId="77777777" w:rsidTr="000B597A">
        <w:tc>
          <w:tcPr>
            <w:tcW w:w="1443" w:type="dxa"/>
          </w:tcPr>
          <w:p w14:paraId="7FA2F556" w14:textId="44CFD6EE" w:rsidR="0047332E" w:rsidRPr="006A09C9" w:rsidRDefault="00FA76D4" w:rsidP="00BF25C4">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SQL</w:t>
            </w:r>
          </w:p>
        </w:tc>
        <w:tc>
          <w:tcPr>
            <w:tcW w:w="7907" w:type="dxa"/>
          </w:tcPr>
          <w:p w14:paraId="29AAD3F6" w14:textId="44E53B23" w:rsidR="0047332E" w:rsidRPr="006A09C9" w:rsidRDefault="00FA76D4" w:rsidP="00BF25C4">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Structured Query Language (datab</w:t>
            </w:r>
            <w:r w:rsidR="003D627C">
              <w:rPr>
                <w:rFonts w:ascii="Times New Roman" w:hAnsi="Times New Roman" w:cs="Times New Roman"/>
                <w:sz w:val="24"/>
                <w:szCs w:val="24"/>
              </w:rPr>
              <w:t>a</w:t>
            </w:r>
            <w:r w:rsidRPr="006A09C9">
              <w:rPr>
                <w:rFonts w:ascii="Times New Roman" w:hAnsi="Times New Roman" w:cs="Times New Roman"/>
                <w:sz w:val="24"/>
                <w:szCs w:val="24"/>
              </w:rPr>
              <w:t>se type/language)</w:t>
            </w:r>
          </w:p>
        </w:tc>
      </w:tr>
      <w:tr w:rsidR="003D627C" w:rsidRPr="006A09C9" w14:paraId="31757E32" w14:textId="77777777" w:rsidTr="000B597A">
        <w:tc>
          <w:tcPr>
            <w:tcW w:w="1443" w:type="dxa"/>
          </w:tcPr>
          <w:p w14:paraId="4E170803" w14:textId="7D82E589" w:rsidR="003D627C" w:rsidRPr="006A09C9" w:rsidRDefault="003D627C" w:rsidP="00BF25C4">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DMZ</w:t>
            </w:r>
          </w:p>
        </w:tc>
        <w:tc>
          <w:tcPr>
            <w:tcW w:w="7907" w:type="dxa"/>
          </w:tcPr>
          <w:p w14:paraId="649B360D" w14:textId="3DC3623B" w:rsidR="003D627C" w:rsidRPr="006A09C9" w:rsidRDefault="003D627C" w:rsidP="00BF25C4">
            <w:pPr>
              <w:spacing w:line="360" w:lineRule="auto"/>
              <w:ind w:firstLine="720"/>
              <w:rPr>
                <w:rFonts w:ascii="Times New Roman" w:hAnsi="Times New Roman" w:cs="Times New Roman"/>
                <w:sz w:val="24"/>
                <w:szCs w:val="24"/>
              </w:rPr>
            </w:pPr>
            <w:r>
              <w:rPr>
                <w:rFonts w:ascii="Times New Roman" w:hAnsi="Times New Roman" w:cs="Times New Roman"/>
                <w:sz w:val="24"/>
                <w:szCs w:val="24"/>
              </w:rPr>
              <w:t>De-</w:t>
            </w:r>
            <w:r w:rsidR="000B597A">
              <w:rPr>
                <w:rFonts w:ascii="Times New Roman" w:hAnsi="Times New Roman" w:cs="Times New Roman"/>
                <w:sz w:val="24"/>
                <w:szCs w:val="24"/>
              </w:rPr>
              <w:t>M</w:t>
            </w:r>
            <w:r>
              <w:rPr>
                <w:rFonts w:ascii="Times New Roman" w:hAnsi="Times New Roman" w:cs="Times New Roman"/>
                <w:sz w:val="24"/>
                <w:szCs w:val="24"/>
              </w:rPr>
              <w:t xml:space="preserve">ilitarized </w:t>
            </w:r>
            <w:r w:rsidR="000B597A">
              <w:rPr>
                <w:rFonts w:ascii="Times New Roman" w:hAnsi="Times New Roman" w:cs="Times New Roman"/>
                <w:sz w:val="24"/>
                <w:szCs w:val="24"/>
              </w:rPr>
              <w:t>Z</w:t>
            </w:r>
            <w:r>
              <w:rPr>
                <w:rFonts w:ascii="Times New Roman" w:hAnsi="Times New Roman" w:cs="Times New Roman"/>
                <w:sz w:val="24"/>
                <w:szCs w:val="24"/>
              </w:rPr>
              <w:t>one</w:t>
            </w:r>
          </w:p>
        </w:tc>
      </w:tr>
      <w:tr w:rsidR="000B597A" w:rsidRPr="006A09C9" w14:paraId="4FBBED89" w14:textId="77777777" w:rsidTr="000B597A">
        <w:tc>
          <w:tcPr>
            <w:tcW w:w="1443" w:type="dxa"/>
          </w:tcPr>
          <w:p w14:paraId="11AFDD96" w14:textId="79F3CFF3" w:rsidR="000B597A" w:rsidRDefault="000B597A" w:rsidP="000B597A">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VPN</w:t>
            </w:r>
          </w:p>
        </w:tc>
        <w:tc>
          <w:tcPr>
            <w:tcW w:w="7907" w:type="dxa"/>
          </w:tcPr>
          <w:p w14:paraId="22D49098" w14:textId="197D9FBB" w:rsidR="000B597A" w:rsidRDefault="000B597A" w:rsidP="000B597A">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Virtual Private Network</w:t>
            </w:r>
          </w:p>
        </w:tc>
      </w:tr>
      <w:tr w:rsidR="0037041F" w:rsidRPr="006A09C9" w14:paraId="12268035" w14:textId="77777777" w:rsidTr="000B597A">
        <w:tc>
          <w:tcPr>
            <w:tcW w:w="1443" w:type="dxa"/>
          </w:tcPr>
          <w:p w14:paraId="0578F953" w14:textId="2D1A1E5C" w:rsidR="0037041F" w:rsidRPr="006A09C9" w:rsidRDefault="0037041F"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AI</w:t>
            </w:r>
          </w:p>
        </w:tc>
        <w:tc>
          <w:tcPr>
            <w:tcW w:w="7907" w:type="dxa"/>
          </w:tcPr>
          <w:p w14:paraId="0D019E67" w14:textId="3C8326C2" w:rsidR="0037041F" w:rsidRPr="006A09C9" w:rsidRDefault="0037041F"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Artificial Intelligence</w:t>
            </w:r>
          </w:p>
        </w:tc>
      </w:tr>
      <w:tr w:rsidR="00F40601" w:rsidRPr="006A09C9" w14:paraId="51A0D515" w14:textId="77777777" w:rsidTr="000B597A">
        <w:tc>
          <w:tcPr>
            <w:tcW w:w="1443" w:type="dxa"/>
          </w:tcPr>
          <w:p w14:paraId="7A39E0CF" w14:textId="28B38D9C" w:rsidR="00F40601" w:rsidRDefault="00F40601"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HTTP</w:t>
            </w:r>
          </w:p>
        </w:tc>
        <w:tc>
          <w:tcPr>
            <w:tcW w:w="7907" w:type="dxa"/>
          </w:tcPr>
          <w:p w14:paraId="1972512C" w14:textId="2E6815F8" w:rsidR="00F40601" w:rsidRDefault="00F40601"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HyperText Transfer Protocol</w:t>
            </w:r>
          </w:p>
        </w:tc>
      </w:tr>
      <w:tr w:rsidR="000B597A" w:rsidRPr="006A09C9" w14:paraId="7DDF576E" w14:textId="77777777" w:rsidTr="000B597A">
        <w:tc>
          <w:tcPr>
            <w:tcW w:w="1443" w:type="dxa"/>
          </w:tcPr>
          <w:p w14:paraId="42AFDE51" w14:textId="7D83C26F" w:rsidR="000B597A" w:rsidRDefault="000B597A"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ATM</w:t>
            </w:r>
          </w:p>
        </w:tc>
        <w:tc>
          <w:tcPr>
            <w:tcW w:w="7907" w:type="dxa"/>
          </w:tcPr>
          <w:p w14:paraId="6FF0A463" w14:textId="6ED947D1" w:rsidR="000B597A" w:rsidRDefault="000B597A"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Automated Teller Machine</w:t>
            </w:r>
          </w:p>
        </w:tc>
      </w:tr>
      <w:tr w:rsidR="003D1631" w:rsidRPr="006A09C9" w14:paraId="3ADBFF1D" w14:textId="77777777" w:rsidTr="000B597A">
        <w:tc>
          <w:tcPr>
            <w:tcW w:w="1443" w:type="dxa"/>
          </w:tcPr>
          <w:p w14:paraId="5FC03470" w14:textId="6458C12A" w:rsidR="003D1631" w:rsidRDefault="003D1631"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JSON</w:t>
            </w:r>
          </w:p>
        </w:tc>
        <w:tc>
          <w:tcPr>
            <w:tcW w:w="7907" w:type="dxa"/>
          </w:tcPr>
          <w:p w14:paraId="6BA883FA" w14:textId="19214E91" w:rsidR="003D1631" w:rsidRDefault="003D1631"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JavaScript Object Notation</w:t>
            </w:r>
          </w:p>
        </w:tc>
      </w:tr>
      <w:tr w:rsidR="000B597A" w:rsidRPr="006A09C9" w14:paraId="2F15E8CB" w14:textId="77777777" w:rsidTr="000B597A">
        <w:tc>
          <w:tcPr>
            <w:tcW w:w="1443" w:type="dxa"/>
          </w:tcPr>
          <w:p w14:paraId="1E37F44F" w14:textId="3DA031A3" w:rsidR="000B597A" w:rsidRPr="006A09C9" w:rsidRDefault="000B597A"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POS</w:t>
            </w:r>
          </w:p>
        </w:tc>
        <w:tc>
          <w:tcPr>
            <w:tcW w:w="7907" w:type="dxa"/>
          </w:tcPr>
          <w:p w14:paraId="63A43F1B" w14:textId="76093D0B" w:rsidR="000B597A" w:rsidRPr="006A09C9" w:rsidRDefault="000B597A"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Point Of Sale</w:t>
            </w:r>
          </w:p>
        </w:tc>
      </w:tr>
    </w:tbl>
    <w:p w14:paraId="5F4B0B37" w14:textId="77777777" w:rsidR="00773387" w:rsidRPr="006305C4" w:rsidRDefault="00773387" w:rsidP="00BF25C4">
      <w:pPr>
        <w:spacing w:after="0" w:line="360" w:lineRule="auto"/>
        <w:ind w:firstLine="720"/>
        <w:rPr>
          <w:rFonts w:ascii="Times New Roman" w:hAnsi="Times New Roman" w:cs="Times New Roman"/>
          <w:noProof/>
        </w:rPr>
      </w:pPr>
    </w:p>
    <w:sectPr w:rsidR="00773387" w:rsidRPr="006305C4" w:rsidSect="00152C26">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9A7AC8" w14:textId="77777777" w:rsidR="00C9111D" w:rsidRPr="006A09C9" w:rsidRDefault="00C9111D" w:rsidP="0019087F">
      <w:pPr>
        <w:spacing w:after="0" w:line="240" w:lineRule="auto"/>
      </w:pPr>
      <w:r w:rsidRPr="006A09C9">
        <w:separator/>
      </w:r>
    </w:p>
  </w:endnote>
  <w:endnote w:type="continuationSeparator" w:id="0">
    <w:p w14:paraId="4449B5E2" w14:textId="77777777" w:rsidR="00C9111D" w:rsidRPr="006A09C9" w:rsidRDefault="00C9111D" w:rsidP="0019087F">
      <w:pPr>
        <w:spacing w:after="0" w:line="240" w:lineRule="auto"/>
      </w:pPr>
      <w:r w:rsidRPr="006A09C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182032"/>
      <w:docPartObj>
        <w:docPartGallery w:val="Page Numbers (Bottom of Page)"/>
        <w:docPartUnique/>
      </w:docPartObj>
    </w:sdtPr>
    <w:sdtContent>
      <w:p w14:paraId="27F1F1F8" w14:textId="77777777" w:rsidR="0019087F" w:rsidRPr="006A09C9" w:rsidRDefault="0019087F">
        <w:pPr>
          <w:pStyle w:val="Footer"/>
          <w:jc w:val="right"/>
        </w:pPr>
      </w:p>
      <w:p w14:paraId="76936ECB" w14:textId="772A2C49" w:rsidR="0019087F" w:rsidRPr="006A09C9" w:rsidRDefault="00000000">
        <w:pPr>
          <w:pStyle w:val="Footer"/>
          <w:jc w:val="right"/>
        </w:pPr>
      </w:p>
    </w:sdtContent>
  </w:sdt>
  <w:p w14:paraId="0E3EA5E5" w14:textId="77777777" w:rsidR="0019087F" w:rsidRPr="006A09C9" w:rsidRDefault="00190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231D3" w14:textId="77D33B13" w:rsidR="0019087F" w:rsidRPr="006A09C9" w:rsidRDefault="0019087F">
    <w:pPr>
      <w:pStyle w:val="Footer"/>
      <w:jc w:val="right"/>
    </w:pPr>
  </w:p>
  <w:p w14:paraId="716E4802" w14:textId="77777777" w:rsidR="0019087F" w:rsidRPr="006A09C9" w:rsidRDefault="001908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8041815"/>
      <w:docPartObj>
        <w:docPartGallery w:val="Page Numbers (Bottom of Page)"/>
        <w:docPartUnique/>
      </w:docPartObj>
    </w:sdtPr>
    <w:sdtContent>
      <w:p w14:paraId="4CE4DFF2" w14:textId="77777777" w:rsidR="0019087F" w:rsidRPr="006A09C9" w:rsidRDefault="0019087F">
        <w:pPr>
          <w:pStyle w:val="Footer"/>
          <w:jc w:val="right"/>
        </w:pPr>
        <w:r w:rsidRPr="006A09C9">
          <w:t xml:space="preserve">Page | </w:t>
        </w:r>
        <w:r w:rsidRPr="006A09C9">
          <w:fldChar w:fldCharType="begin"/>
        </w:r>
        <w:r w:rsidRPr="006A09C9">
          <w:instrText xml:space="preserve"> PAGE   \* MERGEFORMAT </w:instrText>
        </w:r>
        <w:r w:rsidRPr="006A09C9">
          <w:fldChar w:fldCharType="separate"/>
        </w:r>
        <w:r w:rsidRPr="006A09C9">
          <w:t>2</w:t>
        </w:r>
        <w:r w:rsidRPr="006A09C9">
          <w:fldChar w:fldCharType="end"/>
        </w:r>
        <w:r w:rsidRPr="006A09C9">
          <w:t xml:space="preserve"> </w:t>
        </w:r>
      </w:p>
    </w:sdtContent>
  </w:sdt>
  <w:p w14:paraId="037013DF" w14:textId="77777777" w:rsidR="0019087F" w:rsidRPr="006A09C9" w:rsidRDefault="00190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5B7AB1" w14:textId="77777777" w:rsidR="00C9111D" w:rsidRPr="006A09C9" w:rsidRDefault="00C9111D" w:rsidP="0019087F">
      <w:pPr>
        <w:spacing w:after="0" w:line="240" w:lineRule="auto"/>
      </w:pPr>
      <w:r w:rsidRPr="006A09C9">
        <w:separator/>
      </w:r>
    </w:p>
  </w:footnote>
  <w:footnote w:type="continuationSeparator" w:id="0">
    <w:p w14:paraId="56A733B0" w14:textId="77777777" w:rsidR="00C9111D" w:rsidRPr="006A09C9" w:rsidRDefault="00C9111D" w:rsidP="0019087F">
      <w:pPr>
        <w:spacing w:after="0" w:line="240" w:lineRule="auto"/>
      </w:pPr>
      <w:r w:rsidRPr="006A09C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2C41"/>
    <w:multiLevelType w:val="hybridMultilevel"/>
    <w:tmpl w:val="C824A864"/>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976E8"/>
    <w:multiLevelType w:val="hybridMultilevel"/>
    <w:tmpl w:val="F418057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C1D7304"/>
    <w:multiLevelType w:val="hybridMultilevel"/>
    <w:tmpl w:val="45CAE79E"/>
    <w:lvl w:ilvl="0" w:tplc="5E7042AC">
      <w:start w:val="1"/>
      <w:numFmt w:val="bullet"/>
      <w:lvlText w:val=""/>
      <w:lvlJc w:val="left"/>
      <w:pPr>
        <w:ind w:left="1440" w:hanging="360"/>
      </w:pPr>
      <w:rPr>
        <w:rFonts w:ascii="Symbol" w:hAnsi="Symbol"/>
      </w:rPr>
    </w:lvl>
    <w:lvl w:ilvl="1" w:tplc="22ECFBE6">
      <w:start w:val="1"/>
      <w:numFmt w:val="bullet"/>
      <w:lvlText w:val=""/>
      <w:lvlJc w:val="left"/>
      <w:pPr>
        <w:ind w:left="1440" w:hanging="360"/>
      </w:pPr>
      <w:rPr>
        <w:rFonts w:ascii="Symbol" w:hAnsi="Symbol"/>
      </w:rPr>
    </w:lvl>
    <w:lvl w:ilvl="2" w:tplc="47E8F7E6">
      <w:start w:val="1"/>
      <w:numFmt w:val="bullet"/>
      <w:lvlText w:val=""/>
      <w:lvlJc w:val="left"/>
      <w:pPr>
        <w:ind w:left="1440" w:hanging="360"/>
      </w:pPr>
      <w:rPr>
        <w:rFonts w:ascii="Symbol" w:hAnsi="Symbol"/>
      </w:rPr>
    </w:lvl>
    <w:lvl w:ilvl="3" w:tplc="F978F8BC">
      <w:start w:val="1"/>
      <w:numFmt w:val="bullet"/>
      <w:lvlText w:val=""/>
      <w:lvlJc w:val="left"/>
      <w:pPr>
        <w:ind w:left="1440" w:hanging="360"/>
      </w:pPr>
      <w:rPr>
        <w:rFonts w:ascii="Symbol" w:hAnsi="Symbol"/>
      </w:rPr>
    </w:lvl>
    <w:lvl w:ilvl="4" w:tplc="E17A9126">
      <w:start w:val="1"/>
      <w:numFmt w:val="bullet"/>
      <w:lvlText w:val=""/>
      <w:lvlJc w:val="left"/>
      <w:pPr>
        <w:ind w:left="1440" w:hanging="360"/>
      </w:pPr>
      <w:rPr>
        <w:rFonts w:ascii="Symbol" w:hAnsi="Symbol"/>
      </w:rPr>
    </w:lvl>
    <w:lvl w:ilvl="5" w:tplc="DA22DD36">
      <w:start w:val="1"/>
      <w:numFmt w:val="bullet"/>
      <w:lvlText w:val=""/>
      <w:lvlJc w:val="left"/>
      <w:pPr>
        <w:ind w:left="1440" w:hanging="360"/>
      </w:pPr>
      <w:rPr>
        <w:rFonts w:ascii="Symbol" w:hAnsi="Symbol"/>
      </w:rPr>
    </w:lvl>
    <w:lvl w:ilvl="6" w:tplc="086215BE">
      <w:start w:val="1"/>
      <w:numFmt w:val="bullet"/>
      <w:lvlText w:val=""/>
      <w:lvlJc w:val="left"/>
      <w:pPr>
        <w:ind w:left="1440" w:hanging="360"/>
      </w:pPr>
      <w:rPr>
        <w:rFonts w:ascii="Symbol" w:hAnsi="Symbol"/>
      </w:rPr>
    </w:lvl>
    <w:lvl w:ilvl="7" w:tplc="9BD0244E">
      <w:start w:val="1"/>
      <w:numFmt w:val="bullet"/>
      <w:lvlText w:val=""/>
      <w:lvlJc w:val="left"/>
      <w:pPr>
        <w:ind w:left="1440" w:hanging="360"/>
      </w:pPr>
      <w:rPr>
        <w:rFonts w:ascii="Symbol" w:hAnsi="Symbol"/>
      </w:rPr>
    </w:lvl>
    <w:lvl w:ilvl="8" w:tplc="094E6C50">
      <w:start w:val="1"/>
      <w:numFmt w:val="bullet"/>
      <w:lvlText w:val=""/>
      <w:lvlJc w:val="left"/>
      <w:pPr>
        <w:ind w:left="1440" w:hanging="360"/>
      </w:pPr>
      <w:rPr>
        <w:rFonts w:ascii="Symbol" w:hAnsi="Symbol"/>
      </w:rPr>
    </w:lvl>
  </w:abstractNum>
  <w:abstractNum w:abstractNumId="3" w15:restartNumberingAfterBreak="0">
    <w:nsid w:val="0D854EB9"/>
    <w:multiLevelType w:val="hybridMultilevel"/>
    <w:tmpl w:val="8A50819E"/>
    <w:lvl w:ilvl="0" w:tplc="E978258C">
      <w:start w:val="1"/>
      <w:numFmt w:val="bullet"/>
      <w:lvlText w:val=""/>
      <w:lvlJc w:val="left"/>
      <w:pPr>
        <w:ind w:left="1440" w:hanging="360"/>
      </w:pPr>
      <w:rPr>
        <w:rFonts w:ascii="Symbol" w:hAnsi="Symbol"/>
      </w:rPr>
    </w:lvl>
    <w:lvl w:ilvl="1" w:tplc="CF929FC8">
      <w:start w:val="1"/>
      <w:numFmt w:val="bullet"/>
      <w:lvlText w:val=""/>
      <w:lvlJc w:val="left"/>
      <w:pPr>
        <w:ind w:left="1440" w:hanging="360"/>
      </w:pPr>
      <w:rPr>
        <w:rFonts w:ascii="Symbol" w:hAnsi="Symbol"/>
      </w:rPr>
    </w:lvl>
    <w:lvl w:ilvl="2" w:tplc="3118E4E0">
      <w:start w:val="1"/>
      <w:numFmt w:val="bullet"/>
      <w:lvlText w:val=""/>
      <w:lvlJc w:val="left"/>
      <w:pPr>
        <w:ind w:left="1440" w:hanging="360"/>
      </w:pPr>
      <w:rPr>
        <w:rFonts w:ascii="Symbol" w:hAnsi="Symbol"/>
      </w:rPr>
    </w:lvl>
    <w:lvl w:ilvl="3" w:tplc="14545C56">
      <w:start w:val="1"/>
      <w:numFmt w:val="bullet"/>
      <w:lvlText w:val=""/>
      <w:lvlJc w:val="left"/>
      <w:pPr>
        <w:ind w:left="1440" w:hanging="360"/>
      </w:pPr>
      <w:rPr>
        <w:rFonts w:ascii="Symbol" w:hAnsi="Symbol"/>
      </w:rPr>
    </w:lvl>
    <w:lvl w:ilvl="4" w:tplc="AACCD110">
      <w:start w:val="1"/>
      <w:numFmt w:val="bullet"/>
      <w:lvlText w:val=""/>
      <w:lvlJc w:val="left"/>
      <w:pPr>
        <w:ind w:left="1440" w:hanging="360"/>
      </w:pPr>
      <w:rPr>
        <w:rFonts w:ascii="Symbol" w:hAnsi="Symbol"/>
      </w:rPr>
    </w:lvl>
    <w:lvl w:ilvl="5" w:tplc="0D0CFBD0">
      <w:start w:val="1"/>
      <w:numFmt w:val="bullet"/>
      <w:lvlText w:val=""/>
      <w:lvlJc w:val="left"/>
      <w:pPr>
        <w:ind w:left="1440" w:hanging="360"/>
      </w:pPr>
      <w:rPr>
        <w:rFonts w:ascii="Symbol" w:hAnsi="Symbol"/>
      </w:rPr>
    </w:lvl>
    <w:lvl w:ilvl="6" w:tplc="F2F66730">
      <w:start w:val="1"/>
      <w:numFmt w:val="bullet"/>
      <w:lvlText w:val=""/>
      <w:lvlJc w:val="left"/>
      <w:pPr>
        <w:ind w:left="1440" w:hanging="360"/>
      </w:pPr>
      <w:rPr>
        <w:rFonts w:ascii="Symbol" w:hAnsi="Symbol"/>
      </w:rPr>
    </w:lvl>
    <w:lvl w:ilvl="7" w:tplc="3CF4BCFC">
      <w:start w:val="1"/>
      <w:numFmt w:val="bullet"/>
      <w:lvlText w:val=""/>
      <w:lvlJc w:val="left"/>
      <w:pPr>
        <w:ind w:left="1440" w:hanging="360"/>
      </w:pPr>
      <w:rPr>
        <w:rFonts w:ascii="Symbol" w:hAnsi="Symbol"/>
      </w:rPr>
    </w:lvl>
    <w:lvl w:ilvl="8" w:tplc="892E40A0">
      <w:start w:val="1"/>
      <w:numFmt w:val="bullet"/>
      <w:lvlText w:val=""/>
      <w:lvlJc w:val="left"/>
      <w:pPr>
        <w:ind w:left="1440" w:hanging="360"/>
      </w:pPr>
      <w:rPr>
        <w:rFonts w:ascii="Symbol" w:hAnsi="Symbol"/>
      </w:rPr>
    </w:lvl>
  </w:abstractNum>
  <w:abstractNum w:abstractNumId="4" w15:restartNumberingAfterBreak="0">
    <w:nsid w:val="0EFC0D02"/>
    <w:multiLevelType w:val="hybridMultilevel"/>
    <w:tmpl w:val="71DA50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43141D7"/>
    <w:multiLevelType w:val="hybridMultilevel"/>
    <w:tmpl w:val="333AA4A8"/>
    <w:lvl w:ilvl="0" w:tplc="67407B6C">
      <w:start w:val="1"/>
      <w:numFmt w:val="bullet"/>
      <w:lvlText w:val=""/>
      <w:lvlJc w:val="left"/>
      <w:pPr>
        <w:ind w:left="1440" w:hanging="360"/>
      </w:pPr>
      <w:rPr>
        <w:rFonts w:ascii="Symbol" w:hAnsi="Symbol"/>
      </w:rPr>
    </w:lvl>
    <w:lvl w:ilvl="1" w:tplc="7B88A622">
      <w:start w:val="1"/>
      <w:numFmt w:val="bullet"/>
      <w:lvlText w:val=""/>
      <w:lvlJc w:val="left"/>
      <w:pPr>
        <w:ind w:left="1440" w:hanging="360"/>
      </w:pPr>
      <w:rPr>
        <w:rFonts w:ascii="Symbol" w:hAnsi="Symbol"/>
      </w:rPr>
    </w:lvl>
    <w:lvl w:ilvl="2" w:tplc="12905FC8">
      <w:start w:val="1"/>
      <w:numFmt w:val="bullet"/>
      <w:lvlText w:val=""/>
      <w:lvlJc w:val="left"/>
      <w:pPr>
        <w:ind w:left="1440" w:hanging="360"/>
      </w:pPr>
      <w:rPr>
        <w:rFonts w:ascii="Symbol" w:hAnsi="Symbol"/>
      </w:rPr>
    </w:lvl>
    <w:lvl w:ilvl="3" w:tplc="126AB50A">
      <w:start w:val="1"/>
      <w:numFmt w:val="bullet"/>
      <w:lvlText w:val=""/>
      <w:lvlJc w:val="left"/>
      <w:pPr>
        <w:ind w:left="1440" w:hanging="360"/>
      </w:pPr>
      <w:rPr>
        <w:rFonts w:ascii="Symbol" w:hAnsi="Symbol"/>
      </w:rPr>
    </w:lvl>
    <w:lvl w:ilvl="4" w:tplc="E4C03A7C">
      <w:start w:val="1"/>
      <w:numFmt w:val="bullet"/>
      <w:lvlText w:val=""/>
      <w:lvlJc w:val="left"/>
      <w:pPr>
        <w:ind w:left="1440" w:hanging="360"/>
      </w:pPr>
      <w:rPr>
        <w:rFonts w:ascii="Symbol" w:hAnsi="Symbol"/>
      </w:rPr>
    </w:lvl>
    <w:lvl w:ilvl="5" w:tplc="1688D5C0">
      <w:start w:val="1"/>
      <w:numFmt w:val="bullet"/>
      <w:lvlText w:val=""/>
      <w:lvlJc w:val="left"/>
      <w:pPr>
        <w:ind w:left="1440" w:hanging="360"/>
      </w:pPr>
      <w:rPr>
        <w:rFonts w:ascii="Symbol" w:hAnsi="Symbol"/>
      </w:rPr>
    </w:lvl>
    <w:lvl w:ilvl="6" w:tplc="BB5E74F4">
      <w:start w:val="1"/>
      <w:numFmt w:val="bullet"/>
      <w:lvlText w:val=""/>
      <w:lvlJc w:val="left"/>
      <w:pPr>
        <w:ind w:left="1440" w:hanging="360"/>
      </w:pPr>
      <w:rPr>
        <w:rFonts w:ascii="Symbol" w:hAnsi="Symbol"/>
      </w:rPr>
    </w:lvl>
    <w:lvl w:ilvl="7" w:tplc="0F160F7A">
      <w:start w:val="1"/>
      <w:numFmt w:val="bullet"/>
      <w:lvlText w:val=""/>
      <w:lvlJc w:val="left"/>
      <w:pPr>
        <w:ind w:left="1440" w:hanging="360"/>
      </w:pPr>
      <w:rPr>
        <w:rFonts w:ascii="Symbol" w:hAnsi="Symbol"/>
      </w:rPr>
    </w:lvl>
    <w:lvl w:ilvl="8" w:tplc="F656DC4C">
      <w:start w:val="1"/>
      <w:numFmt w:val="bullet"/>
      <w:lvlText w:val=""/>
      <w:lvlJc w:val="left"/>
      <w:pPr>
        <w:ind w:left="1440" w:hanging="360"/>
      </w:pPr>
      <w:rPr>
        <w:rFonts w:ascii="Symbol" w:hAnsi="Symbol"/>
      </w:rPr>
    </w:lvl>
  </w:abstractNum>
  <w:abstractNum w:abstractNumId="6" w15:restartNumberingAfterBreak="0">
    <w:nsid w:val="1A706D6A"/>
    <w:multiLevelType w:val="hybridMultilevel"/>
    <w:tmpl w:val="7CB22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B5601B"/>
    <w:multiLevelType w:val="hybridMultilevel"/>
    <w:tmpl w:val="557C0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BF5625"/>
    <w:multiLevelType w:val="hybridMultilevel"/>
    <w:tmpl w:val="FFAE5B98"/>
    <w:lvl w:ilvl="0" w:tplc="529CB39E">
      <w:start w:val="1"/>
      <w:numFmt w:val="bullet"/>
      <w:lvlText w:val=""/>
      <w:lvlJc w:val="left"/>
      <w:pPr>
        <w:ind w:left="1440" w:hanging="360"/>
      </w:pPr>
      <w:rPr>
        <w:rFonts w:ascii="Symbol" w:hAnsi="Symbol"/>
      </w:rPr>
    </w:lvl>
    <w:lvl w:ilvl="1" w:tplc="34DC673C">
      <w:start w:val="1"/>
      <w:numFmt w:val="bullet"/>
      <w:lvlText w:val=""/>
      <w:lvlJc w:val="left"/>
      <w:pPr>
        <w:ind w:left="1440" w:hanging="360"/>
      </w:pPr>
      <w:rPr>
        <w:rFonts w:ascii="Symbol" w:hAnsi="Symbol"/>
      </w:rPr>
    </w:lvl>
    <w:lvl w:ilvl="2" w:tplc="BF50D5A8">
      <w:start w:val="1"/>
      <w:numFmt w:val="bullet"/>
      <w:lvlText w:val=""/>
      <w:lvlJc w:val="left"/>
      <w:pPr>
        <w:ind w:left="1440" w:hanging="360"/>
      </w:pPr>
      <w:rPr>
        <w:rFonts w:ascii="Symbol" w:hAnsi="Symbol"/>
      </w:rPr>
    </w:lvl>
    <w:lvl w:ilvl="3" w:tplc="3980613A">
      <w:start w:val="1"/>
      <w:numFmt w:val="bullet"/>
      <w:lvlText w:val=""/>
      <w:lvlJc w:val="left"/>
      <w:pPr>
        <w:ind w:left="1440" w:hanging="360"/>
      </w:pPr>
      <w:rPr>
        <w:rFonts w:ascii="Symbol" w:hAnsi="Symbol"/>
      </w:rPr>
    </w:lvl>
    <w:lvl w:ilvl="4" w:tplc="54103B90">
      <w:start w:val="1"/>
      <w:numFmt w:val="bullet"/>
      <w:lvlText w:val=""/>
      <w:lvlJc w:val="left"/>
      <w:pPr>
        <w:ind w:left="1440" w:hanging="360"/>
      </w:pPr>
      <w:rPr>
        <w:rFonts w:ascii="Symbol" w:hAnsi="Symbol"/>
      </w:rPr>
    </w:lvl>
    <w:lvl w:ilvl="5" w:tplc="873EDD4A">
      <w:start w:val="1"/>
      <w:numFmt w:val="bullet"/>
      <w:lvlText w:val=""/>
      <w:lvlJc w:val="left"/>
      <w:pPr>
        <w:ind w:left="1440" w:hanging="360"/>
      </w:pPr>
      <w:rPr>
        <w:rFonts w:ascii="Symbol" w:hAnsi="Symbol"/>
      </w:rPr>
    </w:lvl>
    <w:lvl w:ilvl="6" w:tplc="0BC6FE7C">
      <w:start w:val="1"/>
      <w:numFmt w:val="bullet"/>
      <w:lvlText w:val=""/>
      <w:lvlJc w:val="left"/>
      <w:pPr>
        <w:ind w:left="1440" w:hanging="360"/>
      </w:pPr>
      <w:rPr>
        <w:rFonts w:ascii="Symbol" w:hAnsi="Symbol"/>
      </w:rPr>
    </w:lvl>
    <w:lvl w:ilvl="7" w:tplc="AA1A3748">
      <w:start w:val="1"/>
      <w:numFmt w:val="bullet"/>
      <w:lvlText w:val=""/>
      <w:lvlJc w:val="left"/>
      <w:pPr>
        <w:ind w:left="1440" w:hanging="360"/>
      </w:pPr>
      <w:rPr>
        <w:rFonts w:ascii="Symbol" w:hAnsi="Symbol"/>
      </w:rPr>
    </w:lvl>
    <w:lvl w:ilvl="8" w:tplc="2FB0015A">
      <w:start w:val="1"/>
      <w:numFmt w:val="bullet"/>
      <w:lvlText w:val=""/>
      <w:lvlJc w:val="left"/>
      <w:pPr>
        <w:ind w:left="1440" w:hanging="360"/>
      </w:pPr>
      <w:rPr>
        <w:rFonts w:ascii="Symbol" w:hAnsi="Symbol"/>
      </w:rPr>
    </w:lvl>
  </w:abstractNum>
  <w:abstractNum w:abstractNumId="9" w15:restartNumberingAfterBreak="0">
    <w:nsid w:val="31746D2E"/>
    <w:multiLevelType w:val="hybridMultilevel"/>
    <w:tmpl w:val="BA1C34F8"/>
    <w:lvl w:ilvl="0" w:tplc="5E6CE140">
      <w:start w:val="1"/>
      <w:numFmt w:val="bullet"/>
      <w:lvlText w:val=""/>
      <w:lvlJc w:val="left"/>
      <w:pPr>
        <w:ind w:left="1440" w:hanging="360"/>
      </w:pPr>
      <w:rPr>
        <w:rFonts w:ascii="Symbol" w:hAnsi="Symbol"/>
      </w:rPr>
    </w:lvl>
    <w:lvl w:ilvl="1" w:tplc="081431A0">
      <w:start w:val="1"/>
      <w:numFmt w:val="bullet"/>
      <w:lvlText w:val=""/>
      <w:lvlJc w:val="left"/>
      <w:pPr>
        <w:ind w:left="1440" w:hanging="360"/>
      </w:pPr>
      <w:rPr>
        <w:rFonts w:ascii="Symbol" w:hAnsi="Symbol"/>
      </w:rPr>
    </w:lvl>
    <w:lvl w:ilvl="2" w:tplc="2A72E11C">
      <w:start w:val="1"/>
      <w:numFmt w:val="bullet"/>
      <w:lvlText w:val=""/>
      <w:lvlJc w:val="left"/>
      <w:pPr>
        <w:ind w:left="1440" w:hanging="360"/>
      </w:pPr>
      <w:rPr>
        <w:rFonts w:ascii="Symbol" w:hAnsi="Symbol"/>
      </w:rPr>
    </w:lvl>
    <w:lvl w:ilvl="3" w:tplc="88BAC884">
      <w:start w:val="1"/>
      <w:numFmt w:val="bullet"/>
      <w:lvlText w:val=""/>
      <w:lvlJc w:val="left"/>
      <w:pPr>
        <w:ind w:left="1440" w:hanging="360"/>
      </w:pPr>
      <w:rPr>
        <w:rFonts w:ascii="Symbol" w:hAnsi="Symbol"/>
      </w:rPr>
    </w:lvl>
    <w:lvl w:ilvl="4" w:tplc="103652A0">
      <w:start w:val="1"/>
      <w:numFmt w:val="bullet"/>
      <w:lvlText w:val=""/>
      <w:lvlJc w:val="left"/>
      <w:pPr>
        <w:ind w:left="1440" w:hanging="360"/>
      </w:pPr>
      <w:rPr>
        <w:rFonts w:ascii="Symbol" w:hAnsi="Symbol"/>
      </w:rPr>
    </w:lvl>
    <w:lvl w:ilvl="5" w:tplc="31B6A34E">
      <w:start w:val="1"/>
      <w:numFmt w:val="bullet"/>
      <w:lvlText w:val=""/>
      <w:lvlJc w:val="left"/>
      <w:pPr>
        <w:ind w:left="1440" w:hanging="360"/>
      </w:pPr>
      <w:rPr>
        <w:rFonts w:ascii="Symbol" w:hAnsi="Symbol"/>
      </w:rPr>
    </w:lvl>
    <w:lvl w:ilvl="6" w:tplc="8C1A2B0E">
      <w:start w:val="1"/>
      <w:numFmt w:val="bullet"/>
      <w:lvlText w:val=""/>
      <w:lvlJc w:val="left"/>
      <w:pPr>
        <w:ind w:left="1440" w:hanging="360"/>
      </w:pPr>
      <w:rPr>
        <w:rFonts w:ascii="Symbol" w:hAnsi="Symbol"/>
      </w:rPr>
    </w:lvl>
    <w:lvl w:ilvl="7" w:tplc="09763E14">
      <w:start w:val="1"/>
      <w:numFmt w:val="bullet"/>
      <w:lvlText w:val=""/>
      <w:lvlJc w:val="left"/>
      <w:pPr>
        <w:ind w:left="1440" w:hanging="360"/>
      </w:pPr>
      <w:rPr>
        <w:rFonts w:ascii="Symbol" w:hAnsi="Symbol"/>
      </w:rPr>
    </w:lvl>
    <w:lvl w:ilvl="8" w:tplc="0EAAEE4A">
      <w:start w:val="1"/>
      <w:numFmt w:val="bullet"/>
      <w:lvlText w:val=""/>
      <w:lvlJc w:val="left"/>
      <w:pPr>
        <w:ind w:left="1440" w:hanging="360"/>
      </w:pPr>
      <w:rPr>
        <w:rFonts w:ascii="Symbol" w:hAnsi="Symbol"/>
      </w:rPr>
    </w:lvl>
  </w:abstractNum>
  <w:abstractNum w:abstractNumId="10" w15:restartNumberingAfterBreak="0">
    <w:nsid w:val="35EB4323"/>
    <w:multiLevelType w:val="hybridMultilevel"/>
    <w:tmpl w:val="1A5EF336"/>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CE460C"/>
    <w:multiLevelType w:val="hybridMultilevel"/>
    <w:tmpl w:val="DD2A1218"/>
    <w:lvl w:ilvl="0" w:tplc="E31A0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0E114C"/>
    <w:multiLevelType w:val="hybridMultilevel"/>
    <w:tmpl w:val="AC303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AA5A4C"/>
    <w:multiLevelType w:val="hybridMultilevel"/>
    <w:tmpl w:val="D27C5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9541C0"/>
    <w:multiLevelType w:val="hybridMultilevel"/>
    <w:tmpl w:val="2AE88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6B55CB"/>
    <w:multiLevelType w:val="hybridMultilevel"/>
    <w:tmpl w:val="C92A07CC"/>
    <w:lvl w:ilvl="0" w:tplc="AE34A87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5D05FF"/>
    <w:multiLevelType w:val="hybridMultilevel"/>
    <w:tmpl w:val="CC183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AE3B60"/>
    <w:multiLevelType w:val="hybridMultilevel"/>
    <w:tmpl w:val="1728D89A"/>
    <w:lvl w:ilvl="0" w:tplc="288CD68E">
      <w:start w:val="1"/>
      <w:numFmt w:val="bullet"/>
      <w:lvlText w:val=""/>
      <w:lvlJc w:val="left"/>
      <w:pPr>
        <w:ind w:left="1440" w:hanging="360"/>
      </w:pPr>
      <w:rPr>
        <w:rFonts w:ascii="Symbol" w:hAnsi="Symbol"/>
      </w:rPr>
    </w:lvl>
    <w:lvl w:ilvl="1" w:tplc="7FE01180">
      <w:start w:val="1"/>
      <w:numFmt w:val="bullet"/>
      <w:lvlText w:val=""/>
      <w:lvlJc w:val="left"/>
      <w:pPr>
        <w:ind w:left="1440" w:hanging="360"/>
      </w:pPr>
      <w:rPr>
        <w:rFonts w:ascii="Symbol" w:hAnsi="Symbol"/>
      </w:rPr>
    </w:lvl>
    <w:lvl w:ilvl="2" w:tplc="AE3E330C">
      <w:start w:val="1"/>
      <w:numFmt w:val="bullet"/>
      <w:lvlText w:val=""/>
      <w:lvlJc w:val="left"/>
      <w:pPr>
        <w:ind w:left="1440" w:hanging="360"/>
      </w:pPr>
      <w:rPr>
        <w:rFonts w:ascii="Symbol" w:hAnsi="Symbol"/>
      </w:rPr>
    </w:lvl>
    <w:lvl w:ilvl="3" w:tplc="D1927A38">
      <w:start w:val="1"/>
      <w:numFmt w:val="bullet"/>
      <w:lvlText w:val=""/>
      <w:lvlJc w:val="left"/>
      <w:pPr>
        <w:ind w:left="1440" w:hanging="360"/>
      </w:pPr>
      <w:rPr>
        <w:rFonts w:ascii="Symbol" w:hAnsi="Symbol"/>
      </w:rPr>
    </w:lvl>
    <w:lvl w:ilvl="4" w:tplc="57723432">
      <w:start w:val="1"/>
      <w:numFmt w:val="bullet"/>
      <w:lvlText w:val=""/>
      <w:lvlJc w:val="left"/>
      <w:pPr>
        <w:ind w:left="1440" w:hanging="360"/>
      </w:pPr>
      <w:rPr>
        <w:rFonts w:ascii="Symbol" w:hAnsi="Symbol"/>
      </w:rPr>
    </w:lvl>
    <w:lvl w:ilvl="5" w:tplc="D2742D9C">
      <w:start w:val="1"/>
      <w:numFmt w:val="bullet"/>
      <w:lvlText w:val=""/>
      <w:lvlJc w:val="left"/>
      <w:pPr>
        <w:ind w:left="1440" w:hanging="360"/>
      </w:pPr>
      <w:rPr>
        <w:rFonts w:ascii="Symbol" w:hAnsi="Symbol"/>
      </w:rPr>
    </w:lvl>
    <w:lvl w:ilvl="6" w:tplc="1C36C18C">
      <w:start w:val="1"/>
      <w:numFmt w:val="bullet"/>
      <w:lvlText w:val=""/>
      <w:lvlJc w:val="left"/>
      <w:pPr>
        <w:ind w:left="1440" w:hanging="360"/>
      </w:pPr>
      <w:rPr>
        <w:rFonts w:ascii="Symbol" w:hAnsi="Symbol"/>
      </w:rPr>
    </w:lvl>
    <w:lvl w:ilvl="7" w:tplc="A6FE0BFA">
      <w:start w:val="1"/>
      <w:numFmt w:val="bullet"/>
      <w:lvlText w:val=""/>
      <w:lvlJc w:val="left"/>
      <w:pPr>
        <w:ind w:left="1440" w:hanging="360"/>
      </w:pPr>
      <w:rPr>
        <w:rFonts w:ascii="Symbol" w:hAnsi="Symbol"/>
      </w:rPr>
    </w:lvl>
    <w:lvl w:ilvl="8" w:tplc="ED7C4DAE">
      <w:start w:val="1"/>
      <w:numFmt w:val="bullet"/>
      <w:lvlText w:val=""/>
      <w:lvlJc w:val="left"/>
      <w:pPr>
        <w:ind w:left="1440" w:hanging="360"/>
      </w:pPr>
      <w:rPr>
        <w:rFonts w:ascii="Symbol" w:hAnsi="Symbol"/>
      </w:rPr>
    </w:lvl>
  </w:abstractNum>
  <w:abstractNum w:abstractNumId="18" w15:restartNumberingAfterBreak="0">
    <w:nsid w:val="53DA1ABC"/>
    <w:multiLevelType w:val="hybridMultilevel"/>
    <w:tmpl w:val="94BEE6B0"/>
    <w:lvl w:ilvl="0" w:tplc="7A62A102">
      <w:start w:val="1"/>
      <w:numFmt w:val="bullet"/>
      <w:lvlText w:val=""/>
      <w:lvlJc w:val="left"/>
      <w:pPr>
        <w:ind w:left="1440" w:hanging="360"/>
      </w:pPr>
      <w:rPr>
        <w:rFonts w:ascii="Symbol" w:hAnsi="Symbol"/>
      </w:rPr>
    </w:lvl>
    <w:lvl w:ilvl="1" w:tplc="63180DDA">
      <w:start w:val="1"/>
      <w:numFmt w:val="bullet"/>
      <w:lvlText w:val=""/>
      <w:lvlJc w:val="left"/>
      <w:pPr>
        <w:ind w:left="1440" w:hanging="360"/>
      </w:pPr>
      <w:rPr>
        <w:rFonts w:ascii="Symbol" w:hAnsi="Symbol"/>
      </w:rPr>
    </w:lvl>
    <w:lvl w:ilvl="2" w:tplc="B6C07D44">
      <w:start w:val="1"/>
      <w:numFmt w:val="bullet"/>
      <w:lvlText w:val=""/>
      <w:lvlJc w:val="left"/>
      <w:pPr>
        <w:ind w:left="1440" w:hanging="360"/>
      </w:pPr>
      <w:rPr>
        <w:rFonts w:ascii="Symbol" w:hAnsi="Symbol"/>
      </w:rPr>
    </w:lvl>
    <w:lvl w:ilvl="3" w:tplc="16E23686">
      <w:start w:val="1"/>
      <w:numFmt w:val="bullet"/>
      <w:lvlText w:val=""/>
      <w:lvlJc w:val="left"/>
      <w:pPr>
        <w:ind w:left="1440" w:hanging="360"/>
      </w:pPr>
      <w:rPr>
        <w:rFonts w:ascii="Symbol" w:hAnsi="Symbol"/>
      </w:rPr>
    </w:lvl>
    <w:lvl w:ilvl="4" w:tplc="3A82196A">
      <w:start w:val="1"/>
      <w:numFmt w:val="bullet"/>
      <w:lvlText w:val=""/>
      <w:lvlJc w:val="left"/>
      <w:pPr>
        <w:ind w:left="1440" w:hanging="360"/>
      </w:pPr>
      <w:rPr>
        <w:rFonts w:ascii="Symbol" w:hAnsi="Symbol"/>
      </w:rPr>
    </w:lvl>
    <w:lvl w:ilvl="5" w:tplc="3A369FEC">
      <w:start w:val="1"/>
      <w:numFmt w:val="bullet"/>
      <w:lvlText w:val=""/>
      <w:lvlJc w:val="left"/>
      <w:pPr>
        <w:ind w:left="1440" w:hanging="360"/>
      </w:pPr>
      <w:rPr>
        <w:rFonts w:ascii="Symbol" w:hAnsi="Symbol"/>
      </w:rPr>
    </w:lvl>
    <w:lvl w:ilvl="6" w:tplc="A48C4266">
      <w:start w:val="1"/>
      <w:numFmt w:val="bullet"/>
      <w:lvlText w:val=""/>
      <w:lvlJc w:val="left"/>
      <w:pPr>
        <w:ind w:left="1440" w:hanging="360"/>
      </w:pPr>
      <w:rPr>
        <w:rFonts w:ascii="Symbol" w:hAnsi="Symbol"/>
      </w:rPr>
    </w:lvl>
    <w:lvl w:ilvl="7" w:tplc="C150A910">
      <w:start w:val="1"/>
      <w:numFmt w:val="bullet"/>
      <w:lvlText w:val=""/>
      <w:lvlJc w:val="left"/>
      <w:pPr>
        <w:ind w:left="1440" w:hanging="360"/>
      </w:pPr>
      <w:rPr>
        <w:rFonts w:ascii="Symbol" w:hAnsi="Symbol"/>
      </w:rPr>
    </w:lvl>
    <w:lvl w:ilvl="8" w:tplc="3640A9AA">
      <w:start w:val="1"/>
      <w:numFmt w:val="bullet"/>
      <w:lvlText w:val=""/>
      <w:lvlJc w:val="left"/>
      <w:pPr>
        <w:ind w:left="1440" w:hanging="360"/>
      </w:pPr>
      <w:rPr>
        <w:rFonts w:ascii="Symbol" w:hAnsi="Symbol"/>
      </w:rPr>
    </w:lvl>
  </w:abstractNum>
  <w:abstractNum w:abstractNumId="19" w15:restartNumberingAfterBreak="0">
    <w:nsid w:val="54285414"/>
    <w:multiLevelType w:val="hybridMultilevel"/>
    <w:tmpl w:val="9FE495D4"/>
    <w:lvl w:ilvl="0" w:tplc="C778C406">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6C040E7"/>
    <w:multiLevelType w:val="hybridMultilevel"/>
    <w:tmpl w:val="41607A00"/>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BC44A71"/>
    <w:multiLevelType w:val="hybridMultilevel"/>
    <w:tmpl w:val="402C638E"/>
    <w:lvl w:ilvl="0" w:tplc="C2E44B4E">
      <w:start w:val="1"/>
      <w:numFmt w:val="bullet"/>
      <w:lvlText w:val=""/>
      <w:lvlJc w:val="left"/>
      <w:pPr>
        <w:ind w:left="1440" w:hanging="360"/>
      </w:pPr>
      <w:rPr>
        <w:rFonts w:ascii="Symbol" w:hAnsi="Symbol"/>
      </w:rPr>
    </w:lvl>
    <w:lvl w:ilvl="1" w:tplc="4B8CAC7A">
      <w:start w:val="1"/>
      <w:numFmt w:val="bullet"/>
      <w:lvlText w:val=""/>
      <w:lvlJc w:val="left"/>
      <w:pPr>
        <w:ind w:left="1440" w:hanging="360"/>
      </w:pPr>
      <w:rPr>
        <w:rFonts w:ascii="Symbol" w:hAnsi="Symbol"/>
      </w:rPr>
    </w:lvl>
    <w:lvl w:ilvl="2" w:tplc="581ECF2A">
      <w:start w:val="1"/>
      <w:numFmt w:val="bullet"/>
      <w:lvlText w:val=""/>
      <w:lvlJc w:val="left"/>
      <w:pPr>
        <w:ind w:left="1440" w:hanging="360"/>
      </w:pPr>
      <w:rPr>
        <w:rFonts w:ascii="Symbol" w:hAnsi="Symbol"/>
      </w:rPr>
    </w:lvl>
    <w:lvl w:ilvl="3" w:tplc="0952D23E">
      <w:start w:val="1"/>
      <w:numFmt w:val="bullet"/>
      <w:lvlText w:val=""/>
      <w:lvlJc w:val="left"/>
      <w:pPr>
        <w:ind w:left="1440" w:hanging="360"/>
      </w:pPr>
      <w:rPr>
        <w:rFonts w:ascii="Symbol" w:hAnsi="Symbol"/>
      </w:rPr>
    </w:lvl>
    <w:lvl w:ilvl="4" w:tplc="1674A420">
      <w:start w:val="1"/>
      <w:numFmt w:val="bullet"/>
      <w:lvlText w:val=""/>
      <w:lvlJc w:val="left"/>
      <w:pPr>
        <w:ind w:left="1440" w:hanging="360"/>
      </w:pPr>
      <w:rPr>
        <w:rFonts w:ascii="Symbol" w:hAnsi="Symbol"/>
      </w:rPr>
    </w:lvl>
    <w:lvl w:ilvl="5" w:tplc="0246ACFE">
      <w:start w:val="1"/>
      <w:numFmt w:val="bullet"/>
      <w:lvlText w:val=""/>
      <w:lvlJc w:val="left"/>
      <w:pPr>
        <w:ind w:left="1440" w:hanging="360"/>
      </w:pPr>
      <w:rPr>
        <w:rFonts w:ascii="Symbol" w:hAnsi="Symbol"/>
      </w:rPr>
    </w:lvl>
    <w:lvl w:ilvl="6" w:tplc="3BAE0E8C">
      <w:start w:val="1"/>
      <w:numFmt w:val="bullet"/>
      <w:lvlText w:val=""/>
      <w:lvlJc w:val="left"/>
      <w:pPr>
        <w:ind w:left="1440" w:hanging="360"/>
      </w:pPr>
      <w:rPr>
        <w:rFonts w:ascii="Symbol" w:hAnsi="Symbol"/>
      </w:rPr>
    </w:lvl>
    <w:lvl w:ilvl="7" w:tplc="5F023880">
      <w:start w:val="1"/>
      <w:numFmt w:val="bullet"/>
      <w:lvlText w:val=""/>
      <w:lvlJc w:val="left"/>
      <w:pPr>
        <w:ind w:left="1440" w:hanging="360"/>
      </w:pPr>
      <w:rPr>
        <w:rFonts w:ascii="Symbol" w:hAnsi="Symbol"/>
      </w:rPr>
    </w:lvl>
    <w:lvl w:ilvl="8" w:tplc="11B49764">
      <w:start w:val="1"/>
      <w:numFmt w:val="bullet"/>
      <w:lvlText w:val=""/>
      <w:lvlJc w:val="left"/>
      <w:pPr>
        <w:ind w:left="1440" w:hanging="360"/>
      </w:pPr>
      <w:rPr>
        <w:rFonts w:ascii="Symbol" w:hAnsi="Symbol"/>
      </w:rPr>
    </w:lvl>
  </w:abstractNum>
  <w:abstractNum w:abstractNumId="22" w15:restartNumberingAfterBreak="0">
    <w:nsid w:val="5C2E1581"/>
    <w:multiLevelType w:val="hybridMultilevel"/>
    <w:tmpl w:val="5C383B40"/>
    <w:lvl w:ilvl="0" w:tplc="7C7AED9A">
      <w:start w:val="1"/>
      <w:numFmt w:val="bullet"/>
      <w:lvlText w:val=""/>
      <w:lvlJc w:val="left"/>
      <w:pPr>
        <w:ind w:left="1440" w:hanging="360"/>
      </w:pPr>
      <w:rPr>
        <w:rFonts w:ascii="Symbol" w:hAnsi="Symbol"/>
      </w:rPr>
    </w:lvl>
    <w:lvl w:ilvl="1" w:tplc="E28EECC0">
      <w:start w:val="1"/>
      <w:numFmt w:val="bullet"/>
      <w:lvlText w:val=""/>
      <w:lvlJc w:val="left"/>
      <w:pPr>
        <w:ind w:left="1440" w:hanging="360"/>
      </w:pPr>
      <w:rPr>
        <w:rFonts w:ascii="Symbol" w:hAnsi="Symbol"/>
      </w:rPr>
    </w:lvl>
    <w:lvl w:ilvl="2" w:tplc="3C9208C6">
      <w:start w:val="1"/>
      <w:numFmt w:val="bullet"/>
      <w:lvlText w:val=""/>
      <w:lvlJc w:val="left"/>
      <w:pPr>
        <w:ind w:left="1440" w:hanging="360"/>
      </w:pPr>
      <w:rPr>
        <w:rFonts w:ascii="Symbol" w:hAnsi="Symbol"/>
      </w:rPr>
    </w:lvl>
    <w:lvl w:ilvl="3" w:tplc="F4D8879A">
      <w:start w:val="1"/>
      <w:numFmt w:val="bullet"/>
      <w:lvlText w:val=""/>
      <w:lvlJc w:val="left"/>
      <w:pPr>
        <w:ind w:left="1440" w:hanging="360"/>
      </w:pPr>
      <w:rPr>
        <w:rFonts w:ascii="Symbol" w:hAnsi="Symbol"/>
      </w:rPr>
    </w:lvl>
    <w:lvl w:ilvl="4" w:tplc="C88C2D10">
      <w:start w:val="1"/>
      <w:numFmt w:val="bullet"/>
      <w:lvlText w:val=""/>
      <w:lvlJc w:val="left"/>
      <w:pPr>
        <w:ind w:left="1440" w:hanging="360"/>
      </w:pPr>
      <w:rPr>
        <w:rFonts w:ascii="Symbol" w:hAnsi="Symbol"/>
      </w:rPr>
    </w:lvl>
    <w:lvl w:ilvl="5" w:tplc="103C5332">
      <w:start w:val="1"/>
      <w:numFmt w:val="bullet"/>
      <w:lvlText w:val=""/>
      <w:lvlJc w:val="left"/>
      <w:pPr>
        <w:ind w:left="1440" w:hanging="360"/>
      </w:pPr>
      <w:rPr>
        <w:rFonts w:ascii="Symbol" w:hAnsi="Symbol"/>
      </w:rPr>
    </w:lvl>
    <w:lvl w:ilvl="6" w:tplc="036A7AF4">
      <w:start w:val="1"/>
      <w:numFmt w:val="bullet"/>
      <w:lvlText w:val=""/>
      <w:lvlJc w:val="left"/>
      <w:pPr>
        <w:ind w:left="1440" w:hanging="360"/>
      </w:pPr>
      <w:rPr>
        <w:rFonts w:ascii="Symbol" w:hAnsi="Symbol"/>
      </w:rPr>
    </w:lvl>
    <w:lvl w:ilvl="7" w:tplc="7AC8BCDE">
      <w:start w:val="1"/>
      <w:numFmt w:val="bullet"/>
      <w:lvlText w:val=""/>
      <w:lvlJc w:val="left"/>
      <w:pPr>
        <w:ind w:left="1440" w:hanging="360"/>
      </w:pPr>
      <w:rPr>
        <w:rFonts w:ascii="Symbol" w:hAnsi="Symbol"/>
      </w:rPr>
    </w:lvl>
    <w:lvl w:ilvl="8" w:tplc="06D4582C">
      <w:start w:val="1"/>
      <w:numFmt w:val="bullet"/>
      <w:lvlText w:val=""/>
      <w:lvlJc w:val="left"/>
      <w:pPr>
        <w:ind w:left="1440" w:hanging="360"/>
      </w:pPr>
      <w:rPr>
        <w:rFonts w:ascii="Symbol" w:hAnsi="Symbol"/>
      </w:rPr>
    </w:lvl>
  </w:abstractNum>
  <w:abstractNum w:abstractNumId="23" w15:restartNumberingAfterBreak="0">
    <w:nsid w:val="612B6E94"/>
    <w:multiLevelType w:val="hybridMultilevel"/>
    <w:tmpl w:val="FFC0108C"/>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4E623BE"/>
    <w:multiLevelType w:val="hybridMultilevel"/>
    <w:tmpl w:val="CD20F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7A4C21"/>
    <w:multiLevelType w:val="hybridMultilevel"/>
    <w:tmpl w:val="CC44D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43A8F"/>
    <w:multiLevelType w:val="hybridMultilevel"/>
    <w:tmpl w:val="9FA86830"/>
    <w:lvl w:ilvl="0" w:tplc="5724740E">
      <w:start w:val="1"/>
      <w:numFmt w:val="bullet"/>
      <w:lvlText w:val=""/>
      <w:lvlJc w:val="left"/>
      <w:pPr>
        <w:ind w:left="1440" w:hanging="360"/>
      </w:pPr>
      <w:rPr>
        <w:rFonts w:ascii="Symbol" w:hAnsi="Symbol"/>
      </w:rPr>
    </w:lvl>
    <w:lvl w:ilvl="1" w:tplc="A51A44B4">
      <w:start w:val="1"/>
      <w:numFmt w:val="bullet"/>
      <w:lvlText w:val=""/>
      <w:lvlJc w:val="left"/>
      <w:pPr>
        <w:ind w:left="1440" w:hanging="360"/>
      </w:pPr>
      <w:rPr>
        <w:rFonts w:ascii="Symbol" w:hAnsi="Symbol"/>
      </w:rPr>
    </w:lvl>
    <w:lvl w:ilvl="2" w:tplc="40BCEA32">
      <w:start w:val="1"/>
      <w:numFmt w:val="bullet"/>
      <w:lvlText w:val=""/>
      <w:lvlJc w:val="left"/>
      <w:pPr>
        <w:ind w:left="1440" w:hanging="360"/>
      </w:pPr>
      <w:rPr>
        <w:rFonts w:ascii="Symbol" w:hAnsi="Symbol"/>
      </w:rPr>
    </w:lvl>
    <w:lvl w:ilvl="3" w:tplc="15ACAC84">
      <w:start w:val="1"/>
      <w:numFmt w:val="bullet"/>
      <w:lvlText w:val=""/>
      <w:lvlJc w:val="left"/>
      <w:pPr>
        <w:ind w:left="1440" w:hanging="360"/>
      </w:pPr>
      <w:rPr>
        <w:rFonts w:ascii="Symbol" w:hAnsi="Symbol"/>
      </w:rPr>
    </w:lvl>
    <w:lvl w:ilvl="4" w:tplc="D3FE5D92">
      <w:start w:val="1"/>
      <w:numFmt w:val="bullet"/>
      <w:lvlText w:val=""/>
      <w:lvlJc w:val="left"/>
      <w:pPr>
        <w:ind w:left="1440" w:hanging="360"/>
      </w:pPr>
      <w:rPr>
        <w:rFonts w:ascii="Symbol" w:hAnsi="Symbol"/>
      </w:rPr>
    </w:lvl>
    <w:lvl w:ilvl="5" w:tplc="44524E02">
      <w:start w:val="1"/>
      <w:numFmt w:val="bullet"/>
      <w:lvlText w:val=""/>
      <w:lvlJc w:val="left"/>
      <w:pPr>
        <w:ind w:left="1440" w:hanging="360"/>
      </w:pPr>
      <w:rPr>
        <w:rFonts w:ascii="Symbol" w:hAnsi="Symbol"/>
      </w:rPr>
    </w:lvl>
    <w:lvl w:ilvl="6" w:tplc="35D69D6A">
      <w:start w:val="1"/>
      <w:numFmt w:val="bullet"/>
      <w:lvlText w:val=""/>
      <w:lvlJc w:val="left"/>
      <w:pPr>
        <w:ind w:left="1440" w:hanging="360"/>
      </w:pPr>
      <w:rPr>
        <w:rFonts w:ascii="Symbol" w:hAnsi="Symbol"/>
      </w:rPr>
    </w:lvl>
    <w:lvl w:ilvl="7" w:tplc="9894E034">
      <w:start w:val="1"/>
      <w:numFmt w:val="bullet"/>
      <w:lvlText w:val=""/>
      <w:lvlJc w:val="left"/>
      <w:pPr>
        <w:ind w:left="1440" w:hanging="360"/>
      </w:pPr>
      <w:rPr>
        <w:rFonts w:ascii="Symbol" w:hAnsi="Symbol"/>
      </w:rPr>
    </w:lvl>
    <w:lvl w:ilvl="8" w:tplc="E6C49BEE">
      <w:start w:val="1"/>
      <w:numFmt w:val="bullet"/>
      <w:lvlText w:val=""/>
      <w:lvlJc w:val="left"/>
      <w:pPr>
        <w:ind w:left="1440" w:hanging="360"/>
      </w:pPr>
      <w:rPr>
        <w:rFonts w:ascii="Symbol" w:hAnsi="Symbol"/>
      </w:rPr>
    </w:lvl>
  </w:abstractNum>
  <w:abstractNum w:abstractNumId="27" w15:restartNumberingAfterBreak="0">
    <w:nsid w:val="6BE57130"/>
    <w:multiLevelType w:val="hybridMultilevel"/>
    <w:tmpl w:val="2A42A7B8"/>
    <w:lvl w:ilvl="0" w:tplc="BA2475D6">
      <w:start w:val="1"/>
      <w:numFmt w:val="bullet"/>
      <w:lvlText w:val=""/>
      <w:lvlJc w:val="left"/>
      <w:pPr>
        <w:ind w:left="1440" w:hanging="360"/>
      </w:pPr>
      <w:rPr>
        <w:rFonts w:ascii="Symbol" w:hAnsi="Symbol"/>
      </w:rPr>
    </w:lvl>
    <w:lvl w:ilvl="1" w:tplc="F1EA552E">
      <w:start w:val="1"/>
      <w:numFmt w:val="bullet"/>
      <w:lvlText w:val=""/>
      <w:lvlJc w:val="left"/>
      <w:pPr>
        <w:ind w:left="1440" w:hanging="360"/>
      </w:pPr>
      <w:rPr>
        <w:rFonts w:ascii="Symbol" w:hAnsi="Symbol"/>
      </w:rPr>
    </w:lvl>
    <w:lvl w:ilvl="2" w:tplc="243C974E">
      <w:start w:val="1"/>
      <w:numFmt w:val="bullet"/>
      <w:lvlText w:val=""/>
      <w:lvlJc w:val="left"/>
      <w:pPr>
        <w:ind w:left="1440" w:hanging="360"/>
      </w:pPr>
      <w:rPr>
        <w:rFonts w:ascii="Symbol" w:hAnsi="Symbol"/>
      </w:rPr>
    </w:lvl>
    <w:lvl w:ilvl="3" w:tplc="3690956A">
      <w:start w:val="1"/>
      <w:numFmt w:val="bullet"/>
      <w:lvlText w:val=""/>
      <w:lvlJc w:val="left"/>
      <w:pPr>
        <w:ind w:left="1440" w:hanging="360"/>
      </w:pPr>
      <w:rPr>
        <w:rFonts w:ascii="Symbol" w:hAnsi="Symbol"/>
      </w:rPr>
    </w:lvl>
    <w:lvl w:ilvl="4" w:tplc="97DEACC6">
      <w:start w:val="1"/>
      <w:numFmt w:val="bullet"/>
      <w:lvlText w:val=""/>
      <w:lvlJc w:val="left"/>
      <w:pPr>
        <w:ind w:left="1440" w:hanging="360"/>
      </w:pPr>
      <w:rPr>
        <w:rFonts w:ascii="Symbol" w:hAnsi="Symbol"/>
      </w:rPr>
    </w:lvl>
    <w:lvl w:ilvl="5" w:tplc="AC689D42">
      <w:start w:val="1"/>
      <w:numFmt w:val="bullet"/>
      <w:lvlText w:val=""/>
      <w:lvlJc w:val="left"/>
      <w:pPr>
        <w:ind w:left="1440" w:hanging="360"/>
      </w:pPr>
      <w:rPr>
        <w:rFonts w:ascii="Symbol" w:hAnsi="Symbol"/>
      </w:rPr>
    </w:lvl>
    <w:lvl w:ilvl="6" w:tplc="5D2CBDC2">
      <w:start w:val="1"/>
      <w:numFmt w:val="bullet"/>
      <w:lvlText w:val=""/>
      <w:lvlJc w:val="left"/>
      <w:pPr>
        <w:ind w:left="1440" w:hanging="360"/>
      </w:pPr>
      <w:rPr>
        <w:rFonts w:ascii="Symbol" w:hAnsi="Symbol"/>
      </w:rPr>
    </w:lvl>
    <w:lvl w:ilvl="7" w:tplc="50D677EC">
      <w:start w:val="1"/>
      <w:numFmt w:val="bullet"/>
      <w:lvlText w:val=""/>
      <w:lvlJc w:val="left"/>
      <w:pPr>
        <w:ind w:left="1440" w:hanging="360"/>
      </w:pPr>
      <w:rPr>
        <w:rFonts w:ascii="Symbol" w:hAnsi="Symbol"/>
      </w:rPr>
    </w:lvl>
    <w:lvl w:ilvl="8" w:tplc="FB5A3252">
      <w:start w:val="1"/>
      <w:numFmt w:val="bullet"/>
      <w:lvlText w:val=""/>
      <w:lvlJc w:val="left"/>
      <w:pPr>
        <w:ind w:left="1440" w:hanging="360"/>
      </w:pPr>
      <w:rPr>
        <w:rFonts w:ascii="Symbol" w:hAnsi="Symbol"/>
      </w:rPr>
    </w:lvl>
  </w:abstractNum>
  <w:abstractNum w:abstractNumId="28" w15:restartNumberingAfterBreak="0">
    <w:nsid w:val="6D117135"/>
    <w:multiLevelType w:val="hybridMultilevel"/>
    <w:tmpl w:val="7F44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2B4965"/>
    <w:multiLevelType w:val="hybridMultilevel"/>
    <w:tmpl w:val="CA406C64"/>
    <w:lvl w:ilvl="0" w:tplc="BD5C0940">
      <w:start w:val="1"/>
      <w:numFmt w:val="bullet"/>
      <w:lvlText w:val=""/>
      <w:lvlJc w:val="left"/>
      <w:pPr>
        <w:ind w:left="1440" w:hanging="360"/>
      </w:pPr>
      <w:rPr>
        <w:rFonts w:ascii="Symbol" w:hAnsi="Symbol"/>
      </w:rPr>
    </w:lvl>
    <w:lvl w:ilvl="1" w:tplc="355A25DA">
      <w:start w:val="1"/>
      <w:numFmt w:val="bullet"/>
      <w:lvlText w:val=""/>
      <w:lvlJc w:val="left"/>
      <w:pPr>
        <w:ind w:left="1440" w:hanging="360"/>
      </w:pPr>
      <w:rPr>
        <w:rFonts w:ascii="Symbol" w:hAnsi="Symbol"/>
      </w:rPr>
    </w:lvl>
    <w:lvl w:ilvl="2" w:tplc="7AC8EA3E">
      <w:start w:val="1"/>
      <w:numFmt w:val="bullet"/>
      <w:lvlText w:val=""/>
      <w:lvlJc w:val="left"/>
      <w:pPr>
        <w:ind w:left="1440" w:hanging="360"/>
      </w:pPr>
      <w:rPr>
        <w:rFonts w:ascii="Symbol" w:hAnsi="Symbol"/>
      </w:rPr>
    </w:lvl>
    <w:lvl w:ilvl="3" w:tplc="ECA655E4">
      <w:start w:val="1"/>
      <w:numFmt w:val="bullet"/>
      <w:lvlText w:val=""/>
      <w:lvlJc w:val="left"/>
      <w:pPr>
        <w:ind w:left="1440" w:hanging="360"/>
      </w:pPr>
      <w:rPr>
        <w:rFonts w:ascii="Symbol" w:hAnsi="Symbol"/>
      </w:rPr>
    </w:lvl>
    <w:lvl w:ilvl="4" w:tplc="9BE6767A">
      <w:start w:val="1"/>
      <w:numFmt w:val="bullet"/>
      <w:lvlText w:val=""/>
      <w:lvlJc w:val="left"/>
      <w:pPr>
        <w:ind w:left="1440" w:hanging="360"/>
      </w:pPr>
      <w:rPr>
        <w:rFonts w:ascii="Symbol" w:hAnsi="Symbol"/>
      </w:rPr>
    </w:lvl>
    <w:lvl w:ilvl="5" w:tplc="C0F062CA">
      <w:start w:val="1"/>
      <w:numFmt w:val="bullet"/>
      <w:lvlText w:val=""/>
      <w:lvlJc w:val="left"/>
      <w:pPr>
        <w:ind w:left="1440" w:hanging="360"/>
      </w:pPr>
      <w:rPr>
        <w:rFonts w:ascii="Symbol" w:hAnsi="Symbol"/>
      </w:rPr>
    </w:lvl>
    <w:lvl w:ilvl="6" w:tplc="67189486">
      <w:start w:val="1"/>
      <w:numFmt w:val="bullet"/>
      <w:lvlText w:val=""/>
      <w:lvlJc w:val="left"/>
      <w:pPr>
        <w:ind w:left="1440" w:hanging="360"/>
      </w:pPr>
      <w:rPr>
        <w:rFonts w:ascii="Symbol" w:hAnsi="Symbol"/>
      </w:rPr>
    </w:lvl>
    <w:lvl w:ilvl="7" w:tplc="7474EDB8">
      <w:start w:val="1"/>
      <w:numFmt w:val="bullet"/>
      <w:lvlText w:val=""/>
      <w:lvlJc w:val="left"/>
      <w:pPr>
        <w:ind w:left="1440" w:hanging="360"/>
      </w:pPr>
      <w:rPr>
        <w:rFonts w:ascii="Symbol" w:hAnsi="Symbol"/>
      </w:rPr>
    </w:lvl>
    <w:lvl w:ilvl="8" w:tplc="6046D9EC">
      <w:start w:val="1"/>
      <w:numFmt w:val="bullet"/>
      <w:lvlText w:val=""/>
      <w:lvlJc w:val="left"/>
      <w:pPr>
        <w:ind w:left="1440" w:hanging="360"/>
      </w:pPr>
      <w:rPr>
        <w:rFonts w:ascii="Symbol" w:hAnsi="Symbol"/>
      </w:rPr>
    </w:lvl>
  </w:abstractNum>
  <w:abstractNum w:abstractNumId="30" w15:restartNumberingAfterBreak="0">
    <w:nsid w:val="6F794E11"/>
    <w:multiLevelType w:val="hybridMultilevel"/>
    <w:tmpl w:val="3188B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E35250"/>
    <w:multiLevelType w:val="hybridMultilevel"/>
    <w:tmpl w:val="296202E0"/>
    <w:lvl w:ilvl="0" w:tplc="8DE4EAA6">
      <w:start w:val="1"/>
      <w:numFmt w:val="bullet"/>
      <w:lvlText w:val=""/>
      <w:lvlJc w:val="left"/>
      <w:pPr>
        <w:ind w:left="1440" w:hanging="360"/>
      </w:pPr>
      <w:rPr>
        <w:rFonts w:ascii="Symbol" w:hAnsi="Symbol"/>
      </w:rPr>
    </w:lvl>
    <w:lvl w:ilvl="1" w:tplc="608E7E5E">
      <w:start w:val="1"/>
      <w:numFmt w:val="bullet"/>
      <w:lvlText w:val=""/>
      <w:lvlJc w:val="left"/>
      <w:pPr>
        <w:ind w:left="1440" w:hanging="360"/>
      </w:pPr>
      <w:rPr>
        <w:rFonts w:ascii="Symbol" w:hAnsi="Symbol"/>
      </w:rPr>
    </w:lvl>
    <w:lvl w:ilvl="2" w:tplc="46DE3C6E">
      <w:start w:val="1"/>
      <w:numFmt w:val="bullet"/>
      <w:lvlText w:val=""/>
      <w:lvlJc w:val="left"/>
      <w:pPr>
        <w:ind w:left="1440" w:hanging="360"/>
      </w:pPr>
      <w:rPr>
        <w:rFonts w:ascii="Symbol" w:hAnsi="Symbol"/>
      </w:rPr>
    </w:lvl>
    <w:lvl w:ilvl="3" w:tplc="934EAD42">
      <w:start w:val="1"/>
      <w:numFmt w:val="bullet"/>
      <w:lvlText w:val=""/>
      <w:lvlJc w:val="left"/>
      <w:pPr>
        <w:ind w:left="1440" w:hanging="360"/>
      </w:pPr>
      <w:rPr>
        <w:rFonts w:ascii="Symbol" w:hAnsi="Symbol"/>
      </w:rPr>
    </w:lvl>
    <w:lvl w:ilvl="4" w:tplc="5AB8C3BA">
      <w:start w:val="1"/>
      <w:numFmt w:val="bullet"/>
      <w:lvlText w:val=""/>
      <w:lvlJc w:val="left"/>
      <w:pPr>
        <w:ind w:left="1440" w:hanging="360"/>
      </w:pPr>
      <w:rPr>
        <w:rFonts w:ascii="Symbol" w:hAnsi="Symbol"/>
      </w:rPr>
    </w:lvl>
    <w:lvl w:ilvl="5" w:tplc="6352DC42">
      <w:start w:val="1"/>
      <w:numFmt w:val="bullet"/>
      <w:lvlText w:val=""/>
      <w:lvlJc w:val="left"/>
      <w:pPr>
        <w:ind w:left="1440" w:hanging="360"/>
      </w:pPr>
      <w:rPr>
        <w:rFonts w:ascii="Symbol" w:hAnsi="Symbol"/>
      </w:rPr>
    </w:lvl>
    <w:lvl w:ilvl="6" w:tplc="5412984C">
      <w:start w:val="1"/>
      <w:numFmt w:val="bullet"/>
      <w:lvlText w:val=""/>
      <w:lvlJc w:val="left"/>
      <w:pPr>
        <w:ind w:left="1440" w:hanging="360"/>
      </w:pPr>
      <w:rPr>
        <w:rFonts w:ascii="Symbol" w:hAnsi="Symbol"/>
      </w:rPr>
    </w:lvl>
    <w:lvl w:ilvl="7" w:tplc="298E9E22">
      <w:start w:val="1"/>
      <w:numFmt w:val="bullet"/>
      <w:lvlText w:val=""/>
      <w:lvlJc w:val="left"/>
      <w:pPr>
        <w:ind w:left="1440" w:hanging="360"/>
      </w:pPr>
      <w:rPr>
        <w:rFonts w:ascii="Symbol" w:hAnsi="Symbol"/>
      </w:rPr>
    </w:lvl>
    <w:lvl w:ilvl="8" w:tplc="F286C416">
      <w:start w:val="1"/>
      <w:numFmt w:val="bullet"/>
      <w:lvlText w:val=""/>
      <w:lvlJc w:val="left"/>
      <w:pPr>
        <w:ind w:left="1440" w:hanging="360"/>
      </w:pPr>
      <w:rPr>
        <w:rFonts w:ascii="Symbol" w:hAnsi="Symbol"/>
      </w:rPr>
    </w:lvl>
  </w:abstractNum>
  <w:abstractNum w:abstractNumId="32" w15:restartNumberingAfterBreak="0">
    <w:nsid w:val="72B97CE1"/>
    <w:multiLevelType w:val="hybridMultilevel"/>
    <w:tmpl w:val="9A7ACE16"/>
    <w:lvl w:ilvl="0" w:tplc="9A1E200A">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608694D"/>
    <w:multiLevelType w:val="hybridMultilevel"/>
    <w:tmpl w:val="F8487482"/>
    <w:lvl w:ilvl="0" w:tplc="23667D76">
      <w:start w:val="1"/>
      <w:numFmt w:val="bullet"/>
      <w:lvlText w:val=""/>
      <w:lvlJc w:val="left"/>
      <w:pPr>
        <w:ind w:left="1440" w:hanging="360"/>
      </w:pPr>
      <w:rPr>
        <w:rFonts w:ascii="Symbol" w:hAnsi="Symbol"/>
      </w:rPr>
    </w:lvl>
    <w:lvl w:ilvl="1" w:tplc="7EE0FEE2">
      <w:start w:val="1"/>
      <w:numFmt w:val="bullet"/>
      <w:lvlText w:val=""/>
      <w:lvlJc w:val="left"/>
      <w:pPr>
        <w:ind w:left="1440" w:hanging="360"/>
      </w:pPr>
      <w:rPr>
        <w:rFonts w:ascii="Symbol" w:hAnsi="Symbol"/>
      </w:rPr>
    </w:lvl>
    <w:lvl w:ilvl="2" w:tplc="D37CCF16">
      <w:start w:val="1"/>
      <w:numFmt w:val="bullet"/>
      <w:lvlText w:val=""/>
      <w:lvlJc w:val="left"/>
      <w:pPr>
        <w:ind w:left="1440" w:hanging="360"/>
      </w:pPr>
      <w:rPr>
        <w:rFonts w:ascii="Symbol" w:hAnsi="Symbol"/>
      </w:rPr>
    </w:lvl>
    <w:lvl w:ilvl="3" w:tplc="0EF07544">
      <w:start w:val="1"/>
      <w:numFmt w:val="bullet"/>
      <w:lvlText w:val=""/>
      <w:lvlJc w:val="left"/>
      <w:pPr>
        <w:ind w:left="1440" w:hanging="360"/>
      </w:pPr>
      <w:rPr>
        <w:rFonts w:ascii="Symbol" w:hAnsi="Symbol"/>
      </w:rPr>
    </w:lvl>
    <w:lvl w:ilvl="4" w:tplc="1B0279A2">
      <w:start w:val="1"/>
      <w:numFmt w:val="bullet"/>
      <w:lvlText w:val=""/>
      <w:lvlJc w:val="left"/>
      <w:pPr>
        <w:ind w:left="1440" w:hanging="360"/>
      </w:pPr>
      <w:rPr>
        <w:rFonts w:ascii="Symbol" w:hAnsi="Symbol"/>
      </w:rPr>
    </w:lvl>
    <w:lvl w:ilvl="5" w:tplc="DED06516">
      <w:start w:val="1"/>
      <w:numFmt w:val="bullet"/>
      <w:lvlText w:val=""/>
      <w:lvlJc w:val="left"/>
      <w:pPr>
        <w:ind w:left="1440" w:hanging="360"/>
      </w:pPr>
      <w:rPr>
        <w:rFonts w:ascii="Symbol" w:hAnsi="Symbol"/>
      </w:rPr>
    </w:lvl>
    <w:lvl w:ilvl="6" w:tplc="88D261C6">
      <w:start w:val="1"/>
      <w:numFmt w:val="bullet"/>
      <w:lvlText w:val=""/>
      <w:lvlJc w:val="left"/>
      <w:pPr>
        <w:ind w:left="1440" w:hanging="360"/>
      </w:pPr>
      <w:rPr>
        <w:rFonts w:ascii="Symbol" w:hAnsi="Symbol"/>
      </w:rPr>
    </w:lvl>
    <w:lvl w:ilvl="7" w:tplc="5DF8718C">
      <w:start w:val="1"/>
      <w:numFmt w:val="bullet"/>
      <w:lvlText w:val=""/>
      <w:lvlJc w:val="left"/>
      <w:pPr>
        <w:ind w:left="1440" w:hanging="360"/>
      </w:pPr>
      <w:rPr>
        <w:rFonts w:ascii="Symbol" w:hAnsi="Symbol"/>
      </w:rPr>
    </w:lvl>
    <w:lvl w:ilvl="8" w:tplc="A6D26A94">
      <w:start w:val="1"/>
      <w:numFmt w:val="bullet"/>
      <w:lvlText w:val=""/>
      <w:lvlJc w:val="left"/>
      <w:pPr>
        <w:ind w:left="1440" w:hanging="360"/>
      </w:pPr>
      <w:rPr>
        <w:rFonts w:ascii="Symbol" w:hAnsi="Symbol"/>
      </w:rPr>
    </w:lvl>
  </w:abstractNum>
  <w:abstractNum w:abstractNumId="34" w15:restartNumberingAfterBreak="0">
    <w:nsid w:val="77605CB8"/>
    <w:multiLevelType w:val="hybridMultilevel"/>
    <w:tmpl w:val="90242D9A"/>
    <w:lvl w:ilvl="0" w:tplc="D338A0B8">
      <w:start w:val="1"/>
      <w:numFmt w:val="bullet"/>
      <w:lvlText w:val=""/>
      <w:lvlJc w:val="left"/>
      <w:pPr>
        <w:ind w:left="1440" w:hanging="360"/>
      </w:pPr>
      <w:rPr>
        <w:rFonts w:ascii="Symbol" w:hAnsi="Symbol"/>
      </w:rPr>
    </w:lvl>
    <w:lvl w:ilvl="1" w:tplc="477E23F0">
      <w:start w:val="1"/>
      <w:numFmt w:val="bullet"/>
      <w:lvlText w:val=""/>
      <w:lvlJc w:val="left"/>
      <w:pPr>
        <w:ind w:left="1440" w:hanging="360"/>
      </w:pPr>
      <w:rPr>
        <w:rFonts w:ascii="Symbol" w:hAnsi="Symbol"/>
      </w:rPr>
    </w:lvl>
    <w:lvl w:ilvl="2" w:tplc="F0164294">
      <w:start w:val="1"/>
      <w:numFmt w:val="bullet"/>
      <w:lvlText w:val=""/>
      <w:lvlJc w:val="left"/>
      <w:pPr>
        <w:ind w:left="1440" w:hanging="360"/>
      </w:pPr>
      <w:rPr>
        <w:rFonts w:ascii="Symbol" w:hAnsi="Symbol"/>
      </w:rPr>
    </w:lvl>
    <w:lvl w:ilvl="3" w:tplc="9FD06D4E">
      <w:start w:val="1"/>
      <w:numFmt w:val="bullet"/>
      <w:lvlText w:val=""/>
      <w:lvlJc w:val="left"/>
      <w:pPr>
        <w:ind w:left="1440" w:hanging="360"/>
      </w:pPr>
      <w:rPr>
        <w:rFonts w:ascii="Symbol" w:hAnsi="Symbol"/>
      </w:rPr>
    </w:lvl>
    <w:lvl w:ilvl="4" w:tplc="E72C0D76">
      <w:start w:val="1"/>
      <w:numFmt w:val="bullet"/>
      <w:lvlText w:val=""/>
      <w:lvlJc w:val="left"/>
      <w:pPr>
        <w:ind w:left="1440" w:hanging="360"/>
      </w:pPr>
      <w:rPr>
        <w:rFonts w:ascii="Symbol" w:hAnsi="Symbol"/>
      </w:rPr>
    </w:lvl>
    <w:lvl w:ilvl="5" w:tplc="AD3A2B34">
      <w:start w:val="1"/>
      <w:numFmt w:val="bullet"/>
      <w:lvlText w:val=""/>
      <w:lvlJc w:val="left"/>
      <w:pPr>
        <w:ind w:left="1440" w:hanging="360"/>
      </w:pPr>
      <w:rPr>
        <w:rFonts w:ascii="Symbol" w:hAnsi="Symbol"/>
      </w:rPr>
    </w:lvl>
    <w:lvl w:ilvl="6" w:tplc="B9C8D880">
      <w:start w:val="1"/>
      <w:numFmt w:val="bullet"/>
      <w:lvlText w:val=""/>
      <w:lvlJc w:val="left"/>
      <w:pPr>
        <w:ind w:left="1440" w:hanging="360"/>
      </w:pPr>
      <w:rPr>
        <w:rFonts w:ascii="Symbol" w:hAnsi="Symbol"/>
      </w:rPr>
    </w:lvl>
    <w:lvl w:ilvl="7" w:tplc="3AAADAB2">
      <w:start w:val="1"/>
      <w:numFmt w:val="bullet"/>
      <w:lvlText w:val=""/>
      <w:lvlJc w:val="left"/>
      <w:pPr>
        <w:ind w:left="1440" w:hanging="360"/>
      </w:pPr>
      <w:rPr>
        <w:rFonts w:ascii="Symbol" w:hAnsi="Symbol"/>
      </w:rPr>
    </w:lvl>
    <w:lvl w:ilvl="8" w:tplc="8D44E9AC">
      <w:start w:val="1"/>
      <w:numFmt w:val="bullet"/>
      <w:lvlText w:val=""/>
      <w:lvlJc w:val="left"/>
      <w:pPr>
        <w:ind w:left="1440" w:hanging="360"/>
      </w:pPr>
      <w:rPr>
        <w:rFonts w:ascii="Symbol" w:hAnsi="Symbol"/>
      </w:rPr>
    </w:lvl>
  </w:abstractNum>
  <w:abstractNum w:abstractNumId="35" w15:restartNumberingAfterBreak="0">
    <w:nsid w:val="7D0917AF"/>
    <w:multiLevelType w:val="hybridMultilevel"/>
    <w:tmpl w:val="945AB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FD552AB"/>
    <w:multiLevelType w:val="hybridMultilevel"/>
    <w:tmpl w:val="5DA61B58"/>
    <w:lvl w:ilvl="0" w:tplc="599E8B52">
      <w:start w:val="1"/>
      <w:numFmt w:val="bullet"/>
      <w:lvlText w:val=""/>
      <w:lvlJc w:val="left"/>
      <w:pPr>
        <w:ind w:left="1440" w:hanging="360"/>
      </w:pPr>
      <w:rPr>
        <w:rFonts w:ascii="Symbol" w:hAnsi="Symbol"/>
      </w:rPr>
    </w:lvl>
    <w:lvl w:ilvl="1" w:tplc="3BC6919C">
      <w:start w:val="1"/>
      <w:numFmt w:val="bullet"/>
      <w:lvlText w:val=""/>
      <w:lvlJc w:val="left"/>
      <w:pPr>
        <w:ind w:left="1440" w:hanging="360"/>
      </w:pPr>
      <w:rPr>
        <w:rFonts w:ascii="Symbol" w:hAnsi="Symbol"/>
      </w:rPr>
    </w:lvl>
    <w:lvl w:ilvl="2" w:tplc="B532F0B2">
      <w:start w:val="1"/>
      <w:numFmt w:val="bullet"/>
      <w:lvlText w:val=""/>
      <w:lvlJc w:val="left"/>
      <w:pPr>
        <w:ind w:left="1440" w:hanging="360"/>
      </w:pPr>
      <w:rPr>
        <w:rFonts w:ascii="Symbol" w:hAnsi="Symbol"/>
      </w:rPr>
    </w:lvl>
    <w:lvl w:ilvl="3" w:tplc="8C728774">
      <w:start w:val="1"/>
      <w:numFmt w:val="bullet"/>
      <w:lvlText w:val=""/>
      <w:lvlJc w:val="left"/>
      <w:pPr>
        <w:ind w:left="1440" w:hanging="360"/>
      </w:pPr>
      <w:rPr>
        <w:rFonts w:ascii="Symbol" w:hAnsi="Symbol"/>
      </w:rPr>
    </w:lvl>
    <w:lvl w:ilvl="4" w:tplc="CF92B502">
      <w:start w:val="1"/>
      <w:numFmt w:val="bullet"/>
      <w:lvlText w:val=""/>
      <w:lvlJc w:val="left"/>
      <w:pPr>
        <w:ind w:left="1440" w:hanging="360"/>
      </w:pPr>
      <w:rPr>
        <w:rFonts w:ascii="Symbol" w:hAnsi="Symbol"/>
      </w:rPr>
    </w:lvl>
    <w:lvl w:ilvl="5" w:tplc="B9B00A12">
      <w:start w:val="1"/>
      <w:numFmt w:val="bullet"/>
      <w:lvlText w:val=""/>
      <w:lvlJc w:val="left"/>
      <w:pPr>
        <w:ind w:left="1440" w:hanging="360"/>
      </w:pPr>
      <w:rPr>
        <w:rFonts w:ascii="Symbol" w:hAnsi="Symbol"/>
      </w:rPr>
    </w:lvl>
    <w:lvl w:ilvl="6" w:tplc="9A542C4C">
      <w:start w:val="1"/>
      <w:numFmt w:val="bullet"/>
      <w:lvlText w:val=""/>
      <w:lvlJc w:val="left"/>
      <w:pPr>
        <w:ind w:left="1440" w:hanging="360"/>
      </w:pPr>
      <w:rPr>
        <w:rFonts w:ascii="Symbol" w:hAnsi="Symbol"/>
      </w:rPr>
    </w:lvl>
    <w:lvl w:ilvl="7" w:tplc="B9EAB97E">
      <w:start w:val="1"/>
      <w:numFmt w:val="bullet"/>
      <w:lvlText w:val=""/>
      <w:lvlJc w:val="left"/>
      <w:pPr>
        <w:ind w:left="1440" w:hanging="360"/>
      </w:pPr>
      <w:rPr>
        <w:rFonts w:ascii="Symbol" w:hAnsi="Symbol"/>
      </w:rPr>
    </w:lvl>
    <w:lvl w:ilvl="8" w:tplc="8DAC8310">
      <w:start w:val="1"/>
      <w:numFmt w:val="bullet"/>
      <w:lvlText w:val=""/>
      <w:lvlJc w:val="left"/>
      <w:pPr>
        <w:ind w:left="1440" w:hanging="360"/>
      </w:pPr>
      <w:rPr>
        <w:rFonts w:ascii="Symbol" w:hAnsi="Symbol"/>
      </w:rPr>
    </w:lvl>
  </w:abstractNum>
  <w:num w:numId="1" w16cid:durableId="918902980">
    <w:abstractNumId w:val="6"/>
  </w:num>
  <w:num w:numId="2" w16cid:durableId="501242420">
    <w:abstractNumId w:val="12"/>
  </w:num>
  <w:num w:numId="3" w16cid:durableId="658386980">
    <w:abstractNumId w:val="1"/>
  </w:num>
  <w:num w:numId="4" w16cid:durableId="248201936">
    <w:abstractNumId w:val="24"/>
  </w:num>
  <w:num w:numId="5" w16cid:durableId="1718775458">
    <w:abstractNumId w:val="4"/>
  </w:num>
  <w:num w:numId="6" w16cid:durableId="1668630497">
    <w:abstractNumId w:val="14"/>
  </w:num>
  <w:num w:numId="7" w16cid:durableId="235552884">
    <w:abstractNumId w:val="15"/>
  </w:num>
  <w:num w:numId="8" w16cid:durableId="1636330952">
    <w:abstractNumId w:val="19"/>
  </w:num>
  <w:num w:numId="9" w16cid:durableId="262612192">
    <w:abstractNumId w:val="32"/>
  </w:num>
  <w:num w:numId="10" w16cid:durableId="769592574">
    <w:abstractNumId w:val="21"/>
  </w:num>
  <w:num w:numId="11" w16cid:durableId="796679244">
    <w:abstractNumId w:val="18"/>
  </w:num>
  <w:num w:numId="12" w16cid:durableId="382410443">
    <w:abstractNumId w:val="34"/>
  </w:num>
  <w:num w:numId="13" w16cid:durableId="1549872813">
    <w:abstractNumId w:val="2"/>
  </w:num>
  <w:num w:numId="14" w16cid:durableId="303047646">
    <w:abstractNumId w:val="9"/>
  </w:num>
  <w:num w:numId="15" w16cid:durableId="1128428594">
    <w:abstractNumId w:val="36"/>
  </w:num>
  <w:num w:numId="16" w16cid:durableId="494154743">
    <w:abstractNumId w:val="31"/>
  </w:num>
  <w:num w:numId="17" w16cid:durableId="1798445792">
    <w:abstractNumId w:val="27"/>
  </w:num>
  <w:num w:numId="18" w16cid:durableId="150798938">
    <w:abstractNumId w:val="33"/>
  </w:num>
  <w:num w:numId="19" w16cid:durableId="516433678">
    <w:abstractNumId w:val="8"/>
  </w:num>
  <w:num w:numId="20" w16cid:durableId="39134838">
    <w:abstractNumId w:val="22"/>
  </w:num>
  <w:num w:numId="21" w16cid:durableId="1400597645">
    <w:abstractNumId w:val="26"/>
  </w:num>
  <w:num w:numId="22" w16cid:durableId="1379937617">
    <w:abstractNumId w:val="3"/>
  </w:num>
  <w:num w:numId="23" w16cid:durableId="1078283693">
    <w:abstractNumId w:val="17"/>
  </w:num>
  <w:num w:numId="24" w16cid:durableId="1963993013">
    <w:abstractNumId w:val="29"/>
  </w:num>
  <w:num w:numId="25" w16cid:durableId="1356495345">
    <w:abstractNumId w:val="25"/>
  </w:num>
  <w:num w:numId="26" w16cid:durableId="43991841">
    <w:abstractNumId w:val="7"/>
  </w:num>
  <w:num w:numId="27" w16cid:durableId="1899315812">
    <w:abstractNumId w:val="16"/>
  </w:num>
  <w:num w:numId="28" w16cid:durableId="1225987963">
    <w:abstractNumId w:val="11"/>
  </w:num>
  <w:num w:numId="29" w16cid:durableId="2030445686">
    <w:abstractNumId w:val="28"/>
  </w:num>
  <w:num w:numId="30" w16cid:durableId="1943106436">
    <w:abstractNumId w:val="10"/>
  </w:num>
  <w:num w:numId="31" w16cid:durableId="1163811708">
    <w:abstractNumId w:val="23"/>
  </w:num>
  <w:num w:numId="32" w16cid:durableId="739208988">
    <w:abstractNumId w:val="20"/>
  </w:num>
  <w:num w:numId="33" w16cid:durableId="25760641">
    <w:abstractNumId w:val="0"/>
  </w:num>
  <w:num w:numId="34" w16cid:durableId="142698483">
    <w:abstractNumId w:val="5"/>
  </w:num>
  <w:num w:numId="35" w16cid:durableId="446047316">
    <w:abstractNumId w:val="30"/>
  </w:num>
  <w:num w:numId="36" w16cid:durableId="1332561932">
    <w:abstractNumId w:val="13"/>
  </w:num>
  <w:num w:numId="37" w16cid:durableId="170440619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3C9"/>
    <w:rsid w:val="0000109E"/>
    <w:rsid w:val="00003020"/>
    <w:rsid w:val="000148B1"/>
    <w:rsid w:val="00047D43"/>
    <w:rsid w:val="0006058C"/>
    <w:rsid w:val="00062031"/>
    <w:rsid w:val="00077104"/>
    <w:rsid w:val="000850E0"/>
    <w:rsid w:val="0008513A"/>
    <w:rsid w:val="000968B2"/>
    <w:rsid w:val="000A4795"/>
    <w:rsid w:val="000A49D8"/>
    <w:rsid w:val="000B08F3"/>
    <w:rsid w:val="000B597A"/>
    <w:rsid w:val="000B667C"/>
    <w:rsid w:val="000C0A08"/>
    <w:rsid w:val="000C467A"/>
    <w:rsid w:val="000E504A"/>
    <w:rsid w:val="000E7CE4"/>
    <w:rsid w:val="000F06F9"/>
    <w:rsid w:val="000F2DEB"/>
    <w:rsid w:val="001055E7"/>
    <w:rsid w:val="0011484B"/>
    <w:rsid w:val="0012105F"/>
    <w:rsid w:val="00131242"/>
    <w:rsid w:val="00141E76"/>
    <w:rsid w:val="001527F2"/>
    <w:rsid w:val="00152C26"/>
    <w:rsid w:val="00165897"/>
    <w:rsid w:val="00166831"/>
    <w:rsid w:val="00185162"/>
    <w:rsid w:val="001860BB"/>
    <w:rsid w:val="0018756D"/>
    <w:rsid w:val="0019087F"/>
    <w:rsid w:val="001A00C8"/>
    <w:rsid w:val="001A7A25"/>
    <w:rsid w:val="001B203B"/>
    <w:rsid w:val="001C6F65"/>
    <w:rsid w:val="001E0259"/>
    <w:rsid w:val="001E1349"/>
    <w:rsid w:val="001E76D6"/>
    <w:rsid w:val="001F3142"/>
    <w:rsid w:val="001F56BB"/>
    <w:rsid w:val="00200E35"/>
    <w:rsid w:val="00213843"/>
    <w:rsid w:val="00223653"/>
    <w:rsid w:val="00230826"/>
    <w:rsid w:val="0023359B"/>
    <w:rsid w:val="00235B15"/>
    <w:rsid w:val="00236977"/>
    <w:rsid w:val="00244D16"/>
    <w:rsid w:val="002469F2"/>
    <w:rsid w:val="002471C0"/>
    <w:rsid w:val="00254612"/>
    <w:rsid w:val="00260180"/>
    <w:rsid w:val="00261F4D"/>
    <w:rsid w:val="002702E3"/>
    <w:rsid w:val="00270B32"/>
    <w:rsid w:val="002809E9"/>
    <w:rsid w:val="002828D5"/>
    <w:rsid w:val="0028562A"/>
    <w:rsid w:val="002926EE"/>
    <w:rsid w:val="00295D7C"/>
    <w:rsid w:val="00295E8E"/>
    <w:rsid w:val="002A3379"/>
    <w:rsid w:val="002A7652"/>
    <w:rsid w:val="002B4DFE"/>
    <w:rsid w:val="002B6E11"/>
    <w:rsid w:val="002C41D4"/>
    <w:rsid w:val="002D16A9"/>
    <w:rsid w:val="002D282E"/>
    <w:rsid w:val="002E1AB1"/>
    <w:rsid w:val="002E6423"/>
    <w:rsid w:val="0030320F"/>
    <w:rsid w:val="0031093C"/>
    <w:rsid w:val="0031710A"/>
    <w:rsid w:val="00330B69"/>
    <w:rsid w:val="00333047"/>
    <w:rsid w:val="00337492"/>
    <w:rsid w:val="003524B6"/>
    <w:rsid w:val="00353355"/>
    <w:rsid w:val="00360F28"/>
    <w:rsid w:val="0037041F"/>
    <w:rsid w:val="00385B49"/>
    <w:rsid w:val="003A31F3"/>
    <w:rsid w:val="003A4C10"/>
    <w:rsid w:val="003B1F0E"/>
    <w:rsid w:val="003B31CB"/>
    <w:rsid w:val="003B690D"/>
    <w:rsid w:val="003C0055"/>
    <w:rsid w:val="003C2803"/>
    <w:rsid w:val="003C2C31"/>
    <w:rsid w:val="003C35C1"/>
    <w:rsid w:val="003D1631"/>
    <w:rsid w:val="003D43E0"/>
    <w:rsid w:val="003D627C"/>
    <w:rsid w:val="003D7F3C"/>
    <w:rsid w:val="003E1560"/>
    <w:rsid w:val="00401A58"/>
    <w:rsid w:val="00401B49"/>
    <w:rsid w:val="004120D2"/>
    <w:rsid w:val="00413FBA"/>
    <w:rsid w:val="00430B53"/>
    <w:rsid w:val="00455460"/>
    <w:rsid w:val="00464006"/>
    <w:rsid w:val="00464368"/>
    <w:rsid w:val="004648F8"/>
    <w:rsid w:val="0047325D"/>
    <w:rsid w:val="0047332E"/>
    <w:rsid w:val="00480D6E"/>
    <w:rsid w:val="004928E1"/>
    <w:rsid w:val="00494FA5"/>
    <w:rsid w:val="004963B1"/>
    <w:rsid w:val="004A574D"/>
    <w:rsid w:val="004B423A"/>
    <w:rsid w:val="004D5121"/>
    <w:rsid w:val="004E3ECD"/>
    <w:rsid w:val="004E44B9"/>
    <w:rsid w:val="004E5897"/>
    <w:rsid w:val="004E690E"/>
    <w:rsid w:val="004F0AD9"/>
    <w:rsid w:val="00502F96"/>
    <w:rsid w:val="00503B86"/>
    <w:rsid w:val="00515CE5"/>
    <w:rsid w:val="00521FDA"/>
    <w:rsid w:val="0054475E"/>
    <w:rsid w:val="00550167"/>
    <w:rsid w:val="00551B60"/>
    <w:rsid w:val="00557110"/>
    <w:rsid w:val="00557C1D"/>
    <w:rsid w:val="00565B37"/>
    <w:rsid w:val="0057064A"/>
    <w:rsid w:val="00571750"/>
    <w:rsid w:val="005740D3"/>
    <w:rsid w:val="0058533D"/>
    <w:rsid w:val="0059046F"/>
    <w:rsid w:val="0059235F"/>
    <w:rsid w:val="005947B5"/>
    <w:rsid w:val="005A142F"/>
    <w:rsid w:val="005A1601"/>
    <w:rsid w:val="005A1629"/>
    <w:rsid w:val="005A3339"/>
    <w:rsid w:val="005A5AE8"/>
    <w:rsid w:val="005B6A03"/>
    <w:rsid w:val="005B7396"/>
    <w:rsid w:val="005D6BCE"/>
    <w:rsid w:val="005E030B"/>
    <w:rsid w:val="005E7277"/>
    <w:rsid w:val="005F20CC"/>
    <w:rsid w:val="005F6CC8"/>
    <w:rsid w:val="0060151C"/>
    <w:rsid w:val="00602C2A"/>
    <w:rsid w:val="006076D0"/>
    <w:rsid w:val="00610B8A"/>
    <w:rsid w:val="006153C9"/>
    <w:rsid w:val="006305C4"/>
    <w:rsid w:val="00632E87"/>
    <w:rsid w:val="006416CC"/>
    <w:rsid w:val="006443E9"/>
    <w:rsid w:val="00645F05"/>
    <w:rsid w:val="006565E6"/>
    <w:rsid w:val="00656FDF"/>
    <w:rsid w:val="00660367"/>
    <w:rsid w:val="006615DB"/>
    <w:rsid w:val="00662567"/>
    <w:rsid w:val="00684860"/>
    <w:rsid w:val="00686E98"/>
    <w:rsid w:val="00692B44"/>
    <w:rsid w:val="006A09C9"/>
    <w:rsid w:val="006A4501"/>
    <w:rsid w:val="006A5C1A"/>
    <w:rsid w:val="006B437B"/>
    <w:rsid w:val="006B4B16"/>
    <w:rsid w:val="006D13B8"/>
    <w:rsid w:val="006D1E31"/>
    <w:rsid w:val="006D31DB"/>
    <w:rsid w:val="006D77E2"/>
    <w:rsid w:val="006E44F3"/>
    <w:rsid w:val="006E5D38"/>
    <w:rsid w:val="006F3986"/>
    <w:rsid w:val="00701D75"/>
    <w:rsid w:val="00703A4A"/>
    <w:rsid w:val="007079EC"/>
    <w:rsid w:val="00711259"/>
    <w:rsid w:val="00727139"/>
    <w:rsid w:val="00730CDA"/>
    <w:rsid w:val="00734B49"/>
    <w:rsid w:val="00737B38"/>
    <w:rsid w:val="007405EC"/>
    <w:rsid w:val="00741ECD"/>
    <w:rsid w:val="0074394B"/>
    <w:rsid w:val="00743F15"/>
    <w:rsid w:val="00756F96"/>
    <w:rsid w:val="00773387"/>
    <w:rsid w:val="00780219"/>
    <w:rsid w:val="00782D59"/>
    <w:rsid w:val="007833F8"/>
    <w:rsid w:val="007918DC"/>
    <w:rsid w:val="00791B4A"/>
    <w:rsid w:val="007921E4"/>
    <w:rsid w:val="007A0613"/>
    <w:rsid w:val="007A540F"/>
    <w:rsid w:val="007B0504"/>
    <w:rsid w:val="007B141C"/>
    <w:rsid w:val="007B62D0"/>
    <w:rsid w:val="007C0C9A"/>
    <w:rsid w:val="007C26B5"/>
    <w:rsid w:val="007D33EB"/>
    <w:rsid w:val="007D4D8E"/>
    <w:rsid w:val="007D7254"/>
    <w:rsid w:val="007D78C9"/>
    <w:rsid w:val="007E2C70"/>
    <w:rsid w:val="007E4703"/>
    <w:rsid w:val="007F087D"/>
    <w:rsid w:val="007F44FF"/>
    <w:rsid w:val="00802CF3"/>
    <w:rsid w:val="0080702C"/>
    <w:rsid w:val="00817C8B"/>
    <w:rsid w:val="008214DA"/>
    <w:rsid w:val="008221ED"/>
    <w:rsid w:val="00822CDE"/>
    <w:rsid w:val="00823227"/>
    <w:rsid w:val="00824ADB"/>
    <w:rsid w:val="0082567F"/>
    <w:rsid w:val="0083786D"/>
    <w:rsid w:val="00837ADD"/>
    <w:rsid w:val="00847F89"/>
    <w:rsid w:val="00863B2C"/>
    <w:rsid w:val="00865AF7"/>
    <w:rsid w:val="00875E3D"/>
    <w:rsid w:val="00877393"/>
    <w:rsid w:val="0088165B"/>
    <w:rsid w:val="00883DE4"/>
    <w:rsid w:val="0088449B"/>
    <w:rsid w:val="00890CF8"/>
    <w:rsid w:val="00891F40"/>
    <w:rsid w:val="008939D9"/>
    <w:rsid w:val="0089712C"/>
    <w:rsid w:val="008A13D3"/>
    <w:rsid w:val="008B1396"/>
    <w:rsid w:val="008B2FFC"/>
    <w:rsid w:val="008B5820"/>
    <w:rsid w:val="008B753D"/>
    <w:rsid w:val="008C341B"/>
    <w:rsid w:val="008D4076"/>
    <w:rsid w:val="008D590D"/>
    <w:rsid w:val="008E1BF1"/>
    <w:rsid w:val="008F16D4"/>
    <w:rsid w:val="008F53EF"/>
    <w:rsid w:val="00910026"/>
    <w:rsid w:val="00921C47"/>
    <w:rsid w:val="00930C1A"/>
    <w:rsid w:val="009401FB"/>
    <w:rsid w:val="00941FAF"/>
    <w:rsid w:val="009571E6"/>
    <w:rsid w:val="009604BD"/>
    <w:rsid w:val="00967CBE"/>
    <w:rsid w:val="0097083B"/>
    <w:rsid w:val="00973E00"/>
    <w:rsid w:val="009768F6"/>
    <w:rsid w:val="00981E9B"/>
    <w:rsid w:val="00981EA5"/>
    <w:rsid w:val="0099054A"/>
    <w:rsid w:val="009A20A2"/>
    <w:rsid w:val="009A42FF"/>
    <w:rsid w:val="009A6C44"/>
    <w:rsid w:val="009A75B6"/>
    <w:rsid w:val="009B4D9F"/>
    <w:rsid w:val="009C301C"/>
    <w:rsid w:val="009C354A"/>
    <w:rsid w:val="009C699F"/>
    <w:rsid w:val="009D00CF"/>
    <w:rsid w:val="009D4285"/>
    <w:rsid w:val="009E0FFF"/>
    <w:rsid w:val="009E52C3"/>
    <w:rsid w:val="009E554B"/>
    <w:rsid w:val="009E5990"/>
    <w:rsid w:val="009F3C2D"/>
    <w:rsid w:val="00A03BA5"/>
    <w:rsid w:val="00A06952"/>
    <w:rsid w:val="00A07854"/>
    <w:rsid w:val="00A350CE"/>
    <w:rsid w:val="00A3729E"/>
    <w:rsid w:val="00A6033C"/>
    <w:rsid w:val="00A66C88"/>
    <w:rsid w:val="00A7272C"/>
    <w:rsid w:val="00A735E3"/>
    <w:rsid w:val="00A748D1"/>
    <w:rsid w:val="00A85614"/>
    <w:rsid w:val="00A865DC"/>
    <w:rsid w:val="00A86B87"/>
    <w:rsid w:val="00A91045"/>
    <w:rsid w:val="00AA0772"/>
    <w:rsid w:val="00AA0BA2"/>
    <w:rsid w:val="00AA0BEC"/>
    <w:rsid w:val="00AB1175"/>
    <w:rsid w:val="00AB144C"/>
    <w:rsid w:val="00AB5561"/>
    <w:rsid w:val="00AE5592"/>
    <w:rsid w:val="00AE56D2"/>
    <w:rsid w:val="00AE7F6A"/>
    <w:rsid w:val="00AF0B53"/>
    <w:rsid w:val="00AF5DD2"/>
    <w:rsid w:val="00AF73F5"/>
    <w:rsid w:val="00B01245"/>
    <w:rsid w:val="00B05853"/>
    <w:rsid w:val="00B0761B"/>
    <w:rsid w:val="00B14A86"/>
    <w:rsid w:val="00B322A8"/>
    <w:rsid w:val="00B408FB"/>
    <w:rsid w:val="00B5014A"/>
    <w:rsid w:val="00B61659"/>
    <w:rsid w:val="00B714B3"/>
    <w:rsid w:val="00B76776"/>
    <w:rsid w:val="00B809BC"/>
    <w:rsid w:val="00B84C2E"/>
    <w:rsid w:val="00B93A83"/>
    <w:rsid w:val="00B97857"/>
    <w:rsid w:val="00BA0B82"/>
    <w:rsid w:val="00BB5573"/>
    <w:rsid w:val="00BB6E5E"/>
    <w:rsid w:val="00BC3E4D"/>
    <w:rsid w:val="00BD2075"/>
    <w:rsid w:val="00BD2FC5"/>
    <w:rsid w:val="00BD6C13"/>
    <w:rsid w:val="00BD77EE"/>
    <w:rsid w:val="00BE2E45"/>
    <w:rsid w:val="00BF25C4"/>
    <w:rsid w:val="00C06152"/>
    <w:rsid w:val="00C128F1"/>
    <w:rsid w:val="00C22EEE"/>
    <w:rsid w:val="00C24C81"/>
    <w:rsid w:val="00C279DE"/>
    <w:rsid w:val="00C33C92"/>
    <w:rsid w:val="00C46967"/>
    <w:rsid w:val="00C5087E"/>
    <w:rsid w:val="00C53F15"/>
    <w:rsid w:val="00C54DA9"/>
    <w:rsid w:val="00C61C80"/>
    <w:rsid w:val="00C739D1"/>
    <w:rsid w:val="00C80274"/>
    <w:rsid w:val="00C80CEE"/>
    <w:rsid w:val="00C873C4"/>
    <w:rsid w:val="00C874B1"/>
    <w:rsid w:val="00C9111D"/>
    <w:rsid w:val="00CA0056"/>
    <w:rsid w:val="00CA0818"/>
    <w:rsid w:val="00CA1C1C"/>
    <w:rsid w:val="00CA5622"/>
    <w:rsid w:val="00CA7B55"/>
    <w:rsid w:val="00CB6C05"/>
    <w:rsid w:val="00CC5E65"/>
    <w:rsid w:val="00CD47B6"/>
    <w:rsid w:val="00CE33BE"/>
    <w:rsid w:val="00CE4907"/>
    <w:rsid w:val="00CE4FA8"/>
    <w:rsid w:val="00CE64D3"/>
    <w:rsid w:val="00CE70C6"/>
    <w:rsid w:val="00CF7249"/>
    <w:rsid w:val="00D01E02"/>
    <w:rsid w:val="00D04808"/>
    <w:rsid w:val="00D111AE"/>
    <w:rsid w:val="00D12354"/>
    <w:rsid w:val="00D1258C"/>
    <w:rsid w:val="00D1442C"/>
    <w:rsid w:val="00D16CAD"/>
    <w:rsid w:val="00D245D3"/>
    <w:rsid w:val="00D3143A"/>
    <w:rsid w:val="00D359BD"/>
    <w:rsid w:val="00D37D48"/>
    <w:rsid w:val="00D42FCD"/>
    <w:rsid w:val="00D45EA9"/>
    <w:rsid w:val="00D524F2"/>
    <w:rsid w:val="00D56F7A"/>
    <w:rsid w:val="00D6253D"/>
    <w:rsid w:val="00D6274E"/>
    <w:rsid w:val="00D647CC"/>
    <w:rsid w:val="00D74ECE"/>
    <w:rsid w:val="00D75E8D"/>
    <w:rsid w:val="00D76B5A"/>
    <w:rsid w:val="00D851B3"/>
    <w:rsid w:val="00D904A3"/>
    <w:rsid w:val="00D9565B"/>
    <w:rsid w:val="00D9785F"/>
    <w:rsid w:val="00DA20F4"/>
    <w:rsid w:val="00DA4D09"/>
    <w:rsid w:val="00DB05EE"/>
    <w:rsid w:val="00DB18CC"/>
    <w:rsid w:val="00DB3AA8"/>
    <w:rsid w:val="00DB5EE1"/>
    <w:rsid w:val="00DB68AA"/>
    <w:rsid w:val="00DC6EBE"/>
    <w:rsid w:val="00DD4B4C"/>
    <w:rsid w:val="00DD5D3D"/>
    <w:rsid w:val="00DD6CCB"/>
    <w:rsid w:val="00DE0509"/>
    <w:rsid w:val="00DE3165"/>
    <w:rsid w:val="00DE3C06"/>
    <w:rsid w:val="00DF42B1"/>
    <w:rsid w:val="00DF715C"/>
    <w:rsid w:val="00E127A2"/>
    <w:rsid w:val="00E168AF"/>
    <w:rsid w:val="00E205C9"/>
    <w:rsid w:val="00E2152B"/>
    <w:rsid w:val="00E321FC"/>
    <w:rsid w:val="00E40CC7"/>
    <w:rsid w:val="00E44F97"/>
    <w:rsid w:val="00E464DC"/>
    <w:rsid w:val="00E50E16"/>
    <w:rsid w:val="00E64BE1"/>
    <w:rsid w:val="00E77361"/>
    <w:rsid w:val="00E84D51"/>
    <w:rsid w:val="00E871EE"/>
    <w:rsid w:val="00E90F38"/>
    <w:rsid w:val="00E93603"/>
    <w:rsid w:val="00E95D57"/>
    <w:rsid w:val="00EA17BF"/>
    <w:rsid w:val="00EA7F59"/>
    <w:rsid w:val="00EB0F3E"/>
    <w:rsid w:val="00EB5365"/>
    <w:rsid w:val="00EB643A"/>
    <w:rsid w:val="00EC1666"/>
    <w:rsid w:val="00EC2A2B"/>
    <w:rsid w:val="00ED364B"/>
    <w:rsid w:val="00EF056B"/>
    <w:rsid w:val="00EF0B99"/>
    <w:rsid w:val="00EF3AB9"/>
    <w:rsid w:val="00EF585B"/>
    <w:rsid w:val="00EF5E75"/>
    <w:rsid w:val="00F020F1"/>
    <w:rsid w:val="00F0498B"/>
    <w:rsid w:val="00F103CE"/>
    <w:rsid w:val="00F11593"/>
    <w:rsid w:val="00F23372"/>
    <w:rsid w:val="00F312C6"/>
    <w:rsid w:val="00F40601"/>
    <w:rsid w:val="00F73FC5"/>
    <w:rsid w:val="00F740F7"/>
    <w:rsid w:val="00F813E1"/>
    <w:rsid w:val="00F869C6"/>
    <w:rsid w:val="00F90901"/>
    <w:rsid w:val="00FA1F41"/>
    <w:rsid w:val="00FA42AB"/>
    <w:rsid w:val="00FA6393"/>
    <w:rsid w:val="00FA768D"/>
    <w:rsid w:val="00FA76D4"/>
    <w:rsid w:val="00FB11FC"/>
    <w:rsid w:val="00FD0197"/>
    <w:rsid w:val="00FD2C25"/>
    <w:rsid w:val="00FD6FFE"/>
    <w:rsid w:val="00FE6E58"/>
    <w:rsid w:val="00FF1DAE"/>
    <w:rsid w:val="00FF2EF7"/>
    <w:rsid w:val="00FF4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E07A0"/>
  <w15:chartTrackingRefBased/>
  <w15:docId w15:val="{A0ECE236-5525-4A99-ABC6-5838F8C6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C06"/>
    <w:pPr>
      <w:spacing w:line="256" w:lineRule="auto"/>
    </w:pPr>
    <w:rPr>
      <w:kern w:val="0"/>
      <w14:ligatures w14:val="none"/>
    </w:rPr>
  </w:style>
  <w:style w:type="paragraph" w:styleId="Heading1">
    <w:name w:val="heading 1"/>
    <w:basedOn w:val="Normal"/>
    <w:next w:val="Normal"/>
    <w:link w:val="Heading1Char"/>
    <w:uiPriority w:val="9"/>
    <w:qFormat/>
    <w:rsid w:val="00DE3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8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3C0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3C06"/>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Heading1Char">
    <w:name w:val="Heading 1 Char"/>
    <w:basedOn w:val="DefaultParagraphFont"/>
    <w:link w:val="Heading1"/>
    <w:uiPriority w:val="9"/>
    <w:rsid w:val="00DE3C06"/>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190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87F"/>
    <w:rPr>
      <w:kern w:val="0"/>
      <w14:ligatures w14:val="none"/>
    </w:rPr>
  </w:style>
  <w:style w:type="paragraph" w:styleId="Footer">
    <w:name w:val="footer"/>
    <w:basedOn w:val="Normal"/>
    <w:link w:val="FooterChar"/>
    <w:uiPriority w:val="99"/>
    <w:unhideWhenUsed/>
    <w:rsid w:val="00190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87F"/>
    <w:rPr>
      <w:kern w:val="0"/>
      <w14:ligatures w14:val="none"/>
    </w:rPr>
  </w:style>
  <w:style w:type="paragraph" w:styleId="TOCHeading">
    <w:name w:val="TOC Heading"/>
    <w:basedOn w:val="Heading1"/>
    <w:next w:val="Normal"/>
    <w:uiPriority w:val="39"/>
    <w:unhideWhenUsed/>
    <w:qFormat/>
    <w:rsid w:val="00FD2C25"/>
    <w:pPr>
      <w:spacing w:line="259" w:lineRule="auto"/>
      <w:outlineLvl w:val="9"/>
    </w:pPr>
  </w:style>
  <w:style w:type="paragraph" w:styleId="TOC2">
    <w:name w:val="toc 2"/>
    <w:basedOn w:val="Normal"/>
    <w:next w:val="Normal"/>
    <w:autoRedefine/>
    <w:uiPriority w:val="39"/>
    <w:unhideWhenUsed/>
    <w:rsid w:val="00FD2C25"/>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FD2C25"/>
    <w:pPr>
      <w:spacing w:after="100" w:line="259" w:lineRule="auto"/>
    </w:pPr>
    <w:rPr>
      <w:rFonts w:eastAsiaTheme="minorEastAsia" w:cs="Times New Roman"/>
    </w:rPr>
  </w:style>
  <w:style w:type="paragraph" w:styleId="TOC3">
    <w:name w:val="toc 3"/>
    <w:basedOn w:val="Normal"/>
    <w:next w:val="Normal"/>
    <w:autoRedefine/>
    <w:uiPriority w:val="39"/>
    <w:unhideWhenUsed/>
    <w:rsid w:val="00FD2C25"/>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FD2C25"/>
    <w:rPr>
      <w:color w:val="0563C1" w:themeColor="hyperlink"/>
      <w:u w:val="single"/>
    </w:rPr>
  </w:style>
  <w:style w:type="paragraph" w:styleId="Bibliography">
    <w:name w:val="Bibliography"/>
    <w:basedOn w:val="Normal"/>
    <w:next w:val="Normal"/>
    <w:uiPriority w:val="37"/>
    <w:unhideWhenUsed/>
    <w:rsid w:val="00802CF3"/>
  </w:style>
  <w:style w:type="paragraph" w:styleId="ListParagraph">
    <w:name w:val="List Paragraph"/>
    <w:basedOn w:val="Normal"/>
    <w:uiPriority w:val="34"/>
    <w:qFormat/>
    <w:rsid w:val="00802CF3"/>
    <w:pPr>
      <w:ind w:left="720"/>
      <w:contextualSpacing/>
    </w:pPr>
  </w:style>
  <w:style w:type="character" w:styleId="UnresolvedMention">
    <w:name w:val="Unresolved Mention"/>
    <w:basedOn w:val="DefaultParagraphFont"/>
    <w:uiPriority w:val="99"/>
    <w:semiHidden/>
    <w:unhideWhenUsed/>
    <w:rsid w:val="00185162"/>
    <w:rPr>
      <w:color w:val="605E5C"/>
      <w:shd w:val="clear" w:color="auto" w:fill="E1DFDD"/>
    </w:rPr>
  </w:style>
  <w:style w:type="character" w:styleId="FollowedHyperlink">
    <w:name w:val="FollowedHyperlink"/>
    <w:basedOn w:val="DefaultParagraphFont"/>
    <w:uiPriority w:val="99"/>
    <w:semiHidden/>
    <w:unhideWhenUsed/>
    <w:rsid w:val="00185162"/>
    <w:rPr>
      <w:color w:val="954F72" w:themeColor="followedHyperlink"/>
      <w:u w:val="single"/>
    </w:rPr>
  </w:style>
  <w:style w:type="character" w:styleId="CommentReference">
    <w:name w:val="annotation reference"/>
    <w:basedOn w:val="DefaultParagraphFont"/>
    <w:uiPriority w:val="99"/>
    <w:semiHidden/>
    <w:unhideWhenUsed/>
    <w:rsid w:val="00891F40"/>
    <w:rPr>
      <w:sz w:val="16"/>
      <w:szCs w:val="16"/>
    </w:rPr>
  </w:style>
  <w:style w:type="paragraph" w:styleId="CommentText">
    <w:name w:val="annotation text"/>
    <w:basedOn w:val="Normal"/>
    <w:link w:val="CommentTextChar"/>
    <w:uiPriority w:val="99"/>
    <w:unhideWhenUsed/>
    <w:rsid w:val="00891F40"/>
    <w:pPr>
      <w:spacing w:line="240" w:lineRule="auto"/>
    </w:pPr>
    <w:rPr>
      <w:sz w:val="20"/>
      <w:szCs w:val="20"/>
    </w:rPr>
  </w:style>
  <w:style w:type="character" w:customStyle="1" w:styleId="CommentTextChar">
    <w:name w:val="Comment Text Char"/>
    <w:basedOn w:val="DefaultParagraphFont"/>
    <w:link w:val="CommentText"/>
    <w:uiPriority w:val="99"/>
    <w:rsid w:val="00891F40"/>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91F40"/>
    <w:rPr>
      <w:b/>
      <w:bCs/>
    </w:rPr>
  </w:style>
  <w:style w:type="character" w:customStyle="1" w:styleId="CommentSubjectChar">
    <w:name w:val="Comment Subject Char"/>
    <w:basedOn w:val="CommentTextChar"/>
    <w:link w:val="CommentSubject"/>
    <w:uiPriority w:val="99"/>
    <w:semiHidden/>
    <w:rsid w:val="00891F40"/>
    <w:rPr>
      <w:b/>
      <w:bCs/>
      <w:kern w:val="0"/>
      <w:sz w:val="20"/>
      <w:szCs w:val="20"/>
      <w14:ligatures w14:val="none"/>
    </w:rPr>
  </w:style>
  <w:style w:type="table" w:styleId="TableGrid">
    <w:name w:val="Table Grid"/>
    <w:basedOn w:val="TableNormal"/>
    <w:uiPriority w:val="39"/>
    <w:rsid w:val="00F020F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30826"/>
    <w:rPr>
      <w:rFonts w:asciiTheme="majorHAnsi" w:eastAsiaTheme="majorEastAsia" w:hAnsiTheme="majorHAnsi" w:cstheme="majorBidi"/>
      <w:color w:val="2F5496" w:themeColor="accent1" w:themeShade="BF"/>
      <w:kern w:val="0"/>
      <w:sz w:val="26"/>
      <w:szCs w:val="26"/>
      <w14:ligatures w14:val="none"/>
    </w:rPr>
  </w:style>
  <w:style w:type="character" w:customStyle="1" w:styleId="cf01">
    <w:name w:val="cf01"/>
    <w:basedOn w:val="DefaultParagraphFont"/>
    <w:rsid w:val="003D43E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3070">
      <w:bodyDiv w:val="1"/>
      <w:marLeft w:val="0"/>
      <w:marRight w:val="0"/>
      <w:marTop w:val="0"/>
      <w:marBottom w:val="0"/>
      <w:divBdr>
        <w:top w:val="none" w:sz="0" w:space="0" w:color="auto"/>
        <w:left w:val="none" w:sz="0" w:space="0" w:color="auto"/>
        <w:bottom w:val="none" w:sz="0" w:space="0" w:color="auto"/>
        <w:right w:val="none" w:sz="0" w:space="0" w:color="auto"/>
      </w:divBdr>
    </w:div>
    <w:div w:id="3017335">
      <w:bodyDiv w:val="1"/>
      <w:marLeft w:val="0"/>
      <w:marRight w:val="0"/>
      <w:marTop w:val="0"/>
      <w:marBottom w:val="0"/>
      <w:divBdr>
        <w:top w:val="none" w:sz="0" w:space="0" w:color="auto"/>
        <w:left w:val="none" w:sz="0" w:space="0" w:color="auto"/>
        <w:bottom w:val="none" w:sz="0" w:space="0" w:color="auto"/>
        <w:right w:val="none" w:sz="0" w:space="0" w:color="auto"/>
      </w:divBdr>
    </w:div>
    <w:div w:id="14162140">
      <w:bodyDiv w:val="1"/>
      <w:marLeft w:val="0"/>
      <w:marRight w:val="0"/>
      <w:marTop w:val="0"/>
      <w:marBottom w:val="0"/>
      <w:divBdr>
        <w:top w:val="none" w:sz="0" w:space="0" w:color="auto"/>
        <w:left w:val="none" w:sz="0" w:space="0" w:color="auto"/>
        <w:bottom w:val="none" w:sz="0" w:space="0" w:color="auto"/>
        <w:right w:val="none" w:sz="0" w:space="0" w:color="auto"/>
      </w:divBdr>
    </w:div>
    <w:div w:id="15665568">
      <w:bodyDiv w:val="1"/>
      <w:marLeft w:val="0"/>
      <w:marRight w:val="0"/>
      <w:marTop w:val="0"/>
      <w:marBottom w:val="0"/>
      <w:divBdr>
        <w:top w:val="none" w:sz="0" w:space="0" w:color="auto"/>
        <w:left w:val="none" w:sz="0" w:space="0" w:color="auto"/>
        <w:bottom w:val="none" w:sz="0" w:space="0" w:color="auto"/>
        <w:right w:val="none" w:sz="0" w:space="0" w:color="auto"/>
      </w:divBdr>
    </w:div>
    <w:div w:id="20400077">
      <w:bodyDiv w:val="1"/>
      <w:marLeft w:val="0"/>
      <w:marRight w:val="0"/>
      <w:marTop w:val="0"/>
      <w:marBottom w:val="0"/>
      <w:divBdr>
        <w:top w:val="none" w:sz="0" w:space="0" w:color="auto"/>
        <w:left w:val="none" w:sz="0" w:space="0" w:color="auto"/>
        <w:bottom w:val="none" w:sz="0" w:space="0" w:color="auto"/>
        <w:right w:val="none" w:sz="0" w:space="0" w:color="auto"/>
      </w:divBdr>
    </w:div>
    <w:div w:id="21135086">
      <w:bodyDiv w:val="1"/>
      <w:marLeft w:val="0"/>
      <w:marRight w:val="0"/>
      <w:marTop w:val="0"/>
      <w:marBottom w:val="0"/>
      <w:divBdr>
        <w:top w:val="none" w:sz="0" w:space="0" w:color="auto"/>
        <w:left w:val="none" w:sz="0" w:space="0" w:color="auto"/>
        <w:bottom w:val="none" w:sz="0" w:space="0" w:color="auto"/>
        <w:right w:val="none" w:sz="0" w:space="0" w:color="auto"/>
      </w:divBdr>
    </w:div>
    <w:div w:id="27264982">
      <w:bodyDiv w:val="1"/>
      <w:marLeft w:val="0"/>
      <w:marRight w:val="0"/>
      <w:marTop w:val="0"/>
      <w:marBottom w:val="0"/>
      <w:divBdr>
        <w:top w:val="none" w:sz="0" w:space="0" w:color="auto"/>
        <w:left w:val="none" w:sz="0" w:space="0" w:color="auto"/>
        <w:bottom w:val="none" w:sz="0" w:space="0" w:color="auto"/>
        <w:right w:val="none" w:sz="0" w:space="0" w:color="auto"/>
      </w:divBdr>
    </w:div>
    <w:div w:id="34737315">
      <w:bodyDiv w:val="1"/>
      <w:marLeft w:val="0"/>
      <w:marRight w:val="0"/>
      <w:marTop w:val="0"/>
      <w:marBottom w:val="0"/>
      <w:divBdr>
        <w:top w:val="none" w:sz="0" w:space="0" w:color="auto"/>
        <w:left w:val="none" w:sz="0" w:space="0" w:color="auto"/>
        <w:bottom w:val="none" w:sz="0" w:space="0" w:color="auto"/>
        <w:right w:val="none" w:sz="0" w:space="0" w:color="auto"/>
      </w:divBdr>
    </w:div>
    <w:div w:id="37094094">
      <w:bodyDiv w:val="1"/>
      <w:marLeft w:val="0"/>
      <w:marRight w:val="0"/>
      <w:marTop w:val="0"/>
      <w:marBottom w:val="0"/>
      <w:divBdr>
        <w:top w:val="none" w:sz="0" w:space="0" w:color="auto"/>
        <w:left w:val="none" w:sz="0" w:space="0" w:color="auto"/>
        <w:bottom w:val="none" w:sz="0" w:space="0" w:color="auto"/>
        <w:right w:val="none" w:sz="0" w:space="0" w:color="auto"/>
      </w:divBdr>
    </w:div>
    <w:div w:id="38014205">
      <w:bodyDiv w:val="1"/>
      <w:marLeft w:val="0"/>
      <w:marRight w:val="0"/>
      <w:marTop w:val="0"/>
      <w:marBottom w:val="0"/>
      <w:divBdr>
        <w:top w:val="none" w:sz="0" w:space="0" w:color="auto"/>
        <w:left w:val="none" w:sz="0" w:space="0" w:color="auto"/>
        <w:bottom w:val="none" w:sz="0" w:space="0" w:color="auto"/>
        <w:right w:val="none" w:sz="0" w:space="0" w:color="auto"/>
      </w:divBdr>
    </w:div>
    <w:div w:id="40371865">
      <w:bodyDiv w:val="1"/>
      <w:marLeft w:val="0"/>
      <w:marRight w:val="0"/>
      <w:marTop w:val="0"/>
      <w:marBottom w:val="0"/>
      <w:divBdr>
        <w:top w:val="none" w:sz="0" w:space="0" w:color="auto"/>
        <w:left w:val="none" w:sz="0" w:space="0" w:color="auto"/>
        <w:bottom w:val="none" w:sz="0" w:space="0" w:color="auto"/>
        <w:right w:val="none" w:sz="0" w:space="0" w:color="auto"/>
      </w:divBdr>
    </w:div>
    <w:div w:id="41447549">
      <w:bodyDiv w:val="1"/>
      <w:marLeft w:val="0"/>
      <w:marRight w:val="0"/>
      <w:marTop w:val="0"/>
      <w:marBottom w:val="0"/>
      <w:divBdr>
        <w:top w:val="none" w:sz="0" w:space="0" w:color="auto"/>
        <w:left w:val="none" w:sz="0" w:space="0" w:color="auto"/>
        <w:bottom w:val="none" w:sz="0" w:space="0" w:color="auto"/>
        <w:right w:val="none" w:sz="0" w:space="0" w:color="auto"/>
      </w:divBdr>
    </w:div>
    <w:div w:id="47077792">
      <w:bodyDiv w:val="1"/>
      <w:marLeft w:val="0"/>
      <w:marRight w:val="0"/>
      <w:marTop w:val="0"/>
      <w:marBottom w:val="0"/>
      <w:divBdr>
        <w:top w:val="none" w:sz="0" w:space="0" w:color="auto"/>
        <w:left w:val="none" w:sz="0" w:space="0" w:color="auto"/>
        <w:bottom w:val="none" w:sz="0" w:space="0" w:color="auto"/>
        <w:right w:val="none" w:sz="0" w:space="0" w:color="auto"/>
      </w:divBdr>
    </w:div>
    <w:div w:id="55782048">
      <w:bodyDiv w:val="1"/>
      <w:marLeft w:val="0"/>
      <w:marRight w:val="0"/>
      <w:marTop w:val="0"/>
      <w:marBottom w:val="0"/>
      <w:divBdr>
        <w:top w:val="none" w:sz="0" w:space="0" w:color="auto"/>
        <w:left w:val="none" w:sz="0" w:space="0" w:color="auto"/>
        <w:bottom w:val="none" w:sz="0" w:space="0" w:color="auto"/>
        <w:right w:val="none" w:sz="0" w:space="0" w:color="auto"/>
      </w:divBdr>
    </w:div>
    <w:div w:id="66193312">
      <w:bodyDiv w:val="1"/>
      <w:marLeft w:val="0"/>
      <w:marRight w:val="0"/>
      <w:marTop w:val="0"/>
      <w:marBottom w:val="0"/>
      <w:divBdr>
        <w:top w:val="none" w:sz="0" w:space="0" w:color="auto"/>
        <w:left w:val="none" w:sz="0" w:space="0" w:color="auto"/>
        <w:bottom w:val="none" w:sz="0" w:space="0" w:color="auto"/>
        <w:right w:val="none" w:sz="0" w:space="0" w:color="auto"/>
      </w:divBdr>
    </w:div>
    <w:div w:id="70785214">
      <w:bodyDiv w:val="1"/>
      <w:marLeft w:val="0"/>
      <w:marRight w:val="0"/>
      <w:marTop w:val="0"/>
      <w:marBottom w:val="0"/>
      <w:divBdr>
        <w:top w:val="none" w:sz="0" w:space="0" w:color="auto"/>
        <w:left w:val="none" w:sz="0" w:space="0" w:color="auto"/>
        <w:bottom w:val="none" w:sz="0" w:space="0" w:color="auto"/>
        <w:right w:val="none" w:sz="0" w:space="0" w:color="auto"/>
      </w:divBdr>
    </w:div>
    <w:div w:id="76632196">
      <w:bodyDiv w:val="1"/>
      <w:marLeft w:val="0"/>
      <w:marRight w:val="0"/>
      <w:marTop w:val="0"/>
      <w:marBottom w:val="0"/>
      <w:divBdr>
        <w:top w:val="none" w:sz="0" w:space="0" w:color="auto"/>
        <w:left w:val="none" w:sz="0" w:space="0" w:color="auto"/>
        <w:bottom w:val="none" w:sz="0" w:space="0" w:color="auto"/>
        <w:right w:val="none" w:sz="0" w:space="0" w:color="auto"/>
      </w:divBdr>
    </w:div>
    <w:div w:id="78643651">
      <w:bodyDiv w:val="1"/>
      <w:marLeft w:val="0"/>
      <w:marRight w:val="0"/>
      <w:marTop w:val="0"/>
      <w:marBottom w:val="0"/>
      <w:divBdr>
        <w:top w:val="none" w:sz="0" w:space="0" w:color="auto"/>
        <w:left w:val="none" w:sz="0" w:space="0" w:color="auto"/>
        <w:bottom w:val="none" w:sz="0" w:space="0" w:color="auto"/>
        <w:right w:val="none" w:sz="0" w:space="0" w:color="auto"/>
      </w:divBdr>
    </w:div>
    <w:div w:id="79913803">
      <w:bodyDiv w:val="1"/>
      <w:marLeft w:val="0"/>
      <w:marRight w:val="0"/>
      <w:marTop w:val="0"/>
      <w:marBottom w:val="0"/>
      <w:divBdr>
        <w:top w:val="none" w:sz="0" w:space="0" w:color="auto"/>
        <w:left w:val="none" w:sz="0" w:space="0" w:color="auto"/>
        <w:bottom w:val="none" w:sz="0" w:space="0" w:color="auto"/>
        <w:right w:val="none" w:sz="0" w:space="0" w:color="auto"/>
      </w:divBdr>
    </w:div>
    <w:div w:id="85731774">
      <w:bodyDiv w:val="1"/>
      <w:marLeft w:val="0"/>
      <w:marRight w:val="0"/>
      <w:marTop w:val="0"/>
      <w:marBottom w:val="0"/>
      <w:divBdr>
        <w:top w:val="none" w:sz="0" w:space="0" w:color="auto"/>
        <w:left w:val="none" w:sz="0" w:space="0" w:color="auto"/>
        <w:bottom w:val="none" w:sz="0" w:space="0" w:color="auto"/>
        <w:right w:val="none" w:sz="0" w:space="0" w:color="auto"/>
      </w:divBdr>
    </w:div>
    <w:div w:id="86195485">
      <w:bodyDiv w:val="1"/>
      <w:marLeft w:val="0"/>
      <w:marRight w:val="0"/>
      <w:marTop w:val="0"/>
      <w:marBottom w:val="0"/>
      <w:divBdr>
        <w:top w:val="none" w:sz="0" w:space="0" w:color="auto"/>
        <w:left w:val="none" w:sz="0" w:space="0" w:color="auto"/>
        <w:bottom w:val="none" w:sz="0" w:space="0" w:color="auto"/>
        <w:right w:val="none" w:sz="0" w:space="0" w:color="auto"/>
      </w:divBdr>
    </w:div>
    <w:div w:id="88933959">
      <w:bodyDiv w:val="1"/>
      <w:marLeft w:val="0"/>
      <w:marRight w:val="0"/>
      <w:marTop w:val="0"/>
      <w:marBottom w:val="0"/>
      <w:divBdr>
        <w:top w:val="none" w:sz="0" w:space="0" w:color="auto"/>
        <w:left w:val="none" w:sz="0" w:space="0" w:color="auto"/>
        <w:bottom w:val="none" w:sz="0" w:space="0" w:color="auto"/>
        <w:right w:val="none" w:sz="0" w:space="0" w:color="auto"/>
      </w:divBdr>
    </w:div>
    <w:div w:id="95369124">
      <w:bodyDiv w:val="1"/>
      <w:marLeft w:val="0"/>
      <w:marRight w:val="0"/>
      <w:marTop w:val="0"/>
      <w:marBottom w:val="0"/>
      <w:divBdr>
        <w:top w:val="none" w:sz="0" w:space="0" w:color="auto"/>
        <w:left w:val="none" w:sz="0" w:space="0" w:color="auto"/>
        <w:bottom w:val="none" w:sz="0" w:space="0" w:color="auto"/>
        <w:right w:val="none" w:sz="0" w:space="0" w:color="auto"/>
      </w:divBdr>
    </w:div>
    <w:div w:id="97218960">
      <w:bodyDiv w:val="1"/>
      <w:marLeft w:val="0"/>
      <w:marRight w:val="0"/>
      <w:marTop w:val="0"/>
      <w:marBottom w:val="0"/>
      <w:divBdr>
        <w:top w:val="none" w:sz="0" w:space="0" w:color="auto"/>
        <w:left w:val="none" w:sz="0" w:space="0" w:color="auto"/>
        <w:bottom w:val="none" w:sz="0" w:space="0" w:color="auto"/>
        <w:right w:val="none" w:sz="0" w:space="0" w:color="auto"/>
      </w:divBdr>
    </w:div>
    <w:div w:id="103425866">
      <w:bodyDiv w:val="1"/>
      <w:marLeft w:val="0"/>
      <w:marRight w:val="0"/>
      <w:marTop w:val="0"/>
      <w:marBottom w:val="0"/>
      <w:divBdr>
        <w:top w:val="none" w:sz="0" w:space="0" w:color="auto"/>
        <w:left w:val="none" w:sz="0" w:space="0" w:color="auto"/>
        <w:bottom w:val="none" w:sz="0" w:space="0" w:color="auto"/>
        <w:right w:val="none" w:sz="0" w:space="0" w:color="auto"/>
      </w:divBdr>
    </w:div>
    <w:div w:id="103696291">
      <w:bodyDiv w:val="1"/>
      <w:marLeft w:val="0"/>
      <w:marRight w:val="0"/>
      <w:marTop w:val="0"/>
      <w:marBottom w:val="0"/>
      <w:divBdr>
        <w:top w:val="none" w:sz="0" w:space="0" w:color="auto"/>
        <w:left w:val="none" w:sz="0" w:space="0" w:color="auto"/>
        <w:bottom w:val="none" w:sz="0" w:space="0" w:color="auto"/>
        <w:right w:val="none" w:sz="0" w:space="0" w:color="auto"/>
      </w:divBdr>
    </w:div>
    <w:div w:id="103892126">
      <w:bodyDiv w:val="1"/>
      <w:marLeft w:val="0"/>
      <w:marRight w:val="0"/>
      <w:marTop w:val="0"/>
      <w:marBottom w:val="0"/>
      <w:divBdr>
        <w:top w:val="none" w:sz="0" w:space="0" w:color="auto"/>
        <w:left w:val="none" w:sz="0" w:space="0" w:color="auto"/>
        <w:bottom w:val="none" w:sz="0" w:space="0" w:color="auto"/>
        <w:right w:val="none" w:sz="0" w:space="0" w:color="auto"/>
      </w:divBdr>
    </w:div>
    <w:div w:id="105859058">
      <w:bodyDiv w:val="1"/>
      <w:marLeft w:val="0"/>
      <w:marRight w:val="0"/>
      <w:marTop w:val="0"/>
      <w:marBottom w:val="0"/>
      <w:divBdr>
        <w:top w:val="none" w:sz="0" w:space="0" w:color="auto"/>
        <w:left w:val="none" w:sz="0" w:space="0" w:color="auto"/>
        <w:bottom w:val="none" w:sz="0" w:space="0" w:color="auto"/>
        <w:right w:val="none" w:sz="0" w:space="0" w:color="auto"/>
      </w:divBdr>
    </w:div>
    <w:div w:id="116917163">
      <w:bodyDiv w:val="1"/>
      <w:marLeft w:val="0"/>
      <w:marRight w:val="0"/>
      <w:marTop w:val="0"/>
      <w:marBottom w:val="0"/>
      <w:divBdr>
        <w:top w:val="none" w:sz="0" w:space="0" w:color="auto"/>
        <w:left w:val="none" w:sz="0" w:space="0" w:color="auto"/>
        <w:bottom w:val="none" w:sz="0" w:space="0" w:color="auto"/>
        <w:right w:val="none" w:sz="0" w:space="0" w:color="auto"/>
      </w:divBdr>
    </w:div>
    <w:div w:id="117844292">
      <w:bodyDiv w:val="1"/>
      <w:marLeft w:val="0"/>
      <w:marRight w:val="0"/>
      <w:marTop w:val="0"/>
      <w:marBottom w:val="0"/>
      <w:divBdr>
        <w:top w:val="none" w:sz="0" w:space="0" w:color="auto"/>
        <w:left w:val="none" w:sz="0" w:space="0" w:color="auto"/>
        <w:bottom w:val="none" w:sz="0" w:space="0" w:color="auto"/>
        <w:right w:val="none" w:sz="0" w:space="0" w:color="auto"/>
      </w:divBdr>
    </w:div>
    <w:div w:id="123355364">
      <w:bodyDiv w:val="1"/>
      <w:marLeft w:val="0"/>
      <w:marRight w:val="0"/>
      <w:marTop w:val="0"/>
      <w:marBottom w:val="0"/>
      <w:divBdr>
        <w:top w:val="none" w:sz="0" w:space="0" w:color="auto"/>
        <w:left w:val="none" w:sz="0" w:space="0" w:color="auto"/>
        <w:bottom w:val="none" w:sz="0" w:space="0" w:color="auto"/>
        <w:right w:val="none" w:sz="0" w:space="0" w:color="auto"/>
      </w:divBdr>
    </w:div>
    <w:div w:id="124007827">
      <w:bodyDiv w:val="1"/>
      <w:marLeft w:val="0"/>
      <w:marRight w:val="0"/>
      <w:marTop w:val="0"/>
      <w:marBottom w:val="0"/>
      <w:divBdr>
        <w:top w:val="none" w:sz="0" w:space="0" w:color="auto"/>
        <w:left w:val="none" w:sz="0" w:space="0" w:color="auto"/>
        <w:bottom w:val="none" w:sz="0" w:space="0" w:color="auto"/>
        <w:right w:val="none" w:sz="0" w:space="0" w:color="auto"/>
      </w:divBdr>
    </w:div>
    <w:div w:id="125515882">
      <w:bodyDiv w:val="1"/>
      <w:marLeft w:val="0"/>
      <w:marRight w:val="0"/>
      <w:marTop w:val="0"/>
      <w:marBottom w:val="0"/>
      <w:divBdr>
        <w:top w:val="none" w:sz="0" w:space="0" w:color="auto"/>
        <w:left w:val="none" w:sz="0" w:space="0" w:color="auto"/>
        <w:bottom w:val="none" w:sz="0" w:space="0" w:color="auto"/>
        <w:right w:val="none" w:sz="0" w:space="0" w:color="auto"/>
      </w:divBdr>
    </w:div>
    <w:div w:id="128937887">
      <w:bodyDiv w:val="1"/>
      <w:marLeft w:val="0"/>
      <w:marRight w:val="0"/>
      <w:marTop w:val="0"/>
      <w:marBottom w:val="0"/>
      <w:divBdr>
        <w:top w:val="none" w:sz="0" w:space="0" w:color="auto"/>
        <w:left w:val="none" w:sz="0" w:space="0" w:color="auto"/>
        <w:bottom w:val="none" w:sz="0" w:space="0" w:color="auto"/>
        <w:right w:val="none" w:sz="0" w:space="0" w:color="auto"/>
      </w:divBdr>
    </w:div>
    <w:div w:id="138420067">
      <w:bodyDiv w:val="1"/>
      <w:marLeft w:val="0"/>
      <w:marRight w:val="0"/>
      <w:marTop w:val="0"/>
      <w:marBottom w:val="0"/>
      <w:divBdr>
        <w:top w:val="none" w:sz="0" w:space="0" w:color="auto"/>
        <w:left w:val="none" w:sz="0" w:space="0" w:color="auto"/>
        <w:bottom w:val="none" w:sz="0" w:space="0" w:color="auto"/>
        <w:right w:val="none" w:sz="0" w:space="0" w:color="auto"/>
      </w:divBdr>
    </w:div>
    <w:div w:id="141318452">
      <w:bodyDiv w:val="1"/>
      <w:marLeft w:val="0"/>
      <w:marRight w:val="0"/>
      <w:marTop w:val="0"/>
      <w:marBottom w:val="0"/>
      <w:divBdr>
        <w:top w:val="none" w:sz="0" w:space="0" w:color="auto"/>
        <w:left w:val="none" w:sz="0" w:space="0" w:color="auto"/>
        <w:bottom w:val="none" w:sz="0" w:space="0" w:color="auto"/>
        <w:right w:val="none" w:sz="0" w:space="0" w:color="auto"/>
      </w:divBdr>
    </w:div>
    <w:div w:id="144781978">
      <w:bodyDiv w:val="1"/>
      <w:marLeft w:val="0"/>
      <w:marRight w:val="0"/>
      <w:marTop w:val="0"/>
      <w:marBottom w:val="0"/>
      <w:divBdr>
        <w:top w:val="none" w:sz="0" w:space="0" w:color="auto"/>
        <w:left w:val="none" w:sz="0" w:space="0" w:color="auto"/>
        <w:bottom w:val="none" w:sz="0" w:space="0" w:color="auto"/>
        <w:right w:val="none" w:sz="0" w:space="0" w:color="auto"/>
      </w:divBdr>
    </w:div>
    <w:div w:id="144787802">
      <w:bodyDiv w:val="1"/>
      <w:marLeft w:val="0"/>
      <w:marRight w:val="0"/>
      <w:marTop w:val="0"/>
      <w:marBottom w:val="0"/>
      <w:divBdr>
        <w:top w:val="none" w:sz="0" w:space="0" w:color="auto"/>
        <w:left w:val="none" w:sz="0" w:space="0" w:color="auto"/>
        <w:bottom w:val="none" w:sz="0" w:space="0" w:color="auto"/>
        <w:right w:val="none" w:sz="0" w:space="0" w:color="auto"/>
      </w:divBdr>
    </w:div>
    <w:div w:id="147942238">
      <w:bodyDiv w:val="1"/>
      <w:marLeft w:val="0"/>
      <w:marRight w:val="0"/>
      <w:marTop w:val="0"/>
      <w:marBottom w:val="0"/>
      <w:divBdr>
        <w:top w:val="none" w:sz="0" w:space="0" w:color="auto"/>
        <w:left w:val="none" w:sz="0" w:space="0" w:color="auto"/>
        <w:bottom w:val="none" w:sz="0" w:space="0" w:color="auto"/>
        <w:right w:val="none" w:sz="0" w:space="0" w:color="auto"/>
      </w:divBdr>
    </w:div>
    <w:div w:id="148131654">
      <w:bodyDiv w:val="1"/>
      <w:marLeft w:val="0"/>
      <w:marRight w:val="0"/>
      <w:marTop w:val="0"/>
      <w:marBottom w:val="0"/>
      <w:divBdr>
        <w:top w:val="none" w:sz="0" w:space="0" w:color="auto"/>
        <w:left w:val="none" w:sz="0" w:space="0" w:color="auto"/>
        <w:bottom w:val="none" w:sz="0" w:space="0" w:color="auto"/>
        <w:right w:val="none" w:sz="0" w:space="0" w:color="auto"/>
      </w:divBdr>
    </w:div>
    <w:div w:id="161050785">
      <w:bodyDiv w:val="1"/>
      <w:marLeft w:val="0"/>
      <w:marRight w:val="0"/>
      <w:marTop w:val="0"/>
      <w:marBottom w:val="0"/>
      <w:divBdr>
        <w:top w:val="none" w:sz="0" w:space="0" w:color="auto"/>
        <w:left w:val="none" w:sz="0" w:space="0" w:color="auto"/>
        <w:bottom w:val="none" w:sz="0" w:space="0" w:color="auto"/>
        <w:right w:val="none" w:sz="0" w:space="0" w:color="auto"/>
      </w:divBdr>
    </w:div>
    <w:div w:id="164513910">
      <w:bodyDiv w:val="1"/>
      <w:marLeft w:val="0"/>
      <w:marRight w:val="0"/>
      <w:marTop w:val="0"/>
      <w:marBottom w:val="0"/>
      <w:divBdr>
        <w:top w:val="none" w:sz="0" w:space="0" w:color="auto"/>
        <w:left w:val="none" w:sz="0" w:space="0" w:color="auto"/>
        <w:bottom w:val="none" w:sz="0" w:space="0" w:color="auto"/>
        <w:right w:val="none" w:sz="0" w:space="0" w:color="auto"/>
      </w:divBdr>
    </w:div>
    <w:div w:id="171262823">
      <w:bodyDiv w:val="1"/>
      <w:marLeft w:val="0"/>
      <w:marRight w:val="0"/>
      <w:marTop w:val="0"/>
      <w:marBottom w:val="0"/>
      <w:divBdr>
        <w:top w:val="none" w:sz="0" w:space="0" w:color="auto"/>
        <w:left w:val="none" w:sz="0" w:space="0" w:color="auto"/>
        <w:bottom w:val="none" w:sz="0" w:space="0" w:color="auto"/>
        <w:right w:val="none" w:sz="0" w:space="0" w:color="auto"/>
      </w:divBdr>
    </w:div>
    <w:div w:id="194075016">
      <w:bodyDiv w:val="1"/>
      <w:marLeft w:val="0"/>
      <w:marRight w:val="0"/>
      <w:marTop w:val="0"/>
      <w:marBottom w:val="0"/>
      <w:divBdr>
        <w:top w:val="none" w:sz="0" w:space="0" w:color="auto"/>
        <w:left w:val="none" w:sz="0" w:space="0" w:color="auto"/>
        <w:bottom w:val="none" w:sz="0" w:space="0" w:color="auto"/>
        <w:right w:val="none" w:sz="0" w:space="0" w:color="auto"/>
      </w:divBdr>
    </w:div>
    <w:div w:id="201481352">
      <w:bodyDiv w:val="1"/>
      <w:marLeft w:val="0"/>
      <w:marRight w:val="0"/>
      <w:marTop w:val="0"/>
      <w:marBottom w:val="0"/>
      <w:divBdr>
        <w:top w:val="none" w:sz="0" w:space="0" w:color="auto"/>
        <w:left w:val="none" w:sz="0" w:space="0" w:color="auto"/>
        <w:bottom w:val="none" w:sz="0" w:space="0" w:color="auto"/>
        <w:right w:val="none" w:sz="0" w:space="0" w:color="auto"/>
      </w:divBdr>
    </w:div>
    <w:div w:id="201603086">
      <w:bodyDiv w:val="1"/>
      <w:marLeft w:val="0"/>
      <w:marRight w:val="0"/>
      <w:marTop w:val="0"/>
      <w:marBottom w:val="0"/>
      <w:divBdr>
        <w:top w:val="none" w:sz="0" w:space="0" w:color="auto"/>
        <w:left w:val="none" w:sz="0" w:space="0" w:color="auto"/>
        <w:bottom w:val="none" w:sz="0" w:space="0" w:color="auto"/>
        <w:right w:val="none" w:sz="0" w:space="0" w:color="auto"/>
      </w:divBdr>
    </w:div>
    <w:div w:id="203178723">
      <w:bodyDiv w:val="1"/>
      <w:marLeft w:val="0"/>
      <w:marRight w:val="0"/>
      <w:marTop w:val="0"/>
      <w:marBottom w:val="0"/>
      <w:divBdr>
        <w:top w:val="none" w:sz="0" w:space="0" w:color="auto"/>
        <w:left w:val="none" w:sz="0" w:space="0" w:color="auto"/>
        <w:bottom w:val="none" w:sz="0" w:space="0" w:color="auto"/>
        <w:right w:val="none" w:sz="0" w:space="0" w:color="auto"/>
      </w:divBdr>
    </w:div>
    <w:div w:id="206766932">
      <w:bodyDiv w:val="1"/>
      <w:marLeft w:val="0"/>
      <w:marRight w:val="0"/>
      <w:marTop w:val="0"/>
      <w:marBottom w:val="0"/>
      <w:divBdr>
        <w:top w:val="none" w:sz="0" w:space="0" w:color="auto"/>
        <w:left w:val="none" w:sz="0" w:space="0" w:color="auto"/>
        <w:bottom w:val="none" w:sz="0" w:space="0" w:color="auto"/>
        <w:right w:val="none" w:sz="0" w:space="0" w:color="auto"/>
      </w:divBdr>
    </w:div>
    <w:div w:id="208147882">
      <w:bodyDiv w:val="1"/>
      <w:marLeft w:val="0"/>
      <w:marRight w:val="0"/>
      <w:marTop w:val="0"/>
      <w:marBottom w:val="0"/>
      <w:divBdr>
        <w:top w:val="none" w:sz="0" w:space="0" w:color="auto"/>
        <w:left w:val="none" w:sz="0" w:space="0" w:color="auto"/>
        <w:bottom w:val="none" w:sz="0" w:space="0" w:color="auto"/>
        <w:right w:val="none" w:sz="0" w:space="0" w:color="auto"/>
      </w:divBdr>
    </w:div>
    <w:div w:id="208340567">
      <w:bodyDiv w:val="1"/>
      <w:marLeft w:val="0"/>
      <w:marRight w:val="0"/>
      <w:marTop w:val="0"/>
      <w:marBottom w:val="0"/>
      <w:divBdr>
        <w:top w:val="none" w:sz="0" w:space="0" w:color="auto"/>
        <w:left w:val="none" w:sz="0" w:space="0" w:color="auto"/>
        <w:bottom w:val="none" w:sz="0" w:space="0" w:color="auto"/>
        <w:right w:val="none" w:sz="0" w:space="0" w:color="auto"/>
      </w:divBdr>
    </w:div>
    <w:div w:id="226915601">
      <w:bodyDiv w:val="1"/>
      <w:marLeft w:val="0"/>
      <w:marRight w:val="0"/>
      <w:marTop w:val="0"/>
      <w:marBottom w:val="0"/>
      <w:divBdr>
        <w:top w:val="none" w:sz="0" w:space="0" w:color="auto"/>
        <w:left w:val="none" w:sz="0" w:space="0" w:color="auto"/>
        <w:bottom w:val="none" w:sz="0" w:space="0" w:color="auto"/>
        <w:right w:val="none" w:sz="0" w:space="0" w:color="auto"/>
      </w:divBdr>
    </w:div>
    <w:div w:id="228201035">
      <w:bodyDiv w:val="1"/>
      <w:marLeft w:val="0"/>
      <w:marRight w:val="0"/>
      <w:marTop w:val="0"/>
      <w:marBottom w:val="0"/>
      <w:divBdr>
        <w:top w:val="none" w:sz="0" w:space="0" w:color="auto"/>
        <w:left w:val="none" w:sz="0" w:space="0" w:color="auto"/>
        <w:bottom w:val="none" w:sz="0" w:space="0" w:color="auto"/>
        <w:right w:val="none" w:sz="0" w:space="0" w:color="auto"/>
      </w:divBdr>
    </w:div>
    <w:div w:id="240800431">
      <w:bodyDiv w:val="1"/>
      <w:marLeft w:val="0"/>
      <w:marRight w:val="0"/>
      <w:marTop w:val="0"/>
      <w:marBottom w:val="0"/>
      <w:divBdr>
        <w:top w:val="none" w:sz="0" w:space="0" w:color="auto"/>
        <w:left w:val="none" w:sz="0" w:space="0" w:color="auto"/>
        <w:bottom w:val="none" w:sz="0" w:space="0" w:color="auto"/>
        <w:right w:val="none" w:sz="0" w:space="0" w:color="auto"/>
      </w:divBdr>
    </w:div>
    <w:div w:id="241453169">
      <w:bodyDiv w:val="1"/>
      <w:marLeft w:val="0"/>
      <w:marRight w:val="0"/>
      <w:marTop w:val="0"/>
      <w:marBottom w:val="0"/>
      <w:divBdr>
        <w:top w:val="none" w:sz="0" w:space="0" w:color="auto"/>
        <w:left w:val="none" w:sz="0" w:space="0" w:color="auto"/>
        <w:bottom w:val="none" w:sz="0" w:space="0" w:color="auto"/>
        <w:right w:val="none" w:sz="0" w:space="0" w:color="auto"/>
      </w:divBdr>
    </w:div>
    <w:div w:id="247933621">
      <w:bodyDiv w:val="1"/>
      <w:marLeft w:val="0"/>
      <w:marRight w:val="0"/>
      <w:marTop w:val="0"/>
      <w:marBottom w:val="0"/>
      <w:divBdr>
        <w:top w:val="none" w:sz="0" w:space="0" w:color="auto"/>
        <w:left w:val="none" w:sz="0" w:space="0" w:color="auto"/>
        <w:bottom w:val="none" w:sz="0" w:space="0" w:color="auto"/>
        <w:right w:val="none" w:sz="0" w:space="0" w:color="auto"/>
      </w:divBdr>
    </w:div>
    <w:div w:id="253167659">
      <w:bodyDiv w:val="1"/>
      <w:marLeft w:val="0"/>
      <w:marRight w:val="0"/>
      <w:marTop w:val="0"/>
      <w:marBottom w:val="0"/>
      <w:divBdr>
        <w:top w:val="none" w:sz="0" w:space="0" w:color="auto"/>
        <w:left w:val="none" w:sz="0" w:space="0" w:color="auto"/>
        <w:bottom w:val="none" w:sz="0" w:space="0" w:color="auto"/>
        <w:right w:val="none" w:sz="0" w:space="0" w:color="auto"/>
      </w:divBdr>
    </w:div>
    <w:div w:id="257447152">
      <w:bodyDiv w:val="1"/>
      <w:marLeft w:val="0"/>
      <w:marRight w:val="0"/>
      <w:marTop w:val="0"/>
      <w:marBottom w:val="0"/>
      <w:divBdr>
        <w:top w:val="none" w:sz="0" w:space="0" w:color="auto"/>
        <w:left w:val="none" w:sz="0" w:space="0" w:color="auto"/>
        <w:bottom w:val="none" w:sz="0" w:space="0" w:color="auto"/>
        <w:right w:val="none" w:sz="0" w:space="0" w:color="auto"/>
      </w:divBdr>
    </w:div>
    <w:div w:id="259220425">
      <w:bodyDiv w:val="1"/>
      <w:marLeft w:val="0"/>
      <w:marRight w:val="0"/>
      <w:marTop w:val="0"/>
      <w:marBottom w:val="0"/>
      <w:divBdr>
        <w:top w:val="none" w:sz="0" w:space="0" w:color="auto"/>
        <w:left w:val="none" w:sz="0" w:space="0" w:color="auto"/>
        <w:bottom w:val="none" w:sz="0" w:space="0" w:color="auto"/>
        <w:right w:val="none" w:sz="0" w:space="0" w:color="auto"/>
      </w:divBdr>
    </w:div>
    <w:div w:id="264728800">
      <w:bodyDiv w:val="1"/>
      <w:marLeft w:val="0"/>
      <w:marRight w:val="0"/>
      <w:marTop w:val="0"/>
      <w:marBottom w:val="0"/>
      <w:divBdr>
        <w:top w:val="none" w:sz="0" w:space="0" w:color="auto"/>
        <w:left w:val="none" w:sz="0" w:space="0" w:color="auto"/>
        <w:bottom w:val="none" w:sz="0" w:space="0" w:color="auto"/>
        <w:right w:val="none" w:sz="0" w:space="0" w:color="auto"/>
      </w:divBdr>
    </w:div>
    <w:div w:id="268899107">
      <w:bodyDiv w:val="1"/>
      <w:marLeft w:val="0"/>
      <w:marRight w:val="0"/>
      <w:marTop w:val="0"/>
      <w:marBottom w:val="0"/>
      <w:divBdr>
        <w:top w:val="none" w:sz="0" w:space="0" w:color="auto"/>
        <w:left w:val="none" w:sz="0" w:space="0" w:color="auto"/>
        <w:bottom w:val="none" w:sz="0" w:space="0" w:color="auto"/>
        <w:right w:val="none" w:sz="0" w:space="0" w:color="auto"/>
      </w:divBdr>
    </w:div>
    <w:div w:id="273752575">
      <w:bodyDiv w:val="1"/>
      <w:marLeft w:val="0"/>
      <w:marRight w:val="0"/>
      <w:marTop w:val="0"/>
      <w:marBottom w:val="0"/>
      <w:divBdr>
        <w:top w:val="none" w:sz="0" w:space="0" w:color="auto"/>
        <w:left w:val="none" w:sz="0" w:space="0" w:color="auto"/>
        <w:bottom w:val="none" w:sz="0" w:space="0" w:color="auto"/>
        <w:right w:val="none" w:sz="0" w:space="0" w:color="auto"/>
      </w:divBdr>
    </w:div>
    <w:div w:id="276374336">
      <w:bodyDiv w:val="1"/>
      <w:marLeft w:val="0"/>
      <w:marRight w:val="0"/>
      <w:marTop w:val="0"/>
      <w:marBottom w:val="0"/>
      <w:divBdr>
        <w:top w:val="none" w:sz="0" w:space="0" w:color="auto"/>
        <w:left w:val="none" w:sz="0" w:space="0" w:color="auto"/>
        <w:bottom w:val="none" w:sz="0" w:space="0" w:color="auto"/>
        <w:right w:val="none" w:sz="0" w:space="0" w:color="auto"/>
      </w:divBdr>
    </w:div>
    <w:div w:id="291785837">
      <w:bodyDiv w:val="1"/>
      <w:marLeft w:val="0"/>
      <w:marRight w:val="0"/>
      <w:marTop w:val="0"/>
      <w:marBottom w:val="0"/>
      <w:divBdr>
        <w:top w:val="none" w:sz="0" w:space="0" w:color="auto"/>
        <w:left w:val="none" w:sz="0" w:space="0" w:color="auto"/>
        <w:bottom w:val="none" w:sz="0" w:space="0" w:color="auto"/>
        <w:right w:val="none" w:sz="0" w:space="0" w:color="auto"/>
      </w:divBdr>
    </w:div>
    <w:div w:id="294457846">
      <w:bodyDiv w:val="1"/>
      <w:marLeft w:val="0"/>
      <w:marRight w:val="0"/>
      <w:marTop w:val="0"/>
      <w:marBottom w:val="0"/>
      <w:divBdr>
        <w:top w:val="none" w:sz="0" w:space="0" w:color="auto"/>
        <w:left w:val="none" w:sz="0" w:space="0" w:color="auto"/>
        <w:bottom w:val="none" w:sz="0" w:space="0" w:color="auto"/>
        <w:right w:val="none" w:sz="0" w:space="0" w:color="auto"/>
      </w:divBdr>
    </w:div>
    <w:div w:id="294458435">
      <w:bodyDiv w:val="1"/>
      <w:marLeft w:val="0"/>
      <w:marRight w:val="0"/>
      <w:marTop w:val="0"/>
      <w:marBottom w:val="0"/>
      <w:divBdr>
        <w:top w:val="none" w:sz="0" w:space="0" w:color="auto"/>
        <w:left w:val="none" w:sz="0" w:space="0" w:color="auto"/>
        <w:bottom w:val="none" w:sz="0" w:space="0" w:color="auto"/>
        <w:right w:val="none" w:sz="0" w:space="0" w:color="auto"/>
      </w:divBdr>
    </w:div>
    <w:div w:id="295530503">
      <w:bodyDiv w:val="1"/>
      <w:marLeft w:val="0"/>
      <w:marRight w:val="0"/>
      <w:marTop w:val="0"/>
      <w:marBottom w:val="0"/>
      <w:divBdr>
        <w:top w:val="none" w:sz="0" w:space="0" w:color="auto"/>
        <w:left w:val="none" w:sz="0" w:space="0" w:color="auto"/>
        <w:bottom w:val="none" w:sz="0" w:space="0" w:color="auto"/>
        <w:right w:val="none" w:sz="0" w:space="0" w:color="auto"/>
      </w:divBdr>
    </w:div>
    <w:div w:id="302076864">
      <w:bodyDiv w:val="1"/>
      <w:marLeft w:val="0"/>
      <w:marRight w:val="0"/>
      <w:marTop w:val="0"/>
      <w:marBottom w:val="0"/>
      <w:divBdr>
        <w:top w:val="none" w:sz="0" w:space="0" w:color="auto"/>
        <w:left w:val="none" w:sz="0" w:space="0" w:color="auto"/>
        <w:bottom w:val="none" w:sz="0" w:space="0" w:color="auto"/>
        <w:right w:val="none" w:sz="0" w:space="0" w:color="auto"/>
      </w:divBdr>
    </w:div>
    <w:div w:id="303119747">
      <w:bodyDiv w:val="1"/>
      <w:marLeft w:val="0"/>
      <w:marRight w:val="0"/>
      <w:marTop w:val="0"/>
      <w:marBottom w:val="0"/>
      <w:divBdr>
        <w:top w:val="none" w:sz="0" w:space="0" w:color="auto"/>
        <w:left w:val="none" w:sz="0" w:space="0" w:color="auto"/>
        <w:bottom w:val="none" w:sz="0" w:space="0" w:color="auto"/>
        <w:right w:val="none" w:sz="0" w:space="0" w:color="auto"/>
      </w:divBdr>
    </w:div>
    <w:div w:id="308023469">
      <w:bodyDiv w:val="1"/>
      <w:marLeft w:val="0"/>
      <w:marRight w:val="0"/>
      <w:marTop w:val="0"/>
      <w:marBottom w:val="0"/>
      <w:divBdr>
        <w:top w:val="none" w:sz="0" w:space="0" w:color="auto"/>
        <w:left w:val="none" w:sz="0" w:space="0" w:color="auto"/>
        <w:bottom w:val="none" w:sz="0" w:space="0" w:color="auto"/>
        <w:right w:val="none" w:sz="0" w:space="0" w:color="auto"/>
      </w:divBdr>
    </w:div>
    <w:div w:id="309287931">
      <w:bodyDiv w:val="1"/>
      <w:marLeft w:val="0"/>
      <w:marRight w:val="0"/>
      <w:marTop w:val="0"/>
      <w:marBottom w:val="0"/>
      <w:divBdr>
        <w:top w:val="none" w:sz="0" w:space="0" w:color="auto"/>
        <w:left w:val="none" w:sz="0" w:space="0" w:color="auto"/>
        <w:bottom w:val="none" w:sz="0" w:space="0" w:color="auto"/>
        <w:right w:val="none" w:sz="0" w:space="0" w:color="auto"/>
      </w:divBdr>
    </w:div>
    <w:div w:id="314142755">
      <w:bodyDiv w:val="1"/>
      <w:marLeft w:val="0"/>
      <w:marRight w:val="0"/>
      <w:marTop w:val="0"/>
      <w:marBottom w:val="0"/>
      <w:divBdr>
        <w:top w:val="none" w:sz="0" w:space="0" w:color="auto"/>
        <w:left w:val="none" w:sz="0" w:space="0" w:color="auto"/>
        <w:bottom w:val="none" w:sz="0" w:space="0" w:color="auto"/>
        <w:right w:val="none" w:sz="0" w:space="0" w:color="auto"/>
      </w:divBdr>
    </w:div>
    <w:div w:id="324364698">
      <w:bodyDiv w:val="1"/>
      <w:marLeft w:val="0"/>
      <w:marRight w:val="0"/>
      <w:marTop w:val="0"/>
      <w:marBottom w:val="0"/>
      <w:divBdr>
        <w:top w:val="none" w:sz="0" w:space="0" w:color="auto"/>
        <w:left w:val="none" w:sz="0" w:space="0" w:color="auto"/>
        <w:bottom w:val="none" w:sz="0" w:space="0" w:color="auto"/>
        <w:right w:val="none" w:sz="0" w:space="0" w:color="auto"/>
      </w:divBdr>
    </w:div>
    <w:div w:id="325521668">
      <w:bodyDiv w:val="1"/>
      <w:marLeft w:val="0"/>
      <w:marRight w:val="0"/>
      <w:marTop w:val="0"/>
      <w:marBottom w:val="0"/>
      <w:divBdr>
        <w:top w:val="none" w:sz="0" w:space="0" w:color="auto"/>
        <w:left w:val="none" w:sz="0" w:space="0" w:color="auto"/>
        <w:bottom w:val="none" w:sz="0" w:space="0" w:color="auto"/>
        <w:right w:val="none" w:sz="0" w:space="0" w:color="auto"/>
      </w:divBdr>
    </w:div>
    <w:div w:id="327484816">
      <w:bodyDiv w:val="1"/>
      <w:marLeft w:val="0"/>
      <w:marRight w:val="0"/>
      <w:marTop w:val="0"/>
      <w:marBottom w:val="0"/>
      <w:divBdr>
        <w:top w:val="none" w:sz="0" w:space="0" w:color="auto"/>
        <w:left w:val="none" w:sz="0" w:space="0" w:color="auto"/>
        <w:bottom w:val="none" w:sz="0" w:space="0" w:color="auto"/>
        <w:right w:val="none" w:sz="0" w:space="0" w:color="auto"/>
      </w:divBdr>
    </w:div>
    <w:div w:id="336542991">
      <w:bodyDiv w:val="1"/>
      <w:marLeft w:val="0"/>
      <w:marRight w:val="0"/>
      <w:marTop w:val="0"/>
      <w:marBottom w:val="0"/>
      <w:divBdr>
        <w:top w:val="none" w:sz="0" w:space="0" w:color="auto"/>
        <w:left w:val="none" w:sz="0" w:space="0" w:color="auto"/>
        <w:bottom w:val="none" w:sz="0" w:space="0" w:color="auto"/>
        <w:right w:val="none" w:sz="0" w:space="0" w:color="auto"/>
      </w:divBdr>
    </w:div>
    <w:div w:id="352656999">
      <w:bodyDiv w:val="1"/>
      <w:marLeft w:val="0"/>
      <w:marRight w:val="0"/>
      <w:marTop w:val="0"/>
      <w:marBottom w:val="0"/>
      <w:divBdr>
        <w:top w:val="none" w:sz="0" w:space="0" w:color="auto"/>
        <w:left w:val="none" w:sz="0" w:space="0" w:color="auto"/>
        <w:bottom w:val="none" w:sz="0" w:space="0" w:color="auto"/>
        <w:right w:val="none" w:sz="0" w:space="0" w:color="auto"/>
      </w:divBdr>
    </w:div>
    <w:div w:id="357850072">
      <w:bodyDiv w:val="1"/>
      <w:marLeft w:val="0"/>
      <w:marRight w:val="0"/>
      <w:marTop w:val="0"/>
      <w:marBottom w:val="0"/>
      <w:divBdr>
        <w:top w:val="none" w:sz="0" w:space="0" w:color="auto"/>
        <w:left w:val="none" w:sz="0" w:space="0" w:color="auto"/>
        <w:bottom w:val="none" w:sz="0" w:space="0" w:color="auto"/>
        <w:right w:val="none" w:sz="0" w:space="0" w:color="auto"/>
      </w:divBdr>
    </w:div>
    <w:div w:id="366488690">
      <w:bodyDiv w:val="1"/>
      <w:marLeft w:val="0"/>
      <w:marRight w:val="0"/>
      <w:marTop w:val="0"/>
      <w:marBottom w:val="0"/>
      <w:divBdr>
        <w:top w:val="none" w:sz="0" w:space="0" w:color="auto"/>
        <w:left w:val="none" w:sz="0" w:space="0" w:color="auto"/>
        <w:bottom w:val="none" w:sz="0" w:space="0" w:color="auto"/>
        <w:right w:val="none" w:sz="0" w:space="0" w:color="auto"/>
      </w:divBdr>
    </w:div>
    <w:div w:id="367293767">
      <w:bodyDiv w:val="1"/>
      <w:marLeft w:val="0"/>
      <w:marRight w:val="0"/>
      <w:marTop w:val="0"/>
      <w:marBottom w:val="0"/>
      <w:divBdr>
        <w:top w:val="none" w:sz="0" w:space="0" w:color="auto"/>
        <w:left w:val="none" w:sz="0" w:space="0" w:color="auto"/>
        <w:bottom w:val="none" w:sz="0" w:space="0" w:color="auto"/>
        <w:right w:val="none" w:sz="0" w:space="0" w:color="auto"/>
      </w:divBdr>
    </w:div>
    <w:div w:id="368532947">
      <w:bodyDiv w:val="1"/>
      <w:marLeft w:val="0"/>
      <w:marRight w:val="0"/>
      <w:marTop w:val="0"/>
      <w:marBottom w:val="0"/>
      <w:divBdr>
        <w:top w:val="none" w:sz="0" w:space="0" w:color="auto"/>
        <w:left w:val="none" w:sz="0" w:space="0" w:color="auto"/>
        <w:bottom w:val="none" w:sz="0" w:space="0" w:color="auto"/>
        <w:right w:val="none" w:sz="0" w:space="0" w:color="auto"/>
      </w:divBdr>
    </w:div>
    <w:div w:id="377123991">
      <w:bodyDiv w:val="1"/>
      <w:marLeft w:val="0"/>
      <w:marRight w:val="0"/>
      <w:marTop w:val="0"/>
      <w:marBottom w:val="0"/>
      <w:divBdr>
        <w:top w:val="none" w:sz="0" w:space="0" w:color="auto"/>
        <w:left w:val="none" w:sz="0" w:space="0" w:color="auto"/>
        <w:bottom w:val="none" w:sz="0" w:space="0" w:color="auto"/>
        <w:right w:val="none" w:sz="0" w:space="0" w:color="auto"/>
      </w:divBdr>
    </w:div>
    <w:div w:id="386418294">
      <w:bodyDiv w:val="1"/>
      <w:marLeft w:val="0"/>
      <w:marRight w:val="0"/>
      <w:marTop w:val="0"/>
      <w:marBottom w:val="0"/>
      <w:divBdr>
        <w:top w:val="none" w:sz="0" w:space="0" w:color="auto"/>
        <w:left w:val="none" w:sz="0" w:space="0" w:color="auto"/>
        <w:bottom w:val="none" w:sz="0" w:space="0" w:color="auto"/>
        <w:right w:val="none" w:sz="0" w:space="0" w:color="auto"/>
      </w:divBdr>
    </w:div>
    <w:div w:id="397099697">
      <w:bodyDiv w:val="1"/>
      <w:marLeft w:val="0"/>
      <w:marRight w:val="0"/>
      <w:marTop w:val="0"/>
      <w:marBottom w:val="0"/>
      <w:divBdr>
        <w:top w:val="none" w:sz="0" w:space="0" w:color="auto"/>
        <w:left w:val="none" w:sz="0" w:space="0" w:color="auto"/>
        <w:bottom w:val="none" w:sz="0" w:space="0" w:color="auto"/>
        <w:right w:val="none" w:sz="0" w:space="0" w:color="auto"/>
      </w:divBdr>
    </w:div>
    <w:div w:id="404768561">
      <w:bodyDiv w:val="1"/>
      <w:marLeft w:val="0"/>
      <w:marRight w:val="0"/>
      <w:marTop w:val="0"/>
      <w:marBottom w:val="0"/>
      <w:divBdr>
        <w:top w:val="none" w:sz="0" w:space="0" w:color="auto"/>
        <w:left w:val="none" w:sz="0" w:space="0" w:color="auto"/>
        <w:bottom w:val="none" w:sz="0" w:space="0" w:color="auto"/>
        <w:right w:val="none" w:sz="0" w:space="0" w:color="auto"/>
      </w:divBdr>
    </w:div>
    <w:div w:id="407923452">
      <w:bodyDiv w:val="1"/>
      <w:marLeft w:val="0"/>
      <w:marRight w:val="0"/>
      <w:marTop w:val="0"/>
      <w:marBottom w:val="0"/>
      <w:divBdr>
        <w:top w:val="none" w:sz="0" w:space="0" w:color="auto"/>
        <w:left w:val="none" w:sz="0" w:space="0" w:color="auto"/>
        <w:bottom w:val="none" w:sz="0" w:space="0" w:color="auto"/>
        <w:right w:val="none" w:sz="0" w:space="0" w:color="auto"/>
      </w:divBdr>
    </w:div>
    <w:div w:id="410545041">
      <w:bodyDiv w:val="1"/>
      <w:marLeft w:val="0"/>
      <w:marRight w:val="0"/>
      <w:marTop w:val="0"/>
      <w:marBottom w:val="0"/>
      <w:divBdr>
        <w:top w:val="none" w:sz="0" w:space="0" w:color="auto"/>
        <w:left w:val="none" w:sz="0" w:space="0" w:color="auto"/>
        <w:bottom w:val="none" w:sz="0" w:space="0" w:color="auto"/>
        <w:right w:val="none" w:sz="0" w:space="0" w:color="auto"/>
      </w:divBdr>
    </w:div>
    <w:div w:id="415982399">
      <w:bodyDiv w:val="1"/>
      <w:marLeft w:val="0"/>
      <w:marRight w:val="0"/>
      <w:marTop w:val="0"/>
      <w:marBottom w:val="0"/>
      <w:divBdr>
        <w:top w:val="none" w:sz="0" w:space="0" w:color="auto"/>
        <w:left w:val="none" w:sz="0" w:space="0" w:color="auto"/>
        <w:bottom w:val="none" w:sz="0" w:space="0" w:color="auto"/>
        <w:right w:val="none" w:sz="0" w:space="0" w:color="auto"/>
      </w:divBdr>
    </w:div>
    <w:div w:id="416942577">
      <w:bodyDiv w:val="1"/>
      <w:marLeft w:val="0"/>
      <w:marRight w:val="0"/>
      <w:marTop w:val="0"/>
      <w:marBottom w:val="0"/>
      <w:divBdr>
        <w:top w:val="none" w:sz="0" w:space="0" w:color="auto"/>
        <w:left w:val="none" w:sz="0" w:space="0" w:color="auto"/>
        <w:bottom w:val="none" w:sz="0" w:space="0" w:color="auto"/>
        <w:right w:val="none" w:sz="0" w:space="0" w:color="auto"/>
      </w:divBdr>
    </w:div>
    <w:div w:id="422337569">
      <w:bodyDiv w:val="1"/>
      <w:marLeft w:val="0"/>
      <w:marRight w:val="0"/>
      <w:marTop w:val="0"/>
      <w:marBottom w:val="0"/>
      <w:divBdr>
        <w:top w:val="none" w:sz="0" w:space="0" w:color="auto"/>
        <w:left w:val="none" w:sz="0" w:space="0" w:color="auto"/>
        <w:bottom w:val="none" w:sz="0" w:space="0" w:color="auto"/>
        <w:right w:val="none" w:sz="0" w:space="0" w:color="auto"/>
      </w:divBdr>
    </w:div>
    <w:div w:id="424694542">
      <w:bodyDiv w:val="1"/>
      <w:marLeft w:val="0"/>
      <w:marRight w:val="0"/>
      <w:marTop w:val="0"/>
      <w:marBottom w:val="0"/>
      <w:divBdr>
        <w:top w:val="none" w:sz="0" w:space="0" w:color="auto"/>
        <w:left w:val="none" w:sz="0" w:space="0" w:color="auto"/>
        <w:bottom w:val="none" w:sz="0" w:space="0" w:color="auto"/>
        <w:right w:val="none" w:sz="0" w:space="0" w:color="auto"/>
      </w:divBdr>
    </w:div>
    <w:div w:id="429588728">
      <w:bodyDiv w:val="1"/>
      <w:marLeft w:val="0"/>
      <w:marRight w:val="0"/>
      <w:marTop w:val="0"/>
      <w:marBottom w:val="0"/>
      <w:divBdr>
        <w:top w:val="none" w:sz="0" w:space="0" w:color="auto"/>
        <w:left w:val="none" w:sz="0" w:space="0" w:color="auto"/>
        <w:bottom w:val="none" w:sz="0" w:space="0" w:color="auto"/>
        <w:right w:val="none" w:sz="0" w:space="0" w:color="auto"/>
      </w:divBdr>
    </w:div>
    <w:div w:id="432826817">
      <w:bodyDiv w:val="1"/>
      <w:marLeft w:val="0"/>
      <w:marRight w:val="0"/>
      <w:marTop w:val="0"/>
      <w:marBottom w:val="0"/>
      <w:divBdr>
        <w:top w:val="none" w:sz="0" w:space="0" w:color="auto"/>
        <w:left w:val="none" w:sz="0" w:space="0" w:color="auto"/>
        <w:bottom w:val="none" w:sz="0" w:space="0" w:color="auto"/>
        <w:right w:val="none" w:sz="0" w:space="0" w:color="auto"/>
      </w:divBdr>
    </w:div>
    <w:div w:id="448164071">
      <w:bodyDiv w:val="1"/>
      <w:marLeft w:val="0"/>
      <w:marRight w:val="0"/>
      <w:marTop w:val="0"/>
      <w:marBottom w:val="0"/>
      <w:divBdr>
        <w:top w:val="none" w:sz="0" w:space="0" w:color="auto"/>
        <w:left w:val="none" w:sz="0" w:space="0" w:color="auto"/>
        <w:bottom w:val="none" w:sz="0" w:space="0" w:color="auto"/>
        <w:right w:val="none" w:sz="0" w:space="0" w:color="auto"/>
      </w:divBdr>
    </w:div>
    <w:div w:id="453907516">
      <w:bodyDiv w:val="1"/>
      <w:marLeft w:val="0"/>
      <w:marRight w:val="0"/>
      <w:marTop w:val="0"/>
      <w:marBottom w:val="0"/>
      <w:divBdr>
        <w:top w:val="none" w:sz="0" w:space="0" w:color="auto"/>
        <w:left w:val="none" w:sz="0" w:space="0" w:color="auto"/>
        <w:bottom w:val="none" w:sz="0" w:space="0" w:color="auto"/>
        <w:right w:val="none" w:sz="0" w:space="0" w:color="auto"/>
      </w:divBdr>
    </w:div>
    <w:div w:id="457915899">
      <w:bodyDiv w:val="1"/>
      <w:marLeft w:val="0"/>
      <w:marRight w:val="0"/>
      <w:marTop w:val="0"/>
      <w:marBottom w:val="0"/>
      <w:divBdr>
        <w:top w:val="none" w:sz="0" w:space="0" w:color="auto"/>
        <w:left w:val="none" w:sz="0" w:space="0" w:color="auto"/>
        <w:bottom w:val="none" w:sz="0" w:space="0" w:color="auto"/>
        <w:right w:val="none" w:sz="0" w:space="0" w:color="auto"/>
      </w:divBdr>
    </w:div>
    <w:div w:id="462693478">
      <w:bodyDiv w:val="1"/>
      <w:marLeft w:val="0"/>
      <w:marRight w:val="0"/>
      <w:marTop w:val="0"/>
      <w:marBottom w:val="0"/>
      <w:divBdr>
        <w:top w:val="none" w:sz="0" w:space="0" w:color="auto"/>
        <w:left w:val="none" w:sz="0" w:space="0" w:color="auto"/>
        <w:bottom w:val="none" w:sz="0" w:space="0" w:color="auto"/>
        <w:right w:val="none" w:sz="0" w:space="0" w:color="auto"/>
      </w:divBdr>
    </w:div>
    <w:div w:id="464544699">
      <w:bodyDiv w:val="1"/>
      <w:marLeft w:val="0"/>
      <w:marRight w:val="0"/>
      <w:marTop w:val="0"/>
      <w:marBottom w:val="0"/>
      <w:divBdr>
        <w:top w:val="none" w:sz="0" w:space="0" w:color="auto"/>
        <w:left w:val="none" w:sz="0" w:space="0" w:color="auto"/>
        <w:bottom w:val="none" w:sz="0" w:space="0" w:color="auto"/>
        <w:right w:val="none" w:sz="0" w:space="0" w:color="auto"/>
      </w:divBdr>
    </w:div>
    <w:div w:id="469633172">
      <w:bodyDiv w:val="1"/>
      <w:marLeft w:val="0"/>
      <w:marRight w:val="0"/>
      <w:marTop w:val="0"/>
      <w:marBottom w:val="0"/>
      <w:divBdr>
        <w:top w:val="none" w:sz="0" w:space="0" w:color="auto"/>
        <w:left w:val="none" w:sz="0" w:space="0" w:color="auto"/>
        <w:bottom w:val="none" w:sz="0" w:space="0" w:color="auto"/>
        <w:right w:val="none" w:sz="0" w:space="0" w:color="auto"/>
      </w:divBdr>
    </w:div>
    <w:div w:id="470633468">
      <w:bodyDiv w:val="1"/>
      <w:marLeft w:val="0"/>
      <w:marRight w:val="0"/>
      <w:marTop w:val="0"/>
      <w:marBottom w:val="0"/>
      <w:divBdr>
        <w:top w:val="none" w:sz="0" w:space="0" w:color="auto"/>
        <w:left w:val="none" w:sz="0" w:space="0" w:color="auto"/>
        <w:bottom w:val="none" w:sz="0" w:space="0" w:color="auto"/>
        <w:right w:val="none" w:sz="0" w:space="0" w:color="auto"/>
      </w:divBdr>
    </w:div>
    <w:div w:id="471487938">
      <w:bodyDiv w:val="1"/>
      <w:marLeft w:val="0"/>
      <w:marRight w:val="0"/>
      <w:marTop w:val="0"/>
      <w:marBottom w:val="0"/>
      <w:divBdr>
        <w:top w:val="none" w:sz="0" w:space="0" w:color="auto"/>
        <w:left w:val="none" w:sz="0" w:space="0" w:color="auto"/>
        <w:bottom w:val="none" w:sz="0" w:space="0" w:color="auto"/>
        <w:right w:val="none" w:sz="0" w:space="0" w:color="auto"/>
      </w:divBdr>
    </w:div>
    <w:div w:id="474831289">
      <w:bodyDiv w:val="1"/>
      <w:marLeft w:val="0"/>
      <w:marRight w:val="0"/>
      <w:marTop w:val="0"/>
      <w:marBottom w:val="0"/>
      <w:divBdr>
        <w:top w:val="none" w:sz="0" w:space="0" w:color="auto"/>
        <w:left w:val="none" w:sz="0" w:space="0" w:color="auto"/>
        <w:bottom w:val="none" w:sz="0" w:space="0" w:color="auto"/>
        <w:right w:val="none" w:sz="0" w:space="0" w:color="auto"/>
      </w:divBdr>
    </w:div>
    <w:div w:id="476144317">
      <w:bodyDiv w:val="1"/>
      <w:marLeft w:val="0"/>
      <w:marRight w:val="0"/>
      <w:marTop w:val="0"/>
      <w:marBottom w:val="0"/>
      <w:divBdr>
        <w:top w:val="none" w:sz="0" w:space="0" w:color="auto"/>
        <w:left w:val="none" w:sz="0" w:space="0" w:color="auto"/>
        <w:bottom w:val="none" w:sz="0" w:space="0" w:color="auto"/>
        <w:right w:val="none" w:sz="0" w:space="0" w:color="auto"/>
      </w:divBdr>
    </w:div>
    <w:div w:id="477504391">
      <w:bodyDiv w:val="1"/>
      <w:marLeft w:val="0"/>
      <w:marRight w:val="0"/>
      <w:marTop w:val="0"/>
      <w:marBottom w:val="0"/>
      <w:divBdr>
        <w:top w:val="none" w:sz="0" w:space="0" w:color="auto"/>
        <w:left w:val="none" w:sz="0" w:space="0" w:color="auto"/>
        <w:bottom w:val="none" w:sz="0" w:space="0" w:color="auto"/>
        <w:right w:val="none" w:sz="0" w:space="0" w:color="auto"/>
      </w:divBdr>
    </w:div>
    <w:div w:id="482508157">
      <w:bodyDiv w:val="1"/>
      <w:marLeft w:val="0"/>
      <w:marRight w:val="0"/>
      <w:marTop w:val="0"/>
      <w:marBottom w:val="0"/>
      <w:divBdr>
        <w:top w:val="none" w:sz="0" w:space="0" w:color="auto"/>
        <w:left w:val="none" w:sz="0" w:space="0" w:color="auto"/>
        <w:bottom w:val="none" w:sz="0" w:space="0" w:color="auto"/>
        <w:right w:val="none" w:sz="0" w:space="0" w:color="auto"/>
      </w:divBdr>
    </w:div>
    <w:div w:id="488326687">
      <w:bodyDiv w:val="1"/>
      <w:marLeft w:val="0"/>
      <w:marRight w:val="0"/>
      <w:marTop w:val="0"/>
      <w:marBottom w:val="0"/>
      <w:divBdr>
        <w:top w:val="none" w:sz="0" w:space="0" w:color="auto"/>
        <w:left w:val="none" w:sz="0" w:space="0" w:color="auto"/>
        <w:bottom w:val="none" w:sz="0" w:space="0" w:color="auto"/>
        <w:right w:val="none" w:sz="0" w:space="0" w:color="auto"/>
      </w:divBdr>
    </w:div>
    <w:div w:id="490412289">
      <w:bodyDiv w:val="1"/>
      <w:marLeft w:val="0"/>
      <w:marRight w:val="0"/>
      <w:marTop w:val="0"/>
      <w:marBottom w:val="0"/>
      <w:divBdr>
        <w:top w:val="none" w:sz="0" w:space="0" w:color="auto"/>
        <w:left w:val="none" w:sz="0" w:space="0" w:color="auto"/>
        <w:bottom w:val="none" w:sz="0" w:space="0" w:color="auto"/>
        <w:right w:val="none" w:sz="0" w:space="0" w:color="auto"/>
      </w:divBdr>
    </w:div>
    <w:div w:id="491871242">
      <w:bodyDiv w:val="1"/>
      <w:marLeft w:val="0"/>
      <w:marRight w:val="0"/>
      <w:marTop w:val="0"/>
      <w:marBottom w:val="0"/>
      <w:divBdr>
        <w:top w:val="none" w:sz="0" w:space="0" w:color="auto"/>
        <w:left w:val="none" w:sz="0" w:space="0" w:color="auto"/>
        <w:bottom w:val="none" w:sz="0" w:space="0" w:color="auto"/>
        <w:right w:val="none" w:sz="0" w:space="0" w:color="auto"/>
      </w:divBdr>
    </w:div>
    <w:div w:id="497230945">
      <w:bodyDiv w:val="1"/>
      <w:marLeft w:val="0"/>
      <w:marRight w:val="0"/>
      <w:marTop w:val="0"/>
      <w:marBottom w:val="0"/>
      <w:divBdr>
        <w:top w:val="none" w:sz="0" w:space="0" w:color="auto"/>
        <w:left w:val="none" w:sz="0" w:space="0" w:color="auto"/>
        <w:bottom w:val="none" w:sz="0" w:space="0" w:color="auto"/>
        <w:right w:val="none" w:sz="0" w:space="0" w:color="auto"/>
      </w:divBdr>
    </w:div>
    <w:div w:id="503401686">
      <w:bodyDiv w:val="1"/>
      <w:marLeft w:val="0"/>
      <w:marRight w:val="0"/>
      <w:marTop w:val="0"/>
      <w:marBottom w:val="0"/>
      <w:divBdr>
        <w:top w:val="none" w:sz="0" w:space="0" w:color="auto"/>
        <w:left w:val="none" w:sz="0" w:space="0" w:color="auto"/>
        <w:bottom w:val="none" w:sz="0" w:space="0" w:color="auto"/>
        <w:right w:val="none" w:sz="0" w:space="0" w:color="auto"/>
      </w:divBdr>
    </w:div>
    <w:div w:id="503936764">
      <w:bodyDiv w:val="1"/>
      <w:marLeft w:val="0"/>
      <w:marRight w:val="0"/>
      <w:marTop w:val="0"/>
      <w:marBottom w:val="0"/>
      <w:divBdr>
        <w:top w:val="none" w:sz="0" w:space="0" w:color="auto"/>
        <w:left w:val="none" w:sz="0" w:space="0" w:color="auto"/>
        <w:bottom w:val="none" w:sz="0" w:space="0" w:color="auto"/>
        <w:right w:val="none" w:sz="0" w:space="0" w:color="auto"/>
      </w:divBdr>
    </w:div>
    <w:div w:id="504898354">
      <w:bodyDiv w:val="1"/>
      <w:marLeft w:val="0"/>
      <w:marRight w:val="0"/>
      <w:marTop w:val="0"/>
      <w:marBottom w:val="0"/>
      <w:divBdr>
        <w:top w:val="none" w:sz="0" w:space="0" w:color="auto"/>
        <w:left w:val="none" w:sz="0" w:space="0" w:color="auto"/>
        <w:bottom w:val="none" w:sz="0" w:space="0" w:color="auto"/>
        <w:right w:val="none" w:sz="0" w:space="0" w:color="auto"/>
      </w:divBdr>
    </w:div>
    <w:div w:id="508108901">
      <w:bodyDiv w:val="1"/>
      <w:marLeft w:val="0"/>
      <w:marRight w:val="0"/>
      <w:marTop w:val="0"/>
      <w:marBottom w:val="0"/>
      <w:divBdr>
        <w:top w:val="none" w:sz="0" w:space="0" w:color="auto"/>
        <w:left w:val="none" w:sz="0" w:space="0" w:color="auto"/>
        <w:bottom w:val="none" w:sz="0" w:space="0" w:color="auto"/>
        <w:right w:val="none" w:sz="0" w:space="0" w:color="auto"/>
      </w:divBdr>
    </w:div>
    <w:div w:id="509411570">
      <w:bodyDiv w:val="1"/>
      <w:marLeft w:val="0"/>
      <w:marRight w:val="0"/>
      <w:marTop w:val="0"/>
      <w:marBottom w:val="0"/>
      <w:divBdr>
        <w:top w:val="none" w:sz="0" w:space="0" w:color="auto"/>
        <w:left w:val="none" w:sz="0" w:space="0" w:color="auto"/>
        <w:bottom w:val="none" w:sz="0" w:space="0" w:color="auto"/>
        <w:right w:val="none" w:sz="0" w:space="0" w:color="auto"/>
      </w:divBdr>
    </w:div>
    <w:div w:id="511991258">
      <w:bodyDiv w:val="1"/>
      <w:marLeft w:val="0"/>
      <w:marRight w:val="0"/>
      <w:marTop w:val="0"/>
      <w:marBottom w:val="0"/>
      <w:divBdr>
        <w:top w:val="none" w:sz="0" w:space="0" w:color="auto"/>
        <w:left w:val="none" w:sz="0" w:space="0" w:color="auto"/>
        <w:bottom w:val="none" w:sz="0" w:space="0" w:color="auto"/>
        <w:right w:val="none" w:sz="0" w:space="0" w:color="auto"/>
      </w:divBdr>
    </w:div>
    <w:div w:id="523176956">
      <w:bodyDiv w:val="1"/>
      <w:marLeft w:val="0"/>
      <w:marRight w:val="0"/>
      <w:marTop w:val="0"/>
      <w:marBottom w:val="0"/>
      <w:divBdr>
        <w:top w:val="none" w:sz="0" w:space="0" w:color="auto"/>
        <w:left w:val="none" w:sz="0" w:space="0" w:color="auto"/>
        <w:bottom w:val="none" w:sz="0" w:space="0" w:color="auto"/>
        <w:right w:val="none" w:sz="0" w:space="0" w:color="auto"/>
      </w:divBdr>
    </w:div>
    <w:div w:id="529954907">
      <w:bodyDiv w:val="1"/>
      <w:marLeft w:val="0"/>
      <w:marRight w:val="0"/>
      <w:marTop w:val="0"/>
      <w:marBottom w:val="0"/>
      <w:divBdr>
        <w:top w:val="none" w:sz="0" w:space="0" w:color="auto"/>
        <w:left w:val="none" w:sz="0" w:space="0" w:color="auto"/>
        <w:bottom w:val="none" w:sz="0" w:space="0" w:color="auto"/>
        <w:right w:val="none" w:sz="0" w:space="0" w:color="auto"/>
      </w:divBdr>
    </w:div>
    <w:div w:id="540829128">
      <w:bodyDiv w:val="1"/>
      <w:marLeft w:val="0"/>
      <w:marRight w:val="0"/>
      <w:marTop w:val="0"/>
      <w:marBottom w:val="0"/>
      <w:divBdr>
        <w:top w:val="none" w:sz="0" w:space="0" w:color="auto"/>
        <w:left w:val="none" w:sz="0" w:space="0" w:color="auto"/>
        <w:bottom w:val="none" w:sz="0" w:space="0" w:color="auto"/>
        <w:right w:val="none" w:sz="0" w:space="0" w:color="auto"/>
      </w:divBdr>
    </w:div>
    <w:div w:id="541595735">
      <w:bodyDiv w:val="1"/>
      <w:marLeft w:val="0"/>
      <w:marRight w:val="0"/>
      <w:marTop w:val="0"/>
      <w:marBottom w:val="0"/>
      <w:divBdr>
        <w:top w:val="none" w:sz="0" w:space="0" w:color="auto"/>
        <w:left w:val="none" w:sz="0" w:space="0" w:color="auto"/>
        <w:bottom w:val="none" w:sz="0" w:space="0" w:color="auto"/>
        <w:right w:val="none" w:sz="0" w:space="0" w:color="auto"/>
      </w:divBdr>
    </w:div>
    <w:div w:id="553739956">
      <w:bodyDiv w:val="1"/>
      <w:marLeft w:val="0"/>
      <w:marRight w:val="0"/>
      <w:marTop w:val="0"/>
      <w:marBottom w:val="0"/>
      <w:divBdr>
        <w:top w:val="none" w:sz="0" w:space="0" w:color="auto"/>
        <w:left w:val="none" w:sz="0" w:space="0" w:color="auto"/>
        <w:bottom w:val="none" w:sz="0" w:space="0" w:color="auto"/>
        <w:right w:val="none" w:sz="0" w:space="0" w:color="auto"/>
      </w:divBdr>
    </w:div>
    <w:div w:id="555705033">
      <w:bodyDiv w:val="1"/>
      <w:marLeft w:val="0"/>
      <w:marRight w:val="0"/>
      <w:marTop w:val="0"/>
      <w:marBottom w:val="0"/>
      <w:divBdr>
        <w:top w:val="none" w:sz="0" w:space="0" w:color="auto"/>
        <w:left w:val="none" w:sz="0" w:space="0" w:color="auto"/>
        <w:bottom w:val="none" w:sz="0" w:space="0" w:color="auto"/>
        <w:right w:val="none" w:sz="0" w:space="0" w:color="auto"/>
      </w:divBdr>
    </w:div>
    <w:div w:id="557938433">
      <w:bodyDiv w:val="1"/>
      <w:marLeft w:val="0"/>
      <w:marRight w:val="0"/>
      <w:marTop w:val="0"/>
      <w:marBottom w:val="0"/>
      <w:divBdr>
        <w:top w:val="none" w:sz="0" w:space="0" w:color="auto"/>
        <w:left w:val="none" w:sz="0" w:space="0" w:color="auto"/>
        <w:bottom w:val="none" w:sz="0" w:space="0" w:color="auto"/>
        <w:right w:val="none" w:sz="0" w:space="0" w:color="auto"/>
      </w:divBdr>
    </w:div>
    <w:div w:id="559444096">
      <w:bodyDiv w:val="1"/>
      <w:marLeft w:val="0"/>
      <w:marRight w:val="0"/>
      <w:marTop w:val="0"/>
      <w:marBottom w:val="0"/>
      <w:divBdr>
        <w:top w:val="none" w:sz="0" w:space="0" w:color="auto"/>
        <w:left w:val="none" w:sz="0" w:space="0" w:color="auto"/>
        <w:bottom w:val="none" w:sz="0" w:space="0" w:color="auto"/>
        <w:right w:val="none" w:sz="0" w:space="0" w:color="auto"/>
      </w:divBdr>
    </w:div>
    <w:div w:id="564995141">
      <w:bodyDiv w:val="1"/>
      <w:marLeft w:val="0"/>
      <w:marRight w:val="0"/>
      <w:marTop w:val="0"/>
      <w:marBottom w:val="0"/>
      <w:divBdr>
        <w:top w:val="none" w:sz="0" w:space="0" w:color="auto"/>
        <w:left w:val="none" w:sz="0" w:space="0" w:color="auto"/>
        <w:bottom w:val="none" w:sz="0" w:space="0" w:color="auto"/>
        <w:right w:val="none" w:sz="0" w:space="0" w:color="auto"/>
      </w:divBdr>
    </w:div>
    <w:div w:id="574819363">
      <w:bodyDiv w:val="1"/>
      <w:marLeft w:val="0"/>
      <w:marRight w:val="0"/>
      <w:marTop w:val="0"/>
      <w:marBottom w:val="0"/>
      <w:divBdr>
        <w:top w:val="none" w:sz="0" w:space="0" w:color="auto"/>
        <w:left w:val="none" w:sz="0" w:space="0" w:color="auto"/>
        <w:bottom w:val="none" w:sz="0" w:space="0" w:color="auto"/>
        <w:right w:val="none" w:sz="0" w:space="0" w:color="auto"/>
      </w:divBdr>
    </w:div>
    <w:div w:id="577638625">
      <w:bodyDiv w:val="1"/>
      <w:marLeft w:val="0"/>
      <w:marRight w:val="0"/>
      <w:marTop w:val="0"/>
      <w:marBottom w:val="0"/>
      <w:divBdr>
        <w:top w:val="none" w:sz="0" w:space="0" w:color="auto"/>
        <w:left w:val="none" w:sz="0" w:space="0" w:color="auto"/>
        <w:bottom w:val="none" w:sz="0" w:space="0" w:color="auto"/>
        <w:right w:val="none" w:sz="0" w:space="0" w:color="auto"/>
      </w:divBdr>
    </w:div>
    <w:div w:id="579490041">
      <w:bodyDiv w:val="1"/>
      <w:marLeft w:val="0"/>
      <w:marRight w:val="0"/>
      <w:marTop w:val="0"/>
      <w:marBottom w:val="0"/>
      <w:divBdr>
        <w:top w:val="none" w:sz="0" w:space="0" w:color="auto"/>
        <w:left w:val="none" w:sz="0" w:space="0" w:color="auto"/>
        <w:bottom w:val="none" w:sz="0" w:space="0" w:color="auto"/>
        <w:right w:val="none" w:sz="0" w:space="0" w:color="auto"/>
      </w:divBdr>
    </w:div>
    <w:div w:id="590821724">
      <w:bodyDiv w:val="1"/>
      <w:marLeft w:val="0"/>
      <w:marRight w:val="0"/>
      <w:marTop w:val="0"/>
      <w:marBottom w:val="0"/>
      <w:divBdr>
        <w:top w:val="none" w:sz="0" w:space="0" w:color="auto"/>
        <w:left w:val="none" w:sz="0" w:space="0" w:color="auto"/>
        <w:bottom w:val="none" w:sz="0" w:space="0" w:color="auto"/>
        <w:right w:val="none" w:sz="0" w:space="0" w:color="auto"/>
      </w:divBdr>
    </w:div>
    <w:div w:id="596253493">
      <w:bodyDiv w:val="1"/>
      <w:marLeft w:val="0"/>
      <w:marRight w:val="0"/>
      <w:marTop w:val="0"/>
      <w:marBottom w:val="0"/>
      <w:divBdr>
        <w:top w:val="none" w:sz="0" w:space="0" w:color="auto"/>
        <w:left w:val="none" w:sz="0" w:space="0" w:color="auto"/>
        <w:bottom w:val="none" w:sz="0" w:space="0" w:color="auto"/>
        <w:right w:val="none" w:sz="0" w:space="0" w:color="auto"/>
      </w:divBdr>
    </w:div>
    <w:div w:id="600069069">
      <w:bodyDiv w:val="1"/>
      <w:marLeft w:val="0"/>
      <w:marRight w:val="0"/>
      <w:marTop w:val="0"/>
      <w:marBottom w:val="0"/>
      <w:divBdr>
        <w:top w:val="none" w:sz="0" w:space="0" w:color="auto"/>
        <w:left w:val="none" w:sz="0" w:space="0" w:color="auto"/>
        <w:bottom w:val="none" w:sz="0" w:space="0" w:color="auto"/>
        <w:right w:val="none" w:sz="0" w:space="0" w:color="auto"/>
      </w:divBdr>
    </w:div>
    <w:div w:id="600603823">
      <w:bodyDiv w:val="1"/>
      <w:marLeft w:val="0"/>
      <w:marRight w:val="0"/>
      <w:marTop w:val="0"/>
      <w:marBottom w:val="0"/>
      <w:divBdr>
        <w:top w:val="none" w:sz="0" w:space="0" w:color="auto"/>
        <w:left w:val="none" w:sz="0" w:space="0" w:color="auto"/>
        <w:bottom w:val="none" w:sz="0" w:space="0" w:color="auto"/>
        <w:right w:val="none" w:sz="0" w:space="0" w:color="auto"/>
      </w:divBdr>
    </w:div>
    <w:div w:id="600916415">
      <w:bodyDiv w:val="1"/>
      <w:marLeft w:val="0"/>
      <w:marRight w:val="0"/>
      <w:marTop w:val="0"/>
      <w:marBottom w:val="0"/>
      <w:divBdr>
        <w:top w:val="none" w:sz="0" w:space="0" w:color="auto"/>
        <w:left w:val="none" w:sz="0" w:space="0" w:color="auto"/>
        <w:bottom w:val="none" w:sz="0" w:space="0" w:color="auto"/>
        <w:right w:val="none" w:sz="0" w:space="0" w:color="auto"/>
      </w:divBdr>
    </w:div>
    <w:div w:id="605041688">
      <w:bodyDiv w:val="1"/>
      <w:marLeft w:val="0"/>
      <w:marRight w:val="0"/>
      <w:marTop w:val="0"/>
      <w:marBottom w:val="0"/>
      <w:divBdr>
        <w:top w:val="none" w:sz="0" w:space="0" w:color="auto"/>
        <w:left w:val="none" w:sz="0" w:space="0" w:color="auto"/>
        <w:bottom w:val="none" w:sz="0" w:space="0" w:color="auto"/>
        <w:right w:val="none" w:sz="0" w:space="0" w:color="auto"/>
      </w:divBdr>
    </w:div>
    <w:div w:id="608703532">
      <w:bodyDiv w:val="1"/>
      <w:marLeft w:val="0"/>
      <w:marRight w:val="0"/>
      <w:marTop w:val="0"/>
      <w:marBottom w:val="0"/>
      <w:divBdr>
        <w:top w:val="none" w:sz="0" w:space="0" w:color="auto"/>
        <w:left w:val="none" w:sz="0" w:space="0" w:color="auto"/>
        <w:bottom w:val="none" w:sz="0" w:space="0" w:color="auto"/>
        <w:right w:val="none" w:sz="0" w:space="0" w:color="auto"/>
      </w:divBdr>
    </w:div>
    <w:div w:id="614020877">
      <w:bodyDiv w:val="1"/>
      <w:marLeft w:val="0"/>
      <w:marRight w:val="0"/>
      <w:marTop w:val="0"/>
      <w:marBottom w:val="0"/>
      <w:divBdr>
        <w:top w:val="none" w:sz="0" w:space="0" w:color="auto"/>
        <w:left w:val="none" w:sz="0" w:space="0" w:color="auto"/>
        <w:bottom w:val="none" w:sz="0" w:space="0" w:color="auto"/>
        <w:right w:val="none" w:sz="0" w:space="0" w:color="auto"/>
      </w:divBdr>
    </w:div>
    <w:div w:id="617296204">
      <w:bodyDiv w:val="1"/>
      <w:marLeft w:val="0"/>
      <w:marRight w:val="0"/>
      <w:marTop w:val="0"/>
      <w:marBottom w:val="0"/>
      <w:divBdr>
        <w:top w:val="none" w:sz="0" w:space="0" w:color="auto"/>
        <w:left w:val="none" w:sz="0" w:space="0" w:color="auto"/>
        <w:bottom w:val="none" w:sz="0" w:space="0" w:color="auto"/>
        <w:right w:val="none" w:sz="0" w:space="0" w:color="auto"/>
      </w:divBdr>
    </w:div>
    <w:div w:id="618413730">
      <w:bodyDiv w:val="1"/>
      <w:marLeft w:val="0"/>
      <w:marRight w:val="0"/>
      <w:marTop w:val="0"/>
      <w:marBottom w:val="0"/>
      <w:divBdr>
        <w:top w:val="none" w:sz="0" w:space="0" w:color="auto"/>
        <w:left w:val="none" w:sz="0" w:space="0" w:color="auto"/>
        <w:bottom w:val="none" w:sz="0" w:space="0" w:color="auto"/>
        <w:right w:val="none" w:sz="0" w:space="0" w:color="auto"/>
      </w:divBdr>
    </w:div>
    <w:div w:id="626088702">
      <w:bodyDiv w:val="1"/>
      <w:marLeft w:val="0"/>
      <w:marRight w:val="0"/>
      <w:marTop w:val="0"/>
      <w:marBottom w:val="0"/>
      <w:divBdr>
        <w:top w:val="none" w:sz="0" w:space="0" w:color="auto"/>
        <w:left w:val="none" w:sz="0" w:space="0" w:color="auto"/>
        <w:bottom w:val="none" w:sz="0" w:space="0" w:color="auto"/>
        <w:right w:val="none" w:sz="0" w:space="0" w:color="auto"/>
      </w:divBdr>
    </w:div>
    <w:div w:id="630863870">
      <w:bodyDiv w:val="1"/>
      <w:marLeft w:val="0"/>
      <w:marRight w:val="0"/>
      <w:marTop w:val="0"/>
      <w:marBottom w:val="0"/>
      <w:divBdr>
        <w:top w:val="none" w:sz="0" w:space="0" w:color="auto"/>
        <w:left w:val="none" w:sz="0" w:space="0" w:color="auto"/>
        <w:bottom w:val="none" w:sz="0" w:space="0" w:color="auto"/>
        <w:right w:val="none" w:sz="0" w:space="0" w:color="auto"/>
      </w:divBdr>
    </w:div>
    <w:div w:id="632710730">
      <w:bodyDiv w:val="1"/>
      <w:marLeft w:val="0"/>
      <w:marRight w:val="0"/>
      <w:marTop w:val="0"/>
      <w:marBottom w:val="0"/>
      <w:divBdr>
        <w:top w:val="none" w:sz="0" w:space="0" w:color="auto"/>
        <w:left w:val="none" w:sz="0" w:space="0" w:color="auto"/>
        <w:bottom w:val="none" w:sz="0" w:space="0" w:color="auto"/>
        <w:right w:val="none" w:sz="0" w:space="0" w:color="auto"/>
      </w:divBdr>
    </w:div>
    <w:div w:id="636959337">
      <w:bodyDiv w:val="1"/>
      <w:marLeft w:val="0"/>
      <w:marRight w:val="0"/>
      <w:marTop w:val="0"/>
      <w:marBottom w:val="0"/>
      <w:divBdr>
        <w:top w:val="none" w:sz="0" w:space="0" w:color="auto"/>
        <w:left w:val="none" w:sz="0" w:space="0" w:color="auto"/>
        <w:bottom w:val="none" w:sz="0" w:space="0" w:color="auto"/>
        <w:right w:val="none" w:sz="0" w:space="0" w:color="auto"/>
      </w:divBdr>
    </w:div>
    <w:div w:id="637338821">
      <w:bodyDiv w:val="1"/>
      <w:marLeft w:val="0"/>
      <w:marRight w:val="0"/>
      <w:marTop w:val="0"/>
      <w:marBottom w:val="0"/>
      <w:divBdr>
        <w:top w:val="none" w:sz="0" w:space="0" w:color="auto"/>
        <w:left w:val="none" w:sz="0" w:space="0" w:color="auto"/>
        <w:bottom w:val="none" w:sz="0" w:space="0" w:color="auto"/>
        <w:right w:val="none" w:sz="0" w:space="0" w:color="auto"/>
      </w:divBdr>
    </w:div>
    <w:div w:id="640577714">
      <w:bodyDiv w:val="1"/>
      <w:marLeft w:val="0"/>
      <w:marRight w:val="0"/>
      <w:marTop w:val="0"/>
      <w:marBottom w:val="0"/>
      <w:divBdr>
        <w:top w:val="none" w:sz="0" w:space="0" w:color="auto"/>
        <w:left w:val="none" w:sz="0" w:space="0" w:color="auto"/>
        <w:bottom w:val="none" w:sz="0" w:space="0" w:color="auto"/>
        <w:right w:val="none" w:sz="0" w:space="0" w:color="auto"/>
      </w:divBdr>
    </w:div>
    <w:div w:id="646128994">
      <w:bodyDiv w:val="1"/>
      <w:marLeft w:val="0"/>
      <w:marRight w:val="0"/>
      <w:marTop w:val="0"/>
      <w:marBottom w:val="0"/>
      <w:divBdr>
        <w:top w:val="none" w:sz="0" w:space="0" w:color="auto"/>
        <w:left w:val="none" w:sz="0" w:space="0" w:color="auto"/>
        <w:bottom w:val="none" w:sz="0" w:space="0" w:color="auto"/>
        <w:right w:val="none" w:sz="0" w:space="0" w:color="auto"/>
      </w:divBdr>
    </w:div>
    <w:div w:id="652029294">
      <w:bodyDiv w:val="1"/>
      <w:marLeft w:val="0"/>
      <w:marRight w:val="0"/>
      <w:marTop w:val="0"/>
      <w:marBottom w:val="0"/>
      <w:divBdr>
        <w:top w:val="none" w:sz="0" w:space="0" w:color="auto"/>
        <w:left w:val="none" w:sz="0" w:space="0" w:color="auto"/>
        <w:bottom w:val="none" w:sz="0" w:space="0" w:color="auto"/>
        <w:right w:val="none" w:sz="0" w:space="0" w:color="auto"/>
      </w:divBdr>
    </w:div>
    <w:div w:id="655039550">
      <w:bodyDiv w:val="1"/>
      <w:marLeft w:val="0"/>
      <w:marRight w:val="0"/>
      <w:marTop w:val="0"/>
      <w:marBottom w:val="0"/>
      <w:divBdr>
        <w:top w:val="none" w:sz="0" w:space="0" w:color="auto"/>
        <w:left w:val="none" w:sz="0" w:space="0" w:color="auto"/>
        <w:bottom w:val="none" w:sz="0" w:space="0" w:color="auto"/>
        <w:right w:val="none" w:sz="0" w:space="0" w:color="auto"/>
      </w:divBdr>
    </w:div>
    <w:div w:id="661927165">
      <w:bodyDiv w:val="1"/>
      <w:marLeft w:val="0"/>
      <w:marRight w:val="0"/>
      <w:marTop w:val="0"/>
      <w:marBottom w:val="0"/>
      <w:divBdr>
        <w:top w:val="none" w:sz="0" w:space="0" w:color="auto"/>
        <w:left w:val="none" w:sz="0" w:space="0" w:color="auto"/>
        <w:bottom w:val="none" w:sz="0" w:space="0" w:color="auto"/>
        <w:right w:val="none" w:sz="0" w:space="0" w:color="auto"/>
      </w:divBdr>
    </w:div>
    <w:div w:id="663901434">
      <w:bodyDiv w:val="1"/>
      <w:marLeft w:val="0"/>
      <w:marRight w:val="0"/>
      <w:marTop w:val="0"/>
      <w:marBottom w:val="0"/>
      <w:divBdr>
        <w:top w:val="none" w:sz="0" w:space="0" w:color="auto"/>
        <w:left w:val="none" w:sz="0" w:space="0" w:color="auto"/>
        <w:bottom w:val="none" w:sz="0" w:space="0" w:color="auto"/>
        <w:right w:val="none" w:sz="0" w:space="0" w:color="auto"/>
      </w:divBdr>
    </w:div>
    <w:div w:id="673460478">
      <w:bodyDiv w:val="1"/>
      <w:marLeft w:val="0"/>
      <w:marRight w:val="0"/>
      <w:marTop w:val="0"/>
      <w:marBottom w:val="0"/>
      <w:divBdr>
        <w:top w:val="none" w:sz="0" w:space="0" w:color="auto"/>
        <w:left w:val="none" w:sz="0" w:space="0" w:color="auto"/>
        <w:bottom w:val="none" w:sz="0" w:space="0" w:color="auto"/>
        <w:right w:val="none" w:sz="0" w:space="0" w:color="auto"/>
      </w:divBdr>
    </w:div>
    <w:div w:id="681129241">
      <w:bodyDiv w:val="1"/>
      <w:marLeft w:val="0"/>
      <w:marRight w:val="0"/>
      <w:marTop w:val="0"/>
      <w:marBottom w:val="0"/>
      <w:divBdr>
        <w:top w:val="none" w:sz="0" w:space="0" w:color="auto"/>
        <w:left w:val="none" w:sz="0" w:space="0" w:color="auto"/>
        <w:bottom w:val="none" w:sz="0" w:space="0" w:color="auto"/>
        <w:right w:val="none" w:sz="0" w:space="0" w:color="auto"/>
      </w:divBdr>
    </w:div>
    <w:div w:id="684940700">
      <w:bodyDiv w:val="1"/>
      <w:marLeft w:val="0"/>
      <w:marRight w:val="0"/>
      <w:marTop w:val="0"/>
      <w:marBottom w:val="0"/>
      <w:divBdr>
        <w:top w:val="none" w:sz="0" w:space="0" w:color="auto"/>
        <w:left w:val="none" w:sz="0" w:space="0" w:color="auto"/>
        <w:bottom w:val="none" w:sz="0" w:space="0" w:color="auto"/>
        <w:right w:val="none" w:sz="0" w:space="0" w:color="auto"/>
      </w:divBdr>
    </w:div>
    <w:div w:id="685717226">
      <w:bodyDiv w:val="1"/>
      <w:marLeft w:val="0"/>
      <w:marRight w:val="0"/>
      <w:marTop w:val="0"/>
      <w:marBottom w:val="0"/>
      <w:divBdr>
        <w:top w:val="none" w:sz="0" w:space="0" w:color="auto"/>
        <w:left w:val="none" w:sz="0" w:space="0" w:color="auto"/>
        <w:bottom w:val="none" w:sz="0" w:space="0" w:color="auto"/>
        <w:right w:val="none" w:sz="0" w:space="0" w:color="auto"/>
      </w:divBdr>
    </w:div>
    <w:div w:id="688675376">
      <w:bodyDiv w:val="1"/>
      <w:marLeft w:val="0"/>
      <w:marRight w:val="0"/>
      <w:marTop w:val="0"/>
      <w:marBottom w:val="0"/>
      <w:divBdr>
        <w:top w:val="none" w:sz="0" w:space="0" w:color="auto"/>
        <w:left w:val="none" w:sz="0" w:space="0" w:color="auto"/>
        <w:bottom w:val="none" w:sz="0" w:space="0" w:color="auto"/>
        <w:right w:val="none" w:sz="0" w:space="0" w:color="auto"/>
      </w:divBdr>
    </w:div>
    <w:div w:id="700015498">
      <w:bodyDiv w:val="1"/>
      <w:marLeft w:val="0"/>
      <w:marRight w:val="0"/>
      <w:marTop w:val="0"/>
      <w:marBottom w:val="0"/>
      <w:divBdr>
        <w:top w:val="none" w:sz="0" w:space="0" w:color="auto"/>
        <w:left w:val="none" w:sz="0" w:space="0" w:color="auto"/>
        <w:bottom w:val="none" w:sz="0" w:space="0" w:color="auto"/>
        <w:right w:val="none" w:sz="0" w:space="0" w:color="auto"/>
      </w:divBdr>
    </w:div>
    <w:div w:id="700399527">
      <w:bodyDiv w:val="1"/>
      <w:marLeft w:val="0"/>
      <w:marRight w:val="0"/>
      <w:marTop w:val="0"/>
      <w:marBottom w:val="0"/>
      <w:divBdr>
        <w:top w:val="none" w:sz="0" w:space="0" w:color="auto"/>
        <w:left w:val="none" w:sz="0" w:space="0" w:color="auto"/>
        <w:bottom w:val="none" w:sz="0" w:space="0" w:color="auto"/>
        <w:right w:val="none" w:sz="0" w:space="0" w:color="auto"/>
      </w:divBdr>
    </w:div>
    <w:div w:id="702051064">
      <w:bodyDiv w:val="1"/>
      <w:marLeft w:val="0"/>
      <w:marRight w:val="0"/>
      <w:marTop w:val="0"/>
      <w:marBottom w:val="0"/>
      <w:divBdr>
        <w:top w:val="none" w:sz="0" w:space="0" w:color="auto"/>
        <w:left w:val="none" w:sz="0" w:space="0" w:color="auto"/>
        <w:bottom w:val="none" w:sz="0" w:space="0" w:color="auto"/>
        <w:right w:val="none" w:sz="0" w:space="0" w:color="auto"/>
      </w:divBdr>
    </w:div>
    <w:div w:id="707296018">
      <w:bodyDiv w:val="1"/>
      <w:marLeft w:val="0"/>
      <w:marRight w:val="0"/>
      <w:marTop w:val="0"/>
      <w:marBottom w:val="0"/>
      <w:divBdr>
        <w:top w:val="none" w:sz="0" w:space="0" w:color="auto"/>
        <w:left w:val="none" w:sz="0" w:space="0" w:color="auto"/>
        <w:bottom w:val="none" w:sz="0" w:space="0" w:color="auto"/>
        <w:right w:val="none" w:sz="0" w:space="0" w:color="auto"/>
      </w:divBdr>
    </w:div>
    <w:div w:id="715543813">
      <w:bodyDiv w:val="1"/>
      <w:marLeft w:val="0"/>
      <w:marRight w:val="0"/>
      <w:marTop w:val="0"/>
      <w:marBottom w:val="0"/>
      <w:divBdr>
        <w:top w:val="none" w:sz="0" w:space="0" w:color="auto"/>
        <w:left w:val="none" w:sz="0" w:space="0" w:color="auto"/>
        <w:bottom w:val="none" w:sz="0" w:space="0" w:color="auto"/>
        <w:right w:val="none" w:sz="0" w:space="0" w:color="auto"/>
      </w:divBdr>
    </w:div>
    <w:div w:id="717707142">
      <w:bodyDiv w:val="1"/>
      <w:marLeft w:val="0"/>
      <w:marRight w:val="0"/>
      <w:marTop w:val="0"/>
      <w:marBottom w:val="0"/>
      <w:divBdr>
        <w:top w:val="none" w:sz="0" w:space="0" w:color="auto"/>
        <w:left w:val="none" w:sz="0" w:space="0" w:color="auto"/>
        <w:bottom w:val="none" w:sz="0" w:space="0" w:color="auto"/>
        <w:right w:val="none" w:sz="0" w:space="0" w:color="auto"/>
      </w:divBdr>
    </w:div>
    <w:div w:id="726564333">
      <w:bodyDiv w:val="1"/>
      <w:marLeft w:val="0"/>
      <w:marRight w:val="0"/>
      <w:marTop w:val="0"/>
      <w:marBottom w:val="0"/>
      <w:divBdr>
        <w:top w:val="none" w:sz="0" w:space="0" w:color="auto"/>
        <w:left w:val="none" w:sz="0" w:space="0" w:color="auto"/>
        <w:bottom w:val="none" w:sz="0" w:space="0" w:color="auto"/>
        <w:right w:val="none" w:sz="0" w:space="0" w:color="auto"/>
      </w:divBdr>
    </w:div>
    <w:div w:id="727189269">
      <w:bodyDiv w:val="1"/>
      <w:marLeft w:val="0"/>
      <w:marRight w:val="0"/>
      <w:marTop w:val="0"/>
      <w:marBottom w:val="0"/>
      <w:divBdr>
        <w:top w:val="none" w:sz="0" w:space="0" w:color="auto"/>
        <w:left w:val="none" w:sz="0" w:space="0" w:color="auto"/>
        <w:bottom w:val="none" w:sz="0" w:space="0" w:color="auto"/>
        <w:right w:val="none" w:sz="0" w:space="0" w:color="auto"/>
      </w:divBdr>
    </w:div>
    <w:div w:id="730425676">
      <w:bodyDiv w:val="1"/>
      <w:marLeft w:val="0"/>
      <w:marRight w:val="0"/>
      <w:marTop w:val="0"/>
      <w:marBottom w:val="0"/>
      <w:divBdr>
        <w:top w:val="none" w:sz="0" w:space="0" w:color="auto"/>
        <w:left w:val="none" w:sz="0" w:space="0" w:color="auto"/>
        <w:bottom w:val="none" w:sz="0" w:space="0" w:color="auto"/>
        <w:right w:val="none" w:sz="0" w:space="0" w:color="auto"/>
      </w:divBdr>
    </w:div>
    <w:div w:id="731847962">
      <w:bodyDiv w:val="1"/>
      <w:marLeft w:val="0"/>
      <w:marRight w:val="0"/>
      <w:marTop w:val="0"/>
      <w:marBottom w:val="0"/>
      <w:divBdr>
        <w:top w:val="none" w:sz="0" w:space="0" w:color="auto"/>
        <w:left w:val="none" w:sz="0" w:space="0" w:color="auto"/>
        <w:bottom w:val="none" w:sz="0" w:space="0" w:color="auto"/>
        <w:right w:val="none" w:sz="0" w:space="0" w:color="auto"/>
      </w:divBdr>
    </w:div>
    <w:div w:id="747071276">
      <w:bodyDiv w:val="1"/>
      <w:marLeft w:val="0"/>
      <w:marRight w:val="0"/>
      <w:marTop w:val="0"/>
      <w:marBottom w:val="0"/>
      <w:divBdr>
        <w:top w:val="none" w:sz="0" w:space="0" w:color="auto"/>
        <w:left w:val="none" w:sz="0" w:space="0" w:color="auto"/>
        <w:bottom w:val="none" w:sz="0" w:space="0" w:color="auto"/>
        <w:right w:val="none" w:sz="0" w:space="0" w:color="auto"/>
      </w:divBdr>
    </w:div>
    <w:div w:id="749422722">
      <w:bodyDiv w:val="1"/>
      <w:marLeft w:val="0"/>
      <w:marRight w:val="0"/>
      <w:marTop w:val="0"/>
      <w:marBottom w:val="0"/>
      <w:divBdr>
        <w:top w:val="none" w:sz="0" w:space="0" w:color="auto"/>
        <w:left w:val="none" w:sz="0" w:space="0" w:color="auto"/>
        <w:bottom w:val="none" w:sz="0" w:space="0" w:color="auto"/>
        <w:right w:val="none" w:sz="0" w:space="0" w:color="auto"/>
      </w:divBdr>
    </w:div>
    <w:div w:id="749546440">
      <w:bodyDiv w:val="1"/>
      <w:marLeft w:val="0"/>
      <w:marRight w:val="0"/>
      <w:marTop w:val="0"/>
      <w:marBottom w:val="0"/>
      <w:divBdr>
        <w:top w:val="none" w:sz="0" w:space="0" w:color="auto"/>
        <w:left w:val="none" w:sz="0" w:space="0" w:color="auto"/>
        <w:bottom w:val="none" w:sz="0" w:space="0" w:color="auto"/>
        <w:right w:val="none" w:sz="0" w:space="0" w:color="auto"/>
      </w:divBdr>
    </w:div>
    <w:div w:id="753017402">
      <w:bodyDiv w:val="1"/>
      <w:marLeft w:val="0"/>
      <w:marRight w:val="0"/>
      <w:marTop w:val="0"/>
      <w:marBottom w:val="0"/>
      <w:divBdr>
        <w:top w:val="none" w:sz="0" w:space="0" w:color="auto"/>
        <w:left w:val="none" w:sz="0" w:space="0" w:color="auto"/>
        <w:bottom w:val="none" w:sz="0" w:space="0" w:color="auto"/>
        <w:right w:val="none" w:sz="0" w:space="0" w:color="auto"/>
      </w:divBdr>
    </w:div>
    <w:div w:id="753598540">
      <w:bodyDiv w:val="1"/>
      <w:marLeft w:val="0"/>
      <w:marRight w:val="0"/>
      <w:marTop w:val="0"/>
      <w:marBottom w:val="0"/>
      <w:divBdr>
        <w:top w:val="none" w:sz="0" w:space="0" w:color="auto"/>
        <w:left w:val="none" w:sz="0" w:space="0" w:color="auto"/>
        <w:bottom w:val="none" w:sz="0" w:space="0" w:color="auto"/>
        <w:right w:val="none" w:sz="0" w:space="0" w:color="auto"/>
      </w:divBdr>
    </w:div>
    <w:div w:id="758872868">
      <w:bodyDiv w:val="1"/>
      <w:marLeft w:val="0"/>
      <w:marRight w:val="0"/>
      <w:marTop w:val="0"/>
      <w:marBottom w:val="0"/>
      <w:divBdr>
        <w:top w:val="none" w:sz="0" w:space="0" w:color="auto"/>
        <w:left w:val="none" w:sz="0" w:space="0" w:color="auto"/>
        <w:bottom w:val="none" w:sz="0" w:space="0" w:color="auto"/>
        <w:right w:val="none" w:sz="0" w:space="0" w:color="auto"/>
      </w:divBdr>
    </w:div>
    <w:div w:id="761149565">
      <w:bodyDiv w:val="1"/>
      <w:marLeft w:val="0"/>
      <w:marRight w:val="0"/>
      <w:marTop w:val="0"/>
      <w:marBottom w:val="0"/>
      <w:divBdr>
        <w:top w:val="none" w:sz="0" w:space="0" w:color="auto"/>
        <w:left w:val="none" w:sz="0" w:space="0" w:color="auto"/>
        <w:bottom w:val="none" w:sz="0" w:space="0" w:color="auto"/>
        <w:right w:val="none" w:sz="0" w:space="0" w:color="auto"/>
      </w:divBdr>
    </w:div>
    <w:div w:id="763500976">
      <w:bodyDiv w:val="1"/>
      <w:marLeft w:val="0"/>
      <w:marRight w:val="0"/>
      <w:marTop w:val="0"/>
      <w:marBottom w:val="0"/>
      <w:divBdr>
        <w:top w:val="none" w:sz="0" w:space="0" w:color="auto"/>
        <w:left w:val="none" w:sz="0" w:space="0" w:color="auto"/>
        <w:bottom w:val="none" w:sz="0" w:space="0" w:color="auto"/>
        <w:right w:val="none" w:sz="0" w:space="0" w:color="auto"/>
      </w:divBdr>
    </w:div>
    <w:div w:id="765615712">
      <w:bodyDiv w:val="1"/>
      <w:marLeft w:val="0"/>
      <w:marRight w:val="0"/>
      <w:marTop w:val="0"/>
      <w:marBottom w:val="0"/>
      <w:divBdr>
        <w:top w:val="none" w:sz="0" w:space="0" w:color="auto"/>
        <w:left w:val="none" w:sz="0" w:space="0" w:color="auto"/>
        <w:bottom w:val="none" w:sz="0" w:space="0" w:color="auto"/>
        <w:right w:val="none" w:sz="0" w:space="0" w:color="auto"/>
      </w:divBdr>
    </w:div>
    <w:div w:id="767193569">
      <w:bodyDiv w:val="1"/>
      <w:marLeft w:val="0"/>
      <w:marRight w:val="0"/>
      <w:marTop w:val="0"/>
      <w:marBottom w:val="0"/>
      <w:divBdr>
        <w:top w:val="none" w:sz="0" w:space="0" w:color="auto"/>
        <w:left w:val="none" w:sz="0" w:space="0" w:color="auto"/>
        <w:bottom w:val="none" w:sz="0" w:space="0" w:color="auto"/>
        <w:right w:val="none" w:sz="0" w:space="0" w:color="auto"/>
      </w:divBdr>
    </w:div>
    <w:div w:id="767238633">
      <w:bodyDiv w:val="1"/>
      <w:marLeft w:val="0"/>
      <w:marRight w:val="0"/>
      <w:marTop w:val="0"/>
      <w:marBottom w:val="0"/>
      <w:divBdr>
        <w:top w:val="none" w:sz="0" w:space="0" w:color="auto"/>
        <w:left w:val="none" w:sz="0" w:space="0" w:color="auto"/>
        <w:bottom w:val="none" w:sz="0" w:space="0" w:color="auto"/>
        <w:right w:val="none" w:sz="0" w:space="0" w:color="auto"/>
      </w:divBdr>
    </w:div>
    <w:div w:id="773669850">
      <w:bodyDiv w:val="1"/>
      <w:marLeft w:val="0"/>
      <w:marRight w:val="0"/>
      <w:marTop w:val="0"/>
      <w:marBottom w:val="0"/>
      <w:divBdr>
        <w:top w:val="none" w:sz="0" w:space="0" w:color="auto"/>
        <w:left w:val="none" w:sz="0" w:space="0" w:color="auto"/>
        <w:bottom w:val="none" w:sz="0" w:space="0" w:color="auto"/>
        <w:right w:val="none" w:sz="0" w:space="0" w:color="auto"/>
      </w:divBdr>
    </w:div>
    <w:div w:id="783842008">
      <w:bodyDiv w:val="1"/>
      <w:marLeft w:val="0"/>
      <w:marRight w:val="0"/>
      <w:marTop w:val="0"/>
      <w:marBottom w:val="0"/>
      <w:divBdr>
        <w:top w:val="none" w:sz="0" w:space="0" w:color="auto"/>
        <w:left w:val="none" w:sz="0" w:space="0" w:color="auto"/>
        <w:bottom w:val="none" w:sz="0" w:space="0" w:color="auto"/>
        <w:right w:val="none" w:sz="0" w:space="0" w:color="auto"/>
      </w:divBdr>
    </w:div>
    <w:div w:id="789740760">
      <w:bodyDiv w:val="1"/>
      <w:marLeft w:val="0"/>
      <w:marRight w:val="0"/>
      <w:marTop w:val="0"/>
      <w:marBottom w:val="0"/>
      <w:divBdr>
        <w:top w:val="none" w:sz="0" w:space="0" w:color="auto"/>
        <w:left w:val="none" w:sz="0" w:space="0" w:color="auto"/>
        <w:bottom w:val="none" w:sz="0" w:space="0" w:color="auto"/>
        <w:right w:val="none" w:sz="0" w:space="0" w:color="auto"/>
      </w:divBdr>
    </w:div>
    <w:div w:id="792595538">
      <w:bodyDiv w:val="1"/>
      <w:marLeft w:val="0"/>
      <w:marRight w:val="0"/>
      <w:marTop w:val="0"/>
      <w:marBottom w:val="0"/>
      <w:divBdr>
        <w:top w:val="none" w:sz="0" w:space="0" w:color="auto"/>
        <w:left w:val="none" w:sz="0" w:space="0" w:color="auto"/>
        <w:bottom w:val="none" w:sz="0" w:space="0" w:color="auto"/>
        <w:right w:val="none" w:sz="0" w:space="0" w:color="auto"/>
      </w:divBdr>
    </w:div>
    <w:div w:id="798769319">
      <w:bodyDiv w:val="1"/>
      <w:marLeft w:val="0"/>
      <w:marRight w:val="0"/>
      <w:marTop w:val="0"/>
      <w:marBottom w:val="0"/>
      <w:divBdr>
        <w:top w:val="none" w:sz="0" w:space="0" w:color="auto"/>
        <w:left w:val="none" w:sz="0" w:space="0" w:color="auto"/>
        <w:bottom w:val="none" w:sz="0" w:space="0" w:color="auto"/>
        <w:right w:val="none" w:sz="0" w:space="0" w:color="auto"/>
      </w:divBdr>
    </w:div>
    <w:div w:id="800268474">
      <w:bodyDiv w:val="1"/>
      <w:marLeft w:val="0"/>
      <w:marRight w:val="0"/>
      <w:marTop w:val="0"/>
      <w:marBottom w:val="0"/>
      <w:divBdr>
        <w:top w:val="none" w:sz="0" w:space="0" w:color="auto"/>
        <w:left w:val="none" w:sz="0" w:space="0" w:color="auto"/>
        <w:bottom w:val="none" w:sz="0" w:space="0" w:color="auto"/>
        <w:right w:val="none" w:sz="0" w:space="0" w:color="auto"/>
      </w:divBdr>
    </w:div>
    <w:div w:id="809597924">
      <w:bodyDiv w:val="1"/>
      <w:marLeft w:val="0"/>
      <w:marRight w:val="0"/>
      <w:marTop w:val="0"/>
      <w:marBottom w:val="0"/>
      <w:divBdr>
        <w:top w:val="none" w:sz="0" w:space="0" w:color="auto"/>
        <w:left w:val="none" w:sz="0" w:space="0" w:color="auto"/>
        <w:bottom w:val="none" w:sz="0" w:space="0" w:color="auto"/>
        <w:right w:val="none" w:sz="0" w:space="0" w:color="auto"/>
      </w:divBdr>
    </w:div>
    <w:div w:id="811823572">
      <w:bodyDiv w:val="1"/>
      <w:marLeft w:val="0"/>
      <w:marRight w:val="0"/>
      <w:marTop w:val="0"/>
      <w:marBottom w:val="0"/>
      <w:divBdr>
        <w:top w:val="none" w:sz="0" w:space="0" w:color="auto"/>
        <w:left w:val="none" w:sz="0" w:space="0" w:color="auto"/>
        <w:bottom w:val="none" w:sz="0" w:space="0" w:color="auto"/>
        <w:right w:val="none" w:sz="0" w:space="0" w:color="auto"/>
      </w:divBdr>
    </w:div>
    <w:div w:id="814567128">
      <w:bodyDiv w:val="1"/>
      <w:marLeft w:val="0"/>
      <w:marRight w:val="0"/>
      <w:marTop w:val="0"/>
      <w:marBottom w:val="0"/>
      <w:divBdr>
        <w:top w:val="none" w:sz="0" w:space="0" w:color="auto"/>
        <w:left w:val="none" w:sz="0" w:space="0" w:color="auto"/>
        <w:bottom w:val="none" w:sz="0" w:space="0" w:color="auto"/>
        <w:right w:val="none" w:sz="0" w:space="0" w:color="auto"/>
      </w:divBdr>
    </w:div>
    <w:div w:id="820774360">
      <w:bodyDiv w:val="1"/>
      <w:marLeft w:val="0"/>
      <w:marRight w:val="0"/>
      <w:marTop w:val="0"/>
      <w:marBottom w:val="0"/>
      <w:divBdr>
        <w:top w:val="none" w:sz="0" w:space="0" w:color="auto"/>
        <w:left w:val="none" w:sz="0" w:space="0" w:color="auto"/>
        <w:bottom w:val="none" w:sz="0" w:space="0" w:color="auto"/>
        <w:right w:val="none" w:sz="0" w:space="0" w:color="auto"/>
      </w:divBdr>
    </w:div>
    <w:div w:id="828639745">
      <w:bodyDiv w:val="1"/>
      <w:marLeft w:val="0"/>
      <w:marRight w:val="0"/>
      <w:marTop w:val="0"/>
      <w:marBottom w:val="0"/>
      <w:divBdr>
        <w:top w:val="none" w:sz="0" w:space="0" w:color="auto"/>
        <w:left w:val="none" w:sz="0" w:space="0" w:color="auto"/>
        <w:bottom w:val="none" w:sz="0" w:space="0" w:color="auto"/>
        <w:right w:val="none" w:sz="0" w:space="0" w:color="auto"/>
      </w:divBdr>
    </w:div>
    <w:div w:id="830755743">
      <w:bodyDiv w:val="1"/>
      <w:marLeft w:val="0"/>
      <w:marRight w:val="0"/>
      <w:marTop w:val="0"/>
      <w:marBottom w:val="0"/>
      <w:divBdr>
        <w:top w:val="none" w:sz="0" w:space="0" w:color="auto"/>
        <w:left w:val="none" w:sz="0" w:space="0" w:color="auto"/>
        <w:bottom w:val="none" w:sz="0" w:space="0" w:color="auto"/>
        <w:right w:val="none" w:sz="0" w:space="0" w:color="auto"/>
      </w:divBdr>
    </w:div>
    <w:div w:id="830869557">
      <w:bodyDiv w:val="1"/>
      <w:marLeft w:val="0"/>
      <w:marRight w:val="0"/>
      <w:marTop w:val="0"/>
      <w:marBottom w:val="0"/>
      <w:divBdr>
        <w:top w:val="none" w:sz="0" w:space="0" w:color="auto"/>
        <w:left w:val="none" w:sz="0" w:space="0" w:color="auto"/>
        <w:bottom w:val="none" w:sz="0" w:space="0" w:color="auto"/>
        <w:right w:val="none" w:sz="0" w:space="0" w:color="auto"/>
      </w:divBdr>
    </w:div>
    <w:div w:id="834536071">
      <w:bodyDiv w:val="1"/>
      <w:marLeft w:val="0"/>
      <w:marRight w:val="0"/>
      <w:marTop w:val="0"/>
      <w:marBottom w:val="0"/>
      <w:divBdr>
        <w:top w:val="none" w:sz="0" w:space="0" w:color="auto"/>
        <w:left w:val="none" w:sz="0" w:space="0" w:color="auto"/>
        <w:bottom w:val="none" w:sz="0" w:space="0" w:color="auto"/>
        <w:right w:val="none" w:sz="0" w:space="0" w:color="auto"/>
      </w:divBdr>
    </w:div>
    <w:div w:id="841091035">
      <w:bodyDiv w:val="1"/>
      <w:marLeft w:val="0"/>
      <w:marRight w:val="0"/>
      <w:marTop w:val="0"/>
      <w:marBottom w:val="0"/>
      <w:divBdr>
        <w:top w:val="none" w:sz="0" w:space="0" w:color="auto"/>
        <w:left w:val="none" w:sz="0" w:space="0" w:color="auto"/>
        <w:bottom w:val="none" w:sz="0" w:space="0" w:color="auto"/>
        <w:right w:val="none" w:sz="0" w:space="0" w:color="auto"/>
      </w:divBdr>
    </w:div>
    <w:div w:id="841357361">
      <w:bodyDiv w:val="1"/>
      <w:marLeft w:val="0"/>
      <w:marRight w:val="0"/>
      <w:marTop w:val="0"/>
      <w:marBottom w:val="0"/>
      <w:divBdr>
        <w:top w:val="none" w:sz="0" w:space="0" w:color="auto"/>
        <w:left w:val="none" w:sz="0" w:space="0" w:color="auto"/>
        <w:bottom w:val="none" w:sz="0" w:space="0" w:color="auto"/>
        <w:right w:val="none" w:sz="0" w:space="0" w:color="auto"/>
      </w:divBdr>
    </w:div>
    <w:div w:id="841622383">
      <w:bodyDiv w:val="1"/>
      <w:marLeft w:val="0"/>
      <w:marRight w:val="0"/>
      <w:marTop w:val="0"/>
      <w:marBottom w:val="0"/>
      <w:divBdr>
        <w:top w:val="none" w:sz="0" w:space="0" w:color="auto"/>
        <w:left w:val="none" w:sz="0" w:space="0" w:color="auto"/>
        <w:bottom w:val="none" w:sz="0" w:space="0" w:color="auto"/>
        <w:right w:val="none" w:sz="0" w:space="0" w:color="auto"/>
      </w:divBdr>
    </w:div>
    <w:div w:id="844979982">
      <w:bodyDiv w:val="1"/>
      <w:marLeft w:val="0"/>
      <w:marRight w:val="0"/>
      <w:marTop w:val="0"/>
      <w:marBottom w:val="0"/>
      <w:divBdr>
        <w:top w:val="none" w:sz="0" w:space="0" w:color="auto"/>
        <w:left w:val="none" w:sz="0" w:space="0" w:color="auto"/>
        <w:bottom w:val="none" w:sz="0" w:space="0" w:color="auto"/>
        <w:right w:val="none" w:sz="0" w:space="0" w:color="auto"/>
      </w:divBdr>
    </w:div>
    <w:div w:id="846481693">
      <w:bodyDiv w:val="1"/>
      <w:marLeft w:val="0"/>
      <w:marRight w:val="0"/>
      <w:marTop w:val="0"/>
      <w:marBottom w:val="0"/>
      <w:divBdr>
        <w:top w:val="none" w:sz="0" w:space="0" w:color="auto"/>
        <w:left w:val="none" w:sz="0" w:space="0" w:color="auto"/>
        <w:bottom w:val="none" w:sz="0" w:space="0" w:color="auto"/>
        <w:right w:val="none" w:sz="0" w:space="0" w:color="auto"/>
      </w:divBdr>
    </w:div>
    <w:div w:id="846602971">
      <w:bodyDiv w:val="1"/>
      <w:marLeft w:val="0"/>
      <w:marRight w:val="0"/>
      <w:marTop w:val="0"/>
      <w:marBottom w:val="0"/>
      <w:divBdr>
        <w:top w:val="none" w:sz="0" w:space="0" w:color="auto"/>
        <w:left w:val="none" w:sz="0" w:space="0" w:color="auto"/>
        <w:bottom w:val="none" w:sz="0" w:space="0" w:color="auto"/>
        <w:right w:val="none" w:sz="0" w:space="0" w:color="auto"/>
      </w:divBdr>
    </w:div>
    <w:div w:id="846676382">
      <w:bodyDiv w:val="1"/>
      <w:marLeft w:val="0"/>
      <w:marRight w:val="0"/>
      <w:marTop w:val="0"/>
      <w:marBottom w:val="0"/>
      <w:divBdr>
        <w:top w:val="none" w:sz="0" w:space="0" w:color="auto"/>
        <w:left w:val="none" w:sz="0" w:space="0" w:color="auto"/>
        <w:bottom w:val="none" w:sz="0" w:space="0" w:color="auto"/>
        <w:right w:val="none" w:sz="0" w:space="0" w:color="auto"/>
      </w:divBdr>
    </w:div>
    <w:div w:id="847215418">
      <w:bodyDiv w:val="1"/>
      <w:marLeft w:val="0"/>
      <w:marRight w:val="0"/>
      <w:marTop w:val="0"/>
      <w:marBottom w:val="0"/>
      <w:divBdr>
        <w:top w:val="none" w:sz="0" w:space="0" w:color="auto"/>
        <w:left w:val="none" w:sz="0" w:space="0" w:color="auto"/>
        <w:bottom w:val="none" w:sz="0" w:space="0" w:color="auto"/>
        <w:right w:val="none" w:sz="0" w:space="0" w:color="auto"/>
      </w:divBdr>
    </w:div>
    <w:div w:id="848175214">
      <w:bodyDiv w:val="1"/>
      <w:marLeft w:val="0"/>
      <w:marRight w:val="0"/>
      <w:marTop w:val="0"/>
      <w:marBottom w:val="0"/>
      <w:divBdr>
        <w:top w:val="none" w:sz="0" w:space="0" w:color="auto"/>
        <w:left w:val="none" w:sz="0" w:space="0" w:color="auto"/>
        <w:bottom w:val="none" w:sz="0" w:space="0" w:color="auto"/>
        <w:right w:val="none" w:sz="0" w:space="0" w:color="auto"/>
      </w:divBdr>
    </w:div>
    <w:div w:id="848524957">
      <w:bodyDiv w:val="1"/>
      <w:marLeft w:val="0"/>
      <w:marRight w:val="0"/>
      <w:marTop w:val="0"/>
      <w:marBottom w:val="0"/>
      <w:divBdr>
        <w:top w:val="none" w:sz="0" w:space="0" w:color="auto"/>
        <w:left w:val="none" w:sz="0" w:space="0" w:color="auto"/>
        <w:bottom w:val="none" w:sz="0" w:space="0" w:color="auto"/>
        <w:right w:val="none" w:sz="0" w:space="0" w:color="auto"/>
      </w:divBdr>
    </w:div>
    <w:div w:id="855194785">
      <w:bodyDiv w:val="1"/>
      <w:marLeft w:val="0"/>
      <w:marRight w:val="0"/>
      <w:marTop w:val="0"/>
      <w:marBottom w:val="0"/>
      <w:divBdr>
        <w:top w:val="none" w:sz="0" w:space="0" w:color="auto"/>
        <w:left w:val="none" w:sz="0" w:space="0" w:color="auto"/>
        <w:bottom w:val="none" w:sz="0" w:space="0" w:color="auto"/>
        <w:right w:val="none" w:sz="0" w:space="0" w:color="auto"/>
      </w:divBdr>
    </w:div>
    <w:div w:id="856039045">
      <w:bodyDiv w:val="1"/>
      <w:marLeft w:val="0"/>
      <w:marRight w:val="0"/>
      <w:marTop w:val="0"/>
      <w:marBottom w:val="0"/>
      <w:divBdr>
        <w:top w:val="none" w:sz="0" w:space="0" w:color="auto"/>
        <w:left w:val="none" w:sz="0" w:space="0" w:color="auto"/>
        <w:bottom w:val="none" w:sz="0" w:space="0" w:color="auto"/>
        <w:right w:val="none" w:sz="0" w:space="0" w:color="auto"/>
      </w:divBdr>
    </w:div>
    <w:div w:id="858204470">
      <w:bodyDiv w:val="1"/>
      <w:marLeft w:val="0"/>
      <w:marRight w:val="0"/>
      <w:marTop w:val="0"/>
      <w:marBottom w:val="0"/>
      <w:divBdr>
        <w:top w:val="none" w:sz="0" w:space="0" w:color="auto"/>
        <w:left w:val="none" w:sz="0" w:space="0" w:color="auto"/>
        <w:bottom w:val="none" w:sz="0" w:space="0" w:color="auto"/>
        <w:right w:val="none" w:sz="0" w:space="0" w:color="auto"/>
      </w:divBdr>
    </w:div>
    <w:div w:id="860432324">
      <w:bodyDiv w:val="1"/>
      <w:marLeft w:val="0"/>
      <w:marRight w:val="0"/>
      <w:marTop w:val="0"/>
      <w:marBottom w:val="0"/>
      <w:divBdr>
        <w:top w:val="none" w:sz="0" w:space="0" w:color="auto"/>
        <w:left w:val="none" w:sz="0" w:space="0" w:color="auto"/>
        <w:bottom w:val="none" w:sz="0" w:space="0" w:color="auto"/>
        <w:right w:val="none" w:sz="0" w:space="0" w:color="auto"/>
      </w:divBdr>
    </w:div>
    <w:div w:id="862285357">
      <w:bodyDiv w:val="1"/>
      <w:marLeft w:val="0"/>
      <w:marRight w:val="0"/>
      <w:marTop w:val="0"/>
      <w:marBottom w:val="0"/>
      <w:divBdr>
        <w:top w:val="none" w:sz="0" w:space="0" w:color="auto"/>
        <w:left w:val="none" w:sz="0" w:space="0" w:color="auto"/>
        <w:bottom w:val="none" w:sz="0" w:space="0" w:color="auto"/>
        <w:right w:val="none" w:sz="0" w:space="0" w:color="auto"/>
      </w:divBdr>
    </w:div>
    <w:div w:id="869412899">
      <w:bodyDiv w:val="1"/>
      <w:marLeft w:val="0"/>
      <w:marRight w:val="0"/>
      <w:marTop w:val="0"/>
      <w:marBottom w:val="0"/>
      <w:divBdr>
        <w:top w:val="none" w:sz="0" w:space="0" w:color="auto"/>
        <w:left w:val="none" w:sz="0" w:space="0" w:color="auto"/>
        <w:bottom w:val="none" w:sz="0" w:space="0" w:color="auto"/>
        <w:right w:val="none" w:sz="0" w:space="0" w:color="auto"/>
      </w:divBdr>
    </w:div>
    <w:div w:id="870459026">
      <w:bodyDiv w:val="1"/>
      <w:marLeft w:val="0"/>
      <w:marRight w:val="0"/>
      <w:marTop w:val="0"/>
      <w:marBottom w:val="0"/>
      <w:divBdr>
        <w:top w:val="none" w:sz="0" w:space="0" w:color="auto"/>
        <w:left w:val="none" w:sz="0" w:space="0" w:color="auto"/>
        <w:bottom w:val="none" w:sz="0" w:space="0" w:color="auto"/>
        <w:right w:val="none" w:sz="0" w:space="0" w:color="auto"/>
      </w:divBdr>
    </w:div>
    <w:div w:id="872696599">
      <w:bodyDiv w:val="1"/>
      <w:marLeft w:val="0"/>
      <w:marRight w:val="0"/>
      <w:marTop w:val="0"/>
      <w:marBottom w:val="0"/>
      <w:divBdr>
        <w:top w:val="none" w:sz="0" w:space="0" w:color="auto"/>
        <w:left w:val="none" w:sz="0" w:space="0" w:color="auto"/>
        <w:bottom w:val="none" w:sz="0" w:space="0" w:color="auto"/>
        <w:right w:val="none" w:sz="0" w:space="0" w:color="auto"/>
      </w:divBdr>
    </w:div>
    <w:div w:id="874586704">
      <w:bodyDiv w:val="1"/>
      <w:marLeft w:val="0"/>
      <w:marRight w:val="0"/>
      <w:marTop w:val="0"/>
      <w:marBottom w:val="0"/>
      <w:divBdr>
        <w:top w:val="none" w:sz="0" w:space="0" w:color="auto"/>
        <w:left w:val="none" w:sz="0" w:space="0" w:color="auto"/>
        <w:bottom w:val="none" w:sz="0" w:space="0" w:color="auto"/>
        <w:right w:val="none" w:sz="0" w:space="0" w:color="auto"/>
      </w:divBdr>
    </w:div>
    <w:div w:id="875508427">
      <w:bodyDiv w:val="1"/>
      <w:marLeft w:val="0"/>
      <w:marRight w:val="0"/>
      <w:marTop w:val="0"/>
      <w:marBottom w:val="0"/>
      <w:divBdr>
        <w:top w:val="none" w:sz="0" w:space="0" w:color="auto"/>
        <w:left w:val="none" w:sz="0" w:space="0" w:color="auto"/>
        <w:bottom w:val="none" w:sz="0" w:space="0" w:color="auto"/>
        <w:right w:val="none" w:sz="0" w:space="0" w:color="auto"/>
      </w:divBdr>
    </w:div>
    <w:div w:id="878782614">
      <w:bodyDiv w:val="1"/>
      <w:marLeft w:val="0"/>
      <w:marRight w:val="0"/>
      <w:marTop w:val="0"/>
      <w:marBottom w:val="0"/>
      <w:divBdr>
        <w:top w:val="none" w:sz="0" w:space="0" w:color="auto"/>
        <w:left w:val="none" w:sz="0" w:space="0" w:color="auto"/>
        <w:bottom w:val="none" w:sz="0" w:space="0" w:color="auto"/>
        <w:right w:val="none" w:sz="0" w:space="0" w:color="auto"/>
      </w:divBdr>
    </w:div>
    <w:div w:id="884683243">
      <w:bodyDiv w:val="1"/>
      <w:marLeft w:val="0"/>
      <w:marRight w:val="0"/>
      <w:marTop w:val="0"/>
      <w:marBottom w:val="0"/>
      <w:divBdr>
        <w:top w:val="none" w:sz="0" w:space="0" w:color="auto"/>
        <w:left w:val="none" w:sz="0" w:space="0" w:color="auto"/>
        <w:bottom w:val="none" w:sz="0" w:space="0" w:color="auto"/>
        <w:right w:val="none" w:sz="0" w:space="0" w:color="auto"/>
      </w:divBdr>
    </w:div>
    <w:div w:id="888958660">
      <w:bodyDiv w:val="1"/>
      <w:marLeft w:val="0"/>
      <w:marRight w:val="0"/>
      <w:marTop w:val="0"/>
      <w:marBottom w:val="0"/>
      <w:divBdr>
        <w:top w:val="none" w:sz="0" w:space="0" w:color="auto"/>
        <w:left w:val="none" w:sz="0" w:space="0" w:color="auto"/>
        <w:bottom w:val="none" w:sz="0" w:space="0" w:color="auto"/>
        <w:right w:val="none" w:sz="0" w:space="0" w:color="auto"/>
      </w:divBdr>
    </w:div>
    <w:div w:id="889997162">
      <w:bodyDiv w:val="1"/>
      <w:marLeft w:val="0"/>
      <w:marRight w:val="0"/>
      <w:marTop w:val="0"/>
      <w:marBottom w:val="0"/>
      <w:divBdr>
        <w:top w:val="none" w:sz="0" w:space="0" w:color="auto"/>
        <w:left w:val="none" w:sz="0" w:space="0" w:color="auto"/>
        <w:bottom w:val="none" w:sz="0" w:space="0" w:color="auto"/>
        <w:right w:val="none" w:sz="0" w:space="0" w:color="auto"/>
      </w:divBdr>
    </w:div>
    <w:div w:id="890963602">
      <w:bodyDiv w:val="1"/>
      <w:marLeft w:val="0"/>
      <w:marRight w:val="0"/>
      <w:marTop w:val="0"/>
      <w:marBottom w:val="0"/>
      <w:divBdr>
        <w:top w:val="none" w:sz="0" w:space="0" w:color="auto"/>
        <w:left w:val="none" w:sz="0" w:space="0" w:color="auto"/>
        <w:bottom w:val="none" w:sz="0" w:space="0" w:color="auto"/>
        <w:right w:val="none" w:sz="0" w:space="0" w:color="auto"/>
      </w:divBdr>
    </w:div>
    <w:div w:id="903835156">
      <w:bodyDiv w:val="1"/>
      <w:marLeft w:val="0"/>
      <w:marRight w:val="0"/>
      <w:marTop w:val="0"/>
      <w:marBottom w:val="0"/>
      <w:divBdr>
        <w:top w:val="none" w:sz="0" w:space="0" w:color="auto"/>
        <w:left w:val="none" w:sz="0" w:space="0" w:color="auto"/>
        <w:bottom w:val="none" w:sz="0" w:space="0" w:color="auto"/>
        <w:right w:val="none" w:sz="0" w:space="0" w:color="auto"/>
      </w:divBdr>
    </w:div>
    <w:div w:id="907030635">
      <w:bodyDiv w:val="1"/>
      <w:marLeft w:val="0"/>
      <w:marRight w:val="0"/>
      <w:marTop w:val="0"/>
      <w:marBottom w:val="0"/>
      <w:divBdr>
        <w:top w:val="none" w:sz="0" w:space="0" w:color="auto"/>
        <w:left w:val="none" w:sz="0" w:space="0" w:color="auto"/>
        <w:bottom w:val="none" w:sz="0" w:space="0" w:color="auto"/>
        <w:right w:val="none" w:sz="0" w:space="0" w:color="auto"/>
      </w:divBdr>
    </w:div>
    <w:div w:id="909735606">
      <w:bodyDiv w:val="1"/>
      <w:marLeft w:val="0"/>
      <w:marRight w:val="0"/>
      <w:marTop w:val="0"/>
      <w:marBottom w:val="0"/>
      <w:divBdr>
        <w:top w:val="none" w:sz="0" w:space="0" w:color="auto"/>
        <w:left w:val="none" w:sz="0" w:space="0" w:color="auto"/>
        <w:bottom w:val="none" w:sz="0" w:space="0" w:color="auto"/>
        <w:right w:val="none" w:sz="0" w:space="0" w:color="auto"/>
      </w:divBdr>
    </w:div>
    <w:div w:id="926767853">
      <w:bodyDiv w:val="1"/>
      <w:marLeft w:val="0"/>
      <w:marRight w:val="0"/>
      <w:marTop w:val="0"/>
      <w:marBottom w:val="0"/>
      <w:divBdr>
        <w:top w:val="none" w:sz="0" w:space="0" w:color="auto"/>
        <w:left w:val="none" w:sz="0" w:space="0" w:color="auto"/>
        <w:bottom w:val="none" w:sz="0" w:space="0" w:color="auto"/>
        <w:right w:val="none" w:sz="0" w:space="0" w:color="auto"/>
      </w:divBdr>
    </w:div>
    <w:div w:id="930503508">
      <w:bodyDiv w:val="1"/>
      <w:marLeft w:val="0"/>
      <w:marRight w:val="0"/>
      <w:marTop w:val="0"/>
      <w:marBottom w:val="0"/>
      <w:divBdr>
        <w:top w:val="none" w:sz="0" w:space="0" w:color="auto"/>
        <w:left w:val="none" w:sz="0" w:space="0" w:color="auto"/>
        <w:bottom w:val="none" w:sz="0" w:space="0" w:color="auto"/>
        <w:right w:val="none" w:sz="0" w:space="0" w:color="auto"/>
      </w:divBdr>
    </w:div>
    <w:div w:id="931738695">
      <w:bodyDiv w:val="1"/>
      <w:marLeft w:val="0"/>
      <w:marRight w:val="0"/>
      <w:marTop w:val="0"/>
      <w:marBottom w:val="0"/>
      <w:divBdr>
        <w:top w:val="none" w:sz="0" w:space="0" w:color="auto"/>
        <w:left w:val="none" w:sz="0" w:space="0" w:color="auto"/>
        <w:bottom w:val="none" w:sz="0" w:space="0" w:color="auto"/>
        <w:right w:val="none" w:sz="0" w:space="0" w:color="auto"/>
      </w:divBdr>
    </w:div>
    <w:div w:id="936449984">
      <w:bodyDiv w:val="1"/>
      <w:marLeft w:val="0"/>
      <w:marRight w:val="0"/>
      <w:marTop w:val="0"/>
      <w:marBottom w:val="0"/>
      <w:divBdr>
        <w:top w:val="none" w:sz="0" w:space="0" w:color="auto"/>
        <w:left w:val="none" w:sz="0" w:space="0" w:color="auto"/>
        <w:bottom w:val="none" w:sz="0" w:space="0" w:color="auto"/>
        <w:right w:val="none" w:sz="0" w:space="0" w:color="auto"/>
      </w:divBdr>
    </w:div>
    <w:div w:id="942609808">
      <w:bodyDiv w:val="1"/>
      <w:marLeft w:val="0"/>
      <w:marRight w:val="0"/>
      <w:marTop w:val="0"/>
      <w:marBottom w:val="0"/>
      <w:divBdr>
        <w:top w:val="none" w:sz="0" w:space="0" w:color="auto"/>
        <w:left w:val="none" w:sz="0" w:space="0" w:color="auto"/>
        <w:bottom w:val="none" w:sz="0" w:space="0" w:color="auto"/>
        <w:right w:val="none" w:sz="0" w:space="0" w:color="auto"/>
      </w:divBdr>
    </w:div>
    <w:div w:id="943466384">
      <w:bodyDiv w:val="1"/>
      <w:marLeft w:val="0"/>
      <w:marRight w:val="0"/>
      <w:marTop w:val="0"/>
      <w:marBottom w:val="0"/>
      <w:divBdr>
        <w:top w:val="none" w:sz="0" w:space="0" w:color="auto"/>
        <w:left w:val="none" w:sz="0" w:space="0" w:color="auto"/>
        <w:bottom w:val="none" w:sz="0" w:space="0" w:color="auto"/>
        <w:right w:val="none" w:sz="0" w:space="0" w:color="auto"/>
      </w:divBdr>
    </w:div>
    <w:div w:id="948776985">
      <w:bodyDiv w:val="1"/>
      <w:marLeft w:val="0"/>
      <w:marRight w:val="0"/>
      <w:marTop w:val="0"/>
      <w:marBottom w:val="0"/>
      <w:divBdr>
        <w:top w:val="none" w:sz="0" w:space="0" w:color="auto"/>
        <w:left w:val="none" w:sz="0" w:space="0" w:color="auto"/>
        <w:bottom w:val="none" w:sz="0" w:space="0" w:color="auto"/>
        <w:right w:val="none" w:sz="0" w:space="0" w:color="auto"/>
      </w:divBdr>
    </w:div>
    <w:div w:id="948976352">
      <w:bodyDiv w:val="1"/>
      <w:marLeft w:val="0"/>
      <w:marRight w:val="0"/>
      <w:marTop w:val="0"/>
      <w:marBottom w:val="0"/>
      <w:divBdr>
        <w:top w:val="none" w:sz="0" w:space="0" w:color="auto"/>
        <w:left w:val="none" w:sz="0" w:space="0" w:color="auto"/>
        <w:bottom w:val="none" w:sz="0" w:space="0" w:color="auto"/>
        <w:right w:val="none" w:sz="0" w:space="0" w:color="auto"/>
      </w:divBdr>
    </w:div>
    <w:div w:id="951015957">
      <w:bodyDiv w:val="1"/>
      <w:marLeft w:val="0"/>
      <w:marRight w:val="0"/>
      <w:marTop w:val="0"/>
      <w:marBottom w:val="0"/>
      <w:divBdr>
        <w:top w:val="none" w:sz="0" w:space="0" w:color="auto"/>
        <w:left w:val="none" w:sz="0" w:space="0" w:color="auto"/>
        <w:bottom w:val="none" w:sz="0" w:space="0" w:color="auto"/>
        <w:right w:val="none" w:sz="0" w:space="0" w:color="auto"/>
      </w:divBdr>
    </w:div>
    <w:div w:id="961419628">
      <w:bodyDiv w:val="1"/>
      <w:marLeft w:val="0"/>
      <w:marRight w:val="0"/>
      <w:marTop w:val="0"/>
      <w:marBottom w:val="0"/>
      <w:divBdr>
        <w:top w:val="none" w:sz="0" w:space="0" w:color="auto"/>
        <w:left w:val="none" w:sz="0" w:space="0" w:color="auto"/>
        <w:bottom w:val="none" w:sz="0" w:space="0" w:color="auto"/>
        <w:right w:val="none" w:sz="0" w:space="0" w:color="auto"/>
      </w:divBdr>
    </w:div>
    <w:div w:id="964241107">
      <w:bodyDiv w:val="1"/>
      <w:marLeft w:val="0"/>
      <w:marRight w:val="0"/>
      <w:marTop w:val="0"/>
      <w:marBottom w:val="0"/>
      <w:divBdr>
        <w:top w:val="none" w:sz="0" w:space="0" w:color="auto"/>
        <w:left w:val="none" w:sz="0" w:space="0" w:color="auto"/>
        <w:bottom w:val="none" w:sz="0" w:space="0" w:color="auto"/>
        <w:right w:val="none" w:sz="0" w:space="0" w:color="auto"/>
      </w:divBdr>
    </w:div>
    <w:div w:id="964893904">
      <w:bodyDiv w:val="1"/>
      <w:marLeft w:val="0"/>
      <w:marRight w:val="0"/>
      <w:marTop w:val="0"/>
      <w:marBottom w:val="0"/>
      <w:divBdr>
        <w:top w:val="none" w:sz="0" w:space="0" w:color="auto"/>
        <w:left w:val="none" w:sz="0" w:space="0" w:color="auto"/>
        <w:bottom w:val="none" w:sz="0" w:space="0" w:color="auto"/>
        <w:right w:val="none" w:sz="0" w:space="0" w:color="auto"/>
      </w:divBdr>
    </w:div>
    <w:div w:id="969242203">
      <w:bodyDiv w:val="1"/>
      <w:marLeft w:val="0"/>
      <w:marRight w:val="0"/>
      <w:marTop w:val="0"/>
      <w:marBottom w:val="0"/>
      <w:divBdr>
        <w:top w:val="none" w:sz="0" w:space="0" w:color="auto"/>
        <w:left w:val="none" w:sz="0" w:space="0" w:color="auto"/>
        <w:bottom w:val="none" w:sz="0" w:space="0" w:color="auto"/>
        <w:right w:val="none" w:sz="0" w:space="0" w:color="auto"/>
      </w:divBdr>
    </w:div>
    <w:div w:id="969674182">
      <w:bodyDiv w:val="1"/>
      <w:marLeft w:val="0"/>
      <w:marRight w:val="0"/>
      <w:marTop w:val="0"/>
      <w:marBottom w:val="0"/>
      <w:divBdr>
        <w:top w:val="none" w:sz="0" w:space="0" w:color="auto"/>
        <w:left w:val="none" w:sz="0" w:space="0" w:color="auto"/>
        <w:bottom w:val="none" w:sz="0" w:space="0" w:color="auto"/>
        <w:right w:val="none" w:sz="0" w:space="0" w:color="auto"/>
      </w:divBdr>
    </w:div>
    <w:div w:id="972716765">
      <w:bodyDiv w:val="1"/>
      <w:marLeft w:val="0"/>
      <w:marRight w:val="0"/>
      <w:marTop w:val="0"/>
      <w:marBottom w:val="0"/>
      <w:divBdr>
        <w:top w:val="none" w:sz="0" w:space="0" w:color="auto"/>
        <w:left w:val="none" w:sz="0" w:space="0" w:color="auto"/>
        <w:bottom w:val="none" w:sz="0" w:space="0" w:color="auto"/>
        <w:right w:val="none" w:sz="0" w:space="0" w:color="auto"/>
      </w:divBdr>
    </w:div>
    <w:div w:id="975569278">
      <w:bodyDiv w:val="1"/>
      <w:marLeft w:val="0"/>
      <w:marRight w:val="0"/>
      <w:marTop w:val="0"/>
      <w:marBottom w:val="0"/>
      <w:divBdr>
        <w:top w:val="none" w:sz="0" w:space="0" w:color="auto"/>
        <w:left w:val="none" w:sz="0" w:space="0" w:color="auto"/>
        <w:bottom w:val="none" w:sz="0" w:space="0" w:color="auto"/>
        <w:right w:val="none" w:sz="0" w:space="0" w:color="auto"/>
      </w:divBdr>
    </w:div>
    <w:div w:id="982009223">
      <w:bodyDiv w:val="1"/>
      <w:marLeft w:val="0"/>
      <w:marRight w:val="0"/>
      <w:marTop w:val="0"/>
      <w:marBottom w:val="0"/>
      <w:divBdr>
        <w:top w:val="none" w:sz="0" w:space="0" w:color="auto"/>
        <w:left w:val="none" w:sz="0" w:space="0" w:color="auto"/>
        <w:bottom w:val="none" w:sz="0" w:space="0" w:color="auto"/>
        <w:right w:val="none" w:sz="0" w:space="0" w:color="auto"/>
      </w:divBdr>
    </w:div>
    <w:div w:id="983775545">
      <w:bodyDiv w:val="1"/>
      <w:marLeft w:val="0"/>
      <w:marRight w:val="0"/>
      <w:marTop w:val="0"/>
      <w:marBottom w:val="0"/>
      <w:divBdr>
        <w:top w:val="none" w:sz="0" w:space="0" w:color="auto"/>
        <w:left w:val="none" w:sz="0" w:space="0" w:color="auto"/>
        <w:bottom w:val="none" w:sz="0" w:space="0" w:color="auto"/>
        <w:right w:val="none" w:sz="0" w:space="0" w:color="auto"/>
      </w:divBdr>
    </w:div>
    <w:div w:id="995692636">
      <w:bodyDiv w:val="1"/>
      <w:marLeft w:val="0"/>
      <w:marRight w:val="0"/>
      <w:marTop w:val="0"/>
      <w:marBottom w:val="0"/>
      <w:divBdr>
        <w:top w:val="none" w:sz="0" w:space="0" w:color="auto"/>
        <w:left w:val="none" w:sz="0" w:space="0" w:color="auto"/>
        <w:bottom w:val="none" w:sz="0" w:space="0" w:color="auto"/>
        <w:right w:val="none" w:sz="0" w:space="0" w:color="auto"/>
      </w:divBdr>
    </w:div>
    <w:div w:id="1000501162">
      <w:bodyDiv w:val="1"/>
      <w:marLeft w:val="0"/>
      <w:marRight w:val="0"/>
      <w:marTop w:val="0"/>
      <w:marBottom w:val="0"/>
      <w:divBdr>
        <w:top w:val="none" w:sz="0" w:space="0" w:color="auto"/>
        <w:left w:val="none" w:sz="0" w:space="0" w:color="auto"/>
        <w:bottom w:val="none" w:sz="0" w:space="0" w:color="auto"/>
        <w:right w:val="none" w:sz="0" w:space="0" w:color="auto"/>
      </w:divBdr>
    </w:div>
    <w:div w:id="1003895062">
      <w:bodyDiv w:val="1"/>
      <w:marLeft w:val="0"/>
      <w:marRight w:val="0"/>
      <w:marTop w:val="0"/>
      <w:marBottom w:val="0"/>
      <w:divBdr>
        <w:top w:val="none" w:sz="0" w:space="0" w:color="auto"/>
        <w:left w:val="none" w:sz="0" w:space="0" w:color="auto"/>
        <w:bottom w:val="none" w:sz="0" w:space="0" w:color="auto"/>
        <w:right w:val="none" w:sz="0" w:space="0" w:color="auto"/>
      </w:divBdr>
    </w:div>
    <w:div w:id="1022977277">
      <w:bodyDiv w:val="1"/>
      <w:marLeft w:val="0"/>
      <w:marRight w:val="0"/>
      <w:marTop w:val="0"/>
      <w:marBottom w:val="0"/>
      <w:divBdr>
        <w:top w:val="none" w:sz="0" w:space="0" w:color="auto"/>
        <w:left w:val="none" w:sz="0" w:space="0" w:color="auto"/>
        <w:bottom w:val="none" w:sz="0" w:space="0" w:color="auto"/>
        <w:right w:val="none" w:sz="0" w:space="0" w:color="auto"/>
      </w:divBdr>
    </w:div>
    <w:div w:id="1023097115">
      <w:bodyDiv w:val="1"/>
      <w:marLeft w:val="0"/>
      <w:marRight w:val="0"/>
      <w:marTop w:val="0"/>
      <w:marBottom w:val="0"/>
      <w:divBdr>
        <w:top w:val="none" w:sz="0" w:space="0" w:color="auto"/>
        <w:left w:val="none" w:sz="0" w:space="0" w:color="auto"/>
        <w:bottom w:val="none" w:sz="0" w:space="0" w:color="auto"/>
        <w:right w:val="none" w:sz="0" w:space="0" w:color="auto"/>
      </w:divBdr>
    </w:div>
    <w:div w:id="1037971129">
      <w:bodyDiv w:val="1"/>
      <w:marLeft w:val="0"/>
      <w:marRight w:val="0"/>
      <w:marTop w:val="0"/>
      <w:marBottom w:val="0"/>
      <w:divBdr>
        <w:top w:val="none" w:sz="0" w:space="0" w:color="auto"/>
        <w:left w:val="none" w:sz="0" w:space="0" w:color="auto"/>
        <w:bottom w:val="none" w:sz="0" w:space="0" w:color="auto"/>
        <w:right w:val="none" w:sz="0" w:space="0" w:color="auto"/>
      </w:divBdr>
    </w:div>
    <w:div w:id="1041512269">
      <w:bodyDiv w:val="1"/>
      <w:marLeft w:val="0"/>
      <w:marRight w:val="0"/>
      <w:marTop w:val="0"/>
      <w:marBottom w:val="0"/>
      <w:divBdr>
        <w:top w:val="none" w:sz="0" w:space="0" w:color="auto"/>
        <w:left w:val="none" w:sz="0" w:space="0" w:color="auto"/>
        <w:bottom w:val="none" w:sz="0" w:space="0" w:color="auto"/>
        <w:right w:val="none" w:sz="0" w:space="0" w:color="auto"/>
      </w:divBdr>
    </w:div>
    <w:div w:id="1044870648">
      <w:bodyDiv w:val="1"/>
      <w:marLeft w:val="0"/>
      <w:marRight w:val="0"/>
      <w:marTop w:val="0"/>
      <w:marBottom w:val="0"/>
      <w:divBdr>
        <w:top w:val="none" w:sz="0" w:space="0" w:color="auto"/>
        <w:left w:val="none" w:sz="0" w:space="0" w:color="auto"/>
        <w:bottom w:val="none" w:sz="0" w:space="0" w:color="auto"/>
        <w:right w:val="none" w:sz="0" w:space="0" w:color="auto"/>
      </w:divBdr>
    </w:div>
    <w:div w:id="1049721100">
      <w:bodyDiv w:val="1"/>
      <w:marLeft w:val="0"/>
      <w:marRight w:val="0"/>
      <w:marTop w:val="0"/>
      <w:marBottom w:val="0"/>
      <w:divBdr>
        <w:top w:val="none" w:sz="0" w:space="0" w:color="auto"/>
        <w:left w:val="none" w:sz="0" w:space="0" w:color="auto"/>
        <w:bottom w:val="none" w:sz="0" w:space="0" w:color="auto"/>
        <w:right w:val="none" w:sz="0" w:space="0" w:color="auto"/>
      </w:divBdr>
    </w:div>
    <w:div w:id="1051225183">
      <w:bodyDiv w:val="1"/>
      <w:marLeft w:val="0"/>
      <w:marRight w:val="0"/>
      <w:marTop w:val="0"/>
      <w:marBottom w:val="0"/>
      <w:divBdr>
        <w:top w:val="none" w:sz="0" w:space="0" w:color="auto"/>
        <w:left w:val="none" w:sz="0" w:space="0" w:color="auto"/>
        <w:bottom w:val="none" w:sz="0" w:space="0" w:color="auto"/>
        <w:right w:val="none" w:sz="0" w:space="0" w:color="auto"/>
      </w:divBdr>
    </w:div>
    <w:div w:id="1057316875">
      <w:bodyDiv w:val="1"/>
      <w:marLeft w:val="0"/>
      <w:marRight w:val="0"/>
      <w:marTop w:val="0"/>
      <w:marBottom w:val="0"/>
      <w:divBdr>
        <w:top w:val="none" w:sz="0" w:space="0" w:color="auto"/>
        <w:left w:val="none" w:sz="0" w:space="0" w:color="auto"/>
        <w:bottom w:val="none" w:sz="0" w:space="0" w:color="auto"/>
        <w:right w:val="none" w:sz="0" w:space="0" w:color="auto"/>
      </w:divBdr>
    </w:div>
    <w:div w:id="1062287636">
      <w:bodyDiv w:val="1"/>
      <w:marLeft w:val="0"/>
      <w:marRight w:val="0"/>
      <w:marTop w:val="0"/>
      <w:marBottom w:val="0"/>
      <w:divBdr>
        <w:top w:val="none" w:sz="0" w:space="0" w:color="auto"/>
        <w:left w:val="none" w:sz="0" w:space="0" w:color="auto"/>
        <w:bottom w:val="none" w:sz="0" w:space="0" w:color="auto"/>
        <w:right w:val="none" w:sz="0" w:space="0" w:color="auto"/>
      </w:divBdr>
    </w:div>
    <w:div w:id="1069116147">
      <w:bodyDiv w:val="1"/>
      <w:marLeft w:val="0"/>
      <w:marRight w:val="0"/>
      <w:marTop w:val="0"/>
      <w:marBottom w:val="0"/>
      <w:divBdr>
        <w:top w:val="none" w:sz="0" w:space="0" w:color="auto"/>
        <w:left w:val="none" w:sz="0" w:space="0" w:color="auto"/>
        <w:bottom w:val="none" w:sz="0" w:space="0" w:color="auto"/>
        <w:right w:val="none" w:sz="0" w:space="0" w:color="auto"/>
      </w:divBdr>
    </w:div>
    <w:div w:id="1073702270">
      <w:bodyDiv w:val="1"/>
      <w:marLeft w:val="0"/>
      <w:marRight w:val="0"/>
      <w:marTop w:val="0"/>
      <w:marBottom w:val="0"/>
      <w:divBdr>
        <w:top w:val="none" w:sz="0" w:space="0" w:color="auto"/>
        <w:left w:val="none" w:sz="0" w:space="0" w:color="auto"/>
        <w:bottom w:val="none" w:sz="0" w:space="0" w:color="auto"/>
        <w:right w:val="none" w:sz="0" w:space="0" w:color="auto"/>
      </w:divBdr>
    </w:div>
    <w:div w:id="1087379999">
      <w:bodyDiv w:val="1"/>
      <w:marLeft w:val="0"/>
      <w:marRight w:val="0"/>
      <w:marTop w:val="0"/>
      <w:marBottom w:val="0"/>
      <w:divBdr>
        <w:top w:val="none" w:sz="0" w:space="0" w:color="auto"/>
        <w:left w:val="none" w:sz="0" w:space="0" w:color="auto"/>
        <w:bottom w:val="none" w:sz="0" w:space="0" w:color="auto"/>
        <w:right w:val="none" w:sz="0" w:space="0" w:color="auto"/>
      </w:divBdr>
    </w:div>
    <w:div w:id="1091973221">
      <w:bodyDiv w:val="1"/>
      <w:marLeft w:val="0"/>
      <w:marRight w:val="0"/>
      <w:marTop w:val="0"/>
      <w:marBottom w:val="0"/>
      <w:divBdr>
        <w:top w:val="none" w:sz="0" w:space="0" w:color="auto"/>
        <w:left w:val="none" w:sz="0" w:space="0" w:color="auto"/>
        <w:bottom w:val="none" w:sz="0" w:space="0" w:color="auto"/>
        <w:right w:val="none" w:sz="0" w:space="0" w:color="auto"/>
      </w:divBdr>
    </w:div>
    <w:div w:id="1096828328">
      <w:bodyDiv w:val="1"/>
      <w:marLeft w:val="0"/>
      <w:marRight w:val="0"/>
      <w:marTop w:val="0"/>
      <w:marBottom w:val="0"/>
      <w:divBdr>
        <w:top w:val="none" w:sz="0" w:space="0" w:color="auto"/>
        <w:left w:val="none" w:sz="0" w:space="0" w:color="auto"/>
        <w:bottom w:val="none" w:sz="0" w:space="0" w:color="auto"/>
        <w:right w:val="none" w:sz="0" w:space="0" w:color="auto"/>
      </w:divBdr>
    </w:div>
    <w:div w:id="1099912575">
      <w:bodyDiv w:val="1"/>
      <w:marLeft w:val="0"/>
      <w:marRight w:val="0"/>
      <w:marTop w:val="0"/>
      <w:marBottom w:val="0"/>
      <w:divBdr>
        <w:top w:val="none" w:sz="0" w:space="0" w:color="auto"/>
        <w:left w:val="none" w:sz="0" w:space="0" w:color="auto"/>
        <w:bottom w:val="none" w:sz="0" w:space="0" w:color="auto"/>
        <w:right w:val="none" w:sz="0" w:space="0" w:color="auto"/>
      </w:divBdr>
    </w:div>
    <w:div w:id="1104963787">
      <w:bodyDiv w:val="1"/>
      <w:marLeft w:val="0"/>
      <w:marRight w:val="0"/>
      <w:marTop w:val="0"/>
      <w:marBottom w:val="0"/>
      <w:divBdr>
        <w:top w:val="none" w:sz="0" w:space="0" w:color="auto"/>
        <w:left w:val="none" w:sz="0" w:space="0" w:color="auto"/>
        <w:bottom w:val="none" w:sz="0" w:space="0" w:color="auto"/>
        <w:right w:val="none" w:sz="0" w:space="0" w:color="auto"/>
      </w:divBdr>
    </w:div>
    <w:div w:id="1109661502">
      <w:bodyDiv w:val="1"/>
      <w:marLeft w:val="0"/>
      <w:marRight w:val="0"/>
      <w:marTop w:val="0"/>
      <w:marBottom w:val="0"/>
      <w:divBdr>
        <w:top w:val="none" w:sz="0" w:space="0" w:color="auto"/>
        <w:left w:val="none" w:sz="0" w:space="0" w:color="auto"/>
        <w:bottom w:val="none" w:sz="0" w:space="0" w:color="auto"/>
        <w:right w:val="none" w:sz="0" w:space="0" w:color="auto"/>
      </w:divBdr>
    </w:div>
    <w:div w:id="1110972406">
      <w:bodyDiv w:val="1"/>
      <w:marLeft w:val="0"/>
      <w:marRight w:val="0"/>
      <w:marTop w:val="0"/>
      <w:marBottom w:val="0"/>
      <w:divBdr>
        <w:top w:val="none" w:sz="0" w:space="0" w:color="auto"/>
        <w:left w:val="none" w:sz="0" w:space="0" w:color="auto"/>
        <w:bottom w:val="none" w:sz="0" w:space="0" w:color="auto"/>
        <w:right w:val="none" w:sz="0" w:space="0" w:color="auto"/>
      </w:divBdr>
    </w:div>
    <w:div w:id="1113279971">
      <w:bodyDiv w:val="1"/>
      <w:marLeft w:val="0"/>
      <w:marRight w:val="0"/>
      <w:marTop w:val="0"/>
      <w:marBottom w:val="0"/>
      <w:divBdr>
        <w:top w:val="none" w:sz="0" w:space="0" w:color="auto"/>
        <w:left w:val="none" w:sz="0" w:space="0" w:color="auto"/>
        <w:bottom w:val="none" w:sz="0" w:space="0" w:color="auto"/>
        <w:right w:val="none" w:sz="0" w:space="0" w:color="auto"/>
      </w:divBdr>
    </w:div>
    <w:div w:id="1114860235">
      <w:bodyDiv w:val="1"/>
      <w:marLeft w:val="0"/>
      <w:marRight w:val="0"/>
      <w:marTop w:val="0"/>
      <w:marBottom w:val="0"/>
      <w:divBdr>
        <w:top w:val="none" w:sz="0" w:space="0" w:color="auto"/>
        <w:left w:val="none" w:sz="0" w:space="0" w:color="auto"/>
        <w:bottom w:val="none" w:sz="0" w:space="0" w:color="auto"/>
        <w:right w:val="none" w:sz="0" w:space="0" w:color="auto"/>
      </w:divBdr>
    </w:div>
    <w:div w:id="1120998174">
      <w:bodyDiv w:val="1"/>
      <w:marLeft w:val="0"/>
      <w:marRight w:val="0"/>
      <w:marTop w:val="0"/>
      <w:marBottom w:val="0"/>
      <w:divBdr>
        <w:top w:val="none" w:sz="0" w:space="0" w:color="auto"/>
        <w:left w:val="none" w:sz="0" w:space="0" w:color="auto"/>
        <w:bottom w:val="none" w:sz="0" w:space="0" w:color="auto"/>
        <w:right w:val="none" w:sz="0" w:space="0" w:color="auto"/>
      </w:divBdr>
    </w:div>
    <w:div w:id="1121850359">
      <w:bodyDiv w:val="1"/>
      <w:marLeft w:val="0"/>
      <w:marRight w:val="0"/>
      <w:marTop w:val="0"/>
      <w:marBottom w:val="0"/>
      <w:divBdr>
        <w:top w:val="none" w:sz="0" w:space="0" w:color="auto"/>
        <w:left w:val="none" w:sz="0" w:space="0" w:color="auto"/>
        <w:bottom w:val="none" w:sz="0" w:space="0" w:color="auto"/>
        <w:right w:val="none" w:sz="0" w:space="0" w:color="auto"/>
      </w:divBdr>
    </w:div>
    <w:div w:id="1130980305">
      <w:bodyDiv w:val="1"/>
      <w:marLeft w:val="0"/>
      <w:marRight w:val="0"/>
      <w:marTop w:val="0"/>
      <w:marBottom w:val="0"/>
      <w:divBdr>
        <w:top w:val="none" w:sz="0" w:space="0" w:color="auto"/>
        <w:left w:val="none" w:sz="0" w:space="0" w:color="auto"/>
        <w:bottom w:val="none" w:sz="0" w:space="0" w:color="auto"/>
        <w:right w:val="none" w:sz="0" w:space="0" w:color="auto"/>
      </w:divBdr>
    </w:div>
    <w:div w:id="1136795594">
      <w:bodyDiv w:val="1"/>
      <w:marLeft w:val="0"/>
      <w:marRight w:val="0"/>
      <w:marTop w:val="0"/>
      <w:marBottom w:val="0"/>
      <w:divBdr>
        <w:top w:val="none" w:sz="0" w:space="0" w:color="auto"/>
        <w:left w:val="none" w:sz="0" w:space="0" w:color="auto"/>
        <w:bottom w:val="none" w:sz="0" w:space="0" w:color="auto"/>
        <w:right w:val="none" w:sz="0" w:space="0" w:color="auto"/>
      </w:divBdr>
    </w:div>
    <w:div w:id="1139803388">
      <w:bodyDiv w:val="1"/>
      <w:marLeft w:val="0"/>
      <w:marRight w:val="0"/>
      <w:marTop w:val="0"/>
      <w:marBottom w:val="0"/>
      <w:divBdr>
        <w:top w:val="none" w:sz="0" w:space="0" w:color="auto"/>
        <w:left w:val="none" w:sz="0" w:space="0" w:color="auto"/>
        <w:bottom w:val="none" w:sz="0" w:space="0" w:color="auto"/>
        <w:right w:val="none" w:sz="0" w:space="0" w:color="auto"/>
      </w:divBdr>
    </w:div>
    <w:div w:id="1141189984">
      <w:bodyDiv w:val="1"/>
      <w:marLeft w:val="0"/>
      <w:marRight w:val="0"/>
      <w:marTop w:val="0"/>
      <w:marBottom w:val="0"/>
      <w:divBdr>
        <w:top w:val="none" w:sz="0" w:space="0" w:color="auto"/>
        <w:left w:val="none" w:sz="0" w:space="0" w:color="auto"/>
        <w:bottom w:val="none" w:sz="0" w:space="0" w:color="auto"/>
        <w:right w:val="none" w:sz="0" w:space="0" w:color="auto"/>
      </w:divBdr>
    </w:div>
    <w:div w:id="1141995004">
      <w:bodyDiv w:val="1"/>
      <w:marLeft w:val="0"/>
      <w:marRight w:val="0"/>
      <w:marTop w:val="0"/>
      <w:marBottom w:val="0"/>
      <w:divBdr>
        <w:top w:val="none" w:sz="0" w:space="0" w:color="auto"/>
        <w:left w:val="none" w:sz="0" w:space="0" w:color="auto"/>
        <w:bottom w:val="none" w:sz="0" w:space="0" w:color="auto"/>
        <w:right w:val="none" w:sz="0" w:space="0" w:color="auto"/>
      </w:divBdr>
    </w:div>
    <w:div w:id="1142112586">
      <w:bodyDiv w:val="1"/>
      <w:marLeft w:val="0"/>
      <w:marRight w:val="0"/>
      <w:marTop w:val="0"/>
      <w:marBottom w:val="0"/>
      <w:divBdr>
        <w:top w:val="none" w:sz="0" w:space="0" w:color="auto"/>
        <w:left w:val="none" w:sz="0" w:space="0" w:color="auto"/>
        <w:bottom w:val="none" w:sz="0" w:space="0" w:color="auto"/>
        <w:right w:val="none" w:sz="0" w:space="0" w:color="auto"/>
      </w:divBdr>
    </w:div>
    <w:div w:id="1142699612">
      <w:bodyDiv w:val="1"/>
      <w:marLeft w:val="0"/>
      <w:marRight w:val="0"/>
      <w:marTop w:val="0"/>
      <w:marBottom w:val="0"/>
      <w:divBdr>
        <w:top w:val="none" w:sz="0" w:space="0" w:color="auto"/>
        <w:left w:val="none" w:sz="0" w:space="0" w:color="auto"/>
        <w:bottom w:val="none" w:sz="0" w:space="0" w:color="auto"/>
        <w:right w:val="none" w:sz="0" w:space="0" w:color="auto"/>
      </w:divBdr>
    </w:div>
    <w:div w:id="1147673601">
      <w:bodyDiv w:val="1"/>
      <w:marLeft w:val="0"/>
      <w:marRight w:val="0"/>
      <w:marTop w:val="0"/>
      <w:marBottom w:val="0"/>
      <w:divBdr>
        <w:top w:val="none" w:sz="0" w:space="0" w:color="auto"/>
        <w:left w:val="none" w:sz="0" w:space="0" w:color="auto"/>
        <w:bottom w:val="none" w:sz="0" w:space="0" w:color="auto"/>
        <w:right w:val="none" w:sz="0" w:space="0" w:color="auto"/>
      </w:divBdr>
    </w:div>
    <w:div w:id="1148329224">
      <w:bodyDiv w:val="1"/>
      <w:marLeft w:val="0"/>
      <w:marRight w:val="0"/>
      <w:marTop w:val="0"/>
      <w:marBottom w:val="0"/>
      <w:divBdr>
        <w:top w:val="none" w:sz="0" w:space="0" w:color="auto"/>
        <w:left w:val="none" w:sz="0" w:space="0" w:color="auto"/>
        <w:bottom w:val="none" w:sz="0" w:space="0" w:color="auto"/>
        <w:right w:val="none" w:sz="0" w:space="0" w:color="auto"/>
      </w:divBdr>
    </w:div>
    <w:div w:id="1151023814">
      <w:bodyDiv w:val="1"/>
      <w:marLeft w:val="0"/>
      <w:marRight w:val="0"/>
      <w:marTop w:val="0"/>
      <w:marBottom w:val="0"/>
      <w:divBdr>
        <w:top w:val="none" w:sz="0" w:space="0" w:color="auto"/>
        <w:left w:val="none" w:sz="0" w:space="0" w:color="auto"/>
        <w:bottom w:val="none" w:sz="0" w:space="0" w:color="auto"/>
        <w:right w:val="none" w:sz="0" w:space="0" w:color="auto"/>
      </w:divBdr>
    </w:div>
    <w:div w:id="1151675780">
      <w:bodyDiv w:val="1"/>
      <w:marLeft w:val="0"/>
      <w:marRight w:val="0"/>
      <w:marTop w:val="0"/>
      <w:marBottom w:val="0"/>
      <w:divBdr>
        <w:top w:val="none" w:sz="0" w:space="0" w:color="auto"/>
        <w:left w:val="none" w:sz="0" w:space="0" w:color="auto"/>
        <w:bottom w:val="none" w:sz="0" w:space="0" w:color="auto"/>
        <w:right w:val="none" w:sz="0" w:space="0" w:color="auto"/>
      </w:divBdr>
    </w:div>
    <w:div w:id="1151681184">
      <w:bodyDiv w:val="1"/>
      <w:marLeft w:val="0"/>
      <w:marRight w:val="0"/>
      <w:marTop w:val="0"/>
      <w:marBottom w:val="0"/>
      <w:divBdr>
        <w:top w:val="none" w:sz="0" w:space="0" w:color="auto"/>
        <w:left w:val="none" w:sz="0" w:space="0" w:color="auto"/>
        <w:bottom w:val="none" w:sz="0" w:space="0" w:color="auto"/>
        <w:right w:val="none" w:sz="0" w:space="0" w:color="auto"/>
      </w:divBdr>
    </w:div>
    <w:div w:id="1162505260">
      <w:bodyDiv w:val="1"/>
      <w:marLeft w:val="0"/>
      <w:marRight w:val="0"/>
      <w:marTop w:val="0"/>
      <w:marBottom w:val="0"/>
      <w:divBdr>
        <w:top w:val="none" w:sz="0" w:space="0" w:color="auto"/>
        <w:left w:val="none" w:sz="0" w:space="0" w:color="auto"/>
        <w:bottom w:val="none" w:sz="0" w:space="0" w:color="auto"/>
        <w:right w:val="none" w:sz="0" w:space="0" w:color="auto"/>
      </w:divBdr>
    </w:div>
    <w:div w:id="1162739830">
      <w:bodyDiv w:val="1"/>
      <w:marLeft w:val="0"/>
      <w:marRight w:val="0"/>
      <w:marTop w:val="0"/>
      <w:marBottom w:val="0"/>
      <w:divBdr>
        <w:top w:val="none" w:sz="0" w:space="0" w:color="auto"/>
        <w:left w:val="none" w:sz="0" w:space="0" w:color="auto"/>
        <w:bottom w:val="none" w:sz="0" w:space="0" w:color="auto"/>
        <w:right w:val="none" w:sz="0" w:space="0" w:color="auto"/>
      </w:divBdr>
    </w:div>
    <w:div w:id="1163667974">
      <w:bodyDiv w:val="1"/>
      <w:marLeft w:val="0"/>
      <w:marRight w:val="0"/>
      <w:marTop w:val="0"/>
      <w:marBottom w:val="0"/>
      <w:divBdr>
        <w:top w:val="none" w:sz="0" w:space="0" w:color="auto"/>
        <w:left w:val="none" w:sz="0" w:space="0" w:color="auto"/>
        <w:bottom w:val="none" w:sz="0" w:space="0" w:color="auto"/>
        <w:right w:val="none" w:sz="0" w:space="0" w:color="auto"/>
      </w:divBdr>
    </w:div>
    <w:div w:id="1179202636">
      <w:bodyDiv w:val="1"/>
      <w:marLeft w:val="0"/>
      <w:marRight w:val="0"/>
      <w:marTop w:val="0"/>
      <w:marBottom w:val="0"/>
      <w:divBdr>
        <w:top w:val="none" w:sz="0" w:space="0" w:color="auto"/>
        <w:left w:val="none" w:sz="0" w:space="0" w:color="auto"/>
        <w:bottom w:val="none" w:sz="0" w:space="0" w:color="auto"/>
        <w:right w:val="none" w:sz="0" w:space="0" w:color="auto"/>
      </w:divBdr>
    </w:div>
    <w:div w:id="1180200676">
      <w:bodyDiv w:val="1"/>
      <w:marLeft w:val="0"/>
      <w:marRight w:val="0"/>
      <w:marTop w:val="0"/>
      <w:marBottom w:val="0"/>
      <w:divBdr>
        <w:top w:val="none" w:sz="0" w:space="0" w:color="auto"/>
        <w:left w:val="none" w:sz="0" w:space="0" w:color="auto"/>
        <w:bottom w:val="none" w:sz="0" w:space="0" w:color="auto"/>
        <w:right w:val="none" w:sz="0" w:space="0" w:color="auto"/>
      </w:divBdr>
    </w:div>
    <w:div w:id="1182815191">
      <w:bodyDiv w:val="1"/>
      <w:marLeft w:val="0"/>
      <w:marRight w:val="0"/>
      <w:marTop w:val="0"/>
      <w:marBottom w:val="0"/>
      <w:divBdr>
        <w:top w:val="none" w:sz="0" w:space="0" w:color="auto"/>
        <w:left w:val="none" w:sz="0" w:space="0" w:color="auto"/>
        <w:bottom w:val="none" w:sz="0" w:space="0" w:color="auto"/>
        <w:right w:val="none" w:sz="0" w:space="0" w:color="auto"/>
      </w:divBdr>
    </w:div>
    <w:div w:id="1184050694">
      <w:bodyDiv w:val="1"/>
      <w:marLeft w:val="0"/>
      <w:marRight w:val="0"/>
      <w:marTop w:val="0"/>
      <w:marBottom w:val="0"/>
      <w:divBdr>
        <w:top w:val="none" w:sz="0" w:space="0" w:color="auto"/>
        <w:left w:val="none" w:sz="0" w:space="0" w:color="auto"/>
        <w:bottom w:val="none" w:sz="0" w:space="0" w:color="auto"/>
        <w:right w:val="none" w:sz="0" w:space="0" w:color="auto"/>
      </w:divBdr>
    </w:div>
    <w:div w:id="1184244814">
      <w:bodyDiv w:val="1"/>
      <w:marLeft w:val="0"/>
      <w:marRight w:val="0"/>
      <w:marTop w:val="0"/>
      <w:marBottom w:val="0"/>
      <w:divBdr>
        <w:top w:val="none" w:sz="0" w:space="0" w:color="auto"/>
        <w:left w:val="none" w:sz="0" w:space="0" w:color="auto"/>
        <w:bottom w:val="none" w:sz="0" w:space="0" w:color="auto"/>
        <w:right w:val="none" w:sz="0" w:space="0" w:color="auto"/>
      </w:divBdr>
    </w:div>
    <w:div w:id="1184787995">
      <w:bodyDiv w:val="1"/>
      <w:marLeft w:val="0"/>
      <w:marRight w:val="0"/>
      <w:marTop w:val="0"/>
      <w:marBottom w:val="0"/>
      <w:divBdr>
        <w:top w:val="none" w:sz="0" w:space="0" w:color="auto"/>
        <w:left w:val="none" w:sz="0" w:space="0" w:color="auto"/>
        <w:bottom w:val="none" w:sz="0" w:space="0" w:color="auto"/>
        <w:right w:val="none" w:sz="0" w:space="0" w:color="auto"/>
      </w:divBdr>
    </w:div>
    <w:div w:id="1186019177">
      <w:bodyDiv w:val="1"/>
      <w:marLeft w:val="0"/>
      <w:marRight w:val="0"/>
      <w:marTop w:val="0"/>
      <w:marBottom w:val="0"/>
      <w:divBdr>
        <w:top w:val="none" w:sz="0" w:space="0" w:color="auto"/>
        <w:left w:val="none" w:sz="0" w:space="0" w:color="auto"/>
        <w:bottom w:val="none" w:sz="0" w:space="0" w:color="auto"/>
        <w:right w:val="none" w:sz="0" w:space="0" w:color="auto"/>
      </w:divBdr>
    </w:div>
    <w:div w:id="1189761562">
      <w:bodyDiv w:val="1"/>
      <w:marLeft w:val="0"/>
      <w:marRight w:val="0"/>
      <w:marTop w:val="0"/>
      <w:marBottom w:val="0"/>
      <w:divBdr>
        <w:top w:val="none" w:sz="0" w:space="0" w:color="auto"/>
        <w:left w:val="none" w:sz="0" w:space="0" w:color="auto"/>
        <w:bottom w:val="none" w:sz="0" w:space="0" w:color="auto"/>
        <w:right w:val="none" w:sz="0" w:space="0" w:color="auto"/>
      </w:divBdr>
    </w:div>
    <w:div w:id="1200977285">
      <w:bodyDiv w:val="1"/>
      <w:marLeft w:val="0"/>
      <w:marRight w:val="0"/>
      <w:marTop w:val="0"/>
      <w:marBottom w:val="0"/>
      <w:divBdr>
        <w:top w:val="none" w:sz="0" w:space="0" w:color="auto"/>
        <w:left w:val="none" w:sz="0" w:space="0" w:color="auto"/>
        <w:bottom w:val="none" w:sz="0" w:space="0" w:color="auto"/>
        <w:right w:val="none" w:sz="0" w:space="0" w:color="auto"/>
      </w:divBdr>
    </w:div>
    <w:div w:id="1202547020">
      <w:bodyDiv w:val="1"/>
      <w:marLeft w:val="0"/>
      <w:marRight w:val="0"/>
      <w:marTop w:val="0"/>
      <w:marBottom w:val="0"/>
      <w:divBdr>
        <w:top w:val="none" w:sz="0" w:space="0" w:color="auto"/>
        <w:left w:val="none" w:sz="0" w:space="0" w:color="auto"/>
        <w:bottom w:val="none" w:sz="0" w:space="0" w:color="auto"/>
        <w:right w:val="none" w:sz="0" w:space="0" w:color="auto"/>
      </w:divBdr>
    </w:div>
    <w:div w:id="1203710482">
      <w:bodyDiv w:val="1"/>
      <w:marLeft w:val="0"/>
      <w:marRight w:val="0"/>
      <w:marTop w:val="0"/>
      <w:marBottom w:val="0"/>
      <w:divBdr>
        <w:top w:val="none" w:sz="0" w:space="0" w:color="auto"/>
        <w:left w:val="none" w:sz="0" w:space="0" w:color="auto"/>
        <w:bottom w:val="none" w:sz="0" w:space="0" w:color="auto"/>
        <w:right w:val="none" w:sz="0" w:space="0" w:color="auto"/>
      </w:divBdr>
    </w:div>
    <w:div w:id="1203982445">
      <w:bodyDiv w:val="1"/>
      <w:marLeft w:val="0"/>
      <w:marRight w:val="0"/>
      <w:marTop w:val="0"/>
      <w:marBottom w:val="0"/>
      <w:divBdr>
        <w:top w:val="none" w:sz="0" w:space="0" w:color="auto"/>
        <w:left w:val="none" w:sz="0" w:space="0" w:color="auto"/>
        <w:bottom w:val="none" w:sz="0" w:space="0" w:color="auto"/>
        <w:right w:val="none" w:sz="0" w:space="0" w:color="auto"/>
      </w:divBdr>
    </w:div>
    <w:div w:id="1207987124">
      <w:bodyDiv w:val="1"/>
      <w:marLeft w:val="0"/>
      <w:marRight w:val="0"/>
      <w:marTop w:val="0"/>
      <w:marBottom w:val="0"/>
      <w:divBdr>
        <w:top w:val="none" w:sz="0" w:space="0" w:color="auto"/>
        <w:left w:val="none" w:sz="0" w:space="0" w:color="auto"/>
        <w:bottom w:val="none" w:sz="0" w:space="0" w:color="auto"/>
        <w:right w:val="none" w:sz="0" w:space="0" w:color="auto"/>
      </w:divBdr>
    </w:div>
    <w:div w:id="1209681816">
      <w:bodyDiv w:val="1"/>
      <w:marLeft w:val="0"/>
      <w:marRight w:val="0"/>
      <w:marTop w:val="0"/>
      <w:marBottom w:val="0"/>
      <w:divBdr>
        <w:top w:val="none" w:sz="0" w:space="0" w:color="auto"/>
        <w:left w:val="none" w:sz="0" w:space="0" w:color="auto"/>
        <w:bottom w:val="none" w:sz="0" w:space="0" w:color="auto"/>
        <w:right w:val="none" w:sz="0" w:space="0" w:color="auto"/>
      </w:divBdr>
    </w:div>
    <w:div w:id="1210452719">
      <w:bodyDiv w:val="1"/>
      <w:marLeft w:val="0"/>
      <w:marRight w:val="0"/>
      <w:marTop w:val="0"/>
      <w:marBottom w:val="0"/>
      <w:divBdr>
        <w:top w:val="none" w:sz="0" w:space="0" w:color="auto"/>
        <w:left w:val="none" w:sz="0" w:space="0" w:color="auto"/>
        <w:bottom w:val="none" w:sz="0" w:space="0" w:color="auto"/>
        <w:right w:val="none" w:sz="0" w:space="0" w:color="auto"/>
      </w:divBdr>
    </w:div>
    <w:div w:id="1211377240">
      <w:bodyDiv w:val="1"/>
      <w:marLeft w:val="0"/>
      <w:marRight w:val="0"/>
      <w:marTop w:val="0"/>
      <w:marBottom w:val="0"/>
      <w:divBdr>
        <w:top w:val="none" w:sz="0" w:space="0" w:color="auto"/>
        <w:left w:val="none" w:sz="0" w:space="0" w:color="auto"/>
        <w:bottom w:val="none" w:sz="0" w:space="0" w:color="auto"/>
        <w:right w:val="none" w:sz="0" w:space="0" w:color="auto"/>
      </w:divBdr>
    </w:div>
    <w:div w:id="1215198468">
      <w:bodyDiv w:val="1"/>
      <w:marLeft w:val="0"/>
      <w:marRight w:val="0"/>
      <w:marTop w:val="0"/>
      <w:marBottom w:val="0"/>
      <w:divBdr>
        <w:top w:val="none" w:sz="0" w:space="0" w:color="auto"/>
        <w:left w:val="none" w:sz="0" w:space="0" w:color="auto"/>
        <w:bottom w:val="none" w:sz="0" w:space="0" w:color="auto"/>
        <w:right w:val="none" w:sz="0" w:space="0" w:color="auto"/>
      </w:divBdr>
    </w:div>
    <w:div w:id="1219903180">
      <w:bodyDiv w:val="1"/>
      <w:marLeft w:val="0"/>
      <w:marRight w:val="0"/>
      <w:marTop w:val="0"/>
      <w:marBottom w:val="0"/>
      <w:divBdr>
        <w:top w:val="none" w:sz="0" w:space="0" w:color="auto"/>
        <w:left w:val="none" w:sz="0" w:space="0" w:color="auto"/>
        <w:bottom w:val="none" w:sz="0" w:space="0" w:color="auto"/>
        <w:right w:val="none" w:sz="0" w:space="0" w:color="auto"/>
      </w:divBdr>
    </w:div>
    <w:div w:id="1221669032">
      <w:bodyDiv w:val="1"/>
      <w:marLeft w:val="0"/>
      <w:marRight w:val="0"/>
      <w:marTop w:val="0"/>
      <w:marBottom w:val="0"/>
      <w:divBdr>
        <w:top w:val="none" w:sz="0" w:space="0" w:color="auto"/>
        <w:left w:val="none" w:sz="0" w:space="0" w:color="auto"/>
        <w:bottom w:val="none" w:sz="0" w:space="0" w:color="auto"/>
        <w:right w:val="none" w:sz="0" w:space="0" w:color="auto"/>
      </w:divBdr>
    </w:div>
    <w:div w:id="1224296209">
      <w:bodyDiv w:val="1"/>
      <w:marLeft w:val="0"/>
      <w:marRight w:val="0"/>
      <w:marTop w:val="0"/>
      <w:marBottom w:val="0"/>
      <w:divBdr>
        <w:top w:val="none" w:sz="0" w:space="0" w:color="auto"/>
        <w:left w:val="none" w:sz="0" w:space="0" w:color="auto"/>
        <w:bottom w:val="none" w:sz="0" w:space="0" w:color="auto"/>
        <w:right w:val="none" w:sz="0" w:space="0" w:color="auto"/>
      </w:divBdr>
    </w:div>
    <w:div w:id="1231501521">
      <w:bodyDiv w:val="1"/>
      <w:marLeft w:val="0"/>
      <w:marRight w:val="0"/>
      <w:marTop w:val="0"/>
      <w:marBottom w:val="0"/>
      <w:divBdr>
        <w:top w:val="none" w:sz="0" w:space="0" w:color="auto"/>
        <w:left w:val="none" w:sz="0" w:space="0" w:color="auto"/>
        <w:bottom w:val="none" w:sz="0" w:space="0" w:color="auto"/>
        <w:right w:val="none" w:sz="0" w:space="0" w:color="auto"/>
      </w:divBdr>
    </w:div>
    <w:div w:id="1233200789">
      <w:bodyDiv w:val="1"/>
      <w:marLeft w:val="0"/>
      <w:marRight w:val="0"/>
      <w:marTop w:val="0"/>
      <w:marBottom w:val="0"/>
      <w:divBdr>
        <w:top w:val="none" w:sz="0" w:space="0" w:color="auto"/>
        <w:left w:val="none" w:sz="0" w:space="0" w:color="auto"/>
        <w:bottom w:val="none" w:sz="0" w:space="0" w:color="auto"/>
        <w:right w:val="none" w:sz="0" w:space="0" w:color="auto"/>
      </w:divBdr>
    </w:div>
    <w:div w:id="1234271016">
      <w:bodyDiv w:val="1"/>
      <w:marLeft w:val="0"/>
      <w:marRight w:val="0"/>
      <w:marTop w:val="0"/>
      <w:marBottom w:val="0"/>
      <w:divBdr>
        <w:top w:val="none" w:sz="0" w:space="0" w:color="auto"/>
        <w:left w:val="none" w:sz="0" w:space="0" w:color="auto"/>
        <w:bottom w:val="none" w:sz="0" w:space="0" w:color="auto"/>
        <w:right w:val="none" w:sz="0" w:space="0" w:color="auto"/>
      </w:divBdr>
    </w:div>
    <w:div w:id="1235242092">
      <w:bodyDiv w:val="1"/>
      <w:marLeft w:val="0"/>
      <w:marRight w:val="0"/>
      <w:marTop w:val="0"/>
      <w:marBottom w:val="0"/>
      <w:divBdr>
        <w:top w:val="none" w:sz="0" w:space="0" w:color="auto"/>
        <w:left w:val="none" w:sz="0" w:space="0" w:color="auto"/>
        <w:bottom w:val="none" w:sz="0" w:space="0" w:color="auto"/>
        <w:right w:val="none" w:sz="0" w:space="0" w:color="auto"/>
      </w:divBdr>
    </w:div>
    <w:div w:id="1239099031">
      <w:bodyDiv w:val="1"/>
      <w:marLeft w:val="0"/>
      <w:marRight w:val="0"/>
      <w:marTop w:val="0"/>
      <w:marBottom w:val="0"/>
      <w:divBdr>
        <w:top w:val="none" w:sz="0" w:space="0" w:color="auto"/>
        <w:left w:val="none" w:sz="0" w:space="0" w:color="auto"/>
        <w:bottom w:val="none" w:sz="0" w:space="0" w:color="auto"/>
        <w:right w:val="none" w:sz="0" w:space="0" w:color="auto"/>
      </w:divBdr>
    </w:div>
    <w:div w:id="1239484593">
      <w:bodyDiv w:val="1"/>
      <w:marLeft w:val="0"/>
      <w:marRight w:val="0"/>
      <w:marTop w:val="0"/>
      <w:marBottom w:val="0"/>
      <w:divBdr>
        <w:top w:val="none" w:sz="0" w:space="0" w:color="auto"/>
        <w:left w:val="none" w:sz="0" w:space="0" w:color="auto"/>
        <w:bottom w:val="none" w:sz="0" w:space="0" w:color="auto"/>
        <w:right w:val="none" w:sz="0" w:space="0" w:color="auto"/>
      </w:divBdr>
    </w:div>
    <w:div w:id="1239553115">
      <w:bodyDiv w:val="1"/>
      <w:marLeft w:val="0"/>
      <w:marRight w:val="0"/>
      <w:marTop w:val="0"/>
      <w:marBottom w:val="0"/>
      <w:divBdr>
        <w:top w:val="none" w:sz="0" w:space="0" w:color="auto"/>
        <w:left w:val="none" w:sz="0" w:space="0" w:color="auto"/>
        <w:bottom w:val="none" w:sz="0" w:space="0" w:color="auto"/>
        <w:right w:val="none" w:sz="0" w:space="0" w:color="auto"/>
      </w:divBdr>
    </w:div>
    <w:div w:id="1241253903">
      <w:bodyDiv w:val="1"/>
      <w:marLeft w:val="0"/>
      <w:marRight w:val="0"/>
      <w:marTop w:val="0"/>
      <w:marBottom w:val="0"/>
      <w:divBdr>
        <w:top w:val="none" w:sz="0" w:space="0" w:color="auto"/>
        <w:left w:val="none" w:sz="0" w:space="0" w:color="auto"/>
        <w:bottom w:val="none" w:sz="0" w:space="0" w:color="auto"/>
        <w:right w:val="none" w:sz="0" w:space="0" w:color="auto"/>
      </w:divBdr>
    </w:div>
    <w:div w:id="1243296813">
      <w:bodyDiv w:val="1"/>
      <w:marLeft w:val="0"/>
      <w:marRight w:val="0"/>
      <w:marTop w:val="0"/>
      <w:marBottom w:val="0"/>
      <w:divBdr>
        <w:top w:val="none" w:sz="0" w:space="0" w:color="auto"/>
        <w:left w:val="none" w:sz="0" w:space="0" w:color="auto"/>
        <w:bottom w:val="none" w:sz="0" w:space="0" w:color="auto"/>
        <w:right w:val="none" w:sz="0" w:space="0" w:color="auto"/>
      </w:divBdr>
    </w:div>
    <w:div w:id="1247499903">
      <w:bodyDiv w:val="1"/>
      <w:marLeft w:val="0"/>
      <w:marRight w:val="0"/>
      <w:marTop w:val="0"/>
      <w:marBottom w:val="0"/>
      <w:divBdr>
        <w:top w:val="none" w:sz="0" w:space="0" w:color="auto"/>
        <w:left w:val="none" w:sz="0" w:space="0" w:color="auto"/>
        <w:bottom w:val="none" w:sz="0" w:space="0" w:color="auto"/>
        <w:right w:val="none" w:sz="0" w:space="0" w:color="auto"/>
      </w:divBdr>
    </w:div>
    <w:div w:id="1248617166">
      <w:bodyDiv w:val="1"/>
      <w:marLeft w:val="0"/>
      <w:marRight w:val="0"/>
      <w:marTop w:val="0"/>
      <w:marBottom w:val="0"/>
      <w:divBdr>
        <w:top w:val="none" w:sz="0" w:space="0" w:color="auto"/>
        <w:left w:val="none" w:sz="0" w:space="0" w:color="auto"/>
        <w:bottom w:val="none" w:sz="0" w:space="0" w:color="auto"/>
        <w:right w:val="none" w:sz="0" w:space="0" w:color="auto"/>
      </w:divBdr>
    </w:div>
    <w:div w:id="1250887202">
      <w:bodyDiv w:val="1"/>
      <w:marLeft w:val="0"/>
      <w:marRight w:val="0"/>
      <w:marTop w:val="0"/>
      <w:marBottom w:val="0"/>
      <w:divBdr>
        <w:top w:val="none" w:sz="0" w:space="0" w:color="auto"/>
        <w:left w:val="none" w:sz="0" w:space="0" w:color="auto"/>
        <w:bottom w:val="none" w:sz="0" w:space="0" w:color="auto"/>
        <w:right w:val="none" w:sz="0" w:space="0" w:color="auto"/>
      </w:divBdr>
    </w:div>
    <w:div w:id="1256204347">
      <w:bodyDiv w:val="1"/>
      <w:marLeft w:val="0"/>
      <w:marRight w:val="0"/>
      <w:marTop w:val="0"/>
      <w:marBottom w:val="0"/>
      <w:divBdr>
        <w:top w:val="none" w:sz="0" w:space="0" w:color="auto"/>
        <w:left w:val="none" w:sz="0" w:space="0" w:color="auto"/>
        <w:bottom w:val="none" w:sz="0" w:space="0" w:color="auto"/>
        <w:right w:val="none" w:sz="0" w:space="0" w:color="auto"/>
      </w:divBdr>
    </w:div>
    <w:div w:id="1258322820">
      <w:bodyDiv w:val="1"/>
      <w:marLeft w:val="0"/>
      <w:marRight w:val="0"/>
      <w:marTop w:val="0"/>
      <w:marBottom w:val="0"/>
      <w:divBdr>
        <w:top w:val="none" w:sz="0" w:space="0" w:color="auto"/>
        <w:left w:val="none" w:sz="0" w:space="0" w:color="auto"/>
        <w:bottom w:val="none" w:sz="0" w:space="0" w:color="auto"/>
        <w:right w:val="none" w:sz="0" w:space="0" w:color="auto"/>
      </w:divBdr>
    </w:div>
    <w:div w:id="1263610655">
      <w:bodyDiv w:val="1"/>
      <w:marLeft w:val="0"/>
      <w:marRight w:val="0"/>
      <w:marTop w:val="0"/>
      <w:marBottom w:val="0"/>
      <w:divBdr>
        <w:top w:val="none" w:sz="0" w:space="0" w:color="auto"/>
        <w:left w:val="none" w:sz="0" w:space="0" w:color="auto"/>
        <w:bottom w:val="none" w:sz="0" w:space="0" w:color="auto"/>
        <w:right w:val="none" w:sz="0" w:space="0" w:color="auto"/>
      </w:divBdr>
    </w:div>
    <w:div w:id="1272780628">
      <w:bodyDiv w:val="1"/>
      <w:marLeft w:val="0"/>
      <w:marRight w:val="0"/>
      <w:marTop w:val="0"/>
      <w:marBottom w:val="0"/>
      <w:divBdr>
        <w:top w:val="none" w:sz="0" w:space="0" w:color="auto"/>
        <w:left w:val="none" w:sz="0" w:space="0" w:color="auto"/>
        <w:bottom w:val="none" w:sz="0" w:space="0" w:color="auto"/>
        <w:right w:val="none" w:sz="0" w:space="0" w:color="auto"/>
      </w:divBdr>
    </w:div>
    <w:div w:id="1281110034">
      <w:bodyDiv w:val="1"/>
      <w:marLeft w:val="0"/>
      <w:marRight w:val="0"/>
      <w:marTop w:val="0"/>
      <w:marBottom w:val="0"/>
      <w:divBdr>
        <w:top w:val="none" w:sz="0" w:space="0" w:color="auto"/>
        <w:left w:val="none" w:sz="0" w:space="0" w:color="auto"/>
        <w:bottom w:val="none" w:sz="0" w:space="0" w:color="auto"/>
        <w:right w:val="none" w:sz="0" w:space="0" w:color="auto"/>
      </w:divBdr>
    </w:div>
    <w:div w:id="1285966900">
      <w:bodyDiv w:val="1"/>
      <w:marLeft w:val="0"/>
      <w:marRight w:val="0"/>
      <w:marTop w:val="0"/>
      <w:marBottom w:val="0"/>
      <w:divBdr>
        <w:top w:val="none" w:sz="0" w:space="0" w:color="auto"/>
        <w:left w:val="none" w:sz="0" w:space="0" w:color="auto"/>
        <w:bottom w:val="none" w:sz="0" w:space="0" w:color="auto"/>
        <w:right w:val="none" w:sz="0" w:space="0" w:color="auto"/>
      </w:divBdr>
    </w:div>
    <w:div w:id="1292664690">
      <w:bodyDiv w:val="1"/>
      <w:marLeft w:val="0"/>
      <w:marRight w:val="0"/>
      <w:marTop w:val="0"/>
      <w:marBottom w:val="0"/>
      <w:divBdr>
        <w:top w:val="none" w:sz="0" w:space="0" w:color="auto"/>
        <w:left w:val="none" w:sz="0" w:space="0" w:color="auto"/>
        <w:bottom w:val="none" w:sz="0" w:space="0" w:color="auto"/>
        <w:right w:val="none" w:sz="0" w:space="0" w:color="auto"/>
      </w:divBdr>
    </w:div>
    <w:div w:id="1295679099">
      <w:bodyDiv w:val="1"/>
      <w:marLeft w:val="0"/>
      <w:marRight w:val="0"/>
      <w:marTop w:val="0"/>
      <w:marBottom w:val="0"/>
      <w:divBdr>
        <w:top w:val="none" w:sz="0" w:space="0" w:color="auto"/>
        <w:left w:val="none" w:sz="0" w:space="0" w:color="auto"/>
        <w:bottom w:val="none" w:sz="0" w:space="0" w:color="auto"/>
        <w:right w:val="none" w:sz="0" w:space="0" w:color="auto"/>
      </w:divBdr>
    </w:div>
    <w:div w:id="1295911842">
      <w:bodyDiv w:val="1"/>
      <w:marLeft w:val="0"/>
      <w:marRight w:val="0"/>
      <w:marTop w:val="0"/>
      <w:marBottom w:val="0"/>
      <w:divBdr>
        <w:top w:val="none" w:sz="0" w:space="0" w:color="auto"/>
        <w:left w:val="none" w:sz="0" w:space="0" w:color="auto"/>
        <w:bottom w:val="none" w:sz="0" w:space="0" w:color="auto"/>
        <w:right w:val="none" w:sz="0" w:space="0" w:color="auto"/>
      </w:divBdr>
    </w:div>
    <w:div w:id="1300307094">
      <w:bodyDiv w:val="1"/>
      <w:marLeft w:val="0"/>
      <w:marRight w:val="0"/>
      <w:marTop w:val="0"/>
      <w:marBottom w:val="0"/>
      <w:divBdr>
        <w:top w:val="none" w:sz="0" w:space="0" w:color="auto"/>
        <w:left w:val="none" w:sz="0" w:space="0" w:color="auto"/>
        <w:bottom w:val="none" w:sz="0" w:space="0" w:color="auto"/>
        <w:right w:val="none" w:sz="0" w:space="0" w:color="auto"/>
      </w:divBdr>
    </w:div>
    <w:div w:id="1305768605">
      <w:bodyDiv w:val="1"/>
      <w:marLeft w:val="0"/>
      <w:marRight w:val="0"/>
      <w:marTop w:val="0"/>
      <w:marBottom w:val="0"/>
      <w:divBdr>
        <w:top w:val="none" w:sz="0" w:space="0" w:color="auto"/>
        <w:left w:val="none" w:sz="0" w:space="0" w:color="auto"/>
        <w:bottom w:val="none" w:sz="0" w:space="0" w:color="auto"/>
        <w:right w:val="none" w:sz="0" w:space="0" w:color="auto"/>
      </w:divBdr>
    </w:div>
    <w:div w:id="1306349362">
      <w:bodyDiv w:val="1"/>
      <w:marLeft w:val="0"/>
      <w:marRight w:val="0"/>
      <w:marTop w:val="0"/>
      <w:marBottom w:val="0"/>
      <w:divBdr>
        <w:top w:val="none" w:sz="0" w:space="0" w:color="auto"/>
        <w:left w:val="none" w:sz="0" w:space="0" w:color="auto"/>
        <w:bottom w:val="none" w:sz="0" w:space="0" w:color="auto"/>
        <w:right w:val="none" w:sz="0" w:space="0" w:color="auto"/>
      </w:divBdr>
    </w:div>
    <w:div w:id="1309357976">
      <w:bodyDiv w:val="1"/>
      <w:marLeft w:val="0"/>
      <w:marRight w:val="0"/>
      <w:marTop w:val="0"/>
      <w:marBottom w:val="0"/>
      <w:divBdr>
        <w:top w:val="none" w:sz="0" w:space="0" w:color="auto"/>
        <w:left w:val="none" w:sz="0" w:space="0" w:color="auto"/>
        <w:bottom w:val="none" w:sz="0" w:space="0" w:color="auto"/>
        <w:right w:val="none" w:sz="0" w:space="0" w:color="auto"/>
      </w:divBdr>
    </w:div>
    <w:div w:id="1310329992">
      <w:bodyDiv w:val="1"/>
      <w:marLeft w:val="0"/>
      <w:marRight w:val="0"/>
      <w:marTop w:val="0"/>
      <w:marBottom w:val="0"/>
      <w:divBdr>
        <w:top w:val="none" w:sz="0" w:space="0" w:color="auto"/>
        <w:left w:val="none" w:sz="0" w:space="0" w:color="auto"/>
        <w:bottom w:val="none" w:sz="0" w:space="0" w:color="auto"/>
        <w:right w:val="none" w:sz="0" w:space="0" w:color="auto"/>
      </w:divBdr>
    </w:div>
    <w:div w:id="1311403479">
      <w:bodyDiv w:val="1"/>
      <w:marLeft w:val="0"/>
      <w:marRight w:val="0"/>
      <w:marTop w:val="0"/>
      <w:marBottom w:val="0"/>
      <w:divBdr>
        <w:top w:val="none" w:sz="0" w:space="0" w:color="auto"/>
        <w:left w:val="none" w:sz="0" w:space="0" w:color="auto"/>
        <w:bottom w:val="none" w:sz="0" w:space="0" w:color="auto"/>
        <w:right w:val="none" w:sz="0" w:space="0" w:color="auto"/>
      </w:divBdr>
    </w:div>
    <w:div w:id="1312294369">
      <w:bodyDiv w:val="1"/>
      <w:marLeft w:val="0"/>
      <w:marRight w:val="0"/>
      <w:marTop w:val="0"/>
      <w:marBottom w:val="0"/>
      <w:divBdr>
        <w:top w:val="none" w:sz="0" w:space="0" w:color="auto"/>
        <w:left w:val="none" w:sz="0" w:space="0" w:color="auto"/>
        <w:bottom w:val="none" w:sz="0" w:space="0" w:color="auto"/>
        <w:right w:val="none" w:sz="0" w:space="0" w:color="auto"/>
      </w:divBdr>
    </w:div>
    <w:div w:id="1313362913">
      <w:bodyDiv w:val="1"/>
      <w:marLeft w:val="0"/>
      <w:marRight w:val="0"/>
      <w:marTop w:val="0"/>
      <w:marBottom w:val="0"/>
      <w:divBdr>
        <w:top w:val="none" w:sz="0" w:space="0" w:color="auto"/>
        <w:left w:val="none" w:sz="0" w:space="0" w:color="auto"/>
        <w:bottom w:val="none" w:sz="0" w:space="0" w:color="auto"/>
        <w:right w:val="none" w:sz="0" w:space="0" w:color="auto"/>
      </w:divBdr>
    </w:div>
    <w:div w:id="1320423727">
      <w:bodyDiv w:val="1"/>
      <w:marLeft w:val="0"/>
      <w:marRight w:val="0"/>
      <w:marTop w:val="0"/>
      <w:marBottom w:val="0"/>
      <w:divBdr>
        <w:top w:val="none" w:sz="0" w:space="0" w:color="auto"/>
        <w:left w:val="none" w:sz="0" w:space="0" w:color="auto"/>
        <w:bottom w:val="none" w:sz="0" w:space="0" w:color="auto"/>
        <w:right w:val="none" w:sz="0" w:space="0" w:color="auto"/>
      </w:divBdr>
    </w:div>
    <w:div w:id="1321957714">
      <w:bodyDiv w:val="1"/>
      <w:marLeft w:val="0"/>
      <w:marRight w:val="0"/>
      <w:marTop w:val="0"/>
      <w:marBottom w:val="0"/>
      <w:divBdr>
        <w:top w:val="none" w:sz="0" w:space="0" w:color="auto"/>
        <w:left w:val="none" w:sz="0" w:space="0" w:color="auto"/>
        <w:bottom w:val="none" w:sz="0" w:space="0" w:color="auto"/>
        <w:right w:val="none" w:sz="0" w:space="0" w:color="auto"/>
      </w:divBdr>
    </w:div>
    <w:div w:id="1327367098">
      <w:bodyDiv w:val="1"/>
      <w:marLeft w:val="0"/>
      <w:marRight w:val="0"/>
      <w:marTop w:val="0"/>
      <w:marBottom w:val="0"/>
      <w:divBdr>
        <w:top w:val="none" w:sz="0" w:space="0" w:color="auto"/>
        <w:left w:val="none" w:sz="0" w:space="0" w:color="auto"/>
        <w:bottom w:val="none" w:sz="0" w:space="0" w:color="auto"/>
        <w:right w:val="none" w:sz="0" w:space="0" w:color="auto"/>
      </w:divBdr>
    </w:div>
    <w:div w:id="1328053356">
      <w:bodyDiv w:val="1"/>
      <w:marLeft w:val="0"/>
      <w:marRight w:val="0"/>
      <w:marTop w:val="0"/>
      <w:marBottom w:val="0"/>
      <w:divBdr>
        <w:top w:val="none" w:sz="0" w:space="0" w:color="auto"/>
        <w:left w:val="none" w:sz="0" w:space="0" w:color="auto"/>
        <w:bottom w:val="none" w:sz="0" w:space="0" w:color="auto"/>
        <w:right w:val="none" w:sz="0" w:space="0" w:color="auto"/>
      </w:divBdr>
    </w:div>
    <w:div w:id="1332372650">
      <w:bodyDiv w:val="1"/>
      <w:marLeft w:val="0"/>
      <w:marRight w:val="0"/>
      <w:marTop w:val="0"/>
      <w:marBottom w:val="0"/>
      <w:divBdr>
        <w:top w:val="none" w:sz="0" w:space="0" w:color="auto"/>
        <w:left w:val="none" w:sz="0" w:space="0" w:color="auto"/>
        <w:bottom w:val="none" w:sz="0" w:space="0" w:color="auto"/>
        <w:right w:val="none" w:sz="0" w:space="0" w:color="auto"/>
      </w:divBdr>
    </w:div>
    <w:div w:id="1339775259">
      <w:bodyDiv w:val="1"/>
      <w:marLeft w:val="0"/>
      <w:marRight w:val="0"/>
      <w:marTop w:val="0"/>
      <w:marBottom w:val="0"/>
      <w:divBdr>
        <w:top w:val="none" w:sz="0" w:space="0" w:color="auto"/>
        <w:left w:val="none" w:sz="0" w:space="0" w:color="auto"/>
        <w:bottom w:val="none" w:sz="0" w:space="0" w:color="auto"/>
        <w:right w:val="none" w:sz="0" w:space="0" w:color="auto"/>
      </w:divBdr>
    </w:div>
    <w:div w:id="1340083707">
      <w:bodyDiv w:val="1"/>
      <w:marLeft w:val="0"/>
      <w:marRight w:val="0"/>
      <w:marTop w:val="0"/>
      <w:marBottom w:val="0"/>
      <w:divBdr>
        <w:top w:val="none" w:sz="0" w:space="0" w:color="auto"/>
        <w:left w:val="none" w:sz="0" w:space="0" w:color="auto"/>
        <w:bottom w:val="none" w:sz="0" w:space="0" w:color="auto"/>
        <w:right w:val="none" w:sz="0" w:space="0" w:color="auto"/>
      </w:divBdr>
    </w:div>
    <w:div w:id="1340619597">
      <w:bodyDiv w:val="1"/>
      <w:marLeft w:val="0"/>
      <w:marRight w:val="0"/>
      <w:marTop w:val="0"/>
      <w:marBottom w:val="0"/>
      <w:divBdr>
        <w:top w:val="none" w:sz="0" w:space="0" w:color="auto"/>
        <w:left w:val="none" w:sz="0" w:space="0" w:color="auto"/>
        <w:bottom w:val="none" w:sz="0" w:space="0" w:color="auto"/>
        <w:right w:val="none" w:sz="0" w:space="0" w:color="auto"/>
      </w:divBdr>
    </w:div>
    <w:div w:id="1344236619">
      <w:bodyDiv w:val="1"/>
      <w:marLeft w:val="0"/>
      <w:marRight w:val="0"/>
      <w:marTop w:val="0"/>
      <w:marBottom w:val="0"/>
      <w:divBdr>
        <w:top w:val="none" w:sz="0" w:space="0" w:color="auto"/>
        <w:left w:val="none" w:sz="0" w:space="0" w:color="auto"/>
        <w:bottom w:val="none" w:sz="0" w:space="0" w:color="auto"/>
        <w:right w:val="none" w:sz="0" w:space="0" w:color="auto"/>
      </w:divBdr>
    </w:div>
    <w:div w:id="1351225194">
      <w:bodyDiv w:val="1"/>
      <w:marLeft w:val="0"/>
      <w:marRight w:val="0"/>
      <w:marTop w:val="0"/>
      <w:marBottom w:val="0"/>
      <w:divBdr>
        <w:top w:val="none" w:sz="0" w:space="0" w:color="auto"/>
        <w:left w:val="none" w:sz="0" w:space="0" w:color="auto"/>
        <w:bottom w:val="none" w:sz="0" w:space="0" w:color="auto"/>
        <w:right w:val="none" w:sz="0" w:space="0" w:color="auto"/>
      </w:divBdr>
    </w:div>
    <w:div w:id="1354498590">
      <w:bodyDiv w:val="1"/>
      <w:marLeft w:val="0"/>
      <w:marRight w:val="0"/>
      <w:marTop w:val="0"/>
      <w:marBottom w:val="0"/>
      <w:divBdr>
        <w:top w:val="none" w:sz="0" w:space="0" w:color="auto"/>
        <w:left w:val="none" w:sz="0" w:space="0" w:color="auto"/>
        <w:bottom w:val="none" w:sz="0" w:space="0" w:color="auto"/>
        <w:right w:val="none" w:sz="0" w:space="0" w:color="auto"/>
      </w:divBdr>
    </w:div>
    <w:div w:id="1355378647">
      <w:bodyDiv w:val="1"/>
      <w:marLeft w:val="0"/>
      <w:marRight w:val="0"/>
      <w:marTop w:val="0"/>
      <w:marBottom w:val="0"/>
      <w:divBdr>
        <w:top w:val="none" w:sz="0" w:space="0" w:color="auto"/>
        <w:left w:val="none" w:sz="0" w:space="0" w:color="auto"/>
        <w:bottom w:val="none" w:sz="0" w:space="0" w:color="auto"/>
        <w:right w:val="none" w:sz="0" w:space="0" w:color="auto"/>
      </w:divBdr>
    </w:div>
    <w:div w:id="1357075959">
      <w:bodyDiv w:val="1"/>
      <w:marLeft w:val="0"/>
      <w:marRight w:val="0"/>
      <w:marTop w:val="0"/>
      <w:marBottom w:val="0"/>
      <w:divBdr>
        <w:top w:val="none" w:sz="0" w:space="0" w:color="auto"/>
        <w:left w:val="none" w:sz="0" w:space="0" w:color="auto"/>
        <w:bottom w:val="none" w:sz="0" w:space="0" w:color="auto"/>
        <w:right w:val="none" w:sz="0" w:space="0" w:color="auto"/>
      </w:divBdr>
    </w:div>
    <w:div w:id="1359089879">
      <w:bodyDiv w:val="1"/>
      <w:marLeft w:val="0"/>
      <w:marRight w:val="0"/>
      <w:marTop w:val="0"/>
      <w:marBottom w:val="0"/>
      <w:divBdr>
        <w:top w:val="none" w:sz="0" w:space="0" w:color="auto"/>
        <w:left w:val="none" w:sz="0" w:space="0" w:color="auto"/>
        <w:bottom w:val="none" w:sz="0" w:space="0" w:color="auto"/>
        <w:right w:val="none" w:sz="0" w:space="0" w:color="auto"/>
      </w:divBdr>
    </w:div>
    <w:div w:id="1368676545">
      <w:bodyDiv w:val="1"/>
      <w:marLeft w:val="0"/>
      <w:marRight w:val="0"/>
      <w:marTop w:val="0"/>
      <w:marBottom w:val="0"/>
      <w:divBdr>
        <w:top w:val="none" w:sz="0" w:space="0" w:color="auto"/>
        <w:left w:val="none" w:sz="0" w:space="0" w:color="auto"/>
        <w:bottom w:val="none" w:sz="0" w:space="0" w:color="auto"/>
        <w:right w:val="none" w:sz="0" w:space="0" w:color="auto"/>
      </w:divBdr>
    </w:div>
    <w:div w:id="1374961687">
      <w:bodyDiv w:val="1"/>
      <w:marLeft w:val="0"/>
      <w:marRight w:val="0"/>
      <w:marTop w:val="0"/>
      <w:marBottom w:val="0"/>
      <w:divBdr>
        <w:top w:val="none" w:sz="0" w:space="0" w:color="auto"/>
        <w:left w:val="none" w:sz="0" w:space="0" w:color="auto"/>
        <w:bottom w:val="none" w:sz="0" w:space="0" w:color="auto"/>
        <w:right w:val="none" w:sz="0" w:space="0" w:color="auto"/>
      </w:divBdr>
    </w:div>
    <w:div w:id="1379744498">
      <w:bodyDiv w:val="1"/>
      <w:marLeft w:val="0"/>
      <w:marRight w:val="0"/>
      <w:marTop w:val="0"/>
      <w:marBottom w:val="0"/>
      <w:divBdr>
        <w:top w:val="none" w:sz="0" w:space="0" w:color="auto"/>
        <w:left w:val="none" w:sz="0" w:space="0" w:color="auto"/>
        <w:bottom w:val="none" w:sz="0" w:space="0" w:color="auto"/>
        <w:right w:val="none" w:sz="0" w:space="0" w:color="auto"/>
      </w:divBdr>
    </w:div>
    <w:div w:id="1389959083">
      <w:bodyDiv w:val="1"/>
      <w:marLeft w:val="0"/>
      <w:marRight w:val="0"/>
      <w:marTop w:val="0"/>
      <w:marBottom w:val="0"/>
      <w:divBdr>
        <w:top w:val="none" w:sz="0" w:space="0" w:color="auto"/>
        <w:left w:val="none" w:sz="0" w:space="0" w:color="auto"/>
        <w:bottom w:val="none" w:sz="0" w:space="0" w:color="auto"/>
        <w:right w:val="none" w:sz="0" w:space="0" w:color="auto"/>
      </w:divBdr>
    </w:div>
    <w:div w:id="1390304270">
      <w:bodyDiv w:val="1"/>
      <w:marLeft w:val="0"/>
      <w:marRight w:val="0"/>
      <w:marTop w:val="0"/>
      <w:marBottom w:val="0"/>
      <w:divBdr>
        <w:top w:val="none" w:sz="0" w:space="0" w:color="auto"/>
        <w:left w:val="none" w:sz="0" w:space="0" w:color="auto"/>
        <w:bottom w:val="none" w:sz="0" w:space="0" w:color="auto"/>
        <w:right w:val="none" w:sz="0" w:space="0" w:color="auto"/>
      </w:divBdr>
    </w:div>
    <w:div w:id="1398169881">
      <w:bodyDiv w:val="1"/>
      <w:marLeft w:val="0"/>
      <w:marRight w:val="0"/>
      <w:marTop w:val="0"/>
      <w:marBottom w:val="0"/>
      <w:divBdr>
        <w:top w:val="none" w:sz="0" w:space="0" w:color="auto"/>
        <w:left w:val="none" w:sz="0" w:space="0" w:color="auto"/>
        <w:bottom w:val="none" w:sz="0" w:space="0" w:color="auto"/>
        <w:right w:val="none" w:sz="0" w:space="0" w:color="auto"/>
      </w:divBdr>
    </w:div>
    <w:div w:id="1399282751">
      <w:bodyDiv w:val="1"/>
      <w:marLeft w:val="0"/>
      <w:marRight w:val="0"/>
      <w:marTop w:val="0"/>
      <w:marBottom w:val="0"/>
      <w:divBdr>
        <w:top w:val="none" w:sz="0" w:space="0" w:color="auto"/>
        <w:left w:val="none" w:sz="0" w:space="0" w:color="auto"/>
        <w:bottom w:val="none" w:sz="0" w:space="0" w:color="auto"/>
        <w:right w:val="none" w:sz="0" w:space="0" w:color="auto"/>
      </w:divBdr>
    </w:div>
    <w:div w:id="1404136946">
      <w:bodyDiv w:val="1"/>
      <w:marLeft w:val="0"/>
      <w:marRight w:val="0"/>
      <w:marTop w:val="0"/>
      <w:marBottom w:val="0"/>
      <w:divBdr>
        <w:top w:val="none" w:sz="0" w:space="0" w:color="auto"/>
        <w:left w:val="none" w:sz="0" w:space="0" w:color="auto"/>
        <w:bottom w:val="none" w:sz="0" w:space="0" w:color="auto"/>
        <w:right w:val="none" w:sz="0" w:space="0" w:color="auto"/>
      </w:divBdr>
    </w:div>
    <w:div w:id="1409957763">
      <w:bodyDiv w:val="1"/>
      <w:marLeft w:val="0"/>
      <w:marRight w:val="0"/>
      <w:marTop w:val="0"/>
      <w:marBottom w:val="0"/>
      <w:divBdr>
        <w:top w:val="none" w:sz="0" w:space="0" w:color="auto"/>
        <w:left w:val="none" w:sz="0" w:space="0" w:color="auto"/>
        <w:bottom w:val="none" w:sz="0" w:space="0" w:color="auto"/>
        <w:right w:val="none" w:sz="0" w:space="0" w:color="auto"/>
      </w:divBdr>
    </w:div>
    <w:div w:id="1413971418">
      <w:bodyDiv w:val="1"/>
      <w:marLeft w:val="0"/>
      <w:marRight w:val="0"/>
      <w:marTop w:val="0"/>
      <w:marBottom w:val="0"/>
      <w:divBdr>
        <w:top w:val="none" w:sz="0" w:space="0" w:color="auto"/>
        <w:left w:val="none" w:sz="0" w:space="0" w:color="auto"/>
        <w:bottom w:val="none" w:sz="0" w:space="0" w:color="auto"/>
        <w:right w:val="none" w:sz="0" w:space="0" w:color="auto"/>
      </w:divBdr>
    </w:div>
    <w:div w:id="1415277104">
      <w:bodyDiv w:val="1"/>
      <w:marLeft w:val="0"/>
      <w:marRight w:val="0"/>
      <w:marTop w:val="0"/>
      <w:marBottom w:val="0"/>
      <w:divBdr>
        <w:top w:val="none" w:sz="0" w:space="0" w:color="auto"/>
        <w:left w:val="none" w:sz="0" w:space="0" w:color="auto"/>
        <w:bottom w:val="none" w:sz="0" w:space="0" w:color="auto"/>
        <w:right w:val="none" w:sz="0" w:space="0" w:color="auto"/>
      </w:divBdr>
    </w:div>
    <w:div w:id="1418281546">
      <w:bodyDiv w:val="1"/>
      <w:marLeft w:val="0"/>
      <w:marRight w:val="0"/>
      <w:marTop w:val="0"/>
      <w:marBottom w:val="0"/>
      <w:divBdr>
        <w:top w:val="none" w:sz="0" w:space="0" w:color="auto"/>
        <w:left w:val="none" w:sz="0" w:space="0" w:color="auto"/>
        <w:bottom w:val="none" w:sz="0" w:space="0" w:color="auto"/>
        <w:right w:val="none" w:sz="0" w:space="0" w:color="auto"/>
      </w:divBdr>
    </w:div>
    <w:div w:id="1432162183">
      <w:bodyDiv w:val="1"/>
      <w:marLeft w:val="0"/>
      <w:marRight w:val="0"/>
      <w:marTop w:val="0"/>
      <w:marBottom w:val="0"/>
      <w:divBdr>
        <w:top w:val="none" w:sz="0" w:space="0" w:color="auto"/>
        <w:left w:val="none" w:sz="0" w:space="0" w:color="auto"/>
        <w:bottom w:val="none" w:sz="0" w:space="0" w:color="auto"/>
        <w:right w:val="none" w:sz="0" w:space="0" w:color="auto"/>
      </w:divBdr>
    </w:div>
    <w:div w:id="1438938579">
      <w:bodyDiv w:val="1"/>
      <w:marLeft w:val="0"/>
      <w:marRight w:val="0"/>
      <w:marTop w:val="0"/>
      <w:marBottom w:val="0"/>
      <w:divBdr>
        <w:top w:val="none" w:sz="0" w:space="0" w:color="auto"/>
        <w:left w:val="none" w:sz="0" w:space="0" w:color="auto"/>
        <w:bottom w:val="none" w:sz="0" w:space="0" w:color="auto"/>
        <w:right w:val="none" w:sz="0" w:space="0" w:color="auto"/>
      </w:divBdr>
    </w:div>
    <w:div w:id="1444837064">
      <w:bodyDiv w:val="1"/>
      <w:marLeft w:val="0"/>
      <w:marRight w:val="0"/>
      <w:marTop w:val="0"/>
      <w:marBottom w:val="0"/>
      <w:divBdr>
        <w:top w:val="none" w:sz="0" w:space="0" w:color="auto"/>
        <w:left w:val="none" w:sz="0" w:space="0" w:color="auto"/>
        <w:bottom w:val="none" w:sz="0" w:space="0" w:color="auto"/>
        <w:right w:val="none" w:sz="0" w:space="0" w:color="auto"/>
      </w:divBdr>
    </w:div>
    <w:div w:id="1457872504">
      <w:bodyDiv w:val="1"/>
      <w:marLeft w:val="0"/>
      <w:marRight w:val="0"/>
      <w:marTop w:val="0"/>
      <w:marBottom w:val="0"/>
      <w:divBdr>
        <w:top w:val="none" w:sz="0" w:space="0" w:color="auto"/>
        <w:left w:val="none" w:sz="0" w:space="0" w:color="auto"/>
        <w:bottom w:val="none" w:sz="0" w:space="0" w:color="auto"/>
        <w:right w:val="none" w:sz="0" w:space="0" w:color="auto"/>
      </w:divBdr>
    </w:div>
    <w:div w:id="1460564197">
      <w:bodyDiv w:val="1"/>
      <w:marLeft w:val="0"/>
      <w:marRight w:val="0"/>
      <w:marTop w:val="0"/>
      <w:marBottom w:val="0"/>
      <w:divBdr>
        <w:top w:val="none" w:sz="0" w:space="0" w:color="auto"/>
        <w:left w:val="none" w:sz="0" w:space="0" w:color="auto"/>
        <w:bottom w:val="none" w:sz="0" w:space="0" w:color="auto"/>
        <w:right w:val="none" w:sz="0" w:space="0" w:color="auto"/>
      </w:divBdr>
    </w:div>
    <w:div w:id="1463305233">
      <w:bodyDiv w:val="1"/>
      <w:marLeft w:val="0"/>
      <w:marRight w:val="0"/>
      <w:marTop w:val="0"/>
      <w:marBottom w:val="0"/>
      <w:divBdr>
        <w:top w:val="none" w:sz="0" w:space="0" w:color="auto"/>
        <w:left w:val="none" w:sz="0" w:space="0" w:color="auto"/>
        <w:bottom w:val="none" w:sz="0" w:space="0" w:color="auto"/>
        <w:right w:val="none" w:sz="0" w:space="0" w:color="auto"/>
      </w:divBdr>
    </w:div>
    <w:div w:id="1464274714">
      <w:bodyDiv w:val="1"/>
      <w:marLeft w:val="0"/>
      <w:marRight w:val="0"/>
      <w:marTop w:val="0"/>
      <w:marBottom w:val="0"/>
      <w:divBdr>
        <w:top w:val="none" w:sz="0" w:space="0" w:color="auto"/>
        <w:left w:val="none" w:sz="0" w:space="0" w:color="auto"/>
        <w:bottom w:val="none" w:sz="0" w:space="0" w:color="auto"/>
        <w:right w:val="none" w:sz="0" w:space="0" w:color="auto"/>
      </w:divBdr>
    </w:div>
    <w:div w:id="1469009426">
      <w:bodyDiv w:val="1"/>
      <w:marLeft w:val="0"/>
      <w:marRight w:val="0"/>
      <w:marTop w:val="0"/>
      <w:marBottom w:val="0"/>
      <w:divBdr>
        <w:top w:val="none" w:sz="0" w:space="0" w:color="auto"/>
        <w:left w:val="none" w:sz="0" w:space="0" w:color="auto"/>
        <w:bottom w:val="none" w:sz="0" w:space="0" w:color="auto"/>
        <w:right w:val="none" w:sz="0" w:space="0" w:color="auto"/>
      </w:divBdr>
    </w:div>
    <w:div w:id="1471484183">
      <w:bodyDiv w:val="1"/>
      <w:marLeft w:val="0"/>
      <w:marRight w:val="0"/>
      <w:marTop w:val="0"/>
      <w:marBottom w:val="0"/>
      <w:divBdr>
        <w:top w:val="none" w:sz="0" w:space="0" w:color="auto"/>
        <w:left w:val="none" w:sz="0" w:space="0" w:color="auto"/>
        <w:bottom w:val="none" w:sz="0" w:space="0" w:color="auto"/>
        <w:right w:val="none" w:sz="0" w:space="0" w:color="auto"/>
      </w:divBdr>
    </w:div>
    <w:div w:id="1473206051">
      <w:bodyDiv w:val="1"/>
      <w:marLeft w:val="0"/>
      <w:marRight w:val="0"/>
      <w:marTop w:val="0"/>
      <w:marBottom w:val="0"/>
      <w:divBdr>
        <w:top w:val="none" w:sz="0" w:space="0" w:color="auto"/>
        <w:left w:val="none" w:sz="0" w:space="0" w:color="auto"/>
        <w:bottom w:val="none" w:sz="0" w:space="0" w:color="auto"/>
        <w:right w:val="none" w:sz="0" w:space="0" w:color="auto"/>
      </w:divBdr>
    </w:div>
    <w:div w:id="1481071804">
      <w:bodyDiv w:val="1"/>
      <w:marLeft w:val="0"/>
      <w:marRight w:val="0"/>
      <w:marTop w:val="0"/>
      <w:marBottom w:val="0"/>
      <w:divBdr>
        <w:top w:val="none" w:sz="0" w:space="0" w:color="auto"/>
        <w:left w:val="none" w:sz="0" w:space="0" w:color="auto"/>
        <w:bottom w:val="none" w:sz="0" w:space="0" w:color="auto"/>
        <w:right w:val="none" w:sz="0" w:space="0" w:color="auto"/>
      </w:divBdr>
    </w:div>
    <w:div w:id="1482429613">
      <w:bodyDiv w:val="1"/>
      <w:marLeft w:val="0"/>
      <w:marRight w:val="0"/>
      <w:marTop w:val="0"/>
      <w:marBottom w:val="0"/>
      <w:divBdr>
        <w:top w:val="none" w:sz="0" w:space="0" w:color="auto"/>
        <w:left w:val="none" w:sz="0" w:space="0" w:color="auto"/>
        <w:bottom w:val="none" w:sz="0" w:space="0" w:color="auto"/>
        <w:right w:val="none" w:sz="0" w:space="0" w:color="auto"/>
      </w:divBdr>
    </w:div>
    <w:div w:id="1482430248">
      <w:bodyDiv w:val="1"/>
      <w:marLeft w:val="0"/>
      <w:marRight w:val="0"/>
      <w:marTop w:val="0"/>
      <w:marBottom w:val="0"/>
      <w:divBdr>
        <w:top w:val="none" w:sz="0" w:space="0" w:color="auto"/>
        <w:left w:val="none" w:sz="0" w:space="0" w:color="auto"/>
        <w:bottom w:val="none" w:sz="0" w:space="0" w:color="auto"/>
        <w:right w:val="none" w:sz="0" w:space="0" w:color="auto"/>
      </w:divBdr>
    </w:div>
    <w:div w:id="1482844167">
      <w:bodyDiv w:val="1"/>
      <w:marLeft w:val="0"/>
      <w:marRight w:val="0"/>
      <w:marTop w:val="0"/>
      <w:marBottom w:val="0"/>
      <w:divBdr>
        <w:top w:val="none" w:sz="0" w:space="0" w:color="auto"/>
        <w:left w:val="none" w:sz="0" w:space="0" w:color="auto"/>
        <w:bottom w:val="none" w:sz="0" w:space="0" w:color="auto"/>
        <w:right w:val="none" w:sz="0" w:space="0" w:color="auto"/>
      </w:divBdr>
    </w:div>
    <w:div w:id="1483505638">
      <w:bodyDiv w:val="1"/>
      <w:marLeft w:val="0"/>
      <w:marRight w:val="0"/>
      <w:marTop w:val="0"/>
      <w:marBottom w:val="0"/>
      <w:divBdr>
        <w:top w:val="none" w:sz="0" w:space="0" w:color="auto"/>
        <w:left w:val="none" w:sz="0" w:space="0" w:color="auto"/>
        <w:bottom w:val="none" w:sz="0" w:space="0" w:color="auto"/>
        <w:right w:val="none" w:sz="0" w:space="0" w:color="auto"/>
      </w:divBdr>
    </w:div>
    <w:div w:id="1495993151">
      <w:bodyDiv w:val="1"/>
      <w:marLeft w:val="0"/>
      <w:marRight w:val="0"/>
      <w:marTop w:val="0"/>
      <w:marBottom w:val="0"/>
      <w:divBdr>
        <w:top w:val="none" w:sz="0" w:space="0" w:color="auto"/>
        <w:left w:val="none" w:sz="0" w:space="0" w:color="auto"/>
        <w:bottom w:val="none" w:sz="0" w:space="0" w:color="auto"/>
        <w:right w:val="none" w:sz="0" w:space="0" w:color="auto"/>
      </w:divBdr>
    </w:div>
    <w:div w:id="1506627316">
      <w:bodyDiv w:val="1"/>
      <w:marLeft w:val="0"/>
      <w:marRight w:val="0"/>
      <w:marTop w:val="0"/>
      <w:marBottom w:val="0"/>
      <w:divBdr>
        <w:top w:val="none" w:sz="0" w:space="0" w:color="auto"/>
        <w:left w:val="none" w:sz="0" w:space="0" w:color="auto"/>
        <w:bottom w:val="none" w:sz="0" w:space="0" w:color="auto"/>
        <w:right w:val="none" w:sz="0" w:space="0" w:color="auto"/>
      </w:divBdr>
    </w:div>
    <w:div w:id="1506824745">
      <w:bodyDiv w:val="1"/>
      <w:marLeft w:val="0"/>
      <w:marRight w:val="0"/>
      <w:marTop w:val="0"/>
      <w:marBottom w:val="0"/>
      <w:divBdr>
        <w:top w:val="none" w:sz="0" w:space="0" w:color="auto"/>
        <w:left w:val="none" w:sz="0" w:space="0" w:color="auto"/>
        <w:bottom w:val="none" w:sz="0" w:space="0" w:color="auto"/>
        <w:right w:val="none" w:sz="0" w:space="0" w:color="auto"/>
      </w:divBdr>
    </w:div>
    <w:div w:id="1508398271">
      <w:bodyDiv w:val="1"/>
      <w:marLeft w:val="0"/>
      <w:marRight w:val="0"/>
      <w:marTop w:val="0"/>
      <w:marBottom w:val="0"/>
      <w:divBdr>
        <w:top w:val="none" w:sz="0" w:space="0" w:color="auto"/>
        <w:left w:val="none" w:sz="0" w:space="0" w:color="auto"/>
        <w:bottom w:val="none" w:sz="0" w:space="0" w:color="auto"/>
        <w:right w:val="none" w:sz="0" w:space="0" w:color="auto"/>
      </w:divBdr>
    </w:div>
    <w:div w:id="1514147825">
      <w:bodyDiv w:val="1"/>
      <w:marLeft w:val="0"/>
      <w:marRight w:val="0"/>
      <w:marTop w:val="0"/>
      <w:marBottom w:val="0"/>
      <w:divBdr>
        <w:top w:val="none" w:sz="0" w:space="0" w:color="auto"/>
        <w:left w:val="none" w:sz="0" w:space="0" w:color="auto"/>
        <w:bottom w:val="none" w:sz="0" w:space="0" w:color="auto"/>
        <w:right w:val="none" w:sz="0" w:space="0" w:color="auto"/>
      </w:divBdr>
    </w:div>
    <w:div w:id="1514218976">
      <w:bodyDiv w:val="1"/>
      <w:marLeft w:val="0"/>
      <w:marRight w:val="0"/>
      <w:marTop w:val="0"/>
      <w:marBottom w:val="0"/>
      <w:divBdr>
        <w:top w:val="none" w:sz="0" w:space="0" w:color="auto"/>
        <w:left w:val="none" w:sz="0" w:space="0" w:color="auto"/>
        <w:bottom w:val="none" w:sz="0" w:space="0" w:color="auto"/>
        <w:right w:val="none" w:sz="0" w:space="0" w:color="auto"/>
      </w:divBdr>
    </w:div>
    <w:div w:id="1515723811">
      <w:bodyDiv w:val="1"/>
      <w:marLeft w:val="0"/>
      <w:marRight w:val="0"/>
      <w:marTop w:val="0"/>
      <w:marBottom w:val="0"/>
      <w:divBdr>
        <w:top w:val="none" w:sz="0" w:space="0" w:color="auto"/>
        <w:left w:val="none" w:sz="0" w:space="0" w:color="auto"/>
        <w:bottom w:val="none" w:sz="0" w:space="0" w:color="auto"/>
        <w:right w:val="none" w:sz="0" w:space="0" w:color="auto"/>
      </w:divBdr>
    </w:div>
    <w:div w:id="1517690389">
      <w:bodyDiv w:val="1"/>
      <w:marLeft w:val="0"/>
      <w:marRight w:val="0"/>
      <w:marTop w:val="0"/>
      <w:marBottom w:val="0"/>
      <w:divBdr>
        <w:top w:val="none" w:sz="0" w:space="0" w:color="auto"/>
        <w:left w:val="none" w:sz="0" w:space="0" w:color="auto"/>
        <w:bottom w:val="none" w:sz="0" w:space="0" w:color="auto"/>
        <w:right w:val="none" w:sz="0" w:space="0" w:color="auto"/>
      </w:divBdr>
    </w:div>
    <w:div w:id="1522817550">
      <w:bodyDiv w:val="1"/>
      <w:marLeft w:val="0"/>
      <w:marRight w:val="0"/>
      <w:marTop w:val="0"/>
      <w:marBottom w:val="0"/>
      <w:divBdr>
        <w:top w:val="none" w:sz="0" w:space="0" w:color="auto"/>
        <w:left w:val="none" w:sz="0" w:space="0" w:color="auto"/>
        <w:bottom w:val="none" w:sz="0" w:space="0" w:color="auto"/>
        <w:right w:val="none" w:sz="0" w:space="0" w:color="auto"/>
      </w:divBdr>
    </w:div>
    <w:div w:id="1523086040">
      <w:bodyDiv w:val="1"/>
      <w:marLeft w:val="0"/>
      <w:marRight w:val="0"/>
      <w:marTop w:val="0"/>
      <w:marBottom w:val="0"/>
      <w:divBdr>
        <w:top w:val="none" w:sz="0" w:space="0" w:color="auto"/>
        <w:left w:val="none" w:sz="0" w:space="0" w:color="auto"/>
        <w:bottom w:val="none" w:sz="0" w:space="0" w:color="auto"/>
        <w:right w:val="none" w:sz="0" w:space="0" w:color="auto"/>
      </w:divBdr>
    </w:div>
    <w:div w:id="1524172594">
      <w:bodyDiv w:val="1"/>
      <w:marLeft w:val="0"/>
      <w:marRight w:val="0"/>
      <w:marTop w:val="0"/>
      <w:marBottom w:val="0"/>
      <w:divBdr>
        <w:top w:val="none" w:sz="0" w:space="0" w:color="auto"/>
        <w:left w:val="none" w:sz="0" w:space="0" w:color="auto"/>
        <w:bottom w:val="none" w:sz="0" w:space="0" w:color="auto"/>
        <w:right w:val="none" w:sz="0" w:space="0" w:color="auto"/>
      </w:divBdr>
    </w:div>
    <w:div w:id="1525634087">
      <w:bodyDiv w:val="1"/>
      <w:marLeft w:val="0"/>
      <w:marRight w:val="0"/>
      <w:marTop w:val="0"/>
      <w:marBottom w:val="0"/>
      <w:divBdr>
        <w:top w:val="none" w:sz="0" w:space="0" w:color="auto"/>
        <w:left w:val="none" w:sz="0" w:space="0" w:color="auto"/>
        <w:bottom w:val="none" w:sz="0" w:space="0" w:color="auto"/>
        <w:right w:val="none" w:sz="0" w:space="0" w:color="auto"/>
      </w:divBdr>
    </w:div>
    <w:div w:id="1527016726">
      <w:bodyDiv w:val="1"/>
      <w:marLeft w:val="0"/>
      <w:marRight w:val="0"/>
      <w:marTop w:val="0"/>
      <w:marBottom w:val="0"/>
      <w:divBdr>
        <w:top w:val="none" w:sz="0" w:space="0" w:color="auto"/>
        <w:left w:val="none" w:sz="0" w:space="0" w:color="auto"/>
        <w:bottom w:val="none" w:sz="0" w:space="0" w:color="auto"/>
        <w:right w:val="none" w:sz="0" w:space="0" w:color="auto"/>
      </w:divBdr>
    </w:div>
    <w:div w:id="1529489157">
      <w:bodyDiv w:val="1"/>
      <w:marLeft w:val="0"/>
      <w:marRight w:val="0"/>
      <w:marTop w:val="0"/>
      <w:marBottom w:val="0"/>
      <w:divBdr>
        <w:top w:val="none" w:sz="0" w:space="0" w:color="auto"/>
        <w:left w:val="none" w:sz="0" w:space="0" w:color="auto"/>
        <w:bottom w:val="none" w:sz="0" w:space="0" w:color="auto"/>
        <w:right w:val="none" w:sz="0" w:space="0" w:color="auto"/>
      </w:divBdr>
    </w:div>
    <w:div w:id="1529686546">
      <w:bodyDiv w:val="1"/>
      <w:marLeft w:val="0"/>
      <w:marRight w:val="0"/>
      <w:marTop w:val="0"/>
      <w:marBottom w:val="0"/>
      <w:divBdr>
        <w:top w:val="none" w:sz="0" w:space="0" w:color="auto"/>
        <w:left w:val="none" w:sz="0" w:space="0" w:color="auto"/>
        <w:bottom w:val="none" w:sz="0" w:space="0" w:color="auto"/>
        <w:right w:val="none" w:sz="0" w:space="0" w:color="auto"/>
      </w:divBdr>
    </w:div>
    <w:div w:id="1534072928">
      <w:bodyDiv w:val="1"/>
      <w:marLeft w:val="0"/>
      <w:marRight w:val="0"/>
      <w:marTop w:val="0"/>
      <w:marBottom w:val="0"/>
      <w:divBdr>
        <w:top w:val="none" w:sz="0" w:space="0" w:color="auto"/>
        <w:left w:val="none" w:sz="0" w:space="0" w:color="auto"/>
        <w:bottom w:val="none" w:sz="0" w:space="0" w:color="auto"/>
        <w:right w:val="none" w:sz="0" w:space="0" w:color="auto"/>
      </w:divBdr>
    </w:div>
    <w:div w:id="1534273166">
      <w:bodyDiv w:val="1"/>
      <w:marLeft w:val="0"/>
      <w:marRight w:val="0"/>
      <w:marTop w:val="0"/>
      <w:marBottom w:val="0"/>
      <w:divBdr>
        <w:top w:val="none" w:sz="0" w:space="0" w:color="auto"/>
        <w:left w:val="none" w:sz="0" w:space="0" w:color="auto"/>
        <w:bottom w:val="none" w:sz="0" w:space="0" w:color="auto"/>
        <w:right w:val="none" w:sz="0" w:space="0" w:color="auto"/>
      </w:divBdr>
    </w:div>
    <w:div w:id="1540124132">
      <w:bodyDiv w:val="1"/>
      <w:marLeft w:val="0"/>
      <w:marRight w:val="0"/>
      <w:marTop w:val="0"/>
      <w:marBottom w:val="0"/>
      <w:divBdr>
        <w:top w:val="none" w:sz="0" w:space="0" w:color="auto"/>
        <w:left w:val="none" w:sz="0" w:space="0" w:color="auto"/>
        <w:bottom w:val="none" w:sz="0" w:space="0" w:color="auto"/>
        <w:right w:val="none" w:sz="0" w:space="0" w:color="auto"/>
      </w:divBdr>
    </w:div>
    <w:div w:id="1540126436">
      <w:bodyDiv w:val="1"/>
      <w:marLeft w:val="0"/>
      <w:marRight w:val="0"/>
      <w:marTop w:val="0"/>
      <w:marBottom w:val="0"/>
      <w:divBdr>
        <w:top w:val="none" w:sz="0" w:space="0" w:color="auto"/>
        <w:left w:val="none" w:sz="0" w:space="0" w:color="auto"/>
        <w:bottom w:val="none" w:sz="0" w:space="0" w:color="auto"/>
        <w:right w:val="none" w:sz="0" w:space="0" w:color="auto"/>
      </w:divBdr>
    </w:div>
    <w:div w:id="1547987250">
      <w:bodyDiv w:val="1"/>
      <w:marLeft w:val="0"/>
      <w:marRight w:val="0"/>
      <w:marTop w:val="0"/>
      <w:marBottom w:val="0"/>
      <w:divBdr>
        <w:top w:val="none" w:sz="0" w:space="0" w:color="auto"/>
        <w:left w:val="none" w:sz="0" w:space="0" w:color="auto"/>
        <w:bottom w:val="none" w:sz="0" w:space="0" w:color="auto"/>
        <w:right w:val="none" w:sz="0" w:space="0" w:color="auto"/>
      </w:divBdr>
    </w:div>
    <w:div w:id="1548252196">
      <w:bodyDiv w:val="1"/>
      <w:marLeft w:val="0"/>
      <w:marRight w:val="0"/>
      <w:marTop w:val="0"/>
      <w:marBottom w:val="0"/>
      <w:divBdr>
        <w:top w:val="none" w:sz="0" w:space="0" w:color="auto"/>
        <w:left w:val="none" w:sz="0" w:space="0" w:color="auto"/>
        <w:bottom w:val="none" w:sz="0" w:space="0" w:color="auto"/>
        <w:right w:val="none" w:sz="0" w:space="0" w:color="auto"/>
      </w:divBdr>
    </w:div>
    <w:div w:id="1553610753">
      <w:bodyDiv w:val="1"/>
      <w:marLeft w:val="0"/>
      <w:marRight w:val="0"/>
      <w:marTop w:val="0"/>
      <w:marBottom w:val="0"/>
      <w:divBdr>
        <w:top w:val="none" w:sz="0" w:space="0" w:color="auto"/>
        <w:left w:val="none" w:sz="0" w:space="0" w:color="auto"/>
        <w:bottom w:val="none" w:sz="0" w:space="0" w:color="auto"/>
        <w:right w:val="none" w:sz="0" w:space="0" w:color="auto"/>
      </w:divBdr>
    </w:div>
    <w:div w:id="1558055695">
      <w:bodyDiv w:val="1"/>
      <w:marLeft w:val="0"/>
      <w:marRight w:val="0"/>
      <w:marTop w:val="0"/>
      <w:marBottom w:val="0"/>
      <w:divBdr>
        <w:top w:val="none" w:sz="0" w:space="0" w:color="auto"/>
        <w:left w:val="none" w:sz="0" w:space="0" w:color="auto"/>
        <w:bottom w:val="none" w:sz="0" w:space="0" w:color="auto"/>
        <w:right w:val="none" w:sz="0" w:space="0" w:color="auto"/>
      </w:divBdr>
    </w:div>
    <w:div w:id="1562248016">
      <w:bodyDiv w:val="1"/>
      <w:marLeft w:val="0"/>
      <w:marRight w:val="0"/>
      <w:marTop w:val="0"/>
      <w:marBottom w:val="0"/>
      <w:divBdr>
        <w:top w:val="none" w:sz="0" w:space="0" w:color="auto"/>
        <w:left w:val="none" w:sz="0" w:space="0" w:color="auto"/>
        <w:bottom w:val="none" w:sz="0" w:space="0" w:color="auto"/>
        <w:right w:val="none" w:sz="0" w:space="0" w:color="auto"/>
      </w:divBdr>
    </w:div>
    <w:div w:id="1565751928">
      <w:bodyDiv w:val="1"/>
      <w:marLeft w:val="0"/>
      <w:marRight w:val="0"/>
      <w:marTop w:val="0"/>
      <w:marBottom w:val="0"/>
      <w:divBdr>
        <w:top w:val="none" w:sz="0" w:space="0" w:color="auto"/>
        <w:left w:val="none" w:sz="0" w:space="0" w:color="auto"/>
        <w:bottom w:val="none" w:sz="0" w:space="0" w:color="auto"/>
        <w:right w:val="none" w:sz="0" w:space="0" w:color="auto"/>
      </w:divBdr>
    </w:div>
    <w:div w:id="1566794911">
      <w:bodyDiv w:val="1"/>
      <w:marLeft w:val="0"/>
      <w:marRight w:val="0"/>
      <w:marTop w:val="0"/>
      <w:marBottom w:val="0"/>
      <w:divBdr>
        <w:top w:val="none" w:sz="0" w:space="0" w:color="auto"/>
        <w:left w:val="none" w:sz="0" w:space="0" w:color="auto"/>
        <w:bottom w:val="none" w:sz="0" w:space="0" w:color="auto"/>
        <w:right w:val="none" w:sz="0" w:space="0" w:color="auto"/>
      </w:divBdr>
    </w:div>
    <w:div w:id="1568806360">
      <w:bodyDiv w:val="1"/>
      <w:marLeft w:val="0"/>
      <w:marRight w:val="0"/>
      <w:marTop w:val="0"/>
      <w:marBottom w:val="0"/>
      <w:divBdr>
        <w:top w:val="none" w:sz="0" w:space="0" w:color="auto"/>
        <w:left w:val="none" w:sz="0" w:space="0" w:color="auto"/>
        <w:bottom w:val="none" w:sz="0" w:space="0" w:color="auto"/>
        <w:right w:val="none" w:sz="0" w:space="0" w:color="auto"/>
      </w:divBdr>
    </w:div>
    <w:div w:id="1571623014">
      <w:bodyDiv w:val="1"/>
      <w:marLeft w:val="0"/>
      <w:marRight w:val="0"/>
      <w:marTop w:val="0"/>
      <w:marBottom w:val="0"/>
      <w:divBdr>
        <w:top w:val="none" w:sz="0" w:space="0" w:color="auto"/>
        <w:left w:val="none" w:sz="0" w:space="0" w:color="auto"/>
        <w:bottom w:val="none" w:sz="0" w:space="0" w:color="auto"/>
        <w:right w:val="none" w:sz="0" w:space="0" w:color="auto"/>
      </w:divBdr>
    </w:div>
    <w:div w:id="1571816811">
      <w:bodyDiv w:val="1"/>
      <w:marLeft w:val="0"/>
      <w:marRight w:val="0"/>
      <w:marTop w:val="0"/>
      <w:marBottom w:val="0"/>
      <w:divBdr>
        <w:top w:val="none" w:sz="0" w:space="0" w:color="auto"/>
        <w:left w:val="none" w:sz="0" w:space="0" w:color="auto"/>
        <w:bottom w:val="none" w:sz="0" w:space="0" w:color="auto"/>
        <w:right w:val="none" w:sz="0" w:space="0" w:color="auto"/>
      </w:divBdr>
    </w:div>
    <w:div w:id="1572042594">
      <w:bodyDiv w:val="1"/>
      <w:marLeft w:val="0"/>
      <w:marRight w:val="0"/>
      <w:marTop w:val="0"/>
      <w:marBottom w:val="0"/>
      <w:divBdr>
        <w:top w:val="none" w:sz="0" w:space="0" w:color="auto"/>
        <w:left w:val="none" w:sz="0" w:space="0" w:color="auto"/>
        <w:bottom w:val="none" w:sz="0" w:space="0" w:color="auto"/>
        <w:right w:val="none" w:sz="0" w:space="0" w:color="auto"/>
      </w:divBdr>
    </w:div>
    <w:div w:id="1573932292">
      <w:bodyDiv w:val="1"/>
      <w:marLeft w:val="0"/>
      <w:marRight w:val="0"/>
      <w:marTop w:val="0"/>
      <w:marBottom w:val="0"/>
      <w:divBdr>
        <w:top w:val="none" w:sz="0" w:space="0" w:color="auto"/>
        <w:left w:val="none" w:sz="0" w:space="0" w:color="auto"/>
        <w:bottom w:val="none" w:sz="0" w:space="0" w:color="auto"/>
        <w:right w:val="none" w:sz="0" w:space="0" w:color="auto"/>
      </w:divBdr>
    </w:div>
    <w:div w:id="1577862448">
      <w:bodyDiv w:val="1"/>
      <w:marLeft w:val="0"/>
      <w:marRight w:val="0"/>
      <w:marTop w:val="0"/>
      <w:marBottom w:val="0"/>
      <w:divBdr>
        <w:top w:val="none" w:sz="0" w:space="0" w:color="auto"/>
        <w:left w:val="none" w:sz="0" w:space="0" w:color="auto"/>
        <w:bottom w:val="none" w:sz="0" w:space="0" w:color="auto"/>
        <w:right w:val="none" w:sz="0" w:space="0" w:color="auto"/>
      </w:divBdr>
    </w:div>
    <w:div w:id="1578393507">
      <w:bodyDiv w:val="1"/>
      <w:marLeft w:val="0"/>
      <w:marRight w:val="0"/>
      <w:marTop w:val="0"/>
      <w:marBottom w:val="0"/>
      <w:divBdr>
        <w:top w:val="none" w:sz="0" w:space="0" w:color="auto"/>
        <w:left w:val="none" w:sz="0" w:space="0" w:color="auto"/>
        <w:bottom w:val="none" w:sz="0" w:space="0" w:color="auto"/>
        <w:right w:val="none" w:sz="0" w:space="0" w:color="auto"/>
      </w:divBdr>
    </w:div>
    <w:div w:id="1581869759">
      <w:bodyDiv w:val="1"/>
      <w:marLeft w:val="0"/>
      <w:marRight w:val="0"/>
      <w:marTop w:val="0"/>
      <w:marBottom w:val="0"/>
      <w:divBdr>
        <w:top w:val="none" w:sz="0" w:space="0" w:color="auto"/>
        <w:left w:val="none" w:sz="0" w:space="0" w:color="auto"/>
        <w:bottom w:val="none" w:sz="0" w:space="0" w:color="auto"/>
        <w:right w:val="none" w:sz="0" w:space="0" w:color="auto"/>
      </w:divBdr>
    </w:div>
    <w:div w:id="1600524230">
      <w:bodyDiv w:val="1"/>
      <w:marLeft w:val="0"/>
      <w:marRight w:val="0"/>
      <w:marTop w:val="0"/>
      <w:marBottom w:val="0"/>
      <w:divBdr>
        <w:top w:val="none" w:sz="0" w:space="0" w:color="auto"/>
        <w:left w:val="none" w:sz="0" w:space="0" w:color="auto"/>
        <w:bottom w:val="none" w:sz="0" w:space="0" w:color="auto"/>
        <w:right w:val="none" w:sz="0" w:space="0" w:color="auto"/>
      </w:divBdr>
    </w:div>
    <w:div w:id="1601913086">
      <w:bodyDiv w:val="1"/>
      <w:marLeft w:val="0"/>
      <w:marRight w:val="0"/>
      <w:marTop w:val="0"/>
      <w:marBottom w:val="0"/>
      <w:divBdr>
        <w:top w:val="none" w:sz="0" w:space="0" w:color="auto"/>
        <w:left w:val="none" w:sz="0" w:space="0" w:color="auto"/>
        <w:bottom w:val="none" w:sz="0" w:space="0" w:color="auto"/>
        <w:right w:val="none" w:sz="0" w:space="0" w:color="auto"/>
      </w:divBdr>
    </w:div>
    <w:div w:id="1602184014">
      <w:bodyDiv w:val="1"/>
      <w:marLeft w:val="0"/>
      <w:marRight w:val="0"/>
      <w:marTop w:val="0"/>
      <w:marBottom w:val="0"/>
      <w:divBdr>
        <w:top w:val="none" w:sz="0" w:space="0" w:color="auto"/>
        <w:left w:val="none" w:sz="0" w:space="0" w:color="auto"/>
        <w:bottom w:val="none" w:sz="0" w:space="0" w:color="auto"/>
        <w:right w:val="none" w:sz="0" w:space="0" w:color="auto"/>
      </w:divBdr>
    </w:div>
    <w:div w:id="1603144058">
      <w:bodyDiv w:val="1"/>
      <w:marLeft w:val="0"/>
      <w:marRight w:val="0"/>
      <w:marTop w:val="0"/>
      <w:marBottom w:val="0"/>
      <w:divBdr>
        <w:top w:val="none" w:sz="0" w:space="0" w:color="auto"/>
        <w:left w:val="none" w:sz="0" w:space="0" w:color="auto"/>
        <w:bottom w:val="none" w:sz="0" w:space="0" w:color="auto"/>
        <w:right w:val="none" w:sz="0" w:space="0" w:color="auto"/>
      </w:divBdr>
    </w:div>
    <w:div w:id="1610621636">
      <w:bodyDiv w:val="1"/>
      <w:marLeft w:val="0"/>
      <w:marRight w:val="0"/>
      <w:marTop w:val="0"/>
      <w:marBottom w:val="0"/>
      <w:divBdr>
        <w:top w:val="none" w:sz="0" w:space="0" w:color="auto"/>
        <w:left w:val="none" w:sz="0" w:space="0" w:color="auto"/>
        <w:bottom w:val="none" w:sz="0" w:space="0" w:color="auto"/>
        <w:right w:val="none" w:sz="0" w:space="0" w:color="auto"/>
      </w:divBdr>
    </w:div>
    <w:div w:id="1613050352">
      <w:bodyDiv w:val="1"/>
      <w:marLeft w:val="0"/>
      <w:marRight w:val="0"/>
      <w:marTop w:val="0"/>
      <w:marBottom w:val="0"/>
      <w:divBdr>
        <w:top w:val="none" w:sz="0" w:space="0" w:color="auto"/>
        <w:left w:val="none" w:sz="0" w:space="0" w:color="auto"/>
        <w:bottom w:val="none" w:sz="0" w:space="0" w:color="auto"/>
        <w:right w:val="none" w:sz="0" w:space="0" w:color="auto"/>
      </w:divBdr>
    </w:div>
    <w:div w:id="1619025057">
      <w:bodyDiv w:val="1"/>
      <w:marLeft w:val="0"/>
      <w:marRight w:val="0"/>
      <w:marTop w:val="0"/>
      <w:marBottom w:val="0"/>
      <w:divBdr>
        <w:top w:val="none" w:sz="0" w:space="0" w:color="auto"/>
        <w:left w:val="none" w:sz="0" w:space="0" w:color="auto"/>
        <w:bottom w:val="none" w:sz="0" w:space="0" w:color="auto"/>
        <w:right w:val="none" w:sz="0" w:space="0" w:color="auto"/>
      </w:divBdr>
    </w:div>
    <w:div w:id="1621565347">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6497871">
      <w:bodyDiv w:val="1"/>
      <w:marLeft w:val="0"/>
      <w:marRight w:val="0"/>
      <w:marTop w:val="0"/>
      <w:marBottom w:val="0"/>
      <w:divBdr>
        <w:top w:val="none" w:sz="0" w:space="0" w:color="auto"/>
        <w:left w:val="none" w:sz="0" w:space="0" w:color="auto"/>
        <w:bottom w:val="none" w:sz="0" w:space="0" w:color="auto"/>
        <w:right w:val="none" w:sz="0" w:space="0" w:color="auto"/>
      </w:divBdr>
    </w:div>
    <w:div w:id="1633291091">
      <w:bodyDiv w:val="1"/>
      <w:marLeft w:val="0"/>
      <w:marRight w:val="0"/>
      <w:marTop w:val="0"/>
      <w:marBottom w:val="0"/>
      <w:divBdr>
        <w:top w:val="none" w:sz="0" w:space="0" w:color="auto"/>
        <w:left w:val="none" w:sz="0" w:space="0" w:color="auto"/>
        <w:bottom w:val="none" w:sz="0" w:space="0" w:color="auto"/>
        <w:right w:val="none" w:sz="0" w:space="0" w:color="auto"/>
      </w:divBdr>
    </w:div>
    <w:div w:id="1637568190">
      <w:bodyDiv w:val="1"/>
      <w:marLeft w:val="0"/>
      <w:marRight w:val="0"/>
      <w:marTop w:val="0"/>
      <w:marBottom w:val="0"/>
      <w:divBdr>
        <w:top w:val="none" w:sz="0" w:space="0" w:color="auto"/>
        <w:left w:val="none" w:sz="0" w:space="0" w:color="auto"/>
        <w:bottom w:val="none" w:sz="0" w:space="0" w:color="auto"/>
        <w:right w:val="none" w:sz="0" w:space="0" w:color="auto"/>
      </w:divBdr>
    </w:div>
    <w:div w:id="1648247190">
      <w:bodyDiv w:val="1"/>
      <w:marLeft w:val="0"/>
      <w:marRight w:val="0"/>
      <w:marTop w:val="0"/>
      <w:marBottom w:val="0"/>
      <w:divBdr>
        <w:top w:val="none" w:sz="0" w:space="0" w:color="auto"/>
        <w:left w:val="none" w:sz="0" w:space="0" w:color="auto"/>
        <w:bottom w:val="none" w:sz="0" w:space="0" w:color="auto"/>
        <w:right w:val="none" w:sz="0" w:space="0" w:color="auto"/>
      </w:divBdr>
    </w:div>
    <w:div w:id="1654944892">
      <w:bodyDiv w:val="1"/>
      <w:marLeft w:val="0"/>
      <w:marRight w:val="0"/>
      <w:marTop w:val="0"/>
      <w:marBottom w:val="0"/>
      <w:divBdr>
        <w:top w:val="none" w:sz="0" w:space="0" w:color="auto"/>
        <w:left w:val="none" w:sz="0" w:space="0" w:color="auto"/>
        <w:bottom w:val="none" w:sz="0" w:space="0" w:color="auto"/>
        <w:right w:val="none" w:sz="0" w:space="0" w:color="auto"/>
      </w:divBdr>
    </w:div>
    <w:div w:id="1679428087">
      <w:bodyDiv w:val="1"/>
      <w:marLeft w:val="0"/>
      <w:marRight w:val="0"/>
      <w:marTop w:val="0"/>
      <w:marBottom w:val="0"/>
      <w:divBdr>
        <w:top w:val="none" w:sz="0" w:space="0" w:color="auto"/>
        <w:left w:val="none" w:sz="0" w:space="0" w:color="auto"/>
        <w:bottom w:val="none" w:sz="0" w:space="0" w:color="auto"/>
        <w:right w:val="none" w:sz="0" w:space="0" w:color="auto"/>
      </w:divBdr>
    </w:div>
    <w:div w:id="1682775169">
      <w:bodyDiv w:val="1"/>
      <w:marLeft w:val="0"/>
      <w:marRight w:val="0"/>
      <w:marTop w:val="0"/>
      <w:marBottom w:val="0"/>
      <w:divBdr>
        <w:top w:val="none" w:sz="0" w:space="0" w:color="auto"/>
        <w:left w:val="none" w:sz="0" w:space="0" w:color="auto"/>
        <w:bottom w:val="none" w:sz="0" w:space="0" w:color="auto"/>
        <w:right w:val="none" w:sz="0" w:space="0" w:color="auto"/>
      </w:divBdr>
    </w:div>
    <w:div w:id="1687513168">
      <w:bodyDiv w:val="1"/>
      <w:marLeft w:val="0"/>
      <w:marRight w:val="0"/>
      <w:marTop w:val="0"/>
      <w:marBottom w:val="0"/>
      <w:divBdr>
        <w:top w:val="none" w:sz="0" w:space="0" w:color="auto"/>
        <w:left w:val="none" w:sz="0" w:space="0" w:color="auto"/>
        <w:bottom w:val="none" w:sz="0" w:space="0" w:color="auto"/>
        <w:right w:val="none" w:sz="0" w:space="0" w:color="auto"/>
      </w:divBdr>
    </w:div>
    <w:div w:id="1691495329">
      <w:bodyDiv w:val="1"/>
      <w:marLeft w:val="0"/>
      <w:marRight w:val="0"/>
      <w:marTop w:val="0"/>
      <w:marBottom w:val="0"/>
      <w:divBdr>
        <w:top w:val="none" w:sz="0" w:space="0" w:color="auto"/>
        <w:left w:val="none" w:sz="0" w:space="0" w:color="auto"/>
        <w:bottom w:val="none" w:sz="0" w:space="0" w:color="auto"/>
        <w:right w:val="none" w:sz="0" w:space="0" w:color="auto"/>
      </w:divBdr>
    </w:div>
    <w:div w:id="1693917257">
      <w:bodyDiv w:val="1"/>
      <w:marLeft w:val="0"/>
      <w:marRight w:val="0"/>
      <w:marTop w:val="0"/>
      <w:marBottom w:val="0"/>
      <w:divBdr>
        <w:top w:val="none" w:sz="0" w:space="0" w:color="auto"/>
        <w:left w:val="none" w:sz="0" w:space="0" w:color="auto"/>
        <w:bottom w:val="none" w:sz="0" w:space="0" w:color="auto"/>
        <w:right w:val="none" w:sz="0" w:space="0" w:color="auto"/>
      </w:divBdr>
    </w:div>
    <w:div w:id="1706369024">
      <w:bodyDiv w:val="1"/>
      <w:marLeft w:val="0"/>
      <w:marRight w:val="0"/>
      <w:marTop w:val="0"/>
      <w:marBottom w:val="0"/>
      <w:divBdr>
        <w:top w:val="none" w:sz="0" w:space="0" w:color="auto"/>
        <w:left w:val="none" w:sz="0" w:space="0" w:color="auto"/>
        <w:bottom w:val="none" w:sz="0" w:space="0" w:color="auto"/>
        <w:right w:val="none" w:sz="0" w:space="0" w:color="auto"/>
      </w:divBdr>
    </w:div>
    <w:div w:id="1724715820">
      <w:bodyDiv w:val="1"/>
      <w:marLeft w:val="0"/>
      <w:marRight w:val="0"/>
      <w:marTop w:val="0"/>
      <w:marBottom w:val="0"/>
      <w:divBdr>
        <w:top w:val="none" w:sz="0" w:space="0" w:color="auto"/>
        <w:left w:val="none" w:sz="0" w:space="0" w:color="auto"/>
        <w:bottom w:val="none" w:sz="0" w:space="0" w:color="auto"/>
        <w:right w:val="none" w:sz="0" w:space="0" w:color="auto"/>
      </w:divBdr>
    </w:div>
    <w:div w:id="1726443652">
      <w:bodyDiv w:val="1"/>
      <w:marLeft w:val="0"/>
      <w:marRight w:val="0"/>
      <w:marTop w:val="0"/>
      <w:marBottom w:val="0"/>
      <w:divBdr>
        <w:top w:val="none" w:sz="0" w:space="0" w:color="auto"/>
        <w:left w:val="none" w:sz="0" w:space="0" w:color="auto"/>
        <w:bottom w:val="none" w:sz="0" w:space="0" w:color="auto"/>
        <w:right w:val="none" w:sz="0" w:space="0" w:color="auto"/>
      </w:divBdr>
    </w:div>
    <w:div w:id="1729106787">
      <w:bodyDiv w:val="1"/>
      <w:marLeft w:val="0"/>
      <w:marRight w:val="0"/>
      <w:marTop w:val="0"/>
      <w:marBottom w:val="0"/>
      <w:divBdr>
        <w:top w:val="none" w:sz="0" w:space="0" w:color="auto"/>
        <w:left w:val="none" w:sz="0" w:space="0" w:color="auto"/>
        <w:bottom w:val="none" w:sz="0" w:space="0" w:color="auto"/>
        <w:right w:val="none" w:sz="0" w:space="0" w:color="auto"/>
      </w:divBdr>
    </w:div>
    <w:div w:id="1736388660">
      <w:bodyDiv w:val="1"/>
      <w:marLeft w:val="0"/>
      <w:marRight w:val="0"/>
      <w:marTop w:val="0"/>
      <w:marBottom w:val="0"/>
      <w:divBdr>
        <w:top w:val="none" w:sz="0" w:space="0" w:color="auto"/>
        <w:left w:val="none" w:sz="0" w:space="0" w:color="auto"/>
        <w:bottom w:val="none" w:sz="0" w:space="0" w:color="auto"/>
        <w:right w:val="none" w:sz="0" w:space="0" w:color="auto"/>
      </w:divBdr>
    </w:div>
    <w:div w:id="1737775596">
      <w:bodyDiv w:val="1"/>
      <w:marLeft w:val="0"/>
      <w:marRight w:val="0"/>
      <w:marTop w:val="0"/>
      <w:marBottom w:val="0"/>
      <w:divBdr>
        <w:top w:val="none" w:sz="0" w:space="0" w:color="auto"/>
        <w:left w:val="none" w:sz="0" w:space="0" w:color="auto"/>
        <w:bottom w:val="none" w:sz="0" w:space="0" w:color="auto"/>
        <w:right w:val="none" w:sz="0" w:space="0" w:color="auto"/>
      </w:divBdr>
    </w:div>
    <w:div w:id="1741902434">
      <w:bodyDiv w:val="1"/>
      <w:marLeft w:val="0"/>
      <w:marRight w:val="0"/>
      <w:marTop w:val="0"/>
      <w:marBottom w:val="0"/>
      <w:divBdr>
        <w:top w:val="none" w:sz="0" w:space="0" w:color="auto"/>
        <w:left w:val="none" w:sz="0" w:space="0" w:color="auto"/>
        <w:bottom w:val="none" w:sz="0" w:space="0" w:color="auto"/>
        <w:right w:val="none" w:sz="0" w:space="0" w:color="auto"/>
      </w:divBdr>
    </w:div>
    <w:div w:id="1742867567">
      <w:bodyDiv w:val="1"/>
      <w:marLeft w:val="0"/>
      <w:marRight w:val="0"/>
      <w:marTop w:val="0"/>
      <w:marBottom w:val="0"/>
      <w:divBdr>
        <w:top w:val="none" w:sz="0" w:space="0" w:color="auto"/>
        <w:left w:val="none" w:sz="0" w:space="0" w:color="auto"/>
        <w:bottom w:val="none" w:sz="0" w:space="0" w:color="auto"/>
        <w:right w:val="none" w:sz="0" w:space="0" w:color="auto"/>
      </w:divBdr>
    </w:div>
    <w:div w:id="1748839767">
      <w:bodyDiv w:val="1"/>
      <w:marLeft w:val="0"/>
      <w:marRight w:val="0"/>
      <w:marTop w:val="0"/>
      <w:marBottom w:val="0"/>
      <w:divBdr>
        <w:top w:val="none" w:sz="0" w:space="0" w:color="auto"/>
        <w:left w:val="none" w:sz="0" w:space="0" w:color="auto"/>
        <w:bottom w:val="none" w:sz="0" w:space="0" w:color="auto"/>
        <w:right w:val="none" w:sz="0" w:space="0" w:color="auto"/>
      </w:divBdr>
    </w:div>
    <w:div w:id="1750037260">
      <w:bodyDiv w:val="1"/>
      <w:marLeft w:val="0"/>
      <w:marRight w:val="0"/>
      <w:marTop w:val="0"/>
      <w:marBottom w:val="0"/>
      <w:divBdr>
        <w:top w:val="none" w:sz="0" w:space="0" w:color="auto"/>
        <w:left w:val="none" w:sz="0" w:space="0" w:color="auto"/>
        <w:bottom w:val="none" w:sz="0" w:space="0" w:color="auto"/>
        <w:right w:val="none" w:sz="0" w:space="0" w:color="auto"/>
      </w:divBdr>
    </w:div>
    <w:div w:id="1751849191">
      <w:bodyDiv w:val="1"/>
      <w:marLeft w:val="0"/>
      <w:marRight w:val="0"/>
      <w:marTop w:val="0"/>
      <w:marBottom w:val="0"/>
      <w:divBdr>
        <w:top w:val="none" w:sz="0" w:space="0" w:color="auto"/>
        <w:left w:val="none" w:sz="0" w:space="0" w:color="auto"/>
        <w:bottom w:val="none" w:sz="0" w:space="0" w:color="auto"/>
        <w:right w:val="none" w:sz="0" w:space="0" w:color="auto"/>
      </w:divBdr>
    </w:div>
    <w:div w:id="1752390337">
      <w:bodyDiv w:val="1"/>
      <w:marLeft w:val="0"/>
      <w:marRight w:val="0"/>
      <w:marTop w:val="0"/>
      <w:marBottom w:val="0"/>
      <w:divBdr>
        <w:top w:val="none" w:sz="0" w:space="0" w:color="auto"/>
        <w:left w:val="none" w:sz="0" w:space="0" w:color="auto"/>
        <w:bottom w:val="none" w:sz="0" w:space="0" w:color="auto"/>
        <w:right w:val="none" w:sz="0" w:space="0" w:color="auto"/>
      </w:divBdr>
    </w:div>
    <w:div w:id="1753351180">
      <w:bodyDiv w:val="1"/>
      <w:marLeft w:val="0"/>
      <w:marRight w:val="0"/>
      <w:marTop w:val="0"/>
      <w:marBottom w:val="0"/>
      <w:divBdr>
        <w:top w:val="none" w:sz="0" w:space="0" w:color="auto"/>
        <w:left w:val="none" w:sz="0" w:space="0" w:color="auto"/>
        <w:bottom w:val="none" w:sz="0" w:space="0" w:color="auto"/>
        <w:right w:val="none" w:sz="0" w:space="0" w:color="auto"/>
      </w:divBdr>
    </w:div>
    <w:div w:id="1758867366">
      <w:bodyDiv w:val="1"/>
      <w:marLeft w:val="0"/>
      <w:marRight w:val="0"/>
      <w:marTop w:val="0"/>
      <w:marBottom w:val="0"/>
      <w:divBdr>
        <w:top w:val="none" w:sz="0" w:space="0" w:color="auto"/>
        <w:left w:val="none" w:sz="0" w:space="0" w:color="auto"/>
        <w:bottom w:val="none" w:sz="0" w:space="0" w:color="auto"/>
        <w:right w:val="none" w:sz="0" w:space="0" w:color="auto"/>
      </w:divBdr>
    </w:div>
    <w:div w:id="1761171782">
      <w:bodyDiv w:val="1"/>
      <w:marLeft w:val="0"/>
      <w:marRight w:val="0"/>
      <w:marTop w:val="0"/>
      <w:marBottom w:val="0"/>
      <w:divBdr>
        <w:top w:val="none" w:sz="0" w:space="0" w:color="auto"/>
        <w:left w:val="none" w:sz="0" w:space="0" w:color="auto"/>
        <w:bottom w:val="none" w:sz="0" w:space="0" w:color="auto"/>
        <w:right w:val="none" w:sz="0" w:space="0" w:color="auto"/>
      </w:divBdr>
    </w:div>
    <w:div w:id="1766268162">
      <w:bodyDiv w:val="1"/>
      <w:marLeft w:val="0"/>
      <w:marRight w:val="0"/>
      <w:marTop w:val="0"/>
      <w:marBottom w:val="0"/>
      <w:divBdr>
        <w:top w:val="none" w:sz="0" w:space="0" w:color="auto"/>
        <w:left w:val="none" w:sz="0" w:space="0" w:color="auto"/>
        <w:bottom w:val="none" w:sz="0" w:space="0" w:color="auto"/>
        <w:right w:val="none" w:sz="0" w:space="0" w:color="auto"/>
      </w:divBdr>
    </w:div>
    <w:div w:id="1766488215">
      <w:bodyDiv w:val="1"/>
      <w:marLeft w:val="0"/>
      <w:marRight w:val="0"/>
      <w:marTop w:val="0"/>
      <w:marBottom w:val="0"/>
      <w:divBdr>
        <w:top w:val="none" w:sz="0" w:space="0" w:color="auto"/>
        <w:left w:val="none" w:sz="0" w:space="0" w:color="auto"/>
        <w:bottom w:val="none" w:sz="0" w:space="0" w:color="auto"/>
        <w:right w:val="none" w:sz="0" w:space="0" w:color="auto"/>
      </w:divBdr>
    </w:div>
    <w:div w:id="1769542082">
      <w:bodyDiv w:val="1"/>
      <w:marLeft w:val="0"/>
      <w:marRight w:val="0"/>
      <w:marTop w:val="0"/>
      <w:marBottom w:val="0"/>
      <w:divBdr>
        <w:top w:val="none" w:sz="0" w:space="0" w:color="auto"/>
        <w:left w:val="none" w:sz="0" w:space="0" w:color="auto"/>
        <w:bottom w:val="none" w:sz="0" w:space="0" w:color="auto"/>
        <w:right w:val="none" w:sz="0" w:space="0" w:color="auto"/>
      </w:divBdr>
    </w:div>
    <w:div w:id="1774397312">
      <w:bodyDiv w:val="1"/>
      <w:marLeft w:val="0"/>
      <w:marRight w:val="0"/>
      <w:marTop w:val="0"/>
      <w:marBottom w:val="0"/>
      <w:divBdr>
        <w:top w:val="none" w:sz="0" w:space="0" w:color="auto"/>
        <w:left w:val="none" w:sz="0" w:space="0" w:color="auto"/>
        <w:bottom w:val="none" w:sz="0" w:space="0" w:color="auto"/>
        <w:right w:val="none" w:sz="0" w:space="0" w:color="auto"/>
      </w:divBdr>
    </w:div>
    <w:div w:id="1781140938">
      <w:bodyDiv w:val="1"/>
      <w:marLeft w:val="0"/>
      <w:marRight w:val="0"/>
      <w:marTop w:val="0"/>
      <w:marBottom w:val="0"/>
      <w:divBdr>
        <w:top w:val="none" w:sz="0" w:space="0" w:color="auto"/>
        <w:left w:val="none" w:sz="0" w:space="0" w:color="auto"/>
        <w:bottom w:val="none" w:sz="0" w:space="0" w:color="auto"/>
        <w:right w:val="none" w:sz="0" w:space="0" w:color="auto"/>
      </w:divBdr>
    </w:div>
    <w:div w:id="1783180854">
      <w:bodyDiv w:val="1"/>
      <w:marLeft w:val="0"/>
      <w:marRight w:val="0"/>
      <w:marTop w:val="0"/>
      <w:marBottom w:val="0"/>
      <w:divBdr>
        <w:top w:val="none" w:sz="0" w:space="0" w:color="auto"/>
        <w:left w:val="none" w:sz="0" w:space="0" w:color="auto"/>
        <w:bottom w:val="none" w:sz="0" w:space="0" w:color="auto"/>
        <w:right w:val="none" w:sz="0" w:space="0" w:color="auto"/>
      </w:divBdr>
    </w:div>
    <w:div w:id="1783265270">
      <w:bodyDiv w:val="1"/>
      <w:marLeft w:val="0"/>
      <w:marRight w:val="0"/>
      <w:marTop w:val="0"/>
      <w:marBottom w:val="0"/>
      <w:divBdr>
        <w:top w:val="none" w:sz="0" w:space="0" w:color="auto"/>
        <w:left w:val="none" w:sz="0" w:space="0" w:color="auto"/>
        <w:bottom w:val="none" w:sz="0" w:space="0" w:color="auto"/>
        <w:right w:val="none" w:sz="0" w:space="0" w:color="auto"/>
      </w:divBdr>
    </w:div>
    <w:div w:id="1783573548">
      <w:bodyDiv w:val="1"/>
      <w:marLeft w:val="0"/>
      <w:marRight w:val="0"/>
      <w:marTop w:val="0"/>
      <w:marBottom w:val="0"/>
      <w:divBdr>
        <w:top w:val="none" w:sz="0" w:space="0" w:color="auto"/>
        <w:left w:val="none" w:sz="0" w:space="0" w:color="auto"/>
        <w:bottom w:val="none" w:sz="0" w:space="0" w:color="auto"/>
        <w:right w:val="none" w:sz="0" w:space="0" w:color="auto"/>
      </w:divBdr>
    </w:div>
    <w:div w:id="1784113588">
      <w:bodyDiv w:val="1"/>
      <w:marLeft w:val="0"/>
      <w:marRight w:val="0"/>
      <w:marTop w:val="0"/>
      <w:marBottom w:val="0"/>
      <w:divBdr>
        <w:top w:val="none" w:sz="0" w:space="0" w:color="auto"/>
        <w:left w:val="none" w:sz="0" w:space="0" w:color="auto"/>
        <w:bottom w:val="none" w:sz="0" w:space="0" w:color="auto"/>
        <w:right w:val="none" w:sz="0" w:space="0" w:color="auto"/>
      </w:divBdr>
    </w:div>
    <w:div w:id="1785224879">
      <w:bodyDiv w:val="1"/>
      <w:marLeft w:val="0"/>
      <w:marRight w:val="0"/>
      <w:marTop w:val="0"/>
      <w:marBottom w:val="0"/>
      <w:divBdr>
        <w:top w:val="none" w:sz="0" w:space="0" w:color="auto"/>
        <w:left w:val="none" w:sz="0" w:space="0" w:color="auto"/>
        <w:bottom w:val="none" w:sz="0" w:space="0" w:color="auto"/>
        <w:right w:val="none" w:sz="0" w:space="0" w:color="auto"/>
      </w:divBdr>
    </w:div>
    <w:div w:id="1792477528">
      <w:bodyDiv w:val="1"/>
      <w:marLeft w:val="0"/>
      <w:marRight w:val="0"/>
      <w:marTop w:val="0"/>
      <w:marBottom w:val="0"/>
      <w:divBdr>
        <w:top w:val="none" w:sz="0" w:space="0" w:color="auto"/>
        <w:left w:val="none" w:sz="0" w:space="0" w:color="auto"/>
        <w:bottom w:val="none" w:sz="0" w:space="0" w:color="auto"/>
        <w:right w:val="none" w:sz="0" w:space="0" w:color="auto"/>
      </w:divBdr>
    </w:div>
    <w:div w:id="1792898398">
      <w:bodyDiv w:val="1"/>
      <w:marLeft w:val="0"/>
      <w:marRight w:val="0"/>
      <w:marTop w:val="0"/>
      <w:marBottom w:val="0"/>
      <w:divBdr>
        <w:top w:val="none" w:sz="0" w:space="0" w:color="auto"/>
        <w:left w:val="none" w:sz="0" w:space="0" w:color="auto"/>
        <w:bottom w:val="none" w:sz="0" w:space="0" w:color="auto"/>
        <w:right w:val="none" w:sz="0" w:space="0" w:color="auto"/>
      </w:divBdr>
    </w:div>
    <w:div w:id="1792939068">
      <w:bodyDiv w:val="1"/>
      <w:marLeft w:val="0"/>
      <w:marRight w:val="0"/>
      <w:marTop w:val="0"/>
      <w:marBottom w:val="0"/>
      <w:divBdr>
        <w:top w:val="none" w:sz="0" w:space="0" w:color="auto"/>
        <w:left w:val="none" w:sz="0" w:space="0" w:color="auto"/>
        <w:bottom w:val="none" w:sz="0" w:space="0" w:color="auto"/>
        <w:right w:val="none" w:sz="0" w:space="0" w:color="auto"/>
      </w:divBdr>
    </w:div>
    <w:div w:id="1796370780">
      <w:bodyDiv w:val="1"/>
      <w:marLeft w:val="0"/>
      <w:marRight w:val="0"/>
      <w:marTop w:val="0"/>
      <w:marBottom w:val="0"/>
      <w:divBdr>
        <w:top w:val="none" w:sz="0" w:space="0" w:color="auto"/>
        <w:left w:val="none" w:sz="0" w:space="0" w:color="auto"/>
        <w:bottom w:val="none" w:sz="0" w:space="0" w:color="auto"/>
        <w:right w:val="none" w:sz="0" w:space="0" w:color="auto"/>
      </w:divBdr>
    </w:div>
    <w:div w:id="1800488410">
      <w:bodyDiv w:val="1"/>
      <w:marLeft w:val="0"/>
      <w:marRight w:val="0"/>
      <w:marTop w:val="0"/>
      <w:marBottom w:val="0"/>
      <w:divBdr>
        <w:top w:val="none" w:sz="0" w:space="0" w:color="auto"/>
        <w:left w:val="none" w:sz="0" w:space="0" w:color="auto"/>
        <w:bottom w:val="none" w:sz="0" w:space="0" w:color="auto"/>
        <w:right w:val="none" w:sz="0" w:space="0" w:color="auto"/>
      </w:divBdr>
    </w:div>
    <w:div w:id="1800562078">
      <w:bodyDiv w:val="1"/>
      <w:marLeft w:val="0"/>
      <w:marRight w:val="0"/>
      <w:marTop w:val="0"/>
      <w:marBottom w:val="0"/>
      <w:divBdr>
        <w:top w:val="none" w:sz="0" w:space="0" w:color="auto"/>
        <w:left w:val="none" w:sz="0" w:space="0" w:color="auto"/>
        <w:bottom w:val="none" w:sz="0" w:space="0" w:color="auto"/>
        <w:right w:val="none" w:sz="0" w:space="0" w:color="auto"/>
      </w:divBdr>
    </w:div>
    <w:div w:id="1804077809">
      <w:bodyDiv w:val="1"/>
      <w:marLeft w:val="0"/>
      <w:marRight w:val="0"/>
      <w:marTop w:val="0"/>
      <w:marBottom w:val="0"/>
      <w:divBdr>
        <w:top w:val="none" w:sz="0" w:space="0" w:color="auto"/>
        <w:left w:val="none" w:sz="0" w:space="0" w:color="auto"/>
        <w:bottom w:val="none" w:sz="0" w:space="0" w:color="auto"/>
        <w:right w:val="none" w:sz="0" w:space="0" w:color="auto"/>
      </w:divBdr>
    </w:div>
    <w:div w:id="1805152057">
      <w:bodyDiv w:val="1"/>
      <w:marLeft w:val="0"/>
      <w:marRight w:val="0"/>
      <w:marTop w:val="0"/>
      <w:marBottom w:val="0"/>
      <w:divBdr>
        <w:top w:val="none" w:sz="0" w:space="0" w:color="auto"/>
        <w:left w:val="none" w:sz="0" w:space="0" w:color="auto"/>
        <w:bottom w:val="none" w:sz="0" w:space="0" w:color="auto"/>
        <w:right w:val="none" w:sz="0" w:space="0" w:color="auto"/>
      </w:divBdr>
    </w:div>
    <w:div w:id="1807774698">
      <w:bodyDiv w:val="1"/>
      <w:marLeft w:val="0"/>
      <w:marRight w:val="0"/>
      <w:marTop w:val="0"/>
      <w:marBottom w:val="0"/>
      <w:divBdr>
        <w:top w:val="none" w:sz="0" w:space="0" w:color="auto"/>
        <w:left w:val="none" w:sz="0" w:space="0" w:color="auto"/>
        <w:bottom w:val="none" w:sz="0" w:space="0" w:color="auto"/>
        <w:right w:val="none" w:sz="0" w:space="0" w:color="auto"/>
      </w:divBdr>
    </w:div>
    <w:div w:id="1812139957">
      <w:bodyDiv w:val="1"/>
      <w:marLeft w:val="0"/>
      <w:marRight w:val="0"/>
      <w:marTop w:val="0"/>
      <w:marBottom w:val="0"/>
      <w:divBdr>
        <w:top w:val="none" w:sz="0" w:space="0" w:color="auto"/>
        <w:left w:val="none" w:sz="0" w:space="0" w:color="auto"/>
        <w:bottom w:val="none" w:sz="0" w:space="0" w:color="auto"/>
        <w:right w:val="none" w:sz="0" w:space="0" w:color="auto"/>
      </w:divBdr>
    </w:div>
    <w:div w:id="1812671709">
      <w:bodyDiv w:val="1"/>
      <w:marLeft w:val="0"/>
      <w:marRight w:val="0"/>
      <w:marTop w:val="0"/>
      <w:marBottom w:val="0"/>
      <w:divBdr>
        <w:top w:val="none" w:sz="0" w:space="0" w:color="auto"/>
        <w:left w:val="none" w:sz="0" w:space="0" w:color="auto"/>
        <w:bottom w:val="none" w:sz="0" w:space="0" w:color="auto"/>
        <w:right w:val="none" w:sz="0" w:space="0" w:color="auto"/>
      </w:divBdr>
    </w:div>
    <w:div w:id="1812938150">
      <w:bodyDiv w:val="1"/>
      <w:marLeft w:val="0"/>
      <w:marRight w:val="0"/>
      <w:marTop w:val="0"/>
      <w:marBottom w:val="0"/>
      <w:divBdr>
        <w:top w:val="none" w:sz="0" w:space="0" w:color="auto"/>
        <w:left w:val="none" w:sz="0" w:space="0" w:color="auto"/>
        <w:bottom w:val="none" w:sz="0" w:space="0" w:color="auto"/>
        <w:right w:val="none" w:sz="0" w:space="0" w:color="auto"/>
      </w:divBdr>
    </w:div>
    <w:div w:id="1818035337">
      <w:bodyDiv w:val="1"/>
      <w:marLeft w:val="0"/>
      <w:marRight w:val="0"/>
      <w:marTop w:val="0"/>
      <w:marBottom w:val="0"/>
      <w:divBdr>
        <w:top w:val="none" w:sz="0" w:space="0" w:color="auto"/>
        <w:left w:val="none" w:sz="0" w:space="0" w:color="auto"/>
        <w:bottom w:val="none" w:sz="0" w:space="0" w:color="auto"/>
        <w:right w:val="none" w:sz="0" w:space="0" w:color="auto"/>
      </w:divBdr>
    </w:div>
    <w:div w:id="1819615772">
      <w:bodyDiv w:val="1"/>
      <w:marLeft w:val="0"/>
      <w:marRight w:val="0"/>
      <w:marTop w:val="0"/>
      <w:marBottom w:val="0"/>
      <w:divBdr>
        <w:top w:val="none" w:sz="0" w:space="0" w:color="auto"/>
        <w:left w:val="none" w:sz="0" w:space="0" w:color="auto"/>
        <w:bottom w:val="none" w:sz="0" w:space="0" w:color="auto"/>
        <w:right w:val="none" w:sz="0" w:space="0" w:color="auto"/>
      </w:divBdr>
    </w:div>
    <w:div w:id="1820607907">
      <w:bodyDiv w:val="1"/>
      <w:marLeft w:val="0"/>
      <w:marRight w:val="0"/>
      <w:marTop w:val="0"/>
      <w:marBottom w:val="0"/>
      <w:divBdr>
        <w:top w:val="none" w:sz="0" w:space="0" w:color="auto"/>
        <w:left w:val="none" w:sz="0" w:space="0" w:color="auto"/>
        <w:bottom w:val="none" w:sz="0" w:space="0" w:color="auto"/>
        <w:right w:val="none" w:sz="0" w:space="0" w:color="auto"/>
      </w:divBdr>
    </w:div>
    <w:div w:id="1827819549">
      <w:bodyDiv w:val="1"/>
      <w:marLeft w:val="0"/>
      <w:marRight w:val="0"/>
      <w:marTop w:val="0"/>
      <w:marBottom w:val="0"/>
      <w:divBdr>
        <w:top w:val="none" w:sz="0" w:space="0" w:color="auto"/>
        <w:left w:val="none" w:sz="0" w:space="0" w:color="auto"/>
        <w:bottom w:val="none" w:sz="0" w:space="0" w:color="auto"/>
        <w:right w:val="none" w:sz="0" w:space="0" w:color="auto"/>
      </w:divBdr>
    </w:div>
    <w:div w:id="1834487585">
      <w:bodyDiv w:val="1"/>
      <w:marLeft w:val="0"/>
      <w:marRight w:val="0"/>
      <w:marTop w:val="0"/>
      <w:marBottom w:val="0"/>
      <w:divBdr>
        <w:top w:val="none" w:sz="0" w:space="0" w:color="auto"/>
        <w:left w:val="none" w:sz="0" w:space="0" w:color="auto"/>
        <w:bottom w:val="none" w:sz="0" w:space="0" w:color="auto"/>
        <w:right w:val="none" w:sz="0" w:space="0" w:color="auto"/>
      </w:divBdr>
    </w:div>
    <w:div w:id="1836721497">
      <w:bodyDiv w:val="1"/>
      <w:marLeft w:val="0"/>
      <w:marRight w:val="0"/>
      <w:marTop w:val="0"/>
      <w:marBottom w:val="0"/>
      <w:divBdr>
        <w:top w:val="none" w:sz="0" w:space="0" w:color="auto"/>
        <w:left w:val="none" w:sz="0" w:space="0" w:color="auto"/>
        <w:bottom w:val="none" w:sz="0" w:space="0" w:color="auto"/>
        <w:right w:val="none" w:sz="0" w:space="0" w:color="auto"/>
      </w:divBdr>
    </w:div>
    <w:div w:id="1840077616">
      <w:bodyDiv w:val="1"/>
      <w:marLeft w:val="0"/>
      <w:marRight w:val="0"/>
      <w:marTop w:val="0"/>
      <w:marBottom w:val="0"/>
      <w:divBdr>
        <w:top w:val="none" w:sz="0" w:space="0" w:color="auto"/>
        <w:left w:val="none" w:sz="0" w:space="0" w:color="auto"/>
        <w:bottom w:val="none" w:sz="0" w:space="0" w:color="auto"/>
        <w:right w:val="none" w:sz="0" w:space="0" w:color="auto"/>
      </w:divBdr>
    </w:div>
    <w:div w:id="1846434898">
      <w:bodyDiv w:val="1"/>
      <w:marLeft w:val="0"/>
      <w:marRight w:val="0"/>
      <w:marTop w:val="0"/>
      <w:marBottom w:val="0"/>
      <w:divBdr>
        <w:top w:val="none" w:sz="0" w:space="0" w:color="auto"/>
        <w:left w:val="none" w:sz="0" w:space="0" w:color="auto"/>
        <w:bottom w:val="none" w:sz="0" w:space="0" w:color="auto"/>
        <w:right w:val="none" w:sz="0" w:space="0" w:color="auto"/>
      </w:divBdr>
    </w:div>
    <w:div w:id="1849173955">
      <w:bodyDiv w:val="1"/>
      <w:marLeft w:val="0"/>
      <w:marRight w:val="0"/>
      <w:marTop w:val="0"/>
      <w:marBottom w:val="0"/>
      <w:divBdr>
        <w:top w:val="none" w:sz="0" w:space="0" w:color="auto"/>
        <w:left w:val="none" w:sz="0" w:space="0" w:color="auto"/>
        <w:bottom w:val="none" w:sz="0" w:space="0" w:color="auto"/>
        <w:right w:val="none" w:sz="0" w:space="0" w:color="auto"/>
      </w:divBdr>
    </w:div>
    <w:div w:id="1856452904">
      <w:bodyDiv w:val="1"/>
      <w:marLeft w:val="0"/>
      <w:marRight w:val="0"/>
      <w:marTop w:val="0"/>
      <w:marBottom w:val="0"/>
      <w:divBdr>
        <w:top w:val="none" w:sz="0" w:space="0" w:color="auto"/>
        <w:left w:val="none" w:sz="0" w:space="0" w:color="auto"/>
        <w:bottom w:val="none" w:sz="0" w:space="0" w:color="auto"/>
        <w:right w:val="none" w:sz="0" w:space="0" w:color="auto"/>
      </w:divBdr>
    </w:div>
    <w:div w:id="1857424143">
      <w:bodyDiv w:val="1"/>
      <w:marLeft w:val="0"/>
      <w:marRight w:val="0"/>
      <w:marTop w:val="0"/>
      <w:marBottom w:val="0"/>
      <w:divBdr>
        <w:top w:val="none" w:sz="0" w:space="0" w:color="auto"/>
        <w:left w:val="none" w:sz="0" w:space="0" w:color="auto"/>
        <w:bottom w:val="none" w:sz="0" w:space="0" w:color="auto"/>
        <w:right w:val="none" w:sz="0" w:space="0" w:color="auto"/>
      </w:divBdr>
    </w:div>
    <w:div w:id="1862083124">
      <w:bodyDiv w:val="1"/>
      <w:marLeft w:val="0"/>
      <w:marRight w:val="0"/>
      <w:marTop w:val="0"/>
      <w:marBottom w:val="0"/>
      <w:divBdr>
        <w:top w:val="none" w:sz="0" w:space="0" w:color="auto"/>
        <w:left w:val="none" w:sz="0" w:space="0" w:color="auto"/>
        <w:bottom w:val="none" w:sz="0" w:space="0" w:color="auto"/>
        <w:right w:val="none" w:sz="0" w:space="0" w:color="auto"/>
      </w:divBdr>
    </w:div>
    <w:div w:id="1865555100">
      <w:bodyDiv w:val="1"/>
      <w:marLeft w:val="0"/>
      <w:marRight w:val="0"/>
      <w:marTop w:val="0"/>
      <w:marBottom w:val="0"/>
      <w:divBdr>
        <w:top w:val="none" w:sz="0" w:space="0" w:color="auto"/>
        <w:left w:val="none" w:sz="0" w:space="0" w:color="auto"/>
        <w:bottom w:val="none" w:sz="0" w:space="0" w:color="auto"/>
        <w:right w:val="none" w:sz="0" w:space="0" w:color="auto"/>
      </w:divBdr>
    </w:div>
    <w:div w:id="1866357467">
      <w:bodyDiv w:val="1"/>
      <w:marLeft w:val="0"/>
      <w:marRight w:val="0"/>
      <w:marTop w:val="0"/>
      <w:marBottom w:val="0"/>
      <w:divBdr>
        <w:top w:val="none" w:sz="0" w:space="0" w:color="auto"/>
        <w:left w:val="none" w:sz="0" w:space="0" w:color="auto"/>
        <w:bottom w:val="none" w:sz="0" w:space="0" w:color="auto"/>
        <w:right w:val="none" w:sz="0" w:space="0" w:color="auto"/>
      </w:divBdr>
    </w:div>
    <w:div w:id="1871792811">
      <w:bodyDiv w:val="1"/>
      <w:marLeft w:val="0"/>
      <w:marRight w:val="0"/>
      <w:marTop w:val="0"/>
      <w:marBottom w:val="0"/>
      <w:divBdr>
        <w:top w:val="none" w:sz="0" w:space="0" w:color="auto"/>
        <w:left w:val="none" w:sz="0" w:space="0" w:color="auto"/>
        <w:bottom w:val="none" w:sz="0" w:space="0" w:color="auto"/>
        <w:right w:val="none" w:sz="0" w:space="0" w:color="auto"/>
      </w:divBdr>
    </w:div>
    <w:div w:id="1878543307">
      <w:bodyDiv w:val="1"/>
      <w:marLeft w:val="0"/>
      <w:marRight w:val="0"/>
      <w:marTop w:val="0"/>
      <w:marBottom w:val="0"/>
      <w:divBdr>
        <w:top w:val="none" w:sz="0" w:space="0" w:color="auto"/>
        <w:left w:val="none" w:sz="0" w:space="0" w:color="auto"/>
        <w:bottom w:val="none" w:sz="0" w:space="0" w:color="auto"/>
        <w:right w:val="none" w:sz="0" w:space="0" w:color="auto"/>
      </w:divBdr>
    </w:div>
    <w:div w:id="1880706560">
      <w:bodyDiv w:val="1"/>
      <w:marLeft w:val="0"/>
      <w:marRight w:val="0"/>
      <w:marTop w:val="0"/>
      <w:marBottom w:val="0"/>
      <w:divBdr>
        <w:top w:val="none" w:sz="0" w:space="0" w:color="auto"/>
        <w:left w:val="none" w:sz="0" w:space="0" w:color="auto"/>
        <w:bottom w:val="none" w:sz="0" w:space="0" w:color="auto"/>
        <w:right w:val="none" w:sz="0" w:space="0" w:color="auto"/>
      </w:divBdr>
    </w:div>
    <w:div w:id="1882402706">
      <w:bodyDiv w:val="1"/>
      <w:marLeft w:val="0"/>
      <w:marRight w:val="0"/>
      <w:marTop w:val="0"/>
      <w:marBottom w:val="0"/>
      <w:divBdr>
        <w:top w:val="none" w:sz="0" w:space="0" w:color="auto"/>
        <w:left w:val="none" w:sz="0" w:space="0" w:color="auto"/>
        <w:bottom w:val="none" w:sz="0" w:space="0" w:color="auto"/>
        <w:right w:val="none" w:sz="0" w:space="0" w:color="auto"/>
      </w:divBdr>
    </w:div>
    <w:div w:id="1887332200">
      <w:bodyDiv w:val="1"/>
      <w:marLeft w:val="0"/>
      <w:marRight w:val="0"/>
      <w:marTop w:val="0"/>
      <w:marBottom w:val="0"/>
      <w:divBdr>
        <w:top w:val="none" w:sz="0" w:space="0" w:color="auto"/>
        <w:left w:val="none" w:sz="0" w:space="0" w:color="auto"/>
        <w:bottom w:val="none" w:sz="0" w:space="0" w:color="auto"/>
        <w:right w:val="none" w:sz="0" w:space="0" w:color="auto"/>
      </w:divBdr>
    </w:div>
    <w:div w:id="1888639592">
      <w:bodyDiv w:val="1"/>
      <w:marLeft w:val="0"/>
      <w:marRight w:val="0"/>
      <w:marTop w:val="0"/>
      <w:marBottom w:val="0"/>
      <w:divBdr>
        <w:top w:val="none" w:sz="0" w:space="0" w:color="auto"/>
        <w:left w:val="none" w:sz="0" w:space="0" w:color="auto"/>
        <w:bottom w:val="none" w:sz="0" w:space="0" w:color="auto"/>
        <w:right w:val="none" w:sz="0" w:space="0" w:color="auto"/>
      </w:divBdr>
    </w:div>
    <w:div w:id="1890796163">
      <w:bodyDiv w:val="1"/>
      <w:marLeft w:val="0"/>
      <w:marRight w:val="0"/>
      <w:marTop w:val="0"/>
      <w:marBottom w:val="0"/>
      <w:divBdr>
        <w:top w:val="none" w:sz="0" w:space="0" w:color="auto"/>
        <w:left w:val="none" w:sz="0" w:space="0" w:color="auto"/>
        <w:bottom w:val="none" w:sz="0" w:space="0" w:color="auto"/>
        <w:right w:val="none" w:sz="0" w:space="0" w:color="auto"/>
      </w:divBdr>
    </w:div>
    <w:div w:id="1893887493">
      <w:bodyDiv w:val="1"/>
      <w:marLeft w:val="0"/>
      <w:marRight w:val="0"/>
      <w:marTop w:val="0"/>
      <w:marBottom w:val="0"/>
      <w:divBdr>
        <w:top w:val="none" w:sz="0" w:space="0" w:color="auto"/>
        <w:left w:val="none" w:sz="0" w:space="0" w:color="auto"/>
        <w:bottom w:val="none" w:sz="0" w:space="0" w:color="auto"/>
        <w:right w:val="none" w:sz="0" w:space="0" w:color="auto"/>
      </w:divBdr>
    </w:div>
    <w:div w:id="1896620688">
      <w:bodyDiv w:val="1"/>
      <w:marLeft w:val="0"/>
      <w:marRight w:val="0"/>
      <w:marTop w:val="0"/>
      <w:marBottom w:val="0"/>
      <w:divBdr>
        <w:top w:val="none" w:sz="0" w:space="0" w:color="auto"/>
        <w:left w:val="none" w:sz="0" w:space="0" w:color="auto"/>
        <w:bottom w:val="none" w:sz="0" w:space="0" w:color="auto"/>
        <w:right w:val="none" w:sz="0" w:space="0" w:color="auto"/>
      </w:divBdr>
    </w:div>
    <w:div w:id="1897815170">
      <w:bodyDiv w:val="1"/>
      <w:marLeft w:val="0"/>
      <w:marRight w:val="0"/>
      <w:marTop w:val="0"/>
      <w:marBottom w:val="0"/>
      <w:divBdr>
        <w:top w:val="none" w:sz="0" w:space="0" w:color="auto"/>
        <w:left w:val="none" w:sz="0" w:space="0" w:color="auto"/>
        <w:bottom w:val="none" w:sz="0" w:space="0" w:color="auto"/>
        <w:right w:val="none" w:sz="0" w:space="0" w:color="auto"/>
      </w:divBdr>
    </w:div>
    <w:div w:id="1899513593">
      <w:bodyDiv w:val="1"/>
      <w:marLeft w:val="0"/>
      <w:marRight w:val="0"/>
      <w:marTop w:val="0"/>
      <w:marBottom w:val="0"/>
      <w:divBdr>
        <w:top w:val="none" w:sz="0" w:space="0" w:color="auto"/>
        <w:left w:val="none" w:sz="0" w:space="0" w:color="auto"/>
        <w:bottom w:val="none" w:sz="0" w:space="0" w:color="auto"/>
        <w:right w:val="none" w:sz="0" w:space="0" w:color="auto"/>
      </w:divBdr>
    </w:div>
    <w:div w:id="1900046348">
      <w:bodyDiv w:val="1"/>
      <w:marLeft w:val="0"/>
      <w:marRight w:val="0"/>
      <w:marTop w:val="0"/>
      <w:marBottom w:val="0"/>
      <w:divBdr>
        <w:top w:val="none" w:sz="0" w:space="0" w:color="auto"/>
        <w:left w:val="none" w:sz="0" w:space="0" w:color="auto"/>
        <w:bottom w:val="none" w:sz="0" w:space="0" w:color="auto"/>
        <w:right w:val="none" w:sz="0" w:space="0" w:color="auto"/>
      </w:divBdr>
    </w:div>
    <w:div w:id="1906064232">
      <w:bodyDiv w:val="1"/>
      <w:marLeft w:val="0"/>
      <w:marRight w:val="0"/>
      <w:marTop w:val="0"/>
      <w:marBottom w:val="0"/>
      <w:divBdr>
        <w:top w:val="none" w:sz="0" w:space="0" w:color="auto"/>
        <w:left w:val="none" w:sz="0" w:space="0" w:color="auto"/>
        <w:bottom w:val="none" w:sz="0" w:space="0" w:color="auto"/>
        <w:right w:val="none" w:sz="0" w:space="0" w:color="auto"/>
      </w:divBdr>
    </w:div>
    <w:div w:id="1921089112">
      <w:bodyDiv w:val="1"/>
      <w:marLeft w:val="0"/>
      <w:marRight w:val="0"/>
      <w:marTop w:val="0"/>
      <w:marBottom w:val="0"/>
      <w:divBdr>
        <w:top w:val="none" w:sz="0" w:space="0" w:color="auto"/>
        <w:left w:val="none" w:sz="0" w:space="0" w:color="auto"/>
        <w:bottom w:val="none" w:sz="0" w:space="0" w:color="auto"/>
        <w:right w:val="none" w:sz="0" w:space="0" w:color="auto"/>
      </w:divBdr>
    </w:div>
    <w:div w:id="1921140750">
      <w:bodyDiv w:val="1"/>
      <w:marLeft w:val="0"/>
      <w:marRight w:val="0"/>
      <w:marTop w:val="0"/>
      <w:marBottom w:val="0"/>
      <w:divBdr>
        <w:top w:val="none" w:sz="0" w:space="0" w:color="auto"/>
        <w:left w:val="none" w:sz="0" w:space="0" w:color="auto"/>
        <w:bottom w:val="none" w:sz="0" w:space="0" w:color="auto"/>
        <w:right w:val="none" w:sz="0" w:space="0" w:color="auto"/>
      </w:divBdr>
    </w:div>
    <w:div w:id="1925652184">
      <w:bodyDiv w:val="1"/>
      <w:marLeft w:val="0"/>
      <w:marRight w:val="0"/>
      <w:marTop w:val="0"/>
      <w:marBottom w:val="0"/>
      <w:divBdr>
        <w:top w:val="none" w:sz="0" w:space="0" w:color="auto"/>
        <w:left w:val="none" w:sz="0" w:space="0" w:color="auto"/>
        <w:bottom w:val="none" w:sz="0" w:space="0" w:color="auto"/>
        <w:right w:val="none" w:sz="0" w:space="0" w:color="auto"/>
      </w:divBdr>
    </w:div>
    <w:div w:id="1926501070">
      <w:bodyDiv w:val="1"/>
      <w:marLeft w:val="0"/>
      <w:marRight w:val="0"/>
      <w:marTop w:val="0"/>
      <w:marBottom w:val="0"/>
      <w:divBdr>
        <w:top w:val="none" w:sz="0" w:space="0" w:color="auto"/>
        <w:left w:val="none" w:sz="0" w:space="0" w:color="auto"/>
        <w:bottom w:val="none" w:sz="0" w:space="0" w:color="auto"/>
        <w:right w:val="none" w:sz="0" w:space="0" w:color="auto"/>
      </w:divBdr>
    </w:div>
    <w:div w:id="1928608749">
      <w:bodyDiv w:val="1"/>
      <w:marLeft w:val="0"/>
      <w:marRight w:val="0"/>
      <w:marTop w:val="0"/>
      <w:marBottom w:val="0"/>
      <w:divBdr>
        <w:top w:val="none" w:sz="0" w:space="0" w:color="auto"/>
        <w:left w:val="none" w:sz="0" w:space="0" w:color="auto"/>
        <w:bottom w:val="none" w:sz="0" w:space="0" w:color="auto"/>
        <w:right w:val="none" w:sz="0" w:space="0" w:color="auto"/>
      </w:divBdr>
    </w:div>
    <w:div w:id="1929849854">
      <w:bodyDiv w:val="1"/>
      <w:marLeft w:val="0"/>
      <w:marRight w:val="0"/>
      <w:marTop w:val="0"/>
      <w:marBottom w:val="0"/>
      <w:divBdr>
        <w:top w:val="none" w:sz="0" w:space="0" w:color="auto"/>
        <w:left w:val="none" w:sz="0" w:space="0" w:color="auto"/>
        <w:bottom w:val="none" w:sz="0" w:space="0" w:color="auto"/>
        <w:right w:val="none" w:sz="0" w:space="0" w:color="auto"/>
      </w:divBdr>
    </w:div>
    <w:div w:id="1930381474">
      <w:bodyDiv w:val="1"/>
      <w:marLeft w:val="0"/>
      <w:marRight w:val="0"/>
      <w:marTop w:val="0"/>
      <w:marBottom w:val="0"/>
      <w:divBdr>
        <w:top w:val="none" w:sz="0" w:space="0" w:color="auto"/>
        <w:left w:val="none" w:sz="0" w:space="0" w:color="auto"/>
        <w:bottom w:val="none" w:sz="0" w:space="0" w:color="auto"/>
        <w:right w:val="none" w:sz="0" w:space="0" w:color="auto"/>
      </w:divBdr>
    </w:div>
    <w:div w:id="1933389251">
      <w:bodyDiv w:val="1"/>
      <w:marLeft w:val="0"/>
      <w:marRight w:val="0"/>
      <w:marTop w:val="0"/>
      <w:marBottom w:val="0"/>
      <w:divBdr>
        <w:top w:val="none" w:sz="0" w:space="0" w:color="auto"/>
        <w:left w:val="none" w:sz="0" w:space="0" w:color="auto"/>
        <w:bottom w:val="none" w:sz="0" w:space="0" w:color="auto"/>
        <w:right w:val="none" w:sz="0" w:space="0" w:color="auto"/>
      </w:divBdr>
    </w:div>
    <w:div w:id="1934434578">
      <w:bodyDiv w:val="1"/>
      <w:marLeft w:val="0"/>
      <w:marRight w:val="0"/>
      <w:marTop w:val="0"/>
      <w:marBottom w:val="0"/>
      <w:divBdr>
        <w:top w:val="none" w:sz="0" w:space="0" w:color="auto"/>
        <w:left w:val="none" w:sz="0" w:space="0" w:color="auto"/>
        <w:bottom w:val="none" w:sz="0" w:space="0" w:color="auto"/>
        <w:right w:val="none" w:sz="0" w:space="0" w:color="auto"/>
      </w:divBdr>
    </w:div>
    <w:div w:id="1935431565">
      <w:bodyDiv w:val="1"/>
      <w:marLeft w:val="0"/>
      <w:marRight w:val="0"/>
      <w:marTop w:val="0"/>
      <w:marBottom w:val="0"/>
      <w:divBdr>
        <w:top w:val="none" w:sz="0" w:space="0" w:color="auto"/>
        <w:left w:val="none" w:sz="0" w:space="0" w:color="auto"/>
        <w:bottom w:val="none" w:sz="0" w:space="0" w:color="auto"/>
        <w:right w:val="none" w:sz="0" w:space="0" w:color="auto"/>
      </w:divBdr>
    </w:div>
    <w:div w:id="1939212028">
      <w:bodyDiv w:val="1"/>
      <w:marLeft w:val="0"/>
      <w:marRight w:val="0"/>
      <w:marTop w:val="0"/>
      <w:marBottom w:val="0"/>
      <w:divBdr>
        <w:top w:val="none" w:sz="0" w:space="0" w:color="auto"/>
        <w:left w:val="none" w:sz="0" w:space="0" w:color="auto"/>
        <w:bottom w:val="none" w:sz="0" w:space="0" w:color="auto"/>
        <w:right w:val="none" w:sz="0" w:space="0" w:color="auto"/>
      </w:divBdr>
    </w:div>
    <w:div w:id="1941063960">
      <w:bodyDiv w:val="1"/>
      <w:marLeft w:val="0"/>
      <w:marRight w:val="0"/>
      <w:marTop w:val="0"/>
      <w:marBottom w:val="0"/>
      <w:divBdr>
        <w:top w:val="none" w:sz="0" w:space="0" w:color="auto"/>
        <w:left w:val="none" w:sz="0" w:space="0" w:color="auto"/>
        <w:bottom w:val="none" w:sz="0" w:space="0" w:color="auto"/>
        <w:right w:val="none" w:sz="0" w:space="0" w:color="auto"/>
      </w:divBdr>
    </w:div>
    <w:div w:id="1942640236">
      <w:bodyDiv w:val="1"/>
      <w:marLeft w:val="0"/>
      <w:marRight w:val="0"/>
      <w:marTop w:val="0"/>
      <w:marBottom w:val="0"/>
      <w:divBdr>
        <w:top w:val="none" w:sz="0" w:space="0" w:color="auto"/>
        <w:left w:val="none" w:sz="0" w:space="0" w:color="auto"/>
        <w:bottom w:val="none" w:sz="0" w:space="0" w:color="auto"/>
        <w:right w:val="none" w:sz="0" w:space="0" w:color="auto"/>
      </w:divBdr>
    </w:div>
    <w:div w:id="1944027100">
      <w:bodyDiv w:val="1"/>
      <w:marLeft w:val="0"/>
      <w:marRight w:val="0"/>
      <w:marTop w:val="0"/>
      <w:marBottom w:val="0"/>
      <w:divBdr>
        <w:top w:val="none" w:sz="0" w:space="0" w:color="auto"/>
        <w:left w:val="none" w:sz="0" w:space="0" w:color="auto"/>
        <w:bottom w:val="none" w:sz="0" w:space="0" w:color="auto"/>
        <w:right w:val="none" w:sz="0" w:space="0" w:color="auto"/>
      </w:divBdr>
    </w:div>
    <w:div w:id="1952012634">
      <w:bodyDiv w:val="1"/>
      <w:marLeft w:val="0"/>
      <w:marRight w:val="0"/>
      <w:marTop w:val="0"/>
      <w:marBottom w:val="0"/>
      <w:divBdr>
        <w:top w:val="none" w:sz="0" w:space="0" w:color="auto"/>
        <w:left w:val="none" w:sz="0" w:space="0" w:color="auto"/>
        <w:bottom w:val="none" w:sz="0" w:space="0" w:color="auto"/>
        <w:right w:val="none" w:sz="0" w:space="0" w:color="auto"/>
      </w:divBdr>
    </w:div>
    <w:div w:id="1953901574">
      <w:bodyDiv w:val="1"/>
      <w:marLeft w:val="0"/>
      <w:marRight w:val="0"/>
      <w:marTop w:val="0"/>
      <w:marBottom w:val="0"/>
      <w:divBdr>
        <w:top w:val="none" w:sz="0" w:space="0" w:color="auto"/>
        <w:left w:val="none" w:sz="0" w:space="0" w:color="auto"/>
        <w:bottom w:val="none" w:sz="0" w:space="0" w:color="auto"/>
        <w:right w:val="none" w:sz="0" w:space="0" w:color="auto"/>
      </w:divBdr>
    </w:div>
    <w:div w:id="1960335435">
      <w:bodyDiv w:val="1"/>
      <w:marLeft w:val="0"/>
      <w:marRight w:val="0"/>
      <w:marTop w:val="0"/>
      <w:marBottom w:val="0"/>
      <w:divBdr>
        <w:top w:val="none" w:sz="0" w:space="0" w:color="auto"/>
        <w:left w:val="none" w:sz="0" w:space="0" w:color="auto"/>
        <w:bottom w:val="none" w:sz="0" w:space="0" w:color="auto"/>
        <w:right w:val="none" w:sz="0" w:space="0" w:color="auto"/>
      </w:divBdr>
    </w:div>
    <w:div w:id="1961494499">
      <w:bodyDiv w:val="1"/>
      <w:marLeft w:val="0"/>
      <w:marRight w:val="0"/>
      <w:marTop w:val="0"/>
      <w:marBottom w:val="0"/>
      <w:divBdr>
        <w:top w:val="none" w:sz="0" w:space="0" w:color="auto"/>
        <w:left w:val="none" w:sz="0" w:space="0" w:color="auto"/>
        <w:bottom w:val="none" w:sz="0" w:space="0" w:color="auto"/>
        <w:right w:val="none" w:sz="0" w:space="0" w:color="auto"/>
      </w:divBdr>
    </w:div>
    <w:div w:id="1978145521">
      <w:bodyDiv w:val="1"/>
      <w:marLeft w:val="0"/>
      <w:marRight w:val="0"/>
      <w:marTop w:val="0"/>
      <w:marBottom w:val="0"/>
      <w:divBdr>
        <w:top w:val="none" w:sz="0" w:space="0" w:color="auto"/>
        <w:left w:val="none" w:sz="0" w:space="0" w:color="auto"/>
        <w:bottom w:val="none" w:sz="0" w:space="0" w:color="auto"/>
        <w:right w:val="none" w:sz="0" w:space="0" w:color="auto"/>
      </w:divBdr>
    </w:div>
    <w:div w:id="1982542812">
      <w:bodyDiv w:val="1"/>
      <w:marLeft w:val="0"/>
      <w:marRight w:val="0"/>
      <w:marTop w:val="0"/>
      <w:marBottom w:val="0"/>
      <w:divBdr>
        <w:top w:val="none" w:sz="0" w:space="0" w:color="auto"/>
        <w:left w:val="none" w:sz="0" w:space="0" w:color="auto"/>
        <w:bottom w:val="none" w:sz="0" w:space="0" w:color="auto"/>
        <w:right w:val="none" w:sz="0" w:space="0" w:color="auto"/>
      </w:divBdr>
    </w:div>
    <w:div w:id="1983536847">
      <w:bodyDiv w:val="1"/>
      <w:marLeft w:val="0"/>
      <w:marRight w:val="0"/>
      <w:marTop w:val="0"/>
      <w:marBottom w:val="0"/>
      <w:divBdr>
        <w:top w:val="none" w:sz="0" w:space="0" w:color="auto"/>
        <w:left w:val="none" w:sz="0" w:space="0" w:color="auto"/>
        <w:bottom w:val="none" w:sz="0" w:space="0" w:color="auto"/>
        <w:right w:val="none" w:sz="0" w:space="0" w:color="auto"/>
      </w:divBdr>
    </w:div>
    <w:div w:id="1988362698">
      <w:bodyDiv w:val="1"/>
      <w:marLeft w:val="0"/>
      <w:marRight w:val="0"/>
      <w:marTop w:val="0"/>
      <w:marBottom w:val="0"/>
      <w:divBdr>
        <w:top w:val="none" w:sz="0" w:space="0" w:color="auto"/>
        <w:left w:val="none" w:sz="0" w:space="0" w:color="auto"/>
        <w:bottom w:val="none" w:sz="0" w:space="0" w:color="auto"/>
        <w:right w:val="none" w:sz="0" w:space="0" w:color="auto"/>
      </w:divBdr>
    </w:div>
    <w:div w:id="1989162116">
      <w:bodyDiv w:val="1"/>
      <w:marLeft w:val="0"/>
      <w:marRight w:val="0"/>
      <w:marTop w:val="0"/>
      <w:marBottom w:val="0"/>
      <w:divBdr>
        <w:top w:val="none" w:sz="0" w:space="0" w:color="auto"/>
        <w:left w:val="none" w:sz="0" w:space="0" w:color="auto"/>
        <w:bottom w:val="none" w:sz="0" w:space="0" w:color="auto"/>
        <w:right w:val="none" w:sz="0" w:space="0" w:color="auto"/>
      </w:divBdr>
    </w:div>
    <w:div w:id="1997996650">
      <w:bodyDiv w:val="1"/>
      <w:marLeft w:val="0"/>
      <w:marRight w:val="0"/>
      <w:marTop w:val="0"/>
      <w:marBottom w:val="0"/>
      <w:divBdr>
        <w:top w:val="none" w:sz="0" w:space="0" w:color="auto"/>
        <w:left w:val="none" w:sz="0" w:space="0" w:color="auto"/>
        <w:bottom w:val="none" w:sz="0" w:space="0" w:color="auto"/>
        <w:right w:val="none" w:sz="0" w:space="0" w:color="auto"/>
      </w:divBdr>
    </w:div>
    <w:div w:id="2000231445">
      <w:bodyDiv w:val="1"/>
      <w:marLeft w:val="0"/>
      <w:marRight w:val="0"/>
      <w:marTop w:val="0"/>
      <w:marBottom w:val="0"/>
      <w:divBdr>
        <w:top w:val="none" w:sz="0" w:space="0" w:color="auto"/>
        <w:left w:val="none" w:sz="0" w:space="0" w:color="auto"/>
        <w:bottom w:val="none" w:sz="0" w:space="0" w:color="auto"/>
        <w:right w:val="none" w:sz="0" w:space="0" w:color="auto"/>
      </w:divBdr>
    </w:div>
    <w:div w:id="2010448246">
      <w:bodyDiv w:val="1"/>
      <w:marLeft w:val="0"/>
      <w:marRight w:val="0"/>
      <w:marTop w:val="0"/>
      <w:marBottom w:val="0"/>
      <w:divBdr>
        <w:top w:val="none" w:sz="0" w:space="0" w:color="auto"/>
        <w:left w:val="none" w:sz="0" w:space="0" w:color="auto"/>
        <w:bottom w:val="none" w:sz="0" w:space="0" w:color="auto"/>
        <w:right w:val="none" w:sz="0" w:space="0" w:color="auto"/>
      </w:divBdr>
    </w:div>
    <w:div w:id="2014919191">
      <w:bodyDiv w:val="1"/>
      <w:marLeft w:val="0"/>
      <w:marRight w:val="0"/>
      <w:marTop w:val="0"/>
      <w:marBottom w:val="0"/>
      <w:divBdr>
        <w:top w:val="none" w:sz="0" w:space="0" w:color="auto"/>
        <w:left w:val="none" w:sz="0" w:space="0" w:color="auto"/>
        <w:bottom w:val="none" w:sz="0" w:space="0" w:color="auto"/>
        <w:right w:val="none" w:sz="0" w:space="0" w:color="auto"/>
      </w:divBdr>
    </w:div>
    <w:div w:id="2019575545">
      <w:bodyDiv w:val="1"/>
      <w:marLeft w:val="0"/>
      <w:marRight w:val="0"/>
      <w:marTop w:val="0"/>
      <w:marBottom w:val="0"/>
      <w:divBdr>
        <w:top w:val="none" w:sz="0" w:space="0" w:color="auto"/>
        <w:left w:val="none" w:sz="0" w:space="0" w:color="auto"/>
        <w:bottom w:val="none" w:sz="0" w:space="0" w:color="auto"/>
        <w:right w:val="none" w:sz="0" w:space="0" w:color="auto"/>
      </w:divBdr>
    </w:div>
    <w:div w:id="2021394926">
      <w:bodyDiv w:val="1"/>
      <w:marLeft w:val="0"/>
      <w:marRight w:val="0"/>
      <w:marTop w:val="0"/>
      <w:marBottom w:val="0"/>
      <w:divBdr>
        <w:top w:val="none" w:sz="0" w:space="0" w:color="auto"/>
        <w:left w:val="none" w:sz="0" w:space="0" w:color="auto"/>
        <w:bottom w:val="none" w:sz="0" w:space="0" w:color="auto"/>
        <w:right w:val="none" w:sz="0" w:space="0" w:color="auto"/>
      </w:divBdr>
    </w:div>
    <w:div w:id="2022468512">
      <w:bodyDiv w:val="1"/>
      <w:marLeft w:val="0"/>
      <w:marRight w:val="0"/>
      <w:marTop w:val="0"/>
      <w:marBottom w:val="0"/>
      <w:divBdr>
        <w:top w:val="none" w:sz="0" w:space="0" w:color="auto"/>
        <w:left w:val="none" w:sz="0" w:space="0" w:color="auto"/>
        <w:bottom w:val="none" w:sz="0" w:space="0" w:color="auto"/>
        <w:right w:val="none" w:sz="0" w:space="0" w:color="auto"/>
      </w:divBdr>
    </w:div>
    <w:div w:id="2022655608">
      <w:bodyDiv w:val="1"/>
      <w:marLeft w:val="0"/>
      <w:marRight w:val="0"/>
      <w:marTop w:val="0"/>
      <w:marBottom w:val="0"/>
      <w:divBdr>
        <w:top w:val="none" w:sz="0" w:space="0" w:color="auto"/>
        <w:left w:val="none" w:sz="0" w:space="0" w:color="auto"/>
        <w:bottom w:val="none" w:sz="0" w:space="0" w:color="auto"/>
        <w:right w:val="none" w:sz="0" w:space="0" w:color="auto"/>
      </w:divBdr>
    </w:div>
    <w:div w:id="2023582672">
      <w:bodyDiv w:val="1"/>
      <w:marLeft w:val="0"/>
      <w:marRight w:val="0"/>
      <w:marTop w:val="0"/>
      <w:marBottom w:val="0"/>
      <w:divBdr>
        <w:top w:val="none" w:sz="0" w:space="0" w:color="auto"/>
        <w:left w:val="none" w:sz="0" w:space="0" w:color="auto"/>
        <w:bottom w:val="none" w:sz="0" w:space="0" w:color="auto"/>
        <w:right w:val="none" w:sz="0" w:space="0" w:color="auto"/>
      </w:divBdr>
    </w:div>
    <w:div w:id="2023848269">
      <w:bodyDiv w:val="1"/>
      <w:marLeft w:val="0"/>
      <w:marRight w:val="0"/>
      <w:marTop w:val="0"/>
      <w:marBottom w:val="0"/>
      <w:divBdr>
        <w:top w:val="none" w:sz="0" w:space="0" w:color="auto"/>
        <w:left w:val="none" w:sz="0" w:space="0" w:color="auto"/>
        <w:bottom w:val="none" w:sz="0" w:space="0" w:color="auto"/>
        <w:right w:val="none" w:sz="0" w:space="0" w:color="auto"/>
      </w:divBdr>
    </w:div>
    <w:div w:id="2025552471">
      <w:bodyDiv w:val="1"/>
      <w:marLeft w:val="0"/>
      <w:marRight w:val="0"/>
      <w:marTop w:val="0"/>
      <w:marBottom w:val="0"/>
      <w:divBdr>
        <w:top w:val="none" w:sz="0" w:space="0" w:color="auto"/>
        <w:left w:val="none" w:sz="0" w:space="0" w:color="auto"/>
        <w:bottom w:val="none" w:sz="0" w:space="0" w:color="auto"/>
        <w:right w:val="none" w:sz="0" w:space="0" w:color="auto"/>
      </w:divBdr>
    </w:div>
    <w:div w:id="2028865372">
      <w:bodyDiv w:val="1"/>
      <w:marLeft w:val="0"/>
      <w:marRight w:val="0"/>
      <w:marTop w:val="0"/>
      <w:marBottom w:val="0"/>
      <w:divBdr>
        <w:top w:val="none" w:sz="0" w:space="0" w:color="auto"/>
        <w:left w:val="none" w:sz="0" w:space="0" w:color="auto"/>
        <w:bottom w:val="none" w:sz="0" w:space="0" w:color="auto"/>
        <w:right w:val="none" w:sz="0" w:space="0" w:color="auto"/>
      </w:divBdr>
    </w:div>
    <w:div w:id="2029865613">
      <w:bodyDiv w:val="1"/>
      <w:marLeft w:val="0"/>
      <w:marRight w:val="0"/>
      <w:marTop w:val="0"/>
      <w:marBottom w:val="0"/>
      <w:divBdr>
        <w:top w:val="none" w:sz="0" w:space="0" w:color="auto"/>
        <w:left w:val="none" w:sz="0" w:space="0" w:color="auto"/>
        <w:bottom w:val="none" w:sz="0" w:space="0" w:color="auto"/>
        <w:right w:val="none" w:sz="0" w:space="0" w:color="auto"/>
      </w:divBdr>
    </w:div>
    <w:div w:id="2031952414">
      <w:bodyDiv w:val="1"/>
      <w:marLeft w:val="0"/>
      <w:marRight w:val="0"/>
      <w:marTop w:val="0"/>
      <w:marBottom w:val="0"/>
      <w:divBdr>
        <w:top w:val="none" w:sz="0" w:space="0" w:color="auto"/>
        <w:left w:val="none" w:sz="0" w:space="0" w:color="auto"/>
        <w:bottom w:val="none" w:sz="0" w:space="0" w:color="auto"/>
        <w:right w:val="none" w:sz="0" w:space="0" w:color="auto"/>
      </w:divBdr>
    </w:div>
    <w:div w:id="2034108742">
      <w:bodyDiv w:val="1"/>
      <w:marLeft w:val="0"/>
      <w:marRight w:val="0"/>
      <w:marTop w:val="0"/>
      <w:marBottom w:val="0"/>
      <w:divBdr>
        <w:top w:val="none" w:sz="0" w:space="0" w:color="auto"/>
        <w:left w:val="none" w:sz="0" w:space="0" w:color="auto"/>
        <w:bottom w:val="none" w:sz="0" w:space="0" w:color="auto"/>
        <w:right w:val="none" w:sz="0" w:space="0" w:color="auto"/>
      </w:divBdr>
    </w:div>
    <w:div w:id="2035449458">
      <w:bodyDiv w:val="1"/>
      <w:marLeft w:val="0"/>
      <w:marRight w:val="0"/>
      <w:marTop w:val="0"/>
      <w:marBottom w:val="0"/>
      <w:divBdr>
        <w:top w:val="none" w:sz="0" w:space="0" w:color="auto"/>
        <w:left w:val="none" w:sz="0" w:space="0" w:color="auto"/>
        <w:bottom w:val="none" w:sz="0" w:space="0" w:color="auto"/>
        <w:right w:val="none" w:sz="0" w:space="0" w:color="auto"/>
      </w:divBdr>
    </w:div>
    <w:div w:id="2035691655">
      <w:bodyDiv w:val="1"/>
      <w:marLeft w:val="0"/>
      <w:marRight w:val="0"/>
      <w:marTop w:val="0"/>
      <w:marBottom w:val="0"/>
      <w:divBdr>
        <w:top w:val="none" w:sz="0" w:space="0" w:color="auto"/>
        <w:left w:val="none" w:sz="0" w:space="0" w:color="auto"/>
        <w:bottom w:val="none" w:sz="0" w:space="0" w:color="auto"/>
        <w:right w:val="none" w:sz="0" w:space="0" w:color="auto"/>
      </w:divBdr>
    </w:div>
    <w:div w:id="2036467990">
      <w:bodyDiv w:val="1"/>
      <w:marLeft w:val="0"/>
      <w:marRight w:val="0"/>
      <w:marTop w:val="0"/>
      <w:marBottom w:val="0"/>
      <w:divBdr>
        <w:top w:val="none" w:sz="0" w:space="0" w:color="auto"/>
        <w:left w:val="none" w:sz="0" w:space="0" w:color="auto"/>
        <w:bottom w:val="none" w:sz="0" w:space="0" w:color="auto"/>
        <w:right w:val="none" w:sz="0" w:space="0" w:color="auto"/>
      </w:divBdr>
    </w:div>
    <w:div w:id="2037851509">
      <w:bodyDiv w:val="1"/>
      <w:marLeft w:val="0"/>
      <w:marRight w:val="0"/>
      <w:marTop w:val="0"/>
      <w:marBottom w:val="0"/>
      <w:divBdr>
        <w:top w:val="none" w:sz="0" w:space="0" w:color="auto"/>
        <w:left w:val="none" w:sz="0" w:space="0" w:color="auto"/>
        <w:bottom w:val="none" w:sz="0" w:space="0" w:color="auto"/>
        <w:right w:val="none" w:sz="0" w:space="0" w:color="auto"/>
      </w:divBdr>
    </w:div>
    <w:div w:id="2038460738">
      <w:bodyDiv w:val="1"/>
      <w:marLeft w:val="0"/>
      <w:marRight w:val="0"/>
      <w:marTop w:val="0"/>
      <w:marBottom w:val="0"/>
      <w:divBdr>
        <w:top w:val="none" w:sz="0" w:space="0" w:color="auto"/>
        <w:left w:val="none" w:sz="0" w:space="0" w:color="auto"/>
        <w:bottom w:val="none" w:sz="0" w:space="0" w:color="auto"/>
        <w:right w:val="none" w:sz="0" w:space="0" w:color="auto"/>
      </w:divBdr>
    </w:div>
    <w:div w:id="2038655612">
      <w:bodyDiv w:val="1"/>
      <w:marLeft w:val="0"/>
      <w:marRight w:val="0"/>
      <w:marTop w:val="0"/>
      <w:marBottom w:val="0"/>
      <w:divBdr>
        <w:top w:val="none" w:sz="0" w:space="0" w:color="auto"/>
        <w:left w:val="none" w:sz="0" w:space="0" w:color="auto"/>
        <w:bottom w:val="none" w:sz="0" w:space="0" w:color="auto"/>
        <w:right w:val="none" w:sz="0" w:space="0" w:color="auto"/>
      </w:divBdr>
    </w:div>
    <w:div w:id="2040005126">
      <w:bodyDiv w:val="1"/>
      <w:marLeft w:val="0"/>
      <w:marRight w:val="0"/>
      <w:marTop w:val="0"/>
      <w:marBottom w:val="0"/>
      <w:divBdr>
        <w:top w:val="none" w:sz="0" w:space="0" w:color="auto"/>
        <w:left w:val="none" w:sz="0" w:space="0" w:color="auto"/>
        <w:bottom w:val="none" w:sz="0" w:space="0" w:color="auto"/>
        <w:right w:val="none" w:sz="0" w:space="0" w:color="auto"/>
      </w:divBdr>
    </w:div>
    <w:div w:id="2042392876">
      <w:bodyDiv w:val="1"/>
      <w:marLeft w:val="0"/>
      <w:marRight w:val="0"/>
      <w:marTop w:val="0"/>
      <w:marBottom w:val="0"/>
      <w:divBdr>
        <w:top w:val="none" w:sz="0" w:space="0" w:color="auto"/>
        <w:left w:val="none" w:sz="0" w:space="0" w:color="auto"/>
        <w:bottom w:val="none" w:sz="0" w:space="0" w:color="auto"/>
        <w:right w:val="none" w:sz="0" w:space="0" w:color="auto"/>
      </w:divBdr>
    </w:div>
    <w:div w:id="2047023261">
      <w:bodyDiv w:val="1"/>
      <w:marLeft w:val="0"/>
      <w:marRight w:val="0"/>
      <w:marTop w:val="0"/>
      <w:marBottom w:val="0"/>
      <w:divBdr>
        <w:top w:val="none" w:sz="0" w:space="0" w:color="auto"/>
        <w:left w:val="none" w:sz="0" w:space="0" w:color="auto"/>
        <w:bottom w:val="none" w:sz="0" w:space="0" w:color="auto"/>
        <w:right w:val="none" w:sz="0" w:space="0" w:color="auto"/>
      </w:divBdr>
    </w:div>
    <w:div w:id="2050567984">
      <w:bodyDiv w:val="1"/>
      <w:marLeft w:val="0"/>
      <w:marRight w:val="0"/>
      <w:marTop w:val="0"/>
      <w:marBottom w:val="0"/>
      <w:divBdr>
        <w:top w:val="none" w:sz="0" w:space="0" w:color="auto"/>
        <w:left w:val="none" w:sz="0" w:space="0" w:color="auto"/>
        <w:bottom w:val="none" w:sz="0" w:space="0" w:color="auto"/>
        <w:right w:val="none" w:sz="0" w:space="0" w:color="auto"/>
      </w:divBdr>
    </w:div>
    <w:div w:id="2050833935">
      <w:bodyDiv w:val="1"/>
      <w:marLeft w:val="0"/>
      <w:marRight w:val="0"/>
      <w:marTop w:val="0"/>
      <w:marBottom w:val="0"/>
      <w:divBdr>
        <w:top w:val="none" w:sz="0" w:space="0" w:color="auto"/>
        <w:left w:val="none" w:sz="0" w:space="0" w:color="auto"/>
        <w:bottom w:val="none" w:sz="0" w:space="0" w:color="auto"/>
        <w:right w:val="none" w:sz="0" w:space="0" w:color="auto"/>
      </w:divBdr>
    </w:div>
    <w:div w:id="2059160630">
      <w:bodyDiv w:val="1"/>
      <w:marLeft w:val="0"/>
      <w:marRight w:val="0"/>
      <w:marTop w:val="0"/>
      <w:marBottom w:val="0"/>
      <w:divBdr>
        <w:top w:val="none" w:sz="0" w:space="0" w:color="auto"/>
        <w:left w:val="none" w:sz="0" w:space="0" w:color="auto"/>
        <w:bottom w:val="none" w:sz="0" w:space="0" w:color="auto"/>
        <w:right w:val="none" w:sz="0" w:space="0" w:color="auto"/>
      </w:divBdr>
    </w:div>
    <w:div w:id="2069497877">
      <w:bodyDiv w:val="1"/>
      <w:marLeft w:val="0"/>
      <w:marRight w:val="0"/>
      <w:marTop w:val="0"/>
      <w:marBottom w:val="0"/>
      <w:divBdr>
        <w:top w:val="none" w:sz="0" w:space="0" w:color="auto"/>
        <w:left w:val="none" w:sz="0" w:space="0" w:color="auto"/>
        <w:bottom w:val="none" w:sz="0" w:space="0" w:color="auto"/>
        <w:right w:val="none" w:sz="0" w:space="0" w:color="auto"/>
      </w:divBdr>
    </w:div>
    <w:div w:id="2072733204">
      <w:bodyDiv w:val="1"/>
      <w:marLeft w:val="0"/>
      <w:marRight w:val="0"/>
      <w:marTop w:val="0"/>
      <w:marBottom w:val="0"/>
      <w:divBdr>
        <w:top w:val="none" w:sz="0" w:space="0" w:color="auto"/>
        <w:left w:val="none" w:sz="0" w:space="0" w:color="auto"/>
        <w:bottom w:val="none" w:sz="0" w:space="0" w:color="auto"/>
        <w:right w:val="none" w:sz="0" w:space="0" w:color="auto"/>
      </w:divBdr>
    </w:div>
    <w:div w:id="2092120960">
      <w:bodyDiv w:val="1"/>
      <w:marLeft w:val="0"/>
      <w:marRight w:val="0"/>
      <w:marTop w:val="0"/>
      <w:marBottom w:val="0"/>
      <w:divBdr>
        <w:top w:val="none" w:sz="0" w:space="0" w:color="auto"/>
        <w:left w:val="none" w:sz="0" w:space="0" w:color="auto"/>
        <w:bottom w:val="none" w:sz="0" w:space="0" w:color="auto"/>
        <w:right w:val="none" w:sz="0" w:space="0" w:color="auto"/>
      </w:divBdr>
    </w:div>
    <w:div w:id="2092851764">
      <w:bodyDiv w:val="1"/>
      <w:marLeft w:val="0"/>
      <w:marRight w:val="0"/>
      <w:marTop w:val="0"/>
      <w:marBottom w:val="0"/>
      <w:divBdr>
        <w:top w:val="none" w:sz="0" w:space="0" w:color="auto"/>
        <w:left w:val="none" w:sz="0" w:space="0" w:color="auto"/>
        <w:bottom w:val="none" w:sz="0" w:space="0" w:color="auto"/>
        <w:right w:val="none" w:sz="0" w:space="0" w:color="auto"/>
      </w:divBdr>
    </w:div>
    <w:div w:id="2097053145">
      <w:bodyDiv w:val="1"/>
      <w:marLeft w:val="0"/>
      <w:marRight w:val="0"/>
      <w:marTop w:val="0"/>
      <w:marBottom w:val="0"/>
      <w:divBdr>
        <w:top w:val="none" w:sz="0" w:space="0" w:color="auto"/>
        <w:left w:val="none" w:sz="0" w:space="0" w:color="auto"/>
        <w:bottom w:val="none" w:sz="0" w:space="0" w:color="auto"/>
        <w:right w:val="none" w:sz="0" w:space="0" w:color="auto"/>
      </w:divBdr>
    </w:div>
    <w:div w:id="2104299925">
      <w:bodyDiv w:val="1"/>
      <w:marLeft w:val="0"/>
      <w:marRight w:val="0"/>
      <w:marTop w:val="0"/>
      <w:marBottom w:val="0"/>
      <w:divBdr>
        <w:top w:val="none" w:sz="0" w:space="0" w:color="auto"/>
        <w:left w:val="none" w:sz="0" w:space="0" w:color="auto"/>
        <w:bottom w:val="none" w:sz="0" w:space="0" w:color="auto"/>
        <w:right w:val="none" w:sz="0" w:space="0" w:color="auto"/>
      </w:divBdr>
    </w:div>
    <w:div w:id="2109159732">
      <w:bodyDiv w:val="1"/>
      <w:marLeft w:val="0"/>
      <w:marRight w:val="0"/>
      <w:marTop w:val="0"/>
      <w:marBottom w:val="0"/>
      <w:divBdr>
        <w:top w:val="none" w:sz="0" w:space="0" w:color="auto"/>
        <w:left w:val="none" w:sz="0" w:space="0" w:color="auto"/>
        <w:bottom w:val="none" w:sz="0" w:space="0" w:color="auto"/>
        <w:right w:val="none" w:sz="0" w:space="0" w:color="auto"/>
      </w:divBdr>
    </w:div>
    <w:div w:id="2110544780">
      <w:bodyDiv w:val="1"/>
      <w:marLeft w:val="0"/>
      <w:marRight w:val="0"/>
      <w:marTop w:val="0"/>
      <w:marBottom w:val="0"/>
      <w:divBdr>
        <w:top w:val="none" w:sz="0" w:space="0" w:color="auto"/>
        <w:left w:val="none" w:sz="0" w:space="0" w:color="auto"/>
        <w:bottom w:val="none" w:sz="0" w:space="0" w:color="auto"/>
        <w:right w:val="none" w:sz="0" w:space="0" w:color="auto"/>
      </w:divBdr>
    </w:div>
    <w:div w:id="2117871089">
      <w:bodyDiv w:val="1"/>
      <w:marLeft w:val="0"/>
      <w:marRight w:val="0"/>
      <w:marTop w:val="0"/>
      <w:marBottom w:val="0"/>
      <w:divBdr>
        <w:top w:val="none" w:sz="0" w:space="0" w:color="auto"/>
        <w:left w:val="none" w:sz="0" w:space="0" w:color="auto"/>
        <w:bottom w:val="none" w:sz="0" w:space="0" w:color="auto"/>
        <w:right w:val="none" w:sz="0" w:space="0" w:color="auto"/>
      </w:divBdr>
    </w:div>
    <w:div w:id="2145156531">
      <w:bodyDiv w:val="1"/>
      <w:marLeft w:val="0"/>
      <w:marRight w:val="0"/>
      <w:marTop w:val="0"/>
      <w:marBottom w:val="0"/>
      <w:divBdr>
        <w:top w:val="none" w:sz="0" w:space="0" w:color="auto"/>
        <w:left w:val="none" w:sz="0" w:space="0" w:color="auto"/>
        <w:bottom w:val="none" w:sz="0" w:space="0" w:color="auto"/>
        <w:right w:val="none" w:sz="0" w:space="0" w:color="auto"/>
      </w:divBdr>
    </w:div>
    <w:div w:id="214538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USA24</b:Tag>
    <b:SourceType>InternetSite</b:SourceType>
    <b:Guid>{407FE942-F7B7-41A4-BFB5-103D550E4D07}</b:Guid>
    <b:Title>financial-institution-definition</b:Title>
    <b:Year>2024</b:Year>
    <b:YearAccessed>2024</b:YearAccessed>
    <b:MonthAccessed>1</b:MonthAccessed>
    <b:DayAccessed>1</b:DayAccessed>
    <b:URL>https://www.fincen.gov/financial-institution-definition</b:URL>
    <b:Author>
      <b:Author>
        <b:Corporate>USA Gov</b:Corporate>
      </b:Author>
    </b:Author>
    <b:InternetSiteTitle>fincen.gov</b:InternetSiteTitle>
    <b:Month>01</b:Month>
    <b:Day>01</b:Day>
    <b:LCID>en-US</b:LCID>
    <b:RefOrder>1</b:RefOrder>
  </b:Source>
  <b:Source>
    <b:Tag>Ere23</b:Tag>
    <b:SourceType>InternetSite</b:SourceType>
    <b:Guid>{427CC2FB-5436-4622-BF4D-879EDB7E08BF}</b:Guid>
    <b:Author>
      <b:Author>
        <b:NameList>
          <b:Person>
            <b:Last>Erez Yallon</b:Last>
            <b:First>Inon</b:First>
            <b:Middle>Shkedy, Paulo Silva</b:Middle>
          </b:Person>
        </b:NameList>
      </b:Author>
    </b:Author>
    <b:Title>OWASP API Security Top 10</b:Title>
    <b:Year>2023</b:Year>
    <b:YearAccessed>2024</b:YearAccessed>
    <b:MonthAccessed>01</b:MonthAccessed>
    <b:DayAccessed>13</b:DayAccessed>
    <b:URL>https://owasp.org/API-Security/editions/2023/en/0x11-t10/</b:URL>
    <b:RefOrder>35</b:RefOrder>
  </b:Source>
  <b:Source>
    <b:Tag>Int94</b:Tag>
    <b:SourceType>Book</b:SourceType>
    <b:Guid>{E65FE28F-3D66-4129-9F53-28140FC2A08A}</b:Guid>
    <b:Title>ISO/IEC 7498-1:1994</b:Title>
    <b:Year>1994</b:Year>
    <b:Author>
      <b:Author>
        <b:Corporate>International Organization for Standardization</b:Corporate>
      </b:Author>
    </b:Author>
    <b:City>Geneva</b:City>
    <b:Publisher>International Organization for Standardization</b:Publisher>
    <b:RefOrder>4</b:RefOrder>
  </b:Source>
  <b:Source>
    <b:Tag>Dep20</b:Tag>
    <b:SourceType>InternetSite</b:SourceType>
    <b:Guid>{6B9ACB81-1580-4CC5-9067-BA64B3889B0A}</b:Guid>
    <b:Title>Archive of "Control System Security DMZ"</b:Title>
    <b:Year>2020</b:Year>
    <b:Author>
      <b:Author>
        <b:Corporate>Department of Homeland Security USA</b:Corporate>
      </b:Author>
    </b:Author>
    <b:ProductionCompany>Department of Homeland Security USA</b:ProductionCompany>
    <b:Month>May</b:Month>
    <b:Day>9</b:Day>
    <b:YearAccessed>2024</b:YearAccessed>
    <b:MonthAccessed>February</b:MonthAccessed>
    <b:DayAccessed>2</b:DayAccessed>
    <b:URL>https://web.archive.org/web/20200609134629/https://www.us-cert.gov/ics/Control_System_Security_DMZ-Definition.html</b:URL>
    <b:RefOrder>5</b:RefOrder>
  </b:Source>
  <b:Source>
    <b:Tag>IEE98</b:Tag>
    <b:SourceType>InternetSite</b:SourceType>
    <b:Guid>{2C2651C0-DA63-4013-894C-CD91D6D24038}</b:Guid>
    <b:Author>
      <b:Author>
        <b:Corporate>IEEE</b:Corporate>
      </b:Author>
    </b:Author>
    <b:Title>802.1Q-1998 - IEEE Standards for Local and Metropolitan Area Networks: Virtual Bridged Local Area Networks</b:Title>
    <b:ProductionCompany>IEEE</b:ProductionCompany>
    <b:Year>1998</b:Year>
    <b:Month>1</b:Month>
    <b:Day>1</b:Day>
    <b:YearAccessed>2024</b:YearAccessed>
    <b:MonthAccessed>2</b:MonthAccessed>
    <b:DayAccessed>24</b:DayAccessed>
    <b:URL>https://ieeexplore.ieee.org/document/753056</b:URL>
    <b:RefOrder>6</b:RefOrder>
  </b:Source>
  <b:Source>
    <b:Tag>IBM24</b:Tag>
    <b:SourceType>InternetSite</b:SourceType>
    <b:Guid>{6A2BF574-0123-45C3-A1A8-09B3B3A2D481}</b:Guid>
    <b:Author>
      <b:Author>
        <b:Corporate>IBM</b:Corporate>
      </b:Author>
    </b:Author>
    <b:Title>IBM X-Force Threat Intelligence Index 2024</b:Title>
    <b:ProductionCompany>IBM</b:ProductionCompany>
    <b:Year>2024</b:Year>
    <b:Month>1</b:Month>
    <b:Day>1</b:Day>
    <b:YearAccessed>2024</b:YearAccessed>
    <b:MonthAccessed>2</b:MonthAccessed>
    <b:DayAccessed>25</b:DayAccessed>
    <b:URL>https://www.ibm.com/account/reg/us-en/signup?formid=urx-52629</b:URL>
    <b:RefOrder>7</b:RefOrder>
  </b:Source>
  <b:Source>
    <b:Tag>Chr10</b:Tag>
    <b:SourceType>Report</b:SourceType>
    <b:Guid>{448726C4-0E19-4D39-A44B-C0B3495C1308}</b:Guid>
    <b:Author>
      <b:Author>
        <b:NameList>
          <b:Person>
            <b:Last>Christian W. Probst</b:Last>
            <b:First>Jeffrey</b:First>
            <b:Middle>Hunker, Matt Bishop, Dieter Gollmann</b:Middle>
          </b:Person>
        </b:NameList>
      </b:Author>
    </b:Author>
    <b:Title>Insider Threats in Cyber Security</b:Title>
    <b:Year>2010</b:Year>
    <b:Publisher>Springer</b:Publisher>
    <b:City>Lyngby, Denmark</b:City>
    <b:RefOrder>2</b:RefOrder>
  </b:Source>
  <b:Source>
    <b:Tag>Der23</b:Tag>
    <b:SourceType>Report</b:SourceType>
    <b:Guid>{0FE9C5D6-3FFC-42C6-A52D-5B8D63C753E6}</b:Guid>
    <b:Author>
      <b:Author>
        <b:NameList>
          <b:Person>
            <b:Last>Johnson</b:Last>
            <b:First>Derek</b:First>
            <b:Middle>B.</b:Middle>
          </b:Person>
        </b:NameList>
      </b:Author>
    </b:Author>
    <b:Title>Tesla says former employees leaked thousands of personal records to German news outlet</b:Title>
    <b:Year>2023</b:Year>
    <b:Publisher>SC Media</b:Publisher>
    <b:RefOrder>3</b:RefOrder>
  </b:Source>
  <b:Source>
    <b:Tag>Shu22</b:Tag>
    <b:SourceType>Report</b:SourceType>
    <b:Guid>{AD915845-4DF4-47CD-82AD-6901F1AB510B}</b:Guid>
    <b:Author>
      <b:Author>
        <b:NameList>
          <b:Person>
            <b:Last>Shulha</b:Last>
            <b:First>O.,</b:First>
            <b:Middle>Yanenkova, I., Kuzub, M., Muda, I., &amp; Nazarenko, V.</b:Middle>
          </b:Person>
        </b:NameList>
      </b:Author>
    </b:Author>
    <b:Title>Banking information resource cybersecurity system modeling.</b:Title>
    <b:Year>2022</b:Year>
    <b:Publisher>Journal of Open Innovation: Technology, Market, and Complexity 8.2</b:Publisher>
    <b:City>Kyiv, Ukraine</b:City>
    <b:RefOrder>8</b:RefOrder>
  </b:Source>
  <b:Source>
    <b:Tag>Bis13</b:Tag>
    <b:SourceType>Report</b:SourceType>
    <b:Guid>{73AE555C-7EC5-4FA7-95AD-5E92F8B546D2}</b:Guid>
    <b:Author>
      <b:Author>
        <b:NameList>
          <b:Person>
            <b:Last>Biswajit Panja</b:Last>
            <b:First>Dennis</b:First>
            <b:Middle>Fattaleh, Mark Mercado, Adam Robinson, Priyanka Meharia</b:Middle>
          </b:Person>
        </b:NameList>
      </b:Author>
    </b:Author>
    <b:Title>Cybersecurity in Banking and Financial Sector: Security Analysis of a Mobile Banking Application </b:Title>
    <b:Year>2013</b:Year>
    <b:Publisher>IEEE</b:Publisher>
    <b:City>Flint, MI, USA; Ypsilanti, MI, USA</b:City>
    <b:RefOrder>9</b:RefOrder>
  </b:Source>
  <b:Source>
    <b:Tag>Ade21</b:Tag>
    <b:SourceType>Report</b:SourceType>
    <b:Guid>{21092BBD-D3DC-48CB-A2D5-1225155C049F}</b:Guid>
    <b:Title>Assessing The Factors of Cybersecurity, Awareness in the Banking Sector</b:Title>
    <b:Year>2021</b:Year>
    <b:City>Riffa, Bahrain</b:City>
    <b:Publisher>-</b:Publisher>
    <b:Author>
      <b:Author>
        <b:NameList>
          <b:Person>
            <b:Last>Al-Bassam</b:Last>
            <b:First>Adel</b:First>
            <b:Middle>Ismail Al-Alawi and Sara Abdulrahman</b:Middle>
          </b:Person>
        </b:NameList>
      </b:Author>
    </b:Author>
    <b:RefOrder>10</b:RefOrder>
  </b:Source>
  <b:Source>
    <b:Tag>Chr90</b:Tag>
    <b:SourceType>Report</b:SourceType>
    <b:Guid>{C04CC4DA-6D8D-4DF1-8A78-ADF5E714D442}</b:Guid>
    <b:Author>
      <b:Author>
        <b:NameList>
          <b:Person>
            <b:Last>Grandjean</b:Last>
            <b:First>Christian</b:First>
          </b:Person>
        </b:NameList>
      </b:Author>
    </b:Author>
    <b:Title>Bank Robberies and Physical Security in Switzerland</b:Title>
    <b:Year>1990</b:Year>
    <b:Publisher>Butterworth Publishers</b:Publisher>
    <b:City>Lausanne, Switzerland</b:City>
    <b:RefOrder>11</b:RefOrder>
  </b:Source>
  <b:Source>
    <b:Tag>Moh10</b:Tag>
    <b:SourceType>Report</b:SourceType>
    <b:Guid>{EAAE2138-7DAF-469C-A6D4-09DF8AF5C63B}</b:Guid>
    <b:Author>
      <b:Author>
        <b:NameList>
          <b:Person>
            <b:Last>Mohd Khairul Affendy Ahmad</b:Last>
            <b:First>Rayvieana</b:First>
            <b:Middle>Vera Rosalim, Leau Yu Beng, Tan Soo Fun</b:Middle>
          </b:Person>
        </b:NameList>
      </b:Author>
    </b:Author>
    <b:Title>Security Issues on Banking Systems</b:Title>
    <b:Year>2010</b:Year>
    <b:City>Kota Kinabalu, Malaysia</b:City>
    <b:Publisher>Universiti Malaysia Sabah</b:Publisher>
    <b:RefOrder>12</b:RefOrder>
  </b:Source>
  <b:Source>
    <b:Tag>Law17</b:Tag>
    <b:SourceType>Report</b:SourceType>
    <b:Guid>{ADF9D4DA-DFA9-46C0-9511-D3DFBEBBAB30}</b:Guid>
    <b:Author>
      <b:Author>
        <b:NameList>
          <b:Person>
            <b:Last>Fennelly</b:Last>
            <b:First>Lawrence</b:First>
            <b:Middle>J.</b:Middle>
          </b:Person>
        </b:NameList>
      </b:Author>
    </b:Author>
    <b:Title>Effective Physical Security</b:Title>
    <b:Year>2017</b:Year>
    <b:Publisher>Todd Green</b:Publisher>
    <b:City>Amsterdam, Holand</b:City>
    <b:RefOrder>13</b:RefOrder>
  </b:Source>
  <b:Source>
    <b:Tag>Sch68</b:Tag>
    <b:SourceType>Report</b:SourceType>
    <b:Guid>{723BB0B4-2CE5-4250-A12C-B08A722A4873}</b:Guid>
    <b:Author>
      <b:Author>
        <b:NameList>
          <b:Person>
            <b:Last>Angel</b:Last>
            <b:First>Schlomo</b:First>
          </b:Person>
        </b:NameList>
      </b:Author>
    </b:Author>
    <b:Title>Discouraging crime through city planning</b:Title>
    <b:Year>1968</b:Year>
    <b:Publisher>University of California Press</b:Publisher>
    <b:City>Berkeley, California</b:City>
    <b:RefOrder>14</b:RefOrder>
  </b:Source>
  <b:Source>
    <b:Tag>Ang09</b:Tag>
    <b:SourceType>Book</b:SourceType>
    <b:Guid>{1AEA0B78-7872-4778-8E3C-9CAD66DFEE7B}</b:Guid>
    <b:Title>Network Infrastructure Security</b:Title>
    <b:Year>2009</b:Year>
    <b:Publisher>Springer</b:Publisher>
    <b:City>Hong Kong, PR, China</b:City>
    <b:Author>
      <b:Author>
        <b:NameList>
          <b:Person>
            <b:Last>Angus Wong</b:Last>
            <b:First>Alan</b:First>
            <b:Middle>Yeung</b:Middle>
          </b:Person>
        </b:NameList>
      </b:Author>
    </b:Author>
    <b:RefOrder>15</b:RefOrder>
  </b:Source>
  <b:Source>
    <b:Tag>Ogu16</b:Tag>
    <b:SourceType>Report</b:SourceType>
    <b:Guid>{101CD07B-E13D-4FC4-B2FA-FDA39B7A5B24}</b:Guid>
    <b:Author>
      <b:Author>
        <b:NameList>
          <b:Person>
            <b:Last>Ogunwobi</b:Last>
            <b:First>Z.</b:First>
            <b:Middle>O., Folorunso, S. O., Alebiosu, O. B.</b:Middle>
          </b:Person>
        </b:NameList>
      </b:Author>
    </b:Author>
    <b:Title>Evaluation of Computer and Network Security Strategies: A Case study of Nigerian Banks</b:Title>
    <b:Year>2016</b:Year>
    <b:Publisher>CoRI</b:Publisher>
    <b:City>Ibadan, Nigeria</b:City>
    <b:RefOrder>16</b:RefOrder>
  </b:Source>
  <b:Source>
    <b:Tag>Cyb23</b:Tag>
    <b:SourceType>Report</b:SourceType>
    <b:Guid>{1D6585F8-D12B-45FA-87AF-444CB1262B6A}</b:Guid>
    <b:Title>Network Infrastructure Security Guide</b:Title>
    <b:Year>2023</b:Year>
    <b:City>United States</b:City>
    <b:Publisher>National Security Agency</b:Publisher>
    <b:Author>
      <b:Author>
        <b:Corporate>Cybersecurity Technical Report</b:Corporate>
      </b:Author>
    </b:Author>
    <b:RefOrder>17</b:RefOrder>
  </b:Source>
  <b:Source>
    <b:Tag>Jac19</b:Tag>
    <b:SourceType>Report</b:SourceType>
    <b:Guid>{C3C29CA7-39DE-476D-8E6C-33B3A00DE479}</b:Guid>
    <b:Author>
      <b:Author>
        <b:NameList>
          <b:Person>
            <b:Last>Jacob Haislip</b:Last>
            <b:First>Kalin</b:First>
            <b:Middle>Kolev, Robert Pinsker, Thomas Steffen</b:Middle>
          </b:Person>
        </b:NameList>
      </b:Author>
    </b:Author>
    <b:Title>The economic cost of cybersecurity breaches: A broad-based analysis</b:Title>
    <b:Year>2019</b:Year>
    <b:Publisher>Workshop on the economics of information security (WEIS). Vol. 9.</b:Publisher>
    <b:City>New York, New York, USA</b:City>
    <b:RefOrder>18</b:RefOrder>
  </b:Source>
  <b:Source>
    <b:Tag>Dat05</b:Tag>
    <b:SourceType>Report</b:SourceType>
    <b:Guid>{FA14FAAA-E02D-4BEB-BC47-B838C420DC73}</b:Guid>
    <b:Author>
      <b:Author>
        <b:NameList>
          <b:Person>
            <b:Last>Database Security—Concepts</b:Last>
            <b:First>Approaches,</b:First>
            <b:Middle>and Challenges</b:Middle>
          </b:Person>
        </b:NameList>
      </b:Author>
    </b:Author>
    <b:Title>Elisa Bertino, Ravi Sandhu</b:Title>
    <b:Year>2005</b:Year>
    <b:Publisher>IEEE</b:Publisher>
    <b:RefOrder>19</b:RefOrder>
  </b:Source>
  <b:Source>
    <b:Tag>Lio12</b:Tag>
    <b:SourceType>Report</b:SourceType>
    <b:Guid>{2A9C729C-9279-4D72-BED3-CE2BE413ADB6}</b:Guid>
    <b:Author>
      <b:Author>
        <b:NameList>
          <b:Person>
            <b:Last>Lior Okman</b:Last>
            <b:First>Nurit</b:First>
            <b:Middle>Gal-Oz, Yaron Gonen, Ehud Gudes, Jenny Abramov</b:Middle>
          </b:Person>
        </b:NameList>
      </b:Author>
    </b:Author>
    <b:Title>Security Issues in NoSQL Databases</b:Title>
    <b:Year>2012</b:Year>
    <b:Publisher>IEEE</b:Publisher>
    <b:City>Changsha, China</b:City>
    <b:RefOrder>20</b:RefOrder>
  </b:Source>
  <b:Source>
    <b:Tag>GBl22</b:Tag>
    <b:SourceType>Report</b:SourceType>
    <b:Guid>{6BD0CA31-DAA4-4742-8613-DE9BA95BB0CC}</b:Guid>
    <b:Title>Monolithic vs. Microservice Architecture: A Performance and Scalability Evaluation</b:Title>
    <b:Year>2022</b:Year>
    <b:Publisher>IEEE Access, vol. 10</b:Publisher>
    <b:Author>
      <b:Author>
        <b:NameList>
          <b:Person>
            <b:Last>G. Blinowski</b:Last>
            <b:First>A.</b:First>
            <b:Middle>Ojdowska and A. Przybyłek</b:Middle>
          </b:Person>
        </b:NameList>
      </b:Author>
    </b:Author>
    <b:RefOrder>21</b:RefOrder>
  </b:Source>
  <b:Source>
    <b:Tag>Lak16</b:Tag>
    <b:SourceType>Report</b:SourceType>
    <b:Guid>{7D1C54A0-8466-457D-96AF-E2194E822F4B}</b:Guid>
    <b:Author>
      <b:Author>
        <b:NameList>
          <b:Person>
            <b:Last>Lakshmi Iyer</b:Last>
            <b:First>Sirish</b:First>
            <b:Middle>Venkatagiri</b:Middle>
          </b:Person>
        </b:NameList>
      </b:Author>
    </b:Author>
    <b:Title>Cyber Security in API Economy – Issues and Challenges</b:Title>
    <b:Year>2016</b:Year>
    <b:Publisher>INCCOCE</b:Publisher>
    <b:City>Bengaluru, India</b:City>
    <b:RefOrder>22</b:RefOrder>
  </b:Source>
  <b:Source>
    <b:Tag>Nei20</b:Tag>
    <b:SourceType>Book</b:SourceType>
    <b:Guid>{8214B866-83F6-4E78-AE38-930E6D37DFBE}</b:Guid>
    <b:Title>API Security in Action</b:Title>
    <b:Year>2020</b:Year>
    <b:Publisher>Manning</b:Publisher>
    <b:Author>
      <b:Author>
        <b:NameList>
          <b:Person>
            <b:Last>Madden</b:Last>
            <b:First>Neil</b:First>
          </b:Person>
        </b:NameList>
      </b:Author>
    </b:Author>
    <b:RefOrder>23</b:RefOrder>
  </b:Source>
  <b:Source>
    <b:Tag>Bon04</b:Tag>
    <b:SourceType>Report</b:SourceType>
    <b:Guid>{1185AF1B-4E07-4813-AD5E-6D09DD03C4EC}</b:Guid>
    <b:Title>Understanding Security APIs</b:Title>
    <b:Year>2004</b:Year>
    <b:Publisher>University of Cambridge</b:Publisher>
    <b:City>Cambridge, UK</b:City>
    <b:Author>
      <b:Author>
        <b:NameList>
          <b:Person>
            <b:Last>Bond</b:Last>
            <b:First>Michael</b:First>
            <b:Middle>K.</b:Middle>
          </b:Person>
        </b:NameList>
      </b:Author>
    </b:Author>
    <b:RefOrder>24</b:RefOrder>
  </b:Source>
  <b:Source>
    <b:Tag>Jib20</b:Tag>
    <b:SourceType>Report</b:SourceType>
    <b:Guid>{9018D365-EF7D-46AC-B4C7-2D67AE2DAF9F}</b:Guid>
    <b:Author>
      <b:Author>
        <b:NameList>
          <b:Person>
            <b:Last>Jibril</b:Last>
            <b:First>A.</b:First>
            <b:Middle>B., Kwarteng, M. A., Chovancova, M., &amp; Denanyoh, R.</b:Middle>
          </b:Person>
        </b:NameList>
      </b:Author>
    </b:Author>
    <b:Title>Customers’ perception of cybersecurity threats toward e-banking adoption and retention: A conceptual study. In ICCWS 2020 15th International Conference on Cyber Warfare and Security (Vol. 270)</b:Title>
    <b:Year>2020</b:Year>
    <b:Publisher>Academic Conferences and publishing limited</b:Publisher>
    <b:City>Zlin, Czech Republic</b:City>
    <b:RefOrder>25</b:RefOrder>
  </b:Source>
  <b:Source>
    <b:Tag>nja17</b:Tag>
    <b:SourceType>Report</b:SourceType>
    <b:Guid>{98DE0E0B-EEDD-4E2E-B238-56EC6DC83E0B}</b:Guid>
    <b:Author>
      <b:Author>
        <b:NameList>
          <b:Person>
            <b:Last>Singha</b:Last>
            <b:First>Anjani</b:First>
            <b:Middle>Kumar</b:Middle>
          </b:Person>
        </b:NameList>
      </b:Author>
    </b:Author>
    <b:Title>Risk Assessment of Computer Network Security in Banks</b:Title>
    <b:Year>2017</b:Year>
    <b:Publisher>IJRDO Journal</b:Publisher>
    <b:City>Delhi, India</b:City>
    <b:RefOrder>26</b:RefOrder>
  </b:Source>
  <b:Source>
    <b:Tag>Mic24</b:Tag>
    <b:SourceType>InternetSite</b:SourceType>
    <b:Guid>{462AD828-6AF3-4538-99EA-E6B3D0C5F89C}</b:Guid>
    <b:Title>GitHub Copilot in VS Code</b:Title>
    <b:Year>2024</b:Year>
    <b:Author>
      <b:Author>
        <b:Corporate>Microsoft</b:Corporate>
      </b:Author>
    </b:Author>
    <b:ProductionCompany>Microsoft</b:ProductionCompany>
    <b:Month>02</b:Month>
    <b:Day>05</b:Day>
    <b:YearAccessed>2025</b:YearAccessed>
    <b:MonthAccessed>05</b:MonthAccessed>
    <b:DayAccessed>26</b:DayAccessed>
    <b:URL>https://code.visualstudio.com/docs/copilot/overview</b:URL>
    <b:RefOrder>27</b:RefOrder>
  </b:Source>
  <b:Source>
    <b:Tag>ANG23</b:Tag>
    <b:SourceType>Report</b:SourceType>
    <b:Guid>{B66E2094-E480-4E5C-A0D9-BE82310FC2F0}</b:Guid>
    <b:Title> The Re-examination of the Dangers and Implications of Artificial Intelligence for the Future of Scholarship and Learning</b:Title>
    <b:Year>2023</b:Year>
    <b:Author>
      <b:Author>
        <b:NameList>
          <b:Person>
            <b:Last>ANGWAOMAODOKO</b:Last>
            <b:First>Ejuchegahi</b:First>
            <b:Middle>Anthony</b:Middle>
          </b:Person>
        </b:NameList>
      </b:Author>
    </b:Author>
    <b:Publisher>Path of Science</b:Publisher>
    <b:RefOrder>28</b:RefOrder>
  </b:Source>
  <b:Source>
    <b:Tag>Abr21</b:Tag>
    <b:SourceType>InternetSite</b:SourceType>
    <b:Guid>{75812129-0F26-4A51-A5B9-B6518709EE03}</b:Guid>
    <b:Title>Redux Usage Guides</b:Title>
    <b:Year>2021</b:Year>
    <b:Author>
      <b:Author>
        <b:NameList>
          <b:Person>
            <b:Last>Dan</b:Last>
            <b:First>Abramov</b:First>
          </b:Person>
        </b:NameList>
      </b:Author>
    </b:Author>
    <b:Month>06</b:Month>
    <b:Day>26</b:Day>
    <b:YearAccessed>2024</b:YearAccessed>
    <b:MonthAccessed>05</b:MonthAccessed>
    <b:DayAccessed>31</b:DayAccessed>
    <b:URL>https://redux.js.org/</b:URL>
    <b:RefOrder>29</b:RefOrder>
  </b:Source>
  <b:Source>
    <b:Tag>Mic19</b:Tag>
    <b:SourceType>InternetSite</b:SourceType>
    <b:Guid>{1BF50C27-552E-40BC-B3C1-3FABDFA8F0D9}</b:Guid>
    <b:Author>
      <b:Author>
        <b:Corporate>Microsoft</b:Corporate>
      </b:Author>
    </b:Author>
    <b:Title>Visual Studio Code</b:Title>
    <b:ProductionCompany>VS Code Microsoft</b:ProductionCompany>
    <b:Year>2019</b:Year>
    <b:Month>05</b:Month>
    <b:Day>10</b:Day>
    <b:YearAccessed>2024</b:YearAccessed>
    <b:MonthAccessed>05</b:MonthAccessed>
    <b:DayAccessed>31</b:DayAccessed>
    <b:URL>https://code.visualstudio.com/learn</b:URL>
    <b:RefOrder>33</b:RefOrder>
  </b:Source>
  <b:Source>
    <b:Tag>Mic241</b:Tag>
    <b:SourceType>InternetSite</b:SourceType>
    <b:Guid>{7B1775A2-BB4D-474A-B5E3-222EF70F8133}</b:Guid>
    <b:Author>
      <b:Author>
        <b:Corporate>Microsoft</b:Corporate>
      </b:Author>
    </b:Author>
    <b:Title>Visual Studio Microsoft</b:Title>
    <b:ProductionCompany>Microsoft</b:ProductionCompany>
    <b:YearAccessed>2024</b:YearAccessed>
    <b:MonthAccessed>05</b:MonthAccessed>
    <b:DayAccessed>31</b:DayAccessed>
    <b:URL>https://visualstudio.microsoft.com/</b:URL>
    <b:Year>2022</b:Year>
    <b:Month>05</b:Month>
    <b:Day>10</b:Day>
    <b:RefOrder>34</b:RefOrder>
  </b:Source>
  <b:Source>
    <b:Tag>Ope17</b:Tag>
    <b:SourceType>InternetSite</b:SourceType>
    <b:Guid>{A39B9F7B-42AF-4D57-BC07-A6C02370C37D}</b:Guid>
    <b:Author>
      <b:Author>
        <b:Corporate>OpenJS Funcation</b:Corporate>
      </b:Author>
    </b:Author>
    <b:Title>Express</b:Title>
    <b:ProductionCompany>OpenJS Funcation</b:ProductionCompany>
    <b:Year>2017</b:Year>
    <b:Month>01</b:Month>
    <b:Day>01</b:Day>
    <b:YearAccessed>2024</b:YearAccessed>
    <b:MonthAccessed>06</b:MonthAccessed>
    <b:DayAccessed>01</b:DayAccessed>
    <b:URL>https://expressjs.com/</b:URL>
    <b:RefOrder>30</b:RefOrder>
  </b:Source>
  <b:Source>
    <b:Tag>DBB14</b:Tag>
    <b:SourceType>InternetSite</b:SourceType>
    <b:Guid>{79A97F47-78C7-46D7-BDC8-31EB288D69EB}</b:Guid>
    <b:Author>
      <b:Author>
        <b:Corporate>DB Browser for SQLite</b:Corporate>
      </b:Author>
    </b:Author>
    <b:Title>DB Browser for SQLite</b:Title>
    <b:ProductionCompany>DB Browser for SQLite</b:ProductionCompany>
    <b:Year>2014</b:Year>
    <b:Month>01</b:Month>
    <b:Day>01</b:Day>
    <b:YearAccessed>2024</b:YearAccessed>
    <b:MonthAccessed>06</b:MonthAccessed>
    <b:DayAccessed>04</b:DayAccessed>
    <b:URL>https://sqlitebrowser.org/</b:URL>
    <b:RefOrder>32</b:RefOrder>
  </b:Source>
  <b:Source>
    <b:Tag>Mic191</b:Tag>
    <b:SourceType>InternetSite</b:SourceType>
    <b:Guid>{E4BFF0AF-062E-47F3-9F1C-EB5CEEFAFCFD}</b:Guid>
    <b:Author>
      <b:Author>
        <b:Corporate>Microsoft</b:Corporate>
      </b:Author>
    </b:Author>
    <b:Title>Windows</b:Title>
    <b:ProductionCompany>Microsoft</b:ProductionCompany>
    <b:Year>2019</b:Year>
    <b:Month>01</b:Month>
    <b:Day>01</b:Day>
    <b:YearAccessed>2024</b:YearAccessed>
    <b:MonthAccessed>06</b:MonthAccessed>
    <b:DayAccessed>04</b:DayAccessed>
    <b:URL>https://www.microsoft.com/en-us/windows</b:URL>
    <b:RefOrder>31</b:RefOrder>
  </b:Source>
</b:Sources>
</file>

<file path=customXml/itemProps1.xml><?xml version="1.0" encoding="utf-8"?>
<ds:datastoreItem xmlns:ds="http://schemas.openxmlformats.org/officeDocument/2006/customXml" ds:itemID="{9E407086-4FC8-48F0-B3F0-4E335BF58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34</Pages>
  <Words>6468</Words>
  <Characters>36874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Dumitrescu</dc:creator>
  <cp:keywords/>
  <dc:description/>
  <cp:lastModifiedBy>Cristi Dumitrescu</cp:lastModifiedBy>
  <cp:revision>346</cp:revision>
  <dcterms:created xsi:type="dcterms:W3CDTF">2023-12-29T19:41:00Z</dcterms:created>
  <dcterms:modified xsi:type="dcterms:W3CDTF">2024-06-04T14:37:00Z</dcterms:modified>
</cp:coreProperties>
</file>