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B9B" w:rsidRPr="00040883" w:rsidRDefault="00F12B9B" w:rsidP="00040883">
      <w:pPr>
        <w:spacing w:before="100" w:beforeAutospacing="1" w:after="100" w:afterAutospacing="1" w:line="240" w:lineRule="auto"/>
        <w:jc w:val="both"/>
        <w:rPr>
          <w:rFonts w:ascii="Segoe UI" w:eastAsia="Times New Roman" w:hAnsi="Segoe UI" w:cs="Segoe UI"/>
          <w:color w:val="FF0000"/>
          <w:sz w:val="24"/>
          <w:szCs w:val="24"/>
          <w:lang w:eastAsia="pt-BR"/>
        </w:rPr>
      </w:pPr>
    </w:p>
    <w:p w:rsidR="003435B3" w:rsidRPr="00F37225" w:rsidRDefault="003435B3" w:rsidP="00327322">
      <w:pPr>
        <w:numPr>
          <w:ilvl w:val="0"/>
          <w:numId w:val="1"/>
        </w:numPr>
        <w:spacing w:before="100" w:beforeAutospacing="1" w:after="100" w:afterAutospacing="1" w:line="240" w:lineRule="auto"/>
        <w:jc w:val="both"/>
        <w:rPr>
          <w:rFonts w:ascii="Segoe UI" w:hAnsi="Segoe UI" w:cs="Segoe UI"/>
          <w:sz w:val="24"/>
          <w:szCs w:val="24"/>
        </w:rPr>
      </w:pPr>
      <w:r w:rsidRPr="00F37225">
        <w:rPr>
          <w:rFonts w:ascii="Segoe UI" w:eastAsia="Times New Roman" w:hAnsi="Segoe UI" w:cs="Segoe UI"/>
          <w:color w:val="7F7F7F" w:themeColor="text1" w:themeTint="80"/>
          <w:sz w:val="24"/>
          <w:szCs w:val="24"/>
          <w:lang w:val="en-US" w:eastAsia="pt-BR"/>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F37225">
        <w:rPr>
          <w:rFonts w:ascii="Segoe UI" w:eastAsia="Times New Roman" w:hAnsi="Segoe UI" w:cs="Segoe UI"/>
          <w:color w:val="7F7F7F" w:themeColor="text1" w:themeTint="80"/>
          <w:sz w:val="24"/>
          <w:szCs w:val="24"/>
          <w:lang w:eastAsia="pt-BR"/>
        </w:rPr>
        <w:t>[</w:t>
      </w:r>
      <w:proofErr w:type="spellStart"/>
      <w:r w:rsidRPr="00F37225">
        <w:rPr>
          <w:rFonts w:ascii="Segoe UI" w:eastAsia="Times New Roman" w:hAnsi="Segoe UI" w:cs="Segoe UI"/>
          <w:color w:val="7F7F7F" w:themeColor="text1" w:themeTint="80"/>
          <w:sz w:val="24"/>
          <w:szCs w:val="24"/>
          <w:lang w:eastAsia="pt-BR"/>
        </w:rPr>
        <w:t>relevant</w:t>
      </w:r>
      <w:proofErr w:type="spellEnd"/>
      <w:r w:rsidRPr="00F37225">
        <w:rPr>
          <w:rFonts w:ascii="Segoe UI" w:eastAsia="Times New Roman" w:hAnsi="Segoe UI" w:cs="Segoe UI"/>
          <w:color w:val="7F7F7F" w:themeColor="text1" w:themeTint="80"/>
          <w:sz w:val="24"/>
          <w:szCs w:val="24"/>
          <w:lang w:eastAsia="pt-BR"/>
        </w:rPr>
        <w:t xml:space="preserve"> </w:t>
      </w:r>
      <w:proofErr w:type="spellStart"/>
      <w:r w:rsidRPr="00F37225">
        <w:rPr>
          <w:rFonts w:ascii="Segoe UI" w:eastAsia="Times New Roman" w:hAnsi="Segoe UI" w:cs="Segoe UI"/>
          <w:color w:val="7F7F7F" w:themeColor="text1" w:themeTint="80"/>
          <w:sz w:val="24"/>
          <w:szCs w:val="24"/>
          <w:lang w:eastAsia="pt-BR"/>
        </w:rPr>
        <w:t>rubric</w:t>
      </w:r>
      <w:proofErr w:type="spellEnd"/>
      <w:r w:rsidRPr="00F37225">
        <w:rPr>
          <w:rFonts w:ascii="Segoe UI" w:eastAsia="Times New Roman" w:hAnsi="Segoe UI" w:cs="Segoe UI"/>
          <w:color w:val="7F7F7F" w:themeColor="text1" w:themeTint="80"/>
          <w:sz w:val="24"/>
          <w:szCs w:val="24"/>
          <w:lang w:eastAsia="pt-BR"/>
        </w:rPr>
        <w:t xml:space="preserve"> </w:t>
      </w:r>
      <w:proofErr w:type="spellStart"/>
      <w:r w:rsidRPr="00F37225">
        <w:rPr>
          <w:rFonts w:ascii="Segoe UI" w:eastAsia="Times New Roman" w:hAnsi="Segoe UI" w:cs="Segoe UI"/>
          <w:color w:val="7F7F7F" w:themeColor="text1" w:themeTint="80"/>
          <w:sz w:val="24"/>
          <w:szCs w:val="24"/>
          <w:lang w:eastAsia="pt-BR"/>
        </w:rPr>
        <w:t>items</w:t>
      </w:r>
      <w:proofErr w:type="spellEnd"/>
      <w:r w:rsidRPr="00F37225">
        <w:rPr>
          <w:rFonts w:ascii="Segoe UI" w:eastAsia="Times New Roman" w:hAnsi="Segoe UI" w:cs="Segoe UI"/>
          <w:color w:val="7F7F7F" w:themeColor="text1" w:themeTint="80"/>
          <w:sz w:val="24"/>
          <w:szCs w:val="24"/>
          <w:lang w:eastAsia="pt-BR"/>
        </w:rPr>
        <w:t xml:space="preserve">: “data </w:t>
      </w:r>
      <w:proofErr w:type="spellStart"/>
      <w:r w:rsidRPr="00F37225">
        <w:rPr>
          <w:rFonts w:ascii="Segoe UI" w:eastAsia="Times New Roman" w:hAnsi="Segoe UI" w:cs="Segoe UI"/>
          <w:color w:val="7F7F7F" w:themeColor="text1" w:themeTint="80"/>
          <w:sz w:val="24"/>
          <w:szCs w:val="24"/>
          <w:lang w:eastAsia="pt-BR"/>
        </w:rPr>
        <w:t>exploration</w:t>
      </w:r>
      <w:proofErr w:type="spellEnd"/>
      <w:r w:rsidRPr="00F37225">
        <w:rPr>
          <w:rFonts w:ascii="Segoe UI" w:eastAsia="Times New Roman" w:hAnsi="Segoe UI" w:cs="Segoe UI"/>
          <w:color w:val="7F7F7F" w:themeColor="text1" w:themeTint="80"/>
          <w:sz w:val="24"/>
          <w:szCs w:val="24"/>
          <w:lang w:eastAsia="pt-BR"/>
        </w:rPr>
        <w:t xml:space="preserve">”, “outlier </w:t>
      </w:r>
      <w:proofErr w:type="spellStart"/>
      <w:r w:rsidRPr="00F37225">
        <w:rPr>
          <w:rFonts w:ascii="Segoe UI" w:eastAsia="Times New Roman" w:hAnsi="Segoe UI" w:cs="Segoe UI"/>
          <w:color w:val="7F7F7F" w:themeColor="text1" w:themeTint="80"/>
          <w:sz w:val="24"/>
          <w:szCs w:val="24"/>
          <w:lang w:eastAsia="pt-BR"/>
        </w:rPr>
        <w:t>investigation</w:t>
      </w:r>
      <w:proofErr w:type="spellEnd"/>
      <w:r w:rsidRPr="00F37225">
        <w:rPr>
          <w:rFonts w:ascii="Segoe UI" w:eastAsia="Times New Roman" w:hAnsi="Segoe UI" w:cs="Segoe UI"/>
          <w:color w:val="7F7F7F" w:themeColor="text1" w:themeTint="80"/>
          <w:sz w:val="24"/>
          <w:szCs w:val="24"/>
          <w:lang w:eastAsia="pt-BR"/>
        </w:rPr>
        <w:t>”]</w:t>
      </w:r>
    </w:p>
    <w:p w:rsidR="00573D78" w:rsidRDefault="00573D78"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The energy company Enron enacted bankruptcy after executing several accounting and tax frauds. The purpose of this project is to use data analysis and machine learning </w:t>
      </w:r>
      <w:r w:rsidR="00A60544">
        <w:rPr>
          <w:rFonts w:ascii="Segoe UI" w:hAnsi="Segoe UI" w:cs="Segoe UI"/>
          <w:sz w:val="24"/>
          <w:szCs w:val="24"/>
          <w:lang w:val="en-US"/>
        </w:rPr>
        <w:t>t</w:t>
      </w:r>
      <w:r w:rsidR="00A60544" w:rsidRPr="00A60544">
        <w:rPr>
          <w:rFonts w:ascii="Segoe UI" w:hAnsi="Segoe UI" w:cs="Segoe UI"/>
          <w:sz w:val="24"/>
          <w:szCs w:val="24"/>
          <w:lang w:val="en-US"/>
        </w:rPr>
        <w:t>echniques</w:t>
      </w:r>
      <w:r w:rsidRPr="00040883">
        <w:rPr>
          <w:rFonts w:ascii="Segoe UI" w:hAnsi="Segoe UI" w:cs="Segoe UI"/>
          <w:sz w:val="24"/>
          <w:szCs w:val="24"/>
          <w:lang w:val="en-US"/>
        </w:rPr>
        <w:t xml:space="preserve"> like features selection, </w:t>
      </w:r>
      <w:proofErr w:type="spellStart"/>
      <w:r w:rsidRPr="00040883">
        <w:rPr>
          <w:rFonts w:ascii="Segoe UI" w:hAnsi="Segoe UI" w:cs="Segoe UI"/>
          <w:sz w:val="24"/>
          <w:szCs w:val="24"/>
          <w:lang w:val="en-US"/>
        </w:rPr>
        <w:t>preprossessing</w:t>
      </w:r>
      <w:proofErr w:type="spellEnd"/>
      <w:r w:rsidRPr="00040883">
        <w:rPr>
          <w:rFonts w:ascii="Segoe UI" w:hAnsi="Segoe UI" w:cs="Segoe UI"/>
          <w:sz w:val="24"/>
          <w:szCs w:val="24"/>
          <w:lang w:val="en-US"/>
        </w:rPr>
        <w:t xml:space="preserve"> and evaluating models to </w:t>
      </w:r>
      <w:r w:rsidR="00A60544">
        <w:rPr>
          <w:rFonts w:ascii="Segoe UI" w:hAnsi="Segoe UI" w:cs="Segoe UI"/>
          <w:sz w:val="24"/>
          <w:szCs w:val="24"/>
          <w:lang w:val="en-US"/>
        </w:rPr>
        <w:t>predict</w:t>
      </w:r>
      <w:r w:rsidRPr="00040883">
        <w:rPr>
          <w:rFonts w:ascii="Segoe UI" w:hAnsi="Segoe UI" w:cs="Segoe UI"/>
          <w:sz w:val="24"/>
          <w:szCs w:val="24"/>
          <w:lang w:val="en-US"/>
        </w:rPr>
        <w:t xml:space="preserve"> if an employee has been involved with fraud</w:t>
      </w:r>
      <w:r w:rsidR="00A60544">
        <w:rPr>
          <w:rFonts w:ascii="Segoe UI" w:hAnsi="Segoe UI" w:cs="Segoe UI"/>
          <w:sz w:val="24"/>
          <w:szCs w:val="24"/>
          <w:lang w:val="en-US"/>
        </w:rPr>
        <w:t xml:space="preserve">. </w:t>
      </w:r>
      <w:r w:rsidR="00A60544" w:rsidRPr="00A60544">
        <w:rPr>
          <w:rFonts w:ascii="Segoe UI" w:hAnsi="Segoe UI" w:cs="Segoe UI"/>
          <w:sz w:val="24"/>
          <w:szCs w:val="24"/>
          <w:lang w:val="en-US"/>
        </w:rPr>
        <w:t>Those that were pointed out are called POI</w:t>
      </w:r>
      <w:r w:rsidR="00A60544">
        <w:rPr>
          <w:rFonts w:ascii="Segoe UI" w:hAnsi="Segoe UI" w:cs="Segoe UI"/>
          <w:sz w:val="24"/>
          <w:szCs w:val="24"/>
          <w:lang w:val="en-US"/>
        </w:rPr>
        <w:t>s (P</w:t>
      </w:r>
      <w:r w:rsidRPr="00040883">
        <w:rPr>
          <w:rFonts w:ascii="Segoe UI" w:hAnsi="Segoe UI" w:cs="Segoe UI"/>
          <w:sz w:val="24"/>
          <w:szCs w:val="24"/>
          <w:lang w:val="en-US"/>
        </w:rPr>
        <w:t xml:space="preserve">erson of </w:t>
      </w:r>
      <w:r w:rsidR="00A60544">
        <w:rPr>
          <w:rFonts w:ascii="Segoe UI" w:hAnsi="Segoe UI" w:cs="Segoe UI"/>
          <w:sz w:val="24"/>
          <w:szCs w:val="24"/>
          <w:lang w:val="en-US"/>
        </w:rPr>
        <w:t>I</w:t>
      </w:r>
      <w:r w:rsidRPr="00040883">
        <w:rPr>
          <w:rFonts w:ascii="Segoe UI" w:hAnsi="Segoe UI" w:cs="Segoe UI"/>
          <w:sz w:val="24"/>
          <w:szCs w:val="24"/>
          <w:lang w:val="en-US"/>
        </w:rPr>
        <w:t>nterest).</w:t>
      </w:r>
    </w:p>
    <w:p w:rsidR="00B25F91" w:rsidRPr="00F10AB5" w:rsidRDefault="00B25F91" w:rsidP="00040883">
      <w:pPr>
        <w:spacing w:line="240" w:lineRule="auto"/>
        <w:jc w:val="both"/>
        <w:rPr>
          <w:rFonts w:ascii="Segoe UI" w:hAnsi="Segoe UI" w:cs="Segoe UI"/>
          <w:b/>
          <w:sz w:val="24"/>
          <w:szCs w:val="24"/>
          <w:lang w:val="en-US"/>
        </w:rPr>
      </w:pPr>
      <w:r w:rsidRPr="00F10AB5">
        <w:rPr>
          <w:rFonts w:ascii="Segoe UI" w:hAnsi="Segoe UI" w:cs="Segoe UI"/>
          <w:b/>
          <w:sz w:val="24"/>
          <w:szCs w:val="24"/>
          <w:lang w:val="en-US"/>
        </w:rPr>
        <w:t>Dataset overview</w:t>
      </w:r>
    </w:p>
    <w:p w:rsidR="00B25F91" w:rsidRPr="004F45F9" w:rsidRDefault="00B25F91" w:rsidP="00B25F91">
      <w:pPr>
        <w:pStyle w:val="Pargrafoda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lang w:val="en-US"/>
        </w:rPr>
      </w:pPr>
      <w:r w:rsidRPr="004F45F9">
        <w:rPr>
          <w:rFonts w:ascii="Segoe UI" w:eastAsia="Times New Roman" w:hAnsi="Segoe UI" w:cs="Segoe UI"/>
          <w:color w:val="000000" w:themeColor="text1"/>
          <w:lang w:val="en-US"/>
        </w:rPr>
        <w:t>146 data points, 21 features</w:t>
      </w:r>
    </w:p>
    <w:p w:rsidR="00B25F91" w:rsidRPr="004F45F9" w:rsidRDefault="00C935C1" w:rsidP="00B25F91">
      <w:pPr>
        <w:numPr>
          <w:ilvl w:val="0"/>
          <w:numId w:val="10"/>
        </w:numPr>
        <w:shd w:val="clear" w:color="auto" w:fill="FFFFFF"/>
        <w:spacing w:before="100" w:beforeAutospacing="1" w:after="100" w:afterAutospacing="1" w:line="240" w:lineRule="auto"/>
        <w:rPr>
          <w:rFonts w:ascii="Segoe UI" w:eastAsia="Times New Roman" w:hAnsi="Segoe UI" w:cs="Segoe UI"/>
          <w:bCs/>
          <w:color w:val="000000" w:themeColor="text1"/>
        </w:rPr>
      </w:pPr>
      <w:r w:rsidRPr="004F45F9">
        <w:rPr>
          <w:rFonts w:ascii="Segoe UI" w:eastAsia="Times New Roman" w:hAnsi="Segoe UI" w:cs="Segoe UI"/>
          <w:bCs/>
          <w:color w:val="000000" w:themeColor="text1"/>
        </w:rPr>
        <w:t>18 (12</w:t>
      </w:r>
      <w:proofErr w:type="gramStart"/>
      <w:r w:rsidRPr="004F45F9">
        <w:rPr>
          <w:rFonts w:ascii="Segoe UI" w:eastAsia="Times New Roman" w:hAnsi="Segoe UI" w:cs="Segoe UI"/>
          <w:bCs/>
          <w:color w:val="000000" w:themeColor="text1"/>
        </w:rPr>
        <w:t xml:space="preserve">%) </w:t>
      </w:r>
      <w:proofErr w:type="spellStart"/>
      <w:r w:rsidRPr="004F45F9">
        <w:rPr>
          <w:rFonts w:ascii="Segoe UI" w:eastAsia="Times New Roman" w:hAnsi="Segoe UI" w:cs="Segoe UI"/>
          <w:bCs/>
          <w:color w:val="000000" w:themeColor="text1"/>
        </w:rPr>
        <w:t>POIs</w:t>
      </w:r>
      <w:proofErr w:type="spellEnd"/>
      <w:proofErr w:type="gramEnd"/>
      <w:r w:rsidRPr="004F45F9">
        <w:rPr>
          <w:rFonts w:ascii="Segoe UI" w:eastAsia="Times New Roman" w:hAnsi="Segoe UI" w:cs="Segoe UI"/>
          <w:bCs/>
          <w:color w:val="000000" w:themeColor="text1"/>
        </w:rPr>
        <w:t xml:space="preserve"> </w:t>
      </w:r>
      <w:proofErr w:type="spellStart"/>
      <w:r w:rsidRPr="004F45F9">
        <w:rPr>
          <w:rFonts w:ascii="Segoe UI" w:eastAsia="Times New Roman" w:hAnsi="Segoe UI" w:cs="Segoe UI"/>
          <w:bCs/>
          <w:color w:val="000000" w:themeColor="text1"/>
        </w:rPr>
        <w:t>and</w:t>
      </w:r>
      <w:proofErr w:type="spellEnd"/>
      <w:r w:rsidRPr="004F45F9">
        <w:rPr>
          <w:rFonts w:ascii="Segoe UI" w:eastAsia="Times New Roman" w:hAnsi="Segoe UI" w:cs="Segoe UI"/>
          <w:bCs/>
          <w:color w:val="000000" w:themeColor="text1"/>
        </w:rPr>
        <w:t xml:space="preserve"> 128 non-POI</w:t>
      </w:r>
    </w:p>
    <w:p w:rsidR="00B72136" w:rsidRPr="004F45F9" w:rsidRDefault="004F5725" w:rsidP="00B72136">
      <w:pPr>
        <w:numPr>
          <w:ilvl w:val="0"/>
          <w:numId w:val="10"/>
        </w:numPr>
        <w:shd w:val="clear" w:color="auto" w:fill="FFFFFF"/>
        <w:spacing w:before="100" w:beforeAutospacing="1" w:after="100" w:afterAutospacing="1" w:line="240" w:lineRule="auto"/>
        <w:rPr>
          <w:rFonts w:ascii="Segoe UI" w:eastAsia="Times New Roman" w:hAnsi="Segoe UI" w:cs="Segoe UI"/>
          <w:bCs/>
          <w:color w:val="000000" w:themeColor="text1"/>
          <w:lang w:val="en-US"/>
        </w:rPr>
      </w:pPr>
      <w:r w:rsidRPr="004F45F9">
        <w:rPr>
          <w:rFonts w:ascii="Segoe UI" w:eastAsia="Times New Roman" w:hAnsi="Segoe UI" w:cs="Segoe UI"/>
          <w:bCs/>
          <w:color w:val="000000" w:themeColor="text1"/>
          <w:lang w:val="en-US"/>
        </w:rPr>
        <w:t xml:space="preserve">The original dataset consists of </w:t>
      </w:r>
      <w:r w:rsidR="00B72136" w:rsidRPr="004F45F9">
        <w:rPr>
          <w:rFonts w:ascii="Segoe UI" w:eastAsia="Times New Roman" w:hAnsi="Segoe UI" w:cs="Segoe UI"/>
          <w:bCs/>
          <w:color w:val="000000" w:themeColor="text1"/>
          <w:lang w:val="en-US"/>
        </w:rPr>
        <w:t xml:space="preserve">1 POI </w:t>
      </w:r>
      <w:r w:rsidR="004F45F9" w:rsidRPr="004F45F9">
        <w:rPr>
          <w:rFonts w:ascii="Segoe UI" w:eastAsia="Times New Roman" w:hAnsi="Segoe UI" w:cs="Segoe UI"/>
          <w:bCs/>
          <w:color w:val="000000" w:themeColor="text1"/>
          <w:lang w:val="en-US"/>
        </w:rPr>
        <w:t>identifier,</w:t>
      </w:r>
      <w:r w:rsidR="00B72136" w:rsidRPr="004F45F9">
        <w:rPr>
          <w:rFonts w:ascii="Segoe UI" w:eastAsia="Times New Roman" w:hAnsi="Segoe UI" w:cs="Segoe UI"/>
          <w:bCs/>
          <w:color w:val="000000" w:themeColor="text1"/>
          <w:lang w:val="en-US"/>
        </w:rPr>
        <w:t xml:space="preserve"> </w:t>
      </w:r>
      <w:r w:rsidRPr="004F45F9">
        <w:rPr>
          <w:rFonts w:ascii="Segoe UI" w:eastAsia="Times New Roman" w:hAnsi="Segoe UI" w:cs="Segoe UI"/>
          <w:bCs/>
          <w:color w:val="000000" w:themeColor="text1"/>
          <w:lang w:val="en-US"/>
        </w:rPr>
        <w:t>14 financ</w:t>
      </w:r>
      <w:r w:rsidR="001D676B" w:rsidRPr="004F45F9">
        <w:rPr>
          <w:rFonts w:ascii="Segoe UI" w:eastAsia="Times New Roman" w:hAnsi="Segoe UI" w:cs="Segoe UI"/>
          <w:bCs/>
          <w:color w:val="000000" w:themeColor="text1"/>
          <w:lang w:val="en-US"/>
        </w:rPr>
        <w:t xml:space="preserve">ial features, 6 </w:t>
      </w:r>
      <w:r w:rsidR="007E31FD" w:rsidRPr="004F45F9">
        <w:rPr>
          <w:rFonts w:ascii="Segoe UI" w:eastAsia="Times New Roman" w:hAnsi="Segoe UI" w:cs="Segoe UI"/>
          <w:bCs/>
          <w:color w:val="000000" w:themeColor="text1"/>
          <w:lang w:val="en-US"/>
        </w:rPr>
        <w:t>emails</w:t>
      </w:r>
      <w:r w:rsidR="00B72136" w:rsidRPr="004F45F9">
        <w:rPr>
          <w:rFonts w:ascii="Segoe UI" w:eastAsia="Times New Roman" w:hAnsi="Segoe UI" w:cs="Segoe UI"/>
          <w:bCs/>
          <w:color w:val="000000" w:themeColor="text1"/>
          <w:lang w:val="en-US"/>
        </w:rPr>
        <w:t xml:space="preserve"> related</w:t>
      </w:r>
      <w:r w:rsidR="001D676B" w:rsidRPr="004F45F9">
        <w:rPr>
          <w:rFonts w:ascii="Segoe UI" w:eastAsia="Times New Roman" w:hAnsi="Segoe UI" w:cs="Segoe UI"/>
          <w:bCs/>
          <w:color w:val="000000" w:themeColor="text1"/>
          <w:lang w:val="en-US"/>
        </w:rPr>
        <w:t xml:space="preserve">. </w:t>
      </w:r>
    </w:p>
    <w:p w:rsidR="00B25F91" w:rsidRPr="004F45F9" w:rsidRDefault="004F45F9" w:rsidP="00B72136">
      <w:pPr>
        <w:numPr>
          <w:ilvl w:val="0"/>
          <w:numId w:val="10"/>
        </w:numPr>
        <w:shd w:val="clear" w:color="auto" w:fill="FFFFFF"/>
        <w:spacing w:before="100" w:beforeAutospacing="1" w:after="100" w:afterAutospacing="1" w:line="240" w:lineRule="auto"/>
        <w:rPr>
          <w:rFonts w:ascii="Segoe UI" w:eastAsia="Times New Roman" w:hAnsi="Segoe UI" w:cs="Segoe UI"/>
          <w:bCs/>
          <w:color w:val="000000" w:themeColor="text1"/>
        </w:rPr>
      </w:pPr>
      <w:proofErr w:type="spellStart"/>
      <w:r>
        <w:rPr>
          <w:rFonts w:ascii="Segoe UI" w:eastAsia="Times New Roman" w:hAnsi="Segoe UI" w:cs="Segoe UI"/>
          <w:bCs/>
          <w:color w:val="000000" w:themeColor="text1"/>
        </w:rPr>
        <w:t>Null</w:t>
      </w:r>
      <w:proofErr w:type="spellEnd"/>
      <w:r>
        <w:rPr>
          <w:rFonts w:ascii="Segoe UI" w:eastAsia="Times New Roman" w:hAnsi="Segoe UI" w:cs="Segoe UI"/>
          <w:bCs/>
          <w:color w:val="000000" w:themeColor="text1"/>
        </w:rPr>
        <w:t xml:space="preserve"> </w:t>
      </w:r>
      <w:proofErr w:type="spellStart"/>
      <w:r>
        <w:rPr>
          <w:rFonts w:ascii="Segoe UI" w:eastAsia="Times New Roman" w:hAnsi="Segoe UI" w:cs="Segoe UI"/>
          <w:bCs/>
          <w:color w:val="000000" w:themeColor="text1"/>
        </w:rPr>
        <w:t>values</w:t>
      </w:r>
      <w:proofErr w:type="spellEnd"/>
      <w:r>
        <w:rPr>
          <w:rFonts w:ascii="Segoe UI" w:eastAsia="Times New Roman" w:hAnsi="Segoe UI" w:cs="Segoe UI"/>
          <w:bCs/>
          <w:color w:val="000000" w:themeColor="text1"/>
        </w:rPr>
        <w:t xml:space="preserve"> </w:t>
      </w:r>
      <w:proofErr w:type="spellStart"/>
      <w:r>
        <w:rPr>
          <w:rFonts w:ascii="Segoe UI" w:eastAsia="Times New Roman" w:hAnsi="Segoe UI" w:cs="Segoe UI"/>
          <w:bCs/>
          <w:color w:val="000000" w:themeColor="text1"/>
        </w:rPr>
        <w:t>ratio</w:t>
      </w:r>
      <w:proofErr w:type="spellEnd"/>
      <w:r>
        <w:rPr>
          <w:rFonts w:ascii="Segoe UI" w:eastAsia="Times New Roman" w:hAnsi="Segoe UI" w:cs="Segoe UI"/>
          <w:bCs/>
          <w:color w:val="000000" w:themeColor="text1"/>
        </w:rPr>
        <w:t>:</w:t>
      </w:r>
    </w:p>
    <w:p w:rsidR="00FC1BAB" w:rsidRDefault="00FC1BAB" w:rsidP="00FC1BAB">
      <w:pPr>
        <w:shd w:val="clear" w:color="auto" w:fill="FFFFFF"/>
        <w:spacing w:before="100" w:beforeAutospacing="1" w:after="100" w:afterAutospacing="1" w:line="240" w:lineRule="auto"/>
        <w:ind w:left="720"/>
        <w:rPr>
          <w:rFonts w:ascii="Arial" w:eastAsia="Times New Roman" w:hAnsi="Arial" w:cs="Arial"/>
          <w:b/>
          <w:bCs/>
          <w:color w:val="2E3D49"/>
          <w:sz w:val="21"/>
          <w:szCs w:val="21"/>
        </w:rPr>
      </w:pPr>
    </w:p>
    <w:tbl>
      <w:tblPr>
        <w:tblW w:w="9460" w:type="dxa"/>
        <w:tblCellMar>
          <w:top w:w="15" w:type="dxa"/>
          <w:bottom w:w="15" w:type="dxa"/>
        </w:tblCellMar>
        <w:tblLook w:val="04A0" w:firstRow="1" w:lastRow="0" w:firstColumn="1" w:lastColumn="0" w:noHBand="0" w:noVBand="1"/>
      </w:tblPr>
      <w:tblGrid>
        <w:gridCol w:w="3080"/>
        <w:gridCol w:w="1240"/>
        <w:gridCol w:w="580"/>
        <w:gridCol w:w="3180"/>
        <w:gridCol w:w="1380"/>
      </w:tblGrid>
      <w:tr w:rsidR="00FC1BAB" w:rsidRPr="00FC1BAB" w:rsidTr="004F45F9">
        <w:trPr>
          <w:trHeight w:val="285"/>
        </w:trPr>
        <w:tc>
          <w:tcPr>
            <w:tcW w:w="3080" w:type="dxa"/>
            <w:tcBorders>
              <w:top w:val="single" w:sz="4" w:space="0" w:color="A5A5A5"/>
              <w:left w:val="nil"/>
              <w:bottom w:val="single" w:sz="4" w:space="0" w:color="A5A5A5"/>
              <w:right w:val="nil"/>
            </w:tcBorders>
            <w:noWrap/>
            <w:vAlign w:val="center"/>
            <w:hideMark/>
          </w:tcPr>
          <w:p w:rsidR="00FC1BAB" w:rsidRPr="00FC1BAB" w:rsidRDefault="00FC1BAB" w:rsidP="00FC1BAB">
            <w:pPr>
              <w:spacing w:after="0" w:line="240" w:lineRule="auto"/>
              <w:jc w:val="center"/>
              <w:rPr>
                <w:rFonts w:ascii="Calibri" w:eastAsia="Times New Roman" w:hAnsi="Calibri" w:cs="Calibri"/>
                <w:b/>
                <w:bCs/>
                <w:color w:val="7B7B7B"/>
                <w:lang w:val="en-US"/>
              </w:rPr>
            </w:pPr>
            <w:r w:rsidRPr="00FC1BAB">
              <w:rPr>
                <w:rFonts w:ascii="Calibri" w:eastAsia="Times New Roman" w:hAnsi="Calibri" w:cs="Calibri"/>
                <w:b/>
                <w:bCs/>
                <w:color w:val="7B7B7B"/>
                <w:lang w:val="en-US"/>
              </w:rPr>
              <w:t>Feature</w:t>
            </w:r>
          </w:p>
        </w:tc>
        <w:tc>
          <w:tcPr>
            <w:tcW w:w="1240" w:type="dxa"/>
            <w:tcBorders>
              <w:top w:val="single" w:sz="4" w:space="0" w:color="A5A5A5"/>
              <w:left w:val="nil"/>
              <w:bottom w:val="single" w:sz="4" w:space="0" w:color="A5A5A5"/>
              <w:right w:val="nil"/>
            </w:tcBorders>
            <w:noWrap/>
            <w:vAlign w:val="center"/>
            <w:hideMark/>
          </w:tcPr>
          <w:p w:rsidR="00FC1BAB" w:rsidRPr="00FC1BAB" w:rsidRDefault="00FC1BAB" w:rsidP="00FC1BAB">
            <w:pPr>
              <w:spacing w:after="0" w:line="240" w:lineRule="auto"/>
              <w:jc w:val="center"/>
              <w:rPr>
                <w:rFonts w:ascii="Calibri" w:eastAsia="Times New Roman" w:hAnsi="Calibri" w:cs="Calibri"/>
                <w:b/>
                <w:bCs/>
                <w:color w:val="7B7B7B"/>
                <w:lang w:val="en-US"/>
              </w:rPr>
            </w:pPr>
            <w:proofErr w:type="spellStart"/>
            <w:r w:rsidRPr="00FC1BAB">
              <w:rPr>
                <w:rFonts w:ascii="Calibri" w:eastAsia="Times New Roman" w:hAnsi="Calibri" w:cs="Calibri"/>
                <w:b/>
                <w:bCs/>
                <w:color w:val="7B7B7B"/>
                <w:lang w:val="en-US"/>
              </w:rPr>
              <w:t>NaN</w:t>
            </w:r>
            <w:proofErr w:type="spellEnd"/>
            <w:r w:rsidR="004F45F9">
              <w:rPr>
                <w:rFonts w:ascii="Calibri" w:eastAsia="Times New Roman" w:hAnsi="Calibri" w:cs="Calibri"/>
                <w:b/>
                <w:bCs/>
                <w:color w:val="7B7B7B"/>
                <w:lang w:val="en-US"/>
              </w:rPr>
              <w:t xml:space="preserve"> ratio</w:t>
            </w:r>
          </w:p>
        </w:tc>
        <w:tc>
          <w:tcPr>
            <w:tcW w:w="580" w:type="dxa"/>
            <w:tcBorders>
              <w:top w:val="nil"/>
              <w:left w:val="nil"/>
              <w:bottom w:val="nil"/>
              <w:right w:val="nil"/>
            </w:tcBorders>
            <w:noWrap/>
            <w:vAlign w:val="center"/>
            <w:hideMark/>
          </w:tcPr>
          <w:p w:rsidR="00FC1BAB" w:rsidRPr="00FC1BAB" w:rsidRDefault="00FC1BAB" w:rsidP="00FC1BAB">
            <w:pPr>
              <w:spacing w:after="0" w:line="240" w:lineRule="auto"/>
              <w:jc w:val="center"/>
              <w:rPr>
                <w:rFonts w:ascii="Calibri" w:eastAsia="Times New Roman" w:hAnsi="Calibri" w:cs="Calibri"/>
                <w:b/>
                <w:bCs/>
                <w:color w:val="7B7B7B"/>
                <w:lang w:val="en-US"/>
              </w:rPr>
            </w:pPr>
          </w:p>
        </w:tc>
        <w:tc>
          <w:tcPr>
            <w:tcW w:w="3180" w:type="dxa"/>
            <w:tcBorders>
              <w:top w:val="single" w:sz="4" w:space="0" w:color="A5A5A5"/>
              <w:left w:val="nil"/>
              <w:bottom w:val="nil"/>
              <w:right w:val="nil"/>
            </w:tcBorders>
            <w:noWrap/>
            <w:vAlign w:val="center"/>
            <w:hideMark/>
          </w:tcPr>
          <w:p w:rsidR="00FC1BAB" w:rsidRPr="00FC1BAB" w:rsidRDefault="00FC1BAB" w:rsidP="00FC1BAB">
            <w:pPr>
              <w:spacing w:after="0" w:line="240" w:lineRule="auto"/>
              <w:jc w:val="center"/>
              <w:rPr>
                <w:rFonts w:ascii="Calibri" w:eastAsia="Times New Roman" w:hAnsi="Calibri" w:cs="Calibri"/>
                <w:b/>
                <w:bCs/>
                <w:color w:val="7B7B7B"/>
                <w:lang w:val="en-US"/>
              </w:rPr>
            </w:pPr>
            <w:r w:rsidRPr="00FC1BAB">
              <w:rPr>
                <w:rFonts w:ascii="Calibri" w:eastAsia="Times New Roman" w:hAnsi="Calibri" w:cs="Calibri"/>
                <w:b/>
                <w:bCs/>
                <w:color w:val="7B7B7B"/>
                <w:lang w:val="en-US"/>
              </w:rPr>
              <w:t>Feature</w:t>
            </w:r>
          </w:p>
        </w:tc>
        <w:tc>
          <w:tcPr>
            <w:tcW w:w="1380" w:type="dxa"/>
            <w:tcBorders>
              <w:top w:val="single" w:sz="4" w:space="0" w:color="A5A5A5"/>
              <w:left w:val="nil"/>
              <w:bottom w:val="nil"/>
              <w:right w:val="nil"/>
            </w:tcBorders>
            <w:noWrap/>
            <w:vAlign w:val="center"/>
            <w:hideMark/>
          </w:tcPr>
          <w:p w:rsidR="00FC1BAB" w:rsidRPr="00FC1BAB" w:rsidRDefault="00FC1BAB" w:rsidP="00FC1BAB">
            <w:pPr>
              <w:spacing w:after="0" w:line="240" w:lineRule="auto"/>
              <w:jc w:val="center"/>
              <w:rPr>
                <w:rFonts w:ascii="Calibri" w:eastAsia="Times New Roman" w:hAnsi="Calibri" w:cs="Calibri"/>
                <w:b/>
                <w:bCs/>
                <w:color w:val="7B7B7B"/>
                <w:lang w:val="en-US"/>
              </w:rPr>
            </w:pPr>
            <w:r w:rsidRPr="00FC1BAB">
              <w:rPr>
                <w:rFonts w:ascii="Calibri" w:eastAsia="Times New Roman" w:hAnsi="Calibri" w:cs="Calibri"/>
                <w:b/>
                <w:bCs/>
                <w:color w:val="7B7B7B"/>
                <w:lang w:val="en-US"/>
              </w:rPr>
              <w:t xml:space="preserve"> </w:t>
            </w:r>
            <w:proofErr w:type="spellStart"/>
            <w:r w:rsidRPr="00FC1BAB">
              <w:rPr>
                <w:rFonts w:ascii="Calibri" w:eastAsia="Times New Roman" w:hAnsi="Calibri" w:cs="Calibri"/>
                <w:b/>
                <w:bCs/>
                <w:color w:val="7B7B7B"/>
                <w:lang w:val="en-US"/>
              </w:rPr>
              <w:t>NaN</w:t>
            </w:r>
            <w:proofErr w:type="spellEnd"/>
            <w:r w:rsidR="004F45F9">
              <w:rPr>
                <w:rFonts w:ascii="Calibri" w:eastAsia="Times New Roman" w:hAnsi="Calibri" w:cs="Calibri"/>
                <w:b/>
                <w:bCs/>
                <w:color w:val="7B7B7B"/>
                <w:lang w:val="en-US"/>
              </w:rPr>
              <w:t xml:space="preserve"> </w:t>
            </w:r>
            <w:r w:rsidR="000C6156">
              <w:rPr>
                <w:rFonts w:ascii="Calibri" w:eastAsia="Times New Roman" w:hAnsi="Calibri" w:cs="Calibri"/>
                <w:b/>
                <w:bCs/>
                <w:color w:val="7B7B7B"/>
                <w:lang w:val="en-US"/>
              </w:rPr>
              <w:t>ratio</w:t>
            </w:r>
          </w:p>
        </w:tc>
      </w:tr>
      <w:tr w:rsidR="00FC1BAB" w:rsidRPr="00FC1BAB" w:rsidTr="004F45F9">
        <w:trPr>
          <w:trHeight w:val="285"/>
        </w:trPr>
        <w:tc>
          <w:tcPr>
            <w:tcW w:w="30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loan_advances</w:t>
            </w:r>
            <w:proofErr w:type="spellEnd"/>
            <w:r w:rsidRPr="00FC1BAB">
              <w:rPr>
                <w:rFonts w:ascii="Calibri" w:eastAsia="Times New Roman" w:hAnsi="Calibri" w:cs="Calibri"/>
                <w:color w:val="7B7B7B"/>
                <w:lang w:val="en-US"/>
              </w:rPr>
              <w:t xml:space="preserve">  </w:t>
            </w:r>
          </w:p>
        </w:tc>
        <w:tc>
          <w:tcPr>
            <w:tcW w:w="124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97</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from_poi_to_this_person</w:t>
            </w:r>
            <w:proofErr w:type="spellEnd"/>
          </w:p>
        </w:tc>
        <w:tc>
          <w:tcPr>
            <w:tcW w:w="13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41</w:t>
            </w:r>
            <w:r w:rsidR="004F45F9">
              <w:rPr>
                <w:rFonts w:ascii="Calibri" w:eastAsia="Times New Roman" w:hAnsi="Calibri" w:cs="Calibri"/>
                <w:color w:val="7B7B7B"/>
                <w:lang w:val="en-US"/>
              </w:rPr>
              <w:t>%</w:t>
            </w:r>
          </w:p>
        </w:tc>
      </w:tr>
      <w:tr w:rsidR="00FC1BAB" w:rsidRPr="00FC1BAB" w:rsidTr="004F45F9">
        <w:trPr>
          <w:trHeight w:val="285"/>
        </w:trPr>
        <w:tc>
          <w:tcPr>
            <w:tcW w:w="3080" w:type="dxa"/>
            <w:tcBorders>
              <w:top w:val="nil"/>
              <w:left w:val="nil"/>
              <w:bottom w:val="nil"/>
              <w:right w:val="nil"/>
            </w:tcBorders>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restricted_stock_deferred</w:t>
            </w:r>
            <w:proofErr w:type="spellEnd"/>
            <w:r w:rsidRPr="00FC1BAB">
              <w:rPr>
                <w:rFonts w:ascii="Calibri" w:eastAsia="Times New Roman" w:hAnsi="Calibri" w:cs="Calibri"/>
                <w:color w:val="7B7B7B"/>
                <w:lang w:val="en-US"/>
              </w:rPr>
              <w:t xml:space="preserve"> </w:t>
            </w:r>
          </w:p>
        </w:tc>
        <w:tc>
          <w:tcPr>
            <w:tcW w:w="124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88</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nil"/>
              <w:right w:val="nil"/>
            </w:tcBorders>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r w:rsidRPr="00FC1BAB">
              <w:rPr>
                <w:rFonts w:ascii="Calibri" w:eastAsia="Times New Roman" w:hAnsi="Calibri" w:cs="Calibri"/>
                <w:color w:val="7B7B7B"/>
                <w:lang w:val="en-US"/>
              </w:rPr>
              <w:t xml:space="preserve">other          </w:t>
            </w:r>
          </w:p>
        </w:tc>
        <w:tc>
          <w:tcPr>
            <w:tcW w:w="13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36</w:t>
            </w:r>
            <w:r w:rsidR="004F45F9">
              <w:rPr>
                <w:rFonts w:ascii="Calibri" w:eastAsia="Times New Roman" w:hAnsi="Calibri" w:cs="Calibri"/>
                <w:color w:val="7B7B7B"/>
                <w:lang w:val="en-US"/>
              </w:rPr>
              <w:t>%</w:t>
            </w:r>
          </w:p>
        </w:tc>
      </w:tr>
      <w:tr w:rsidR="00FC1BAB" w:rsidRPr="00FC1BAB" w:rsidTr="004F45F9">
        <w:trPr>
          <w:trHeight w:val="285"/>
        </w:trPr>
        <w:tc>
          <w:tcPr>
            <w:tcW w:w="30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director_fees</w:t>
            </w:r>
            <w:proofErr w:type="spellEnd"/>
            <w:r w:rsidRPr="00FC1BAB">
              <w:rPr>
                <w:rFonts w:ascii="Calibri" w:eastAsia="Times New Roman" w:hAnsi="Calibri" w:cs="Calibri"/>
                <w:color w:val="7B7B7B"/>
                <w:lang w:val="en-US"/>
              </w:rPr>
              <w:t xml:space="preserve">  </w:t>
            </w:r>
          </w:p>
        </w:tc>
        <w:tc>
          <w:tcPr>
            <w:tcW w:w="124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88</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r w:rsidRPr="00FC1BAB">
              <w:rPr>
                <w:rFonts w:ascii="Calibri" w:eastAsia="Times New Roman" w:hAnsi="Calibri" w:cs="Calibri"/>
                <w:color w:val="7B7B7B"/>
                <w:lang w:val="en-US"/>
              </w:rPr>
              <w:t xml:space="preserve">salary         </w:t>
            </w:r>
          </w:p>
        </w:tc>
        <w:tc>
          <w:tcPr>
            <w:tcW w:w="13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35</w:t>
            </w:r>
            <w:r w:rsidR="004F45F9">
              <w:rPr>
                <w:rFonts w:ascii="Calibri" w:eastAsia="Times New Roman" w:hAnsi="Calibri" w:cs="Calibri"/>
                <w:color w:val="7B7B7B"/>
                <w:lang w:val="en-US"/>
              </w:rPr>
              <w:t>%</w:t>
            </w:r>
          </w:p>
        </w:tc>
      </w:tr>
      <w:tr w:rsidR="00FC1BAB" w:rsidRPr="00FC1BAB" w:rsidTr="004F45F9">
        <w:trPr>
          <w:trHeight w:val="285"/>
        </w:trPr>
        <w:tc>
          <w:tcPr>
            <w:tcW w:w="3080" w:type="dxa"/>
            <w:tcBorders>
              <w:top w:val="nil"/>
              <w:left w:val="nil"/>
              <w:bottom w:val="nil"/>
              <w:right w:val="nil"/>
            </w:tcBorders>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deferral_paymen</w:t>
            </w:r>
            <w:proofErr w:type="spellEnd"/>
          </w:p>
        </w:tc>
        <w:tc>
          <w:tcPr>
            <w:tcW w:w="124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73</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nil"/>
              <w:right w:val="nil"/>
            </w:tcBorders>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r w:rsidRPr="00FC1BAB">
              <w:rPr>
                <w:rFonts w:ascii="Calibri" w:eastAsia="Times New Roman" w:hAnsi="Calibri" w:cs="Calibri"/>
                <w:color w:val="7B7B7B"/>
                <w:lang w:val="en-US"/>
              </w:rPr>
              <w:t xml:space="preserve">expenses       </w:t>
            </w:r>
          </w:p>
        </w:tc>
        <w:tc>
          <w:tcPr>
            <w:tcW w:w="13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35</w:t>
            </w:r>
            <w:r w:rsidR="004F45F9">
              <w:rPr>
                <w:rFonts w:ascii="Calibri" w:eastAsia="Times New Roman" w:hAnsi="Calibri" w:cs="Calibri"/>
                <w:color w:val="7B7B7B"/>
                <w:lang w:val="en-US"/>
              </w:rPr>
              <w:t>%</w:t>
            </w:r>
          </w:p>
        </w:tc>
      </w:tr>
      <w:tr w:rsidR="00FC1BAB" w:rsidRPr="00FC1BAB" w:rsidTr="004F45F9">
        <w:trPr>
          <w:trHeight w:val="285"/>
        </w:trPr>
        <w:tc>
          <w:tcPr>
            <w:tcW w:w="30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deferred_income</w:t>
            </w:r>
            <w:proofErr w:type="spellEnd"/>
          </w:p>
        </w:tc>
        <w:tc>
          <w:tcPr>
            <w:tcW w:w="124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66</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exercised_stock_options</w:t>
            </w:r>
            <w:proofErr w:type="spellEnd"/>
            <w:r w:rsidRPr="00FC1BAB">
              <w:rPr>
                <w:rFonts w:ascii="Calibri" w:eastAsia="Times New Roman" w:hAnsi="Calibri" w:cs="Calibri"/>
                <w:color w:val="7B7B7B"/>
                <w:lang w:val="en-US"/>
              </w:rPr>
              <w:t xml:space="preserve">  </w:t>
            </w:r>
          </w:p>
        </w:tc>
        <w:tc>
          <w:tcPr>
            <w:tcW w:w="13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30</w:t>
            </w:r>
            <w:r w:rsidR="004F45F9">
              <w:rPr>
                <w:rFonts w:ascii="Calibri" w:eastAsia="Times New Roman" w:hAnsi="Calibri" w:cs="Calibri"/>
                <w:color w:val="7B7B7B"/>
                <w:lang w:val="en-US"/>
              </w:rPr>
              <w:t>%</w:t>
            </w:r>
          </w:p>
        </w:tc>
      </w:tr>
      <w:tr w:rsidR="00FC1BAB" w:rsidRPr="00FC1BAB" w:rsidTr="004F45F9">
        <w:trPr>
          <w:trHeight w:val="285"/>
        </w:trPr>
        <w:tc>
          <w:tcPr>
            <w:tcW w:w="3080" w:type="dxa"/>
            <w:tcBorders>
              <w:top w:val="nil"/>
              <w:left w:val="nil"/>
              <w:bottom w:val="nil"/>
              <w:right w:val="nil"/>
            </w:tcBorders>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long_term_incentive</w:t>
            </w:r>
            <w:proofErr w:type="spellEnd"/>
            <w:r w:rsidRPr="00FC1BAB">
              <w:rPr>
                <w:rFonts w:ascii="Calibri" w:eastAsia="Times New Roman" w:hAnsi="Calibri" w:cs="Calibri"/>
                <w:color w:val="7B7B7B"/>
                <w:lang w:val="en-US"/>
              </w:rPr>
              <w:t xml:space="preserve"> </w:t>
            </w:r>
          </w:p>
        </w:tc>
        <w:tc>
          <w:tcPr>
            <w:tcW w:w="124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55</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nil"/>
              <w:right w:val="nil"/>
            </w:tcBorders>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restricted_stock</w:t>
            </w:r>
            <w:proofErr w:type="spellEnd"/>
          </w:p>
        </w:tc>
        <w:tc>
          <w:tcPr>
            <w:tcW w:w="13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25</w:t>
            </w:r>
            <w:r w:rsidR="004F45F9">
              <w:rPr>
                <w:rFonts w:ascii="Calibri" w:eastAsia="Times New Roman" w:hAnsi="Calibri" w:cs="Calibri"/>
                <w:color w:val="7B7B7B"/>
                <w:lang w:val="en-US"/>
              </w:rPr>
              <w:t>%</w:t>
            </w:r>
          </w:p>
        </w:tc>
      </w:tr>
      <w:tr w:rsidR="00FC1BAB" w:rsidRPr="00FC1BAB" w:rsidTr="004F45F9">
        <w:trPr>
          <w:trHeight w:val="285"/>
        </w:trPr>
        <w:tc>
          <w:tcPr>
            <w:tcW w:w="30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r w:rsidRPr="00FC1BAB">
              <w:rPr>
                <w:rFonts w:ascii="Calibri" w:eastAsia="Times New Roman" w:hAnsi="Calibri" w:cs="Calibri"/>
                <w:color w:val="7B7B7B"/>
                <w:lang w:val="en-US"/>
              </w:rPr>
              <w:t xml:space="preserve">bonus          </w:t>
            </w:r>
          </w:p>
        </w:tc>
        <w:tc>
          <w:tcPr>
            <w:tcW w:w="124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44</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total_payments</w:t>
            </w:r>
            <w:proofErr w:type="spellEnd"/>
            <w:r w:rsidRPr="00FC1BAB">
              <w:rPr>
                <w:rFonts w:ascii="Calibri" w:eastAsia="Times New Roman" w:hAnsi="Calibri" w:cs="Calibri"/>
                <w:color w:val="7B7B7B"/>
                <w:lang w:val="en-US"/>
              </w:rPr>
              <w:t xml:space="preserve"> </w:t>
            </w:r>
          </w:p>
        </w:tc>
        <w:tc>
          <w:tcPr>
            <w:tcW w:w="13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14</w:t>
            </w:r>
            <w:r w:rsidR="004F45F9">
              <w:rPr>
                <w:rFonts w:ascii="Calibri" w:eastAsia="Times New Roman" w:hAnsi="Calibri" w:cs="Calibri"/>
                <w:color w:val="7B7B7B"/>
                <w:lang w:val="en-US"/>
              </w:rPr>
              <w:t>%</w:t>
            </w:r>
          </w:p>
        </w:tc>
      </w:tr>
      <w:tr w:rsidR="00FC1BAB" w:rsidRPr="00FC1BAB" w:rsidTr="004F45F9">
        <w:trPr>
          <w:trHeight w:val="285"/>
        </w:trPr>
        <w:tc>
          <w:tcPr>
            <w:tcW w:w="3080" w:type="dxa"/>
            <w:tcBorders>
              <w:top w:val="nil"/>
              <w:left w:val="nil"/>
              <w:bottom w:val="nil"/>
              <w:right w:val="nil"/>
            </w:tcBorders>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to_messages</w:t>
            </w:r>
            <w:proofErr w:type="spellEnd"/>
            <w:r w:rsidRPr="00FC1BAB">
              <w:rPr>
                <w:rFonts w:ascii="Calibri" w:eastAsia="Times New Roman" w:hAnsi="Calibri" w:cs="Calibri"/>
                <w:color w:val="7B7B7B"/>
                <w:lang w:val="en-US"/>
              </w:rPr>
              <w:t xml:space="preserve">    </w:t>
            </w:r>
          </w:p>
        </w:tc>
        <w:tc>
          <w:tcPr>
            <w:tcW w:w="124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41</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nil"/>
              <w:right w:val="nil"/>
            </w:tcBorders>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total_stock_value</w:t>
            </w:r>
            <w:proofErr w:type="spellEnd"/>
          </w:p>
        </w:tc>
        <w:tc>
          <w:tcPr>
            <w:tcW w:w="13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14</w:t>
            </w:r>
            <w:r w:rsidR="004F45F9">
              <w:rPr>
                <w:rFonts w:ascii="Calibri" w:eastAsia="Times New Roman" w:hAnsi="Calibri" w:cs="Calibri"/>
                <w:color w:val="7B7B7B"/>
                <w:lang w:val="en-US"/>
              </w:rPr>
              <w:t>%</w:t>
            </w:r>
          </w:p>
        </w:tc>
      </w:tr>
      <w:tr w:rsidR="00FC1BAB" w:rsidRPr="00FC1BAB" w:rsidTr="004F45F9">
        <w:trPr>
          <w:trHeight w:val="285"/>
        </w:trPr>
        <w:tc>
          <w:tcPr>
            <w:tcW w:w="30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shared_receipt_with_poi</w:t>
            </w:r>
            <w:proofErr w:type="spellEnd"/>
            <w:r w:rsidRPr="00FC1BAB">
              <w:rPr>
                <w:rFonts w:ascii="Calibri" w:eastAsia="Times New Roman" w:hAnsi="Calibri" w:cs="Calibri"/>
                <w:color w:val="7B7B7B"/>
                <w:lang w:val="en-US"/>
              </w:rPr>
              <w:t xml:space="preserve">   </w:t>
            </w:r>
          </w:p>
        </w:tc>
        <w:tc>
          <w:tcPr>
            <w:tcW w:w="124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41</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r w:rsidRPr="00FC1BAB">
              <w:rPr>
                <w:rFonts w:ascii="Calibri" w:eastAsia="Times New Roman" w:hAnsi="Calibri" w:cs="Calibri"/>
                <w:color w:val="7B7B7B"/>
                <w:lang w:val="en-US"/>
              </w:rPr>
              <w:t xml:space="preserve">poi            </w:t>
            </w:r>
          </w:p>
        </w:tc>
        <w:tc>
          <w:tcPr>
            <w:tcW w:w="1380" w:type="dxa"/>
            <w:tcBorders>
              <w:top w:val="nil"/>
              <w:left w:val="nil"/>
              <w:bottom w:val="nil"/>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0</w:t>
            </w:r>
          </w:p>
        </w:tc>
      </w:tr>
      <w:tr w:rsidR="00FC1BAB" w:rsidRPr="00FC1BAB" w:rsidTr="004F45F9">
        <w:trPr>
          <w:trHeight w:val="285"/>
        </w:trPr>
        <w:tc>
          <w:tcPr>
            <w:tcW w:w="3080" w:type="dxa"/>
            <w:tcBorders>
              <w:top w:val="nil"/>
              <w:left w:val="nil"/>
              <w:bottom w:val="nil"/>
              <w:right w:val="nil"/>
            </w:tcBorders>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from_messages</w:t>
            </w:r>
            <w:proofErr w:type="spellEnd"/>
            <w:r w:rsidRPr="00FC1BAB">
              <w:rPr>
                <w:rFonts w:ascii="Calibri" w:eastAsia="Times New Roman" w:hAnsi="Calibri" w:cs="Calibri"/>
                <w:color w:val="7B7B7B"/>
                <w:lang w:val="en-US"/>
              </w:rPr>
              <w:t xml:space="preserve">  </w:t>
            </w:r>
          </w:p>
        </w:tc>
        <w:tc>
          <w:tcPr>
            <w:tcW w:w="124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41</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single" w:sz="4" w:space="0" w:color="A5A5A5"/>
              <w:right w:val="nil"/>
            </w:tcBorders>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email_address</w:t>
            </w:r>
            <w:proofErr w:type="spellEnd"/>
            <w:r w:rsidRPr="00FC1BAB">
              <w:rPr>
                <w:rFonts w:ascii="Calibri" w:eastAsia="Times New Roman" w:hAnsi="Calibri" w:cs="Calibri"/>
                <w:color w:val="7B7B7B"/>
                <w:lang w:val="en-US"/>
              </w:rPr>
              <w:t xml:space="preserve">  </w:t>
            </w:r>
          </w:p>
        </w:tc>
        <w:tc>
          <w:tcPr>
            <w:tcW w:w="1380" w:type="dxa"/>
            <w:tcBorders>
              <w:top w:val="nil"/>
              <w:left w:val="nil"/>
              <w:bottom w:val="single" w:sz="4" w:space="0" w:color="A5A5A5"/>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0</w:t>
            </w:r>
          </w:p>
        </w:tc>
      </w:tr>
      <w:tr w:rsidR="00FC1BAB" w:rsidRPr="00FC1BAB" w:rsidTr="004F45F9">
        <w:trPr>
          <w:trHeight w:val="285"/>
        </w:trPr>
        <w:tc>
          <w:tcPr>
            <w:tcW w:w="3080" w:type="dxa"/>
            <w:tcBorders>
              <w:top w:val="nil"/>
              <w:left w:val="nil"/>
              <w:bottom w:val="single" w:sz="4" w:space="0" w:color="A5A5A5"/>
              <w:right w:val="nil"/>
            </w:tcBorders>
            <w:shd w:val="clear" w:color="EDEDED" w:fill="EDEDED"/>
            <w:noWrap/>
            <w:vAlign w:val="bottom"/>
            <w:hideMark/>
          </w:tcPr>
          <w:p w:rsidR="00FC1BAB" w:rsidRPr="00FC1BAB" w:rsidRDefault="00FC1BAB" w:rsidP="00FC1BAB">
            <w:pPr>
              <w:spacing w:after="0" w:line="240" w:lineRule="auto"/>
              <w:rPr>
                <w:rFonts w:ascii="Calibri" w:eastAsia="Times New Roman" w:hAnsi="Calibri" w:cs="Calibri"/>
                <w:color w:val="7B7B7B"/>
                <w:lang w:val="en-US"/>
              </w:rPr>
            </w:pPr>
            <w:proofErr w:type="spellStart"/>
            <w:r w:rsidRPr="00FC1BAB">
              <w:rPr>
                <w:rFonts w:ascii="Calibri" w:eastAsia="Times New Roman" w:hAnsi="Calibri" w:cs="Calibri"/>
                <w:color w:val="7B7B7B"/>
                <w:lang w:val="en-US"/>
              </w:rPr>
              <w:t>from_this_person_to_poi</w:t>
            </w:r>
            <w:proofErr w:type="spellEnd"/>
          </w:p>
        </w:tc>
        <w:tc>
          <w:tcPr>
            <w:tcW w:w="1240" w:type="dxa"/>
            <w:tcBorders>
              <w:top w:val="nil"/>
              <w:left w:val="nil"/>
              <w:bottom w:val="single" w:sz="4" w:space="0" w:color="A5A5A5"/>
              <w:right w:val="nil"/>
            </w:tcBorders>
            <w:shd w:val="clear" w:color="EDEDED" w:fill="EDEDED"/>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r w:rsidRPr="00FC1BAB">
              <w:rPr>
                <w:rFonts w:ascii="Calibri" w:eastAsia="Times New Roman" w:hAnsi="Calibri" w:cs="Calibri"/>
                <w:color w:val="7B7B7B"/>
                <w:lang w:val="en-US"/>
              </w:rPr>
              <w:t>41</w:t>
            </w:r>
            <w:r w:rsidR="004F45F9">
              <w:rPr>
                <w:rFonts w:ascii="Calibri" w:eastAsia="Times New Roman" w:hAnsi="Calibri" w:cs="Calibri"/>
                <w:color w:val="7B7B7B"/>
                <w:lang w:val="en-US"/>
              </w:rPr>
              <w:t>%</w:t>
            </w:r>
          </w:p>
        </w:tc>
        <w:tc>
          <w:tcPr>
            <w:tcW w:w="580" w:type="dxa"/>
            <w:tcBorders>
              <w:top w:val="nil"/>
              <w:left w:val="nil"/>
              <w:bottom w:val="nil"/>
              <w:right w:val="nil"/>
            </w:tcBorders>
            <w:noWrap/>
            <w:vAlign w:val="bottom"/>
            <w:hideMark/>
          </w:tcPr>
          <w:p w:rsidR="00FC1BAB" w:rsidRPr="00FC1BAB" w:rsidRDefault="00FC1BAB" w:rsidP="00FC1BAB">
            <w:pPr>
              <w:spacing w:after="0" w:line="240" w:lineRule="auto"/>
              <w:jc w:val="right"/>
              <w:rPr>
                <w:rFonts w:ascii="Calibri" w:eastAsia="Times New Roman" w:hAnsi="Calibri" w:cs="Calibri"/>
                <w:color w:val="7B7B7B"/>
                <w:lang w:val="en-US"/>
              </w:rPr>
            </w:pPr>
          </w:p>
        </w:tc>
        <w:tc>
          <w:tcPr>
            <w:tcW w:w="3180" w:type="dxa"/>
            <w:tcBorders>
              <w:top w:val="nil"/>
              <w:left w:val="nil"/>
              <w:bottom w:val="nil"/>
              <w:right w:val="nil"/>
            </w:tcBorders>
            <w:noWrap/>
            <w:vAlign w:val="bottom"/>
            <w:hideMark/>
          </w:tcPr>
          <w:p w:rsidR="00FC1BAB" w:rsidRPr="00FC1BAB" w:rsidRDefault="00FC1BAB" w:rsidP="00FC1BAB">
            <w:pPr>
              <w:spacing w:after="0" w:line="240" w:lineRule="auto"/>
              <w:rPr>
                <w:rFonts w:ascii="Times New Roman" w:eastAsia="Times New Roman" w:hAnsi="Times New Roman" w:cs="Times New Roman"/>
                <w:sz w:val="20"/>
                <w:szCs w:val="20"/>
                <w:lang w:val="en-US"/>
              </w:rPr>
            </w:pPr>
          </w:p>
        </w:tc>
        <w:tc>
          <w:tcPr>
            <w:tcW w:w="1380" w:type="dxa"/>
            <w:tcBorders>
              <w:top w:val="nil"/>
              <w:left w:val="nil"/>
              <w:bottom w:val="nil"/>
              <w:right w:val="nil"/>
            </w:tcBorders>
            <w:noWrap/>
            <w:vAlign w:val="bottom"/>
            <w:hideMark/>
          </w:tcPr>
          <w:p w:rsidR="00FC1BAB" w:rsidRPr="00FC1BAB" w:rsidRDefault="00FC1BAB" w:rsidP="00FC1BAB">
            <w:pPr>
              <w:spacing w:after="0" w:line="240" w:lineRule="auto"/>
              <w:rPr>
                <w:rFonts w:ascii="Times New Roman" w:eastAsia="Times New Roman" w:hAnsi="Times New Roman" w:cs="Times New Roman"/>
                <w:sz w:val="20"/>
                <w:szCs w:val="20"/>
                <w:lang w:val="en-US"/>
              </w:rPr>
            </w:pPr>
          </w:p>
        </w:tc>
      </w:tr>
    </w:tbl>
    <w:p w:rsidR="00B25F91" w:rsidRPr="00B72136" w:rsidRDefault="00B25F91" w:rsidP="00040883">
      <w:pPr>
        <w:spacing w:line="240" w:lineRule="auto"/>
        <w:jc w:val="both"/>
        <w:rPr>
          <w:rFonts w:ascii="Segoe UI" w:hAnsi="Segoe UI" w:cs="Segoe UI"/>
          <w:sz w:val="24"/>
          <w:szCs w:val="24"/>
        </w:rPr>
      </w:pPr>
    </w:p>
    <w:p w:rsidR="00F10AB5" w:rsidRDefault="00F10AB5" w:rsidP="00040883">
      <w:pPr>
        <w:spacing w:line="240" w:lineRule="auto"/>
        <w:jc w:val="both"/>
        <w:rPr>
          <w:rFonts w:ascii="Segoe UI" w:hAnsi="Segoe UI" w:cs="Segoe UI"/>
          <w:b/>
          <w:sz w:val="24"/>
          <w:szCs w:val="24"/>
          <w:lang w:val="en-US"/>
        </w:rPr>
      </w:pPr>
      <w:r w:rsidRPr="00F10AB5">
        <w:rPr>
          <w:rFonts w:ascii="Segoe UI" w:hAnsi="Segoe UI" w:cs="Segoe UI"/>
          <w:b/>
          <w:sz w:val="24"/>
          <w:szCs w:val="24"/>
          <w:lang w:val="en-US"/>
        </w:rPr>
        <w:t>Outliers</w:t>
      </w:r>
      <w:r w:rsidR="00FC1BAB">
        <w:rPr>
          <w:rFonts w:ascii="Segoe UI" w:hAnsi="Segoe UI" w:cs="Segoe UI"/>
          <w:b/>
          <w:sz w:val="24"/>
          <w:szCs w:val="24"/>
          <w:lang w:val="en-US"/>
        </w:rPr>
        <w:t xml:space="preserve"> Investigation</w:t>
      </w:r>
    </w:p>
    <w:p w:rsidR="00196EFA" w:rsidRDefault="00196EFA" w:rsidP="00196EFA">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The data set used is composed of financial information, the emails sent and received by the people of interest (POI) and the identifier of whether the key person is a POI. </w:t>
      </w:r>
    </w:p>
    <w:p w:rsidR="001D08CB" w:rsidRDefault="001D08CB" w:rsidP="00040883">
      <w:pPr>
        <w:spacing w:line="240" w:lineRule="auto"/>
        <w:jc w:val="both"/>
        <w:rPr>
          <w:rFonts w:ascii="Segoe UI" w:hAnsi="Segoe UI" w:cs="Segoe UI"/>
          <w:b/>
          <w:sz w:val="24"/>
          <w:szCs w:val="24"/>
          <w:lang w:val="en-US"/>
        </w:rPr>
      </w:pPr>
    </w:p>
    <w:tbl>
      <w:tblPr>
        <w:tblStyle w:val="Tabelacomgrade"/>
        <w:tblW w:w="1064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253"/>
      </w:tblGrid>
      <w:tr w:rsidR="0051511F" w:rsidTr="000C6156">
        <w:trPr>
          <w:trHeight w:val="4116"/>
        </w:trPr>
        <w:tc>
          <w:tcPr>
            <w:tcW w:w="5387" w:type="dxa"/>
          </w:tcPr>
          <w:p w:rsidR="0051511F" w:rsidRDefault="0051511F" w:rsidP="00040883">
            <w:pPr>
              <w:jc w:val="both"/>
              <w:rPr>
                <w:rFonts w:ascii="Segoe UI" w:hAnsi="Segoe UI" w:cs="Segoe UI"/>
                <w:b/>
                <w:sz w:val="24"/>
                <w:szCs w:val="24"/>
                <w:lang w:val="en-US"/>
              </w:rPr>
            </w:pPr>
            <w:r>
              <w:object w:dxaOrig="6192" w:dyaOrig="5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3pt;height:203.15pt" o:ole="">
                  <v:imagedata r:id="rId7" o:title=""/>
                </v:shape>
                <o:OLEObject Type="Embed" ProgID="PBrush" ShapeID="_x0000_i1025" DrawAspect="Content" ObjectID="_1559330585" r:id="rId8"/>
              </w:object>
            </w:r>
          </w:p>
        </w:tc>
        <w:tc>
          <w:tcPr>
            <w:tcW w:w="5253" w:type="dxa"/>
          </w:tcPr>
          <w:p w:rsidR="0051511F" w:rsidRDefault="000C6156" w:rsidP="00040883">
            <w:pPr>
              <w:jc w:val="both"/>
              <w:rPr>
                <w:rFonts w:ascii="Segoe UI" w:hAnsi="Segoe UI" w:cs="Segoe UI"/>
                <w:b/>
                <w:sz w:val="24"/>
                <w:szCs w:val="24"/>
                <w:lang w:val="en-US"/>
              </w:rPr>
            </w:pPr>
            <w:r>
              <w:object w:dxaOrig="6696" w:dyaOrig="5520">
                <v:shape id="_x0000_i1026" type="#_x0000_t75" style="width:235.7pt;height:193.7pt" o:ole="">
                  <v:imagedata r:id="rId9" o:title=""/>
                </v:shape>
                <o:OLEObject Type="Embed" ProgID="PBrush" ShapeID="_x0000_i1026" DrawAspect="Content" ObjectID="_1559330586" r:id="rId10"/>
              </w:object>
            </w:r>
          </w:p>
        </w:tc>
      </w:tr>
    </w:tbl>
    <w:p w:rsidR="00A02866" w:rsidRDefault="00A02866" w:rsidP="00040883">
      <w:pPr>
        <w:spacing w:line="240" w:lineRule="auto"/>
        <w:jc w:val="both"/>
        <w:rPr>
          <w:rFonts w:ascii="Segoe UI" w:hAnsi="Segoe UI" w:cs="Segoe UI"/>
          <w:b/>
          <w:sz w:val="24"/>
          <w:szCs w:val="24"/>
          <w:lang w:val="en-US"/>
        </w:rPr>
      </w:pPr>
    </w:p>
    <w:p w:rsidR="00491A26" w:rsidRDefault="001B41E5" w:rsidP="001B41E5">
      <w:pPr>
        <w:spacing w:line="240" w:lineRule="auto"/>
        <w:jc w:val="both"/>
        <w:rPr>
          <w:rFonts w:ascii="Segoe UI" w:hAnsi="Segoe UI" w:cs="Segoe UI"/>
          <w:sz w:val="24"/>
          <w:szCs w:val="24"/>
          <w:lang w:val="en-US"/>
        </w:rPr>
      </w:pPr>
      <w:r w:rsidRPr="001B41E5">
        <w:rPr>
          <w:rFonts w:ascii="Segoe UI" w:hAnsi="Segoe UI" w:cs="Segoe UI"/>
          <w:sz w:val="24"/>
          <w:szCs w:val="24"/>
          <w:lang w:val="en-US"/>
        </w:rPr>
        <w:t>According to Forbes, "the stated goal of its board of directors was to pay executives in the 75th percentile of its peer group". And we could prove this when we searched for employees with total payments above the 3rd quartile.</w:t>
      </w:r>
      <w:r>
        <w:rPr>
          <w:rFonts w:ascii="Segoe UI" w:hAnsi="Segoe UI" w:cs="Segoe UI"/>
          <w:sz w:val="24"/>
          <w:szCs w:val="24"/>
          <w:lang w:val="en-US"/>
        </w:rPr>
        <w:t xml:space="preserve"> </w:t>
      </w:r>
      <w:r w:rsidR="00196EFA" w:rsidRPr="00196EFA">
        <w:rPr>
          <w:rFonts w:ascii="Segoe UI" w:hAnsi="Segoe UI" w:cs="Segoe UI"/>
          <w:sz w:val="24"/>
          <w:szCs w:val="24"/>
          <w:lang w:val="en-US"/>
        </w:rPr>
        <w:t xml:space="preserve">In the graph above we can see that the max values for the selected features is well above the 3rd </w:t>
      </w:r>
      <w:r w:rsidR="00196EFA">
        <w:rPr>
          <w:rFonts w:ascii="Segoe UI" w:hAnsi="Segoe UI" w:cs="Segoe UI"/>
          <w:sz w:val="24"/>
          <w:szCs w:val="24"/>
          <w:lang w:val="en-US"/>
        </w:rPr>
        <w:t xml:space="preserve">quartile and the mean. </w:t>
      </w:r>
      <w:r w:rsidR="00491A26" w:rsidRPr="00040883">
        <w:rPr>
          <w:rFonts w:ascii="Segoe UI" w:hAnsi="Segoe UI" w:cs="Segoe UI"/>
          <w:sz w:val="24"/>
          <w:szCs w:val="24"/>
          <w:lang w:val="en-US"/>
        </w:rPr>
        <w:t>Jeffrey Skilling (CEO) and Kenneth Lay (chairman and CEO) have many above average values, but justified by the importance of their positions.</w:t>
      </w:r>
    </w:p>
    <w:p w:rsidR="00F10AB5" w:rsidRDefault="00196EFA" w:rsidP="00040883">
      <w:pPr>
        <w:spacing w:line="240" w:lineRule="auto"/>
        <w:jc w:val="both"/>
        <w:rPr>
          <w:rFonts w:ascii="Segoe UI" w:hAnsi="Segoe UI" w:cs="Segoe UI"/>
          <w:color w:val="222222"/>
          <w:sz w:val="24"/>
          <w:szCs w:val="24"/>
          <w:shd w:val="clear" w:color="auto" w:fill="FFFFFF"/>
          <w:lang w:val="en-US"/>
        </w:rPr>
      </w:pPr>
      <w:r w:rsidRPr="00040883">
        <w:rPr>
          <w:rFonts w:ascii="Segoe UI" w:hAnsi="Segoe UI" w:cs="Segoe UI"/>
          <w:color w:val="222222"/>
          <w:sz w:val="24"/>
          <w:szCs w:val="24"/>
          <w:shd w:val="clear" w:color="auto" w:fill="FFFFFF"/>
          <w:lang w:val="en-US"/>
        </w:rPr>
        <w:t>When I was looking for outliers I found a POI called TOTAL.</w:t>
      </w:r>
      <w:r w:rsidRPr="00A60544">
        <w:rPr>
          <w:lang w:val="en-US"/>
        </w:rPr>
        <w:t xml:space="preserve"> </w:t>
      </w:r>
      <w:r w:rsidRPr="00A60544">
        <w:rPr>
          <w:rFonts w:ascii="Segoe UI" w:hAnsi="Segoe UI" w:cs="Segoe UI"/>
          <w:color w:val="222222"/>
          <w:sz w:val="24"/>
          <w:szCs w:val="24"/>
          <w:shd w:val="clear" w:color="auto" w:fill="FFFFFF"/>
          <w:lang w:val="en-US"/>
        </w:rPr>
        <w:t>It was an outlier whose content is the sum of the other values</w:t>
      </w:r>
      <w:r>
        <w:rPr>
          <w:rFonts w:ascii="Segoe UI" w:hAnsi="Segoe UI" w:cs="Segoe UI"/>
          <w:color w:val="222222"/>
          <w:sz w:val="24"/>
          <w:szCs w:val="24"/>
          <w:shd w:val="clear" w:color="auto" w:fill="FFFFFF"/>
          <w:lang w:val="en-US"/>
        </w:rPr>
        <w:t>, I</w:t>
      </w:r>
      <w:r w:rsidRPr="00040883">
        <w:rPr>
          <w:rFonts w:ascii="Segoe UI" w:hAnsi="Segoe UI" w:cs="Segoe UI"/>
          <w:color w:val="222222"/>
          <w:sz w:val="24"/>
          <w:szCs w:val="24"/>
          <w:shd w:val="clear" w:color="auto" w:fill="FFFFFF"/>
          <w:lang w:val="en-US"/>
        </w:rPr>
        <w:t xml:space="preserve"> delete</w:t>
      </w:r>
      <w:r>
        <w:rPr>
          <w:rFonts w:ascii="Segoe UI" w:hAnsi="Segoe UI" w:cs="Segoe UI"/>
          <w:color w:val="222222"/>
          <w:sz w:val="24"/>
          <w:szCs w:val="24"/>
          <w:shd w:val="clear" w:color="auto" w:fill="FFFFFF"/>
          <w:lang w:val="en-US"/>
        </w:rPr>
        <w:t>d this record</w:t>
      </w:r>
      <w:r w:rsidRPr="00A60544">
        <w:rPr>
          <w:rFonts w:ascii="Segoe UI" w:hAnsi="Segoe UI" w:cs="Segoe UI"/>
          <w:color w:val="222222"/>
          <w:sz w:val="24"/>
          <w:szCs w:val="24"/>
          <w:shd w:val="clear" w:color="auto" w:fill="FFFFFF"/>
          <w:lang w:val="en-US"/>
        </w:rPr>
        <w:t>.</w:t>
      </w:r>
      <w:r w:rsidRPr="00040883">
        <w:rPr>
          <w:rFonts w:ascii="Segoe UI" w:hAnsi="Segoe UI" w:cs="Segoe UI"/>
          <w:color w:val="222222"/>
          <w:sz w:val="24"/>
          <w:szCs w:val="24"/>
          <w:shd w:val="clear" w:color="auto" w:fill="FFFFFF"/>
          <w:lang w:val="en-US"/>
        </w:rPr>
        <w:t xml:space="preserve"> </w:t>
      </w:r>
      <w:r w:rsidR="00F10AB5" w:rsidRPr="00040883">
        <w:rPr>
          <w:rFonts w:ascii="Segoe UI" w:hAnsi="Segoe UI" w:cs="Segoe UI"/>
          <w:color w:val="222222"/>
          <w:sz w:val="24"/>
          <w:szCs w:val="24"/>
          <w:shd w:val="clear" w:color="auto" w:fill="FFFFFF"/>
          <w:lang w:val="en-US"/>
        </w:rPr>
        <w:t>The second largest value receive was Kenneth Lay, but, as you know this make perfect sense since he was the CEO and chairman of Enron.</w:t>
      </w:r>
    </w:p>
    <w:p w:rsidR="00137596" w:rsidRDefault="00D26B32" w:rsidP="00040883">
      <w:pPr>
        <w:spacing w:line="240" w:lineRule="auto"/>
        <w:jc w:val="both"/>
        <w:rPr>
          <w:rFonts w:ascii="Segoe UI" w:hAnsi="Segoe UI" w:cs="Segoe UI"/>
          <w:color w:val="222222"/>
          <w:sz w:val="24"/>
          <w:szCs w:val="24"/>
          <w:shd w:val="clear" w:color="auto" w:fill="FFFFFF"/>
          <w:lang w:val="en-US"/>
        </w:rPr>
      </w:pPr>
      <w:r>
        <w:rPr>
          <w:rFonts w:ascii="Segoe UI" w:hAnsi="Segoe UI" w:cs="Segoe UI"/>
          <w:color w:val="222222"/>
          <w:sz w:val="24"/>
          <w:szCs w:val="24"/>
          <w:shd w:val="clear" w:color="auto" w:fill="FFFFFF"/>
          <w:lang w:val="en-US"/>
        </w:rPr>
        <w:t>Other</w:t>
      </w:r>
      <w:r w:rsidR="00137596">
        <w:rPr>
          <w:rFonts w:ascii="Segoe UI" w:hAnsi="Segoe UI" w:cs="Segoe UI"/>
          <w:color w:val="222222"/>
          <w:sz w:val="24"/>
          <w:szCs w:val="24"/>
          <w:shd w:val="clear" w:color="auto" w:fill="FFFFFF"/>
          <w:lang w:val="en-US"/>
        </w:rPr>
        <w:t xml:space="preserve"> records </w:t>
      </w:r>
      <w:r>
        <w:rPr>
          <w:rFonts w:ascii="Segoe UI" w:hAnsi="Segoe UI" w:cs="Segoe UI"/>
          <w:color w:val="222222"/>
          <w:sz w:val="24"/>
          <w:szCs w:val="24"/>
          <w:shd w:val="clear" w:color="auto" w:fill="FFFFFF"/>
          <w:lang w:val="en-US"/>
        </w:rPr>
        <w:t>analyzed and deleted:</w:t>
      </w:r>
    </w:p>
    <w:p w:rsidR="00F777FC" w:rsidRPr="00D26B32" w:rsidRDefault="00D26B32" w:rsidP="00D26B32">
      <w:pPr>
        <w:pStyle w:val="PargrafodaLista"/>
        <w:numPr>
          <w:ilvl w:val="0"/>
          <w:numId w:val="11"/>
        </w:numPr>
        <w:spacing w:line="240" w:lineRule="auto"/>
        <w:jc w:val="both"/>
        <w:rPr>
          <w:rFonts w:ascii="Segoe UI" w:hAnsi="Segoe UI" w:cs="Segoe UI"/>
          <w:color w:val="222222"/>
          <w:sz w:val="24"/>
          <w:szCs w:val="24"/>
          <w:shd w:val="clear" w:color="auto" w:fill="FFFFFF"/>
          <w:lang w:val="en-US"/>
        </w:rPr>
      </w:pPr>
      <w:r w:rsidRPr="00D26B32">
        <w:rPr>
          <w:rFonts w:ascii="Segoe UI" w:hAnsi="Segoe UI" w:cs="Segoe UI"/>
          <w:color w:val="222222"/>
          <w:sz w:val="24"/>
          <w:szCs w:val="24"/>
          <w:shd w:val="clear" w:color="auto" w:fill="FFFFFF"/>
          <w:lang w:val="en-US"/>
        </w:rPr>
        <w:t xml:space="preserve">“THE TRAVEL AGENCY IN THE PARK” </w:t>
      </w:r>
      <w:r w:rsidR="00F777FC" w:rsidRPr="00D26B32">
        <w:rPr>
          <w:rFonts w:ascii="Segoe UI" w:hAnsi="Segoe UI" w:cs="Segoe UI"/>
          <w:color w:val="222222"/>
          <w:sz w:val="24"/>
          <w:szCs w:val="24"/>
          <w:shd w:val="clear" w:color="auto" w:fill="FFFFFF"/>
          <w:lang w:val="en-US"/>
        </w:rPr>
        <w:t xml:space="preserve">has been deleted. Although </w:t>
      </w:r>
      <w:r w:rsidR="00B956BF">
        <w:rPr>
          <w:rFonts w:ascii="Segoe UI" w:hAnsi="Segoe UI" w:cs="Segoe UI"/>
          <w:color w:val="222222"/>
          <w:sz w:val="24"/>
          <w:szCs w:val="24"/>
          <w:shd w:val="clear" w:color="auto" w:fill="FFFFFF"/>
          <w:lang w:val="en-US"/>
        </w:rPr>
        <w:t>the agency</w:t>
      </w:r>
      <w:r w:rsidR="00F777FC" w:rsidRPr="00D26B32">
        <w:rPr>
          <w:rFonts w:ascii="Segoe UI" w:hAnsi="Segoe UI" w:cs="Segoe UI"/>
          <w:color w:val="222222"/>
          <w:sz w:val="24"/>
          <w:szCs w:val="24"/>
          <w:shd w:val="clear" w:color="auto" w:fill="FFFFFF"/>
          <w:lang w:val="en-US"/>
        </w:rPr>
        <w:t xml:space="preserve"> had received $ 350,000 in payments 2 days before Enron's bankruptcy and Sharon Lay (sister of Kenneth Lay) owned 50% of the company, this record will not be considered a POI.</w:t>
      </w:r>
    </w:p>
    <w:p w:rsidR="00D26B32" w:rsidRPr="00D26B32" w:rsidRDefault="00D26B32" w:rsidP="00D26B32">
      <w:pPr>
        <w:pStyle w:val="PargrafodaLista"/>
        <w:numPr>
          <w:ilvl w:val="0"/>
          <w:numId w:val="11"/>
        </w:numPr>
        <w:spacing w:before="100" w:beforeAutospacing="1" w:after="100" w:afterAutospacing="1" w:line="240" w:lineRule="auto"/>
        <w:jc w:val="both"/>
        <w:rPr>
          <w:rFonts w:ascii="Segoe UI" w:hAnsi="Segoe UI" w:cs="Segoe UI"/>
          <w:color w:val="222222"/>
          <w:sz w:val="24"/>
          <w:szCs w:val="24"/>
          <w:shd w:val="clear" w:color="auto" w:fill="FFFFFF"/>
          <w:lang w:val="en-US"/>
        </w:rPr>
      </w:pPr>
      <w:r w:rsidRPr="00D26B32">
        <w:rPr>
          <w:rFonts w:ascii="Segoe UI" w:hAnsi="Segoe UI" w:cs="Segoe UI"/>
          <w:color w:val="222222"/>
          <w:sz w:val="24"/>
          <w:szCs w:val="24"/>
          <w:shd w:val="clear" w:color="auto" w:fill="FFFFFF"/>
          <w:lang w:val="en-US"/>
        </w:rPr>
        <w:t>"LOCKHART EUGENE E” doesn't have any value assign.</w:t>
      </w:r>
    </w:p>
    <w:p w:rsidR="00683140" w:rsidRDefault="00683140" w:rsidP="00D26B32">
      <w:pPr>
        <w:pStyle w:val="PargrafodaLista"/>
        <w:numPr>
          <w:ilvl w:val="0"/>
          <w:numId w:val="11"/>
        </w:numPr>
        <w:spacing w:before="100" w:beforeAutospacing="1" w:after="100" w:afterAutospacing="1" w:line="240" w:lineRule="auto"/>
        <w:jc w:val="both"/>
        <w:rPr>
          <w:rFonts w:ascii="Segoe UI" w:hAnsi="Segoe UI" w:cs="Segoe UI"/>
          <w:color w:val="222222"/>
          <w:sz w:val="24"/>
          <w:szCs w:val="24"/>
          <w:shd w:val="clear" w:color="auto" w:fill="FFFFFF"/>
          <w:lang w:val="en-US"/>
        </w:rPr>
      </w:pPr>
      <w:r w:rsidRPr="00D26B32">
        <w:rPr>
          <w:rFonts w:ascii="Segoe UI" w:hAnsi="Segoe UI" w:cs="Segoe UI"/>
          <w:color w:val="222222"/>
          <w:sz w:val="24"/>
          <w:szCs w:val="24"/>
          <w:shd w:val="clear" w:color="auto" w:fill="FFFFFF"/>
          <w:lang w:val="en-US"/>
        </w:rPr>
        <w:t xml:space="preserve">"CHAN RONNIE" had stock and income put off to a later time causing </w:t>
      </w:r>
      <w:r w:rsidR="000C6156" w:rsidRPr="00D26B32">
        <w:rPr>
          <w:rFonts w:ascii="Segoe UI" w:hAnsi="Segoe UI" w:cs="Segoe UI"/>
          <w:color w:val="222222"/>
          <w:sz w:val="24"/>
          <w:szCs w:val="24"/>
          <w:shd w:val="clear" w:color="auto" w:fill="FFFFFF"/>
          <w:lang w:val="en-US"/>
        </w:rPr>
        <w:t>a total payment</w:t>
      </w:r>
      <w:r w:rsidRPr="00D26B32">
        <w:rPr>
          <w:rFonts w:ascii="Segoe UI" w:hAnsi="Segoe UI" w:cs="Segoe UI"/>
          <w:color w:val="222222"/>
          <w:sz w:val="24"/>
          <w:szCs w:val="24"/>
          <w:shd w:val="clear" w:color="auto" w:fill="FFFFFF"/>
          <w:lang w:val="en-US"/>
        </w:rPr>
        <w:t xml:space="preserve"> </w:t>
      </w:r>
      <w:proofErr w:type="gramStart"/>
      <w:r w:rsidRPr="00D26B32">
        <w:rPr>
          <w:rFonts w:ascii="Segoe UI" w:hAnsi="Segoe UI" w:cs="Segoe UI"/>
          <w:color w:val="222222"/>
          <w:sz w:val="24"/>
          <w:szCs w:val="24"/>
          <w:shd w:val="clear" w:color="auto" w:fill="FFFFFF"/>
          <w:lang w:val="en-US"/>
        </w:rPr>
        <w:t>equal</w:t>
      </w:r>
      <w:proofErr w:type="gramEnd"/>
      <w:r w:rsidRPr="00D26B32">
        <w:rPr>
          <w:rFonts w:ascii="Segoe UI" w:hAnsi="Segoe UI" w:cs="Segoe UI"/>
          <w:color w:val="222222"/>
          <w:sz w:val="24"/>
          <w:szCs w:val="24"/>
          <w:shd w:val="clear" w:color="auto" w:fill="FFFFFF"/>
          <w:lang w:val="en-US"/>
        </w:rPr>
        <w:t xml:space="preserve"> a 0, and he had no message sent or received. </w:t>
      </w:r>
      <w:r w:rsidR="00D26B32" w:rsidRPr="00D26B32">
        <w:rPr>
          <w:rFonts w:ascii="Segoe UI" w:hAnsi="Segoe UI" w:cs="Segoe UI"/>
          <w:color w:val="222222"/>
          <w:sz w:val="24"/>
          <w:szCs w:val="24"/>
          <w:shd w:val="clear" w:color="auto" w:fill="FFFFFF"/>
          <w:lang w:val="en-US"/>
        </w:rPr>
        <w:t>Since he is not a POI, his presence on the data set was not justified.</w:t>
      </w:r>
    </w:p>
    <w:p w:rsidR="00D26B32" w:rsidRDefault="00AD3A13" w:rsidP="00D26B32">
      <w:pPr>
        <w:spacing w:before="100" w:beforeAutospacing="1" w:after="100" w:afterAutospacing="1" w:line="240" w:lineRule="auto"/>
        <w:jc w:val="both"/>
        <w:rPr>
          <w:rFonts w:ascii="Segoe UI" w:hAnsi="Segoe UI" w:cs="Segoe UI"/>
          <w:color w:val="222222"/>
          <w:sz w:val="24"/>
          <w:szCs w:val="24"/>
          <w:shd w:val="clear" w:color="auto" w:fill="FFFFFF"/>
          <w:lang w:val="en-US"/>
        </w:rPr>
      </w:pPr>
      <w:r>
        <w:rPr>
          <w:rFonts w:ascii="Segoe UI" w:hAnsi="Segoe UI" w:cs="Segoe UI"/>
          <w:color w:val="222222"/>
          <w:sz w:val="24"/>
          <w:szCs w:val="24"/>
          <w:shd w:val="clear" w:color="auto" w:fill="FFFFFF"/>
          <w:lang w:val="en-US"/>
        </w:rPr>
        <w:t>Records analyzed and kept:</w:t>
      </w:r>
    </w:p>
    <w:p w:rsidR="00AD3A13" w:rsidRPr="000C6156" w:rsidRDefault="00AD3A13" w:rsidP="008B7405">
      <w:pPr>
        <w:pStyle w:val="PargrafodaLista"/>
        <w:numPr>
          <w:ilvl w:val="0"/>
          <w:numId w:val="12"/>
        </w:numPr>
        <w:spacing w:before="100" w:beforeAutospacing="1" w:after="100" w:afterAutospacing="1" w:line="240" w:lineRule="auto"/>
        <w:jc w:val="both"/>
        <w:rPr>
          <w:rFonts w:ascii="Segoe UI" w:hAnsi="Segoe UI" w:cs="Segoe UI"/>
          <w:color w:val="222222"/>
          <w:sz w:val="24"/>
          <w:szCs w:val="24"/>
          <w:shd w:val="clear" w:color="auto" w:fill="FFFFFF"/>
          <w:lang w:val="en-US"/>
        </w:rPr>
      </w:pPr>
      <w:r w:rsidRPr="000C6156">
        <w:rPr>
          <w:rFonts w:ascii="Segoe UI" w:hAnsi="Segoe UI" w:cs="Segoe UI"/>
          <w:color w:val="222222"/>
          <w:sz w:val="24"/>
          <w:szCs w:val="24"/>
          <w:shd w:val="clear" w:color="auto" w:fill="FFFFFF"/>
          <w:lang w:val="en-US"/>
        </w:rPr>
        <w:t xml:space="preserve">"POWERS WILLIAM" had stock or income put off to a later time causing a total payment </w:t>
      </w:r>
      <w:proofErr w:type="gramStart"/>
      <w:r w:rsidRPr="000C6156">
        <w:rPr>
          <w:rFonts w:ascii="Segoe UI" w:hAnsi="Segoe UI" w:cs="Segoe UI"/>
          <w:color w:val="222222"/>
          <w:sz w:val="24"/>
          <w:szCs w:val="24"/>
          <w:shd w:val="clear" w:color="auto" w:fill="FFFFFF"/>
          <w:lang w:val="en-US"/>
        </w:rPr>
        <w:t>equal</w:t>
      </w:r>
      <w:proofErr w:type="gramEnd"/>
      <w:r w:rsidRPr="000C6156">
        <w:rPr>
          <w:rFonts w:ascii="Segoe UI" w:hAnsi="Segoe UI" w:cs="Segoe UI"/>
          <w:color w:val="222222"/>
          <w:sz w:val="24"/>
          <w:szCs w:val="24"/>
          <w:shd w:val="clear" w:color="auto" w:fill="FFFFFF"/>
          <w:lang w:val="en-US"/>
        </w:rPr>
        <w:t xml:space="preserve"> a 0, but </w:t>
      </w:r>
      <w:r w:rsidR="00B94823" w:rsidRPr="000C6156">
        <w:rPr>
          <w:rFonts w:ascii="Segoe UI" w:hAnsi="Segoe UI" w:cs="Segoe UI"/>
          <w:color w:val="222222"/>
          <w:sz w:val="24"/>
          <w:szCs w:val="24"/>
          <w:shd w:val="clear" w:color="auto" w:fill="FFFFFF"/>
          <w:lang w:val="en-US"/>
        </w:rPr>
        <w:t xml:space="preserve">has values assigned to </w:t>
      </w:r>
      <w:proofErr w:type="spellStart"/>
      <w:r w:rsidR="00B94823" w:rsidRPr="000C6156">
        <w:rPr>
          <w:rFonts w:ascii="Segoe UI" w:hAnsi="Segoe UI" w:cs="Segoe UI"/>
          <w:color w:val="222222"/>
          <w:sz w:val="24"/>
          <w:szCs w:val="24"/>
          <w:shd w:val="clear" w:color="auto" w:fill="FFFFFF"/>
          <w:lang w:val="en-US"/>
        </w:rPr>
        <w:t>shared_receipt_with_poi</w:t>
      </w:r>
      <w:proofErr w:type="spellEnd"/>
      <w:r w:rsidR="00B94823" w:rsidRPr="000C6156">
        <w:rPr>
          <w:rFonts w:ascii="Segoe UI" w:hAnsi="Segoe UI" w:cs="Segoe UI"/>
          <w:color w:val="222222"/>
          <w:sz w:val="24"/>
          <w:szCs w:val="24"/>
          <w:shd w:val="clear" w:color="auto" w:fill="FFFFFF"/>
          <w:lang w:val="en-US"/>
        </w:rPr>
        <w:t>.</w:t>
      </w:r>
    </w:p>
    <w:p w:rsidR="00B94823" w:rsidRDefault="00B94823" w:rsidP="008B7405">
      <w:pPr>
        <w:pStyle w:val="PargrafodaLista"/>
        <w:numPr>
          <w:ilvl w:val="0"/>
          <w:numId w:val="12"/>
        </w:numPr>
        <w:spacing w:before="100" w:beforeAutospacing="1" w:after="100" w:afterAutospacing="1" w:line="240" w:lineRule="auto"/>
        <w:jc w:val="both"/>
        <w:rPr>
          <w:rFonts w:ascii="Segoe UI" w:hAnsi="Segoe UI" w:cs="Segoe UI"/>
          <w:color w:val="222222"/>
          <w:sz w:val="24"/>
          <w:szCs w:val="24"/>
          <w:shd w:val="clear" w:color="auto" w:fill="FFFFFF"/>
          <w:lang w:val="en-US"/>
        </w:rPr>
      </w:pPr>
      <w:r w:rsidRPr="008B7405">
        <w:rPr>
          <w:rFonts w:ascii="Segoe UI" w:hAnsi="Segoe UI" w:cs="Segoe UI"/>
          <w:color w:val="222222"/>
          <w:sz w:val="24"/>
          <w:szCs w:val="24"/>
          <w:shd w:val="clear" w:color="auto" w:fill="FFFFFF"/>
          <w:lang w:val="en-US"/>
        </w:rPr>
        <w:lastRenderedPageBreak/>
        <w:t>“HORTON STANLEY C”</w:t>
      </w:r>
      <w:r w:rsidR="004B5FBD" w:rsidRPr="008B7405">
        <w:rPr>
          <w:rFonts w:ascii="Segoe UI" w:hAnsi="Segoe UI" w:cs="Segoe UI"/>
          <w:color w:val="222222"/>
          <w:sz w:val="24"/>
          <w:szCs w:val="24"/>
          <w:shd w:val="clear" w:color="auto" w:fill="FFFFFF"/>
          <w:lang w:val="en-US"/>
        </w:rPr>
        <w:t xml:space="preserve"> CEO of Enron Transportation Services</w:t>
      </w:r>
      <w:r w:rsidR="008B7405" w:rsidRPr="008B7405">
        <w:rPr>
          <w:rFonts w:ascii="Segoe UI" w:hAnsi="Segoe UI" w:cs="Segoe UI"/>
          <w:color w:val="222222"/>
          <w:sz w:val="24"/>
          <w:szCs w:val="24"/>
          <w:shd w:val="clear" w:color="auto" w:fill="FFFFFF"/>
          <w:lang w:val="en-US"/>
        </w:rPr>
        <w:t xml:space="preserve"> had no salary and bonus amount associated with it, but had deferred payments and stock assigned.</w:t>
      </w:r>
    </w:p>
    <w:p w:rsidR="008564DA" w:rsidRPr="008564DA" w:rsidRDefault="009F7E50" w:rsidP="00AD2F92">
      <w:pPr>
        <w:pStyle w:val="PargrafodaLista"/>
        <w:numPr>
          <w:ilvl w:val="0"/>
          <w:numId w:val="12"/>
        </w:numPr>
        <w:spacing w:before="100" w:beforeAutospacing="1" w:after="100" w:afterAutospacing="1" w:line="240" w:lineRule="auto"/>
        <w:jc w:val="both"/>
        <w:rPr>
          <w:rFonts w:ascii="Segoe UI" w:hAnsi="Segoe UI" w:cs="Segoe UI"/>
          <w:color w:val="222222"/>
          <w:sz w:val="24"/>
          <w:szCs w:val="24"/>
          <w:shd w:val="clear" w:color="auto" w:fill="FFFFFF"/>
          <w:lang w:val="en-US"/>
        </w:rPr>
      </w:pPr>
      <w:r w:rsidRPr="000C6156">
        <w:rPr>
          <w:rFonts w:ascii="Segoe UI" w:hAnsi="Segoe UI" w:cs="Segoe UI"/>
          <w:color w:val="222222"/>
          <w:sz w:val="24"/>
          <w:szCs w:val="24"/>
          <w:shd w:val="clear" w:color="auto" w:fill="FFFFFF"/>
          <w:lang w:val="en-US"/>
        </w:rPr>
        <w:t>“BHATNAGAR SANJAY”</w:t>
      </w:r>
      <w:r w:rsidR="001B41E5" w:rsidRPr="000C6156">
        <w:rPr>
          <w:rFonts w:ascii="Segoe UI" w:hAnsi="Segoe UI" w:cs="Segoe UI"/>
          <w:color w:val="222222"/>
          <w:sz w:val="24"/>
          <w:szCs w:val="24"/>
          <w:shd w:val="clear" w:color="auto" w:fill="FFFFFF"/>
          <w:lang w:val="en-US"/>
        </w:rPr>
        <w:t xml:space="preserve"> and </w:t>
      </w:r>
      <w:r w:rsidR="00A91114" w:rsidRPr="000C6156">
        <w:rPr>
          <w:rFonts w:ascii="Segoe UI" w:hAnsi="Segoe UI" w:cs="Segoe UI"/>
          <w:color w:val="222222"/>
          <w:sz w:val="24"/>
          <w:szCs w:val="24"/>
          <w:shd w:val="clear" w:color="auto" w:fill="FFFFFF"/>
          <w:lang w:val="en-US"/>
        </w:rPr>
        <w:t xml:space="preserve">“BELFER ROBERT” </w:t>
      </w:r>
      <w:r w:rsidR="00AD2F92">
        <w:rPr>
          <w:rFonts w:ascii="Segoe UI" w:hAnsi="Segoe UI" w:cs="Segoe UI"/>
          <w:color w:val="222222"/>
          <w:sz w:val="24"/>
          <w:szCs w:val="24"/>
          <w:shd w:val="clear" w:color="auto" w:fill="FFFFFF"/>
          <w:lang w:val="en-US"/>
        </w:rPr>
        <w:t>had wrong values assign as total payments and stock</w:t>
      </w:r>
      <w:r w:rsidR="00A91114" w:rsidRPr="000C6156">
        <w:rPr>
          <w:rFonts w:ascii="Segoe UI" w:hAnsi="Segoe UI" w:cs="Segoe UI"/>
          <w:color w:val="222222"/>
          <w:sz w:val="24"/>
          <w:szCs w:val="24"/>
          <w:shd w:val="clear" w:color="auto" w:fill="FFFFFF"/>
          <w:lang w:val="en-US"/>
        </w:rPr>
        <w:t>, So I fixed them</w:t>
      </w:r>
      <w:r w:rsidR="00AD2F92">
        <w:rPr>
          <w:rFonts w:ascii="Segoe UI" w:hAnsi="Segoe UI" w:cs="Segoe UI"/>
          <w:color w:val="222222"/>
          <w:sz w:val="24"/>
          <w:szCs w:val="24"/>
          <w:shd w:val="clear" w:color="auto" w:fill="FFFFFF"/>
          <w:lang w:val="en-US"/>
        </w:rPr>
        <w:t xml:space="preserve"> up</w:t>
      </w:r>
      <w:r w:rsidR="00A91114" w:rsidRPr="000C6156">
        <w:rPr>
          <w:rFonts w:ascii="Segoe UI" w:hAnsi="Segoe UI" w:cs="Segoe UI"/>
          <w:color w:val="222222"/>
          <w:sz w:val="24"/>
          <w:szCs w:val="24"/>
          <w:shd w:val="clear" w:color="auto" w:fill="FFFFFF"/>
          <w:lang w:val="en-US"/>
        </w:rPr>
        <w:t>.</w:t>
      </w:r>
    </w:p>
    <w:p w:rsidR="00B94823" w:rsidRDefault="008564DA" w:rsidP="008564DA">
      <w:pPr>
        <w:spacing w:line="240" w:lineRule="auto"/>
        <w:rPr>
          <w:rFonts w:ascii="Segoe UI" w:hAnsi="Segoe UI" w:cs="Segoe UI"/>
          <w:sz w:val="20"/>
          <w:szCs w:val="24"/>
          <w:lang w:val="en-US"/>
        </w:rPr>
      </w:pPr>
      <w:r w:rsidRPr="008564DA">
        <w:rPr>
          <w:rFonts w:ascii="Segoe UI" w:hAnsi="Segoe UI" w:cs="Segoe UI"/>
          <w:sz w:val="20"/>
          <w:szCs w:val="24"/>
          <w:lang w:val="en-US"/>
        </w:rPr>
        <w:t xml:space="preserve">To see how I clean the data go to: </w:t>
      </w:r>
      <w:hyperlink r:id="rId11" w:history="1">
        <w:r w:rsidRPr="000B0A6B">
          <w:rPr>
            <w:rStyle w:val="Hyperlink"/>
            <w:rFonts w:ascii="Segoe UI" w:hAnsi="Segoe UI" w:cs="Segoe UI"/>
            <w:sz w:val="20"/>
            <w:szCs w:val="24"/>
            <w:lang w:val="en-US"/>
          </w:rPr>
          <w:t>https://github.com/liebycardoso/ML_Enron/blob/master/Enron_Data_Analysis.html</w:t>
        </w:r>
      </w:hyperlink>
    </w:p>
    <w:p w:rsidR="008564DA" w:rsidRPr="00D26B32" w:rsidRDefault="008564DA" w:rsidP="008564DA">
      <w:pPr>
        <w:spacing w:line="240" w:lineRule="auto"/>
        <w:rPr>
          <w:rFonts w:ascii="Segoe UI" w:hAnsi="Segoe UI" w:cs="Segoe UI"/>
          <w:color w:val="222222"/>
          <w:sz w:val="24"/>
          <w:szCs w:val="24"/>
          <w:shd w:val="clear" w:color="auto" w:fill="FFFFFF"/>
          <w:lang w:val="en-US"/>
        </w:rPr>
      </w:pPr>
    </w:p>
    <w:p w:rsidR="002F73BD" w:rsidRPr="00572232" w:rsidRDefault="00267B75" w:rsidP="00683140">
      <w:pPr>
        <w:numPr>
          <w:ilvl w:val="0"/>
          <w:numId w:val="1"/>
        </w:numPr>
        <w:spacing w:before="100" w:beforeAutospacing="1" w:after="100" w:afterAutospacing="1" w:line="240" w:lineRule="auto"/>
        <w:jc w:val="both"/>
        <w:rPr>
          <w:rFonts w:ascii="Segoe UI" w:hAnsi="Segoe UI" w:cs="Segoe UI"/>
          <w:color w:val="222222"/>
          <w:sz w:val="24"/>
          <w:szCs w:val="24"/>
          <w:shd w:val="clear" w:color="auto" w:fill="FFFFFF"/>
          <w:lang w:val="en-US"/>
        </w:rPr>
      </w:pPr>
      <w:r w:rsidRPr="00572232">
        <w:rPr>
          <w:rFonts w:ascii="Segoe UI" w:eastAsia="Times New Roman" w:hAnsi="Segoe UI" w:cs="Segoe UI"/>
          <w:color w:val="7F7F7F" w:themeColor="text1" w:themeTint="80"/>
          <w:sz w:val="24"/>
          <w:szCs w:val="24"/>
          <w:lang w:val="en-US" w:eastAsia="pt-BR"/>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00D27E37" w:rsidRPr="00572232">
        <w:rPr>
          <w:rFonts w:ascii="Segoe UI" w:eastAsia="Times New Roman" w:hAnsi="Segoe UI" w:cs="Segoe UI"/>
          <w:color w:val="7F7F7F" w:themeColor="text1" w:themeTint="80"/>
          <w:sz w:val="24"/>
          <w:szCs w:val="24"/>
          <w:lang w:val="en-US" w:eastAsia="pt-BR"/>
        </w:rPr>
        <w:t>importance’s</w:t>
      </w:r>
      <w:r w:rsidRPr="00572232">
        <w:rPr>
          <w:rFonts w:ascii="Segoe UI" w:eastAsia="Times New Roman" w:hAnsi="Segoe UI" w:cs="Segoe UI"/>
          <w:color w:val="7F7F7F" w:themeColor="text1" w:themeTint="80"/>
          <w:sz w:val="24"/>
          <w:szCs w:val="24"/>
          <w:lang w:val="en-US" w:eastAsia="pt-BR"/>
        </w:rPr>
        <w:t xml:space="preserve">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572232" w:rsidRDefault="003451E4"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 xml:space="preserve">After clearing the </w:t>
      </w:r>
      <w:r w:rsidR="00D27E37" w:rsidRPr="00040883">
        <w:rPr>
          <w:rFonts w:ascii="Segoe UI" w:hAnsi="Segoe UI" w:cs="Segoe UI"/>
          <w:sz w:val="24"/>
          <w:szCs w:val="24"/>
          <w:lang w:val="en-US"/>
        </w:rPr>
        <w:t>data,</w:t>
      </w:r>
      <w:r w:rsidRPr="00040883">
        <w:rPr>
          <w:rFonts w:ascii="Segoe UI" w:hAnsi="Segoe UI" w:cs="Segoe UI"/>
          <w:sz w:val="24"/>
          <w:szCs w:val="24"/>
          <w:lang w:val="en-US"/>
        </w:rPr>
        <w:t xml:space="preserve"> I created two new features</w:t>
      </w:r>
      <w:r w:rsidR="00572232">
        <w:rPr>
          <w:rFonts w:ascii="Segoe UI" w:hAnsi="Segoe UI" w:cs="Segoe UI"/>
          <w:sz w:val="24"/>
          <w:szCs w:val="24"/>
          <w:lang w:val="en-US"/>
        </w:rPr>
        <w:t>:</w:t>
      </w:r>
    </w:p>
    <w:p w:rsidR="00572232" w:rsidRDefault="00076FFE" w:rsidP="00572232">
      <w:pPr>
        <w:pStyle w:val="PargrafodaLista"/>
        <w:numPr>
          <w:ilvl w:val="0"/>
          <w:numId w:val="8"/>
        </w:numPr>
        <w:spacing w:line="240" w:lineRule="auto"/>
        <w:jc w:val="both"/>
        <w:rPr>
          <w:rFonts w:ascii="Segoe UI" w:hAnsi="Segoe UI" w:cs="Segoe UI"/>
          <w:sz w:val="24"/>
          <w:szCs w:val="24"/>
          <w:lang w:val="en-US"/>
        </w:rPr>
      </w:pPr>
      <w:proofErr w:type="spellStart"/>
      <w:r>
        <w:rPr>
          <w:rFonts w:ascii="Segoe UI" w:hAnsi="Segoe UI" w:cs="Segoe UI"/>
          <w:sz w:val="24"/>
          <w:szCs w:val="24"/>
          <w:lang w:val="en-US"/>
        </w:rPr>
        <w:t>message_poi_ratio</w:t>
      </w:r>
      <w:proofErr w:type="spellEnd"/>
      <w:r w:rsidR="00572232">
        <w:rPr>
          <w:rFonts w:ascii="Segoe UI" w:hAnsi="Segoe UI" w:cs="Segoe UI"/>
          <w:sz w:val="24"/>
          <w:szCs w:val="24"/>
          <w:lang w:val="en-US"/>
        </w:rPr>
        <w:t xml:space="preserve">: </w:t>
      </w:r>
      <w:r w:rsidR="003E1A23">
        <w:rPr>
          <w:rFonts w:ascii="Segoe UI" w:hAnsi="Segoe UI" w:cs="Segoe UI"/>
          <w:sz w:val="24"/>
          <w:szCs w:val="24"/>
          <w:lang w:val="en-US"/>
        </w:rPr>
        <w:t>ratio</w:t>
      </w:r>
      <w:r w:rsidR="00572232" w:rsidRPr="00572232">
        <w:rPr>
          <w:rFonts w:ascii="Segoe UI" w:hAnsi="Segoe UI" w:cs="Segoe UI"/>
          <w:sz w:val="24"/>
          <w:szCs w:val="24"/>
          <w:lang w:val="en-US"/>
        </w:rPr>
        <w:t xml:space="preserve"> of emails related to the POI, both sent and received</w:t>
      </w:r>
      <w:r w:rsidR="00572232">
        <w:rPr>
          <w:rFonts w:ascii="Segoe UI" w:hAnsi="Segoe UI" w:cs="Segoe UI"/>
          <w:sz w:val="24"/>
          <w:szCs w:val="24"/>
          <w:lang w:val="en-US"/>
        </w:rPr>
        <w:t>;</w:t>
      </w:r>
      <w:r w:rsidR="00E464F1">
        <w:rPr>
          <w:rFonts w:ascii="Segoe UI" w:hAnsi="Segoe UI" w:cs="Segoe UI"/>
          <w:sz w:val="24"/>
          <w:szCs w:val="24"/>
          <w:lang w:val="en-US"/>
        </w:rPr>
        <w:t xml:space="preserve"> </w:t>
      </w:r>
    </w:p>
    <w:p w:rsidR="00572232" w:rsidRDefault="003451E4" w:rsidP="00572232">
      <w:pPr>
        <w:pStyle w:val="PargrafodaLista"/>
        <w:numPr>
          <w:ilvl w:val="0"/>
          <w:numId w:val="8"/>
        </w:numPr>
        <w:spacing w:line="240" w:lineRule="auto"/>
        <w:jc w:val="both"/>
        <w:rPr>
          <w:rFonts w:ascii="Segoe UI" w:hAnsi="Segoe UI" w:cs="Segoe UI"/>
          <w:sz w:val="24"/>
          <w:szCs w:val="24"/>
          <w:lang w:val="en-US"/>
        </w:rPr>
      </w:pPr>
      <w:proofErr w:type="spellStart"/>
      <w:r w:rsidRPr="00572232">
        <w:rPr>
          <w:rFonts w:ascii="Segoe UI" w:hAnsi="Segoe UI" w:cs="Segoe UI"/>
          <w:sz w:val="24"/>
          <w:szCs w:val="24"/>
          <w:lang w:val="en-US"/>
        </w:rPr>
        <w:t>message_others_ratio</w:t>
      </w:r>
      <w:proofErr w:type="spellEnd"/>
      <w:r w:rsidR="00D27E37">
        <w:rPr>
          <w:rFonts w:ascii="Segoe UI" w:hAnsi="Segoe UI" w:cs="Segoe UI"/>
          <w:sz w:val="24"/>
          <w:szCs w:val="24"/>
          <w:lang w:val="en-US"/>
        </w:rPr>
        <w:t>:</w:t>
      </w:r>
      <w:r w:rsidR="00572232">
        <w:rPr>
          <w:rFonts w:ascii="Segoe UI" w:hAnsi="Segoe UI" w:cs="Segoe UI"/>
          <w:sz w:val="24"/>
          <w:szCs w:val="24"/>
          <w:lang w:val="en-US"/>
        </w:rPr>
        <w:t xml:space="preserve"> </w:t>
      </w:r>
      <w:r w:rsidR="003E1A23">
        <w:rPr>
          <w:rFonts w:ascii="Segoe UI" w:hAnsi="Segoe UI" w:cs="Segoe UI"/>
          <w:sz w:val="24"/>
          <w:szCs w:val="24"/>
          <w:lang w:val="en-US"/>
        </w:rPr>
        <w:t xml:space="preserve">ratio of </w:t>
      </w:r>
      <w:r w:rsidR="00572232">
        <w:rPr>
          <w:rFonts w:ascii="Segoe UI" w:hAnsi="Segoe UI" w:cs="Segoe UI"/>
          <w:sz w:val="24"/>
          <w:szCs w:val="24"/>
          <w:lang w:val="en-US"/>
        </w:rPr>
        <w:t>m</w:t>
      </w:r>
      <w:r w:rsidR="00572232" w:rsidRPr="00572232">
        <w:rPr>
          <w:rFonts w:ascii="Segoe UI" w:hAnsi="Segoe UI" w:cs="Segoe UI"/>
          <w:sz w:val="24"/>
          <w:szCs w:val="24"/>
          <w:lang w:val="en-US"/>
        </w:rPr>
        <w:t xml:space="preserve">essages not related with </w:t>
      </w:r>
      <w:r w:rsidR="00572232">
        <w:rPr>
          <w:rFonts w:ascii="Segoe UI" w:hAnsi="Segoe UI" w:cs="Segoe UI"/>
          <w:sz w:val="24"/>
          <w:szCs w:val="24"/>
          <w:lang w:val="en-US"/>
        </w:rPr>
        <w:t>a POI.</w:t>
      </w:r>
      <w:r w:rsidR="00E464F1">
        <w:rPr>
          <w:rFonts w:ascii="Segoe UI" w:hAnsi="Segoe UI" w:cs="Segoe UI"/>
          <w:sz w:val="24"/>
          <w:szCs w:val="24"/>
          <w:lang w:val="en-US"/>
        </w:rPr>
        <w:t xml:space="preserve"> </w:t>
      </w:r>
    </w:p>
    <w:p w:rsidR="003451E4" w:rsidRDefault="00AE1D4C" w:rsidP="00572232">
      <w:pPr>
        <w:spacing w:line="240" w:lineRule="auto"/>
        <w:jc w:val="both"/>
        <w:rPr>
          <w:rFonts w:ascii="Segoe UI" w:hAnsi="Segoe UI" w:cs="Segoe UI"/>
          <w:sz w:val="24"/>
          <w:szCs w:val="24"/>
          <w:lang w:val="en-US"/>
        </w:rPr>
      </w:pPr>
      <w:r w:rsidRPr="00AE1D4C">
        <w:rPr>
          <w:rFonts w:ascii="Segoe UI" w:hAnsi="Segoe UI" w:cs="Segoe UI"/>
          <w:sz w:val="24"/>
          <w:szCs w:val="24"/>
          <w:lang w:val="en-US"/>
        </w:rPr>
        <w:t xml:space="preserve">Creating new variables made e-mail features unnecessary. </w:t>
      </w:r>
      <w:r w:rsidR="00AD2F92" w:rsidRPr="00AD2F92">
        <w:rPr>
          <w:rFonts w:ascii="Segoe UI" w:hAnsi="Segoe UI" w:cs="Segoe UI"/>
          <w:sz w:val="24"/>
          <w:szCs w:val="24"/>
          <w:lang w:val="en-US"/>
        </w:rPr>
        <w:t>I did not use them to avoid duplicate data</w:t>
      </w:r>
      <w:r w:rsidRPr="00AE1D4C">
        <w:rPr>
          <w:rFonts w:ascii="Segoe UI" w:hAnsi="Segoe UI" w:cs="Segoe UI"/>
          <w:sz w:val="24"/>
          <w:szCs w:val="24"/>
          <w:lang w:val="en-US"/>
        </w:rPr>
        <w:t>.</w:t>
      </w:r>
      <w:r w:rsidR="00E464F1">
        <w:rPr>
          <w:rFonts w:ascii="Segoe UI" w:hAnsi="Segoe UI" w:cs="Segoe UI"/>
          <w:sz w:val="24"/>
          <w:szCs w:val="24"/>
          <w:lang w:val="en-US"/>
        </w:rPr>
        <w:t xml:space="preserve"> </w:t>
      </w:r>
      <w:proofErr w:type="spellStart"/>
      <w:r w:rsidR="00E464F1">
        <w:rPr>
          <w:rFonts w:ascii="Segoe UI" w:hAnsi="Segoe UI" w:cs="Segoe UI"/>
          <w:sz w:val="24"/>
          <w:szCs w:val="24"/>
          <w:lang w:val="en-US"/>
        </w:rPr>
        <w:t>Droped</w:t>
      </w:r>
      <w:proofErr w:type="spellEnd"/>
      <w:r w:rsidR="00E464F1">
        <w:rPr>
          <w:rFonts w:ascii="Segoe UI" w:hAnsi="Segoe UI" w:cs="Segoe UI"/>
          <w:sz w:val="24"/>
          <w:szCs w:val="24"/>
          <w:lang w:val="en-US"/>
        </w:rPr>
        <w:t xml:space="preserve"> features: “</w:t>
      </w:r>
      <w:proofErr w:type="spellStart"/>
      <w:r w:rsidR="00E464F1">
        <w:rPr>
          <w:rFonts w:ascii="Segoe UI" w:hAnsi="Segoe UI" w:cs="Segoe UI"/>
          <w:sz w:val="24"/>
          <w:szCs w:val="24"/>
          <w:lang w:val="en-US"/>
        </w:rPr>
        <w:t>email_address</w:t>
      </w:r>
      <w:proofErr w:type="spellEnd"/>
      <w:r w:rsidR="00E464F1">
        <w:rPr>
          <w:rFonts w:ascii="Segoe UI" w:hAnsi="Segoe UI" w:cs="Segoe UI"/>
          <w:sz w:val="24"/>
          <w:szCs w:val="24"/>
          <w:lang w:val="en-US"/>
        </w:rPr>
        <w:t>”</w:t>
      </w:r>
      <w:r w:rsidR="003451E4" w:rsidRPr="00572232">
        <w:rPr>
          <w:rFonts w:ascii="Segoe UI" w:hAnsi="Segoe UI" w:cs="Segoe UI"/>
          <w:sz w:val="24"/>
          <w:szCs w:val="24"/>
          <w:lang w:val="en-US"/>
        </w:rPr>
        <w:t xml:space="preserve">, </w:t>
      </w:r>
      <w:r w:rsidR="00E464F1">
        <w:rPr>
          <w:rFonts w:ascii="Segoe UI" w:hAnsi="Segoe UI" w:cs="Segoe UI"/>
          <w:sz w:val="24"/>
          <w:szCs w:val="24"/>
          <w:lang w:val="en-US"/>
        </w:rPr>
        <w:t>“</w:t>
      </w:r>
      <w:proofErr w:type="spellStart"/>
      <w:r w:rsidR="00E464F1">
        <w:rPr>
          <w:rFonts w:ascii="Segoe UI" w:hAnsi="Segoe UI" w:cs="Segoe UI"/>
          <w:sz w:val="24"/>
          <w:szCs w:val="24"/>
          <w:lang w:val="en-US"/>
        </w:rPr>
        <w:t>from_messages</w:t>
      </w:r>
      <w:proofErr w:type="spellEnd"/>
      <w:r w:rsidR="00E464F1">
        <w:rPr>
          <w:rFonts w:ascii="Segoe UI" w:hAnsi="Segoe UI" w:cs="Segoe UI"/>
          <w:sz w:val="24"/>
          <w:szCs w:val="24"/>
          <w:lang w:val="en-US"/>
        </w:rPr>
        <w:t>”, “</w:t>
      </w:r>
      <w:proofErr w:type="spellStart"/>
      <w:r w:rsidR="00E464F1">
        <w:rPr>
          <w:rFonts w:ascii="Segoe UI" w:hAnsi="Segoe UI" w:cs="Segoe UI"/>
          <w:sz w:val="24"/>
          <w:szCs w:val="24"/>
          <w:lang w:val="en-US"/>
        </w:rPr>
        <w:t>from_poi_to_this_person</w:t>
      </w:r>
      <w:proofErr w:type="spellEnd"/>
      <w:r w:rsidR="00E464F1">
        <w:rPr>
          <w:rFonts w:ascii="Segoe UI" w:hAnsi="Segoe UI" w:cs="Segoe UI"/>
          <w:sz w:val="24"/>
          <w:szCs w:val="24"/>
          <w:lang w:val="en-US"/>
        </w:rPr>
        <w:t>”, “</w:t>
      </w:r>
      <w:proofErr w:type="spellStart"/>
      <w:r w:rsidR="00E464F1">
        <w:rPr>
          <w:rFonts w:ascii="Segoe UI" w:hAnsi="Segoe UI" w:cs="Segoe UI"/>
          <w:sz w:val="24"/>
          <w:szCs w:val="24"/>
          <w:lang w:val="en-US"/>
        </w:rPr>
        <w:t>from_this_person_to_poi</w:t>
      </w:r>
      <w:proofErr w:type="spellEnd"/>
      <w:r w:rsidR="00E464F1">
        <w:rPr>
          <w:rFonts w:ascii="Segoe UI" w:hAnsi="Segoe UI" w:cs="Segoe UI"/>
          <w:sz w:val="24"/>
          <w:szCs w:val="24"/>
          <w:lang w:val="en-US"/>
        </w:rPr>
        <w:t>”, “</w:t>
      </w:r>
      <w:proofErr w:type="spellStart"/>
      <w:r w:rsidR="00E464F1">
        <w:rPr>
          <w:rFonts w:ascii="Segoe UI" w:hAnsi="Segoe UI" w:cs="Segoe UI"/>
          <w:sz w:val="24"/>
          <w:szCs w:val="24"/>
          <w:lang w:val="en-US"/>
        </w:rPr>
        <w:t>shared_receipt_with_poi</w:t>
      </w:r>
      <w:proofErr w:type="spellEnd"/>
      <w:r w:rsidR="00E464F1">
        <w:rPr>
          <w:rFonts w:ascii="Segoe UI" w:hAnsi="Segoe UI" w:cs="Segoe UI"/>
          <w:sz w:val="24"/>
          <w:szCs w:val="24"/>
          <w:lang w:val="en-US"/>
        </w:rPr>
        <w:t>”, “</w:t>
      </w:r>
      <w:proofErr w:type="spellStart"/>
      <w:r w:rsidR="00E464F1">
        <w:rPr>
          <w:rFonts w:ascii="Segoe UI" w:hAnsi="Segoe UI" w:cs="Segoe UI"/>
          <w:sz w:val="24"/>
          <w:szCs w:val="24"/>
          <w:lang w:val="en-US"/>
        </w:rPr>
        <w:t>to_messages</w:t>
      </w:r>
      <w:proofErr w:type="spellEnd"/>
      <w:r w:rsidR="00E464F1">
        <w:rPr>
          <w:rFonts w:ascii="Segoe UI" w:hAnsi="Segoe UI" w:cs="Segoe UI"/>
          <w:sz w:val="24"/>
          <w:szCs w:val="24"/>
          <w:lang w:val="en-US"/>
        </w:rPr>
        <w:t>”</w:t>
      </w:r>
      <w:r w:rsidR="003451E4" w:rsidRPr="00572232">
        <w:rPr>
          <w:rFonts w:ascii="Segoe UI" w:hAnsi="Segoe UI" w:cs="Segoe UI"/>
          <w:sz w:val="24"/>
          <w:szCs w:val="24"/>
          <w:lang w:val="en-US"/>
        </w:rPr>
        <w:t>.</w:t>
      </w:r>
      <w:r w:rsidR="00076FFE">
        <w:rPr>
          <w:rFonts w:ascii="Segoe UI" w:hAnsi="Segoe UI" w:cs="Segoe UI"/>
          <w:sz w:val="24"/>
          <w:szCs w:val="24"/>
          <w:lang w:val="en-US"/>
        </w:rPr>
        <w:t xml:space="preserve"> </w:t>
      </w:r>
      <w:r w:rsidR="00076FFE" w:rsidRPr="00076FFE">
        <w:rPr>
          <w:rFonts w:ascii="Segoe UI" w:hAnsi="Segoe UI" w:cs="Segoe UI"/>
          <w:sz w:val="24"/>
          <w:szCs w:val="24"/>
          <w:lang w:val="en-US"/>
        </w:rPr>
        <w:t>In the same way</w:t>
      </w:r>
      <w:r w:rsidR="00076FFE">
        <w:rPr>
          <w:rFonts w:ascii="Segoe UI" w:hAnsi="Segoe UI" w:cs="Segoe UI"/>
          <w:sz w:val="24"/>
          <w:szCs w:val="24"/>
          <w:lang w:val="en-US"/>
        </w:rPr>
        <w:t>, “</w:t>
      </w:r>
      <w:proofErr w:type="spellStart"/>
      <w:r w:rsidR="00076FFE" w:rsidRPr="00040883">
        <w:rPr>
          <w:rFonts w:ascii="Segoe UI" w:hAnsi="Segoe UI" w:cs="Segoe UI"/>
          <w:sz w:val="24"/>
          <w:szCs w:val="24"/>
          <w:lang w:val="en-US"/>
        </w:rPr>
        <w:t>total_payments</w:t>
      </w:r>
      <w:proofErr w:type="spellEnd"/>
      <w:r w:rsidR="00076FFE">
        <w:rPr>
          <w:rFonts w:ascii="Segoe UI" w:hAnsi="Segoe UI" w:cs="Segoe UI"/>
          <w:sz w:val="24"/>
          <w:szCs w:val="24"/>
          <w:lang w:val="en-US"/>
        </w:rPr>
        <w:t>” and</w:t>
      </w:r>
      <w:r w:rsidR="00076FFE" w:rsidRPr="00040883">
        <w:rPr>
          <w:rFonts w:ascii="Segoe UI" w:hAnsi="Segoe UI" w:cs="Segoe UI"/>
          <w:sz w:val="24"/>
          <w:szCs w:val="24"/>
          <w:lang w:val="en-US"/>
        </w:rPr>
        <w:t xml:space="preserve"> </w:t>
      </w:r>
      <w:r w:rsidR="00076FFE">
        <w:rPr>
          <w:rFonts w:ascii="Segoe UI" w:hAnsi="Segoe UI" w:cs="Segoe UI"/>
          <w:sz w:val="24"/>
          <w:szCs w:val="24"/>
          <w:lang w:val="en-US"/>
        </w:rPr>
        <w:t>“</w:t>
      </w:r>
      <w:proofErr w:type="spellStart"/>
      <w:r w:rsidR="00076FFE" w:rsidRPr="00040883">
        <w:rPr>
          <w:rFonts w:ascii="Segoe UI" w:hAnsi="Segoe UI" w:cs="Segoe UI"/>
          <w:sz w:val="24"/>
          <w:szCs w:val="24"/>
          <w:lang w:val="en-US"/>
        </w:rPr>
        <w:t>total_stock_value</w:t>
      </w:r>
      <w:proofErr w:type="spellEnd"/>
      <w:r w:rsidR="00076FFE">
        <w:rPr>
          <w:rFonts w:ascii="Segoe UI" w:hAnsi="Segoe UI" w:cs="Segoe UI"/>
          <w:sz w:val="24"/>
          <w:szCs w:val="24"/>
          <w:lang w:val="en-US"/>
        </w:rPr>
        <w:t>”</w:t>
      </w:r>
      <w:r w:rsidR="00076FFE" w:rsidRPr="00076FFE">
        <w:rPr>
          <w:rFonts w:ascii="Segoe UI" w:hAnsi="Segoe UI" w:cs="Segoe UI"/>
          <w:sz w:val="24"/>
          <w:szCs w:val="24"/>
          <w:lang w:val="en-US"/>
        </w:rPr>
        <w:t xml:space="preserve"> are totalizers and were excluded because their data are distributed in the financial variables.</w:t>
      </w:r>
    </w:p>
    <w:p w:rsidR="0022276D" w:rsidRDefault="0022276D" w:rsidP="0022276D">
      <w:pPr>
        <w:spacing w:line="240" w:lineRule="auto"/>
        <w:jc w:val="both"/>
        <w:rPr>
          <w:rFonts w:ascii="Segoe UI" w:hAnsi="Segoe UI" w:cs="Segoe UI"/>
          <w:sz w:val="24"/>
          <w:szCs w:val="24"/>
          <w:lang w:val="en-US"/>
        </w:rPr>
      </w:pPr>
      <w:r>
        <w:rPr>
          <w:rFonts w:ascii="Segoe UI" w:hAnsi="Segoe UI" w:cs="Segoe UI"/>
          <w:sz w:val="24"/>
          <w:szCs w:val="24"/>
          <w:lang w:val="en-US"/>
        </w:rPr>
        <w:t xml:space="preserve">Accuracy, precision and Recall scores for </w:t>
      </w:r>
      <w:proofErr w:type="spellStart"/>
      <w:r>
        <w:rPr>
          <w:rFonts w:ascii="Segoe UI" w:hAnsi="Segoe UI" w:cs="Segoe UI"/>
          <w:sz w:val="24"/>
          <w:szCs w:val="24"/>
          <w:lang w:val="en-US"/>
        </w:rPr>
        <w:t>Adaboost</w:t>
      </w:r>
      <w:proofErr w:type="spellEnd"/>
      <w:r>
        <w:rPr>
          <w:rFonts w:ascii="Segoe UI" w:hAnsi="Segoe UI" w:cs="Segoe UI"/>
          <w:sz w:val="24"/>
          <w:szCs w:val="24"/>
          <w:lang w:val="en-US"/>
        </w:rPr>
        <w:t xml:space="preserve"> classifier with original data</w:t>
      </w:r>
      <w:r w:rsidR="000D6941">
        <w:rPr>
          <w:rFonts w:ascii="Segoe UI" w:hAnsi="Segoe UI" w:cs="Segoe UI"/>
          <w:sz w:val="24"/>
          <w:szCs w:val="24"/>
          <w:lang w:val="en-US"/>
        </w:rPr>
        <w:t>set</w:t>
      </w:r>
      <w:r>
        <w:rPr>
          <w:rFonts w:ascii="Segoe UI" w:hAnsi="Segoe UI" w:cs="Segoe UI"/>
          <w:sz w:val="24"/>
          <w:szCs w:val="24"/>
          <w:lang w:val="en-US"/>
        </w:rPr>
        <w:t xml:space="preserve"> and after I created two features.</w:t>
      </w:r>
    </w:p>
    <w:tbl>
      <w:tblPr>
        <w:tblStyle w:val="TabelaSimples5"/>
        <w:tblW w:w="7184" w:type="dxa"/>
        <w:tblLook w:val="04A0" w:firstRow="1" w:lastRow="0" w:firstColumn="1" w:lastColumn="0" w:noHBand="0" w:noVBand="1"/>
      </w:tblPr>
      <w:tblGrid>
        <w:gridCol w:w="4536"/>
        <w:gridCol w:w="1164"/>
        <w:gridCol w:w="1160"/>
        <w:gridCol w:w="960"/>
      </w:tblGrid>
      <w:tr w:rsidR="0022276D" w:rsidRPr="003E1A23" w:rsidTr="00B72041">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4536" w:type="dxa"/>
            <w:noWrap/>
            <w:hideMark/>
          </w:tcPr>
          <w:p w:rsidR="0022276D" w:rsidRPr="003E1A23" w:rsidRDefault="0022276D" w:rsidP="00B72041">
            <w:pPr>
              <w:rPr>
                <w:rFonts w:ascii="Times New Roman" w:eastAsia="Times New Roman" w:hAnsi="Times New Roman" w:cs="Times New Roman"/>
                <w:sz w:val="24"/>
                <w:szCs w:val="24"/>
                <w:lang w:val="en-US"/>
              </w:rPr>
            </w:pPr>
          </w:p>
        </w:tc>
        <w:tc>
          <w:tcPr>
            <w:tcW w:w="528" w:type="dxa"/>
            <w:noWrap/>
            <w:hideMark/>
          </w:tcPr>
          <w:p w:rsidR="0022276D" w:rsidRPr="003E1A23" w:rsidRDefault="0022276D" w:rsidP="00B720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3E1A23">
              <w:rPr>
                <w:rFonts w:ascii="Calibri" w:eastAsia="Times New Roman" w:hAnsi="Calibri" w:cs="Calibri"/>
                <w:color w:val="000000"/>
                <w:lang w:val="en-US"/>
              </w:rPr>
              <w:t>Accuracy</w:t>
            </w:r>
          </w:p>
        </w:tc>
        <w:tc>
          <w:tcPr>
            <w:tcW w:w="1160" w:type="dxa"/>
            <w:noWrap/>
            <w:hideMark/>
          </w:tcPr>
          <w:p w:rsidR="0022276D" w:rsidRPr="003E1A23" w:rsidRDefault="0022276D" w:rsidP="00B720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3E1A23">
              <w:rPr>
                <w:rFonts w:ascii="Calibri" w:eastAsia="Times New Roman" w:hAnsi="Calibri" w:cs="Calibri"/>
                <w:color w:val="000000"/>
                <w:lang w:val="en-US"/>
              </w:rPr>
              <w:t>Precision</w:t>
            </w:r>
          </w:p>
        </w:tc>
        <w:tc>
          <w:tcPr>
            <w:tcW w:w="960" w:type="dxa"/>
            <w:noWrap/>
            <w:hideMark/>
          </w:tcPr>
          <w:p w:rsidR="0022276D" w:rsidRPr="003E1A23" w:rsidRDefault="0022276D" w:rsidP="00B720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3E1A23">
              <w:rPr>
                <w:rFonts w:ascii="Calibri" w:eastAsia="Times New Roman" w:hAnsi="Calibri" w:cs="Calibri"/>
                <w:color w:val="000000"/>
                <w:lang w:val="en-US"/>
              </w:rPr>
              <w:t>Recall</w:t>
            </w:r>
          </w:p>
        </w:tc>
      </w:tr>
      <w:tr w:rsidR="0022276D" w:rsidRPr="003E1A23" w:rsidTr="00B7204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36" w:type="dxa"/>
            <w:noWrap/>
            <w:hideMark/>
          </w:tcPr>
          <w:p w:rsidR="0022276D" w:rsidRPr="003E1A23" w:rsidRDefault="0022276D" w:rsidP="00B72041">
            <w:pPr>
              <w:rPr>
                <w:rFonts w:ascii="Calibri" w:eastAsia="Times New Roman" w:hAnsi="Calibri" w:cs="Calibri"/>
                <w:color w:val="000000"/>
                <w:lang w:val="en-US"/>
              </w:rPr>
            </w:pPr>
            <w:r w:rsidRPr="003E1A23">
              <w:rPr>
                <w:rFonts w:ascii="Calibri" w:eastAsia="Times New Roman" w:hAnsi="Calibri" w:cs="Calibri"/>
                <w:color w:val="000000"/>
                <w:lang w:val="en-US"/>
              </w:rPr>
              <w:t>Performance original clean dataset</w:t>
            </w:r>
          </w:p>
        </w:tc>
        <w:tc>
          <w:tcPr>
            <w:tcW w:w="528" w:type="dxa"/>
            <w:noWrap/>
            <w:hideMark/>
          </w:tcPr>
          <w:p w:rsidR="0022276D" w:rsidRPr="003E1A23" w:rsidRDefault="0022276D" w:rsidP="00B720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3E1A23">
              <w:rPr>
                <w:rFonts w:ascii="Calibri" w:eastAsia="Times New Roman" w:hAnsi="Calibri" w:cs="Calibri"/>
                <w:color w:val="000000"/>
                <w:lang w:val="en-US"/>
              </w:rPr>
              <w:t xml:space="preserve"> 0.71340 </w:t>
            </w:r>
          </w:p>
        </w:tc>
        <w:tc>
          <w:tcPr>
            <w:tcW w:w="1160" w:type="dxa"/>
            <w:noWrap/>
            <w:hideMark/>
          </w:tcPr>
          <w:p w:rsidR="0022276D" w:rsidRPr="003E1A23" w:rsidRDefault="0022276D" w:rsidP="00B720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3E1A23">
              <w:rPr>
                <w:rFonts w:ascii="Calibri" w:eastAsia="Times New Roman" w:hAnsi="Calibri" w:cs="Calibri"/>
                <w:color w:val="000000"/>
                <w:lang w:val="en-US"/>
              </w:rPr>
              <w:t xml:space="preserve"> 0.27873 </w:t>
            </w:r>
          </w:p>
        </w:tc>
        <w:tc>
          <w:tcPr>
            <w:tcW w:w="960" w:type="dxa"/>
            <w:noWrap/>
            <w:hideMark/>
          </w:tcPr>
          <w:p w:rsidR="0022276D" w:rsidRPr="003E1A23" w:rsidRDefault="0022276D" w:rsidP="00B720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3E1A23">
              <w:rPr>
                <w:rFonts w:ascii="Calibri" w:eastAsia="Times New Roman" w:hAnsi="Calibri" w:cs="Calibri"/>
                <w:color w:val="000000"/>
                <w:lang w:val="en-US"/>
              </w:rPr>
              <w:t xml:space="preserve">0.72400 </w:t>
            </w:r>
          </w:p>
        </w:tc>
      </w:tr>
      <w:tr w:rsidR="0022276D" w:rsidRPr="003E1A23" w:rsidTr="00B72041">
        <w:trPr>
          <w:trHeight w:val="285"/>
        </w:trPr>
        <w:tc>
          <w:tcPr>
            <w:cnfStyle w:val="001000000000" w:firstRow="0" w:lastRow="0" w:firstColumn="1" w:lastColumn="0" w:oddVBand="0" w:evenVBand="0" w:oddHBand="0" w:evenHBand="0" w:firstRowFirstColumn="0" w:firstRowLastColumn="0" w:lastRowFirstColumn="0" w:lastRowLastColumn="0"/>
            <w:tcW w:w="4536" w:type="dxa"/>
            <w:noWrap/>
            <w:hideMark/>
          </w:tcPr>
          <w:p w:rsidR="0022276D" w:rsidRPr="003E1A23" w:rsidRDefault="0022276D" w:rsidP="00B72041">
            <w:pPr>
              <w:rPr>
                <w:rFonts w:ascii="Calibri" w:eastAsia="Times New Roman" w:hAnsi="Calibri" w:cs="Calibri"/>
                <w:color w:val="000000"/>
                <w:lang w:val="en-US"/>
              </w:rPr>
            </w:pPr>
            <w:r w:rsidRPr="003E1A23">
              <w:rPr>
                <w:rFonts w:ascii="Calibri" w:eastAsia="Times New Roman" w:hAnsi="Calibri" w:cs="Calibri"/>
                <w:color w:val="000000"/>
                <w:lang w:val="en-US"/>
              </w:rPr>
              <w:t>Performance new features</w:t>
            </w:r>
          </w:p>
        </w:tc>
        <w:tc>
          <w:tcPr>
            <w:tcW w:w="528" w:type="dxa"/>
            <w:noWrap/>
            <w:hideMark/>
          </w:tcPr>
          <w:p w:rsidR="0022276D" w:rsidRPr="003E1A23" w:rsidRDefault="0022276D" w:rsidP="00B720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3E1A23">
              <w:rPr>
                <w:rFonts w:ascii="Calibri" w:eastAsia="Times New Roman" w:hAnsi="Calibri" w:cs="Calibri"/>
                <w:color w:val="000000"/>
                <w:lang w:val="en-US"/>
              </w:rPr>
              <w:t>0.80280</w:t>
            </w:r>
          </w:p>
        </w:tc>
        <w:tc>
          <w:tcPr>
            <w:tcW w:w="1160" w:type="dxa"/>
            <w:noWrap/>
            <w:hideMark/>
          </w:tcPr>
          <w:p w:rsidR="0022276D" w:rsidRPr="003E1A23" w:rsidRDefault="0022276D" w:rsidP="00B720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3E1A23">
              <w:rPr>
                <w:rFonts w:ascii="Calibri" w:eastAsia="Times New Roman" w:hAnsi="Calibri" w:cs="Calibri"/>
                <w:color w:val="000000"/>
                <w:lang w:val="en-US"/>
              </w:rPr>
              <w:t>0.36377</w:t>
            </w:r>
          </w:p>
        </w:tc>
        <w:tc>
          <w:tcPr>
            <w:tcW w:w="960" w:type="dxa"/>
            <w:noWrap/>
            <w:hideMark/>
          </w:tcPr>
          <w:p w:rsidR="0022276D" w:rsidRPr="003E1A23" w:rsidRDefault="0022276D" w:rsidP="00B720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3E1A23">
              <w:rPr>
                <w:rFonts w:ascii="Calibri" w:eastAsia="Times New Roman" w:hAnsi="Calibri" w:cs="Calibri"/>
                <w:color w:val="000000"/>
                <w:lang w:val="en-US"/>
              </w:rPr>
              <w:t>0.63950</w:t>
            </w:r>
          </w:p>
        </w:tc>
      </w:tr>
    </w:tbl>
    <w:p w:rsidR="0022276D" w:rsidRPr="00572232" w:rsidRDefault="0022276D" w:rsidP="00572232">
      <w:pPr>
        <w:spacing w:line="240" w:lineRule="auto"/>
        <w:jc w:val="both"/>
        <w:rPr>
          <w:rFonts w:ascii="Segoe UI" w:hAnsi="Segoe UI" w:cs="Segoe UI"/>
          <w:sz w:val="24"/>
          <w:szCs w:val="24"/>
          <w:lang w:val="en-US"/>
        </w:rPr>
      </w:pPr>
    </w:p>
    <w:p w:rsidR="00076FFE" w:rsidRDefault="00D237D4" w:rsidP="00040883">
      <w:pPr>
        <w:spacing w:line="240" w:lineRule="auto"/>
        <w:jc w:val="both"/>
        <w:rPr>
          <w:rFonts w:ascii="Segoe UI" w:hAnsi="Segoe UI" w:cs="Segoe UI"/>
          <w:sz w:val="24"/>
          <w:szCs w:val="24"/>
          <w:lang w:val="en-US"/>
        </w:rPr>
      </w:pPr>
      <w:r w:rsidRPr="00D237D4">
        <w:rPr>
          <w:rFonts w:ascii="Segoe UI" w:hAnsi="Segoe UI" w:cs="Segoe UI"/>
          <w:sz w:val="24"/>
          <w:szCs w:val="24"/>
          <w:lang w:val="en-US"/>
        </w:rPr>
        <w:t xml:space="preserve">Once the dataset </w:t>
      </w:r>
      <w:r>
        <w:rPr>
          <w:rFonts w:ascii="Segoe UI" w:hAnsi="Segoe UI" w:cs="Segoe UI"/>
          <w:sz w:val="24"/>
          <w:szCs w:val="24"/>
          <w:lang w:val="en-US"/>
        </w:rPr>
        <w:t>was</w:t>
      </w:r>
      <w:r w:rsidRPr="00D237D4">
        <w:rPr>
          <w:rFonts w:ascii="Segoe UI" w:hAnsi="Segoe UI" w:cs="Segoe UI"/>
          <w:sz w:val="24"/>
          <w:szCs w:val="24"/>
          <w:lang w:val="en-US"/>
        </w:rPr>
        <w:t xml:space="preserve"> ready</w:t>
      </w:r>
      <w:r w:rsidR="00772667">
        <w:rPr>
          <w:rFonts w:ascii="Segoe UI" w:hAnsi="Segoe UI" w:cs="Segoe UI"/>
          <w:sz w:val="24"/>
          <w:szCs w:val="24"/>
          <w:lang w:val="en-US"/>
        </w:rPr>
        <w:t>,</w:t>
      </w:r>
      <w:r w:rsidRPr="00D237D4">
        <w:rPr>
          <w:rFonts w:ascii="Segoe UI" w:hAnsi="Segoe UI" w:cs="Segoe UI"/>
          <w:sz w:val="24"/>
          <w:szCs w:val="24"/>
          <w:lang w:val="en-US"/>
        </w:rPr>
        <w:t xml:space="preserve"> </w:t>
      </w:r>
      <w:r w:rsidR="00683140">
        <w:rPr>
          <w:rFonts w:ascii="Segoe UI" w:hAnsi="Segoe UI" w:cs="Segoe UI"/>
          <w:sz w:val="24"/>
          <w:szCs w:val="24"/>
          <w:lang w:val="en-US"/>
        </w:rPr>
        <w:t xml:space="preserve">the first thing I did was </w:t>
      </w:r>
      <w:r w:rsidR="003451E4" w:rsidRPr="00040883">
        <w:rPr>
          <w:rFonts w:ascii="Segoe UI" w:hAnsi="Segoe UI" w:cs="Segoe UI"/>
          <w:sz w:val="24"/>
          <w:szCs w:val="24"/>
          <w:lang w:val="en-US"/>
        </w:rPr>
        <w:t xml:space="preserve">apply the </w:t>
      </w:r>
      <w:proofErr w:type="gramStart"/>
      <w:r w:rsidR="003451E4" w:rsidRPr="00040883">
        <w:rPr>
          <w:rFonts w:ascii="Segoe UI" w:hAnsi="Segoe UI" w:cs="Segoe UI"/>
          <w:sz w:val="24"/>
          <w:szCs w:val="24"/>
          <w:lang w:val="en-US"/>
        </w:rPr>
        <w:t>pandas.DataFrame's</w:t>
      </w:r>
      <w:proofErr w:type="gramEnd"/>
      <w:r w:rsidR="003451E4" w:rsidRPr="00040883">
        <w:rPr>
          <w:rFonts w:ascii="Segoe UI" w:hAnsi="Segoe UI" w:cs="Segoe UI"/>
          <w:sz w:val="24"/>
          <w:szCs w:val="24"/>
          <w:lang w:val="en-US"/>
        </w:rPr>
        <w:t xml:space="preserve"> corr</w:t>
      </w:r>
      <w:r w:rsidR="00D27E37">
        <w:rPr>
          <w:rFonts w:ascii="Segoe UI" w:hAnsi="Segoe UI" w:cs="Segoe UI"/>
          <w:sz w:val="24"/>
          <w:szCs w:val="24"/>
          <w:lang w:val="en-US"/>
        </w:rPr>
        <w:t>()</w:t>
      </w:r>
      <w:r w:rsidR="003451E4" w:rsidRPr="00040883">
        <w:rPr>
          <w:rFonts w:ascii="Segoe UI" w:hAnsi="Segoe UI" w:cs="Segoe UI"/>
          <w:sz w:val="24"/>
          <w:szCs w:val="24"/>
          <w:lang w:val="en-US"/>
        </w:rPr>
        <w:t xml:space="preserve"> function on all variables to get the correlation between them. </w:t>
      </w:r>
    </w:p>
    <w:p w:rsidR="00B51EE9" w:rsidRDefault="00B51EE9" w:rsidP="00040883">
      <w:pPr>
        <w:spacing w:line="240" w:lineRule="auto"/>
        <w:jc w:val="both"/>
        <w:rPr>
          <w:rFonts w:ascii="Segoe UI" w:hAnsi="Segoe UI" w:cs="Segoe UI"/>
          <w:sz w:val="24"/>
          <w:szCs w:val="24"/>
          <w:lang w:val="en-US"/>
        </w:rPr>
      </w:pPr>
    </w:p>
    <w:p w:rsidR="00B51EE9" w:rsidRDefault="00B51EE9" w:rsidP="00040883">
      <w:pPr>
        <w:spacing w:line="240" w:lineRule="auto"/>
        <w:jc w:val="both"/>
        <w:rPr>
          <w:rFonts w:ascii="Segoe UI" w:hAnsi="Segoe UI" w:cs="Segoe UI"/>
          <w:sz w:val="24"/>
          <w:szCs w:val="24"/>
          <w:lang w:val="en-US"/>
        </w:rPr>
      </w:pPr>
    </w:p>
    <w:p w:rsidR="00B51EE9" w:rsidRDefault="00942D05" w:rsidP="00040883">
      <w:pPr>
        <w:spacing w:line="240" w:lineRule="auto"/>
        <w:jc w:val="both"/>
        <w:rPr>
          <w:rFonts w:ascii="Segoe UI" w:hAnsi="Segoe UI" w:cs="Segoe UI"/>
          <w:sz w:val="24"/>
          <w:szCs w:val="24"/>
          <w:lang w:val="en-US"/>
        </w:rPr>
      </w:pPr>
      <w:r>
        <w:rPr>
          <w:rFonts w:ascii="Segoe UI" w:hAnsi="Segoe UI" w:cs="Segoe UI"/>
          <w:noProof/>
          <w:sz w:val="24"/>
          <w:szCs w:val="24"/>
          <w:lang w:val="en-US"/>
        </w:rPr>
        <w:drawing>
          <wp:inline distT="0" distB="0" distL="0" distR="0">
            <wp:extent cx="5396230" cy="416306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4163060"/>
                    </a:xfrm>
                    <a:prstGeom prst="rect">
                      <a:avLst/>
                    </a:prstGeom>
                    <a:noFill/>
                    <a:ln>
                      <a:noFill/>
                    </a:ln>
                  </pic:spPr>
                </pic:pic>
              </a:graphicData>
            </a:graphic>
          </wp:inline>
        </w:drawing>
      </w:r>
    </w:p>
    <w:p w:rsidR="00E1381E" w:rsidRDefault="00E1381E" w:rsidP="002671D9">
      <w:pPr>
        <w:spacing w:line="240" w:lineRule="auto"/>
        <w:jc w:val="both"/>
        <w:rPr>
          <w:rFonts w:ascii="Segoe UI" w:hAnsi="Segoe UI" w:cs="Segoe UI"/>
          <w:sz w:val="24"/>
          <w:szCs w:val="24"/>
          <w:lang w:val="en-US"/>
        </w:rPr>
      </w:pPr>
      <w:r>
        <w:rPr>
          <w:rFonts w:ascii="Segoe UI" w:hAnsi="Segoe UI" w:cs="Segoe UI"/>
          <w:sz w:val="24"/>
          <w:szCs w:val="24"/>
          <w:lang w:val="en-US"/>
        </w:rPr>
        <w:t>The feature</w:t>
      </w:r>
      <w:r w:rsidR="000D6941">
        <w:rPr>
          <w:rFonts w:ascii="Segoe UI" w:hAnsi="Segoe UI" w:cs="Segoe UI"/>
          <w:sz w:val="24"/>
          <w:szCs w:val="24"/>
          <w:lang w:val="en-US"/>
        </w:rPr>
        <w:t xml:space="preserve"> POI had</w:t>
      </w:r>
      <w:r w:rsidRPr="00076FFE">
        <w:rPr>
          <w:rFonts w:ascii="Segoe UI" w:hAnsi="Segoe UI" w:cs="Segoe UI"/>
          <w:sz w:val="24"/>
          <w:szCs w:val="24"/>
          <w:lang w:val="en-US"/>
        </w:rPr>
        <w:t xml:space="preserve"> the strongest relationship with the variables </w:t>
      </w:r>
      <w:proofErr w:type="spellStart"/>
      <w:r w:rsidR="002671D9" w:rsidRPr="002671D9">
        <w:rPr>
          <w:rFonts w:ascii="Segoe UI" w:hAnsi="Segoe UI" w:cs="Segoe UI"/>
          <w:sz w:val="24"/>
          <w:szCs w:val="24"/>
          <w:lang w:val="en-US"/>
        </w:rPr>
        <w:t>Loan_advances</w:t>
      </w:r>
      <w:proofErr w:type="spellEnd"/>
      <w:r w:rsidR="002671D9">
        <w:rPr>
          <w:rFonts w:ascii="Segoe UI" w:hAnsi="Segoe UI" w:cs="Segoe UI"/>
          <w:sz w:val="24"/>
          <w:szCs w:val="24"/>
          <w:lang w:val="en-US"/>
        </w:rPr>
        <w:t xml:space="preserve"> (</w:t>
      </w:r>
      <w:r w:rsidR="002671D9" w:rsidRPr="002671D9">
        <w:rPr>
          <w:rFonts w:ascii="Segoe UI" w:hAnsi="Segoe UI" w:cs="Segoe UI"/>
          <w:sz w:val="24"/>
          <w:szCs w:val="24"/>
          <w:lang w:val="en-US"/>
        </w:rPr>
        <w:t>0.99</w:t>
      </w:r>
      <w:r w:rsidR="002671D9">
        <w:rPr>
          <w:rFonts w:ascii="Segoe UI" w:hAnsi="Segoe UI" w:cs="Segoe UI"/>
          <w:sz w:val="24"/>
          <w:szCs w:val="24"/>
          <w:lang w:val="en-US"/>
        </w:rPr>
        <w:t xml:space="preserve">), </w:t>
      </w:r>
      <w:proofErr w:type="spellStart"/>
      <w:r w:rsidR="002671D9">
        <w:rPr>
          <w:rFonts w:ascii="Segoe UI" w:hAnsi="Segoe UI" w:cs="Segoe UI"/>
          <w:sz w:val="24"/>
          <w:szCs w:val="24"/>
          <w:lang w:val="en-US"/>
        </w:rPr>
        <w:t>exercides_stock_options</w:t>
      </w:r>
      <w:proofErr w:type="spellEnd"/>
      <w:r w:rsidR="002671D9">
        <w:rPr>
          <w:rFonts w:ascii="Segoe UI" w:hAnsi="Segoe UI" w:cs="Segoe UI"/>
          <w:sz w:val="24"/>
          <w:szCs w:val="24"/>
          <w:lang w:val="en-US"/>
        </w:rPr>
        <w:t xml:space="preserve"> (</w:t>
      </w:r>
      <w:r w:rsidR="002671D9" w:rsidRPr="002671D9">
        <w:rPr>
          <w:rFonts w:ascii="Segoe UI" w:hAnsi="Segoe UI" w:cs="Segoe UI"/>
          <w:sz w:val="24"/>
          <w:szCs w:val="24"/>
          <w:lang w:val="en-US"/>
        </w:rPr>
        <w:t>0.48</w:t>
      </w:r>
      <w:r w:rsidR="002671D9">
        <w:rPr>
          <w:rFonts w:ascii="Segoe UI" w:hAnsi="Segoe UI" w:cs="Segoe UI"/>
          <w:sz w:val="24"/>
          <w:szCs w:val="24"/>
          <w:lang w:val="en-US"/>
        </w:rPr>
        <w:t xml:space="preserve">), </w:t>
      </w:r>
      <w:r w:rsidR="002671D9" w:rsidRPr="002671D9">
        <w:rPr>
          <w:rFonts w:ascii="Segoe UI" w:hAnsi="Segoe UI" w:cs="Segoe UI"/>
          <w:sz w:val="24"/>
          <w:szCs w:val="24"/>
          <w:lang w:val="en-US"/>
        </w:rPr>
        <w:t>bonus</w:t>
      </w:r>
      <w:r w:rsidR="002671D9">
        <w:rPr>
          <w:rFonts w:ascii="Segoe UI" w:hAnsi="Segoe UI" w:cs="Segoe UI"/>
          <w:sz w:val="24"/>
          <w:szCs w:val="24"/>
          <w:lang w:val="en-US"/>
        </w:rPr>
        <w:t xml:space="preserve"> (</w:t>
      </w:r>
      <w:r w:rsidR="002671D9" w:rsidRPr="002671D9">
        <w:rPr>
          <w:rFonts w:ascii="Segoe UI" w:hAnsi="Segoe UI" w:cs="Segoe UI"/>
          <w:sz w:val="24"/>
          <w:szCs w:val="24"/>
          <w:lang w:val="en-US"/>
        </w:rPr>
        <w:t>0.30</w:t>
      </w:r>
      <w:r w:rsidR="002671D9">
        <w:rPr>
          <w:rFonts w:ascii="Segoe UI" w:hAnsi="Segoe UI" w:cs="Segoe UI"/>
          <w:sz w:val="24"/>
          <w:szCs w:val="24"/>
          <w:lang w:val="en-US"/>
        </w:rPr>
        <w:t xml:space="preserve">), </w:t>
      </w:r>
      <w:proofErr w:type="spellStart"/>
      <w:r w:rsidR="002671D9" w:rsidRPr="002671D9">
        <w:rPr>
          <w:rFonts w:ascii="Segoe UI" w:hAnsi="Segoe UI" w:cs="Segoe UI"/>
          <w:sz w:val="24"/>
          <w:szCs w:val="24"/>
          <w:lang w:val="en-US"/>
        </w:rPr>
        <w:t>message_poi_ratio</w:t>
      </w:r>
      <w:proofErr w:type="spellEnd"/>
      <w:r w:rsidR="002671D9">
        <w:rPr>
          <w:rFonts w:ascii="Segoe UI" w:hAnsi="Segoe UI" w:cs="Segoe UI"/>
          <w:sz w:val="24"/>
          <w:szCs w:val="24"/>
          <w:lang w:val="en-US"/>
        </w:rPr>
        <w:t xml:space="preserve"> (</w:t>
      </w:r>
      <w:r w:rsidR="002671D9" w:rsidRPr="002671D9">
        <w:rPr>
          <w:rFonts w:ascii="Segoe UI" w:hAnsi="Segoe UI" w:cs="Segoe UI"/>
          <w:sz w:val="24"/>
          <w:szCs w:val="24"/>
          <w:lang w:val="en-US"/>
        </w:rPr>
        <w:t>0.27</w:t>
      </w:r>
      <w:r w:rsidR="002671D9">
        <w:rPr>
          <w:rFonts w:ascii="Segoe UI" w:hAnsi="Segoe UI" w:cs="Segoe UI"/>
          <w:sz w:val="24"/>
          <w:szCs w:val="24"/>
          <w:lang w:val="en-US"/>
        </w:rPr>
        <w:t xml:space="preserve">), </w:t>
      </w:r>
      <w:proofErr w:type="spellStart"/>
      <w:r w:rsidR="002671D9">
        <w:rPr>
          <w:rFonts w:ascii="Segoe UI" w:hAnsi="Segoe UI" w:cs="Segoe UI"/>
          <w:sz w:val="24"/>
          <w:szCs w:val="24"/>
          <w:lang w:val="en-US"/>
        </w:rPr>
        <w:t>message_others_ratio</w:t>
      </w:r>
      <w:proofErr w:type="spellEnd"/>
      <w:r w:rsidR="002671D9">
        <w:rPr>
          <w:rFonts w:ascii="Segoe UI" w:hAnsi="Segoe UI" w:cs="Segoe UI"/>
          <w:sz w:val="24"/>
          <w:szCs w:val="24"/>
          <w:lang w:val="en-US"/>
        </w:rPr>
        <w:t xml:space="preserve"> (</w:t>
      </w:r>
      <w:r w:rsidR="002671D9" w:rsidRPr="002671D9">
        <w:rPr>
          <w:rFonts w:ascii="Segoe UI" w:hAnsi="Segoe UI" w:cs="Segoe UI"/>
          <w:sz w:val="24"/>
          <w:szCs w:val="24"/>
          <w:lang w:val="en-US"/>
        </w:rPr>
        <w:t>-027</w:t>
      </w:r>
      <w:proofErr w:type="gramStart"/>
      <w:r w:rsidR="002671D9">
        <w:rPr>
          <w:rFonts w:ascii="Segoe UI" w:hAnsi="Segoe UI" w:cs="Segoe UI"/>
          <w:sz w:val="24"/>
          <w:szCs w:val="24"/>
          <w:lang w:val="en-US"/>
        </w:rPr>
        <w:t>) ,</w:t>
      </w:r>
      <w:proofErr w:type="gramEnd"/>
      <w:r w:rsidR="002671D9">
        <w:rPr>
          <w:rFonts w:ascii="Segoe UI" w:hAnsi="Segoe UI" w:cs="Segoe UI"/>
          <w:sz w:val="24"/>
          <w:szCs w:val="24"/>
          <w:lang w:val="en-US"/>
        </w:rPr>
        <w:t xml:space="preserve"> </w:t>
      </w:r>
      <w:r w:rsidR="002671D9" w:rsidRPr="002671D9">
        <w:rPr>
          <w:rFonts w:ascii="Segoe UI" w:hAnsi="Segoe UI" w:cs="Segoe UI"/>
          <w:sz w:val="24"/>
          <w:szCs w:val="24"/>
          <w:lang w:val="en-US"/>
        </w:rPr>
        <w:t xml:space="preserve">salary </w:t>
      </w:r>
      <w:r w:rsidR="002671D9">
        <w:rPr>
          <w:rFonts w:ascii="Segoe UI" w:hAnsi="Segoe UI" w:cs="Segoe UI"/>
          <w:sz w:val="24"/>
          <w:szCs w:val="24"/>
          <w:lang w:val="en-US"/>
        </w:rPr>
        <w:t>(</w:t>
      </w:r>
      <w:r w:rsidR="002671D9" w:rsidRPr="002671D9">
        <w:rPr>
          <w:rFonts w:ascii="Segoe UI" w:hAnsi="Segoe UI" w:cs="Segoe UI"/>
          <w:sz w:val="24"/>
          <w:szCs w:val="24"/>
          <w:lang w:val="en-US"/>
        </w:rPr>
        <w:t>0.26</w:t>
      </w:r>
      <w:r w:rsidR="002671D9">
        <w:rPr>
          <w:rFonts w:ascii="Segoe UI" w:hAnsi="Segoe UI" w:cs="Segoe UI"/>
          <w:sz w:val="24"/>
          <w:szCs w:val="24"/>
          <w:lang w:val="en-US"/>
        </w:rPr>
        <w:t xml:space="preserve">) and </w:t>
      </w:r>
      <w:proofErr w:type="spellStart"/>
      <w:r w:rsidR="002671D9">
        <w:rPr>
          <w:rFonts w:ascii="Segoe UI" w:hAnsi="Segoe UI" w:cs="Segoe UI"/>
          <w:sz w:val="24"/>
          <w:szCs w:val="24"/>
          <w:lang w:val="en-US"/>
        </w:rPr>
        <w:t>deferred_income</w:t>
      </w:r>
      <w:proofErr w:type="spellEnd"/>
      <w:r w:rsidR="002671D9">
        <w:rPr>
          <w:rFonts w:ascii="Segoe UI" w:hAnsi="Segoe UI" w:cs="Segoe UI"/>
          <w:sz w:val="24"/>
          <w:szCs w:val="24"/>
          <w:lang w:val="en-US"/>
        </w:rPr>
        <w:t xml:space="preserve"> (</w:t>
      </w:r>
      <w:r w:rsidR="002671D9" w:rsidRPr="002671D9">
        <w:rPr>
          <w:rFonts w:ascii="Segoe UI" w:hAnsi="Segoe UI" w:cs="Segoe UI"/>
          <w:sz w:val="24"/>
          <w:szCs w:val="24"/>
          <w:lang w:val="en-US"/>
        </w:rPr>
        <w:t>0.26</w:t>
      </w:r>
      <w:r w:rsidR="002671D9">
        <w:rPr>
          <w:rFonts w:ascii="Segoe UI" w:hAnsi="Segoe UI" w:cs="Segoe UI"/>
          <w:sz w:val="24"/>
          <w:szCs w:val="24"/>
          <w:lang w:val="en-US"/>
        </w:rPr>
        <w:t>)</w:t>
      </w:r>
    </w:p>
    <w:p w:rsidR="003E1A23" w:rsidRDefault="00B51EE9" w:rsidP="00B51EE9">
      <w:pPr>
        <w:spacing w:line="240" w:lineRule="auto"/>
        <w:jc w:val="both"/>
        <w:rPr>
          <w:rFonts w:ascii="Segoe UI" w:hAnsi="Segoe UI" w:cs="Segoe UI"/>
          <w:sz w:val="24"/>
          <w:szCs w:val="24"/>
          <w:lang w:val="en-US"/>
        </w:rPr>
      </w:pPr>
      <w:r w:rsidRPr="00B51EE9">
        <w:rPr>
          <w:rFonts w:ascii="Segoe UI" w:hAnsi="Segoe UI" w:cs="Segoe UI"/>
          <w:sz w:val="24"/>
          <w:szCs w:val="24"/>
          <w:lang w:val="en-US"/>
        </w:rPr>
        <w:t xml:space="preserve">I used the </w:t>
      </w:r>
      <w:proofErr w:type="spellStart"/>
      <w:r w:rsidRPr="00B51EE9">
        <w:rPr>
          <w:rFonts w:ascii="Segoe UI" w:hAnsi="Segoe UI" w:cs="Segoe UI"/>
          <w:sz w:val="24"/>
          <w:szCs w:val="24"/>
          <w:lang w:val="en-US"/>
        </w:rPr>
        <w:t>SelectKBest</w:t>
      </w:r>
      <w:proofErr w:type="spellEnd"/>
      <w:r w:rsidRPr="00B51EE9">
        <w:rPr>
          <w:rFonts w:ascii="Segoe UI" w:hAnsi="Segoe UI" w:cs="Segoe UI"/>
          <w:sz w:val="24"/>
          <w:szCs w:val="24"/>
          <w:lang w:val="en-US"/>
        </w:rPr>
        <w:t xml:space="preserve"> class to </w:t>
      </w:r>
      <w:r>
        <w:rPr>
          <w:rFonts w:ascii="Segoe UI" w:hAnsi="Segoe UI" w:cs="Segoe UI"/>
          <w:sz w:val="24"/>
          <w:szCs w:val="24"/>
          <w:lang w:val="en-US"/>
        </w:rPr>
        <w:t>score</w:t>
      </w:r>
      <w:r w:rsidRPr="00B51EE9">
        <w:rPr>
          <w:rFonts w:ascii="Segoe UI" w:hAnsi="Segoe UI" w:cs="Segoe UI"/>
          <w:sz w:val="24"/>
          <w:szCs w:val="24"/>
          <w:lang w:val="en-US"/>
        </w:rPr>
        <w:t xml:space="preserve"> features using function </w:t>
      </w:r>
      <w:proofErr w:type="spellStart"/>
      <w:r w:rsidRPr="00B51EE9">
        <w:rPr>
          <w:rFonts w:ascii="Segoe UI" w:hAnsi="Segoe UI" w:cs="Segoe UI"/>
          <w:sz w:val="24"/>
          <w:szCs w:val="24"/>
          <w:lang w:val="en-US"/>
        </w:rPr>
        <w:t>Anova</w:t>
      </w:r>
      <w:proofErr w:type="spellEnd"/>
      <w:r w:rsidRPr="00B51EE9">
        <w:rPr>
          <w:rFonts w:ascii="Segoe UI" w:hAnsi="Segoe UI" w:cs="Segoe UI"/>
          <w:sz w:val="24"/>
          <w:szCs w:val="24"/>
          <w:lang w:val="en-US"/>
        </w:rPr>
        <w:t xml:space="preserve"> and Chi2.</w:t>
      </w:r>
      <w:r w:rsidR="000745F6">
        <w:rPr>
          <w:rFonts w:ascii="Segoe UI" w:hAnsi="Segoe UI" w:cs="Segoe UI"/>
          <w:sz w:val="24"/>
          <w:szCs w:val="24"/>
          <w:lang w:val="en-US"/>
        </w:rPr>
        <w:t xml:space="preserve"> </w:t>
      </w:r>
      <w:r w:rsidRPr="00B51EE9">
        <w:rPr>
          <w:rFonts w:ascii="Segoe UI" w:hAnsi="Segoe UI" w:cs="Segoe UI"/>
          <w:sz w:val="24"/>
          <w:szCs w:val="24"/>
          <w:lang w:val="en-US"/>
        </w:rPr>
        <w:t xml:space="preserve">I created a comparison between the </w:t>
      </w:r>
      <w:proofErr w:type="spellStart"/>
      <w:r w:rsidRPr="00B51EE9">
        <w:rPr>
          <w:rFonts w:ascii="Segoe UI" w:hAnsi="Segoe UI" w:cs="Segoe UI"/>
          <w:sz w:val="24"/>
          <w:szCs w:val="24"/>
          <w:lang w:val="en-US"/>
        </w:rPr>
        <w:t>Kbest</w:t>
      </w:r>
      <w:proofErr w:type="spellEnd"/>
      <w:r w:rsidRPr="00B51EE9">
        <w:rPr>
          <w:rFonts w:ascii="Segoe UI" w:hAnsi="Segoe UI" w:cs="Segoe UI"/>
          <w:sz w:val="24"/>
          <w:szCs w:val="24"/>
          <w:lang w:val="en-US"/>
        </w:rPr>
        <w:t xml:space="preserve"> scores </w:t>
      </w:r>
      <w:r w:rsidR="000745F6">
        <w:rPr>
          <w:rFonts w:ascii="Segoe UI" w:hAnsi="Segoe UI" w:cs="Segoe UI"/>
          <w:sz w:val="24"/>
          <w:szCs w:val="24"/>
          <w:lang w:val="en-US"/>
        </w:rPr>
        <w:t>on</w:t>
      </w:r>
      <w:r w:rsidRPr="00B51EE9">
        <w:rPr>
          <w:rFonts w:ascii="Segoe UI" w:hAnsi="Segoe UI" w:cs="Segoe UI"/>
          <w:sz w:val="24"/>
          <w:szCs w:val="24"/>
          <w:lang w:val="en-US"/>
        </w:rPr>
        <w:t xml:space="preserve"> the old dataset and the dataset with the new features. As you can see the feature </w:t>
      </w:r>
      <w:proofErr w:type="spellStart"/>
      <w:r w:rsidRPr="00B51EE9">
        <w:rPr>
          <w:rFonts w:ascii="Segoe UI" w:hAnsi="Segoe UI" w:cs="Segoe UI"/>
          <w:sz w:val="24"/>
          <w:szCs w:val="24"/>
          <w:lang w:val="en-US"/>
        </w:rPr>
        <w:t>message_poi_ratio</w:t>
      </w:r>
      <w:proofErr w:type="spellEnd"/>
      <w:r w:rsidRPr="00B51EE9">
        <w:rPr>
          <w:rFonts w:ascii="Segoe UI" w:hAnsi="Segoe UI" w:cs="Segoe UI"/>
          <w:sz w:val="24"/>
          <w:szCs w:val="24"/>
          <w:lang w:val="en-US"/>
        </w:rPr>
        <w:t xml:space="preserve"> was among the top 10 scores.</w:t>
      </w:r>
    </w:p>
    <w:tbl>
      <w:tblPr>
        <w:tblStyle w:val="TabelaSimples5"/>
        <w:tblW w:w="8505" w:type="dxa"/>
        <w:tblLook w:val="04A0" w:firstRow="1" w:lastRow="0" w:firstColumn="1" w:lastColumn="0" w:noHBand="0" w:noVBand="1"/>
      </w:tblPr>
      <w:tblGrid>
        <w:gridCol w:w="2924"/>
        <w:gridCol w:w="1440"/>
        <w:gridCol w:w="1460"/>
        <w:gridCol w:w="130"/>
        <w:gridCol w:w="2410"/>
        <w:gridCol w:w="141"/>
      </w:tblGrid>
      <w:tr w:rsidR="00CB74D9" w:rsidRPr="00CB74D9" w:rsidTr="00A67A84">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2924" w:type="dxa"/>
            <w:noWrap/>
            <w:hideMark/>
          </w:tcPr>
          <w:p w:rsidR="00CB74D9" w:rsidRPr="00CB74D9" w:rsidRDefault="00CB74D9" w:rsidP="00A67A84">
            <w:pPr>
              <w:rPr>
                <w:rFonts w:ascii="Calibri" w:eastAsia="Times New Roman" w:hAnsi="Calibri" w:cs="Calibri"/>
                <w:color w:val="000000"/>
                <w:lang w:val="en-US"/>
              </w:rPr>
            </w:pPr>
            <w:r w:rsidRPr="00CB74D9">
              <w:rPr>
                <w:rFonts w:ascii="Calibri" w:eastAsia="Times New Roman" w:hAnsi="Calibri" w:cs="Calibri"/>
                <w:color w:val="000000"/>
                <w:lang w:val="en-US"/>
              </w:rPr>
              <w:t xml:space="preserve">feature     </w:t>
            </w:r>
          </w:p>
        </w:tc>
        <w:tc>
          <w:tcPr>
            <w:tcW w:w="1440" w:type="dxa"/>
            <w:noWrap/>
            <w:hideMark/>
          </w:tcPr>
          <w:p w:rsidR="00CB74D9" w:rsidRPr="00CB74D9" w:rsidRDefault="00CB74D9" w:rsidP="00A67A8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Anova</w:t>
            </w:r>
            <w:proofErr w:type="spellEnd"/>
          </w:p>
        </w:tc>
        <w:tc>
          <w:tcPr>
            <w:tcW w:w="1460" w:type="dxa"/>
            <w:noWrap/>
            <w:hideMark/>
          </w:tcPr>
          <w:p w:rsidR="00CB74D9" w:rsidRPr="00CB74D9" w:rsidRDefault="00CB74D9" w:rsidP="00A67A8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Chi2</w:t>
            </w:r>
          </w:p>
        </w:tc>
        <w:tc>
          <w:tcPr>
            <w:tcW w:w="2681" w:type="dxa"/>
            <w:gridSpan w:val="3"/>
            <w:noWrap/>
            <w:hideMark/>
          </w:tcPr>
          <w:p w:rsidR="00CB74D9" w:rsidRPr="00CB74D9" w:rsidRDefault="00CB74D9" w:rsidP="00A67A8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Anova</w:t>
            </w:r>
            <w:proofErr w:type="spellEnd"/>
            <w:r w:rsidRPr="00CB74D9">
              <w:rPr>
                <w:rFonts w:ascii="Calibri" w:eastAsia="Times New Roman" w:hAnsi="Calibri" w:cs="Calibri"/>
                <w:color w:val="000000"/>
                <w:lang w:val="en-US"/>
              </w:rPr>
              <w:t xml:space="preserve"> Original Dataset</w:t>
            </w:r>
          </w:p>
        </w:tc>
      </w:tr>
      <w:tr w:rsidR="00CB74D9" w:rsidRPr="00CB74D9" w:rsidTr="00A67A84">
        <w:trPr>
          <w:gridAfter w:val="1"/>
          <w:cnfStyle w:val="000000100000" w:firstRow="0" w:lastRow="0" w:firstColumn="0" w:lastColumn="0" w:oddVBand="0" w:evenVBand="0" w:oddHBand="1" w:evenHBand="0" w:firstRowFirstColumn="0" w:firstRowLastColumn="0" w:lastRowFirstColumn="0" w:lastRowLastColumn="0"/>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exercised_stock_options</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22</w:t>
            </w:r>
            <w:r w:rsidR="004C3082">
              <w:rPr>
                <w:rFonts w:ascii="Calibri" w:eastAsia="Times New Roman" w:hAnsi="Calibri" w:cs="Calibri"/>
                <w:color w:val="000000"/>
                <w:lang w:val="en-US"/>
              </w:rPr>
              <w:t>.</w:t>
            </w:r>
            <w:r w:rsidRPr="00CB74D9">
              <w:rPr>
                <w:rFonts w:ascii="Calibri" w:eastAsia="Times New Roman" w:hAnsi="Calibri" w:cs="Calibri"/>
                <w:color w:val="000000"/>
                <w:lang w:val="en-US"/>
              </w:rPr>
              <w:t>087532</w:t>
            </w:r>
          </w:p>
        </w:tc>
        <w:tc>
          <w:tcPr>
            <w:tcW w:w="1590" w:type="dxa"/>
            <w:gridSpan w:val="2"/>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6</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246159</w:t>
            </w:r>
          </w:p>
        </w:tc>
        <w:tc>
          <w:tcPr>
            <w:tcW w:w="2410" w:type="dxa"/>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22</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087532</w:t>
            </w:r>
          </w:p>
        </w:tc>
      </w:tr>
      <w:tr w:rsidR="00CB74D9" w:rsidRPr="00CB74D9" w:rsidTr="00A67A84">
        <w:trPr>
          <w:gridAfter w:val="1"/>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r w:rsidRPr="00CB74D9">
              <w:rPr>
                <w:rFonts w:ascii="Calibri" w:eastAsia="Times New Roman" w:hAnsi="Calibri" w:cs="Calibri"/>
                <w:color w:val="000000"/>
                <w:lang w:val="en-US"/>
              </w:rPr>
              <w:t xml:space="preserve">bonus   </w:t>
            </w:r>
          </w:p>
        </w:tc>
        <w:tc>
          <w:tcPr>
            <w:tcW w:w="1440" w:type="dxa"/>
            <w:noWrap/>
            <w:hideMark/>
          </w:tcPr>
          <w:p w:rsidR="00CB74D9" w:rsidRPr="00CB74D9" w:rsidRDefault="00CB74D9" w:rsidP="00CB74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20</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524645</w:t>
            </w:r>
          </w:p>
        </w:tc>
        <w:tc>
          <w:tcPr>
            <w:tcW w:w="1590" w:type="dxa"/>
            <w:gridSpan w:val="2"/>
            <w:noWrap/>
            <w:hideMark/>
          </w:tcPr>
          <w:p w:rsidR="00CB74D9" w:rsidRPr="00CB74D9" w:rsidRDefault="00CB74D9" w:rsidP="00CB74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5</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048256</w:t>
            </w:r>
          </w:p>
        </w:tc>
        <w:tc>
          <w:tcPr>
            <w:tcW w:w="2410" w:type="dxa"/>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20</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524645</w:t>
            </w:r>
          </w:p>
        </w:tc>
      </w:tr>
      <w:tr w:rsidR="00CB74D9" w:rsidRPr="00CB74D9" w:rsidTr="00A67A84">
        <w:trPr>
          <w:gridAfter w:val="1"/>
          <w:cnfStyle w:val="000000100000" w:firstRow="0" w:lastRow="0" w:firstColumn="0" w:lastColumn="0" w:oddVBand="0" w:evenVBand="0" w:oddHBand="1" w:evenHBand="0" w:firstRowFirstColumn="0" w:firstRowLastColumn="0" w:lastRowFirstColumn="0" w:lastRowLastColumn="0"/>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r w:rsidRPr="00CB74D9">
              <w:rPr>
                <w:rFonts w:ascii="Calibri" w:eastAsia="Times New Roman" w:hAnsi="Calibri" w:cs="Calibri"/>
                <w:color w:val="000000"/>
                <w:lang w:val="en-US"/>
              </w:rPr>
              <w:t xml:space="preserve">salary    </w:t>
            </w:r>
          </w:p>
        </w:tc>
        <w:tc>
          <w:tcPr>
            <w:tcW w:w="1440" w:type="dxa"/>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18</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003740</w:t>
            </w:r>
          </w:p>
        </w:tc>
        <w:tc>
          <w:tcPr>
            <w:tcW w:w="1590" w:type="dxa"/>
            <w:gridSpan w:val="2"/>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2</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989183</w:t>
            </w:r>
          </w:p>
        </w:tc>
        <w:tc>
          <w:tcPr>
            <w:tcW w:w="2410" w:type="dxa"/>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18</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003740</w:t>
            </w:r>
          </w:p>
        </w:tc>
      </w:tr>
      <w:tr w:rsidR="00CB74D9" w:rsidRPr="00CB74D9" w:rsidTr="00A67A84">
        <w:trPr>
          <w:gridAfter w:val="1"/>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deferred_income</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11</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320185</w:t>
            </w:r>
          </w:p>
        </w:tc>
        <w:tc>
          <w:tcPr>
            <w:tcW w:w="1590" w:type="dxa"/>
            <w:gridSpan w:val="2"/>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 xml:space="preserve"> 0.338413</w:t>
            </w:r>
          </w:p>
        </w:tc>
        <w:tc>
          <w:tcPr>
            <w:tcW w:w="2410" w:type="dxa"/>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11</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320185</w:t>
            </w:r>
          </w:p>
        </w:tc>
      </w:tr>
      <w:tr w:rsidR="00CB74D9" w:rsidRPr="00CB74D9" w:rsidTr="00A67A84">
        <w:trPr>
          <w:gridAfter w:val="1"/>
          <w:cnfStyle w:val="000000100000" w:firstRow="0" w:lastRow="0" w:firstColumn="0" w:lastColumn="0" w:oddVBand="0" w:evenVBand="0" w:oddHBand="1" w:evenHBand="0" w:firstRowFirstColumn="0" w:firstRowLastColumn="0" w:lastRowFirstColumn="0" w:lastRowLastColumn="0"/>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FF0000"/>
                <w:lang w:val="en-US"/>
              </w:rPr>
              <w:t>message_poi_ratio</w:t>
            </w:r>
            <w:proofErr w:type="spellEnd"/>
            <w:r w:rsidRPr="00CB74D9">
              <w:rPr>
                <w:rFonts w:ascii="Calibri" w:eastAsia="Times New Roman" w:hAnsi="Calibri" w:cs="Calibri"/>
                <w:color w:val="FF0000"/>
                <w:lang w:val="en-US"/>
              </w:rPr>
              <w:t xml:space="preserve">     </w:t>
            </w:r>
          </w:p>
        </w:tc>
        <w:tc>
          <w:tcPr>
            <w:tcW w:w="1440" w:type="dxa"/>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9</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816852</w:t>
            </w:r>
          </w:p>
        </w:tc>
        <w:tc>
          <w:tcPr>
            <w:tcW w:w="1590" w:type="dxa"/>
            <w:gridSpan w:val="2"/>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3</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371674</w:t>
            </w:r>
          </w:p>
        </w:tc>
        <w:tc>
          <w:tcPr>
            <w:tcW w:w="2410" w:type="dxa"/>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r>
      <w:tr w:rsidR="00CB74D9" w:rsidRPr="00CB74D9" w:rsidTr="00A67A84">
        <w:trPr>
          <w:gridAfter w:val="1"/>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long_term_incentive</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9</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772104</w:t>
            </w:r>
          </w:p>
        </w:tc>
        <w:tc>
          <w:tcPr>
            <w:tcW w:w="1590" w:type="dxa"/>
            <w:gridSpan w:val="2"/>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2</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497366</w:t>
            </w:r>
          </w:p>
        </w:tc>
        <w:tc>
          <w:tcPr>
            <w:tcW w:w="2410" w:type="dxa"/>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9</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772104</w:t>
            </w:r>
          </w:p>
        </w:tc>
      </w:tr>
      <w:tr w:rsidR="00CB74D9" w:rsidRPr="00CB74D9" w:rsidTr="00A67A84">
        <w:trPr>
          <w:gridAfter w:val="1"/>
          <w:cnfStyle w:val="000000100000" w:firstRow="0" w:lastRow="0" w:firstColumn="0" w:lastColumn="0" w:oddVBand="0" w:evenVBand="0" w:oddHBand="1" w:evenHBand="0" w:firstRowFirstColumn="0" w:firstRowLastColumn="0" w:lastRowFirstColumn="0" w:lastRowLastColumn="0"/>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restricted_stock</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8</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694888</w:t>
            </w:r>
          </w:p>
        </w:tc>
        <w:tc>
          <w:tcPr>
            <w:tcW w:w="1590" w:type="dxa"/>
            <w:gridSpan w:val="2"/>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2</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463442</w:t>
            </w:r>
          </w:p>
        </w:tc>
        <w:tc>
          <w:tcPr>
            <w:tcW w:w="2410" w:type="dxa"/>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8</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694888</w:t>
            </w:r>
          </w:p>
        </w:tc>
      </w:tr>
      <w:tr w:rsidR="00CB74D9" w:rsidRPr="00CB74D9" w:rsidTr="00A67A84">
        <w:trPr>
          <w:gridAfter w:val="1"/>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loan_advances</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7</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125382</w:t>
            </w:r>
          </w:p>
        </w:tc>
        <w:tc>
          <w:tcPr>
            <w:tcW w:w="1590" w:type="dxa"/>
            <w:gridSpan w:val="2"/>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6</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634816</w:t>
            </w:r>
          </w:p>
        </w:tc>
        <w:tc>
          <w:tcPr>
            <w:tcW w:w="2410" w:type="dxa"/>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7</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125382</w:t>
            </w:r>
          </w:p>
        </w:tc>
      </w:tr>
      <w:tr w:rsidR="00CB74D9" w:rsidRPr="00CB74D9" w:rsidTr="00A67A84">
        <w:trPr>
          <w:gridAfter w:val="1"/>
          <w:cnfStyle w:val="000000100000" w:firstRow="0" w:lastRow="0" w:firstColumn="0" w:lastColumn="0" w:oddVBand="0" w:evenVBand="0" w:oddHBand="1" w:evenHBand="0" w:firstRowFirstColumn="0" w:firstRowLastColumn="0" w:lastRowFirstColumn="0" w:lastRowLastColumn="0"/>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r w:rsidRPr="00CB74D9">
              <w:rPr>
                <w:rFonts w:ascii="Calibri" w:eastAsia="Times New Roman" w:hAnsi="Calibri" w:cs="Calibri"/>
                <w:color w:val="000000"/>
                <w:lang w:val="en-US"/>
              </w:rPr>
              <w:t xml:space="preserve">expenses    </w:t>
            </w:r>
          </w:p>
        </w:tc>
        <w:tc>
          <w:tcPr>
            <w:tcW w:w="1440" w:type="dxa"/>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5</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287549</w:t>
            </w:r>
          </w:p>
        </w:tc>
        <w:tc>
          <w:tcPr>
            <w:tcW w:w="1590" w:type="dxa"/>
            <w:gridSpan w:val="2"/>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293600</w:t>
            </w:r>
          </w:p>
        </w:tc>
        <w:tc>
          <w:tcPr>
            <w:tcW w:w="2410" w:type="dxa"/>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5</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287549</w:t>
            </w:r>
          </w:p>
        </w:tc>
      </w:tr>
      <w:tr w:rsidR="00CB74D9" w:rsidRPr="00CB74D9" w:rsidTr="00A67A84">
        <w:trPr>
          <w:gridAfter w:val="1"/>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r w:rsidRPr="00CB74D9">
              <w:rPr>
                <w:rFonts w:ascii="Calibri" w:eastAsia="Times New Roman" w:hAnsi="Calibri" w:cs="Calibri"/>
                <w:color w:val="000000"/>
                <w:lang w:val="en-US"/>
              </w:rPr>
              <w:lastRenderedPageBreak/>
              <w:t xml:space="preserve">other     </w:t>
            </w:r>
          </w:p>
        </w:tc>
        <w:tc>
          <w:tcPr>
            <w:tcW w:w="1440" w:type="dxa"/>
            <w:noWrap/>
            <w:hideMark/>
          </w:tcPr>
          <w:p w:rsidR="00CB74D9" w:rsidRPr="00CB74D9" w:rsidRDefault="00CB74D9" w:rsidP="00CB74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4</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143788</w:t>
            </w:r>
          </w:p>
        </w:tc>
        <w:tc>
          <w:tcPr>
            <w:tcW w:w="1590" w:type="dxa"/>
            <w:gridSpan w:val="2"/>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703679</w:t>
            </w:r>
          </w:p>
        </w:tc>
        <w:tc>
          <w:tcPr>
            <w:tcW w:w="2410" w:type="dxa"/>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4</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143788</w:t>
            </w:r>
          </w:p>
        </w:tc>
      </w:tr>
      <w:tr w:rsidR="00CB74D9" w:rsidRPr="00CB74D9" w:rsidTr="00A67A84">
        <w:trPr>
          <w:gridAfter w:val="1"/>
          <w:cnfStyle w:val="000000100000" w:firstRow="0" w:lastRow="0" w:firstColumn="0" w:lastColumn="0" w:oddVBand="0" w:evenVBand="0" w:oddHBand="1" w:evenHBand="0" w:firstRowFirstColumn="0" w:firstRowLastColumn="0" w:lastRowFirstColumn="0" w:lastRowLastColumn="0"/>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director_fees</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972788</w:t>
            </w:r>
          </w:p>
        </w:tc>
        <w:tc>
          <w:tcPr>
            <w:tcW w:w="1590" w:type="dxa"/>
            <w:gridSpan w:val="2"/>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508957</w:t>
            </w:r>
          </w:p>
        </w:tc>
        <w:tc>
          <w:tcPr>
            <w:tcW w:w="2410" w:type="dxa"/>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972788</w:t>
            </w:r>
          </w:p>
        </w:tc>
      </w:tr>
      <w:tr w:rsidR="00CB74D9" w:rsidRPr="00CB74D9" w:rsidTr="00A67A84">
        <w:trPr>
          <w:gridAfter w:val="1"/>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FF0000"/>
                <w:lang w:val="en-US"/>
              </w:rPr>
              <w:t>message_others_ratio</w:t>
            </w:r>
            <w:proofErr w:type="spellEnd"/>
            <w:r w:rsidRPr="00CB74D9">
              <w:rPr>
                <w:rFonts w:ascii="Calibri" w:eastAsia="Times New Roman" w:hAnsi="Calibri" w:cs="Calibri"/>
                <w:color w:val="FF0000"/>
                <w:lang w:val="en-US"/>
              </w:rPr>
              <w:t xml:space="preserve">     </w:t>
            </w:r>
          </w:p>
        </w:tc>
        <w:tc>
          <w:tcPr>
            <w:tcW w:w="1440" w:type="dxa"/>
            <w:noWrap/>
            <w:hideMark/>
          </w:tcPr>
          <w:p w:rsidR="00CB74D9" w:rsidRPr="00CB74D9" w:rsidRDefault="00CB74D9" w:rsidP="00CB74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473822</w:t>
            </w:r>
          </w:p>
        </w:tc>
        <w:tc>
          <w:tcPr>
            <w:tcW w:w="1590" w:type="dxa"/>
            <w:gridSpan w:val="2"/>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0.392669</w:t>
            </w:r>
          </w:p>
        </w:tc>
        <w:tc>
          <w:tcPr>
            <w:tcW w:w="2410" w:type="dxa"/>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r>
      <w:tr w:rsidR="00CB74D9" w:rsidRPr="00CB74D9" w:rsidTr="00A67A84">
        <w:trPr>
          <w:gridAfter w:val="1"/>
          <w:cnfStyle w:val="000000100000" w:firstRow="0" w:lastRow="0" w:firstColumn="0" w:lastColumn="0" w:oddVBand="0" w:evenVBand="0" w:oddHBand="1" w:evenHBand="0" w:firstRowFirstColumn="0" w:firstRowLastColumn="0" w:lastRowFirstColumn="0" w:lastRowLastColumn="0"/>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restricted_stock_deferred</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0.767702</w:t>
            </w:r>
          </w:p>
        </w:tc>
        <w:tc>
          <w:tcPr>
            <w:tcW w:w="1590" w:type="dxa"/>
            <w:gridSpan w:val="2"/>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0.008756</w:t>
            </w:r>
          </w:p>
        </w:tc>
        <w:tc>
          <w:tcPr>
            <w:tcW w:w="2410" w:type="dxa"/>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0.767702</w:t>
            </w:r>
          </w:p>
        </w:tc>
      </w:tr>
      <w:tr w:rsidR="00CB74D9" w:rsidRPr="00CB74D9" w:rsidTr="00A67A84">
        <w:trPr>
          <w:gridAfter w:val="1"/>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deferral_payments</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0.236711</w:t>
            </w:r>
          </w:p>
        </w:tc>
        <w:tc>
          <w:tcPr>
            <w:tcW w:w="1590" w:type="dxa"/>
            <w:gridSpan w:val="2"/>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 xml:space="preserve"> 0.094344</w:t>
            </w:r>
          </w:p>
        </w:tc>
        <w:tc>
          <w:tcPr>
            <w:tcW w:w="2410" w:type="dxa"/>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0.236711</w:t>
            </w:r>
          </w:p>
        </w:tc>
      </w:tr>
      <w:tr w:rsidR="00CB74D9" w:rsidRPr="00CB74D9" w:rsidTr="00A67A84">
        <w:trPr>
          <w:gridAfter w:val="1"/>
          <w:cnfStyle w:val="000000100000" w:firstRow="0" w:lastRow="0" w:firstColumn="0" w:lastColumn="0" w:oddVBand="0" w:evenVBand="0" w:oddHBand="1" w:evenHBand="0" w:firstRowFirstColumn="0" w:firstRowLastColumn="0" w:lastRowFirstColumn="0" w:lastRowLastColumn="0"/>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shared_receipt_with_poi</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c>
          <w:tcPr>
            <w:tcW w:w="1590" w:type="dxa"/>
            <w:gridSpan w:val="2"/>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c>
          <w:tcPr>
            <w:tcW w:w="2410" w:type="dxa"/>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8</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432635</w:t>
            </w:r>
          </w:p>
        </w:tc>
      </w:tr>
      <w:tr w:rsidR="00CB74D9" w:rsidRPr="00CB74D9" w:rsidTr="00A67A84">
        <w:trPr>
          <w:gridAfter w:val="1"/>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from_poi_to_this_person</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c>
          <w:tcPr>
            <w:tcW w:w="1590" w:type="dxa"/>
            <w:gridSpan w:val="2"/>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c>
          <w:tcPr>
            <w:tcW w:w="2410" w:type="dxa"/>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5</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446687</w:t>
            </w:r>
          </w:p>
        </w:tc>
      </w:tr>
      <w:tr w:rsidR="00CB74D9" w:rsidRPr="00CB74D9" w:rsidTr="00A67A84">
        <w:trPr>
          <w:gridAfter w:val="1"/>
          <w:cnfStyle w:val="000000100000" w:firstRow="0" w:lastRow="0" w:firstColumn="0" w:lastColumn="0" w:oddVBand="0" w:evenVBand="0" w:oddHBand="1" w:evenHBand="0" w:firstRowFirstColumn="0" w:firstRowLastColumn="0" w:lastRowFirstColumn="0" w:lastRowLastColumn="0"/>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from_this_person_to_poi</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c>
          <w:tcPr>
            <w:tcW w:w="1590" w:type="dxa"/>
            <w:gridSpan w:val="2"/>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c>
          <w:tcPr>
            <w:tcW w:w="2410" w:type="dxa"/>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2</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338836</w:t>
            </w:r>
          </w:p>
        </w:tc>
      </w:tr>
      <w:tr w:rsidR="00CB74D9" w:rsidRPr="00CB74D9" w:rsidTr="00A67A84">
        <w:trPr>
          <w:gridAfter w:val="1"/>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to_messages</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c>
          <w:tcPr>
            <w:tcW w:w="1590" w:type="dxa"/>
            <w:gridSpan w:val="2"/>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c>
          <w:tcPr>
            <w:tcW w:w="2410" w:type="dxa"/>
            <w:noWrap/>
            <w:hideMark/>
          </w:tcPr>
          <w:p w:rsidR="00CB74D9" w:rsidRPr="00CB74D9" w:rsidRDefault="00CB74D9" w:rsidP="00A67A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1</w:t>
            </w:r>
            <w:r w:rsidR="00D31EA7">
              <w:rPr>
                <w:rFonts w:ascii="Calibri" w:eastAsia="Times New Roman" w:hAnsi="Calibri" w:cs="Calibri"/>
                <w:color w:val="000000"/>
                <w:lang w:val="en-US"/>
              </w:rPr>
              <w:t>.</w:t>
            </w:r>
            <w:r w:rsidRPr="00CB74D9">
              <w:rPr>
                <w:rFonts w:ascii="Calibri" w:eastAsia="Times New Roman" w:hAnsi="Calibri" w:cs="Calibri"/>
                <w:color w:val="000000"/>
                <w:lang w:val="en-US"/>
              </w:rPr>
              <w:t>594256</w:t>
            </w:r>
          </w:p>
        </w:tc>
      </w:tr>
      <w:tr w:rsidR="00CB74D9" w:rsidRPr="00CB74D9" w:rsidTr="00A67A84">
        <w:trPr>
          <w:gridAfter w:val="1"/>
          <w:cnfStyle w:val="000000100000" w:firstRow="0" w:lastRow="0" w:firstColumn="0" w:lastColumn="0" w:oddVBand="0" w:evenVBand="0" w:oddHBand="1" w:evenHBand="0" w:firstRowFirstColumn="0" w:firstRowLastColumn="0" w:lastRowFirstColumn="0" w:lastRowLastColumn="0"/>
          <w:wAfter w:w="141" w:type="dxa"/>
          <w:trHeight w:val="285"/>
        </w:trPr>
        <w:tc>
          <w:tcPr>
            <w:cnfStyle w:val="001000000000" w:firstRow="0" w:lastRow="0" w:firstColumn="1" w:lastColumn="0" w:oddVBand="0" w:evenVBand="0" w:oddHBand="0" w:evenHBand="0" w:firstRowFirstColumn="0" w:firstRowLastColumn="0" w:lastRowFirstColumn="0" w:lastRowLastColumn="0"/>
            <w:tcW w:w="2924" w:type="dxa"/>
            <w:noWrap/>
            <w:hideMark/>
          </w:tcPr>
          <w:p w:rsidR="00CB74D9" w:rsidRPr="00CB74D9" w:rsidRDefault="00CB74D9" w:rsidP="00CB74D9">
            <w:pPr>
              <w:rPr>
                <w:rFonts w:ascii="Calibri" w:eastAsia="Times New Roman" w:hAnsi="Calibri" w:cs="Calibri"/>
                <w:color w:val="000000"/>
                <w:lang w:val="en-US"/>
              </w:rPr>
            </w:pPr>
            <w:proofErr w:type="spellStart"/>
            <w:r w:rsidRPr="00CB74D9">
              <w:rPr>
                <w:rFonts w:ascii="Calibri" w:eastAsia="Times New Roman" w:hAnsi="Calibri" w:cs="Calibri"/>
                <w:color w:val="000000"/>
                <w:lang w:val="en-US"/>
              </w:rPr>
              <w:t>from_messages</w:t>
            </w:r>
            <w:proofErr w:type="spellEnd"/>
            <w:r w:rsidRPr="00CB74D9">
              <w:rPr>
                <w:rFonts w:ascii="Calibri" w:eastAsia="Times New Roman" w:hAnsi="Calibri" w:cs="Calibri"/>
                <w:color w:val="000000"/>
                <w:lang w:val="en-US"/>
              </w:rPr>
              <w:t xml:space="preserve">  </w:t>
            </w:r>
          </w:p>
        </w:tc>
        <w:tc>
          <w:tcPr>
            <w:tcW w:w="1440" w:type="dxa"/>
            <w:noWrap/>
            <w:hideMark/>
          </w:tcPr>
          <w:p w:rsidR="00CB74D9" w:rsidRPr="00CB74D9" w:rsidRDefault="00CB74D9" w:rsidP="00CB74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c>
          <w:tcPr>
            <w:tcW w:w="1590" w:type="dxa"/>
            <w:gridSpan w:val="2"/>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Absent</w:t>
            </w:r>
          </w:p>
        </w:tc>
        <w:tc>
          <w:tcPr>
            <w:tcW w:w="2410" w:type="dxa"/>
            <w:noWrap/>
            <w:hideMark/>
          </w:tcPr>
          <w:p w:rsidR="00CB74D9" w:rsidRPr="00CB74D9" w:rsidRDefault="00CB74D9" w:rsidP="00A67A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B74D9">
              <w:rPr>
                <w:rFonts w:ascii="Calibri" w:eastAsia="Times New Roman" w:hAnsi="Calibri" w:cs="Calibri"/>
                <w:color w:val="000000"/>
                <w:lang w:val="en-US"/>
              </w:rPr>
              <w:t xml:space="preserve"> 0.175383</w:t>
            </w:r>
          </w:p>
        </w:tc>
      </w:tr>
    </w:tbl>
    <w:p w:rsidR="00436354" w:rsidRDefault="00436354" w:rsidP="00040883">
      <w:pPr>
        <w:spacing w:line="240" w:lineRule="auto"/>
        <w:jc w:val="both"/>
        <w:rPr>
          <w:rFonts w:ascii="Segoe UI" w:hAnsi="Segoe UI" w:cs="Segoe UI"/>
          <w:sz w:val="24"/>
          <w:szCs w:val="24"/>
          <w:lang w:val="en-US"/>
        </w:rPr>
      </w:pPr>
    </w:p>
    <w:p w:rsidR="00CB74D9" w:rsidRDefault="00CB74D9" w:rsidP="00040883">
      <w:pPr>
        <w:spacing w:line="240" w:lineRule="auto"/>
        <w:jc w:val="both"/>
        <w:rPr>
          <w:rFonts w:ascii="Segoe UI" w:hAnsi="Segoe UI" w:cs="Segoe UI"/>
          <w:sz w:val="24"/>
          <w:szCs w:val="24"/>
          <w:lang w:val="en-US"/>
        </w:rPr>
      </w:pPr>
    </w:p>
    <w:p w:rsidR="00CB74D9" w:rsidRDefault="00E1381E" w:rsidP="00B51EE9">
      <w:pPr>
        <w:spacing w:line="240" w:lineRule="auto"/>
        <w:jc w:val="center"/>
        <w:rPr>
          <w:rFonts w:ascii="Segoe UI" w:hAnsi="Segoe UI" w:cs="Segoe UI"/>
          <w:sz w:val="24"/>
          <w:szCs w:val="24"/>
          <w:lang w:val="en-US"/>
        </w:rPr>
      </w:pPr>
      <w:r>
        <w:rPr>
          <w:rFonts w:ascii="Segoe UI" w:hAnsi="Segoe UI" w:cs="Segoe UI"/>
          <w:noProof/>
          <w:sz w:val="24"/>
          <w:szCs w:val="24"/>
          <w:lang w:val="en-US"/>
        </w:rPr>
        <w:drawing>
          <wp:inline distT="0" distB="0" distL="0" distR="0">
            <wp:extent cx="5410200" cy="2362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362200"/>
                    </a:xfrm>
                    <a:prstGeom prst="rect">
                      <a:avLst/>
                    </a:prstGeom>
                    <a:noFill/>
                    <a:ln>
                      <a:noFill/>
                    </a:ln>
                  </pic:spPr>
                </pic:pic>
              </a:graphicData>
            </a:graphic>
          </wp:inline>
        </w:drawing>
      </w:r>
    </w:p>
    <w:p w:rsidR="00CB74D9" w:rsidRDefault="002671D9" w:rsidP="00040883">
      <w:pPr>
        <w:spacing w:line="240" w:lineRule="auto"/>
        <w:jc w:val="both"/>
        <w:rPr>
          <w:rFonts w:ascii="Segoe UI" w:hAnsi="Segoe UI" w:cs="Segoe UI"/>
          <w:sz w:val="24"/>
          <w:szCs w:val="24"/>
          <w:lang w:val="en-US"/>
        </w:rPr>
      </w:pPr>
      <w:r w:rsidRPr="002671D9">
        <w:rPr>
          <w:rFonts w:ascii="Segoe UI" w:hAnsi="Segoe UI" w:cs="Segoe UI"/>
          <w:sz w:val="24"/>
          <w:szCs w:val="24"/>
          <w:lang w:val="en-US"/>
        </w:rPr>
        <w:t xml:space="preserve">We have a very similar result between the correlation of Pearson and </w:t>
      </w:r>
      <w:proofErr w:type="spellStart"/>
      <w:r w:rsidRPr="002671D9">
        <w:rPr>
          <w:rFonts w:ascii="Segoe UI" w:hAnsi="Segoe UI" w:cs="Segoe UI"/>
          <w:sz w:val="24"/>
          <w:szCs w:val="24"/>
          <w:lang w:val="en-US"/>
        </w:rPr>
        <w:t>SelectKbest</w:t>
      </w:r>
      <w:proofErr w:type="spellEnd"/>
      <w:r w:rsidRPr="002671D9">
        <w:rPr>
          <w:rFonts w:ascii="Segoe UI" w:hAnsi="Segoe UI" w:cs="Segoe UI"/>
          <w:sz w:val="24"/>
          <w:szCs w:val="24"/>
          <w:lang w:val="en-US"/>
        </w:rPr>
        <w:t xml:space="preserve"> with Chi-squar</w:t>
      </w:r>
      <w:r>
        <w:rPr>
          <w:rFonts w:ascii="Segoe UI" w:hAnsi="Segoe UI" w:cs="Segoe UI"/>
          <w:sz w:val="24"/>
          <w:szCs w:val="24"/>
          <w:lang w:val="en-US"/>
        </w:rPr>
        <w:t>ed stats on a scaling (0.1) data.</w:t>
      </w:r>
    </w:p>
    <w:p w:rsidR="00942D05" w:rsidRDefault="00942D05" w:rsidP="00040883">
      <w:pPr>
        <w:spacing w:line="240" w:lineRule="auto"/>
        <w:jc w:val="both"/>
        <w:rPr>
          <w:rFonts w:ascii="Segoe UI" w:hAnsi="Segoe UI" w:cs="Segoe UI"/>
          <w:sz w:val="24"/>
          <w:szCs w:val="24"/>
          <w:lang w:val="en-US"/>
        </w:rPr>
      </w:pPr>
      <w:r w:rsidRPr="00942D05">
        <w:rPr>
          <w:rFonts w:ascii="Segoe UI" w:hAnsi="Segoe UI" w:cs="Segoe UI"/>
          <w:sz w:val="24"/>
          <w:szCs w:val="24"/>
          <w:lang w:val="en-US"/>
        </w:rPr>
        <w:t>Another approach was to reduce the dimensionality of the dataset, I used the Principal Component Analysis (PCA) to identify and keep the most influential dimensions.</w:t>
      </w:r>
    </w:p>
    <w:p w:rsidR="00CB74D9" w:rsidRDefault="00942D05" w:rsidP="00040883">
      <w:pPr>
        <w:spacing w:line="240" w:lineRule="auto"/>
        <w:jc w:val="both"/>
        <w:rPr>
          <w:rFonts w:ascii="Segoe UI" w:hAnsi="Segoe UI" w:cs="Segoe UI"/>
          <w:sz w:val="24"/>
          <w:szCs w:val="24"/>
          <w:lang w:val="en-US"/>
        </w:rPr>
      </w:pPr>
      <w:r>
        <w:rPr>
          <w:rFonts w:ascii="Segoe UI" w:hAnsi="Segoe UI" w:cs="Segoe UI"/>
          <w:noProof/>
          <w:sz w:val="24"/>
          <w:szCs w:val="24"/>
          <w:lang w:val="en-US"/>
        </w:rPr>
        <w:lastRenderedPageBreak/>
        <w:drawing>
          <wp:inline distT="0" distB="0" distL="0" distR="0">
            <wp:extent cx="4703445" cy="2736215"/>
            <wp:effectExtent l="0" t="0" r="1905"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3445" cy="2736215"/>
                    </a:xfrm>
                    <a:prstGeom prst="rect">
                      <a:avLst/>
                    </a:prstGeom>
                    <a:noFill/>
                    <a:ln>
                      <a:noFill/>
                    </a:ln>
                  </pic:spPr>
                </pic:pic>
              </a:graphicData>
            </a:graphic>
          </wp:inline>
        </w:drawing>
      </w:r>
    </w:p>
    <w:p w:rsidR="00D853F1" w:rsidRDefault="00D853F1" w:rsidP="00040883">
      <w:pPr>
        <w:spacing w:line="240" w:lineRule="auto"/>
        <w:jc w:val="both"/>
        <w:rPr>
          <w:rFonts w:ascii="Segoe UI" w:hAnsi="Segoe UI" w:cs="Segoe UI"/>
          <w:sz w:val="24"/>
          <w:szCs w:val="24"/>
          <w:lang w:val="en-US"/>
        </w:rPr>
      </w:pPr>
    </w:p>
    <w:p w:rsidR="00526506" w:rsidRDefault="002671D9" w:rsidP="0022276D">
      <w:pPr>
        <w:spacing w:line="240" w:lineRule="auto"/>
        <w:jc w:val="both"/>
        <w:rPr>
          <w:rFonts w:ascii="Segoe UI" w:hAnsi="Segoe UI" w:cs="Segoe UI"/>
          <w:sz w:val="24"/>
          <w:szCs w:val="24"/>
          <w:lang w:val="en-US"/>
        </w:rPr>
      </w:pPr>
      <w:r w:rsidRPr="002671D9">
        <w:rPr>
          <w:rFonts w:ascii="Segoe UI" w:hAnsi="Segoe UI" w:cs="Segoe UI"/>
          <w:sz w:val="24"/>
          <w:szCs w:val="24"/>
          <w:lang w:val="en-US"/>
        </w:rPr>
        <w:t xml:space="preserve">After six </w:t>
      </w:r>
      <w:r w:rsidR="00526506" w:rsidRPr="002671D9">
        <w:rPr>
          <w:rFonts w:ascii="Segoe UI" w:hAnsi="Segoe UI" w:cs="Segoe UI"/>
          <w:sz w:val="24"/>
          <w:szCs w:val="24"/>
          <w:lang w:val="en-US"/>
        </w:rPr>
        <w:t>components,</w:t>
      </w:r>
      <w:r w:rsidRPr="002671D9">
        <w:rPr>
          <w:rFonts w:ascii="Segoe UI" w:hAnsi="Segoe UI" w:cs="Segoe UI"/>
          <w:sz w:val="24"/>
          <w:szCs w:val="24"/>
          <w:lang w:val="en-US"/>
        </w:rPr>
        <w:t xml:space="preserve"> we have a </w:t>
      </w:r>
      <w:r w:rsidR="00C82B86">
        <w:rPr>
          <w:rFonts w:ascii="Segoe UI" w:hAnsi="Segoe UI" w:cs="Segoe UI"/>
          <w:sz w:val="24"/>
          <w:szCs w:val="24"/>
          <w:lang w:val="en-US"/>
        </w:rPr>
        <w:t>drop</w:t>
      </w:r>
      <w:r w:rsidR="00526506">
        <w:rPr>
          <w:rFonts w:ascii="Segoe UI" w:hAnsi="Segoe UI" w:cs="Segoe UI"/>
          <w:sz w:val="24"/>
          <w:szCs w:val="24"/>
          <w:lang w:val="en-US"/>
        </w:rPr>
        <w:t xml:space="preserve"> on</w:t>
      </w:r>
      <w:r w:rsidRPr="002671D9">
        <w:rPr>
          <w:rFonts w:ascii="Segoe UI" w:hAnsi="Segoe UI" w:cs="Segoe UI"/>
          <w:sz w:val="24"/>
          <w:szCs w:val="24"/>
          <w:lang w:val="en-US"/>
        </w:rPr>
        <w:t xml:space="preserve"> variance</w:t>
      </w:r>
      <w:r w:rsidR="0022276D">
        <w:rPr>
          <w:rFonts w:ascii="Segoe UI" w:hAnsi="Segoe UI" w:cs="Segoe UI"/>
          <w:sz w:val="24"/>
          <w:szCs w:val="24"/>
          <w:lang w:val="en-US"/>
        </w:rPr>
        <w:t xml:space="preserve"> ratio</w:t>
      </w:r>
      <w:r w:rsidRPr="002671D9">
        <w:rPr>
          <w:rFonts w:ascii="Segoe UI" w:hAnsi="Segoe UI" w:cs="Segoe UI"/>
          <w:sz w:val="24"/>
          <w:szCs w:val="24"/>
          <w:lang w:val="en-US"/>
        </w:rPr>
        <w:t>.</w:t>
      </w:r>
      <w:r w:rsidR="00526506">
        <w:rPr>
          <w:rFonts w:ascii="Segoe UI" w:hAnsi="Segoe UI" w:cs="Segoe UI"/>
          <w:sz w:val="24"/>
          <w:szCs w:val="24"/>
          <w:lang w:val="en-US"/>
        </w:rPr>
        <w:t xml:space="preserve"> </w:t>
      </w:r>
    </w:p>
    <w:p w:rsidR="00526506" w:rsidRDefault="00526506" w:rsidP="0022276D">
      <w:pPr>
        <w:spacing w:line="240" w:lineRule="auto"/>
        <w:jc w:val="both"/>
        <w:rPr>
          <w:rFonts w:ascii="Segoe UI" w:hAnsi="Segoe UI" w:cs="Segoe UI"/>
          <w:sz w:val="24"/>
          <w:szCs w:val="24"/>
          <w:lang w:val="en-US"/>
        </w:rPr>
      </w:pPr>
    </w:p>
    <w:p w:rsidR="008564DA" w:rsidRDefault="00526506" w:rsidP="0022276D">
      <w:pPr>
        <w:spacing w:line="240" w:lineRule="auto"/>
        <w:jc w:val="both"/>
        <w:rPr>
          <w:rFonts w:ascii="Segoe UI" w:hAnsi="Segoe UI" w:cs="Segoe UI"/>
          <w:sz w:val="24"/>
          <w:szCs w:val="24"/>
          <w:lang w:val="en-US"/>
        </w:rPr>
      </w:pPr>
      <w:r w:rsidRPr="00526506">
        <w:rPr>
          <w:rFonts w:ascii="Segoe UI" w:hAnsi="Segoe UI" w:cs="Segoe UI"/>
          <w:sz w:val="24"/>
          <w:szCs w:val="24"/>
          <w:lang w:val="en-US"/>
        </w:rPr>
        <w:t xml:space="preserve">During the </w:t>
      </w:r>
      <w:r w:rsidR="00290657">
        <w:rPr>
          <w:rFonts w:ascii="Segoe UI" w:hAnsi="Segoe UI" w:cs="Segoe UI"/>
          <w:sz w:val="24"/>
          <w:szCs w:val="24"/>
          <w:lang w:val="en-US"/>
        </w:rPr>
        <w:t>feature selection step, I</w:t>
      </w:r>
      <w:r w:rsidR="00290657" w:rsidRPr="00290657">
        <w:rPr>
          <w:rFonts w:ascii="Segoe UI" w:hAnsi="Segoe UI" w:cs="Segoe UI"/>
          <w:sz w:val="24"/>
          <w:szCs w:val="24"/>
          <w:lang w:val="en-US"/>
        </w:rPr>
        <w:t xml:space="preserve"> evaluated </w:t>
      </w:r>
      <w:r w:rsidRPr="00526506">
        <w:rPr>
          <w:rFonts w:ascii="Segoe UI" w:hAnsi="Segoe UI" w:cs="Segoe UI"/>
          <w:sz w:val="24"/>
          <w:szCs w:val="24"/>
          <w:lang w:val="en-US"/>
        </w:rPr>
        <w:t xml:space="preserve">the </w:t>
      </w:r>
      <w:proofErr w:type="spellStart"/>
      <w:r w:rsidRPr="00526506">
        <w:rPr>
          <w:rFonts w:ascii="Segoe UI" w:hAnsi="Segoe UI" w:cs="Segoe UI"/>
          <w:sz w:val="24"/>
          <w:szCs w:val="24"/>
          <w:lang w:val="en-US"/>
        </w:rPr>
        <w:t>pearson</w:t>
      </w:r>
      <w:proofErr w:type="spellEnd"/>
      <w:r w:rsidRPr="00526506">
        <w:rPr>
          <w:rFonts w:ascii="Segoe UI" w:hAnsi="Segoe UI" w:cs="Segoe UI"/>
          <w:sz w:val="24"/>
          <w:szCs w:val="24"/>
          <w:lang w:val="en-US"/>
        </w:rPr>
        <w:t xml:space="preserve"> correlation, the PCA variance ratio and the K scores</w:t>
      </w:r>
      <w:r w:rsidR="00290657">
        <w:rPr>
          <w:rFonts w:ascii="Segoe UI" w:hAnsi="Segoe UI" w:cs="Segoe UI"/>
          <w:sz w:val="24"/>
          <w:szCs w:val="24"/>
          <w:lang w:val="en-US"/>
        </w:rPr>
        <w:t>.</w:t>
      </w:r>
      <w:r w:rsidRPr="00526506">
        <w:rPr>
          <w:rFonts w:ascii="Segoe UI" w:hAnsi="Segoe UI" w:cs="Segoe UI"/>
          <w:sz w:val="24"/>
          <w:szCs w:val="24"/>
          <w:lang w:val="en-US"/>
        </w:rPr>
        <w:t xml:space="preserve"> I concluded that the ideal value of K or </w:t>
      </w:r>
      <w:proofErr w:type="spellStart"/>
      <w:r w:rsidRPr="00526506">
        <w:rPr>
          <w:rFonts w:ascii="Segoe UI" w:hAnsi="Segoe UI" w:cs="Segoe UI"/>
          <w:sz w:val="24"/>
          <w:szCs w:val="24"/>
          <w:lang w:val="en-US"/>
        </w:rPr>
        <w:t>n_components</w:t>
      </w:r>
      <w:proofErr w:type="spellEnd"/>
      <w:r w:rsidRPr="00526506">
        <w:rPr>
          <w:rFonts w:ascii="Segoe UI" w:hAnsi="Segoe UI" w:cs="Segoe UI"/>
          <w:sz w:val="24"/>
          <w:szCs w:val="24"/>
          <w:lang w:val="en-US"/>
        </w:rPr>
        <w:t xml:space="preserve"> would be </w:t>
      </w:r>
      <w:r w:rsidR="00290657" w:rsidRPr="00290657">
        <w:rPr>
          <w:rFonts w:ascii="Segoe UI" w:hAnsi="Segoe UI" w:cs="Segoe UI"/>
          <w:sz w:val="24"/>
          <w:szCs w:val="24"/>
          <w:lang w:val="en-US"/>
        </w:rPr>
        <w:t xml:space="preserve">something </w:t>
      </w:r>
      <w:r w:rsidRPr="00526506">
        <w:rPr>
          <w:rFonts w:ascii="Segoe UI" w:hAnsi="Segoe UI" w:cs="Segoe UI"/>
          <w:sz w:val="24"/>
          <w:szCs w:val="24"/>
          <w:lang w:val="en-US"/>
        </w:rPr>
        <w:t xml:space="preserve">around 5 and 6. For the </w:t>
      </w:r>
      <w:proofErr w:type="spellStart"/>
      <w:r w:rsidRPr="00526506">
        <w:rPr>
          <w:rFonts w:ascii="Segoe UI" w:hAnsi="Segoe UI" w:cs="Segoe UI"/>
          <w:sz w:val="24"/>
          <w:szCs w:val="24"/>
          <w:lang w:val="en-US"/>
        </w:rPr>
        <w:t>LogisticRegression</w:t>
      </w:r>
      <w:proofErr w:type="spellEnd"/>
      <w:r w:rsidRPr="00526506">
        <w:rPr>
          <w:rFonts w:ascii="Segoe UI" w:hAnsi="Segoe UI" w:cs="Segoe UI"/>
          <w:sz w:val="24"/>
          <w:szCs w:val="24"/>
          <w:lang w:val="en-US"/>
        </w:rPr>
        <w:t xml:space="preserve"> and </w:t>
      </w:r>
      <w:proofErr w:type="spellStart"/>
      <w:r w:rsidRPr="00526506">
        <w:rPr>
          <w:rFonts w:ascii="Segoe UI" w:hAnsi="Segoe UI" w:cs="Segoe UI"/>
          <w:sz w:val="24"/>
          <w:szCs w:val="24"/>
          <w:lang w:val="en-US"/>
        </w:rPr>
        <w:t>KNeighborsClassifier</w:t>
      </w:r>
      <w:proofErr w:type="spellEnd"/>
      <w:r w:rsidRPr="00526506">
        <w:rPr>
          <w:rFonts w:ascii="Segoe UI" w:hAnsi="Segoe UI" w:cs="Segoe UI"/>
          <w:sz w:val="24"/>
          <w:szCs w:val="24"/>
          <w:lang w:val="en-US"/>
        </w:rPr>
        <w:t xml:space="preserve"> classif</w:t>
      </w:r>
      <w:r w:rsidR="000D6941">
        <w:rPr>
          <w:rFonts w:ascii="Segoe UI" w:hAnsi="Segoe UI" w:cs="Segoe UI"/>
          <w:sz w:val="24"/>
          <w:szCs w:val="24"/>
          <w:lang w:val="en-US"/>
        </w:rPr>
        <w:t>iers the selection of features w</w:t>
      </w:r>
      <w:r w:rsidRPr="00526506">
        <w:rPr>
          <w:rFonts w:ascii="Segoe UI" w:hAnsi="Segoe UI" w:cs="Segoe UI"/>
          <w:sz w:val="24"/>
          <w:szCs w:val="24"/>
          <w:lang w:val="en-US"/>
        </w:rPr>
        <w:t xml:space="preserve">ith </w:t>
      </w:r>
      <w:proofErr w:type="spellStart"/>
      <w:r w:rsidRPr="00526506">
        <w:rPr>
          <w:rFonts w:ascii="Segoe UI" w:hAnsi="Segoe UI" w:cs="Segoe UI"/>
          <w:sz w:val="24"/>
          <w:szCs w:val="24"/>
          <w:lang w:val="en-US"/>
        </w:rPr>
        <w:t>Kbest</w:t>
      </w:r>
      <w:proofErr w:type="spellEnd"/>
      <w:r w:rsidRPr="00526506">
        <w:rPr>
          <w:rFonts w:ascii="Segoe UI" w:hAnsi="Segoe UI" w:cs="Segoe UI"/>
          <w:sz w:val="24"/>
          <w:szCs w:val="24"/>
          <w:lang w:val="en-US"/>
        </w:rPr>
        <w:t xml:space="preserve"> (k = 5) and PCA (n = 5) was fundamental, but unfortunately for the </w:t>
      </w:r>
      <w:r w:rsidR="000D6941">
        <w:rPr>
          <w:rFonts w:ascii="Segoe UI" w:hAnsi="Segoe UI" w:cs="Segoe UI"/>
          <w:sz w:val="24"/>
          <w:szCs w:val="24"/>
          <w:lang w:val="en-US"/>
        </w:rPr>
        <w:t xml:space="preserve">final </w:t>
      </w:r>
      <w:r w:rsidRPr="00526506">
        <w:rPr>
          <w:rFonts w:ascii="Segoe UI" w:hAnsi="Segoe UI" w:cs="Segoe UI"/>
          <w:sz w:val="24"/>
          <w:szCs w:val="24"/>
          <w:lang w:val="en-US"/>
        </w:rPr>
        <w:t xml:space="preserve">chosen classifier </w:t>
      </w:r>
      <w:r w:rsidR="0060535B" w:rsidRPr="0060535B">
        <w:rPr>
          <w:rFonts w:ascii="Segoe UI" w:hAnsi="Segoe UI" w:cs="Segoe UI"/>
          <w:sz w:val="24"/>
          <w:szCs w:val="24"/>
          <w:lang w:val="en-US"/>
        </w:rPr>
        <w:t>I could not reach a precision greater than 0.30. In the graph below you can see the var</w:t>
      </w:r>
      <w:r w:rsidR="0060535B">
        <w:rPr>
          <w:rFonts w:ascii="Segoe UI" w:hAnsi="Segoe UI" w:cs="Segoe UI"/>
          <w:sz w:val="24"/>
          <w:szCs w:val="24"/>
          <w:lang w:val="en-US"/>
        </w:rPr>
        <w:t>iation of the scores for each k value</w:t>
      </w:r>
      <w:r w:rsidR="000D6941">
        <w:rPr>
          <w:rFonts w:ascii="Segoe UI" w:hAnsi="Segoe UI" w:cs="Segoe UI"/>
          <w:sz w:val="24"/>
          <w:szCs w:val="24"/>
          <w:lang w:val="en-US"/>
        </w:rPr>
        <w:t xml:space="preserve"> on </w:t>
      </w:r>
      <w:proofErr w:type="spellStart"/>
      <w:r w:rsidR="000D6941">
        <w:rPr>
          <w:rFonts w:ascii="Segoe UI" w:hAnsi="Segoe UI" w:cs="Segoe UI"/>
          <w:sz w:val="24"/>
          <w:szCs w:val="24"/>
          <w:lang w:val="en-US"/>
        </w:rPr>
        <w:t>Adaboost</w:t>
      </w:r>
      <w:proofErr w:type="spellEnd"/>
      <w:r w:rsidR="008564DA">
        <w:rPr>
          <w:rFonts w:ascii="Segoe UI" w:hAnsi="Segoe UI" w:cs="Segoe UI"/>
          <w:sz w:val="24"/>
          <w:szCs w:val="24"/>
          <w:lang w:val="en-US"/>
        </w:rPr>
        <w:t>:</w:t>
      </w:r>
    </w:p>
    <w:p w:rsidR="00526506" w:rsidRPr="00040883" w:rsidRDefault="005043A1" w:rsidP="0022276D">
      <w:pPr>
        <w:spacing w:line="240" w:lineRule="auto"/>
        <w:jc w:val="both"/>
        <w:rPr>
          <w:rFonts w:ascii="Segoe UI" w:hAnsi="Segoe UI" w:cs="Segoe UI"/>
          <w:sz w:val="24"/>
          <w:szCs w:val="24"/>
          <w:lang w:val="en-US"/>
        </w:rPr>
      </w:pPr>
      <w:r>
        <w:rPr>
          <w:rFonts w:ascii="Segoe UI" w:hAnsi="Segoe UI" w:cs="Segoe UI"/>
          <w:noProof/>
          <w:sz w:val="24"/>
          <w:szCs w:val="24"/>
          <w:lang w:val="en-US"/>
        </w:rPr>
        <w:drawing>
          <wp:inline distT="0" distB="0" distL="0" distR="0">
            <wp:extent cx="4274185" cy="2528570"/>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185" cy="2528570"/>
                    </a:xfrm>
                    <a:prstGeom prst="rect">
                      <a:avLst/>
                    </a:prstGeom>
                    <a:noFill/>
                    <a:ln>
                      <a:noFill/>
                    </a:ln>
                  </pic:spPr>
                </pic:pic>
              </a:graphicData>
            </a:graphic>
          </wp:inline>
        </w:drawing>
      </w:r>
    </w:p>
    <w:p w:rsidR="00683140" w:rsidRDefault="00683140" w:rsidP="00361A55">
      <w:pPr>
        <w:spacing w:line="240" w:lineRule="auto"/>
        <w:rPr>
          <w:rFonts w:ascii="Segoe UI" w:hAnsi="Segoe UI" w:cs="Segoe UI"/>
          <w:sz w:val="24"/>
          <w:szCs w:val="24"/>
          <w:lang w:val="en-US"/>
        </w:rPr>
      </w:pPr>
    </w:p>
    <w:p w:rsidR="002662C7" w:rsidRPr="00A009A4" w:rsidRDefault="002662C7" w:rsidP="00A009A4">
      <w:pPr>
        <w:numPr>
          <w:ilvl w:val="0"/>
          <w:numId w:val="1"/>
        </w:numPr>
        <w:spacing w:before="100" w:beforeAutospacing="1" w:after="100" w:afterAutospacing="1" w:line="240" w:lineRule="auto"/>
        <w:jc w:val="both"/>
        <w:rPr>
          <w:rFonts w:ascii="Segoe UI" w:eastAsia="Times New Roman" w:hAnsi="Segoe UI" w:cs="Segoe UI"/>
          <w:color w:val="7F7F7F" w:themeColor="text1" w:themeTint="80"/>
          <w:sz w:val="24"/>
          <w:szCs w:val="24"/>
          <w:lang w:val="en-US" w:eastAsia="pt-BR"/>
        </w:rPr>
      </w:pPr>
      <w:r w:rsidRPr="00A009A4">
        <w:rPr>
          <w:rFonts w:ascii="Segoe UI" w:eastAsia="Times New Roman" w:hAnsi="Segoe UI" w:cs="Segoe UI"/>
          <w:color w:val="7F7F7F" w:themeColor="text1" w:themeTint="80"/>
          <w:sz w:val="24"/>
          <w:szCs w:val="24"/>
          <w:lang w:val="en-US" w:eastAsia="pt-BR"/>
        </w:rPr>
        <w:lastRenderedPageBreak/>
        <w:t>What algorithm did you end up using? What other one(s) did you try? How did model performance differ between algorithms?  [relevant rubric item: “pick an algorithm”]</w:t>
      </w:r>
    </w:p>
    <w:p w:rsidR="001E4BBE" w:rsidRPr="00040883" w:rsidRDefault="00BF476F" w:rsidP="00040883">
      <w:pPr>
        <w:spacing w:line="240" w:lineRule="auto"/>
        <w:jc w:val="both"/>
        <w:rPr>
          <w:rFonts w:ascii="Segoe UI" w:hAnsi="Segoe UI" w:cs="Segoe UI"/>
          <w:sz w:val="24"/>
          <w:szCs w:val="24"/>
          <w:lang w:val="en-US"/>
        </w:rPr>
      </w:pPr>
      <w:r>
        <w:rPr>
          <w:rFonts w:ascii="Segoe UI" w:hAnsi="Segoe UI" w:cs="Segoe UI"/>
          <w:sz w:val="24"/>
          <w:szCs w:val="24"/>
          <w:lang w:val="en-US"/>
        </w:rPr>
        <w:t xml:space="preserve">The answer I was </w:t>
      </w:r>
      <w:r w:rsidR="00E5590A">
        <w:rPr>
          <w:rFonts w:ascii="Segoe UI" w:hAnsi="Segoe UI" w:cs="Segoe UI"/>
          <w:sz w:val="24"/>
          <w:szCs w:val="24"/>
          <w:lang w:val="en-US"/>
        </w:rPr>
        <w:t xml:space="preserve">pursuing </w:t>
      </w:r>
      <w:r w:rsidR="00E5590A" w:rsidRPr="00040883">
        <w:rPr>
          <w:rFonts w:ascii="Segoe UI" w:hAnsi="Segoe UI" w:cs="Segoe UI"/>
          <w:sz w:val="24"/>
          <w:szCs w:val="24"/>
          <w:lang w:val="en-US"/>
        </w:rPr>
        <w:t>to</w:t>
      </w:r>
      <w:r w:rsidR="00877D32" w:rsidRPr="00040883">
        <w:rPr>
          <w:rFonts w:ascii="Segoe UI" w:hAnsi="Segoe UI" w:cs="Segoe UI"/>
          <w:sz w:val="24"/>
          <w:szCs w:val="24"/>
          <w:lang w:val="en-US"/>
        </w:rPr>
        <w:t xml:space="preserve"> know, based on my data, </w:t>
      </w:r>
      <w:r w:rsidR="00D27E37">
        <w:rPr>
          <w:rFonts w:ascii="Segoe UI" w:hAnsi="Segoe UI" w:cs="Segoe UI"/>
          <w:sz w:val="24"/>
          <w:szCs w:val="24"/>
          <w:lang w:val="en-US"/>
        </w:rPr>
        <w:t xml:space="preserve">was </w:t>
      </w:r>
      <w:r w:rsidR="00D27E37" w:rsidRPr="00BF476F">
        <w:rPr>
          <w:rFonts w:ascii="Segoe UI" w:hAnsi="Segoe UI" w:cs="Segoe UI"/>
          <w:sz w:val="24"/>
          <w:szCs w:val="24"/>
          <w:lang w:val="en-US"/>
        </w:rPr>
        <w:t>if</w:t>
      </w:r>
      <w:r w:rsidRPr="00BF476F">
        <w:rPr>
          <w:rFonts w:ascii="Segoe UI" w:hAnsi="Segoe UI" w:cs="Segoe UI"/>
          <w:sz w:val="24"/>
          <w:szCs w:val="24"/>
          <w:lang w:val="en-US"/>
        </w:rPr>
        <w:t xml:space="preserve"> a given person is a POI or not</w:t>
      </w:r>
      <w:r w:rsidR="00877D32" w:rsidRPr="00040883">
        <w:rPr>
          <w:rFonts w:ascii="Segoe UI" w:hAnsi="Segoe UI" w:cs="Segoe UI"/>
          <w:sz w:val="24"/>
          <w:szCs w:val="24"/>
          <w:lang w:val="en-US"/>
        </w:rPr>
        <w:t xml:space="preserve">. </w:t>
      </w:r>
      <w:r w:rsidR="00E5590A" w:rsidRPr="00E5590A">
        <w:rPr>
          <w:rFonts w:ascii="Segoe UI" w:hAnsi="Segoe UI" w:cs="Segoe UI"/>
          <w:sz w:val="24"/>
          <w:szCs w:val="24"/>
          <w:lang w:val="en-US"/>
        </w:rPr>
        <w:t>Since there are only two possible answers, we can say tha</w:t>
      </w:r>
      <w:r w:rsidR="00E5590A">
        <w:rPr>
          <w:rFonts w:ascii="Segoe UI" w:hAnsi="Segoe UI" w:cs="Segoe UI"/>
          <w:sz w:val="24"/>
          <w:szCs w:val="24"/>
          <w:lang w:val="en-US"/>
        </w:rPr>
        <w:t>t this is a classification task</w:t>
      </w:r>
      <w:r w:rsidR="00877D32" w:rsidRPr="00040883">
        <w:rPr>
          <w:rFonts w:ascii="Segoe UI" w:hAnsi="Segoe UI" w:cs="Segoe UI"/>
          <w:sz w:val="24"/>
          <w:szCs w:val="24"/>
          <w:lang w:val="en-US"/>
        </w:rPr>
        <w:t xml:space="preserve"> and to help me define the way forward, I have tested multiple classifiers and their default parameters.</w:t>
      </w:r>
    </w:p>
    <w:tbl>
      <w:tblPr>
        <w:tblStyle w:val="TabelaSimples2"/>
        <w:tblW w:w="6200" w:type="dxa"/>
        <w:jc w:val="center"/>
        <w:tblLook w:val="04A0" w:firstRow="1" w:lastRow="0" w:firstColumn="1" w:lastColumn="0" w:noHBand="0" w:noVBand="1"/>
      </w:tblPr>
      <w:tblGrid>
        <w:gridCol w:w="3217"/>
        <w:gridCol w:w="1238"/>
        <w:gridCol w:w="960"/>
        <w:gridCol w:w="1230"/>
      </w:tblGrid>
      <w:tr w:rsidR="00F753F5" w:rsidRPr="00040883" w:rsidTr="006F0849">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Model</w:t>
            </w:r>
          </w:p>
        </w:tc>
        <w:tc>
          <w:tcPr>
            <w:tcW w:w="1120" w:type="dxa"/>
            <w:noWrap/>
            <w:hideMark/>
          </w:tcPr>
          <w:p w:rsidR="00F753F5" w:rsidRPr="00040883" w:rsidRDefault="00F753F5"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Precision</w:t>
            </w:r>
          </w:p>
        </w:tc>
        <w:tc>
          <w:tcPr>
            <w:tcW w:w="960" w:type="dxa"/>
            <w:noWrap/>
            <w:hideMark/>
          </w:tcPr>
          <w:p w:rsidR="00F753F5" w:rsidRPr="00040883" w:rsidRDefault="00F753F5"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Recall</w:t>
            </w:r>
          </w:p>
        </w:tc>
        <w:tc>
          <w:tcPr>
            <w:tcW w:w="1140" w:type="dxa"/>
            <w:noWrap/>
            <w:hideMark/>
          </w:tcPr>
          <w:p w:rsidR="00F753F5" w:rsidRPr="00040883" w:rsidRDefault="00F753F5"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Accuracy</w:t>
            </w:r>
          </w:p>
        </w:tc>
      </w:tr>
      <w:tr w:rsidR="00F753F5" w:rsidRPr="00040883" w:rsidTr="006F084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KNeighbors</w:t>
            </w:r>
          </w:p>
        </w:tc>
        <w:tc>
          <w:tcPr>
            <w:tcW w:w="112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0.581633  </w:t>
            </w:r>
          </w:p>
        </w:tc>
        <w:tc>
          <w:tcPr>
            <w:tcW w:w="96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0.0570  </w:t>
            </w:r>
          </w:p>
        </w:tc>
        <w:tc>
          <w:tcPr>
            <w:tcW w:w="114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0.868800</w:t>
            </w:r>
          </w:p>
        </w:tc>
      </w:tr>
      <w:tr w:rsidR="00F753F5" w:rsidRPr="00040883" w:rsidTr="006F0849">
        <w:trPr>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RandomForest</w:t>
            </w:r>
          </w:p>
        </w:tc>
        <w:tc>
          <w:tcPr>
            <w:tcW w:w="112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0.460692  </w:t>
            </w:r>
          </w:p>
        </w:tc>
        <w:tc>
          <w:tcPr>
            <w:tcW w:w="96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0.1465 </w:t>
            </w:r>
          </w:p>
        </w:tc>
        <w:tc>
          <w:tcPr>
            <w:tcW w:w="114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0.863333</w:t>
            </w:r>
          </w:p>
        </w:tc>
      </w:tr>
      <w:tr w:rsidR="00F753F5" w:rsidRPr="00040883" w:rsidTr="006F084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ExtraTreesClassifier</w:t>
            </w:r>
          </w:p>
        </w:tc>
        <w:tc>
          <w:tcPr>
            <w:tcW w:w="112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0.423295  </w:t>
            </w:r>
          </w:p>
        </w:tc>
        <w:tc>
          <w:tcPr>
            <w:tcW w:w="96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0.1490  </w:t>
            </w:r>
          </w:p>
        </w:tc>
        <w:tc>
          <w:tcPr>
            <w:tcW w:w="114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0.859467</w:t>
            </w:r>
          </w:p>
        </w:tc>
      </w:tr>
      <w:tr w:rsidR="00F753F5" w:rsidRPr="00040883" w:rsidTr="006F0849">
        <w:trPr>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AdaBoost</w:t>
            </w:r>
          </w:p>
        </w:tc>
        <w:tc>
          <w:tcPr>
            <w:tcW w:w="112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0.418319  </w:t>
            </w:r>
          </w:p>
        </w:tc>
        <w:tc>
          <w:tcPr>
            <w:tcW w:w="96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0.3060 </w:t>
            </w:r>
          </w:p>
        </w:tc>
        <w:tc>
          <w:tcPr>
            <w:tcW w:w="114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0.850733</w:t>
            </w:r>
          </w:p>
        </w:tc>
      </w:tr>
      <w:tr w:rsidR="00F753F5" w:rsidRPr="00040883" w:rsidTr="006F084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NearestCentroid</w:t>
            </w:r>
          </w:p>
        </w:tc>
        <w:tc>
          <w:tcPr>
            <w:tcW w:w="112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0.376596  </w:t>
            </w:r>
          </w:p>
        </w:tc>
        <w:tc>
          <w:tcPr>
            <w:tcW w:w="96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0.2655  </w:t>
            </w:r>
          </w:p>
        </w:tc>
        <w:tc>
          <w:tcPr>
            <w:tcW w:w="114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0.843467</w:t>
            </w:r>
          </w:p>
        </w:tc>
      </w:tr>
      <w:tr w:rsidR="00F753F5" w:rsidRPr="00040883" w:rsidTr="006F0849">
        <w:trPr>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GradientBoostingClassifier </w:t>
            </w:r>
          </w:p>
        </w:tc>
        <w:tc>
          <w:tcPr>
            <w:tcW w:w="112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0.263557  </w:t>
            </w:r>
          </w:p>
        </w:tc>
        <w:tc>
          <w:tcPr>
            <w:tcW w:w="96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0.2260 </w:t>
            </w:r>
          </w:p>
        </w:tc>
        <w:tc>
          <w:tcPr>
            <w:tcW w:w="114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0.812600</w:t>
            </w:r>
          </w:p>
        </w:tc>
      </w:tr>
      <w:tr w:rsidR="00F753F5" w:rsidRPr="00040883" w:rsidTr="006F084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DecisionTree</w:t>
            </w:r>
          </w:p>
        </w:tc>
        <w:tc>
          <w:tcPr>
            <w:tcW w:w="112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 0.257143  </w:t>
            </w:r>
          </w:p>
        </w:tc>
        <w:tc>
          <w:tcPr>
            <w:tcW w:w="96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0.2475  </w:t>
            </w:r>
          </w:p>
        </w:tc>
        <w:tc>
          <w:tcPr>
            <w:tcW w:w="114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0.804333</w:t>
            </w:r>
          </w:p>
        </w:tc>
      </w:tr>
      <w:tr w:rsidR="00F753F5" w:rsidRPr="00040883" w:rsidTr="006F0849">
        <w:trPr>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LogisticRegression</w:t>
            </w:r>
          </w:p>
        </w:tc>
        <w:tc>
          <w:tcPr>
            <w:tcW w:w="112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0.164218  </w:t>
            </w:r>
          </w:p>
        </w:tc>
        <w:tc>
          <w:tcPr>
            <w:tcW w:w="96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0.1900 </w:t>
            </w:r>
          </w:p>
        </w:tc>
        <w:tc>
          <w:tcPr>
            <w:tcW w:w="1140" w:type="dxa"/>
            <w:noWrap/>
            <w:hideMark/>
          </w:tcPr>
          <w:p w:rsidR="00F753F5" w:rsidRPr="00040883" w:rsidRDefault="00F753F5" w:rsidP="00040883">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0.763067</w:t>
            </w:r>
          </w:p>
        </w:tc>
      </w:tr>
      <w:tr w:rsidR="00F753F5" w:rsidRPr="00040883" w:rsidTr="006F084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80" w:type="dxa"/>
            <w:noWrap/>
            <w:hideMark/>
          </w:tcPr>
          <w:p w:rsidR="00F753F5" w:rsidRPr="00040883" w:rsidRDefault="00F753F5"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Naive Bayes</w:t>
            </w:r>
          </w:p>
        </w:tc>
        <w:tc>
          <w:tcPr>
            <w:tcW w:w="112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0.219135  </w:t>
            </w:r>
          </w:p>
        </w:tc>
        <w:tc>
          <w:tcPr>
            <w:tcW w:w="96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0.6230 </w:t>
            </w:r>
          </w:p>
        </w:tc>
        <w:tc>
          <w:tcPr>
            <w:tcW w:w="1140" w:type="dxa"/>
            <w:noWrap/>
            <w:hideMark/>
          </w:tcPr>
          <w:p w:rsidR="00F753F5" w:rsidRPr="00040883" w:rsidRDefault="00F753F5" w:rsidP="00040883">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0.653733</w:t>
            </w:r>
          </w:p>
        </w:tc>
      </w:tr>
    </w:tbl>
    <w:p w:rsidR="001E4BBE" w:rsidRPr="00040883" w:rsidRDefault="001E4BBE" w:rsidP="00040883">
      <w:pPr>
        <w:spacing w:line="240" w:lineRule="auto"/>
        <w:jc w:val="both"/>
        <w:rPr>
          <w:rFonts w:ascii="Segoe UI" w:hAnsi="Segoe UI" w:cs="Segoe UI"/>
          <w:sz w:val="24"/>
          <w:szCs w:val="24"/>
        </w:rPr>
      </w:pPr>
    </w:p>
    <w:p w:rsidR="00877D32" w:rsidRPr="00040883" w:rsidRDefault="00877D32"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t>Based on the accuracy, precision and recall value, I chose AdaBoost</w:t>
      </w:r>
      <w:r w:rsidR="00E5590A">
        <w:rPr>
          <w:rFonts w:ascii="Segoe UI" w:hAnsi="Segoe UI" w:cs="Segoe UI"/>
          <w:sz w:val="24"/>
          <w:szCs w:val="24"/>
          <w:lang w:val="en-US"/>
        </w:rPr>
        <w:t xml:space="preserve">, </w:t>
      </w:r>
      <w:r w:rsidR="00E5590A" w:rsidRPr="00E5590A">
        <w:rPr>
          <w:rFonts w:ascii="Segoe UI" w:eastAsia="Times New Roman" w:hAnsi="Segoe UI" w:cs="Segoe UI"/>
          <w:color w:val="000000"/>
          <w:sz w:val="24"/>
          <w:szCs w:val="24"/>
          <w:lang w:val="en-US" w:eastAsia="pt-BR"/>
        </w:rPr>
        <w:t>GradientBoostingClassifier</w:t>
      </w:r>
      <w:r w:rsidRPr="00040883">
        <w:rPr>
          <w:rFonts w:ascii="Segoe UI" w:hAnsi="Segoe UI" w:cs="Segoe UI"/>
          <w:sz w:val="24"/>
          <w:szCs w:val="24"/>
          <w:lang w:val="en-US"/>
        </w:rPr>
        <w:t xml:space="preserve"> and NearestCentroid to improve performance. My goal was to achieve a precision and re</w:t>
      </w:r>
      <w:r w:rsidR="00E5590A">
        <w:rPr>
          <w:rFonts w:ascii="Segoe UI" w:hAnsi="Segoe UI" w:cs="Segoe UI"/>
          <w:sz w:val="24"/>
          <w:szCs w:val="24"/>
          <w:lang w:val="en-US"/>
        </w:rPr>
        <w:t>c</w:t>
      </w:r>
      <w:r w:rsidRPr="00040883">
        <w:rPr>
          <w:rFonts w:ascii="Segoe UI" w:hAnsi="Segoe UI" w:cs="Segoe UI"/>
          <w:sz w:val="24"/>
          <w:szCs w:val="24"/>
          <w:lang w:val="en-US"/>
        </w:rPr>
        <w:t>al</w:t>
      </w:r>
      <w:r w:rsidR="00E5590A">
        <w:rPr>
          <w:rFonts w:ascii="Segoe UI" w:hAnsi="Segoe UI" w:cs="Segoe UI"/>
          <w:sz w:val="24"/>
          <w:szCs w:val="24"/>
          <w:lang w:val="en-US"/>
        </w:rPr>
        <w:t>l</w:t>
      </w:r>
      <w:r w:rsidR="00683140">
        <w:rPr>
          <w:rFonts w:ascii="Segoe UI" w:hAnsi="Segoe UI" w:cs="Segoe UI"/>
          <w:sz w:val="24"/>
          <w:szCs w:val="24"/>
          <w:lang w:val="en-US"/>
        </w:rPr>
        <w:t xml:space="preserve"> value higher than 0.3.</w:t>
      </w:r>
      <w:r w:rsidRPr="00040883">
        <w:rPr>
          <w:rFonts w:ascii="Segoe UI" w:hAnsi="Segoe UI" w:cs="Segoe UI"/>
          <w:sz w:val="24"/>
          <w:szCs w:val="24"/>
          <w:lang w:val="en-US"/>
        </w:rPr>
        <w:t xml:space="preserve"> </w:t>
      </w:r>
      <w:r w:rsidR="00683140">
        <w:rPr>
          <w:rFonts w:ascii="Segoe UI" w:hAnsi="Segoe UI" w:cs="Segoe UI"/>
          <w:sz w:val="24"/>
          <w:szCs w:val="24"/>
          <w:lang w:val="en-US"/>
        </w:rPr>
        <w:t>I</w:t>
      </w:r>
      <w:r w:rsidRPr="00040883">
        <w:rPr>
          <w:rFonts w:ascii="Segoe UI" w:hAnsi="Segoe UI" w:cs="Segoe UI"/>
          <w:sz w:val="24"/>
          <w:szCs w:val="24"/>
          <w:lang w:val="en-US"/>
        </w:rPr>
        <w:t>n this</w:t>
      </w:r>
      <w:r w:rsidR="003A4911">
        <w:rPr>
          <w:rFonts w:ascii="Segoe UI" w:hAnsi="Segoe UI" w:cs="Segoe UI"/>
          <w:sz w:val="24"/>
          <w:szCs w:val="24"/>
          <w:lang w:val="en-US"/>
        </w:rPr>
        <w:t xml:space="preserve"> scenario</w:t>
      </w:r>
      <w:r w:rsidRPr="00040883">
        <w:rPr>
          <w:rFonts w:ascii="Segoe UI" w:hAnsi="Segoe UI" w:cs="Segoe UI"/>
          <w:sz w:val="24"/>
          <w:szCs w:val="24"/>
          <w:lang w:val="en-US"/>
        </w:rPr>
        <w:t xml:space="preserve">, with AdaBoost I </w:t>
      </w:r>
      <w:r w:rsidR="003A4911">
        <w:rPr>
          <w:rFonts w:ascii="Segoe UI" w:hAnsi="Segoe UI" w:cs="Segoe UI"/>
          <w:sz w:val="24"/>
          <w:szCs w:val="24"/>
          <w:lang w:val="en-US"/>
        </w:rPr>
        <w:t>achieve my goals</w:t>
      </w:r>
      <w:r w:rsidRPr="00040883">
        <w:rPr>
          <w:rFonts w:ascii="Segoe UI" w:hAnsi="Segoe UI" w:cs="Segoe UI"/>
          <w:sz w:val="24"/>
          <w:szCs w:val="24"/>
          <w:lang w:val="en-US"/>
        </w:rPr>
        <w:t xml:space="preserve"> even with default parameters.</w:t>
      </w:r>
    </w:p>
    <w:p w:rsidR="00592A6E" w:rsidRPr="00040883" w:rsidRDefault="00D27E37" w:rsidP="00040883">
      <w:pPr>
        <w:spacing w:line="240" w:lineRule="auto"/>
        <w:jc w:val="both"/>
        <w:rPr>
          <w:rFonts w:ascii="Segoe UI" w:hAnsi="Segoe UI" w:cs="Segoe UI"/>
          <w:sz w:val="24"/>
          <w:szCs w:val="24"/>
        </w:rPr>
      </w:pPr>
      <w:r>
        <w:rPr>
          <w:rFonts w:ascii="Segoe UI" w:hAnsi="Segoe UI" w:cs="Segoe UI"/>
          <w:sz w:val="24"/>
          <w:szCs w:val="24"/>
        </w:rPr>
        <w:t>Scores</w:t>
      </w:r>
      <w:r w:rsidR="00877D32" w:rsidRPr="00040883">
        <w:rPr>
          <w:rFonts w:ascii="Segoe UI" w:hAnsi="Segoe UI" w:cs="Segoe UI"/>
          <w:sz w:val="24"/>
          <w:szCs w:val="24"/>
        </w:rPr>
        <w:t xml:space="preserve"> obtained after tuning:</w:t>
      </w:r>
    </w:p>
    <w:tbl>
      <w:tblPr>
        <w:tblStyle w:val="TabelaSimples2"/>
        <w:tblW w:w="0" w:type="auto"/>
        <w:tblLook w:val="04A0" w:firstRow="1" w:lastRow="0" w:firstColumn="1" w:lastColumn="0" w:noHBand="0" w:noVBand="1"/>
      </w:tblPr>
      <w:tblGrid>
        <w:gridCol w:w="3217"/>
        <w:gridCol w:w="1783"/>
        <w:gridCol w:w="1722"/>
        <w:gridCol w:w="1782"/>
      </w:tblGrid>
      <w:tr w:rsidR="008E758B" w:rsidRPr="00040883" w:rsidTr="006F0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Model</w:t>
            </w:r>
          </w:p>
        </w:tc>
        <w:tc>
          <w:tcPr>
            <w:tcW w:w="1974" w:type="dxa"/>
          </w:tcPr>
          <w:p w:rsidR="008E758B" w:rsidRPr="00040883" w:rsidRDefault="008E758B"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Precision</w:t>
            </w:r>
          </w:p>
        </w:tc>
        <w:tc>
          <w:tcPr>
            <w:tcW w:w="1960" w:type="dxa"/>
          </w:tcPr>
          <w:p w:rsidR="008E758B" w:rsidRPr="00040883" w:rsidRDefault="008E758B"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Recall</w:t>
            </w:r>
          </w:p>
        </w:tc>
        <w:tc>
          <w:tcPr>
            <w:tcW w:w="1976" w:type="dxa"/>
          </w:tcPr>
          <w:p w:rsidR="008E758B" w:rsidRPr="00040883" w:rsidRDefault="008E758B" w:rsidP="00040883">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sz w:val="24"/>
                <w:szCs w:val="24"/>
                <w:lang w:eastAsia="pt-BR"/>
              </w:rPr>
            </w:pPr>
            <w:r w:rsidRPr="00040883">
              <w:rPr>
                <w:rFonts w:ascii="Segoe UI" w:eastAsia="Times New Roman" w:hAnsi="Segoe UI" w:cs="Segoe UI"/>
                <w:color w:val="000000"/>
                <w:sz w:val="24"/>
                <w:szCs w:val="24"/>
                <w:lang w:eastAsia="pt-BR"/>
              </w:rPr>
              <w:t>Accuracy</w:t>
            </w:r>
          </w:p>
        </w:tc>
      </w:tr>
      <w:tr w:rsidR="008E758B" w:rsidRPr="00040883" w:rsidTr="006F0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KNeighbors</w:t>
            </w:r>
          </w:p>
        </w:tc>
        <w:tc>
          <w:tcPr>
            <w:tcW w:w="1974" w:type="dxa"/>
          </w:tcPr>
          <w:p w:rsidR="008E758B" w:rsidRPr="00040883" w:rsidRDefault="00A4708A"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0.39456</w:t>
            </w:r>
          </w:p>
        </w:tc>
        <w:tc>
          <w:tcPr>
            <w:tcW w:w="1960" w:type="dxa"/>
          </w:tcPr>
          <w:p w:rsidR="008E758B" w:rsidRPr="00040883" w:rsidRDefault="00A4708A"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0.37700</w:t>
            </w:r>
          </w:p>
        </w:tc>
        <w:tc>
          <w:tcPr>
            <w:tcW w:w="1976" w:type="dxa"/>
          </w:tcPr>
          <w:p w:rsidR="008E758B" w:rsidRPr="00040883" w:rsidRDefault="00A4708A" w:rsidP="00040883">
            <w:pPr>
              <w:pStyle w:val="Pr-formataoHTML"/>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0.83980</w:t>
            </w:r>
          </w:p>
        </w:tc>
      </w:tr>
      <w:tr w:rsidR="008E758B" w:rsidRPr="00040883" w:rsidTr="006F0849">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RandomForest</w:t>
            </w:r>
          </w:p>
        </w:tc>
        <w:tc>
          <w:tcPr>
            <w:tcW w:w="1974"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0.43103</w:t>
            </w:r>
          </w:p>
        </w:tc>
        <w:tc>
          <w:tcPr>
            <w:tcW w:w="1960"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0.13750</w:t>
            </w:r>
          </w:p>
        </w:tc>
        <w:tc>
          <w:tcPr>
            <w:tcW w:w="1976"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0.86080</w:t>
            </w:r>
          </w:p>
        </w:tc>
      </w:tr>
      <w:tr w:rsidR="008E758B" w:rsidRPr="00040883" w:rsidTr="006F0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ExtraTreesClassifier</w:t>
            </w:r>
          </w:p>
        </w:tc>
        <w:tc>
          <w:tcPr>
            <w:tcW w:w="1974" w:type="dxa"/>
          </w:tcPr>
          <w:p w:rsidR="008E758B" w:rsidRPr="00040883" w:rsidRDefault="009460BA"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0.22082</w:t>
            </w:r>
          </w:p>
        </w:tc>
        <w:tc>
          <w:tcPr>
            <w:tcW w:w="1960" w:type="dxa"/>
          </w:tcPr>
          <w:p w:rsidR="008E758B" w:rsidRPr="00040883" w:rsidRDefault="009460BA"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0.68300</w:t>
            </w:r>
          </w:p>
        </w:tc>
        <w:tc>
          <w:tcPr>
            <w:tcW w:w="1976" w:type="dxa"/>
          </w:tcPr>
          <w:p w:rsidR="008E758B" w:rsidRPr="00040883" w:rsidRDefault="009460BA"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0.63640</w:t>
            </w:r>
          </w:p>
        </w:tc>
      </w:tr>
      <w:tr w:rsidR="008E758B" w:rsidRPr="00040883" w:rsidTr="006F0849">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AdaBoost</w:t>
            </w:r>
          </w:p>
        </w:tc>
        <w:tc>
          <w:tcPr>
            <w:tcW w:w="1974"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0.36377</w:t>
            </w:r>
          </w:p>
        </w:tc>
        <w:tc>
          <w:tcPr>
            <w:tcW w:w="1960"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0.63950</w:t>
            </w:r>
          </w:p>
        </w:tc>
        <w:tc>
          <w:tcPr>
            <w:tcW w:w="1976" w:type="dxa"/>
          </w:tcPr>
          <w:p w:rsidR="008E758B" w:rsidRPr="00040883" w:rsidRDefault="00A4708A"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0.80280</w:t>
            </w:r>
          </w:p>
        </w:tc>
      </w:tr>
      <w:tr w:rsidR="008E758B" w:rsidRPr="00040883" w:rsidTr="006F0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NearestCentroid</w:t>
            </w:r>
          </w:p>
        </w:tc>
        <w:tc>
          <w:tcPr>
            <w:tcW w:w="1974"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0.35</w:t>
            </w:r>
            <w:r w:rsidR="00DC7B47">
              <w:rPr>
                <w:rFonts w:ascii="Segoe UI" w:hAnsi="Segoe UI" w:cs="Segoe UI"/>
                <w:sz w:val="24"/>
                <w:szCs w:val="24"/>
              </w:rPr>
              <w:t>857</w:t>
            </w:r>
          </w:p>
        </w:tc>
        <w:tc>
          <w:tcPr>
            <w:tcW w:w="1960"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w:t>
            </w:r>
            <w:r w:rsidR="00DC7B47">
              <w:rPr>
                <w:rFonts w:ascii="Segoe UI" w:hAnsi="Segoe UI" w:cs="Segoe UI"/>
                <w:sz w:val="24"/>
                <w:szCs w:val="24"/>
              </w:rPr>
              <w:t>52800</w:t>
            </w:r>
          </w:p>
        </w:tc>
        <w:tc>
          <w:tcPr>
            <w:tcW w:w="1976"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0.8</w:t>
            </w:r>
            <w:r w:rsidR="00DC7B47">
              <w:rPr>
                <w:rFonts w:ascii="Segoe UI" w:hAnsi="Segoe UI" w:cs="Segoe UI"/>
                <w:sz w:val="24"/>
                <w:szCs w:val="24"/>
              </w:rPr>
              <w:t>1</w:t>
            </w:r>
            <w:bookmarkStart w:id="0" w:name="_GoBack"/>
            <w:bookmarkEnd w:id="0"/>
            <w:r w:rsidRPr="00040883">
              <w:rPr>
                <w:rFonts w:ascii="Segoe UI" w:hAnsi="Segoe UI" w:cs="Segoe UI"/>
                <w:sz w:val="24"/>
                <w:szCs w:val="24"/>
              </w:rPr>
              <w:t>113</w:t>
            </w:r>
          </w:p>
        </w:tc>
      </w:tr>
      <w:tr w:rsidR="008E758B" w:rsidRPr="00040883" w:rsidTr="006F0849">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 xml:space="preserve">GradientBoostingClassifier </w:t>
            </w:r>
          </w:p>
        </w:tc>
        <w:tc>
          <w:tcPr>
            <w:tcW w:w="1974" w:type="dxa"/>
          </w:tcPr>
          <w:p w:rsidR="008E758B" w:rsidRPr="00040883" w:rsidRDefault="002B4CD2"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0.31915</w:t>
            </w:r>
          </w:p>
        </w:tc>
        <w:tc>
          <w:tcPr>
            <w:tcW w:w="1960" w:type="dxa"/>
          </w:tcPr>
          <w:p w:rsidR="008E758B" w:rsidRPr="00040883" w:rsidRDefault="002B4CD2"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0.23250</w:t>
            </w:r>
          </w:p>
        </w:tc>
        <w:tc>
          <w:tcPr>
            <w:tcW w:w="1976" w:type="dxa"/>
          </w:tcPr>
          <w:p w:rsidR="008E758B" w:rsidRPr="00040883" w:rsidRDefault="002B4CD2"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0.83153</w:t>
            </w:r>
          </w:p>
        </w:tc>
      </w:tr>
      <w:tr w:rsidR="008E758B" w:rsidRPr="00040883" w:rsidTr="006F0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DecisionTree</w:t>
            </w:r>
          </w:p>
        </w:tc>
        <w:tc>
          <w:tcPr>
            <w:tcW w:w="1974"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0.26790</w:t>
            </w:r>
          </w:p>
        </w:tc>
        <w:tc>
          <w:tcPr>
            <w:tcW w:w="1960"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0.75200</w:t>
            </w:r>
          </w:p>
        </w:tc>
        <w:tc>
          <w:tcPr>
            <w:tcW w:w="1976" w:type="dxa"/>
          </w:tcPr>
          <w:p w:rsidR="008E758B" w:rsidRPr="00040883" w:rsidRDefault="002B4CD2" w:rsidP="0004088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0.69293</w:t>
            </w:r>
          </w:p>
        </w:tc>
      </w:tr>
      <w:tr w:rsidR="008E758B" w:rsidRPr="00040883" w:rsidTr="006F0849">
        <w:tc>
          <w:tcPr>
            <w:cnfStyle w:val="001000000000" w:firstRow="0" w:lastRow="0" w:firstColumn="1" w:lastColumn="0" w:oddVBand="0" w:evenVBand="0" w:oddHBand="0" w:evenHBand="0" w:firstRowFirstColumn="0" w:firstRowLastColumn="0" w:lastRowFirstColumn="0" w:lastRowLastColumn="0"/>
            <w:tcW w:w="2584" w:type="dxa"/>
          </w:tcPr>
          <w:p w:rsidR="008E758B" w:rsidRPr="00040883" w:rsidRDefault="008E758B" w:rsidP="00040883">
            <w:pPr>
              <w:jc w:val="both"/>
              <w:rPr>
                <w:rFonts w:ascii="Segoe UI" w:eastAsia="Times New Roman" w:hAnsi="Segoe UI" w:cs="Segoe UI"/>
                <w:color w:val="000000"/>
                <w:sz w:val="24"/>
                <w:szCs w:val="24"/>
                <w:lang w:eastAsia="pt-BR"/>
              </w:rPr>
            </w:pPr>
            <w:r w:rsidRPr="00040883">
              <w:rPr>
                <w:rFonts w:ascii="Segoe UI" w:eastAsia="Times New Roman" w:hAnsi="Segoe UI" w:cs="Segoe UI"/>
                <w:color w:val="000000"/>
                <w:sz w:val="24"/>
                <w:szCs w:val="24"/>
                <w:lang w:eastAsia="pt-BR"/>
              </w:rPr>
              <w:t>LogisticRegression</w:t>
            </w:r>
          </w:p>
        </w:tc>
        <w:tc>
          <w:tcPr>
            <w:tcW w:w="1974" w:type="dxa"/>
          </w:tcPr>
          <w:p w:rsidR="008E758B" w:rsidRPr="00040883" w:rsidRDefault="00337E9B"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0.30177</w:t>
            </w:r>
          </w:p>
        </w:tc>
        <w:tc>
          <w:tcPr>
            <w:tcW w:w="1960" w:type="dxa"/>
          </w:tcPr>
          <w:p w:rsidR="008E758B" w:rsidRPr="00040883" w:rsidRDefault="00337E9B"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0.57200</w:t>
            </w:r>
          </w:p>
        </w:tc>
        <w:tc>
          <w:tcPr>
            <w:tcW w:w="1976" w:type="dxa"/>
          </w:tcPr>
          <w:p w:rsidR="008E758B" w:rsidRPr="00040883" w:rsidRDefault="00337E9B" w:rsidP="0004088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40883">
              <w:rPr>
                <w:rFonts w:ascii="Segoe UI" w:hAnsi="Segoe UI" w:cs="Segoe UI"/>
                <w:sz w:val="24"/>
                <w:szCs w:val="24"/>
              </w:rPr>
              <w:t>0.76647</w:t>
            </w:r>
          </w:p>
        </w:tc>
      </w:tr>
    </w:tbl>
    <w:p w:rsidR="00592A6E" w:rsidRDefault="00592A6E" w:rsidP="00040883">
      <w:pPr>
        <w:spacing w:line="240" w:lineRule="auto"/>
        <w:jc w:val="both"/>
        <w:rPr>
          <w:rFonts w:ascii="Segoe UI" w:hAnsi="Segoe UI" w:cs="Segoe UI"/>
          <w:sz w:val="24"/>
          <w:szCs w:val="24"/>
        </w:rPr>
      </w:pPr>
    </w:p>
    <w:p w:rsidR="00877D32" w:rsidRDefault="003A4911" w:rsidP="00040883">
      <w:pPr>
        <w:spacing w:line="240" w:lineRule="auto"/>
        <w:jc w:val="both"/>
        <w:rPr>
          <w:rFonts w:ascii="Segoe UI" w:hAnsi="Segoe UI" w:cs="Segoe UI"/>
          <w:sz w:val="24"/>
          <w:szCs w:val="24"/>
          <w:lang w:val="en-US"/>
        </w:rPr>
      </w:pPr>
      <w:r w:rsidRPr="003A4911">
        <w:rPr>
          <w:rFonts w:ascii="Segoe UI" w:hAnsi="Segoe UI" w:cs="Segoe UI"/>
          <w:sz w:val="24"/>
          <w:szCs w:val="24"/>
          <w:lang w:val="en-US"/>
        </w:rPr>
        <w:t xml:space="preserve">At some point in the Project I was curious about how much I could improve </w:t>
      </w:r>
      <w:r w:rsidR="00D27E37" w:rsidRPr="003A4911">
        <w:rPr>
          <w:rFonts w:ascii="Segoe UI" w:hAnsi="Segoe UI" w:cs="Segoe UI"/>
          <w:sz w:val="24"/>
          <w:szCs w:val="24"/>
          <w:lang w:val="en-US"/>
        </w:rPr>
        <w:t>other</w:t>
      </w:r>
      <w:r w:rsidRPr="003A4911">
        <w:rPr>
          <w:rFonts w:ascii="Segoe UI" w:hAnsi="Segoe UI" w:cs="Segoe UI"/>
          <w:sz w:val="24"/>
          <w:szCs w:val="24"/>
          <w:lang w:val="en-US"/>
        </w:rPr>
        <w:t xml:space="preserve"> classifiers, so I continued the tuning process. </w:t>
      </w:r>
      <w:r>
        <w:rPr>
          <w:rFonts w:ascii="Segoe UI" w:hAnsi="Segoe UI" w:cs="Segoe UI"/>
          <w:sz w:val="24"/>
          <w:szCs w:val="24"/>
          <w:lang w:val="en-US"/>
        </w:rPr>
        <w:t xml:space="preserve">Only </w:t>
      </w:r>
      <w:r w:rsidR="00877D32" w:rsidRPr="00040883">
        <w:rPr>
          <w:rFonts w:ascii="Segoe UI" w:hAnsi="Segoe UI" w:cs="Segoe UI"/>
          <w:sz w:val="24"/>
          <w:szCs w:val="24"/>
          <w:lang w:val="en-US"/>
        </w:rPr>
        <w:t>Gaussian Naive Bayes</w:t>
      </w:r>
      <w:r>
        <w:rPr>
          <w:rFonts w:ascii="Segoe UI" w:hAnsi="Segoe UI" w:cs="Segoe UI"/>
          <w:sz w:val="24"/>
          <w:szCs w:val="24"/>
          <w:lang w:val="en-US"/>
        </w:rPr>
        <w:t xml:space="preserve"> was left out,</w:t>
      </w:r>
      <w:r w:rsidR="00877D32" w:rsidRPr="00040883">
        <w:rPr>
          <w:rFonts w:ascii="Segoe UI" w:hAnsi="Segoe UI" w:cs="Segoe UI"/>
          <w:sz w:val="24"/>
          <w:szCs w:val="24"/>
          <w:lang w:val="en-US"/>
        </w:rPr>
        <w:t xml:space="preserve"> because this estimator does not have parameters to work with, just priors.</w:t>
      </w:r>
    </w:p>
    <w:p w:rsidR="00160998" w:rsidRDefault="00877D32" w:rsidP="00040883">
      <w:pPr>
        <w:spacing w:line="240" w:lineRule="auto"/>
        <w:jc w:val="both"/>
        <w:rPr>
          <w:rFonts w:ascii="Segoe UI" w:hAnsi="Segoe UI" w:cs="Segoe UI"/>
          <w:sz w:val="24"/>
          <w:szCs w:val="24"/>
          <w:lang w:val="en-US"/>
        </w:rPr>
      </w:pPr>
      <w:r w:rsidRPr="00040883">
        <w:rPr>
          <w:rFonts w:ascii="Segoe UI" w:hAnsi="Segoe UI" w:cs="Segoe UI"/>
          <w:sz w:val="24"/>
          <w:szCs w:val="24"/>
          <w:lang w:val="en-US"/>
        </w:rPr>
        <w:lastRenderedPageBreak/>
        <w:t xml:space="preserve">I got three models that stood out, both KNeighbors and NearestCentroid had a </w:t>
      </w:r>
      <w:r w:rsidR="00CB7B44" w:rsidRPr="00040883">
        <w:rPr>
          <w:rFonts w:ascii="Segoe UI" w:hAnsi="Segoe UI" w:cs="Segoe UI"/>
          <w:sz w:val="24"/>
          <w:szCs w:val="24"/>
          <w:lang w:val="en-US"/>
        </w:rPr>
        <w:t>superior performance</w:t>
      </w:r>
      <w:r w:rsidRPr="00040883">
        <w:rPr>
          <w:rFonts w:ascii="Segoe UI" w:hAnsi="Segoe UI" w:cs="Segoe UI"/>
          <w:sz w:val="24"/>
          <w:szCs w:val="24"/>
          <w:lang w:val="en-US"/>
        </w:rPr>
        <w:t xml:space="preserve"> when compared to others, but the chosen one was AdaBoost which had precision values </w:t>
      </w:r>
      <w:r w:rsidR="003A4911" w:rsidRPr="00040883">
        <w:rPr>
          <w:rFonts w:ascii="Segoe UI" w:hAnsi="Segoe UI" w:cs="Segoe UI"/>
          <w:sz w:val="24"/>
          <w:szCs w:val="24"/>
          <w:lang w:val="en-US"/>
        </w:rPr>
        <w:t>like</w:t>
      </w:r>
      <w:r w:rsidRPr="00040883">
        <w:rPr>
          <w:rFonts w:ascii="Segoe UI" w:hAnsi="Segoe UI" w:cs="Segoe UI"/>
          <w:sz w:val="24"/>
          <w:szCs w:val="24"/>
          <w:lang w:val="en-US"/>
        </w:rPr>
        <w:t xml:space="preserve"> KNeighbors and NearestCentroid, but a higher recall value.</w:t>
      </w:r>
    </w:p>
    <w:p w:rsidR="00683140" w:rsidRPr="009D5159" w:rsidRDefault="00683140" w:rsidP="002A018E">
      <w:pPr>
        <w:spacing w:before="100" w:beforeAutospacing="1" w:after="100" w:afterAutospacing="1" w:line="240" w:lineRule="auto"/>
        <w:rPr>
          <w:rFonts w:ascii="Segoe UI" w:hAnsi="Segoe UI" w:cs="Segoe UI"/>
          <w:sz w:val="20"/>
          <w:szCs w:val="20"/>
          <w:lang w:val="en-US"/>
        </w:rPr>
      </w:pPr>
      <w:r w:rsidRPr="009D5159">
        <w:rPr>
          <w:rFonts w:ascii="Segoe UI" w:hAnsi="Segoe UI" w:cs="Segoe UI"/>
          <w:sz w:val="20"/>
          <w:szCs w:val="20"/>
          <w:lang w:val="en-US"/>
        </w:rPr>
        <w:t>To see how I've decide for this classifier, check: https://github.com/liebycardoso/ML_Enron/blob/ma</w:t>
      </w:r>
      <w:r w:rsidR="00CC6124">
        <w:rPr>
          <w:rFonts w:ascii="Segoe UI" w:hAnsi="Segoe UI" w:cs="Segoe UI"/>
          <w:sz w:val="20"/>
          <w:szCs w:val="20"/>
          <w:lang w:val="en-US"/>
        </w:rPr>
        <w:t>ster/Enron_Model_Selection.html</w:t>
      </w:r>
    </w:p>
    <w:p w:rsidR="00160998" w:rsidRPr="00A009A4" w:rsidRDefault="00160998" w:rsidP="00683140">
      <w:pPr>
        <w:numPr>
          <w:ilvl w:val="0"/>
          <w:numId w:val="1"/>
        </w:numPr>
        <w:spacing w:before="100" w:beforeAutospacing="1" w:after="100" w:afterAutospacing="1" w:line="240" w:lineRule="auto"/>
        <w:jc w:val="both"/>
        <w:rPr>
          <w:rFonts w:ascii="Segoe UI" w:eastAsia="Times New Roman" w:hAnsi="Segoe UI" w:cs="Segoe UI"/>
          <w:color w:val="7F7F7F" w:themeColor="text1" w:themeTint="80"/>
          <w:sz w:val="24"/>
          <w:szCs w:val="24"/>
          <w:lang w:val="en-US" w:eastAsia="pt-BR"/>
        </w:rPr>
      </w:pPr>
      <w:r w:rsidRPr="00A009A4">
        <w:rPr>
          <w:rFonts w:ascii="Segoe UI" w:eastAsia="Times New Roman" w:hAnsi="Segoe UI" w:cs="Segoe UI"/>
          <w:color w:val="7F7F7F" w:themeColor="text1" w:themeTint="80"/>
          <w:sz w:val="24"/>
          <w:szCs w:val="24"/>
          <w:lang w:val="en-US" w:eastAsia="pt-BR"/>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1A56F8" w:rsidRPr="00040883" w:rsidRDefault="001A56F8" w:rsidP="00623931">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sidRPr="00040883">
        <w:rPr>
          <w:rFonts w:ascii="Segoe UI" w:eastAsia="Times New Roman" w:hAnsi="Segoe UI" w:cs="Segoe UI"/>
          <w:color w:val="000000" w:themeColor="text1"/>
          <w:sz w:val="24"/>
          <w:szCs w:val="24"/>
          <w:lang w:val="en-US" w:eastAsia="pt-BR"/>
        </w:rPr>
        <w:t xml:space="preserve">With the gridsearcv function an exhaustive search of the best parameter for the estimator is done, sometimes in this search for the best model you set a value that </w:t>
      </w:r>
      <w:r w:rsidR="00E5590A" w:rsidRPr="00040883">
        <w:rPr>
          <w:rFonts w:ascii="Segoe UI" w:eastAsia="Times New Roman" w:hAnsi="Segoe UI" w:cs="Segoe UI"/>
          <w:color w:val="000000" w:themeColor="text1"/>
          <w:sz w:val="24"/>
          <w:szCs w:val="24"/>
          <w:lang w:val="en-US" w:eastAsia="pt-BR"/>
        </w:rPr>
        <w:t>increase the</w:t>
      </w:r>
      <w:r w:rsidRPr="00040883">
        <w:rPr>
          <w:rFonts w:ascii="Segoe UI" w:eastAsia="Times New Roman" w:hAnsi="Segoe UI" w:cs="Segoe UI"/>
          <w:color w:val="000000" w:themeColor="text1"/>
          <w:sz w:val="24"/>
          <w:szCs w:val="24"/>
          <w:lang w:val="en-US" w:eastAsia="pt-BR"/>
        </w:rPr>
        <w:t xml:space="preserve"> Recall metric and decrease Precis</w:t>
      </w:r>
      <w:r w:rsidR="00E5590A">
        <w:rPr>
          <w:rFonts w:ascii="Segoe UI" w:eastAsia="Times New Roman" w:hAnsi="Segoe UI" w:cs="Segoe UI"/>
          <w:color w:val="000000" w:themeColor="text1"/>
          <w:sz w:val="24"/>
          <w:szCs w:val="24"/>
          <w:lang w:val="en-US" w:eastAsia="pt-BR"/>
        </w:rPr>
        <w:t>i</w:t>
      </w:r>
      <w:r w:rsidRPr="00040883">
        <w:rPr>
          <w:rFonts w:ascii="Segoe UI" w:eastAsia="Times New Roman" w:hAnsi="Segoe UI" w:cs="Segoe UI"/>
          <w:color w:val="000000" w:themeColor="text1"/>
          <w:sz w:val="24"/>
          <w:szCs w:val="24"/>
          <w:lang w:val="en-US" w:eastAsia="pt-BR"/>
        </w:rPr>
        <w:t>on.</w:t>
      </w:r>
      <w:r w:rsidR="00E5590A">
        <w:rPr>
          <w:rFonts w:ascii="Segoe UI" w:eastAsia="Times New Roman" w:hAnsi="Segoe UI" w:cs="Segoe UI"/>
          <w:color w:val="000000" w:themeColor="text1"/>
          <w:sz w:val="24"/>
          <w:szCs w:val="24"/>
          <w:lang w:val="en-US" w:eastAsia="pt-BR"/>
        </w:rPr>
        <w:t xml:space="preserve"> </w:t>
      </w:r>
      <w:r w:rsidRPr="00040883">
        <w:rPr>
          <w:rFonts w:ascii="Segoe UI" w:eastAsia="Times New Roman" w:hAnsi="Segoe UI" w:cs="Segoe UI"/>
          <w:color w:val="000000" w:themeColor="text1"/>
          <w:sz w:val="24"/>
          <w:szCs w:val="24"/>
          <w:lang w:val="en-US" w:eastAsia="pt-BR"/>
        </w:rPr>
        <w:t>To be successful in this task the range of parameters must be carefully selected, in my test I had cases where my selection of parameters was incorrect and the tuning model returned metrics worse than its version with default parameters.</w:t>
      </w:r>
    </w:p>
    <w:p w:rsidR="0040163A" w:rsidRDefault="001A56F8" w:rsidP="00623931">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sidRPr="00040883">
        <w:rPr>
          <w:rFonts w:ascii="Segoe UI" w:eastAsia="Times New Roman" w:hAnsi="Segoe UI" w:cs="Segoe UI"/>
          <w:color w:val="000000" w:themeColor="text1"/>
          <w:sz w:val="24"/>
          <w:szCs w:val="24"/>
          <w:lang w:val="en-US" w:eastAsia="pt-BR"/>
        </w:rPr>
        <w:t xml:space="preserve">I tried reducing the dimensionality of the data with PCA and selecting the features with SelectkBest, but </w:t>
      </w:r>
      <w:r w:rsidR="005B5C72">
        <w:rPr>
          <w:rFonts w:ascii="Segoe UI" w:eastAsia="Times New Roman" w:hAnsi="Segoe UI" w:cs="Segoe UI"/>
          <w:color w:val="000000" w:themeColor="text1"/>
          <w:sz w:val="24"/>
          <w:szCs w:val="24"/>
          <w:lang w:val="en-US" w:eastAsia="pt-BR"/>
        </w:rPr>
        <w:t xml:space="preserve">in some </w:t>
      </w:r>
      <w:r w:rsidR="008720F3">
        <w:rPr>
          <w:rFonts w:ascii="Segoe UI" w:eastAsia="Times New Roman" w:hAnsi="Segoe UI" w:cs="Segoe UI"/>
          <w:color w:val="000000" w:themeColor="text1"/>
          <w:sz w:val="24"/>
          <w:szCs w:val="24"/>
          <w:lang w:val="en-US" w:eastAsia="pt-BR"/>
        </w:rPr>
        <w:t>cases,</w:t>
      </w:r>
      <w:r w:rsidR="005B5C72">
        <w:rPr>
          <w:rFonts w:ascii="Segoe UI" w:eastAsia="Times New Roman" w:hAnsi="Segoe UI" w:cs="Segoe UI"/>
          <w:color w:val="000000" w:themeColor="text1"/>
          <w:sz w:val="24"/>
          <w:szCs w:val="24"/>
          <w:lang w:val="en-US" w:eastAsia="pt-BR"/>
        </w:rPr>
        <w:t xml:space="preserve"> </w:t>
      </w:r>
      <w:r w:rsidRPr="00040883">
        <w:rPr>
          <w:rFonts w:ascii="Segoe UI" w:eastAsia="Times New Roman" w:hAnsi="Segoe UI" w:cs="Segoe UI"/>
          <w:color w:val="000000" w:themeColor="text1"/>
          <w:sz w:val="24"/>
          <w:szCs w:val="24"/>
          <w:lang w:val="en-US" w:eastAsia="pt-BR"/>
        </w:rPr>
        <w:t>there was no improvement as I would like. I used MinMaxScale to transforms features by scaling then to a range between 0 and 1.</w:t>
      </w:r>
    </w:p>
    <w:p w:rsidR="00623931" w:rsidRDefault="003E0B10" w:rsidP="00623931">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sidRPr="00623931">
        <w:rPr>
          <w:rFonts w:ascii="Segoe UI" w:eastAsia="Times New Roman" w:hAnsi="Segoe UI" w:cs="Segoe UI"/>
          <w:color w:val="000000" w:themeColor="text1"/>
          <w:sz w:val="24"/>
          <w:szCs w:val="24"/>
          <w:lang w:val="en-US" w:eastAsia="pt-BR"/>
        </w:rPr>
        <w:t>First,</w:t>
      </w:r>
      <w:r w:rsidR="00623931" w:rsidRPr="00623931">
        <w:rPr>
          <w:rFonts w:ascii="Segoe UI" w:eastAsia="Times New Roman" w:hAnsi="Segoe UI" w:cs="Segoe UI"/>
          <w:color w:val="000000" w:themeColor="text1"/>
          <w:sz w:val="24"/>
          <w:szCs w:val="24"/>
          <w:lang w:val="en-US" w:eastAsia="pt-BR"/>
        </w:rPr>
        <w:t xml:space="preserve"> I tune the </w:t>
      </w:r>
      <w:proofErr w:type="spellStart"/>
      <w:r w:rsidR="00623931" w:rsidRPr="00623931">
        <w:rPr>
          <w:rFonts w:ascii="Segoe UI" w:eastAsia="Times New Roman" w:hAnsi="Segoe UI" w:cs="Segoe UI"/>
          <w:color w:val="000000" w:themeColor="text1"/>
          <w:sz w:val="24"/>
          <w:szCs w:val="24"/>
          <w:lang w:val="en-US" w:eastAsia="pt-BR"/>
        </w:rPr>
        <w:t>decisionTreeClassifier</w:t>
      </w:r>
      <w:proofErr w:type="spellEnd"/>
      <w:r w:rsidR="00623931" w:rsidRPr="00623931">
        <w:rPr>
          <w:rFonts w:ascii="Segoe UI" w:eastAsia="Times New Roman" w:hAnsi="Segoe UI" w:cs="Segoe UI"/>
          <w:color w:val="000000" w:themeColor="text1"/>
          <w:sz w:val="24"/>
          <w:szCs w:val="24"/>
          <w:lang w:val="en-US" w:eastAsia="pt-BR"/>
        </w:rPr>
        <w:t xml:space="preserve"> with the following parameters</w:t>
      </w:r>
      <w:r w:rsidR="00623931">
        <w:rPr>
          <w:rFonts w:ascii="Segoe UI" w:eastAsia="Times New Roman" w:hAnsi="Segoe UI" w:cs="Segoe UI"/>
          <w:color w:val="000000" w:themeColor="text1"/>
          <w:sz w:val="24"/>
          <w:szCs w:val="24"/>
          <w:lang w:val="en-US" w:eastAsia="pt-BR"/>
        </w:rPr>
        <w:t xml:space="preserve"> </w:t>
      </w:r>
      <w:proofErr w:type="gramStart"/>
      <w:r w:rsidR="00623931" w:rsidRPr="00623931">
        <w:rPr>
          <w:rFonts w:ascii="Segoe UI" w:eastAsia="Times New Roman" w:hAnsi="Segoe UI" w:cs="Segoe UI"/>
          <w:color w:val="000000" w:themeColor="text1"/>
          <w:sz w:val="24"/>
          <w:szCs w:val="24"/>
          <w:lang w:val="en-US" w:eastAsia="pt-BR"/>
        </w:rPr>
        <w:t>in order to</w:t>
      </w:r>
      <w:proofErr w:type="gramEnd"/>
      <w:r w:rsidR="00623931" w:rsidRPr="00623931">
        <w:rPr>
          <w:rFonts w:ascii="Segoe UI" w:eastAsia="Times New Roman" w:hAnsi="Segoe UI" w:cs="Segoe UI"/>
          <w:color w:val="000000" w:themeColor="text1"/>
          <w:sz w:val="24"/>
          <w:szCs w:val="24"/>
          <w:lang w:val="en-US" w:eastAsia="pt-BR"/>
        </w:rPr>
        <w:t xml:space="preserve"> fine-tune its performance with </w:t>
      </w:r>
      <w:proofErr w:type="spellStart"/>
      <w:r w:rsidR="00623931" w:rsidRPr="00623931">
        <w:rPr>
          <w:rFonts w:ascii="Segoe UI" w:eastAsia="Times New Roman" w:hAnsi="Segoe UI" w:cs="Segoe UI"/>
          <w:color w:val="000000" w:themeColor="text1"/>
          <w:sz w:val="24"/>
          <w:szCs w:val="24"/>
          <w:lang w:val="en-US" w:eastAsia="pt-BR"/>
        </w:rPr>
        <w:t>Adaboost</w:t>
      </w:r>
      <w:proofErr w:type="spellEnd"/>
      <w:r w:rsidR="00623931" w:rsidRPr="00623931">
        <w:rPr>
          <w:rFonts w:ascii="Segoe UI" w:eastAsia="Times New Roman" w:hAnsi="Segoe UI" w:cs="Segoe UI"/>
          <w:color w:val="000000" w:themeColor="text1"/>
          <w:sz w:val="24"/>
          <w:szCs w:val="24"/>
          <w:lang w:val="en-US" w:eastAsia="pt-BR"/>
        </w:rPr>
        <w:t>.</w:t>
      </w:r>
      <w:r>
        <w:rPr>
          <w:rFonts w:ascii="Segoe UI" w:eastAsia="Times New Roman" w:hAnsi="Segoe UI" w:cs="Segoe UI"/>
          <w:color w:val="000000" w:themeColor="text1"/>
          <w:sz w:val="24"/>
          <w:szCs w:val="24"/>
          <w:lang w:val="en-US" w:eastAsia="pt-BR"/>
        </w:rPr>
        <w:t xml:space="preserve"> </w:t>
      </w:r>
    </w:p>
    <w:tbl>
      <w:tblPr>
        <w:tblStyle w:val="TabeladeGradeClara"/>
        <w:tblW w:w="7513" w:type="dxa"/>
        <w:tblLook w:val="04A0" w:firstRow="1" w:lastRow="0" w:firstColumn="1" w:lastColumn="0" w:noHBand="0" w:noVBand="1"/>
      </w:tblPr>
      <w:tblGrid>
        <w:gridCol w:w="3681"/>
        <w:gridCol w:w="2410"/>
        <w:gridCol w:w="1422"/>
      </w:tblGrid>
      <w:tr w:rsidR="00E23A9C" w:rsidRPr="00E23A9C" w:rsidTr="00E23A9C">
        <w:trPr>
          <w:trHeight w:val="285"/>
        </w:trPr>
        <w:tc>
          <w:tcPr>
            <w:tcW w:w="7513" w:type="dxa"/>
            <w:gridSpan w:val="3"/>
            <w:shd w:val="clear" w:color="auto" w:fill="BFBFBF" w:themeFill="background1" w:themeFillShade="BF"/>
            <w:noWrap/>
            <w:hideMark/>
          </w:tcPr>
          <w:p w:rsidR="00E23A9C" w:rsidRPr="00E23A9C" w:rsidRDefault="00E23A9C" w:rsidP="00E23A9C">
            <w:pPr>
              <w:rPr>
                <w:rFonts w:ascii="Calibri" w:eastAsia="Times New Roman" w:hAnsi="Calibri" w:cs="Calibri"/>
                <w:b/>
                <w:bCs/>
                <w:color w:val="000000"/>
                <w:lang w:val="en-US"/>
              </w:rPr>
            </w:pPr>
            <w:r w:rsidRPr="00E23A9C">
              <w:rPr>
                <w:rFonts w:ascii="Calibri" w:eastAsia="Times New Roman" w:hAnsi="Calibri" w:cs="Calibri"/>
                <w:b/>
                <w:bCs/>
                <w:color w:val="000000"/>
                <w:lang w:val="en-US"/>
              </w:rPr>
              <w:t xml:space="preserve">Classifier:  </w:t>
            </w:r>
            <w:proofErr w:type="spellStart"/>
            <w:r w:rsidRPr="00E23A9C">
              <w:rPr>
                <w:rFonts w:ascii="Calibri" w:eastAsia="Times New Roman" w:hAnsi="Calibri" w:cs="Calibri"/>
                <w:b/>
                <w:bCs/>
                <w:color w:val="000000"/>
                <w:lang w:val="en-US"/>
              </w:rPr>
              <w:t>DecisionTreeClassifier</w:t>
            </w:r>
            <w:proofErr w:type="spellEnd"/>
          </w:p>
        </w:tc>
      </w:tr>
      <w:tr w:rsidR="00E23A9C" w:rsidRPr="00E23A9C" w:rsidTr="00E23A9C">
        <w:trPr>
          <w:trHeight w:val="285"/>
        </w:trPr>
        <w:tc>
          <w:tcPr>
            <w:tcW w:w="3681" w:type="dxa"/>
            <w:shd w:val="clear" w:color="auto" w:fill="808080" w:themeFill="background1" w:themeFillShade="80"/>
            <w:noWrap/>
            <w:hideMark/>
          </w:tcPr>
          <w:p w:rsidR="00E23A9C" w:rsidRPr="00E23A9C" w:rsidRDefault="00E23A9C" w:rsidP="00E23A9C">
            <w:pPr>
              <w:jc w:val="center"/>
              <w:rPr>
                <w:rFonts w:ascii="Calibri" w:eastAsia="Times New Roman" w:hAnsi="Calibri" w:cs="Calibri"/>
                <w:b/>
                <w:color w:val="FFFFFF" w:themeColor="background1"/>
                <w:lang w:val="en-US"/>
              </w:rPr>
            </w:pPr>
            <w:r w:rsidRPr="00E23A9C">
              <w:rPr>
                <w:rFonts w:ascii="Calibri" w:eastAsia="Times New Roman" w:hAnsi="Calibri" w:cs="Calibri"/>
                <w:b/>
                <w:color w:val="FFFFFF" w:themeColor="background1"/>
                <w:lang w:val="en-US"/>
              </w:rPr>
              <w:t>Parameter</w:t>
            </w:r>
          </w:p>
        </w:tc>
        <w:tc>
          <w:tcPr>
            <w:tcW w:w="2410" w:type="dxa"/>
            <w:shd w:val="clear" w:color="auto" w:fill="808080" w:themeFill="background1" w:themeFillShade="80"/>
            <w:noWrap/>
            <w:hideMark/>
          </w:tcPr>
          <w:p w:rsidR="00E23A9C" w:rsidRPr="00E23A9C" w:rsidRDefault="00E23A9C" w:rsidP="00E23A9C">
            <w:pPr>
              <w:jc w:val="center"/>
              <w:rPr>
                <w:rFonts w:ascii="Calibri" w:eastAsia="Times New Roman" w:hAnsi="Calibri" w:cs="Calibri"/>
                <w:b/>
                <w:color w:val="FFFFFF" w:themeColor="background1"/>
                <w:lang w:val="en-US"/>
              </w:rPr>
            </w:pPr>
            <w:r w:rsidRPr="00E23A9C">
              <w:rPr>
                <w:rFonts w:ascii="Calibri" w:eastAsia="Times New Roman" w:hAnsi="Calibri" w:cs="Calibri"/>
                <w:b/>
                <w:color w:val="FFFFFF" w:themeColor="background1"/>
                <w:lang w:val="en-US"/>
              </w:rPr>
              <w:t>Options</w:t>
            </w:r>
          </w:p>
        </w:tc>
        <w:tc>
          <w:tcPr>
            <w:tcW w:w="1422" w:type="dxa"/>
            <w:shd w:val="clear" w:color="auto" w:fill="808080" w:themeFill="background1" w:themeFillShade="80"/>
            <w:hideMark/>
          </w:tcPr>
          <w:p w:rsidR="00E23A9C" w:rsidRPr="00E23A9C" w:rsidRDefault="00E23A9C" w:rsidP="00E23A9C">
            <w:pPr>
              <w:jc w:val="center"/>
              <w:rPr>
                <w:rFonts w:ascii="Calibri" w:eastAsia="Times New Roman" w:hAnsi="Calibri" w:cs="Calibri"/>
                <w:b/>
                <w:color w:val="FFFFFF" w:themeColor="background1"/>
                <w:sz w:val="20"/>
                <w:szCs w:val="20"/>
                <w:lang w:val="en-US"/>
              </w:rPr>
            </w:pPr>
            <w:r w:rsidRPr="00E23A9C">
              <w:rPr>
                <w:rFonts w:ascii="Calibri" w:eastAsia="Times New Roman" w:hAnsi="Calibri" w:cs="Calibri"/>
                <w:b/>
                <w:color w:val="FFFFFF" w:themeColor="background1"/>
                <w:sz w:val="20"/>
                <w:szCs w:val="20"/>
                <w:lang w:val="en-US"/>
              </w:rPr>
              <w:t>Picked</w:t>
            </w:r>
          </w:p>
        </w:tc>
      </w:tr>
      <w:tr w:rsidR="00E23A9C" w:rsidRPr="00E23A9C" w:rsidTr="00E23A9C">
        <w:trPr>
          <w:trHeight w:val="315"/>
        </w:trPr>
        <w:tc>
          <w:tcPr>
            <w:tcW w:w="3681" w:type="dxa"/>
            <w:noWrap/>
            <w:hideMark/>
          </w:tcPr>
          <w:p w:rsidR="00E23A9C" w:rsidRPr="00E23A9C" w:rsidRDefault="00E23A9C" w:rsidP="00E23A9C">
            <w:pPr>
              <w:rPr>
                <w:rFonts w:ascii="Calibri" w:eastAsia="Times New Roman" w:hAnsi="Calibri" w:cs="Calibri"/>
                <w:color w:val="000000"/>
                <w:lang w:val="en-US"/>
              </w:rPr>
            </w:pPr>
            <w:proofErr w:type="spellStart"/>
            <w:r w:rsidRPr="00E23A9C">
              <w:rPr>
                <w:rFonts w:ascii="Calibri" w:eastAsia="Times New Roman" w:hAnsi="Calibri" w:cs="Calibri"/>
                <w:color w:val="000000"/>
                <w:lang w:val="en-US"/>
              </w:rPr>
              <w:t>max_features</w:t>
            </w:r>
            <w:proofErr w:type="spellEnd"/>
          </w:p>
        </w:tc>
        <w:tc>
          <w:tcPr>
            <w:tcW w:w="2410"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[2, 6, 10]</w:t>
            </w:r>
          </w:p>
        </w:tc>
        <w:tc>
          <w:tcPr>
            <w:tcW w:w="1422" w:type="dxa"/>
            <w:noWrap/>
            <w:hideMark/>
          </w:tcPr>
          <w:p w:rsidR="00E23A9C" w:rsidRPr="00E23A9C" w:rsidRDefault="00E23A9C" w:rsidP="00E23A9C">
            <w:pPr>
              <w:jc w:val="right"/>
              <w:rPr>
                <w:rFonts w:ascii="Calibri" w:eastAsia="Times New Roman" w:hAnsi="Calibri" w:cs="Calibri"/>
                <w:color w:val="000000"/>
                <w:lang w:val="en-US"/>
              </w:rPr>
            </w:pPr>
            <w:r w:rsidRPr="00E23A9C">
              <w:rPr>
                <w:rFonts w:ascii="Calibri" w:eastAsia="Times New Roman" w:hAnsi="Calibri" w:cs="Calibri"/>
                <w:color w:val="000000"/>
                <w:lang w:val="en-US"/>
              </w:rPr>
              <w:t>2</w:t>
            </w:r>
          </w:p>
        </w:tc>
      </w:tr>
      <w:tr w:rsidR="00E23A9C" w:rsidRPr="00E23A9C" w:rsidTr="00E23A9C">
        <w:trPr>
          <w:trHeight w:val="315"/>
        </w:trPr>
        <w:tc>
          <w:tcPr>
            <w:tcW w:w="3681" w:type="dxa"/>
            <w:noWrap/>
            <w:hideMark/>
          </w:tcPr>
          <w:p w:rsidR="00E23A9C" w:rsidRPr="00E23A9C" w:rsidRDefault="00E23A9C" w:rsidP="00E23A9C">
            <w:pPr>
              <w:rPr>
                <w:rFonts w:ascii="Calibri" w:eastAsia="Times New Roman" w:hAnsi="Calibri" w:cs="Calibri"/>
                <w:color w:val="000000"/>
                <w:lang w:val="en-US"/>
              </w:rPr>
            </w:pPr>
            <w:proofErr w:type="spellStart"/>
            <w:r w:rsidRPr="00E23A9C">
              <w:rPr>
                <w:rFonts w:ascii="Calibri" w:eastAsia="Times New Roman" w:hAnsi="Calibri" w:cs="Calibri"/>
                <w:color w:val="000000"/>
                <w:lang w:val="en-US"/>
              </w:rPr>
              <w:t>min_samples_split</w:t>
            </w:r>
            <w:proofErr w:type="spellEnd"/>
          </w:p>
        </w:tc>
        <w:tc>
          <w:tcPr>
            <w:tcW w:w="2410"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[0.1, .50, .90]</w:t>
            </w:r>
          </w:p>
        </w:tc>
        <w:tc>
          <w:tcPr>
            <w:tcW w:w="1422" w:type="dxa"/>
            <w:noWrap/>
            <w:hideMark/>
          </w:tcPr>
          <w:p w:rsidR="00E23A9C" w:rsidRPr="00E23A9C" w:rsidRDefault="00E23A9C" w:rsidP="00E23A9C">
            <w:pPr>
              <w:jc w:val="right"/>
              <w:rPr>
                <w:rFonts w:ascii="Calibri" w:eastAsia="Times New Roman" w:hAnsi="Calibri" w:cs="Calibri"/>
                <w:color w:val="000000"/>
                <w:lang w:val="en-US"/>
              </w:rPr>
            </w:pPr>
            <w:r w:rsidRPr="00E23A9C">
              <w:rPr>
                <w:rFonts w:ascii="Calibri" w:eastAsia="Times New Roman" w:hAnsi="Calibri" w:cs="Calibri"/>
                <w:color w:val="000000"/>
                <w:lang w:val="en-US"/>
              </w:rPr>
              <w:t>0.5</w:t>
            </w:r>
          </w:p>
        </w:tc>
      </w:tr>
      <w:tr w:rsidR="00E23A9C" w:rsidRPr="00E23A9C" w:rsidTr="00E23A9C">
        <w:trPr>
          <w:trHeight w:val="315"/>
        </w:trPr>
        <w:tc>
          <w:tcPr>
            <w:tcW w:w="3681"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splitter</w:t>
            </w:r>
          </w:p>
        </w:tc>
        <w:tc>
          <w:tcPr>
            <w:tcW w:w="2410"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['best', 'random']</w:t>
            </w:r>
          </w:p>
        </w:tc>
        <w:tc>
          <w:tcPr>
            <w:tcW w:w="1422" w:type="dxa"/>
            <w:noWrap/>
            <w:hideMark/>
          </w:tcPr>
          <w:p w:rsidR="00E23A9C" w:rsidRPr="00E23A9C" w:rsidRDefault="00E23A9C" w:rsidP="00E23A9C">
            <w:pPr>
              <w:jc w:val="right"/>
              <w:rPr>
                <w:rFonts w:ascii="Calibri" w:eastAsia="Times New Roman" w:hAnsi="Calibri" w:cs="Calibri"/>
                <w:color w:val="000000"/>
                <w:lang w:val="en-US"/>
              </w:rPr>
            </w:pPr>
            <w:r w:rsidRPr="00E23A9C">
              <w:rPr>
                <w:rFonts w:ascii="Calibri" w:eastAsia="Times New Roman" w:hAnsi="Calibri" w:cs="Calibri"/>
                <w:color w:val="000000"/>
                <w:lang w:val="en-US"/>
              </w:rPr>
              <w:t>random</w:t>
            </w:r>
          </w:p>
        </w:tc>
      </w:tr>
      <w:tr w:rsidR="00E23A9C" w:rsidRPr="00E23A9C" w:rsidTr="00E23A9C">
        <w:trPr>
          <w:trHeight w:val="315"/>
        </w:trPr>
        <w:tc>
          <w:tcPr>
            <w:tcW w:w="3681" w:type="dxa"/>
            <w:noWrap/>
            <w:hideMark/>
          </w:tcPr>
          <w:p w:rsidR="00E23A9C" w:rsidRPr="00E23A9C" w:rsidRDefault="00E23A9C" w:rsidP="00E23A9C">
            <w:pPr>
              <w:rPr>
                <w:rFonts w:ascii="Calibri" w:eastAsia="Times New Roman" w:hAnsi="Calibri" w:cs="Calibri"/>
                <w:color w:val="000000"/>
                <w:lang w:val="en-US"/>
              </w:rPr>
            </w:pPr>
            <w:proofErr w:type="spellStart"/>
            <w:r w:rsidRPr="00E23A9C">
              <w:rPr>
                <w:rFonts w:ascii="Calibri" w:eastAsia="Times New Roman" w:hAnsi="Calibri" w:cs="Calibri"/>
                <w:color w:val="000000"/>
                <w:lang w:val="en-US"/>
              </w:rPr>
              <w:t>min_samples_leaf</w:t>
            </w:r>
            <w:proofErr w:type="spellEnd"/>
          </w:p>
        </w:tc>
        <w:tc>
          <w:tcPr>
            <w:tcW w:w="2410"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[1, 3, 10,15]</w:t>
            </w:r>
          </w:p>
        </w:tc>
        <w:tc>
          <w:tcPr>
            <w:tcW w:w="1422" w:type="dxa"/>
            <w:noWrap/>
            <w:hideMark/>
          </w:tcPr>
          <w:p w:rsidR="00E23A9C" w:rsidRPr="00E23A9C" w:rsidRDefault="00E23A9C" w:rsidP="00E23A9C">
            <w:pPr>
              <w:jc w:val="right"/>
              <w:rPr>
                <w:rFonts w:ascii="Calibri" w:eastAsia="Times New Roman" w:hAnsi="Calibri" w:cs="Calibri"/>
                <w:color w:val="000000"/>
                <w:lang w:val="en-US"/>
              </w:rPr>
            </w:pPr>
            <w:r w:rsidRPr="00E23A9C">
              <w:rPr>
                <w:rFonts w:ascii="Calibri" w:eastAsia="Times New Roman" w:hAnsi="Calibri" w:cs="Calibri"/>
                <w:color w:val="000000"/>
                <w:lang w:val="en-US"/>
              </w:rPr>
              <w:t>1</w:t>
            </w:r>
          </w:p>
        </w:tc>
      </w:tr>
      <w:tr w:rsidR="00E23A9C" w:rsidRPr="00E23A9C" w:rsidTr="00E23A9C">
        <w:trPr>
          <w:trHeight w:val="315"/>
        </w:trPr>
        <w:tc>
          <w:tcPr>
            <w:tcW w:w="3681" w:type="dxa"/>
            <w:noWrap/>
            <w:hideMark/>
          </w:tcPr>
          <w:p w:rsidR="00E23A9C" w:rsidRPr="00E23A9C" w:rsidRDefault="00E23A9C" w:rsidP="00E23A9C">
            <w:pPr>
              <w:rPr>
                <w:rFonts w:ascii="Calibri" w:eastAsia="Times New Roman" w:hAnsi="Calibri" w:cs="Calibri"/>
                <w:color w:val="000000"/>
                <w:lang w:val="en-US"/>
              </w:rPr>
            </w:pPr>
            <w:proofErr w:type="spellStart"/>
            <w:r w:rsidRPr="00E23A9C">
              <w:rPr>
                <w:rFonts w:ascii="Calibri" w:eastAsia="Times New Roman" w:hAnsi="Calibri" w:cs="Calibri"/>
                <w:color w:val="000000"/>
                <w:lang w:val="en-US"/>
              </w:rPr>
              <w:t>class_weight</w:t>
            </w:r>
            <w:proofErr w:type="spellEnd"/>
          </w:p>
        </w:tc>
        <w:tc>
          <w:tcPr>
            <w:tcW w:w="2410"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['balanced', None]</w:t>
            </w:r>
          </w:p>
        </w:tc>
        <w:tc>
          <w:tcPr>
            <w:tcW w:w="1422" w:type="dxa"/>
            <w:noWrap/>
            <w:hideMark/>
          </w:tcPr>
          <w:p w:rsidR="00E23A9C" w:rsidRPr="00E23A9C" w:rsidRDefault="00E23A9C" w:rsidP="00E23A9C">
            <w:pPr>
              <w:jc w:val="right"/>
              <w:rPr>
                <w:rFonts w:ascii="Calibri" w:eastAsia="Times New Roman" w:hAnsi="Calibri" w:cs="Calibri"/>
                <w:color w:val="000000"/>
                <w:lang w:val="en-US"/>
              </w:rPr>
            </w:pPr>
            <w:r w:rsidRPr="00E23A9C">
              <w:rPr>
                <w:rFonts w:ascii="Calibri" w:eastAsia="Times New Roman" w:hAnsi="Calibri" w:cs="Calibri"/>
                <w:color w:val="000000"/>
                <w:lang w:val="en-US"/>
              </w:rPr>
              <w:t>balanced</w:t>
            </w:r>
          </w:p>
        </w:tc>
      </w:tr>
      <w:tr w:rsidR="00E23A9C" w:rsidRPr="00E23A9C" w:rsidTr="00E23A9C">
        <w:trPr>
          <w:trHeight w:val="315"/>
        </w:trPr>
        <w:tc>
          <w:tcPr>
            <w:tcW w:w="3681"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criterion</w:t>
            </w:r>
          </w:p>
        </w:tc>
        <w:tc>
          <w:tcPr>
            <w:tcW w:w="2410"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w:t>
            </w:r>
            <w:proofErr w:type="spellStart"/>
            <w:r w:rsidRPr="00E23A9C">
              <w:rPr>
                <w:rFonts w:ascii="Calibri" w:eastAsia="Times New Roman" w:hAnsi="Calibri" w:cs="Calibri"/>
                <w:color w:val="000000"/>
                <w:lang w:val="en-US"/>
              </w:rPr>
              <w:t>gini</w:t>
            </w:r>
            <w:proofErr w:type="spellEnd"/>
            <w:r w:rsidRPr="00E23A9C">
              <w:rPr>
                <w:rFonts w:ascii="Calibri" w:eastAsia="Times New Roman" w:hAnsi="Calibri" w:cs="Calibri"/>
                <w:color w:val="000000"/>
                <w:lang w:val="en-US"/>
              </w:rPr>
              <w:t>", "entropy"]</w:t>
            </w:r>
          </w:p>
        </w:tc>
        <w:tc>
          <w:tcPr>
            <w:tcW w:w="1422" w:type="dxa"/>
            <w:noWrap/>
            <w:hideMark/>
          </w:tcPr>
          <w:p w:rsidR="00E23A9C" w:rsidRPr="00E23A9C" w:rsidRDefault="00E23A9C" w:rsidP="00E23A9C">
            <w:pPr>
              <w:jc w:val="right"/>
              <w:rPr>
                <w:rFonts w:ascii="Calibri" w:eastAsia="Times New Roman" w:hAnsi="Calibri" w:cs="Calibri"/>
                <w:color w:val="000000"/>
                <w:lang w:val="en-US"/>
              </w:rPr>
            </w:pPr>
            <w:proofErr w:type="spellStart"/>
            <w:r w:rsidRPr="00E23A9C">
              <w:rPr>
                <w:rFonts w:ascii="Calibri" w:eastAsia="Times New Roman" w:hAnsi="Calibri" w:cs="Calibri"/>
                <w:color w:val="000000"/>
                <w:lang w:val="en-US"/>
              </w:rPr>
              <w:t>gini</w:t>
            </w:r>
            <w:proofErr w:type="spellEnd"/>
          </w:p>
        </w:tc>
      </w:tr>
    </w:tbl>
    <w:p w:rsidR="00E23A9C" w:rsidRDefault="00E23A9C" w:rsidP="00623931">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p>
    <w:p w:rsidR="00E23A9C" w:rsidRPr="00384635" w:rsidRDefault="00384635" w:rsidP="00623931">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sidRPr="00384635">
        <w:rPr>
          <w:rFonts w:ascii="Segoe UI" w:eastAsia="Times New Roman" w:hAnsi="Segoe UI" w:cs="Segoe UI"/>
          <w:color w:val="000000" w:themeColor="text1"/>
          <w:sz w:val="24"/>
          <w:szCs w:val="24"/>
          <w:lang w:val="en-US" w:eastAsia="pt-BR"/>
        </w:rPr>
        <w:lastRenderedPageBreak/>
        <w:t>In the sequence</w:t>
      </w:r>
      <w:r>
        <w:rPr>
          <w:rFonts w:ascii="Segoe UI" w:eastAsia="Times New Roman" w:hAnsi="Segoe UI" w:cs="Segoe UI"/>
          <w:color w:val="000000" w:themeColor="text1"/>
          <w:sz w:val="24"/>
          <w:szCs w:val="24"/>
          <w:lang w:val="en-US" w:eastAsia="pt-BR"/>
        </w:rPr>
        <w:t>,</w:t>
      </w:r>
      <w:r w:rsidRPr="00384635">
        <w:rPr>
          <w:rFonts w:ascii="Segoe UI" w:eastAsia="Times New Roman" w:hAnsi="Segoe UI" w:cs="Segoe UI"/>
          <w:color w:val="000000" w:themeColor="text1"/>
          <w:sz w:val="24"/>
          <w:szCs w:val="24"/>
          <w:lang w:val="en-US" w:eastAsia="pt-BR"/>
        </w:rPr>
        <w:t xml:space="preserve"> I used </w:t>
      </w:r>
      <w:proofErr w:type="spellStart"/>
      <w:r w:rsidRPr="00384635">
        <w:rPr>
          <w:rFonts w:ascii="Segoe UI" w:eastAsia="Times New Roman" w:hAnsi="Segoe UI" w:cs="Segoe UI"/>
          <w:color w:val="000000" w:themeColor="text1"/>
          <w:sz w:val="24"/>
          <w:szCs w:val="24"/>
          <w:lang w:val="en-US" w:eastAsia="pt-BR"/>
        </w:rPr>
        <w:t>GridSearchCV</w:t>
      </w:r>
      <w:proofErr w:type="spellEnd"/>
      <w:r w:rsidRPr="00384635">
        <w:rPr>
          <w:rFonts w:ascii="Segoe UI" w:eastAsia="Times New Roman" w:hAnsi="Segoe UI" w:cs="Segoe UI"/>
          <w:color w:val="000000" w:themeColor="text1"/>
          <w:sz w:val="24"/>
          <w:szCs w:val="24"/>
          <w:lang w:val="en-US" w:eastAsia="pt-BR"/>
        </w:rPr>
        <w:t xml:space="preserve"> to tune </w:t>
      </w:r>
      <w:proofErr w:type="spellStart"/>
      <w:r w:rsidRPr="00384635">
        <w:rPr>
          <w:rFonts w:ascii="Segoe UI" w:eastAsia="Times New Roman" w:hAnsi="Segoe UI" w:cs="Segoe UI"/>
          <w:color w:val="000000" w:themeColor="text1"/>
          <w:sz w:val="24"/>
          <w:szCs w:val="24"/>
          <w:lang w:val="en-US" w:eastAsia="pt-BR"/>
        </w:rPr>
        <w:t>theAdaboost</w:t>
      </w:r>
      <w:proofErr w:type="spellEnd"/>
      <w:r w:rsidRPr="00384635">
        <w:rPr>
          <w:rFonts w:ascii="Segoe UI" w:eastAsia="Times New Roman" w:hAnsi="Segoe UI" w:cs="Segoe UI"/>
          <w:color w:val="000000" w:themeColor="text1"/>
          <w:sz w:val="24"/>
          <w:szCs w:val="24"/>
          <w:lang w:val="en-US" w:eastAsia="pt-BR"/>
        </w:rPr>
        <w:t xml:space="preserve"> with the parameters listed below.</w:t>
      </w:r>
    </w:p>
    <w:tbl>
      <w:tblPr>
        <w:tblStyle w:val="TabeladeGradeClara"/>
        <w:tblW w:w="8063" w:type="dxa"/>
        <w:tblLook w:val="04A0" w:firstRow="1" w:lastRow="0" w:firstColumn="1" w:lastColumn="0" w:noHBand="0" w:noVBand="1"/>
      </w:tblPr>
      <w:tblGrid>
        <w:gridCol w:w="4248"/>
        <w:gridCol w:w="2475"/>
        <w:gridCol w:w="1340"/>
      </w:tblGrid>
      <w:tr w:rsidR="00E23A9C" w:rsidRPr="00E23A9C" w:rsidTr="00E23A9C">
        <w:trPr>
          <w:trHeight w:val="285"/>
        </w:trPr>
        <w:tc>
          <w:tcPr>
            <w:tcW w:w="8063" w:type="dxa"/>
            <w:gridSpan w:val="3"/>
            <w:shd w:val="clear" w:color="auto" w:fill="BFBFBF" w:themeFill="background1" w:themeFillShade="BF"/>
            <w:noWrap/>
            <w:hideMark/>
          </w:tcPr>
          <w:p w:rsidR="00E23A9C" w:rsidRPr="00E23A9C" w:rsidRDefault="00E23A9C" w:rsidP="00E23A9C">
            <w:pPr>
              <w:rPr>
                <w:rFonts w:ascii="Calibri" w:eastAsia="Times New Roman" w:hAnsi="Calibri" w:cs="Calibri"/>
                <w:b/>
                <w:bCs/>
                <w:color w:val="000000"/>
                <w:lang w:val="en-US"/>
              </w:rPr>
            </w:pPr>
            <w:r w:rsidRPr="00E23A9C">
              <w:rPr>
                <w:rFonts w:ascii="Calibri" w:eastAsia="Times New Roman" w:hAnsi="Calibri" w:cs="Calibri"/>
                <w:b/>
                <w:bCs/>
                <w:color w:val="000000"/>
                <w:lang w:val="en-US"/>
              </w:rPr>
              <w:t xml:space="preserve">Classifier:  </w:t>
            </w:r>
            <w:proofErr w:type="spellStart"/>
            <w:r w:rsidRPr="00E23A9C">
              <w:rPr>
                <w:rFonts w:ascii="Calibri" w:eastAsia="Times New Roman" w:hAnsi="Calibri" w:cs="Calibri"/>
                <w:b/>
                <w:bCs/>
                <w:color w:val="000000"/>
                <w:lang w:val="en-US"/>
              </w:rPr>
              <w:t>Adaboost</w:t>
            </w:r>
            <w:proofErr w:type="spellEnd"/>
          </w:p>
        </w:tc>
      </w:tr>
      <w:tr w:rsidR="00E23A9C" w:rsidRPr="00E23A9C" w:rsidTr="00E23A9C">
        <w:trPr>
          <w:trHeight w:val="285"/>
        </w:trPr>
        <w:tc>
          <w:tcPr>
            <w:tcW w:w="4248" w:type="dxa"/>
            <w:shd w:val="clear" w:color="auto" w:fill="808080" w:themeFill="background1" w:themeFillShade="80"/>
            <w:noWrap/>
            <w:hideMark/>
          </w:tcPr>
          <w:p w:rsidR="00E23A9C" w:rsidRPr="00E23A9C" w:rsidRDefault="00E23A9C" w:rsidP="00E23A9C">
            <w:pPr>
              <w:jc w:val="center"/>
              <w:rPr>
                <w:rFonts w:ascii="Calibri" w:eastAsia="Times New Roman" w:hAnsi="Calibri" w:cs="Calibri"/>
                <w:b/>
                <w:bCs/>
                <w:color w:val="FFFFFF" w:themeColor="background1"/>
                <w:lang w:val="en-US"/>
              </w:rPr>
            </w:pPr>
            <w:r w:rsidRPr="00E23A9C">
              <w:rPr>
                <w:rFonts w:ascii="Calibri" w:eastAsia="Times New Roman" w:hAnsi="Calibri" w:cs="Calibri"/>
                <w:b/>
                <w:bCs/>
                <w:color w:val="FFFFFF" w:themeColor="background1"/>
                <w:lang w:val="en-US"/>
              </w:rPr>
              <w:t>Parameter</w:t>
            </w:r>
          </w:p>
        </w:tc>
        <w:tc>
          <w:tcPr>
            <w:tcW w:w="2475" w:type="dxa"/>
            <w:shd w:val="clear" w:color="auto" w:fill="808080" w:themeFill="background1" w:themeFillShade="80"/>
            <w:noWrap/>
            <w:hideMark/>
          </w:tcPr>
          <w:p w:rsidR="00E23A9C" w:rsidRPr="00E23A9C" w:rsidRDefault="00E23A9C" w:rsidP="00E23A9C">
            <w:pPr>
              <w:jc w:val="center"/>
              <w:rPr>
                <w:rFonts w:ascii="Calibri" w:eastAsia="Times New Roman" w:hAnsi="Calibri" w:cs="Calibri"/>
                <w:b/>
                <w:bCs/>
                <w:color w:val="FFFFFF" w:themeColor="background1"/>
                <w:lang w:val="en-US"/>
              </w:rPr>
            </w:pPr>
            <w:r w:rsidRPr="00E23A9C">
              <w:rPr>
                <w:rFonts w:ascii="Calibri" w:eastAsia="Times New Roman" w:hAnsi="Calibri" w:cs="Calibri"/>
                <w:b/>
                <w:bCs/>
                <w:color w:val="FFFFFF" w:themeColor="background1"/>
                <w:lang w:val="en-US"/>
              </w:rPr>
              <w:t>Options</w:t>
            </w:r>
          </w:p>
        </w:tc>
        <w:tc>
          <w:tcPr>
            <w:tcW w:w="1340" w:type="dxa"/>
            <w:shd w:val="clear" w:color="auto" w:fill="808080" w:themeFill="background1" w:themeFillShade="80"/>
            <w:hideMark/>
          </w:tcPr>
          <w:p w:rsidR="00E23A9C" w:rsidRPr="00E23A9C" w:rsidRDefault="00E23A9C" w:rsidP="00E23A9C">
            <w:pPr>
              <w:jc w:val="center"/>
              <w:rPr>
                <w:rFonts w:ascii="Calibri" w:eastAsia="Times New Roman" w:hAnsi="Calibri" w:cs="Calibri"/>
                <w:b/>
                <w:bCs/>
                <w:color w:val="FFFFFF" w:themeColor="background1"/>
                <w:lang w:val="en-US"/>
              </w:rPr>
            </w:pPr>
            <w:r>
              <w:rPr>
                <w:rFonts w:ascii="Calibri" w:eastAsia="Times New Roman" w:hAnsi="Calibri" w:cs="Calibri"/>
                <w:b/>
                <w:bCs/>
                <w:color w:val="FFFFFF" w:themeColor="background1"/>
                <w:lang w:val="en-US"/>
              </w:rPr>
              <w:t>P</w:t>
            </w:r>
            <w:r w:rsidRPr="00E23A9C">
              <w:rPr>
                <w:rFonts w:ascii="Calibri" w:eastAsia="Times New Roman" w:hAnsi="Calibri" w:cs="Calibri"/>
                <w:b/>
                <w:bCs/>
                <w:color w:val="FFFFFF" w:themeColor="background1"/>
                <w:lang w:val="en-US"/>
              </w:rPr>
              <w:t>icked</w:t>
            </w:r>
          </w:p>
        </w:tc>
      </w:tr>
      <w:tr w:rsidR="00E23A9C" w:rsidRPr="00E23A9C" w:rsidTr="00E23A9C">
        <w:trPr>
          <w:trHeight w:val="285"/>
        </w:trPr>
        <w:tc>
          <w:tcPr>
            <w:tcW w:w="4248" w:type="dxa"/>
            <w:noWrap/>
            <w:hideMark/>
          </w:tcPr>
          <w:p w:rsidR="00E23A9C" w:rsidRPr="00E23A9C" w:rsidRDefault="00E23A9C" w:rsidP="00E23A9C">
            <w:pPr>
              <w:rPr>
                <w:rFonts w:ascii="Calibri" w:eastAsia="Times New Roman" w:hAnsi="Calibri" w:cs="Calibri"/>
                <w:color w:val="000000"/>
                <w:lang w:val="en-US"/>
              </w:rPr>
            </w:pPr>
            <w:proofErr w:type="spellStart"/>
            <w:r w:rsidRPr="00E23A9C">
              <w:rPr>
                <w:rFonts w:ascii="Calibri" w:eastAsia="Times New Roman" w:hAnsi="Calibri" w:cs="Calibri"/>
                <w:color w:val="000000"/>
                <w:lang w:val="en-US"/>
              </w:rPr>
              <w:t>n_estimators</w:t>
            </w:r>
            <w:proofErr w:type="spellEnd"/>
          </w:p>
        </w:tc>
        <w:tc>
          <w:tcPr>
            <w:tcW w:w="2475"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[150,200]</w:t>
            </w:r>
          </w:p>
        </w:tc>
        <w:tc>
          <w:tcPr>
            <w:tcW w:w="1340" w:type="dxa"/>
            <w:noWrap/>
            <w:hideMark/>
          </w:tcPr>
          <w:p w:rsidR="00E23A9C" w:rsidRPr="00E23A9C" w:rsidRDefault="00E23A9C" w:rsidP="00E23A9C">
            <w:pPr>
              <w:jc w:val="right"/>
              <w:rPr>
                <w:rFonts w:ascii="Calibri" w:eastAsia="Times New Roman" w:hAnsi="Calibri" w:cs="Calibri"/>
                <w:color w:val="000000"/>
                <w:lang w:val="en-US"/>
              </w:rPr>
            </w:pPr>
            <w:r w:rsidRPr="00E23A9C">
              <w:rPr>
                <w:rFonts w:ascii="Calibri" w:eastAsia="Times New Roman" w:hAnsi="Calibri" w:cs="Calibri"/>
                <w:color w:val="000000"/>
                <w:lang w:val="en-US"/>
              </w:rPr>
              <w:t>150</w:t>
            </w:r>
          </w:p>
        </w:tc>
      </w:tr>
      <w:tr w:rsidR="00E23A9C" w:rsidRPr="00E23A9C" w:rsidTr="00E23A9C">
        <w:trPr>
          <w:trHeight w:val="285"/>
        </w:trPr>
        <w:tc>
          <w:tcPr>
            <w:tcW w:w="4248" w:type="dxa"/>
            <w:noWrap/>
            <w:hideMark/>
          </w:tcPr>
          <w:p w:rsidR="00E23A9C" w:rsidRPr="00E23A9C" w:rsidRDefault="00E23A9C" w:rsidP="00E23A9C">
            <w:pPr>
              <w:rPr>
                <w:rFonts w:ascii="Calibri" w:eastAsia="Times New Roman" w:hAnsi="Calibri" w:cs="Calibri"/>
                <w:color w:val="000000"/>
                <w:lang w:val="en-US"/>
              </w:rPr>
            </w:pPr>
            <w:proofErr w:type="spellStart"/>
            <w:r w:rsidRPr="00E23A9C">
              <w:rPr>
                <w:rFonts w:ascii="Calibri" w:eastAsia="Times New Roman" w:hAnsi="Calibri" w:cs="Calibri"/>
                <w:color w:val="000000"/>
                <w:lang w:val="en-US"/>
              </w:rPr>
              <w:t>learning_rate</w:t>
            </w:r>
            <w:proofErr w:type="spellEnd"/>
          </w:p>
        </w:tc>
        <w:tc>
          <w:tcPr>
            <w:tcW w:w="2475"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[0.01, 0.05, 0.1, 1.0]</w:t>
            </w:r>
          </w:p>
        </w:tc>
        <w:tc>
          <w:tcPr>
            <w:tcW w:w="1340" w:type="dxa"/>
            <w:noWrap/>
            <w:hideMark/>
          </w:tcPr>
          <w:p w:rsidR="00E23A9C" w:rsidRPr="00E23A9C" w:rsidRDefault="00E23A9C" w:rsidP="00E23A9C">
            <w:pPr>
              <w:jc w:val="right"/>
              <w:rPr>
                <w:rFonts w:ascii="Calibri" w:eastAsia="Times New Roman" w:hAnsi="Calibri" w:cs="Calibri"/>
                <w:color w:val="000000"/>
                <w:lang w:val="en-US"/>
              </w:rPr>
            </w:pPr>
            <w:r w:rsidRPr="00E23A9C">
              <w:rPr>
                <w:rFonts w:ascii="Calibri" w:eastAsia="Times New Roman" w:hAnsi="Calibri" w:cs="Calibri"/>
                <w:color w:val="000000"/>
                <w:lang w:val="en-US"/>
              </w:rPr>
              <w:t>0.1</w:t>
            </w:r>
          </w:p>
        </w:tc>
      </w:tr>
      <w:tr w:rsidR="00E23A9C" w:rsidRPr="00E23A9C" w:rsidTr="00E23A9C">
        <w:trPr>
          <w:trHeight w:val="285"/>
        </w:trPr>
        <w:tc>
          <w:tcPr>
            <w:tcW w:w="4248"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algorithm</w:t>
            </w:r>
          </w:p>
        </w:tc>
        <w:tc>
          <w:tcPr>
            <w:tcW w:w="2475" w:type="dxa"/>
            <w:noWrap/>
            <w:hideMark/>
          </w:tcPr>
          <w:p w:rsidR="00E23A9C" w:rsidRPr="00E23A9C" w:rsidRDefault="00E23A9C" w:rsidP="00E23A9C">
            <w:pPr>
              <w:rPr>
                <w:rFonts w:ascii="Calibri" w:eastAsia="Times New Roman" w:hAnsi="Calibri" w:cs="Calibri"/>
                <w:color w:val="000000"/>
                <w:lang w:val="en-US"/>
              </w:rPr>
            </w:pPr>
            <w:r w:rsidRPr="00E23A9C">
              <w:rPr>
                <w:rFonts w:ascii="Calibri" w:eastAsia="Times New Roman" w:hAnsi="Calibri" w:cs="Calibri"/>
                <w:color w:val="000000"/>
                <w:lang w:val="en-US"/>
              </w:rPr>
              <w:t>['SAMME.R', 'SAMME']</w:t>
            </w:r>
          </w:p>
        </w:tc>
        <w:tc>
          <w:tcPr>
            <w:tcW w:w="1340" w:type="dxa"/>
            <w:noWrap/>
            <w:hideMark/>
          </w:tcPr>
          <w:p w:rsidR="00E23A9C" w:rsidRPr="00E23A9C" w:rsidRDefault="00E23A9C" w:rsidP="00E23A9C">
            <w:pPr>
              <w:jc w:val="right"/>
              <w:rPr>
                <w:rFonts w:ascii="Calibri" w:eastAsia="Times New Roman" w:hAnsi="Calibri" w:cs="Calibri"/>
                <w:color w:val="000000"/>
                <w:lang w:val="en-US"/>
              </w:rPr>
            </w:pPr>
            <w:r w:rsidRPr="00E23A9C">
              <w:rPr>
                <w:rFonts w:ascii="Calibri" w:eastAsia="Times New Roman" w:hAnsi="Calibri" w:cs="Calibri"/>
                <w:color w:val="000000"/>
                <w:lang w:val="en-US"/>
              </w:rPr>
              <w:t>SAME</w:t>
            </w:r>
          </w:p>
        </w:tc>
      </w:tr>
      <w:tr w:rsidR="003E0B10" w:rsidRPr="00E23A9C" w:rsidTr="007331DA">
        <w:trPr>
          <w:trHeight w:val="285"/>
        </w:trPr>
        <w:tc>
          <w:tcPr>
            <w:tcW w:w="4248" w:type="dxa"/>
            <w:noWrap/>
          </w:tcPr>
          <w:p w:rsidR="003E0B10" w:rsidRPr="001F253F" w:rsidRDefault="003E0B10" w:rsidP="00E23A9C">
            <w:pPr>
              <w:rPr>
                <w:rFonts w:ascii="Calibri" w:eastAsia="Times New Roman" w:hAnsi="Calibri" w:cs="Calibri"/>
                <w:color w:val="000000" w:themeColor="text1"/>
                <w:lang w:val="en-US"/>
              </w:rPr>
            </w:pPr>
            <w:proofErr w:type="spellStart"/>
            <w:r w:rsidRPr="001F253F">
              <w:rPr>
                <w:rFonts w:ascii="Calibri" w:eastAsia="Times New Roman" w:hAnsi="Calibri" w:cs="Calibri"/>
                <w:color w:val="000000" w:themeColor="text1"/>
                <w:lang w:val="en-US"/>
              </w:rPr>
              <w:t>base_estimator</w:t>
            </w:r>
            <w:proofErr w:type="spellEnd"/>
          </w:p>
        </w:tc>
        <w:tc>
          <w:tcPr>
            <w:tcW w:w="3815" w:type="dxa"/>
            <w:gridSpan w:val="2"/>
            <w:noWrap/>
          </w:tcPr>
          <w:p w:rsidR="003E0B10" w:rsidRPr="001F253F" w:rsidRDefault="003E0B10" w:rsidP="003E0B10">
            <w:pPr>
              <w:rPr>
                <w:rFonts w:ascii="Calibri" w:eastAsia="Times New Roman" w:hAnsi="Calibri" w:cs="Calibri"/>
                <w:color w:val="000000" w:themeColor="text1"/>
                <w:lang w:val="en-US"/>
              </w:rPr>
            </w:pPr>
            <w:proofErr w:type="spellStart"/>
            <w:r w:rsidRPr="00E23A9C">
              <w:rPr>
                <w:rFonts w:ascii="Calibri" w:eastAsia="Times New Roman" w:hAnsi="Calibri" w:cs="Calibri"/>
                <w:bCs/>
                <w:color w:val="000000" w:themeColor="text1"/>
                <w:lang w:val="en-US"/>
              </w:rPr>
              <w:t>DecisionTreeClassifier</w:t>
            </w:r>
            <w:proofErr w:type="spellEnd"/>
            <w:r w:rsidRPr="001F253F">
              <w:rPr>
                <w:rFonts w:ascii="Calibri" w:eastAsia="Times New Roman" w:hAnsi="Calibri" w:cs="Calibri"/>
                <w:bCs/>
                <w:color w:val="000000" w:themeColor="text1"/>
                <w:lang w:val="en-US"/>
              </w:rPr>
              <w:t xml:space="preserve"> tuned</w:t>
            </w:r>
          </w:p>
        </w:tc>
      </w:tr>
    </w:tbl>
    <w:p w:rsidR="006258B4" w:rsidRDefault="006258B4" w:rsidP="006258B4">
      <w:pPr>
        <w:spacing w:after="0" w:line="240" w:lineRule="auto"/>
        <w:jc w:val="both"/>
        <w:rPr>
          <w:rFonts w:ascii="Segoe UI" w:eastAsia="Times New Roman" w:hAnsi="Segoe UI" w:cs="Segoe UI"/>
          <w:color w:val="000000" w:themeColor="text1"/>
          <w:sz w:val="24"/>
          <w:szCs w:val="24"/>
          <w:lang w:val="en-US" w:eastAsia="pt-BR"/>
        </w:rPr>
      </w:pPr>
    </w:p>
    <w:p w:rsidR="006258B4" w:rsidRPr="006258B4" w:rsidRDefault="003E0B10" w:rsidP="006258B4">
      <w:pPr>
        <w:spacing w:after="0" w:line="240" w:lineRule="auto"/>
        <w:jc w:val="both"/>
        <w:rPr>
          <w:rFonts w:ascii="Segoe UI" w:eastAsia="Times New Roman" w:hAnsi="Segoe UI" w:cs="Segoe UI"/>
          <w:color w:val="000000" w:themeColor="text1"/>
          <w:sz w:val="24"/>
          <w:szCs w:val="24"/>
          <w:lang w:val="en-US" w:eastAsia="pt-BR"/>
        </w:rPr>
      </w:pPr>
      <w:r>
        <w:rPr>
          <w:rFonts w:ascii="Segoe UI" w:eastAsia="Times New Roman" w:hAnsi="Segoe UI" w:cs="Segoe UI"/>
          <w:color w:val="000000" w:themeColor="text1"/>
          <w:sz w:val="24"/>
          <w:szCs w:val="24"/>
          <w:lang w:val="en-US" w:eastAsia="pt-BR"/>
        </w:rPr>
        <w:t>T</w:t>
      </w:r>
      <w:r w:rsidR="00623931" w:rsidRPr="00623931">
        <w:rPr>
          <w:rFonts w:ascii="Segoe UI" w:eastAsia="Times New Roman" w:hAnsi="Segoe UI" w:cs="Segoe UI"/>
          <w:color w:val="000000" w:themeColor="text1"/>
          <w:sz w:val="24"/>
          <w:szCs w:val="24"/>
          <w:lang w:val="en-US" w:eastAsia="pt-BR"/>
        </w:rPr>
        <w:t xml:space="preserve">he </w:t>
      </w:r>
      <w:proofErr w:type="spellStart"/>
      <w:r w:rsidR="00623931" w:rsidRPr="00623931">
        <w:rPr>
          <w:rFonts w:ascii="Segoe UI" w:eastAsia="Times New Roman" w:hAnsi="Segoe UI" w:cs="Segoe UI"/>
          <w:color w:val="000000" w:themeColor="text1"/>
          <w:sz w:val="24"/>
          <w:szCs w:val="24"/>
          <w:lang w:val="en-US" w:eastAsia="pt-BR"/>
        </w:rPr>
        <w:t>Adaboost</w:t>
      </w:r>
      <w:proofErr w:type="spellEnd"/>
      <w:r w:rsidR="00623931" w:rsidRPr="00623931">
        <w:rPr>
          <w:rFonts w:ascii="Segoe UI" w:eastAsia="Times New Roman" w:hAnsi="Segoe UI" w:cs="Segoe UI"/>
          <w:color w:val="000000" w:themeColor="text1"/>
          <w:sz w:val="24"/>
          <w:szCs w:val="24"/>
          <w:lang w:val="en-US" w:eastAsia="pt-BR"/>
        </w:rPr>
        <w:t xml:space="preserve"> achieved optimal result with</w:t>
      </w:r>
      <w:r>
        <w:rPr>
          <w:rFonts w:ascii="Segoe UI" w:eastAsia="Times New Roman" w:hAnsi="Segoe UI" w:cs="Segoe UI"/>
          <w:color w:val="000000" w:themeColor="text1"/>
          <w:sz w:val="24"/>
          <w:szCs w:val="24"/>
          <w:lang w:val="en-US" w:eastAsia="pt-BR"/>
        </w:rPr>
        <w:t xml:space="preserve"> </w:t>
      </w:r>
      <w:r w:rsidR="006258B4" w:rsidRPr="006258B4">
        <w:rPr>
          <w:rFonts w:ascii="Helvetica" w:hAnsi="Helvetica" w:cs="Helvetica"/>
          <w:color w:val="1D1F22"/>
          <w:shd w:val="clear" w:color="auto" w:fill="FFFFFF"/>
          <w:lang w:val="en-US"/>
        </w:rPr>
        <w:t>scal</w:t>
      </w:r>
      <w:r w:rsidR="006258B4">
        <w:rPr>
          <w:rFonts w:ascii="Helvetica" w:hAnsi="Helvetica" w:cs="Helvetica"/>
          <w:color w:val="1D1F22"/>
          <w:shd w:val="clear" w:color="auto" w:fill="FFFFFF"/>
          <w:lang w:val="en-US"/>
        </w:rPr>
        <w:t>ed</w:t>
      </w:r>
      <w:r w:rsidR="006258B4" w:rsidRPr="006258B4">
        <w:rPr>
          <w:rFonts w:ascii="Helvetica" w:hAnsi="Helvetica" w:cs="Helvetica"/>
          <w:color w:val="1D1F22"/>
          <w:shd w:val="clear" w:color="auto" w:fill="FFFFFF"/>
          <w:lang w:val="en-US"/>
        </w:rPr>
        <w:t xml:space="preserve"> feature</w:t>
      </w:r>
      <w:r w:rsidR="006258B4">
        <w:rPr>
          <w:rFonts w:ascii="Helvetica" w:hAnsi="Helvetica" w:cs="Helvetica"/>
          <w:color w:val="1D1F22"/>
          <w:shd w:val="clear" w:color="auto" w:fill="FFFFFF"/>
          <w:lang w:val="en-US"/>
        </w:rPr>
        <w:t>s</w:t>
      </w:r>
      <w:r w:rsidR="006258B4" w:rsidRPr="006258B4">
        <w:rPr>
          <w:rFonts w:ascii="Helvetica" w:hAnsi="Helvetica" w:cs="Helvetica"/>
          <w:color w:val="1D1F22"/>
          <w:shd w:val="clear" w:color="auto" w:fill="FFFFFF"/>
          <w:lang w:val="en-US"/>
        </w:rPr>
        <w:t xml:space="preserve"> </w:t>
      </w:r>
      <w:r w:rsidR="006258B4">
        <w:rPr>
          <w:rFonts w:ascii="Helvetica" w:hAnsi="Helvetica" w:cs="Helvetica"/>
          <w:color w:val="1D1F22"/>
          <w:shd w:val="clear" w:color="auto" w:fill="FFFFFF"/>
          <w:lang w:val="en-US"/>
        </w:rPr>
        <w:t xml:space="preserve">on a </w:t>
      </w:r>
      <w:r w:rsidR="006258B4" w:rsidRPr="006258B4">
        <w:rPr>
          <w:rFonts w:ascii="Helvetica" w:hAnsi="Helvetica" w:cs="Helvetica"/>
          <w:color w:val="1D1F22"/>
          <w:shd w:val="clear" w:color="auto" w:fill="FFFFFF"/>
          <w:lang w:val="en-US"/>
        </w:rPr>
        <w:t>range</w:t>
      </w:r>
      <w:r w:rsidR="006258B4">
        <w:rPr>
          <w:rFonts w:ascii="Helvetica" w:hAnsi="Helvetica" w:cs="Helvetica"/>
          <w:color w:val="1D1F22"/>
          <w:shd w:val="clear" w:color="auto" w:fill="FFFFFF"/>
          <w:lang w:val="en-US"/>
        </w:rPr>
        <w:t xml:space="preserve"> of 0 and 1, </w:t>
      </w:r>
    </w:p>
    <w:p w:rsidR="00623931" w:rsidRDefault="003E0B10" w:rsidP="006258B4">
      <w:pPr>
        <w:spacing w:after="0" w:line="240" w:lineRule="auto"/>
        <w:jc w:val="both"/>
        <w:rPr>
          <w:rFonts w:ascii="Segoe UI" w:eastAsia="Times New Roman" w:hAnsi="Segoe UI" w:cs="Segoe UI"/>
          <w:color w:val="000000" w:themeColor="text1"/>
          <w:sz w:val="24"/>
          <w:szCs w:val="24"/>
          <w:lang w:val="en-US" w:eastAsia="pt-BR"/>
        </w:rPr>
      </w:pPr>
      <w:r>
        <w:rPr>
          <w:rFonts w:ascii="Segoe UI" w:eastAsia="Times New Roman" w:hAnsi="Segoe UI" w:cs="Segoe UI"/>
          <w:color w:val="000000" w:themeColor="text1"/>
          <w:sz w:val="24"/>
          <w:szCs w:val="24"/>
          <w:lang w:val="en-US" w:eastAsia="pt-BR"/>
        </w:rPr>
        <w:t xml:space="preserve">algorithm SAME, a learning rate of 0.1 e number of </w:t>
      </w:r>
      <w:proofErr w:type="gramStart"/>
      <w:r w:rsidR="006258B4">
        <w:rPr>
          <w:rFonts w:ascii="Segoe UI" w:eastAsia="Times New Roman" w:hAnsi="Segoe UI" w:cs="Segoe UI"/>
          <w:color w:val="000000" w:themeColor="text1"/>
          <w:sz w:val="24"/>
          <w:szCs w:val="24"/>
          <w:lang w:val="en-US" w:eastAsia="pt-BR"/>
        </w:rPr>
        <w:t>estimator</w:t>
      </w:r>
      <w:r w:rsidR="00384635">
        <w:rPr>
          <w:rFonts w:ascii="Segoe UI" w:eastAsia="Times New Roman" w:hAnsi="Segoe UI" w:cs="Segoe UI"/>
          <w:color w:val="000000" w:themeColor="text1"/>
          <w:sz w:val="24"/>
          <w:szCs w:val="24"/>
          <w:lang w:val="en-US" w:eastAsia="pt-BR"/>
        </w:rPr>
        <w:t>s</w:t>
      </w:r>
      <w:proofErr w:type="gramEnd"/>
      <w:r>
        <w:rPr>
          <w:rFonts w:ascii="Segoe UI" w:eastAsia="Times New Roman" w:hAnsi="Segoe UI" w:cs="Segoe UI"/>
          <w:color w:val="000000" w:themeColor="text1"/>
          <w:sz w:val="24"/>
          <w:szCs w:val="24"/>
          <w:lang w:val="en-US" w:eastAsia="pt-BR"/>
        </w:rPr>
        <w:t xml:space="preserve"> equal 150.</w:t>
      </w:r>
    </w:p>
    <w:p w:rsidR="000174A8" w:rsidRDefault="000174A8" w:rsidP="006258B4">
      <w:pPr>
        <w:spacing w:after="0" w:line="240" w:lineRule="auto"/>
        <w:jc w:val="both"/>
        <w:rPr>
          <w:rFonts w:ascii="Segoe UI" w:eastAsia="Times New Roman" w:hAnsi="Segoe UI" w:cs="Segoe UI"/>
          <w:color w:val="000000" w:themeColor="text1"/>
          <w:sz w:val="24"/>
          <w:szCs w:val="24"/>
          <w:lang w:val="en-US" w:eastAsia="pt-BR"/>
        </w:rPr>
      </w:pPr>
    </w:p>
    <w:p w:rsidR="000174A8" w:rsidRDefault="000174A8" w:rsidP="006258B4">
      <w:pPr>
        <w:spacing w:after="0" w:line="240" w:lineRule="auto"/>
        <w:jc w:val="both"/>
        <w:rPr>
          <w:rFonts w:ascii="Segoe UI" w:eastAsia="Times New Roman" w:hAnsi="Segoe UI" w:cs="Segoe UI"/>
          <w:color w:val="000000" w:themeColor="text1"/>
          <w:sz w:val="24"/>
          <w:szCs w:val="24"/>
          <w:lang w:val="en-US" w:eastAsia="pt-BR"/>
        </w:rPr>
      </w:pPr>
      <w:r>
        <w:rPr>
          <w:rFonts w:ascii="Segoe UI" w:eastAsia="Times New Roman" w:hAnsi="Segoe UI" w:cs="Segoe UI"/>
          <w:color w:val="000000" w:themeColor="text1"/>
          <w:sz w:val="24"/>
          <w:szCs w:val="24"/>
          <w:lang w:val="en-US" w:eastAsia="pt-BR"/>
        </w:rPr>
        <w:t>Final pipeline:</w:t>
      </w:r>
    </w:p>
    <w:p w:rsidR="000174A8" w:rsidRPr="004F45F9" w:rsidRDefault="000174A8" w:rsidP="0001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proofErr w:type="gramStart"/>
      <w:r w:rsidRPr="00AE41AB">
        <w:rPr>
          <w:rFonts w:ascii="Courier New" w:eastAsia="Times New Roman" w:hAnsi="Courier New" w:cs="Courier New"/>
          <w:sz w:val="18"/>
          <w:szCs w:val="20"/>
          <w:lang w:val="en-US"/>
        </w:rPr>
        <w:t>Pipeline(</w:t>
      </w:r>
      <w:proofErr w:type="gramEnd"/>
      <w:r w:rsidRPr="00AE41AB">
        <w:rPr>
          <w:rFonts w:ascii="Courier New" w:eastAsia="Times New Roman" w:hAnsi="Courier New" w:cs="Courier New"/>
          <w:sz w:val="18"/>
          <w:szCs w:val="20"/>
          <w:lang w:val="en-US"/>
        </w:rPr>
        <w:t>steps=[</w:t>
      </w:r>
    </w:p>
    <w:p w:rsidR="000174A8" w:rsidRPr="004F45F9" w:rsidRDefault="000174A8" w:rsidP="0001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AE41AB">
        <w:rPr>
          <w:rFonts w:ascii="Courier New" w:eastAsia="Times New Roman" w:hAnsi="Courier New" w:cs="Courier New"/>
          <w:sz w:val="18"/>
          <w:szCs w:val="20"/>
          <w:lang w:val="en-US"/>
        </w:rPr>
        <w:t xml:space="preserve">('minmaxer', </w:t>
      </w:r>
      <w:proofErr w:type="spellStart"/>
      <w:proofErr w:type="gramStart"/>
      <w:r w:rsidRPr="00AE41AB">
        <w:rPr>
          <w:rFonts w:ascii="Courier New" w:eastAsia="Times New Roman" w:hAnsi="Courier New" w:cs="Courier New"/>
          <w:sz w:val="18"/>
          <w:szCs w:val="20"/>
          <w:lang w:val="en-US"/>
        </w:rPr>
        <w:t>MinMaxScaler</w:t>
      </w:r>
      <w:proofErr w:type="spellEnd"/>
      <w:r w:rsidRPr="00AE41AB">
        <w:rPr>
          <w:rFonts w:ascii="Courier New" w:eastAsia="Times New Roman" w:hAnsi="Courier New" w:cs="Courier New"/>
          <w:sz w:val="18"/>
          <w:szCs w:val="20"/>
          <w:lang w:val="en-US"/>
        </w:rPr>
        <w:t>(</w:t>
      </w:r>
      <w:proofErr w:type="gramEnd"/>
      <w:r w:rsidRPr="00AE41AB">
        <w:rPr>
          <w:rFonts w:ascii="Courier New" w:eastAsia="Times New Roman" w:hAnsi="Courier New" w:cs="Courier New"/>
          <w:sz w:val="18"/>
          <w:szCs w:val="20"/>
          <w:lang w:val="en-US"/>
        </w:rPr>
        <w:t>copy=</w:t>
      </w:r>
      <w:proofErr w:type="spellStart"/>
      <w:r w:rsidRPr="00AE41AB">
        <w:rPr>
          <w:rFonts w:ascii="Courier New" w:eastAsia="Times New Roman" w:hAnsi="Courier New" w:cs="Courier New"/>
          <w:sz w:val="18"/>
          <w:szCs w:val="20"/>
          <w:lang w:val="en-US"/>
        </w:rPr>
        <w:t>True,feature_range</w:t>
      </w:r>
      <w:proofErr w:type="spellEnd"/>
      <w:r w:rsidRPr="00AE41AB">
        <w:rPr>
          <w:rFonts w:ascii="Courier New" w:eastAsia="Times New Roman" w:hAnsi="Courier New" w:cs="Courier New"/>
          <w:sz w:val="18"/>
          <w:szCs w:val="20"/>
          <w:lang w:val="en-US"/>
        </w:rPr>
        <w:t xml:space="preserve">=(0, 1))), </w:t>
      </w:r>
    </w:p>
    <w:p w:rsidR="000174A8" w:rsidRPr="00AE41AB" w:rsidRDefault="000174A8" w:rsidP="0001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AE41AB">
        <w:rPr>
          <w:rFonts w:ascii="Courier New" w:eastAsia="Times New Roman" w:hAnsi="Courier New" w:cs="Courier New"/>
          <w:sz w:val="18"/>
          <w:szCs w:val="20"/>
          <w:lang w:val="en-US"/>
        </w:rPr>
        <w:t xml:space="preserve">('classifier', </w:t>
      </w:r>
      <w:proofErr w:type="spellStart"/>
      <w:proofErr w:type="gramStart"/>
      <w:r w:rsidRPr="00AE41AB">
        <w:rPr>
          <w:rFonts w:ascii="Courier New" w:eastAsia="Times New Roman" w:hAnsi="Courier New" w:cs="Courier New"/>
          <w:sz w:val="18"/>
          <w:szCs w:val="20"/>
          <w:lang w:val="en-US"/>
        </w:rPr>
        <w:t>AdaBoostClassifier</w:t>
      </w:r>
      <w:proofErr w:type="spellEnd"/>
      <w:r w:rsidRPr="00AE41AB">
        <w:rPr>
          <w:rFonts w:ascii="Courier New" w:eastAsia="Times New Roman" w:hAnsi="Courier New" w:cs="Courier New"/>
          <w:sz w:val="18"/>
          <w:szCs w:val="20"/>
          <w:lang w:val="en-US"/>
        </w:rPr>
        <w:t>(</w:t>
      </w:r>
      <w:proofErr w:type="gramEnd"/>
      <w:r w:rsidRPr="00AE41AB">
        <w:rPr>
          <w:rFonts w:ascii="Courier New" w:eastAsia="Times New Roman" w:hAnsi="Courier New" w:cs="Courier New"/>
          <w:sz w:val="18"/>
          <w:szCs w:val="20"/>
          <w:lang w:val="en-US"/>
        </w:rPr>
        <w:t xml:space="preserve">algorithm='SAMME',          </w:t>
      </w:r>
      <w:proofErr w:type="spellStart"/>
      <w:r w:rsidRPr="00AE41AB">
        <w:rPr>
          <w:rFonts w:ascii="Courier New" w:eastAsia="Times New Roman" w:hAnsi="Courier New" w:cs="Courier New"/>
          <w:sz w:val="18"/>
          <w:szCs w:val="20"/>
          <w:lang w:val="en-US"/>
        </w:rPr>
        <w:t>base_estimator</w:t>
      </w:r>
      <w:proofErr w:type="spellEnd"/>
      <w:r w:rsidRPr="00AE41AB">
        <w:rPr>
          <w:rFonts w:ascii="Courier New" w:eastAsia="Times New Roman" w:hAnsi="Courier New" w:cs="Courier New"/>
          <w:sz w:val="18"/>
          <w:szCs w:val="20"/>
          <w:lang w:val="en-US"/>
        </w:rPr>
        <w:t>=</w:t>
      </w:r>
      <w:proofErr w:type="spellStart"/>
      <w:r w:rsidRPr="00AE41AB">
        <w:rPr>
          <w:rFonts w:ascii="Courier New" w:eastAsia="Times New Roman" w:hAnsi="Courier New" w:cs="Courier New"/>
          <w:sz w:val="18"/>
          <w:szCs w:val="20"/>
          <w:lang w:val="en-US"/>
        </w:rPr>
        <w:t>DecisionTreeClassifier</w:t>
      </w:r>
      <w:proofErr w:type="spellEnd"/>
      <w:r w:rsidRPr="00AE41AB">
        <w:rPr>
          <w:rFonts w:ascii="Courier New" w:eastAsia="Times New Roman" w:hAnsi="Courier New" w:cs="Courier New"/>
          <w:sz w:val="18"/>
          <w:szCs w:val="20"/>
          <w:lang w:val="en-US"/>
        </w:rPr>
        <w:t>(</w:t>
      </w:r>
      <w:proofErr w:type="spellStart"/>
      <w:r w:rsidRPr="00AE41AB">
        <w:rPr>
          <w:rFonts w:ascii="Courier New" w:eastAsia="Times New Roman" w:hAnsi="Courier New" w:cs="Courier New"/>
          <w:sz w:val="18"/>
          <w:szCs w:val="20"/>
          <w:lang w:val="en-US"/>
        </w:rPr>
        <w:t>class_weight</w:t>
      </w:r>
      <w:proofErr w:type="spellEnd"/>
      <w:r w:rsidRPr="00AE41AB">
        <w:rPr>
          <w:rFonts w:ascii="Courier New" w:eastAsia="Times New Roman" w:hAnsi="Courier New" w:cs="Courier New"/>
          <w:sz w:val="18"/>
          <w:szCs w:val="20"/>
          <w:lang w:val="en-US"/>
        </w:rPr>
        <w:t xml:space="preserve">='balanced', </w:t>
      </w:r>
      <w:r w:rsidRPr="004F45F9">
        <w:rPr>
          <w:rFonts w:ascii="Courier New" w:eastAsia="Times New Roman" w:hAnsi="Courier New" w:cs="Courier New"/>
          <w:sz w:val="18"/>
          <w:szCs w:val="20"/>
          <w:lang w:val="en-US"/>
        </w:rPr>
        <w:t xml:space="preserve">   </w:t>
      </w:r>
      <w:r w:rsidRPr="00AE41AB">
        <w:rPr>
          <w:rFonts w:ascii="Courier New" w:eastAsia="Times New Roman" w:hAnsi="Courier New" w:cs="Courier New"/>
          <w:sz w:val="18"/>
          <w:szCs w:val="20"/>
          <w:lang w:val="en-US"/>
        </w:rPr>
        <w:t>criterion='</w:t>
      </w:r>
      <w:proofErr w:type="spellStart"/>
      <w:r w:rsidRPr="00AE41AB">
        <w:rPr>
          <w:rFonts w:ascii="Courier New" w:eastAsia="Times New Roman" w:hAnsi="Courier New" w:cs="Courier New"/>
          <w:sz w:val="18"/>
          <w:szCs w:val="20"/>
          <w:lang w:val="en-US"/>
        </w:rPr>
        <w:t>gini</w:t>
      </w:r>
      <w:proofErr w:type="spellEnd"/>
      <w:r w:rsidRPr="00AE41AB">
        <w:rPr>
          <w:rFonts w:ascii="Courier New" w:eastAsia="Times New Roman" w:hAnsi="Courier New" w:cs="Courier New"/>
          <w:sz w:val="18"/>
          <w:szCs w:val="20"/>
          <w:lang w:val="en-US"/>
        </w:rPr>
        <w:t>',</w:t>
      </w:r>
      <w:r w:rsidRPr="004F45F9">
        <w:rPr>
          <w:rFonts w:ascii="Courier New" w:eastAsia="Times New Roman" w:hAnsi="Courier New" w:cs="Courier New"/>
          <w:sz w:val="18"/>
          <w:szCs w:val="20"/>
          <w:lang w:val="en-US"/>
        </w:rPr>
        <w:t xml:space="preserve"> </w:t>
      </w:r>
      <w:proofErr w:type="spellStart"/>
      <w:r w:rsidRPr="00AE41AB">
        <w:rPr>
          <w:rFonts w:ascii="Courier New" w:eastAsia="Times New Roman" w:hAnsi="Courier New" w:cs="Courier New"/>
          <w:sz w:val="18"/>
          <w:szCs w:val="20"/>
          <w:lang w:val="en-US"/>
        </w:rPr>
        <w:t>max_depth</w:t>
      </w:r>
      <w:proofErr w:type="spellEnd"/>
      <w:r w:rsidRPr="00AE41AB">
        <w:rPr>
          <w:rFonts w:ascii="Courier New" w:eastAsia="Times New Roman" w:hAnsi="Courier New" w:cs="Courier New"/>
          <w:sz w:val="18"/>
          <w:szCs w:val="20"/>
          <w:lang w:val="en-US"/>
        </w:rPr>
        <w:t xml:space="preserve">=None, </w:t>
      </w:r>
      <w:proofErr w:type="spellStart"/>
      <w:r w:rsidRPr="00AE41AB">
        <w:rPr>
          <w:rFonts w:ascii="Courier New" w:eastAsia="Times New Roman" w:hAnsi="Courier New" w:cs="Courier New"/>
          <w:sz w:val="18"/>
          <w:szCs w:val="20"/>
          <w:lang w:val="en-US"/>
        </w:rPr>
        <w:t>max_features</w:t>
      </w:r>
      <w:proofErr w:type="spellEnd"/>
      <w:r w:rsidRPr="00AE41AB">
        <w:rPr>
          <w:rFonts w:ascii="Courier New" w:eastAsia="Times New Roman" w:hAnsi="Courier New" w:cs="Courier New"/>
          <w:sz w:val="18"/>
          <w:szCs w:val="20"/>
          <w:lang w:val="en-US"/>
        </w:rPr>
        <w:t xml:space="preserve">=2, </w:t>
      </w:r>
      <w:proofErr w:type="spellStart"/>
      <w:r w:rsidRPr="00AE41AB">
        <w:rPr>
          <w:rFonts w:ascii="Courier New" w:eastAsia="Times New Roman" w:hAnsi="Courier New" w:cs="Courier New"/>
          <w:sz w:val="18"/>
          <w:szCs w:val="20"/>
          <w:lang w:val="en-US"/>
        </w:rPr>
        <w:t>max_leaf_nodes</w:t>
      </w:r>
      <w:proofErr w:type="spellEnd"/>
      <w:r w:rsidRPr="00AE41AB">
        <w:rPr>
          <w:rFonts w:ascii="Courier New" w:eastAsia="Times New Roman" w:hAnsi="Courier New" w:cs="Courier New"/>
          <w:sz w:val="18"/>
          <w:szCs w:val="20"/>
          <w:lang w:val="en-US"/>
        </w:rPr>
        <w:t>=None,</w:t>
      </w:r>
    </w:p>
    <w:p w:rsidR="000174A8" w:rsidRPr="00AE41AB" w:rsidRDefault="000174A8" w:rsidP="0001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proofErr w:type="spellStart"/>
      <w:r w:rsidRPr="004F45F9">
        <w:rPr>
          <w:rFonts w:ascii="Courier New" w:eastAsia="Times New Roman" w:hAnsi="Courier New" w:cs="Courier New"/>
          <w:sz w:val="18"/>
          <w:szCs w:val="20"/>
          <w:lang w:val="en-US"/>
        </w:rPr>
        <w:t>ran</w:t>
      </w:r>
      <w:r w:rsidRPr="00AE41AB">
        <w:rPr>
          <w:rFonts w:ascii="Courier New" w:eastAsia="Times New Roman" w:hAnsi="Courier New" w:cs="Courier New"/>
          <w:sz w:val="18"/>
          <w:szCs w:val="20"/>
          <w:lang w:val="en-US"/>
        </w:rPr>
        <w:t>dom_state</w:t>
      </w:r>
      <w:proofErr w:type="spellEnd"/>
      <w:r w:rsidRPr="00AE41AB">
        <w:rPr>
          <w:rFonts w:ascii="Courier New" w:eastAsia="Times New Roman" w:hAnsi="Courier New" w:cs="Courier New"/>
          <w:sz w:val="18"/>
          <w:szCs w:val="20"/>
          <w:lang w:val="en-US"/>
        </w:rPr>
        <w:t>=42, splitter='random'),</w:t>
      </w:r>
    </w:p>
    <w:p w:rsidR="000174A8" w:rsidRPr="004F45F9" w:rsidRDefault="000174A8" w:rsidP="0001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proofErr w:type="spellStart"/>
      <w:r w:rsidRPr="00AE41AB">
        <w:rPr>
          <w:rFonts w:ascii="Courier New" w:eastAsia="Times New Roman" w:hAnsi="Courier New" w:cs="Courier New"/>
          <w:sz w:val="18"/>
          <w:szCs w:val="20"/>
          <w:lang w:val="en-US"/>
        </w:rPr>
        <w:t>learning_rate</w:t>
      </w:r>
      <w:proofErr w:type="spellEnd"/>
      <w:r w:rsidRPr="00AE41AB">
        <w:rPr>
          <w:rFonts w:ascii="Courier New" w:eastAsia="Times New Roman" w:hAnsi="Courier New" w:cs="Courier New"/>
          <w:sz w:val="18"/>
          <w:szCs w:val="20"/>
          <w:lang w:val="en-US"/>
        </w:rPr>
        <w:t xml:space="preserve">=0.1, </w:t>
      </w:r>
    </w:p>
    <w:p w:rsidR="000174A8" w:rsidRPr="004F45F9" w:rsidRDefault="000174A8" w:rsidP="0001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proofErr w:type="spellStart"/>
      <w:r w:rsidRPr="00AE41AB">
        <w:rPr>
          <w:rFonts w:ascii="Courier New" w:eastAsia="Times New Roman" w:hAnsi="Courier New" w:cs="Courier New"/>
          <w:sz w:val="18"/>
          <w:szCs w:val="20"/>
          <w:lang w:val="en-US"/>
        </w:rPr>
        <w:t>n_estimators</w:t>
      </w:r>
      <w:proofErr w:type="spellEnd"/>
      <w:r w:rsidRPr="00AE41AB">
        <w:rPr>
          <w:rFonts w:ascii="Courier New" w:eastAsia="Times New Roman" w:hAnsi="Courier New" w:cs="Courier New"/>
          <w:sz w:val="18"/>
          <w:szCs w:val="20"/>
          <w:lang w:val="en-US"/>
        </w:rPr>
        <w:t xml:space="preserve">=150, </w:t>
      </w:r>
    </w:p>
    <w:p w:rsidR="000174A8" w:rsidRPr="00AE41AB" w:rsidRDefault="000174A8" w:rsidP="0001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proofErr w:type="spellStart"/>
      <w:r w:rsidRPr="00AE41AB">
        <w:rPr>
          <w:rFonts w:ascii="Courier New" w:eastAsia="Times New Roman" w:hAnsi="Courier New" w:cs="Courier New"/>
          <w:sz w:val="18"/>
          <w:szCs w:val="20"/>
          <w:lang w:val="en-US"/>
        </w:rPr>
        <w:t>random_state</w:t>
      </w:r>
      <w:proofErr w:type="spellEnd"/>
      <w:r w:rsidRPr="00AE41AB">
        <w:rPr>
          <w:rFonts w:ascii="Courier New" w:eastAsia="Times New Roman" w:hAnsi="Courier New" w:cs="Courier New"/>
          <w:sz w:val="18"/>
          <w:szCs w:val="20"/>
          <w:lang w:val="en-US"/>
        </w:rPr>
        <w:t>=42))])</w:t>
      </w:r>
    </w:p>
    <w:p w:rsidR="000174A8" w:rsidRPr="00040883" w:rsidRDefault="000174A8" w:rsidP="006258B4">
      <w:pPr>
        <w:spacing w:after="0" w:line="240" w:lineRule="auto"/>
        <w:jc w:val="both"/>
        <w:rPr>
          <w:rFonts w:ascii="Segoe UI" w:eastAsia="Times New Roman" w:hAnsi="Segoe UI" w:cs="Segoe UI"/>
          <w:color w:val="000000" w:themeColor="text1"/>
          <w:sz w:val="24"/>
          <w:szCs w:val="24"/>
          <w:lang w:val="en-US" w:eastAsia="pt-BR"/>
        </w:rPr>
      </w:pPr>
    </w:p>
    <w:p w:rsidR="00DD7656" w:rsidRPr="00150003" w:rsidRDefault="00160998" w:rsidP="001E1351">
      <w:pPr>
        <w:numPr>
          <w:ilvl w:val="0"/>
          <w:numId w:val="1"/>
        </w:num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sidRPr="008720F3">
        <w:rPr>
          <w:rFonts w:ascii="Segoe UI" w:eastAsia="Times New Roman" w:hAnsi="Segoe UI" w:cs="Segoe UI"/>
          <w:color w:val="7F7F7F" w:themeColor="text1" w:themeTint="80"/>
          <w:sz w:val="24"/>
          <w:szCs w:val="24"/>
          <w:lang w:val="en-US" w:eastAsia="pt-BR"/>
        </w:rPr>
        <w:t>What is validation, and what’s a classic mistake you can make if you do it wrong? How did you validate your analysis?  [relevant rubric item: “validation strategy”]</w:t>
      </w:r>
    </w:p>
    <w:p w:rsidR="00DE28BA" w:rsidRDefault="00DE28BA" w:rsidP="00040883">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sidRPr="00DE28BA">
        <w:rPr>
          <w:rFonts w:ascii="Segoe UI" w:eastAsia="Times New Roman" w:hAnsi="Segoe UI" w:cs="Segoe UI"/>
          <w:color w:val="000000" w:themeColor="text1"/>
          <w:sz w:val="24"/>
          <w:szCs w:val="24"/>
          <w:lang w:val="en-US" w:eastAsia="pt-BR"/>
        </w:rPr>
        <w:t xml:space="preserve">To ensure that our data model </w:t>
      </w:r>
      <w:r w:rsidR="003034D9" w:rsidRPr="00DE28BA">
        <w:rPr>
          <w:rFonts w:ascii="Segoe UI" w:eastAsia="Times New Roman" w:hAnsi="Segoe UI" w:cs="Segoe UI"/>
          <w:color w:val="000000" w:themeColor="text1"/>
          <w:sz w:val="24"/>
          <w:szCs w:val="24"/>
          <w:lang w:val="en-US" w:eastAsia="pt-BR"/>
        </w:rPr>
        <w:t>can</w:t>
      </w:r>
      <w:r w:rsidRPr="00DE28BA">
        <w:rPr>
          <w:rFonts w:ascii="Segoe UI" w:eastAsia="Times New Roman" w:hAnsi="Segoe UI" w:cs="Segoe UI"/>
          <w:color w:val="000000" w:themeColor="text1"/>
          <w:sz w:val="24"/>
          <w:szCs w:val="24"/>
          <w:lang w:val="en-US" w:eastAsia="pt-BR"/>
        </w:rPr>
        <w:t xml:space="preserve"> predict results, even in an unknown dataset, we need to separate our data sample into a training set and a test set. Not doing this division can lead us to an overfitting situation, which is when the model foresees perfectly what has already seen, but fails to predict what has not been tested.</w:t>
      </w:r>
    </w:p>
    <w:p w:rsidR="007B6706" w:rsidRDefault="00161766" w:rsidP="007B6706">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sidRPr="00161766">
        <w:rPr>
          <w:rFonts w:ascii="Segoe UI" w:eastAsia="Times New Roman" w:hAnsi="Segoe UI" w:cs="Segoe UI"/>
          <w:color w:val="000000" w:themeColor="text1"/>
          <w:sz w:val="24"/>
          <w:szCs w:val="24"/>
          <w:lang w:val="en-US" w:eastAsia="pt-BR"/>
        </w:rPr>
        <w:t>While I was testing the models</w:t>
      </w:r>
      <w:r>
        <w:rPr>
          <w:rFonts w:ascii="Segoe UI" w:eastAsia="Times New Roman" w:hAnsi="Segoe UI" w:cs="Segoe UI"/>
          <w:color w:val="000000" w:themeColor="text1"/>
          <w:sz w:val="24"/>
          <w:szCs w:val="24"/>
          <w:lang w:val="en-US" w:eastAsia="pt-BR"/>
        </w:rPr>
        <w:t xml:space="preserve">, </w:t>
      </w:r>
      <w:r w:rsidR="003706A7" w:rsidRPr="00040883">
        <w:rPr>
          <w:rFonts w:ascii="Segoe UI" w:eastAsia="Times New Roman" w:hAnsi="Segoe UI" w:cs="Segoe UI"/>
          <w:color w:val="000000" w:themeColor="text1"/>
          <w:sz w:val="24"/>
          <w:szCs w:val="24"/>
          <w:lang w:val="en-US" w:eastAsia="pt-BR"/>
        </w:rPr>
        <w:t>I split the dataset using cross_validation.train_test_split</w:t>
      </w:r>
      <w:r>
        <w:rPr>
          <w:rFonts w:ascii="Segoe UI" w:eastAsia="Times New Roman" w:hAnsi="Segoe UI" w:cs="Segoe UI"/>
          <w:color w:val="000000" w:themeColor="text1"/>
          <w:sz w:val="24"/>
          <w:szCs w:val="24"/>
          <w:lang w:val="en-US" w:eastAsia="pt-BR"/>
        </w:rPr>
        <w:t xml:space="preserve"> and set the</w:t>
      </w:r>
      <w:r w:rsidR="00A370FE" w:rsidRPr="00040883">
        <w:rPr>
          <w:rFonts w:ascii="Segoe UI" w:eastAsia="Times New Roman" w:hAnsi="Segoe UI" w:cs="Segoe UI"/>
          <w:color w:val="000000" w:themeColor="text1"/>
          <w:sz w:val="24"/>
          <w:szCs w:val="24"/>
          <w:lang w:val="en-US" w:eastAsia="pt-BR"/>
        </w:rPr>
        <w:t xml:space="preserve"> test set size</w:t>
      </w:r>
      <w:r w:rsidR="00FD6369" w:rsidRPr="00040883">
        <w:rPr>
          <w:rFonts w:ascii="Segoe UI" w:eastAsia="Times New Roman" w:hAnsi="Segoe UI" w:cs="Segoe UI"/>
          <w:color w:val="000000" w:themeColor="text1"/>
          <w:sz w:val="24"/>
          <w:szCs w:val="24"/>
          <w:lang w:val="en-US" w:eastAsia="pt-BR"/>
        </w:rPr>
        <w:t xml:space="preserve"> </w:t>
      </w:r>
      <w:r>
        <w:rPr>
          <w:rFonts w:ascii="Segoe UI" w:eastAsia="Times New Roman" w:hAnsi="Segoe UI" w:cs="Segoe UI"/>
          <w:color w:val="000000" w:themeColor="text1"/>
          <w:sz w:val="24"/>
          <w:szCs w:val="24"/>
          <w:lang w:val="en-US" w:eastAsia="pt-BR"/>
        </w:rPr>
        <w:t>in</w:t>
      </w:r>
      <w:r w:rsidR="00A370FE" w:rsidRPr="00040883">
        <w:rPr>
          <w:rFonts w:ascii="Segoe UI" w:eastAsia="Times New Roman" w:hAnsi="Segoe UI" w:cs="Segoe UI"/>
          <w:color w:val="000000" w:themeColor="text1"/>
          <w:sz w:val="24"/>
          <w:szCs w:val="24"/>
          <w:lang w:val="en-US" w:eastAsia="pt-BR"/>
        </w:rPr>
        <w:t xml:space="preserve"> 30%.</w:t>
      </w:r>
      <w:r w:rsidR="00AE4423">
        <w:rPr>
          <w:rFonts w:ascii="Segoe UI" w:eastAsia="Times New Roman" w:hAnsi="Segoe UI" w:cs="Segoe UI"/>
          <w:color w:val="000000" w:themeColor="text1"/>
          <w:sz w:val="24"/>
          <w:szCs w:val="24"/>
          <w:lang w:val="en-US" w:eastAsia="pt-BR"/>
        </w:rPr>
        <w:t xml:space="preserve"> </w:t>
      </w:r>
      <w:r w:rsidR="001B261F" w:rsidRPr="001B261F">
        <w:rPr>
          <w:rFonts w:ascii="Segoe UI" w:eastAsia="Times New Roman" w:hAnsi="Segoe UI" w:cs="Segoe UI"/>
          <w:color w:val="000000" w:themeColor="text1"/>
          <w:sz w:val="24"/>
          <w:szCs w:val="24"/>
          <w:lang w:val="en-US" w:eastAsia="pt-BR"/>
        </w:rPr>
        <w:t>In a small dataset like ours</w:t>
      </w:r>
      <w:r w:rsidR="00295F37">
        <w:rPr>
          <w:rFonts w:ascii="Segoe UI" w:eastAsia="Times New Roman" w:hAnsi="Segoe UI" w:cs="Segoe UI"/>
          <w:color w:val="000000" w:themeColor="text1"/>
          <w:sz w:val="24"/>
          <w:szCs w:val="24"/>
          <w:lang w:val="en-US" w:eastAsia="pt-BR"/>
        </w:rPr>
        <w:t>,</w:t>
      </w:r>
      <w:r w:rsidR="001B261F" w:rsidRPr="001B261F">
        <w:rPr>
          <w:rFonts w:ascii="Segoe UI" w:eastAsia="Times New Roman" w:hAnsi="Segoe UI" w:cs="Segoe UI"/>
          <w:color w:val="000000" w:themeColor="text1"/>
          <w:sz w:val="24"/>
          <w:szCs w:val="24"/>
          <w:lang w:val="en-US" w:eastAsia="pt-BR"/>
        </w:rPr>
        <w:t xml:space="preserve"> where we do not have many examples for learning, it is important to ensure that by separating the data samples into training and testing we have in each sample a representation of the classes that are important to us. One way to do this is to use the </w:t>
      </w:r>
      <w:proofErr w:type="spellStart"/>
      <w:r w:rsidR="001B261F" w:rsidRPr="001B261F">
        <w:rPr>
          <w:rFonts w:ascii="Segoe UI" w:eastAsia="Times New Roman" w:hAnsi="Segoe UI" w:cs="Segoe UI"/>
          <w:color w:val="000000" w:themeColor="text1"/>
          <w:sz w:val="24"/>
          <w:szCs w:val="24"/>
          <w:lang w:val="en-US" w:eastAsia="pt-BR"/>
        </w:rPr>
        <w:t>StratifiedShuffleSplit</w:t>
      </w:r>
      <w:proofErr w:type="spellEnd"/>
      <w:r w:rsidR="001B261F" w:rsidRPr="001B261F">
        <w:rPr>
          <w:rFonts w:ascii="Segoe UI" w:eastAsia="Times New Roman" w:hAnsi="Segoe UI" w:cs="Segoe UI"/>
          <w:color w:val="000000" w:themeColor="text1"/>
          <w:sz w:val="24"/>
          <w:szCs w:val="24"/>
          <w:lang w:val="en-US" w:eastAsia="pt-BR"/>
        </w:rPr>
        <w:t xml:space="preserve"> method that randomizes the order of the records before doing the split and ensures that each dataset contains a similar number of </w:t>
      </w:r>
      <w:r w:rsidR="00295F37">
        <w:rPr>
          <w:rFonts w:ascii="Segoe UI" w:eastAsia="Times New Roman" w:hAnsi="Segoe UI" w:cs="Segoe UI"/>
          <w:color w:val="000000" w:themeColor="text1"/>
          <w:sz w:val="24"/>
          <w:szCs w:val="24"/>
          <w:lang w:val="en-US" w:eastAsia="pt-BR"/>
        </w:rPr>
        <w:t xml:space="preserve">classes (examples) in each </w:t>
      </w:r>
      <w:r w:rsidR="001B261F" w:rsidRPr="001B261F">
        <w:rPr>
          <w:rFonts w:ascii="Segoe UI" w:eastAsia="Times New Roman" w:hAnsi="Segoe UI" w:cs="Segoe UI"/>
          <w:color w:val="000000" w:themeColor="text1"/>
          <w:sz w:val="24"/>
          <w:szCs w:val="24"/>
          <w:lang w:val="en-US" w:eastAsia="pt-BR"/>
        </w:rPr>
        <w:t xml:space="preserve">sample. </w:t>
      </w:r>
      <w:r w:rsidR="000D4ADE">
        <w:rPr>
          <w:rFonts w:ascii="Segoe UI" w:eastAsia="Times New Roman" w:hAnsi="Segoe UI" w:cs="Segoe UI"/>
          <w:color w:val="000000" w:themeColor="text1"/>
          <w:sz w:val="24"/>
          <w:szCs w:val="24"/>
          <w:lang w:val="en-US" w:eastAsia="pt-BR"/>
        </w:rPr>
        <w:t xml:space="preserve">I used this </w:t>
      </w:r>
      <w:r w:rsidR="008720F3">
        <w:rPr>
          <w:rFonts w:ascii="Segoe UI" w:eastAsia="Times New Roman" w:hAnsi="Segoe UI" w:cs="Segoe UI"/>
          <w:color w:val="000000" w:themeColor="text1"/>
          <w:sz w:val="24"/>
          <w:szCs w:val="24"/>
          <w:lang w:val="en-US" w:eastAsia="pt-BR"/>
        </w:rPr>
        <w:t>validator</w:t>
      </w:r>
      <w:r w:rsidR="000D4ADE">
        <w:rPr>
          <w:rFonts w:ascii="Segoe UI" w:eastAsia="Times New Roman" w:hAnsi="Segoe UI" w:cs="Segoe UI"/>
          <w:color w:val="000000" w:themeColor="text1"/>
          <w:sz w:val="24"/>
          <w:szCs w:val="24"/>
          <w:lang w:val="en-US" w:eastAsia="pt-BR"/>
        </w:rPr>
        <w:t xml:space="preserve"> in the final test (Script tester.py)</w:t>
      </w:r>
      <w:r w:rsidR="007B6706">
        <w:rPr>
          <w:rFonts w:ascii="Segoe UI" w:eastAsia="Times New Roman" w:hAnsi="Segoe UI" w:cs="Segoe UI"/>
          <w:color w:val="000000" w:themeColor="text1"/>
          <w:sz w:val="24"/>
          <w:szCs w:val="24"/>
          <w:lang w:val="en-US" w:eastAsia="pt-BR"/>
        </w:rPr>
        <w:t xml:space="preserve"> with </w:t>
      </w:r>
      <w:proofErr w:type="spellStart"/>
      <w:r w:rsidR="007B6706" w:rsidRPr="007B6706">
        <w:rPr>
          <w:rStyle w:val="Forte"/>
          <w:rFonts w:ascii="Helvetica" w:hAnsi="Helvetica" w:cs="Helvetica"/>
          <w:b w:val="0"/>
          <w:color w:val="1D1F22"/>
          <w:shd w:val="clear" w:color="auto" w:fill="FFFFFF"/>
          <w:lang w:val="en-US"/>
        </w:rPr>
        <w:t>n_splits</w:t>
      </w:r>
      <w:proofErr w:type="spellEnd"/>
      <w:r w:rsidR="007B6706" w:rsidRPr="007B6706">
        <w:rPr>
          <w:rStyle w:val="Forte"/>
          <w:rFonts w:ascii="Helvetica" w:hAnsi="Helvetica" w:cs="Helvetica"/>
          <w:b w:val="0"/>
          <w:color w:val="1D1F22"/>
          <w:shd w:val="clear" w:color="auto" w:fill="FFFFFF"/>
          <w:lang w:val="en-US"/>
        </w:rPr>
        <w:t>=1000</w:t>
      </w:r>
      <w:r w:rsidR="007B6706">
        <w:rPr>
          <w:rFonts w:ascii="Segoe UI" w:eastAsia="Times New Roman" w:hAnsi="Segoe UI" w:cs="Segoe UI"/>
          <w:color w:val="000000" w:themeColor="text1"/>
          <w:sz w:val="24"/>
          <w:szCs w:val="24"/>
          <w:lang w:val="en-US" w:eastAsia="pt-BR"/>
        </w:rPr>
        <w:t xml:space="preserve"> s</w:t>
      </w:r>
      <w:r w:rsidR="007B6706" w:rsidRPr="007B6706">
        <w:rPr>
          <w:rFonts w:ascii="Segoe UI" w:eastAsia="Times New Roman" w:hAnsi="Segoe UI" w:cs="Segoe UI"/>
          <w:color w:val="000000" w:themeColor="text1"/>
          <w:sz w:val="24"/>
          <w:szCs w:val="24"/>
          <w:lang w:val="en-US" w:eastAsia="pt-BR"/>
        </w:rPr>
        <w:t>o that the</w:t>
      </w:r>
      <w:r w:rsidR="007B6706">
        <w:rPr>
          <w:rFonts w:ascii="Segoe UI" w:eastAsia="Times New Roman" w:hAnsi="Segoe UI" w:cs="Segoe UI"/>
          <w:color w:val="000000" w:themeColor="text1"/>
          <w:sz w:val="24"/>
          <w:szCs w:val="24"/>
          <w:lang w:val="en-US" w:eastAsia="pt-BR"/>
        </w:rPr>
        <w:t xml:space="preserve"> process of fitting and training was repeated 1000 times</w:t>
      </w:r>
      <w:r w:rsidR="00295F37">
        <w:rPr>
          <w:rFonts w:ascii="Segoe UI" w:eastAsia="Times New Roman" w:hAnsi="Segoe UI" w:cs="Segoe UI"/>
          <w:color w:val="000000" w:themeColor="text1"/>
          <w:sz w:val="24"/>
          <w:szCs w:val="24"/>
          <w:lang w:val="en-US" w:eastAsia="pt-BR"/>
        </w:rPr>
        <w:t xml:space="preserve"> in a way</w:t>
      </w:r>
      <w:r w:rsidR="00295F37" w:rsidRPr="00295F37">
        <w:rPr>
          <w:rFonts w:ascii="Segoe UI" w:eastAsia="Times New Roman" w:hAnsi="Segoe UI" w:cs="Segoe UI"/>
          <w:color w:val="000000" w:themeColor="text1"/>
          <w:sz w:val="24"/>
          <w:szCs w:val="24"/>
          <w:lang w:val="en-US" w:eastAsia="pt-BR"/>
        </w:rPr>
        <w:t xml:space="preserve"> I could achieve the most accurate performance</w:t>
      </w:r>
      <w:r w:rsidR="00295F37">
        <w:rPr>
          <w:rFonts w:ascii="Segoe UI" w:eastAsia="Times New Roman" w:hAnsi="Segoe UI" w:cs="Segoe UI"/>
          <w:color w:val="000000" w:themeColor="text1"/>
          <w:sz w:val="24"/>
          <w:szCs w:val="24"/>
          <w:lang w:val="en-US" w:eastAsia="pt-BR"/>
        </w:rPr>
        <w:t>.</w:t>
      </w:r>
    </w:p>
    <w:p w:rsidR="00160998" w:rsidRPr="00040883" w:rsidRDefault="000D4ADE" w:rsidP="00040883">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Pr>
          <w:rFonts w:ascii="Segoe UI" w:eastAsia="Times New Roman" w:hAnsi="Segoe UI" w:cs="Segoe UI"/>
          <w:color w:val="000000" w:themeColor="text1"/>
          <w:sz w:val="24"/>
          <w:szCs w:val="24"/>
          <w:lang w:val="en-US" w:eastAsia="pt-BR"/>
        </w:rPr>
        <w:lastRenderedPageBreak/>
        <w:t>.</w:t>
      </w:r>
    </w:p>
    <w:p w:rsidR="00161766" w:rsidRPr="00295F37" w:rsidRDefault="00160998" w:rsidP="00396886">
      <w:pPr>
        <w:numPr>
          <w:ilvl w:val="0"/>
          <w:numId w:val="1"/>
        </w:numPr>
        <w:spacing w:before="100" w:beforeAutospacing="1" w:after="100" w:afterAutospacing="1" w:line="240" w:lineRule="auto"/>
        <w:jc w:val="both"/>
        <w:rPr>
          <w:rFonts w:ascii="Segoe UI" w:eastAsia="Times New Roman" w:hAnsi="Segoe UI" w:cs="Segoe UI"/>
          <w:color w:val="7F7F7F" w:themeColor="text1" w:themeTint="80"/>
          <w:sz w:val="24"/>
          <w:szCs w:val="24"/>
          <w:lang w:val="en-US" w:eastAsia="pt-BR"/>
        </w:rPr>
      </w:pPr>
      <w:r w:rsidRPr="00295F37">
        <w:rPr>
          <w:rFonts w:ascii="Segoe UI" w:eastAsia="Times New Roman" w:hAnsi="Segoe UI" w:cs="Segoe UI"/>
          <w:color w:val="7F7F7F" w:themeColor="text1" w:themeTint="80"/>
          <w:sz w:val="24"/>
          <w:szCs w:val="24"/>
          <w:lang w:val="en-US" w:eastAsia="pt-BR"/>
        </w:rPr>
        <w:t>Give at least 2 evaluation metrics and your average performance for each of them.  Explain an interpretation of your metrics that says something human-understandable about your algorithm’s performance. [relevant rubric item: “usage of evaluation metrics”]</w:t>
      </w:r>
    </w:p>
    <w:p w:rsidR="00400703" w:rsidRPr="00CC6124" w:rsidRDefault="00161766" w:rsidP="00E97282">
      <w:pPr>
        <w:pStyle w:val="PargrafodaLista"/>
        <w:spacing w:before="100" w:beforeAutospacing="1" w:after="100" w:afterAutospacing="1" w:line="240" w:lineRule="auto"/>
        <w:ind w:left="0"/>
        <w:jc w:val="both"/>
        <w:rPr>
          <w:rFonts w:ascii="Segoe UI" w:eastAsia="Times New Roman" w:hAnsi="Segoe UI" w:cs="Segoe UI"/>
          <w:color w:val="000000" w:themeColor="text1"/>
          <w:sz w:val="24"/>
          <w:szCs w:val="24"/>
          <w:lang w:val="en-US" w:eastAsia="pt-BR"/>
        </w:rPr>
      </w:pPr>
      <w:r w:rsidRPr="00161766">
        <w:rPr>
          <w:rFonts w:ascii="Segoe UI" w:eastAsia="Times New Roman" w:hAnsi="Segoe UI" w:cs="Segoe UI"/>
          <w:color w:val="000000" w:themeColor="text1"/>
          <w:sz w:val="24"/>
          <w:szCs w:val="24"/>
          <w:lang w:val="en-US" w:eastAsia="pt-BR"/>
        </w:rPr>
        <w:t xml:space="preserve">Once a model </w:t>
      </w:r>
      <w:r>
        <w:rPr>
          <w:rFonts w:ascii="Segoe UI" w:eastAsia="Times New Roman" w:hAnsi="Segoe UI" w:cs="Segoe UI"/>
          <w:color w:val="000000" w:themeColor="text1"/>
          <w:sz w:val="24"/>
          <w:szCs w:val="24"/>
          <w:lang w:val="en-US" w:eastAsia="pt-BR"/>
        </w:rPr>
        <w:t>is</w:t>
      </w:r>
      <w:r w:rsidRPr="00161766">
        <w:rPr>
          <w:rFonts w:ascii="Segoe UI" w:eastAsia="Times New Roman" w:hAnsi="Segoe UI" w:cs="Segoe UI"/>
          <w:color w:val="000000" w:themeColor="text1"/>
          <w:sz w:val="24"/>
          <w:szCs w:val="24"/>
          <w:lang w:val="en-US" w:eastAsia="pt-BR"/>
        </w:rPr>
        <w:t xml:space="preserve"> considered ready it is important to choose the statistical metrics that can help us estimate how accurately and precise our model is. I started this project using the F1 metric as a reference, but it is a balance between precision and recall and it ended up returning a high value when one of the measurements was high and I needed both recall and precision to be over 0.3. </w:t>
      </w:r>
      <w:r w:rsidRPr="00CC6124">
        <w:rPr>
          <w:rFonts w:ascii="Segoe UI" w:eastAsia="Times New Roman" w:hAnsi="Segoe UI" w:cs="Segoe UI"/>
          <w:color w:val="000000" w:themeColor="text1"/>
          <w:sz w:val="24"/>
          <w:szCs w:val="24"/>
          <w:lang w:val="en-US" w:eastAsia="pt-BR"/>
        </w:rPr>
        <w:t>This project focused on precision, recall and accuracy.</w:t>
      </w:r>
    </w:p>
    <w:p w:rsidR="00BC64D1" w:rsidRPr="006C2E64" w:rsidRDefault="006C2E64" w:rsidP="00040883">
      <w:pPr>
        <w:spacing w:before="100" w:beforeAutospacing="1" w:after="100" w:afterAutospacing="1" w:line="240" w:lineRule="auto"/>
        <w:jc w:val="both"/>
        <w:rPr>
          <w:rFonts w:ascii="Segoe UI" w:eastAsia="Times New Roman" w:hAnsi="Segoe UI" w:cs="Segoe UI"/>
          <w:color w:val="000000" w:themeColor="text1"/>
          <w:sz w:val="24"/>
          <w:szCs w:val="24"/>
          <w:lang w:val="en-US" w:eastAsia="pt-BR"/>
        </w:rPr>
      </w:pPr>
      <w:r w:rsidRPr="006C2E64">
        <w:rPr>
          <w:rFonts w:ascii="Segoe UI" w:eastAsia="Times New Roman" w:hAnsi="Segoe UI" w:cs="Segoe UI"/>
          <w:color w:val="000000" w:themeColor="text1"/>
          <w:sz w:val="24"/>
          <w:szCs w:val="24"/>
          <w:lang w:val="en-US" w:eastAsia="pt-BR"/>
        </w:rPr>
        <w:t>The model chosen after tuning was AdaBoostClassifier that returned the most balanced values of precision, recall and accuracy.</w:t>
      </w:r>
    </w:p>
    <w:p w:rsidR="00BC64D1" w:rsidRPr="00040883" w:rsidRDefault="00E74D3D" w:rsidP="00040883">
      <w:pPr>
        <w:spacing w:before="100" w:beforeAutospacing="1" w:after="100" w:afterAutospacing="1" w:line="240" w:lineRule="auto"/>
        <w:jc w:val="both"/>
        <w:rPr>
          <w:rFonts w:ascii="Segoe UI" w:eastAsia="Times New Roman" w:hAnsi="Segoe UI" w:cs="Segoe UI"/>
          <w:color w:val="000000" w:themeColor="text1"/>
          <w:sz w:val="24"/>
          <w:szCs w:val="24"/>
          <w:lang w:eastAsia="pt-BR"/>
        </w:rPr>
      </w:pPr>
      <w:r w:rsidRPr="00E74D3D">
        <w:rPr>
          <w:rFonts w:ascii="Segoe UI" w:eastAsia="Times New Roman" w:hAnsi="Segoe UI" w:cs="Segoe UI"/>
          <w:color w:val="000000" w:themeColor="text1"/>
          <w:sz w:val="24"/>
          <w:szCs w:val="24"/>
          <w:lang w:eastAsia="pt-BR"/>
        </w:rPr>
        <w:t>Achieved values</w:t>
      </w:r>
      <w:r>
        <w:rPr>
          <w:rFonts w:ascii="Segoe UI" w:eastAsia="Times New Roman" w:hAnsi="Segoe UI" w:cs="Segoe UI"/>
          <w:color w:val="000000" w:themeColor="text1"/>
          <w:sz w:val="24"/>
          <w:szCs w:val="24"/>
          <w:lang w:eastAsia="pt-BR"/>
        </w:rPr>
        <w:t>:</w:t>
      </w:r>
    </w:p>
    <w:tbl>
      <w:tblPr>
        <w:tblStyle w:val="TabelaSimples2"/>
        <w:tblW w:w="0" w:type="auto"/>
        <w:tblLook w:val="04A0" w:firstRow="1" w:lastRow="0" w:firstColumn="1" w:lastColumn="0" w:noHBand="0" w:noVBand="1"/>
      </w:tblPr>
      <w:tblGrid>
        <w:gridCol w:w="4069"/>
        <w:gridCol w:w="1455"/>
        <w:gridCol w:w="1275"/>
        <w:gridCol w:w="1695"/>
      </w:tblGrid>
      <w:tr w:rsidR="009B2E5E" w:rsidRPr="00040883" w:rsidTr="006F0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9" w:type="dxa"/>
          </w:tcPr>
          <w:p w:rsidR="009B2E5E" w:rsidRPr="00040883" w:rsidRDefault="009B2E5E" w:rsidP="00A009A4">
            <w:pPr>
              <w:spacing w:before="100" w:beforeAutospacing="1" w:after="100" w:afterAutospacing="1"/>
              <w:jc w:val="center"/>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Classifier</w:t>
            </w:r>
          </w:p>
        </w:tc>
        <w:tc>
          <w:tcPr>
            <w:tcW w:w="1455" w:type="dxa"/>
          </w:tcPr>
          <w:p w:rsidR="009B2E5E" w:rsidRPr="00040883" w:rsidRDefault="009B2E5E" w:rsidP="00A009A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Precision</w:t>
            </w:r>
          </w:p>
        </w:tc>
        <w:tc>
          <w:tcPr>
            <w:tcW w:w="1275" w:type="dxa"/>
          </w:tcPr>
          <w:p w:rsidR="009B2E5E" w:rsidRPr="00040883" w:rsidRDefault="009B2E5E" w:rsidP="00A009A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Recall</w:t>
            </w:r>
          </w:p>
        </w:tc>
        <w:tc>
          <w:tcPr>
            <w:tcW w:w="1695" w:type="dxa"/>
          </w:tcPr>
          <w:p w:rsidR="009B2E5E" w:rsidRPr="00040883" w:rsidRDefault="009B2E5E" w:rsidP="00A009A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Accuracy</w:t>
            </w:r>
          </w:p>
        </w:tc>
      </w:tr>
      <w:tr w:rsidR="009B2E5E" w:rsidRPr="00040883" w:rsidTr="006F0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9" w:type="dxa"/>
          </w:tcPr>
          <w:p w:rsidR="009B2E5E" w:rsidRPr="00040883" w:rsidRDefault="009B2E5E" w:rsidP="00040883">
            <w:pPr>
              <w:spacing w:before="100" w:beforeAutospacing="1" w:after="100" w:afterAutospacing="1"/>
              <w:jc w:val="both"/>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AdaBoostClassifier before tuning</w:t>
            </w:r>
          </w:p>
        </w:tc>
        <w:tc>
          <w:tcPr>
            <w:tcW w:w="1455" w:type="dxa"/>
          </w:tcPr>
          <w:p w:rsidR="009B2E5E" w:rsidRPr="00040883" w:rsidRDefault="009B2E5E" w:rsidP="0004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4"/>
                <w:szCs w:val="24"/>
                <w:lang w:eastAsia="pt-BR"/>
              </w:rPr>
            </w:pPr>
            <w:r w:rsidRPr="00040883">
              <w:rPr>
                <w:rFonts w:ascii="Segoe UI" w:eastAsia="Times New Roman" w:hAnsi="Segoe UI" w:cs="Segoe UI"/>
                <w:sz w:val="24"/>
                <w:szCs w:val="24"/>
                <w:lang w:eastAsia="pt-BR"/>
              </w:rPr>
              <w:t xml:space="preserve">0.418319  </w:t>
            </w:r>
          </w:p>
        </w:tc>
        <w:tc>
          <w:tcPr>
            <w:tcW w:w="1275" w:type="dxa"/>
          </w:tcPr>
          <w:p w:rsidR="009B2E5E" w:rsidRPr="00040883" w:rsidRDefault="009B2E5E" w:rsidP="0004088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4"/>
                <w:szCs w:val="24"/>
                <w:lang w:eastAsia="pt-BR"/>
              </w:rPr>
            </w:pPr>
            <w:r w:rsidRPr="00040883">
              <w:rPr>
                <w:rFonts w:ascii="Segoe UI" w:eastAsia="Times New Roman" w:hAnsi="Segoe UI" w:cs="Segoe UI"/>
                <w:sz w:val="24"/>
                <w:szCs w:val="24"/>
                <w:lang w:eastAsia="pt-BR"/>
              </w:rPr>
              <w:t xml:space="preserve">0.3060  </w:t>
            </w:r>
          </w:p>
        </w:tc>
        <w:tc>
          <w:tcPr>
            <w:tcW w:w="1695" w:type="dxa"/>
          </w:tcPr>
          <w:p w:rsidR="009B2E5E" w:rsidRPr="00040883" w:rsidRDefault="009B2E5E" w:rsidP="0004088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4"/>
                <w:szCs w:val="24"/>
                <w:lang w:eastAsia="pt-BR"/>
              </w:rPr>
            </w:pPr>
            <w:r w:rsidRPr="00040883">
              <w:rPr>
                <w:rFonts w:ascii="Segoe UI" w:eastAsia="Times New Roman" w:hAnsi="Segoe UI" w:cs="Segoe UI"/>
                <w:sz w:val="24"/>
                <w:szCs w:val="24"/>
                <w:lang w:eastAsia="pt-BR"/>
              </w:rPr>
              <w:t>0.850733</w:t>
            </w:r>
          </w:p>
        </w:tc>
      </w:tr>
      <w:tr w:rsidR="009B2E5E" w:rsidRPr="00040883" w:rsidTr="006F0849">
        <w:tc>
          <w:tcPr>
            <w:cnfStyle w:val="001000000000" w:firstRow="0" w:lastRow="0" w:firstColumn="1" w:lastColumn="0" w:oddVBand="0" w:evenVBand="0" w:oddHBand="0" w:evenHBand="0" w:firstRowFirstColumn="0" w:firstRowLastColumn="0" w:lastRowFirstColumn="0" w:lastRowLastColumn="0"/>
            <w:tcW w:w="4069" w:type="dxa"/>
          </w:tcPr>
          <w:p w:rsidR="009B2E5E" w:rsidRPr="00040883" w:rsidRDefault="009B2E5E" w:rsidP="00040883">
            <w:pPr>
              <w:spacing w:before="100" w:beforeAutospacing="1" w:after="100" w:afterAutospacing="1"/>
              <w:jc w:val="both"/>
              <w:rPr>
                <w:rFonts w:ascii="Segoe UI" w:eastAsia="Times New Roman" w:hAnsi="Segoe UI" w:cs="Segoe UI"/>
                <w:color w:val="000000" w:themeColor="text1"/>
                <w:sz w:val="24"/>
                <w:szCs w:val="24"/>
                <w:lang w:eastAsia="pt-BR"/>
              </w:rPr>
            </w:pPr>
            <w:r w:rsidRPr="00040883">
              <w:rPr>
                <w:rFonts w:ascii="Segoe UI" w:eastAsia="Times New Roman" w:hAnsi="Segoe UI" w:cs="Segoe UI"/>
                <w:color w:val="000000" w:themeColor="text1"/>
                <w:sz w:val="24"/>
                <w:szCs w:val="24"/>
                <w:lang w:eastAsia="pt-BR"/>
              </w:rPr>
              <w:t>AdaBoostClassifier after tuning</w:t>
            </w:r>
          </w:p>
        </w:tc>
        <w:tc>
          <w:tcPr>
            <w:tcW w:w="1455" w:type="dxa"/>
          </w:tcPr>
          <w:p w:rsidR="009B2E5E" w:rsidRPr="00040883" w:rsidRDefault="009B2E5E" w:rsidP="00040883">
            <w:pPr>
              <w:pStyle w:val="Pr-formataoHTML"/>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4"/>
                <w:szCs w:val="24"/>
              </w:rPr>
            </w:pPr>
            <w:r w:rsidRPr="00040883">
              <w:rPr>
                <w:rFonts w:ascii="Segoe UI" w:hAnsi="Segoe UI" w:cs="Segoe UI"/>
                <w:sz w:val="24"/>
                <w:szCs w:val="24"/>
              </w:rPr>
              <w:t>0.36377</w:t>
            </w:r>
          </w:p>
        </w:tc>
        <w:tc>
          <w:tcPr>
            <w:tcW w:w="1275" w:type="dxa"/>
          </w:tcPr>
          <w:p w:rsidR="009B2E5E" w:rsidRPr="00040883" w:rsidRDefault="009B2E5E" w:rsidP="00040883">
            <w:pPr>
              <w:pStyle w:val="Pr-formataoHTML"/>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4"/>
                <w:szCs w:val="24"/>
              </w:rPr>
            </w:pPr>
            <w:r w:rsidRPr="00040883">
              <w:rPr>
                <w:rFonts w:ascii="Segoe UI" w:hAnsi="Segoe UI" w:cs="Segoe UI"/>
                <w:sz w:val="24"/>
                <w:szCs w:val="24"/>
              </w:rPr>
              <w:t>0.63950</w:t>
            </w:r>
          </w:p>
        </w:tc>
        <w:tc>
          <w:tcPr>
            <w:tcW w:w="1695" w:type="dxa"/>
          </w:tcPr>
          <w:p w:rsidR="009B2E5E" w:rsidRPr="00040883" w:rsidRDefault="009B2E5E" w:rsidP="00040883">
            <w:pPr>
              <w:pStyle w:val="Pr-formataoHTML"/>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4"/>
                <w:szCs w:val="24"/>
              </w:rPr>
            </w:pPr>
            <w:r w:rsidRPr="00040883">
              <w:rPr>
                <w:rFonts w:ascii="Segoe UI" w:hAnsi="Segoe UI" w:cs="Segoe UI"/>
                <w:sz w:val="24"/>
                <w:szCs w:val="24"/>
              </w:rPr>
              <w:t>0.80280</w:t>
            </w:r>
          </w:p>
        </w:tc>
      </w:tr>
    </w:tbl>
    <w:p w:rsidR="006C2E64" w:rsidRDefault="006C2E64" w:rsidP="00040883">
      <w:pPr>
        <w:spacing w:line="240" w:lineRule="auto"/>
        <w:jc w:val="both"/>
        <w:rPr>
          <w:rFonts w:ascii="Segoe UI" w:eastAsia="Times New Roman" w:hAnsi="Segoe UI" w:cs="Segoe UI"/>
          <w:sz w:val="24"/>
          <w:szCs w:val="24"/>
          <w:lang w:val="en-US" w:eastAsia="pt-BR"/>
        </w:rPr>
      </w:pPr>
    </w:p>
    <w:p w:rsidR="006C2E64" w:rsidRDefault="006C2E64" w:rsidP="00040883">
      <w:pPr>
        <w:spacing w:line="240" w:lineRule="auto"/>
        <w:jc w:val="both"/>
        <w:rPr>
          <w:rFonts w:ascii="Segoe UI" w:eastAsia="Times New Roman" w:hAnsi="Segoe UI" w:cs="Segoe UI"/>
          <w:sz w:val="24"/>
          <w:szCs w:val="24"/>
          <w:lang w:val="en-US" w:eastAsia="pt-BR"/>
        </w:rPr>
      </w:pPr>
      <w:r w:rsidRPr="006C2E64">
        <w:rPr>
          <w:rFonts w:ascii="Segoe UI" w:eastAsia="Times New Roman" w:hAnsi="Segoe UI" w:cs="Segoe UI"/>
          <w:sz w:val="24"/>
          <w:szCs w:val="24"/>
          <w:lang w:val="en-US" w:eastAsia="pt-BR"/>
        </w:rPr>
        <w:t>As you may realize after tuning the model has lost a bit of accuracy and precision, but has achieved a significant increase in recall value. Which is quite significant for me because it tells me that the model has greatly improved its ability to properly point a POI.</w:t>
      </w:r>
    </w:p>
    <w:p w:rsidR="008B6F1F" w:rsidRPr="00150024" w:rsidRDefault="008B6F1F" w:rsidP="008B6F1F">
      <w:pPr>
        <w:spacing w:line="240" w:lineRule="auto"/>
        <w:jc w:val="both"/>
        <w:rPr>
          <w:rFonts w:ascii="Segoe UI" w:hAnsi="Segoe UI" w:cs="Segoe UI"/>
          <w:sz w:val="24"/>
          <w:szCs w:val="24"/>
          <w:lang w:val="en-US"/>
        </w:rPr>
      </w:pPr>
      <w:r w:rsidRPr="00150024">
        <w:rPr>
          <w:rFonts w:ascii="Segoe UI" w:hAnsi="Segoe UI" w:cs="Segoe UI"/>
          <w:sz w:val="24"/>
          <w:szCs w:val="24"/>
          <w:lang w:val="en-US"/>
        </w:rPr>
        <w:t>The performance metrics of our model tells us that it is capable of:</w:t>
      </w:r>
    </w:p>
    <w:p w:rsidR="008B6F1F" w:rsidRPr="00150024" w:rsidRDefault="00944230" w:rsidP="00E97282">
      <w:pPr>
        <w:pStyle w:val="PargrafodaLista"/>
        <w:numPr>
          <w:ilvl w:val="0"/>
          <w:numId w:val="9"/>
        </w:numPr>
        <w:spacing w:after="0" w:line="240" w:lineRule="auto"/>
        <w:jc w:val="both"/>
        <w:rPr>
          <w:rFonts w:ascii="Segoe UI" w:hAnsi="Segoe UI" w:cs="Segoe UI"/>
          <w:sz w:val="24"/>
          <w:szCs w:val="24"/>
          <w:lang w:val="en-US"/>
        </w:rPr>
      </w:pPr>
      <w:r>
        <w:rPr>
          <w:rFonts w:ascii="Segoe UI" w:hAnsi="Segoe UI" w:cs="Segoe UI"/>
          <w:sz w:val="24"/>
          <w:szCs w:val="24"/>
          <w:lang w:val="en-US"/>
        </w:rPr>
        <w:t>For</w:t>
      </w:r>
      <w:r w:rsidR="00E97282" w:rsidRPr="00E97282">
        <w:rPr>
          <w:rFonts w:ascii="Segoe UI" w:hAnsi="Segoe UI" w:cs="Segoe UI"/>
          <w:sz w:val="24"/>
          <w:szCs w:val="24"/>
          <w:lang w:val="en-US"/>
        </w:rPr>
        <w:t xml:space="preserve"> POI record</w:t>
      </w:r>
      <w:r w:rsidR="00D27E37">
        <w:rPr>
          <w:rFonts w:ascii="Segoe UI" w:hAnsi="Segoe UI" w:cs="Segoe UI"/>
          <w:sz w:val="24"/>
          <w:szCs w:val="24"/>
          <w:lang w:val="en-US"/>
        </w:rPr>
        <w:t>s</w:t>
      </w:r>
      <w:r>
        <w:rPr>
          <w:rFonts w:ascii="Segoe UI" w:hAnsi="Segoe UI" w:cs="Segoe UI"/>
          <w:sz w:val="24"/>
          <w:szCs w:val="24"/>
          <w:lang w:val="en-US"/>
        </w:rPr>
        <w:t xml:space="preserve"> predicted</w:t>
      </w:r>
      <w:r w:rsidR="00E97282" w:rsidRPr="00E97282">
        <w:rPr>
          <w:rFonts w:ascii="Segoe UI" w:hAnsi="Segoe UI" w:cs="Segoe UI"/>
          <w:sz w:val="24"/>
          <w:szCs w:val="24"/>
          <w:lang w:val="en-US"/>
        </w:rPr>
        <w:t xml:space="preserve">, 36% of them are </w:t>
      </w:r>
      <w:r w:rsidR="00D27E37" w:rsidRPr="00E97282">
        <w:rPr>
          <w:rFonts w:ascii="Segoe UI" w:hAnsi="Segoe UI" w:cs="Segoe UI"/>
          <w:sz w:val="24"/>
          <w:szCs w:val="24"/>
          <w:lang w:val="en-US"/>
        </w:rPr>
        <w:t>POIs</w:t>
      </w:r>
      <w:r w:rsidR="00E97282" w:rsidRPr="00E97282">
        <w:rPr>
          <w:rFonts w:ascii="Segoe UI" w:hAnsi="Segoe UI" w:cs="Segoe UI"/>
          <w:sz w:val="24"/>
          <w:szCs w:val="24"/>
          <w:lang w:val="en-US"/>
        </w:rPr>
        <w:t xml:space="preserve"> (Precision</w:t>
      </w:r>
      <w:r>
        <w:rPr>
          <w:rFonts w:ascii="Segoe UI" w:hAnsi="Segoe UI" w:cs="Segoe UI"/>
          <w:sz w:val="24"/>
          <w:szCs w:val="24"/>
          <w:lang w:val="en-US"/>
        </w:rPr>
        <w:t>)</w:t>
      </w:r>
    </w:p>
    <w:p w:rsidR="008B6F1F" w:rsidRPr="00150024" w:rsidRDefault="00944230" w:rsidP="00944230">
      <w:pPr>
        <w:pStyle w:val="PargrafodaLista"/>
        <w:numPr>
          <w:ilvl w:val="0"/>
          <w:numId w:val="9"/>
        </w:numPr>
        <w:spacing w:after="0" w:line="240" w:lineRule="auto"/>
        <w:jc w:val="both"/>
        <w:rPr>
          <w:rFonts w:ascii="Segoe UI" w:hAnsi="Segoe UI" w:cs="Segoe UI"/>
          <w:sz w:val="24"/>
          <w:szCs w:val="24"/>
          <w:lang w:val="en-US"/>
        </w:rPr>
      </w:pPr>
      <w:r>
        <w:rPr>
          <w:rFonts w:ascii="Segoe UI" w:hAnsi="Segoe UI" w:cs="Segoe UI"/>
          <w:sz w:val="24"/>
          <w:szCs w:val="24"/>
          <w:lang w:val="en-US"/>
        </w:rPr>
        <w:t xml:space="preserve">Among </w:t>
      </w:r>
      <w:r w:rsidRPr="00944230">
        <w:rPr>
          <w:rFonts w:ascii="Segoe UI" w:hAnsi="Segoe UI" w:cs="Segoe UI"/>
          <w:sz w:val="24"/>
          <w:szCs w:val="24"/>
          <w:lang w:val="en-US"/>
        </w:rPr>
        <w:t>all available records</w:t>
      </w:r>
      <w:r w:rsidR="008B6F1F" w:rsidRPr="00150024">
        <w:rPr>
          <w:rFonts w:ascii="Segoe UI" w:hAnsi="Segoe UI" w:cs="Segoe UI"/>
          <w:sz w:val="24"/>
          <w:szCs w:val="24"/>
          <w:lang w:val="en-US"/>
        </w:rPr>
        <w:t xml:space="preserve"> </w:t>
      </w:r>
      <w:r>
        <w:rPr>
          <w:rFonts w:ascii="Segoe UI" w:hAnsi="Segoe UI" w:cs="Segoe UI"/>
          <w:sz w:val="24"/>
          <w:szCs w:val="24"/>
          <w:lang w:val="en-US"/>
        </w:rPr>
        <w:t xml:space="preserve">it </w:t>
      </w:r>
      <w:r w:rsidR="008B6F1F" w:rsidRPr="00150024">
        <w:rPr>
          <w:rFonts w:ascii="Segoe UI" w:hAnsi="Segoe UI" w:cs="Segoe UI"/>
          <w:sz w:val="24"/>
          <w:szCs w:val="24"/>
          <w:lang w:val="en-US"/>
        </w:rPr>
        <w:t>can identify 64% of POIs (Recall)</w:t>
      </w:r>
    </w:p>
    <w:p w:rsidR="008B6F1F" w:rsidRPr="00150024" w:rsidRDefault="00944230" w:rsidP="00944230">
      <w:pPr>
        <w:pStyle w:val="PargrafodaLista"/>
        <w:numPr>
          <w:ilvl w:val="0"/>
          <w:numId w:val="9"/>
        </w:numPr>
        <w:spacing w:after="0" w:line="240" w:lineRule="auto"/>
        <w:jc w:val="both"/>
        <w:rPr>
          <w:rFonts w:ascii="Segoe UI" w:hAnsi="Segoe UI" w:cs="Segoe UI"/>
          <w:sz w:val="24"/>
          <w:szCs w:val="24"/>
          <w:lang w:val="en-US"/>
        </w:rPr>
      </w:pPr>
      <w:r w:rsidRPr="00944230">
        <w:rPr>
          <w:rFonts w:ascii="Segoe UI" w:hAnsi="Segoe UI" w:cs="Segoe UI"/>
          <w:sz w:val="24"/>
          <w:szCs w:val="24"/>
          <w:lang w:val="en-US"/>
        </w:rPr>
        <w:t xml:space="preserve">Correctly predict 80% of the values </w:t>
      </w:r>
      <w:r w:rsidR="008B6F1F" w:rsidRPr="00150024">
        <w:rPr>
          <w:rFonts w:ascii="Segoe UI" w:hAnsi="Segoe UI" w:cs="Segoe UI"/>
          <w:sz w:val="24"/>
          <w:szCs w:val="24"/>
          <w:lang w:val="en-US"/>
        </w:rPr>
        <w:t>(Accuracy)</w:t>
      </w:r>
    </w:p>
    <w:p w:rsidR="008B6F1F" w:rsidRDefault="008B6F1F" w:rsidP="00040883">
      <w:pPr>
        <w:spacing w:line="240" w:lineRule="auto"/>
        <w:jc w:val="both"/>
        <w:rPr>
          <w:rFonts w:ascii="Segoe UI" w:eastAsia="Times New Roman" w:hAnsi="Segoe UI" w:cs="Segoe UI"/>
          <w:sz w:val="24"/>
          <w:szCs w:val="24"/>
          <w:lang w:val="en-US" w:eastAsia="pt-BR"/>
        </w:rPr>
      </w:pPr>
    </w:p>
    <w:p w:rsidR="00150024" w:rsidRDefault="006C2E64" w:rsidP="008B6F1F">
      <w:pPr>
        <w:spacing w:line="240" w:lineRule="auto"/>
        <w:jc w:val="both"/>
        <w:rPr>
          <w:rFonts w:ascii="Segoe UI" w:hAnsi="Segoe UI" w:cs="Segoe UI"/>
          <w:sz w:val="24"/>
          <w:szCs w:val="24"/>
          <w:lang w:val="en-US"/>
        </w:rPr>
      </w:pPr>
      <w:r w:rsidRPr="006C2E64">
        <w:rPr>
          <w:rFonts w:ascii="Segoe UI" w:eastAsia="Times New Roman" w:hAnsi="Segoe UI" w:cs="Segoe UI"/>
          <w:color w:val="000000" w:themeColor="text1"/>
          <w:sz w:val="24"/>
          <w:szCs w:val="24"/>
          <w:lang w:val="en-US" w:eastAsia="pt-BR"/>
        </w:rPr>
        <w:t xml:space="preserve">Identifying whether a particular employee is related to a fraud scheme is a very important task and that if misclassified can have </w:t>
      </w:r>
      <w:r w:rsidR="00D27E37" w:rsidRPr="006C2E64">
        <w:rPr>
          <w:rFonts w:ascii="Segoe UI" w:eastAsia="Times New Roman" w:hAnsi="Segoe UI" w:cs="Segoe UI"/>
          <w:color w:val="000000" w:themeColor="text1"/>
          <w:sz w:val="24"/>
          <w:szCs w:val="24"/>
          <w:lang w:val="en-US" w:eastAsia="pt-BR"/>
        </w:rPr>
        <w:t>profound consequences</w:t>
      </w:r>
      <w:r w:rsidRPr="006C2E64">
        <w:rPr>
          <w:rFonts w:ascii="Segoe UI" w:eastAsia="Times New Roman" w:hAnsi="Segoe UI" w:cs="Segoe UI"/>
          <w:color w:val="000000" w:themeColor="text1"/>
          <w:sz w:val="24"/>
          <w:szCs w:val="24"/>
          <w:lang w:val="en-US" w:eastAsia="pt-BR"/>
        </w:rPr>
        <w:t xml:space="preserve"> for the people listed.</w:t>
      </w:r>
      <w:r w:rsidR="00E74D3D">
        <w:rPr>
          <w:rFonts w:ascii="Segoe UI" w:eastAsia="Times New Roman" w:hAnsi="Segoe UI" w:cs="Segoe UI"/>
          <w:color w:val="000000" w:themeColor="text1"/>
          <w:sz w:val="24"/>
          <w:szCs w:val="24"/>
          <w:lang w:val="en-US" w:eastAsia="pt-BR"/>
        </w:rPr>
        <w:t xml:space="preserve"> </w:t>
      </w:r>
      <w:r w:rsidR="00150024" w:rsidRPr="00150024">
        <w:rPr>
          <w:rFonts w:ascii="Segoe UI" w:hAnsi="Segoe UI" w:cs="Segoe UI"/>
          <w:sz w:val="24"/>
          <w:szCs w:val="24"/>
          <w:lang w:val="en-US"/>
        </w:rPr>
        <w:t xml:space="preserve">For this type of </w:t>
      </w:r>
      <w:r w:rsidR="008B6F1F">
        <w:rPr>
          <w:rFonts w:ascii="Segoe UI" w:hAnsi="Segoe UI" w:cs="Segoe UI"/>
          <w:sz w:val="24"/>
          <w:szCs w:val="24"/>
          <w:lang w:val="en-US"/>
        </w:rPr>
        <w:t>project would be very</w:t>
      </w:r>
      <w:r w:rsidR="00150024" w:rsidRPr="00150024">
        <w:rPr>
          <w:rFonts w:ascii="Segoe UI" w:hAnsi="Segoe UI" w:cs="Segoe UI"/>
          <w:sz w:val="24"/>
          <w:szCs w:val="24"/>
          <w:lang w:val="en-US"/>
        </w:rPr>
        <w:t xml:space="preserve"> important to have </w:t>
      </w:r>
      <w:r w:rsidR="008B6F1F">
        <w:rPr>
          <w:rFonts w:ascii="Segoe UI" w:hAnsi="Segoe UI" w:cs="Segoe UI"/>
          <w:sz w:val="24"/>
          <w:szCs w:val="24"/>
          <w:lang w:val="en-US"/>
        </w:rPr>
        <w:t>a dataset with more than 18 POIs</w:t>
      </w:r>
      <w:r w:rsidR="00150024" w:rsidRPr="00150024">
        <w:rPr>
          <w:rFonts w:ascii="Segoe UI" w:hAnsi="Segoe UI" w:cs="Segoe UI"/>
          <w:sz w:val="24"/>
          <w:szCs w:val="24"/>
          <w:lang w:val="en-US"/>
        </w:rPr>
        <w:t xml:space="preserve"> for training. </w:t>
      </w:r>
    </w:p>
    <w:sectPr w:rsidR="00150024">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23B" w:rsidRDefault="0035023B" w:rsidP="00F12B9B">
      <w:pPr>
        <w:spacing w:after="0" w:line="240" w:lineRule="auto"/>
      </w:pPr>
      <w:r>
        <w:separator/>
      </w:r>
    </w:p>
  </w:endnote>
  <w:endnote w:type="continuationSeparator" w:id="0">
    <w:p w:rsidR="0035023B" w:rsidRDefault="0035023B" w:rsidP="00F1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23B" w:rsidRDefault="0035023B" w:rsidP="00F12B9B">
      <w:pPr>
        <w:spacing w:after="0" w:line="240" w:lineRule="auto"/>
      </w:pPr>
      <w:r>
        <w:separator/>
      </w:r>
    </w:p>
  </w:footnote>
  <w:footnote w:type="continuationSeparator" w:id="0">
    <w:p w:rsidR="0035023B" w:rsidRDefault="0035023B" w:rsidP="00F12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B9B" w:rsidRPr="00040883" w:rsidRDefault="00F12B9B" w:rsidP="00F12B9B">
    <w:pPr>
      <w:pStyle w:val="Cabealho"/>
      <w:jc w:val="right"/>
      <w:rPr>
        <w:rFonts w:ascii="Arial" w:hAnsi="Arial" w:cs="Arial"/>
        <w:b/>
        <w:bCs/>
        <w:color w:val="000000"/>
        <w:sz w:val="36"/>
        <w:shd w:val="clear" w:color="auto" w:fill="FFFFFF"/>
        <w:lang w:val="en-US"/>
      </w:rPr>
    </w:pPr>
    <w:r w:rsidRPr="00040883">
      <w:rPr>
        <w:rFonts w:ascii="Arial" w:hAnsi="Arial" w:cs="Arial"/>
        <w:b/>
        <w:bCs/>
        <w:color w:val="000000"/>
        <w:sz w:val="36"/>
        <w:shd w:val="clear" w:color="auto" w:fill="FFFFFF"/>
        <w:lang w:val="en-US"/>
      </w:rPr>
      <w:t>Enron Submission Free-Response Questions</w:t>
    </w:r>
  </w:p>
  <w:p w:rsidR="00F12B9B" w:rsidRPr="00040883" w:rsidRDefault="00F12B9B" w:rsidP="00F12B9B">
    <w:pPr>
      <w:pStyle w:val="Cabealho"/>
      <w:jc w:val="right"/>
      <w:rPr>
        <w:rFonts w:ascii="Arial" w:hAnsi="Arial" w:cs="Arial"/>
        <w:b/>
        <w:bCs/>
        <w:color w:val="000000"/>
        <w:shd w:val="clear" w:color="auto" w:fill="FFFFFF"/>
        <w:lang w:val="en-US"/>
      </w:rPr>
    </w:pPr>
    <w:r w:rsidRPr="00040883">
      <w:rPr>
        <w:rFonts w:ascii="Arial" w:hAnsi="Arial" w:cs="Arial"/>
        <w:b/>
        <w:bCs/>
        <w:color w:val="000000"/>
        <w:shd w:val="clear" w:color="auto" w:fill="FFFFFF"/>
        <w:lang w:val="en-US"/>
      </w:rPr>
      <w:t>By Lieby Cardoso</w:t>
    </w:r>
  </w:p>
  <w:p w:rsidR="00F12B9B" w:rsidRDefault="002F47BB" w:rsidP="00F12B9B">
    <w:pPr>
      <w:pStyle w:val="Cabealho"/>
      <w:jc w:val="right"/>
      <w:rPr>
        <w:rFonts w:ascii="Arial" w:hAnsi="Arial" w:cs="Arial"/>
        <w:b/>
        <w:bCs/>
        <w:color w:val="000000"/>
        <w:shd w:val="clear" w:color="auto" w:fill="FFFFFF"/>
      </w:rPr>
    </w:pPr>
    <w:r>
      <w:rPr>
        <w:noProof/>
      </w:rPr>
      <mc:AlternateContent>
        <mc:Choice Requires="wps">
          <w:drawing>
            <wp:anchor distT="0" distB="0" distL="114300" distR="114300" simplePos="0" relativeHeight="251659264" behindDoc="0" locked="0" layoutInCell="1" allowOverlap="1">
              <wp:simplePos x="0" y="0"/>
              <wp:positionH relativeFrom="column">
                <wp:posOffset>-522672</wp:posOffset>
              </wp:positionH>
              <wp:positionV relativeFrom="paragraph">
                <wp:posOffset>201696</wp:posOffset>
              </wp:positionV>
              <wp:extent cx="6276875" cy="23261"/>
              <wp:effectExtent l="0" t="0" r="29210" b="34290"/>
              <wp:wrapNone/>
              <wp:docPr id="1" name="Conector reto 1"/>
              <wp:cNvGraphicFramePr/>
              <a:graphic xmlns:a="http://schemas.openxmlformats.org/drawingml/2006/main">
                <a:graphicData uri="http://schemas.microsoft.com/office/word/2010/wordprocessingShape">
                  <wps:wsp>
                    <wps:cNvCnPr/>
                    <wps:spPr>
                      <a:xfrm>
                        <a:off x="0" y="0"/>
                        <a:ext cx="6276875" cy="23261"/>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B5107" id="Conector re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5pt,15.9pt" to="453.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" strokecolor="#ed7d31 [3205]" strokeweight="1pt">
              <v:stroke joinstyle="miter"/>
            </v:line>
          </w:pict>
        </mc:Fallback>
      </mc:AlternateContent>
    </w:r>
    <w:proofErr w:type="spellStart"/>
    <w:r w:rsidR="00F12B9B">
      <w:rPr>
        <w:rFonts w:ascii="Arial" w:hAnsi="Arial" w:cs="Arial"/>
        <w:b/>
        <w:bCs/>
        <w:color w:val="000000"/>
        <w:shd w:val="clear" w:color="auto" w:fill="FFFFFF"/>
      </w:rPr>
      <w:t>Udacity</w:t>
    </w:r>
    <w:proofErr w:type="spellEnd"/>
    <w:r w:rsidR="00F12B9B">
      <w:rPr>
        <w:rFonts w:ascii="Arial" w:hAnsi="Arial" w:cs="Arial"/>
        <w:b/>
        <w:bCs/>
        <w:color w:val="000000"/>
        <w:shd w:val="clear" w:color="auto" w:fill="FFFFFF"/>
      </w:rPr>
      <w:t xml:space="preserve"> – Data </w:t>
    </w:r>
    <w:proofErr w:type="spellStart"/>
    <w:r w:rsidR="00F12B9B">
      <w:rPr>
        <w:rFonts w:ascii="Arial" w:hAnsi="Arial" w:cs="Arial"/>
        <w:b/>
        <w:bCs/>
        <w:color w:val="000000"/>
        <w:shd w:val="clear" w:color="auto" w:fill="FFFFFF"/>
      </w:rPr>
      <w:t>Analyst</w:t>
    </w:r>
    <w:proofErr w:type="spellEnd"/>
    <w:r w:rsidR="00F12B9B">
      <w:rPr>
        <w:rFonts w:ascii="Arial" w:hAnsi="Arial" w:cs="Arial"/>
        <w:b/>
        <w:bCs/>
        <w:color w:val="000000"/>
        <w:shd w:val="clear" w:color="auto" w:fill="FFFFFF"/>
      </w:rPr>
      <w:t xml:space="preserve"> </w:t>
    </w:r>
    <w:proofErr w:type="spellStart"/>
    <w:r w:rsidR="00F12B9B">
      <w:rPr>
        <w:rFonts w:ascii="Arial" w:hAnsi="Arial" w:cs="Arial"/>
        <w:b/>
        <w:bCs/>
        <w:color w:val="000000"/>
        <w:shd w:val="clear" w:color="auto" w:fill="FFFFFF"/>
      </w:rPr>
      <w:t>Nanodegree</w:t>
    </w:r>
    <w:proofErr w:type="spellEnd"/>
  </w:p>
  <w:p w:rsidR="002F47BB" w:rsidRDefault="002F47BB" w:rsidP="00F12B9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C387E"/>
    <w:multiLevelType w:val="multilevel"/>
    <w:tmpl w:val="DBC81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6463F"/>
    <w:multiLevelType w:val="hybridMultilevel"/>
    <w:tmpl w:val="682A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639CE"/>
    <w:multiLevelType w:val="multilevel"/>
    <w:tmpl w:val="C5AE4D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88A115C"/>
    <w:multiLevelType w:val="hybridMultilevel"/>
    <w:tmpl w:val="747E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8510A"/>
    <w:multiLevelType w:val="multilevel"/>
    <w:tmpl w:val="45B825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B2EFC"/>
    <w:multiLevelType w:val="multilevel"/>
    <w:tmpl w:val="7DF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BB1645"/>
    <w:multiLevelType w:val="multilevel"/>
    <w:tmpl w:val="2EDC2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D463A"/>
    <w:multiLevelType w:val="hybridMultilevel"/>
    <w:tmpl w:val="E340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34E53"/>
    <w:multiLevelType w:val="multilevel"/>
    <w:tmpl w:val="08F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F3B8E"/>
    <w:multiLevelType w:val="multilevel"/>
    <w:tmpl w:val="F1D407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02211"/>
    <w:multiLevelType w:val="multilevel"/>
    <w:tmpl w:val="292870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9435F8"/>
    <w:multiLevelType w:val="hybridMultilevel"/>
    <w:tmpl w:val="EF5A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6"/>
  </w:num>
  <w:num w:numId="5">
    <w:abstractNumId w:val="4"/>
  </w:num>
  <w:num w:numId="6">
    <w:abstractNumId w:val="9"/>
  </w:num>
  <w:num w:numId="7">
    <w:abstractNumId w:val="5"/>
  </w:num>
  <w:num w:numId="8">
    <w:abstractNumId w:val="11"/>
  </w:num>
  <w:num w:numId="9">
    <w:abstractNumId w:val="1"/>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52"/>
    <w:rsid w:val="00014134"/>
    <w:rsid w:val="000174A8"/>
    <w:rsid w:val="00036194"/>
    <w:rsid w:val="00040883"/>
    <w:rsid w:val="00073646"/>
    <w:rsid w:val="000745F6"/>
    <w:rsid w:val="00076FFE"/>
    <w:rsid w:val="00097F3B"/>
    <w:rsid w:val="000A4BCB"/>
    <w:rsid w:val="000C6156"/>
    <w:rsid w:val="000D4ADE"/>
    <w:rsid w:val="000D6941"/>
    <w:rsid w:val="00110074"/>
    <w:rsid w:val="00137596"/>
    <w:rsid w:val="00150003"/>
    <w:rsid w:val="00150024"/>
    <w:rsid w:val="00160998"/>
    <w:rsid w:val="00160D1D"/>
    <w:rsid w:val="00161766"/>
    <w:rsid w:val="00162892"/>
    <w:rsid w:val="0017349B"/>
    <w:rsid w:val="00196EFA"/>
    <w:rsid w:val="001A56F8"/>
    <w:rsid w:val="001B261F"/>
    <w:rsid w:val="001B41E5"/>
    <w:rsid w:val="001C063C"/>
    <w:rsid w:val="001D08CB"/>
    <w:rsid w:val="001D16AE"/>
    <w:rsid w:val="001D676B"/>
    <w:rsid w:val="001E4BBE"/>
    <w:rsid w:val="001F253F"/>
    <w:rsid w:val="00206272"/>
    <w:rsid w:val="00212A0D"/>
    <w:rsid w:val="0022276D"/>
    <w:rsid w:val="00240813"/>
    <w:rsid w:val="00260DB1"/>
    <w:rsid w:val="002662C7"/>
    <w:rsid w:val="002671D9"/>
    <w:rsid w:val="00267B75"/>
    <w:rsid w:val="00270852"/>
    <w:rsid w:val="00271D29"/>
    <w:rsid w:val="00290657"/>
    <w:rsid w:val="00295F37"/>
    <w:rsid w:val="002A018E"/>
    <w:rsid w:val="002B4CD2"/>
    <w:rsid w:val="002F47BB"/>
    <w:rsid w:val="002F73BD"/>
    <w:rsid w:val="003034D9"/>
    <w:rsid w:val="003262E3"/>
    <w:rsid w:val="00337E9B"/>
    <w:rsid w:val="003435B3"/>
    <w:rsid w:val="003451E4"/>
    <w:rsid w:val="0035023B"/>
    <w:rsid w:val="00361A55"/>
    <w:rsid w:val="003629B4"/>
    <w:rsid w:val="003706A7"/>
    <w:rsid w:val="00371FAB"/>
    <w:rsid w:val="00377F6F"/>
    <w:rsid w:val="00384635"/>
    <w:rsid w:val="00396F93"/>
    <w:rsid w:val="003A4911"/>
    <w:rsid w:val="003E0B10"/>
    <w:rsid w:val="003E1A23"/>
    <w:rsid w:val="00400703"/>
    <w:rsid w:val="0040163A"/>
    <w:rsid w:val="00435E62"/>
    <w:rsid w:val="00436354"/>
    <w:rsid w:val="00455788"/>
    <w:rsid w:val="00461A5D"/>
    <w:rsid w:val="004816C2"/>
    <w:rsid w:val="00491A26"/>
    <w:rsid w:val="004969F7"/>
    <w:rsid w:val="004B3554"/>
    <w:rsid w:val="004B5FBD"/>
    <w:rsid w:val="004C3082"/>
    <w:rsid w:val="004F45F9"/>
    <w:rsid w:val="004F5725"/>
    <w:rsid w:val="005043A1"/>
    <w:rsid w:val="00514C5F"/>
    <w:rsid w:val="0051511F"/>
    <w:rsid w:val="00524C4A"/>
    <w:rsid w:val="00526506"/>
    <w:rsid w:val="00572232"/>
    <w:rsid w:val="00573D78"/>
    <w:rsid w:val="005844DA"/>
    <w:rsid w:val="00592A6E"/>
    <w:rsid w:val="005B5C72"/>
    <w:rsid w:val="005E7908"/>
    <w:rsid w:val="0060535B"/>
    <w:rsid w:val="00623931"/>
    <w:rsid w:val="006258B4"/>
    <w:rsid w:val="00683140"/>
    <w:rsid w:val="006C2E64"/>
    <w:rsid w:val="006D53E5"/>
    <w:rsid w:val="006F0849"/>
    <w:rsid w:val="00720C13"/>
    <w:rsid w:val="00737625"/>
    <w:rsid w:val="00751FF3"/>
    <w:rsid w:val="00766744"/>
    <w:rsid w:val="00772667"/>
    <w:rsid w:val="00773F59"/>
    <w:rsid w:val="007939E0"/>
    <w:rsid w:val="007B6706"/>
    <w:rsid w:val="007E31FD"/>
    <w:rsid w:val="007E44A0"/>
    <w:rsid w:val="00827588"/>
    <w:rsid w:val="0083057B"/>
    <w:rsid w:val="00832224"/>
    <w:rsid w:val="00844CAB"/>
    <w:rsid w:val="008564DA"/>
    <w:rsid w:val="008720F3"/>
    <w:rsid w:val="00877D32"/>
    <w:rsid w:val="008B6F1F"/>
    <w:rsid w:val="008B7405"/>
    <w:rsid w:val="008E758B"/>
    <w:rsid w:val="00936604"/>
    <w:rsid w:val="00942D05"/>
    <w:rsid w:val="00944230"/>
    <w:rsid w:val="009460BA"/>
    <w:rsid w:val="00963FBF"/>
    <w:rsid w:val="00964DC5"/>
    <w:rsid w:val="009B0A52"/>
    <w:rsid w:val="009B2E5E"/>
    <w:rsid w:val="009D5159"/>
    <w:rsid w:val="009F0B89"/>
    <w:rsid w:val="009F5524"/>
    <w:rsid w:val="009F6C41"/>
    <w:rsid w:val="009F7038"/>
    <w:rsid w:val="009F7E50"/>
    <w:rsid w:val="00A009A4"/>
    <w:rsid w:val="00A02866"/>
    <w:rsid w:val="00A370FE"/>
    <w:rsid w:val="00A4708A"/>
    <w:rsid w:val="00A52DC4"/>
    <w:rsid w:val="00A60544"/>
    <w:rsid w:val="00A67A84"/>
    <w:rsid w:val="00A73DC9"/>
    <w:rsid w:val="00A91114"/>
    <w:rsid w:val="00AA1B1A"/>
    <w:rsid w:val="00AA1C6E"/>
    <w:rsid w:val="00AD2F92"/>
    <w:rsid w:val="00AD3A13"/>
    <w:rsid w:val="00AE1D4C"/>
    <w:rsid w:val="00AE41AB"/>
    <w:rsid w:val="00AE4423"/>
    <w:rsid w:val="00B01460"/>
    <w:rsid w:val="00B01D88"/>
    <w:rsid w:val="00B14855"/>
    <w:rsid w:val="00B25F91"/>
    <w:rsid w:val="00B32CC3"/>
    <w:rsid w:val="00B51EE9"/>
    <w:rsid w:val="00B64898"/>
    <w:rsid w:val="00B72136"/>
    <w:rsid w:val="00B94823"/>
    <w:rsid w:val="00B956BF"/>
    <w:rsid w:val="00BC64D1"/>
    <w:rsid w:val="00BF476F"/>
    <w:rsid w:val="00C46250"/>
    <w:rsid w:val="00C739F6"/>
    <w:rsid w:val="00C82B86"/>
    <w:rsid w:val="00C8446E"/>
    <w:rsid w:val="00C935C1"/>
    <w:rsid w:val="00CA5623"/>
    <w:rsid w:val="00CB74D9"/>
    <w:rsid w:val="00CB7B44"/>
    <w:rsid w:val="00CC6124"/>
    <w:rsid w:val="00CE0B40"/>
    <w:rsid w:val="00CF139A"/>
    <w:rsid w:val="00CF2383"/>
    <w:rsid w:val="00CF6246"/>
    <w:rsid w:val="00D03E14"/>
    <w:rsid w:val="00D237D4"/>
    <w:rsid w:val="00D26B32"/>
    <w:rsid w:val="00D27E37"/>
    <w:rsid w:val="00D31EA7"/>
    <w:rsid w:val="00D5598C"/>
    <w:rsid w:val="00D853F1"/>
    <w:rsid w:val="00DC7B47"/>
    <w:rsid w:val="00DD7656"/>
    <w:rsid w:val="00DE28BA"/>
    <w:rsid w:val="00E1381E"/>
    <w:rsid w:val="00E23A9C"/>
    <w:rsid w:val="00E33026"/>
    <w:rsid w:val="00E464F1"/>
    <w:rsid w:val="00E50A91"/>
    <w:rsid w:val="00E5590A"/>
    <w:rsid w:val="00E74D3D"/>
    <w:rsid w:val="00E845D4"/>
    <w:rsid w:val="00E97282"/>
    <w:rsid w:val="00EB0BC5"/>
    <w:rsid w:val="00EF7013"/>
    <w:rsid w:val="00F10AB5"/>
    <w:rsid w:val="00F12B9B"/>
    <w:rsid w:val="00F37225"/>
    <w:rsid w:val="00F55C0A"/>
    <w:rsid w:val="00F753F5"/>
    <w:rsid w:val="00F777FC"/>
    <w:rsid w:val="00FC0C68"/>
    <w:rsid w:val="00FC1BAB"/>
    <w:rsid w:val="00FD6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929D3"/>
  <w15:chartTrackingRefBased/>
  <w15:docId w15:val="{628FFD9C-BAF3-4392-8F12-7C04BF5F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52650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B0A52"/>
  </w:style>
  <w:style w:type="character" w:styleId="Hyperlink">
    <w:name w:val="Hyperlink"/>
    <w:basedOn w:val="Fontepargpadro"/>
    <w:uiPriority w:val="99"/>
    <w:unhideWhenUsed/>
    <w:rsid w:val="009B0A52"/>
    <w:rPr>
      <w:color w:val="0000FF"/>
      <w:u w:val="single"/>
    </w:rPr>
  </w:style>
  <w:style w:type="character" w:styleId="Forte">
    <w:name w:val="Strong"/>
    <w:basedOn w:val="Fontepargpadro"/>
    <w:uiPriority w:val="22"/>
    <w:qFormat/>
    <w:rsid w:val="00514C5F"/>
    <w:rPr>
      <w:b/>
      <w:bCs/>
    </w:rPr>
  </w:style>
  <w:style w:type="character" w:styleId="nfase">
    <w:name w:val="Emphasis"/>
    <w:basedOn w:val="Fontepargpadro"/>
    <w:uiPriority w:val="20"/>
    <w:qFormat/>
    <w:rsid w:val="00514C5F"/>
    <w:rPr>
      <w:i/>
      <w:iCs/>
    </w:rPr>
  </w:style>
  <w:style w:type="table" w:styleId="Tabelacomgrade">
    <w:name w:val="Table Grid"/>
    <w:basedOn w:val="Tabelanormal"/>
    <w:uiPriority w:val="39"/>
    <w:rsid w:val="009B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9B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9B2E5E"/>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F12B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2B9B"/>
  </w:style>
  <w:style w:type="paragraph" w:styleId="Rodap">
    <w:name w:val="footer"/>
    <w:basedOn w:val="Normal"/>
    <w:link w:val="RodapChar"/>
    <w:uiPriority w:val="99"/>
    <w:unhideWhenUsed/>
    <w:rsid w:val="00F12B9B"/>
    <w:pPr>
      <w:tabs>
        <w:tab w:val="center" w:pos="4252"/>
        <w:tab w:val="right" w:pos="8504"/>
      </w:tabs>
      <w:spacing w:after="0" w:line="240" w:lineRule="auto"/>
    </w:pPr>
  </w:style>
  <w:style w:type="character" w:customStyle="1" w:styleId="RodapChar">
    <w:name w:val="Rodapé Char"/>
    <w:basedOn w:val="Fontepargpadro"/>
    <w:link w:val="Rodap"/>
    <w:uiPriority w:val="99"/>
    <w:rsid w:val="00F12B9B"/>
  </w:style>
  <w:style w:type="table" w:styleId="TabelaSimples2">
    <w:name w:val="Plain Table 2"/>
    <w:basedOn w:val="Tabelanormal"/>
    <w:uiPriority w:val="42"/>
    <w:rsid w:val="00A009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grafodaLista">
    <w:name w:val="List Paragraph"/>
    <w:basedOn w:val="Normal"/>
    <w:uiPriority w:val="34"/>
    <w:qFormat/>
    <w:rsid w:val="00572232"/>
    <w:pPr>
      <w:ind w:left="720"/>
      <w:contextualSpacing/>
    </w:pPr>
  </w:style>
  <w:style w:type="table" w:styleId="TabelaSimples5">
    <w:name w:val="Plain Table 5"/>
    <w:basedOn w:val="Tabelanormal"/>
    <w:uiPriority w:val="45"/>
    <w:rsid w:val="003E1A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2Char">
    <w:name w:val="Título 2 Char"/>
    <w:basedOn w:val="Fontepargpadro"/>
    <w:link w:val="Ttulo2"/>
    <w:uiPriority w:val="9"/>
    <w:rsid w:val="00526506"/>
    <w:rPr>
      <w:rFonts w:ascii="Times New Roman" w:eastAsia="Times New Roman" w:hAnsi="Times New Roman" w:cs="Times New Roman"/>
      <w:b/>
      <w:bCs/>
      <w:sz w:val="36"/>
      <w:szCs w:val="36"/>
      <w:lang w:val="en-US"/>
    </w:rPr>
  </w:style>
  <w:style w:type="character" w:styleId="MenoPendente">
    <w:name w:val="Unresolved Mention"/>
    <w:basedOn w:val="Fontepargpadro"/>
    <w:uiPriority w:val="99"/>
    <w:semiHidden/>
    <w:unhideWhenUsed/>
    <w:rsid w:val="008564DA"/>
    <w:rPr>
      <w:color w:val="808080"/>
      <w:shd w:val="clear" w:color="auto" w:fill="E6E6E6"/>
    </w:rPr>
  </w:style>
  <w:style w:type="table" w:styleId="TabelaSimples1">
    <w:name w:val="Plain Table 1"/>
    <w:basedOn w:val="Tabelanormal"/>
    <w:uiPriority w:val="41"/>
    <w:rsid w:val="00E23A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E23A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958">
      <w:bodyDiv w:val="1"/>
      <w:marLeft w:val="0"/>
      <w:marRight w:val="0"/>
      <w:marTop w:val="0"/>
      <w:marBottom w:val="0"/>
      <w:divBdr>
        <w:top w:val="none" w:sz="0" w:space="0" w:color="auto"/>
        <w:left w:val="none" w:sz="0" w:space="0" w:color="auto"/>
        <w:bottom w:val="none" w:sz="0" w:space="0" w:color="auto"/>
        <w:right w:val="none" w:sz="0" w:space="0" w:color="auto"/>
      </w:divBdr>
    </w:div>
    <w:div w:id="164980402">
      <w:bodyDiv w:val="1"/>
      <w:marLeft w:val="0"/>
      <w:marRight w:val="0"/>
      <w:marTop w:val="0"/>
      <w:marBottom w:val="0"/>
      <w:divBdr>
        <w:top w:val="none" w:sz="0" w:space="0" w:color="auto"/>
        <w:left w:val="none" w:sz="0" w:space="0" w:color="auto"/>
        <w:bottom w:val="none" w:sz="0" w:space="0" w:color="auto"/>
        <w:right w:val="none" w:sz="0" w:space="0" w:color="auto"/>
      </w:divBdr>
    </w:div>
    <w:div w:id="215623336">
      <w:bodyDiv w:val="1"/>
      <w:marLeft w:val="0"/>
      <w:marRight w:val="0"/>
      <w:marTop w:val="0"/>
      <w:marBottom w:val="0"/>
      <w:divBdr>
        <w:top w:val="none" w:sz="0" w:space="0" w:color="auto"/>
        <w:left w:val="none" w:sz="0" w:space="0" w:color="auto"/>
        <w:bottom w:val="none" w:sz="0" w:space="0" w:color="auto"/>
        <w:right w:val="none" w:sz="0" w:space="0" w:color="auto"/>
      </w:divBdr>
    </w:div>
    <w:div w:id="237718306">
      <w:bodyDiv w:val="1"/>
      <w:marLeft w:val="0"/>
      <w:marRight w:val="0"/>
      <w:marTop w:val="0"/>
      <w:marBottom w:val="0"/>
      <w:divBdr>
        <w:top w:val="none" w:sz="0" w:space="0" w:color="auto"/>
        <w:left w:val="none" w:sz="0" w:space="0" w:color="auto"/>
        <w:bottom w:val="none" w:sz="0" w:space="0" w:color="auto"/>
        <w:right w:val="none" w:sz="0" w:space="0" w:color="auto"/>
      </w:divBdr>
    </w:div>
    <w:div w:id="396245715">
      <w:bodyDiv w:val="1"/>
      <w:marLeft w:val="0"/>
      <w:marRight w:val="0"/>
      <w:marTop w:val="0"/>
      <w:marBottom w:val="0"/>
      <w:divBdr>
        <w:top w:val="none" w:sz="0" w:space="0" w:color="auto"/>
        <w:left w:val="none" w:sz="0" w:space="0" w:color="auto"/>
        <w:bottom w:val="none" w:sz="0" w:space="0" w:color="auto"/>
        <w:right w:val="none" w:sz="0" w:space="0" w:color="auto"/>
      </w:divBdr>
    </w:div>
    <w:div w:id="455952934">
      <w:bodyDiv w:val="1"/>
      <w:marLeft w:val="0"/>
      <w:marRight w:val="0"/>
      <w:marTop w:val="0"/>
      <w:marBottom w:val="0"/>
      <w:divBdr>
        <w:top w:val="none" w:sz="0" w:space="0" w:color="auto"/>
        <w:left w:val="none" w:sz="0" w:space="0" w:color="auto"/>
        <w:bottom w:val="none" w:sz="0" w:space="0" w:color="auto"/>
        <w:right w:val="none" w:sz="0" w:space="0" w:color="auto"/>
      </w:divBdr>
    </w:div>
    <w:div w:id="494613563">
      <w:bodyDiv w:val="1"/>
      <w:marLeft w:val="0"/>
      <w:marRight w:val="0"/>
      <w:marTop w:val="0"/>
      <w:marBottom w:val="0"/>
      <w:divBdr>
        <w:top w:val="none" w:sz="0" w:space="0" w:color="auto"/>
        <w:left w:val="none" w:sz="0" w:space="0" w:color="auto"/>
        <w:bottom w:val="none" w:sz="0" w:space="0" w:color="auto"/>
        <w:right w:val="none" w:sz="0" w:space="0" w:color="auto"/>
      </w:divBdr>
    </w:div>
    <w:div w:id="504786444">
      <w:bodyDiv w:val="1"/>
      <w:marLeft w:val="0"/>
      <w:marRight w:val="0"/>
      <w:marTop w:val="0"/>
      <w:marBottom w:val="0"/>
      <w:divBdr>
        <w:top w:val="none" w:sz="0" w:space="0" w:color="auto"/>
        <w:left w:val="none" w:sz="0" w:space="0" w:color="auto"/>
        <w:bottom w:val="none" w:sz="0" w:space="0" w:color="auto"/>
        <w:right w:val="none" w:sz="0" w:space="0" w:color="auto"/>
      </w:divBdr>
    </w:div>
    <w:div w:id="537742586">
      <w:bodyDiv w:val="1"/>
      <w:marLeft w:val="0"/>
      <w:marRight w:val="0"/>
      <w:marTop w:val="0"/>
      <w:marBottom w:val="0"/>
      <w:divBdr>
        <w:top w:val="none" w:sz="0" w:space="0" w:color="auto"/>
        <w:left w:val="none" w:sz="0" w:space="0" w:color="auto"/>
        <w:bottom w:val="none" w:sz="0" w:space="0" w:color="auto"/>
        <w:right w:val="none" w:sz="0" w:space="0" w:color="auto"/>
      </w:divBdr>
    </w:div>
    <w:div w:id="542523257">
      <w:bodyDiv w:val="1"/>
      <w:marLeft w:val="0"/>
      <w:marRight w:val="0"/>
      <w:marTop w:val="0"/>
      <w:marBottom w:val="0"/>
      <w:divBdr>
        <w:top w:val="none" w:sz="0" w:space="0" w:color="auto"/>
        <w:left w:val="none" w:sz="0" w:space="0" w:color="auto"/>
        <w:bottom w:val="none" w:sz="0" w:space="0" w:color="auto"/>
        <w:right w:val="none" w:sz="0" w:space="0" w:color="auto"/>
      </w:divBdr>
    </w:div>
    <w:div w:id="655885771">
      <w:bodyDiv w:val="1"/>
      <w:marLeft w:val="0"/>
      <w:marRight w:val="0"/>
      <w:marTop w:val="0"/>
      <w:marBottom w:val="0"/>
      <w:divBdr>
        <w:top w:val="none" w:sz="0" w:space="0" w:color="auto"/>
        <w:left w:val="none" w:sz="0" w:space="0" w:color="auto"/>
        <w:bottom w:val="none" w:sz="0" w:space="0" w:color="auto"/>
        <w:right w:val="none" w:sz="0" w:space="0" w:color="auto"/>
      </w:divBdr>
    </w:div>
    <w:div w:id="656499134">
      <w:bodyDiv w:val="1"/>
      <w:marLeft w:val="0"/>
      <w:marRight w:val="0"/>
      <w:marTop w:val="0"/>
      <w:marBottom w:val="0"/>
      <w:divBdr>
        <w:top w:val="none" w:sz="0" w:space="0" w:color="auto"/>
        <w:left w:val="none" w:sz="0" w:space="0" w:color="auto"/>
        <w:bottom w:val="none" w:sz="0" w:space="0" w:color="auto"/>
        <w:right w:val="none" w:sz="0" w:space="0" w:color="auto"/>
      </w:divBdr>
    </w:div>
    <w:div w:id="770276508">
      <w:bodyDiv w:val="1"/>
      <w:marLeft w:val="0"/>
      <w:marRight w:val="0"/>
      <w:marTop w:val="0"/>
      <w:marBottom w:val="0"/>
      <w:divBdr>
        <w:top w:val="none" w:sz="0" w:space="0" w:color="auto"/>
        <w:left w:val="none" w:sz="0" w:space="0" w:color="auto"/>
        <w:bottom w:val="none" w:sz="0" w:space="0" w:color="auto"/>
        <w:right w:val="none" w:sz="0" w:space="0" w:color="auto"/>
      </w:divBdr>
    </w:div>
    <w:div w:id="853957375">
      <w:bodyDiv w:val="1"/>
      <w:marLeft w:val="0"/>
      <w:marRight w:val="0"/>
      <w:marTop w:val="0"/>
      <w:marBottom w:val="0"/>
      <w:divBdr>
        <w:top w:val="none" w:sz="0" w:space="0" w:color="auto"/>
        <w:left w:val="none" w:sz="0" w:space="0" w:color="auto"/>
        <w:bottom w:val="none" w:sz="0" w:space="0" w:color="auto"/>
        <w:right w:val="none" w:sz="0" w:space="0" w:color="auto"/>
      </w:divBdr>
    </w:div>
    <w:div w:id="960724637">
      <w:bodyDiv w:val="1"/>
      <w:marLeft w:val="0"/>
      <w:marRight w:val="0"/>
      <w:marTop w:val="0"/>
      <w:marBottom w:val="0"/>
      <w:divBdr>
        <w:top w:val="none" w:sz="0" w:space="0" w:color="auto"/>
        <w:left w:val="none" w:sz="0" w:space="0" w:color="auto"/>
        <w:bottom w:val="none" w:sz="0" w:space="0" w:color="auto"/>
        <w:right w:val="none" w:sz="0" w:space="0" w:color="auto"/>
      </w:divBdr>
    </w:div>
    <w:div w:id="1041975142">
      <w:bodyDiv w:val="1"/>
      <w:marLeft w:val="0"/>
      <w:marRight w:val="0"/>
      <w:marTop w:val="0"/>
      <w:marBottom w:val="0"/>
      <w:divBdr>
        <w:top w:val="none" w:sz="0" w:space="0" w:color="auto"/>
        <w:left w:val="none" w:sz="0" w:space="0" w:color="auto"/>
        <w:bottom w:val="none" w:sz="0" w:space="0" w:color="auto"/>
        <w:right w:val="none" w:sz="0" w:space="0" w:color="auto"/>
      </w:divBdr>
    </w:div>
    <w:div w:id="1080831692">
      <w:bodyDiv w:val="1"/>
      <w:marLeft w:val="0"/>
      <w:marRight w:val="0"/>
      <w:marTop w:val="0"/>
      <w:marBottom w:val="0"/>
      <w:divBdr>
        <w:top w:val="none" w:sz="0" w:space="0" w:color="auto"/>
        <w:left w:val="none" w:sz="0" w:space="0" w:color="auto"/>
        <w:bottom w:val="none" w:sz="0" w:space="0" w:color="auto"/>
        <w:right w:val="none" w:sz="0" w:space="0" w:color="auto"/>
      </w:divBdr>
    </w:div>
    <w:div w:id="1103915555">
      <w:bodyDiv w:val="1"/>
      <w:marLeft w:val="0"/>
      <w:marRight w:val="0"/>
      <w:marTop w:val="0"/>
      <w:marBottom w:val="0"/>
      <w:divBdr>
        <w:top w:val="none" w:sz="0" w:space="0" w:color="auto"/>
        <w:left w:val="none" w:sz="0" w:space="0" w:color="auto"/>
        <w:bottom w:val="none" w:sz="0" w:space="0" w:color="auto"/>
        <w:right w:val="none" w:sz="0" w:space="0" w:color="auto"/>
      </w:divBdr>
    </w:div>
    <w:div w:id="1104881123">
      <w:bodyDiv w:val="1"/>
      <w:marLeft w:val="0"/>
      <w:marRight w:val="0"/>
      <w:marTop w:val="0"/>
      <w:marBottom w:val="0"/>
      <w:divBdr>
        <w:top w:val="none" w:sz="0" w:space="0" w:color="auto"/>
        <w:left w:val="none" w:sz="0" w:space="0" w:color="auto"/>
        <w:bottom w:val="none" w:sz="0" w:space="0" w:color="auto"/>
        <w:right w:val="none" w:sz="0" w:space="0" w:color="auto"/>
      </w:divBdr>
    </w:div>
    <w:div w:id="1125729844">
      <w:bodyDiv w:val="1"/>
      <w:marLeft w:val="0"/>
      <w:marRight w:val="0"/>
      <w:marTop w:val="0"/>
      <w:marBottom w:val="0"/>
      <w:divBdr>
        <w:top w:val="none" w:sz="0" w:space="0" w:color="auto"/>
        <w:left w:val="none" w:sz="0" w:space="0" w:color="auto"/>
        <w:bottom w:val="none" w:sz="0" w:space="0" w:color="auto"/>
        <w:right w:val="none" w:sz="0" w:space="0" w:color="auto"/>
      </w:divBdr>
    </w:div>
    <w:div w:id="1136919206">
      <w:bodyDiv w:val="1"/>
      <w:marLeft w:val="0"/>
      <w:marRight w:val="0"/>
      <w:marTop w:val="0"/>
      <w:marBottom w:val="0"/>
      <w:divBdr>
        <w:top w:val="none" w:sz="0" w:space="0" w:color="auto"/>
        <w:left w:val="none" w:sz="0" w:space="0" w:color="auto"/>
        <w:bottom w:val="none" w:sz="0" w:space="0" w:color="auto"/>
        <w:right w:val="none" w:sz="0" w:space="0" w:color="auto"/>
      </w:divBdr>
    </w:div>
    <w:div w:id="1216048592">
      <w:bodyDiv w:val="1"/>
      <w:marLeft w:val="0"/>
      <w:marRight w:val="0"/>
      <w:marTop w:val="0"/>
      <w:marBottom w:val="0"/>
      <w:divBdr>
        <w:top w:val="none" w:sz="0" w:space="0" w:color="auto"/>
        <w:left w:val="none" w:sz="0" w:space="0" w:color="auto"/>
        <w:bottom w:val="none" w:sz="0" w:space="0" w:color="auto"/>
        <w:right w:val="none" w:sz="0" w:space="0" w:color="auto"/>
      </w:divBdr>
    </w:div>
    <w:div w:id="1233733852">
      <w:bodyDiv w:val="1"/>
      <w:marLeft w:val="0"/>
      <w:marRight w:val="0"/>
      <w:marTop w:val="0"/>
      <w:marBottom w:val="0"/>
      <w:divBdr>
        <w:top w:val="none" w:sz="0" w:space="0" w:color="auto"/>
        <w:left w:val="none" w:sz="0" w:space="0" w:color="auto"/>
        <w:bottom w:val="none" w:sz="0" w:space="0" w:color="auto"/>
        <w:right w:val="none" w:sz="0" w:space="0" w:color="auto"/>
      </w:divBdr>
    </w:div>
    <w:div w:id="1306661799">
      <w:bodyDiv w:val="1"/>
      <w:marLeft w:val="0"/>
      <w:marRight w:val="0"/>
      <w:marTop w:val="0"/>
      <w:marBottom w:val="0"/>
      <w:divBdr>
        <w:top w:val="none" w:sz="0" w:space="0" w:color="auto"/>
        <w:left w:val="none" w:sz="0" w:space="0" w:color="auto"/>
        <w:bottom w:val="none" w:sz="0" w:space="0" w:color="auto"/>
        <w:right w:val="none" w:sz="0" w:space="0" w:color="auto"/>
      </w:divBdr>
    </w:div>
    <w:div w:id="1411002619">
      <w:bodyDiv w:val="1"/>
      <w:marLeft w:val="0"/>
      <w:marRight w:val="0"/>
      <w:marTop w:val="0"/>
      <w:marBottom w:val="0"/>
      <w:divBdr>
        <w:top w:val="none" w:sz="0" w:space="0" w:color="auto"/>
        <w:left w:val="none" w:sz="0" w:space="0" w:color="auto"/>
        <w:bottom w:val="none" w:sz="0" w:space="0" w:color="auto"/>
        <w:right w:val="none" w:sz="0" w:space="0" w:color="auto"/>
      </w:divBdr>
    </w:div>
    <w:div w:id="1437169450">
      <w:bodyDiv w:val="1"/>
      <w:marLeft w:val="0"/>
      <w:marRight w:val="0"/>
      <w:marTop w:val="0"/>
      <w:marBottom w:val="0"/>
      <w:divBdr>
        <w:top w:val="none" w:sz="0" w:space="0" w:color="auto"/>
        <w:left w:val="none" w:sz="0" w:space="0" w:color="auto"/>
        <w:bottom w:val="none" w:sz="0" w:space="0" w:color="auto"/>
        <w:right w:val="none" w:sz="0" w:space="0" w:color="auto"/>
      </w:divBdr>
    </w:div>
    <w:div w:id="1544902780">
      <w:bodyDiv w:val="1"/>
      <w:marLeft w:val="0"/>
      <w:marRight w:val="0"/>
      <w:marTop w:val="0"/>
      <w:marBottom w:val="0"/>
      <w:divBdr>
        <w:top w:val="none" w:sz="0" w:space="0" w:color="auto"/>
        <w:left w:val="none" w:sz="0" w:space="0" w:color="auto"/>
        <w:bottom w:val="none" w:sz="0" w:space="0" w:color="auto"/>
        <w:right w:val="none" w:sz="0" w:space="0" w:color="auto"/>
      </w:divBdr>
    </w:div>
    <w:div w:id="1657105329">
      <w:bodyDiv w:val="1"/>
      <w:marLeft w:val="0"/>
      <w:marRight w:val="0"/>
      <w:marTop w:val="0"/>
      <w:marBottom w:val="0"/>
      <w:divBdr>
        <w:top w:val="none" w:sz="0" w:space="0" w:color="auto"/>
        <w:left w:val="none" w:sz="0" w:space="0" w:color="auto"/>
        <w:bottom w:val="none" w:sz="0" w:space="0" w:color="auto"/>
        <w:right w:val="none" w:sz="0" w:space="0" w:color="auto"/>
      </w:divBdr>
    </w:div>
    <w:div w:id="1681153488">
      <w:bodyDiv w:val="1"/>
      <w:marLeft w:val="0"/>
      <w:marRight w:val="0"/>
      <w:marTop w:val="0"/>
      <w:marBottom w:val="0"/>
      <w:divBdr>
        <w:top w:val="none" w:sz="0" w:space="0" w:color="auto"/>
        <w:left w:val="none" w:sz="0" w:space="0" w:color="auto"/>
        <w:bottom w:val="none" w:sz="0" w:space="0" w:color="auto"/>
        <w:right w:val="none" w:sz="0" w:space="0" w:color="auto"/>
      </w:divBdr>
    </w:div>
    <w:div w:id="1811481256">
      <w:bodyDiv w:val="1"/>
      <w:marLeft w:val="0"/>
      <w:marRight w:val="0"/>
      <w:marTop w:val="0"/>
      <w:marBottom w:val="0"/>
      <w:divBdr>
        <w:top w:val="none" w:sz="0" w:space="0" w:color="auto"/>
        <w:left w:val="none" w:sz="0" w:space="0" w:color="auto"/>
        <w:bottom w:val="none" w:sz="0" w:space="0" w:color="auto"/>
        <w:right w:val="none" w:sz="0" w:space="0" w:color="auto"/>
      </w:divBdr>
    </w:div>
    <w:div w:id="186636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ebycardoso/ML_Enron/blob/master/Enron_Data_Analysis.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2287</TotalTime>
  <Pages>10</Pages>
  <Words>2330</Words>
  <Characters>13281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Lieby Cardoso</dc:creator>
  <cp:keywords/>
  <dc:description/>
  <cp:lastModifiedBy>Lieby Cardoso</cp:lastModifiedBy>
  <cp:revision>82</cp:revision>
  <dcterms:created xsi:type="dcterms:W3CDTF">2017-06-01T23:25:00Z</dcterms:created>
  <dcterms:modified xsi:type="dcterms:W3CDTF">2017-06-19T01:37:00Z</dcterms:modified>
</cp:coreProperties>
</file>