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Segoe UI" w:cs="Segoe UI" w:eastAsia="Segoe UI" w:hAnsi="Segoe UI"/>
          <w:b/>
          <w:bCs/>
          <w:sz w:val="26"/>
          <w:szCs w:val="26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Segoe UI" w:cs="Segoe UI" w:eastAsia="Segoe UI" w:hAnsi="Segoe UI"/>
          <w:sz w:val="21"/>
          <w:szCs w:val="21"/>
        </w:rPr>
        <w:t xml:space="preserve">No: .../SK/{bulan}/{tahun}</w:t>
      </w:r>
    </w:p>
    <w:p>
      <w:pPr>
        <w:spacing w:after="200"/>
      </w:pPr>
      <w:r>
        <w:rPr>
          <w:rFonts w:ascii="Segoe UI" w:cs="Segoe UI" w:eastAsia="Segoe UI" w:hAnsi="Segoe UI"/>
          <w:sz w:val="21"/>
          <w:szCs w:val="21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Segoe UI" w:cs="Segoe UI" w:eastAsia="Segoe UI" w:hAnsi="Segoe UI"/>
          <w:sz w:val="21"/>
          <w:szCs w:val="21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Segoe UI" w:cs="Segoe UI" w:eastAsia="Segoe UI" w:hAnsi="Segoe UI"/>
          <w:sz w:val="21"/>
          <w:szCs w:val="21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Segoe UI" w:cs="Segoe UI" w:eastAsia="Segoe UI" w:hAnsi="Segoe UI"/>
          <w:sz w:val="21"/>
          <w:szCs w:val="21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Segoe UI" w:cs="Segoe UI" w:eastAsia="Segoe UI" w:hAnsi="Segoe UI"/>
          <w:sz w:val="21"/>
          <w:szCs w:val="21"/>
        </w:rPr>
        <w:t xml:space="preserve">{kota}, {tanggal}</w:t>
      </w:r>
    </w:p>
    <w:p>
      <w:pPr>
        <w:spacing w:after="1200"/>
        <w:jc w:val="right"/>
      </w:pPr>
      <w:r>
        <w:rPr>
          <w:rFonts w:ascii="Segoe UI" w:cs="Segoe UI" w:eastAsia="Segoe UI" w:hAnsi="Segoe UI"/>
          <w:sz w:val="21"/>
          <w:szCs w:val="21"/>
        </w:rPr>
        <w:t xml:space="preserve">Pimpinan {perusahaan},</w:t>
      </w:r>
    </w:p>
    <w:p>
      <w:pPr>
        <w:jc w:val="right"/>
      </w:pPr>
      <w:r>
        <w:rPr>
          <w:rFonts w:ascii="Segoe UI" w:cs="Segoe UI" w:eastAsia="Segoe UI" w:hAnsi="Segoe UI"/>
          <w:b/>
          <w:bCs/>
          <w:sz w:val="21"/>
          <w:szCs w:val="21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Segoe UI" w:cs="Segoe UI" w:eastAsia="Segoe UI" w:hAnsi="Segoe UI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Segoe UI" w:cs="Segoe UI" w:eastAsia="Segoe UI" w:hAnsi="Segoe UI"/>
          <w:sz w:val="21"/>
          <w:szCs w:val="21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Segoe UI" w:cs="Segoe UI" w:eastAsia="Segoe UI" w:hAnsi="Segoe UI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Segoe UI" w:cs="Segoe UI" w:eastAsia="Segoe UI" w:hAnsi="Segoe UI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Segoe UI" w:cs="Segoe UI" w:eastAsia="Segoe UI" w:hAnsi="Segoe UI"/>
          <w:sz w:val="21"/>
          <w:szCs w:val="21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Segoe UI" w:cs="Segoe UI" w:eastAsia="Segoe UI" w:hAnsi="Segoe UI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Segoe UI" w:cs="Segoe UI" w:eastAsia="Segoe UI" w:hAnsi="Segoe UI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Segoe UI" w:cs="Segoe UI" w:eastAsia="Segoe UI" w:hAnsi="Segoe UI"/>
          <w:sz w:val="21"/>
          <w:szCs w:val="21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Segoe UI" w:cs="Segoe UI" w:eastAsia="Segoe UI" w:hAnsi="Segoe UI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Segoe UI" w:cs="Segoe UI" w:eastAsia="Segoe UI" w:hAnsi="Segoe UI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Segoe UI" w:cs="Segoe UI" w:eastAsia="Segoe UI" w:hAnsi="Segoe UI"/>
          <w:sz w:val="21"/>
          <w:szCs w:val="21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Segoe UI" w:cs="Segoe UI" w:eastAsia="Segoe UI" w:hAnsi="Segoe UI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Segoe UI" w:cs="Segoe UI" w:eastAsia="Segoe UI" w:hAnsi="Segoe UI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Segoe UI" w:cs="Segoe UI" w:eastAsia="Segoe UI" w:hAnsi="Segoe UI"/>
          <w:sz w:val="21"/>
          <w:szCs w:val="21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Segoe UI" w:cs="Segoe UI" w:eastAsia="Segoe UI" w:hAnsi="Segoe UI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Segoe UI" w:cs="Segoe UI" w:eastAsia="Segoe UI" w:hAnsi="Segoe UI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Segoe UI" w:cs="Segoe UI" w:eastAsia="Segoe UI" w:hAnsi="Segoe UI"/>
          <w:sz w:val="21"/>
          <w:szCs w:val="21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Segoe UI" w:cs="Segoe UI" w:eastAsia="Segoe UI" w:hAnsi="Segoe UI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Segoe UI" w:cs="Segoe UI" w:eastAsia="Segoe UI" w:hAnsi="Segoe UI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Segoe UI" w:cs="Segoe UI" w:eastAsia="Segoe UI" w:hAnsi="Segoe UI"/>
          <w:sz w:val="21"/>
          <w:szCs w:val="21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Segoe UI" w:cs="Segoe UI" w:eastAsia="Segoe UI" w:hAnsi="Segoe UI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Segoe UI" w:cs="Segoe UI" w:eastAsia="Segoe UI" w:hAnsi="Segoe UI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Segoe UI" w:cs="Segoe UI" w:eastAsia="Segoe UI" w:hAnsi="Segoe UI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2026-07-20T08:46:46.789Z</dcterms:created>
  <dcterms:modified xsi:type="dcterms:W3CDTF">2026-07-20T08:46:46.789Z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