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38138516"/>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1EC0A6A0" w14:textId="14113383" w:rsidR="00800511" w:rsidRDefault="00800511">
          <w:pPr>
            <w:pStyle w:val="TOCHeading"/>
          </w:pPr>
          <w:r>
            <w:t>Table of Contents</w:t>
          </w:r>
        </w:p>
        <w:p w14:paraId="31182F14" w14:textId="7927AD3A" w:rsidR="00004E07" w:rsidRDefault="00800511">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10412108" w:history="1">
            <w:r w:rsidR="00004E07" w:rsidRPr="003E61B7">
              <w:rPr>
                <w:rStyle w:val="Hyperlink"/>
                <w:noProof/>
              </w:rPr>
              <w:t>EDA for training.csv and test.csv</w:t>
            </w:r>
            <w:r w:rsidR="00004E07">
              <w:rPr>
                <w:noProof/>
                <w:webHidden/>
              </w:rPr>
              <w:tab/>
            </w:r>
            <w:r w:rsidR="00004E07">
              <w:rPr>
                <w:noProof/>
                <w:webHidden/>
              </w:rPr>
              <w:fldChar w:fldCharType="begin"/>
            </w:r>
            <w:r w:rsidR="00004E07">
              <w:rPr>
                <w:noProof/>
                <w:webHidden/>
              </w:rPr>
              <w:instrText xml:space="preserve"> PAGEREF _Toc210412108 \h </w:instrText>
            </w:r>
            <w:r w:rsidR="00004E07">
              <w:rPr>
                <w:noProof/>
                <w:webHidden/>
              </w:rPr>
            </w:r>
            <w:r w:rsidR="00004E07">
              <w:rPr>
                <w:noProof/>
                <w:webHidden/>
              </w:rPr>
              <w:fldChar w:fldCharType="separate"/>
            </w:r>
            <w:r w:rsidR="00004E07">
              <w:rPr>
                <w:noProof/>
                <w:webHidden/>
              </w:rPr>
              <w:t>2</w:t>
            </w:r>
            <w:r w:rsidR="00004E07">
              <w:rPr>
                <w:noProof/>
                <w:webHidden/>
              </w:rPr>
              <w:fldChar w:fldCharType="end"/>
            </w:r>
          </w:hyperlink>
        </w:p>
        <w:p w14:paraId="07D2D242" w14:textId="25DF8B0B" w:rsidR="00004E07" w:rsidRDefault="00004E07">
          <w:pPr>
            <w:pStyle w:val="TOC2"/>
            <w:tabs>
              <w:tab w:val="right" w:leader="dot" w:pos="9016"/>
            </w:tabs>
            <w:rPr>
              <w:rFonts w:eastAsiaTheme="minorEastAsia"/>
              <w:noProof/>
              <w:lang w:eastAsia="en-ZA"/>
            </w:rPr>
          </w:pPr>
          <w:hyperlink w:anchor="_Toc210412109" w:history="1">
            <w:r w:rsidRPr="003E61B7">
              <w:rPr>
                <w:rStyle w:val="Hyperlink"/>
                <w:noProof/>
              </w:rPr>
              <w:t>Introduction</w:t>
            </w:r>
            <w:r>
              <w:rPr>
                <w:noProof/>
                <w:webHidden/>
              </w:rPr>
              <w:tab/>
            </w:r>
            <w:r>
              <w:rPr>
                <w:noProof/>
                <w:webHidden/>
              </w:rPr>
              <w:fldChar w:fldCharType="begin"/>
            </w:r>
            <w:r>
              <w:rPr>
                <w:noProof/>
                <w:webHidden/>
              </w:rPr>
              <w:instrText xml:space="preserve"> PAGEREF _Toc210412109 \h </w:instrText>
            </w:r>
            <w:r>
              <w:rPr>
                <w:noProof/>
                <w:webHidden/>
              </w:rPr>
            </w:r>
            <w:r>
              <w:rPr>
                <w:noProof/>
                <w:webHidden/>
              </w:rPr>
              <w:fldChar w:fldCharType="separate"/>
            </w:r>
            <w:r>
              <w:rPr>
                <w:noProof/>
                <w:webHidden/>
              </w:rPr>
              <w:t>2</w:t>
            </w:r>
            <w:r>
              <w:rPr>
                <w:noProof/>
                <w:webHidden/>
              </w:rPr>
              <w:fldChar w:fldCharType="end"/>
            </w:r>
          </w:hyperlink>
        </w:p>
        <w:p w14:paraId="3DD8E619" w14:textId="0F717750" w:rsidR="00004E07" w:rsidRDefault="00004E07">
          <w:pPr>
            <w:pStyle w:val="TOC2"/>
            <w:tabs>
              <w:tab w:val="right" w:leader="dot" w:pos="9016"/>
            </w:tabs>
            <w:rPr>
              <w:rFonts w:eastAsiaTheme="minorEastAsia"/>
              <w:noProof/>
              <w:lang w:eastAsia="en-ZA"/>
            </w:rPr>
          </w:pPr>
          <w:hyperlink w:anchor="_Toc210412110" w:history="1">
            <w:r w:rsidRPr="003E61B7">
              <w:rPr>
                <w:rStyle w:val="Hyperlink"/>
                <w:noProof/>
              </w:rPr>
              <w:t>EDA and Preparation</w:t>
            </w:r>
            <w:r>
              <w:rPr>
                <w:noProof/>
                <w:webHidden/>
              </w:rPr>
              <w:tab/>
            </w:r>
            <w:r>
              <w:rPr>
                <w:noProof/>
                <w:webHidden/>
              </w:rPr>
              <w:fldChar w:fldCharType="begin"/>
            </w:r>
            <w:r>
              <w:rPr>
                <w:noProof/>
                <w:webHidden/>
              </w:rPr>
              <w:instrText xml:space="preserve"> PAGEREF _Toc210412110 \h </w:instrText>
            </w:r>
            <w:r>
              <w:rPr>
                <w:noProof/>
                <w:webHidden/>
              </w:rPr>
            </w:r>
            <w:r>
              <w:rPr>
                <w:noProof/>
                <w:webHidden/>
              </w:rPr>
              <w:fldChar w:fldCharType="separate"/>
            </w:r>
            <w:r>
              <w:rPr>
                <w:noProof/>
                <w:webHidden/>
              </w:rPr>
              <w:t>2</w:t>
            </w:r>
            <w:r>
              <w:rPr>
                <w:noProof/>
                <w:webHidden/>
              </w:rPr>
              <w:fldChar w:fldCharType="end"/>
            </w:r>
          </w:hyperlink>
        </w:p>
        <w:p w14:paraId="450028CB" w14:textId="49D1EE53" w:rsidR="00004E07" w:rsidRDefault="00004E07">
          <w:pPr>
            <w:pStyle w:val="TOC2"/>
            <w:tabs>
              <w:tab w:val="right" w:leader="dot" w:pos="9016"/>
            </w:tabs>
            <w:rPr>
              <w:rFonts w:eastAsiaTheme="minorEastAsia"/>
              <w:noProof/>
              <w:lang w:eastAsia="en-ZA"/>
            </w:rPr>
          </w:pPr>
          <w:hyperlink w:anchor="_Toc210412111" w:history="1">
            <w:r w:rsidRPr="003E61B7">
              <w:rPr>
                <w:rStyle w:val="Hyperlink"/>
                <w:noProof/>
              </w:rPr>
              <w:t>Preprocessing</w:t>
            </w:r>
            <w:r>
              <w:rPr>
                <w:noProof/>
                <w:webHidden/>
              </w:rPr>
              <w:tab/>
            </w:r>
            <w:r>
              <w:rPr>
                <w:noProof/>
                <w:webHidden/>
              </w:rPr>
              <w:fldChar w:fldCharType="begin"/>
            </w:r>
            <w:r>
              <w:rPr>
                <w:noProof/>
                <w:webHidden/>
              </w:rPr>
              <w:instrText xml:space="preserve"> PAGEREF _Toc210412111 \h </w:instrText>
            </w:r>
            <w:r>
              <w:rPr>
                <w:noProof/>
                <w:webHidden/>
              </w:rPr>
            </w:r>
            <w:r>
              <w:rPr>
                <w:noProof/>
                <w:webHidden/>
              </w:rPr>
              <w:fldChar w:fldCharType="separate"/>
            </w:r>
            <w:r>
              <w:rPr>
                <w:noProof/>
                <w:webHidden/>
              </w:rPr>
              <w:t>2</w:t>
            </w:r>
            <w:r>
              <w:rPr>
                <w:noProof/>
                <w:webHidden/>
              </w:rPr>
              <w:fldChar w:fldCharType="end"/>
            </w:r>
          </w:hyperlink>
        </w:p>
        <w:p w14:paraId="3229DA2D" w14:textId="38100CF7" w:rsidR="00004E07" w:rsidRDefault="00004E07">
          <w:pPr>
            <w:pStyle w:val="TOC2"/>
            <w:tabs>
              <w:tab w:val="right" w:leader="dot" w:pos="9016"/>
            </w:tabs>
            <w:rPr>
              <w:rFonts w:eastAsiaTheme="minorEastAsia"/>
              <w:noProof/>
              <w:lang w:eastAsia="en-ZA"/>
            </w:rPr>
          </w:pPr>
          <w:hyperlink w:anchor="_Toc210412112" w:history="1">
            <w:r w:rsidRPr="003E61B7">
              <w:rPr>
                <w:rStyle w:val="Hyperlink"/>
                <w:noProof/>
              </w:rPr>
              <w:t>Feature Extraction &amp; Modelling</w:t>
            </w:r>
            <w:r>
              <w:rPr>
                <w:noProof/>
                <w:webHidden/>
              </w:rPr>
              <w:tab/>
            </w:r>
            <w:r>
              <w:rPr>
                <w:noProof/>
                <w:webHidden/>
              </w:rPr>
              <w:fldChar w:fldCharType="begin"/>
            </w:r>
            <w:r>
              <w:rPr>
                <w:noProof/>
                <w:webHidden/>
              </w:rPr>
              <w:instrText xml:space="preserve"> PAGEREF _Toc210412112 \h </w:instrText>
            </w:r>
            <w:r>
              <w:rPr>
                <w:noProof/>
                <w:webHidden/>
              </w:rPr>
            </w:r>
            <w:r>
              <w:rPr>
                <w:noProof/>
                <w:webHidden/>
              </w:rPr>
              <w:fldChar w:fldCharType="separate"/>
            </w:r>
            <w:r>
              <w:rPr>
                <w:noProof/>
                <w:webHidden/>
              </w:rPr>
              <w:t>2</w:t>
            </w:r>
            <w:r>
              <w:rPr>
                <w:noProof/>
                <w:webHidden/>
              </w:rPr>
              <w:fldChar w:fldCharType="end"/>
            </w:r>
          </w:hyperlink>
        </w:p>
        <w:p w14:paraId="0AA3AF71" w14:textId="327DFEFE" w:rsidR="00004E07" w:rsidRDefault="00004E07">
          <w:pPr>
            <w:pStyle w:val="TOC2"/>
            <w:tabs>
              <w:tab w:val="right" w:leader="dot" w:pos="9016"/>
            </w:tabs>
            <w:rPr>
              <w:rFonts w:eastAsiaTheme="minorEastAsia"/>
              <w:noProof/>
              <w:lang w:eastAsia="en-ZA"/>
            </w:rPr>
          </w:pPr>
          <w:hyperlink w:anchor="_Toc210412113" w:history="1">
            <w:r w:rsidRPr="003E61B7">
              <w:rPr>
                <w:rStyle w:val="Hyperlink"/>
                <w:noProof/>
              </w:rPr>
              <w:t>Prediction &amp; Results</w:t>
            </w:r>
            <w:r>
              <w:rPr>
                <w:noProof/>
                <w:webHidden/>
              </w:rPr>
              <w:tab/>
            </w:r>
            <w:r>
              <w:rPr>
                <w:noProof/>
                <w:webHidden/>
              </w:rPr>
              <w:fldChar w:fldCharType="begin"/>
            </w:r>
            <w:r>
              <w:rPr>
                <w:noProof/>
                <w:webHidden/>
              </w:rPr>
              <w:instrText xml:space="preserve"> PAGEREF _Toc210412113 \h </w:instrText>
            </w:r>
            <w:r>
              <w:rPr>
                <w:noProof/>
                <w:webHidden/>
              </w:rPr>
            </w:r>
            <w:r>
              <w:rPr>
                <w:noProof/>
                <w:webHidden/>
              </w:rPr>
              <w:fldChar w:fldCharType="separate"/>
            </w:r>
            <w:r>
              <w:rPr>
                <w:noProof/>
                <w:webHidden/>
              </w:rPr>
              <w:t>2</w:t>
            </w:r>
            <w:r>
              <w:rPr>
                <w:noProof/>
                <w:webHidden/>
              </w:rPr>
              <w:fldChar w:fldCharType="end"/>
            </w:r>
          </w:hyperlink>
        </w:p>
        <w:p w14:paraId="448E3347" w14:textId="32DC06F4" w:rsidR="00004E07" w:rsidRDefault="00004E07">
          <w:pPr>
            <w:pStyle w:val="TOC2"/>
            <w:tabs>
              <w:tab w:val="right" w:leader="dot" w:pos="9016"/>
            </w:tabs>
            <w:rPr>
              <w:rFonts w:eastAsiaTheme="minorEastAsia"/>
              <w:noProof/>
              <w:lang w:eastAsia="en-ZA"/>
            </w:rPr>
          </w:pPr>
          <w:hyperlink w:anchor="_Toc210412114" w:history="1">
            <w:r w:rsidRPr="003E61B7">
              <w:rPr>
                <w:rStyle w:val="Hyperlink"/>
                <w:noProof/>
              </w:rPr>
              <w:t>Conclusion</w:t>
            </w:r>
            <w:r>
              <w:rPr>
                <w:noProof/>
                <w:webHidden/>
              </w:rPr>
              <w:tab/>
            </w:r>
            <w:r>
              <w:rPr>
                <w:noProof/>
                <w:webHidden/>
              </w:rPr>
              <w:fldChar w:fldCharType="begin"/>
            </w:r>
            <w:r>
              <w:rPr>
                <w:noProof/>
                <w:webHidden/>
              </w:rPr>
              <w:instrText xml:space="preserve"> PAGEREF _Toc210412114 \h </w:instrText>
            </w:r>
            <w:r>
              <w:rPr>
                <w:noProof/>
                <w:webHidden/>
              </w:rPr>
            </w:r>
            <w:r>
              <w:rPr>
                <w:noProof/>
                <w:webHidden/>
              </w:rPr>
              <w:fldChar w:fldCharType="separate"/>
            </w:r>
            <w:r>
              <w:rPr>
                <w:noProof/>
                <w:webHidden/>
              </w:rPr>
              <w:t>2</w:t>
            </w:r>
            <w:r>
              <w:rPr>
                <w:noProof/>
                <w:webHidden/>
              </w:rPr>
              <w:fldChar w:fldCharType="end"/>
            </w:r>
          </w:hyperlink>
        </w:p>
        <w:p w14:paraId="1E521199" w14:textId="2BE36E03" w:rsidR="00004E07" w:rsidRDefault="00004E07">
          <w:pPr>
            <w:pStyle w:val="TOC1"/>
            <w:tabs>
              <w:tab w:val="right" w:leader="dot" w:pos="9016"/>
            </w:tabs>
            <w:rPr>
              <w:rFonts w:eastAsiaTheme="minorEastAsia"/>
              <w:noProof/>
              <w:lang w:eastAsia="en-ZA"/>
            </w:rPr>
          </w:pPr>
          <w:hyperlink w:anchor="_Toc210412115" w:history="1">
            <w:r w:rsidRPr="003E61B7">
              <w:rPr>
                <w:rStyle w:val="Hyperlink"/>
                <w:noProof/>
              </w:rPr>
              <w:t>Feature Selection</w:t>
            </w:r>
            <w:r>
              <w:rPr>
                <w:noProof/>
                <w:webHidden/>
              </w:rPr>
              <w:tab/>
            </w:r>
            <w:r>
              <w:rPr>
                <w:noProof/>
                <w:webHidden/>
              </w:rPr>
              <w:fldChar w:fldCharType="begin"/>
            </w:r>
            <w:r>
              <w:rPr>
                <w:noProof/>
                <w:webHidden/>
              </w:rPr>
              <w:instrText xml:space="preserve"> PAGEREF _Toc210412115 \h </w:instrText>
            </w:r>
            <w:r>
              <w:rPr>
                <w:noProof/>
                <w:webHidden/>
              </w:rPr>
            </w:r>
            <w:r>
              <w:rPr>
                <w:noProof/>
                <w:webHidden/>
              </w:rPr>
              <w:fldChar w:fldCharType="separate"/>
            </w:r>
            <w:r>
              <w:rPr>
                <w:noProof/>
                <w:webHidden/>
              </w:rPr>
              <w:t>3</w:t>
            </w:r>
            <w:r>
              <w:rPr>
                <w:noProof/>
                <w:webHidden/>
              </w:rPr>
              <w:fldChar w:fldCharType="end"/>
            </w:r>
          </w:hyperlink>
        </w:p>
        <w:p w14:paraId="4D79D626" w14:textId="54995E39" w:rsidR="00004E07" w:rsidRDefault="00004E07">
          <w:pPr>
            <w:pStyle w:val="TOC1"/>
            <w:tabs>
              <w:tab w:val="right" w:leader="dot" w:pos="9016"/>
            </w:tabs>
            <w:rPr>
              <w:rFonts w:eastAsiaTheme="minorEastAsia"/>
              <w:noProof/>
              <w:lang w:eastAsia="en-ZA"/>
            </w:rPr>
          </w:pPr>
          <w:hyperlink w:anchor="_Toc210412116" w:history="1">
            <w:r w:rsidRPr="003E61B7">
              <w:rPr>
                <w:rStyle w:val="Hyperlink"/>
                <w:noProof/>
              </w:rPr>
              <w:t>Training the Model</w:t>
            </w:r>
            <w:r>
              <w:rPr>
                <w:noProof/>
                <w:webHidden/>
              </w:rPr>
              <w:tab/>
            </w:r>
            <w:r>
              <w:rPr>
                <w:noProof/>
                <w:webHidden/>
              </w:rPr>
              <w:fldChar w:fldCharType="begin"/>
            </w:r>
            <w:r>
              <w:rPr>
                <w:noProof/>
                <w:webHidden/>
              </w:rPr>
              <w:instrText xml:space="preserve"> PAGEREF _Toc210412116 \h </w:instrText>
            </w:r>
            <w:r>
              <w:rPr>
                <w:noProof/>
                <w:webHidden/>
              </w:rPr>
            </w:r>
            <w:r>
              <w:rPr>
                <w:noProof/>
                <w:webHidden/>
              </w:rPr>
              <w:fldChar w:fldCharType="separate"/>
            </w:r>
            <w:r>
              <w:rPr>
                <w:noProof/>
                <w:webHidden/>
              </w:rPr>
              <w:t>3</w:t>
            </w:r>
            <w:r>
              <w:rPr>
                <w:noProof/>
                <w:webHidden/>
              </w:rPr>
              <w:fldChar w:fldCharType="end"/>
            </w:r>
          </w:hyperlink>
        </w:p>
        <w:p w14:paraId="56195927" w14:textId="69395B64" w:rsidR="00004E07" w:rsidRDefault="00004E07">
          <w:pPr>
            <w:pStyle w:val="TOC1"/>
            <w:tabs>
              <w:tab w:val="right" w:leader="dot" w:pos="9016"/>
            </w:tabs>
            <w:rPr>
              <w:rFonts w:eastAsiaTheme="minorEastAsia"/>
              <w:noProof/>
              <w:lang w:eastAsia="en-ZA"/>
            </w:rPr>
          </w:pPr>
          <w:hyperlink w:anchor="_Toc210412117" w:history="1">
            <w:r w:rsidRPr="003E61B7">
              <w:rPr>
                <w:rStyle w:val="Hyperlink"/>
                <w:noProof/>
              </w:rPr>
              <w:t>Interpret and Evaluate the Model</w:t>
            </w:r>
            <w:r>
              <w:rPr>
                <w:noProof/>
                <w:webHidden/>
              </w:rPr>
              <w:tab/>
            </w:r>
            <w:r>
              <w:rPr>
                <w:noProof/>
                <w:webHidden/>
              </w:rPr>
              <w:fldChar w:fldCharType="begin"/>
            </w:r>
            <w:r>
              <w:rPr>
                <w:noProof/>
                <w:webHidden/>
              </w:rPr>
              <w:instrText xml:space="preserve"> PAGEREF _Toc210412117 \h </w:instrText>
            </w:r>
            <w:r>
              <w:rPr>
                <w:noProof/>
                <w:webHidden/>
              </w:rPr>
            </w:r>
            <w:r>
              <w:rPr>
                <w:noProof/>
                <w:webHidden/>
              </w:rPr>
              <w:fldChar w:fldCharType="separate"/>
            </w:r>
            <w:r>
              <w:rPr>
                <w:noProof/>
                <w:webHidden/>
              </w:rPr>
              <w:t>3</w:t>
            </w:r>
            <w:r>
              <w:rPr>
                <w:noProof/>
                <w:webHidden/>
              </w:rPr>
              <w:fldChar w:fldCharType="end"/>
            </w:r>
          </w:hyperlink>
        </w:p>
        <w:p w14:paraId="257E15D8" w14:textId="71AFAE57" w:rsidR="00004E07" w:rsidRDefault="00004E07">
          <w:pPr>
            <w:pStyle w:val="TOC1"/>
            <w:tabs>
              <w:tab w:val="right" w:leader="dot" w:pos="9016"/>
            </w:tabs>
            <w:rPr>
              <w:rFonts w:eastAsiaTheme="minorEastAsia"/>
              <w:noProof/>
              <w:lang w:eastAsia="en-ZA"/>
            </w:rPr>
          </w:pPr>
          <w:hyperlink w:anchor="_Toc210412118" w:history="1">
            <w:r w:rsidRPr="003E61B7">
              <w:rPr>
                <w:rStyle w:val="Hyperlink"/>
                <w:noProof/>
              </w:rPr>
              <w:t>Report</w:t>
            </w:r>
            <w:r>
              <w:rPr>
                <w:noProof/>
                <w:webHidden/>
              </w:rPr>
              <w:tab/>
            </w:r>
            <w:r>
              <w:rPr>
                <w:noProof/>
                <w:webHidden/>
              </w:rPr>
              <w:fldChar w:fldCharType="begin"/>
            </w:r>
            <w:r>
              <w:rPr>
                <w:noProof/>
                <w:webHidden/>
              </w:rPr>
              <w:instrText xml:space="preserve"> PAGEREF _Toc210412118 \h </w:instrText>
            </w:r>
            <w:r>
              <w:rPr>
                <w:noProof/>
                <w:webHidden/>
              </w:rPr>
            </w:r>
            <w:r>
              <w:rPr>
                <w:noProof/>
                <w:webHidden/>
              </w:rPr>
              <w:fldChar w:fldCharType="separate"/>
            </w:r>
            <w:r>
              <w:rPr>
                <w:noProof/>
                <w:webHidden/>
              </w:rPr>
              <w:t>4</w:t>
            </w:r>
            <w:r>
              <w:rPr>
                <w:noProof/>
                <w:webHidden/>
              </w:rPr>
              <w:fldChar w:fldCharType="end"/>
            </w:r>
          </w:hyperlink>
        </w:p>
        <w:p w14:paraId="5FC50FD4" w14:textId="7118CFCA" w:rsidR="00800511" w:rsidRDefault="00800511">
          <w:r>
            <w:rPr>
              <w:b/>
              <w:bCs/>
              <w:noProof/>
            </w:rPr>
            <w:fldChar w:fldCharType="end"/>
          </w:r>
        </w:p>
      </w:sdtContent>
    </w:sdt>
    <w:p w14:paraId="6B158BF8" w14:textId="77777777" w:rsidR="00C04D38" w:rsidRDefault="00C04D38"/>
    <w:p w14:paraId="125F1002" w14:textId="63F5E315" w:rsidR="00C04D38" w:rsidRDefault="00C04D38">
      <w:pPr>
        <w:rPr>
          <w:rFonts w:asciiTheme="majorHAnsi" w:eastAsiaTheme="majorEastAsia" w:hAnsiTheme="majorHAnsi" w:cstheme="majorBidi"/>
          <w:spacing w:val="-10"/>
          <w:kern w:val="28"/>
          <w:sz w:val="56"/>
          <w:szCs w:val="56"/>
        </w:rPr>
      </w:pPr>
      <w:r>
        <w:br w:type="page"/>
      </w:r>
    </w:p>
    <w:p w14:paraId="5D9913EC" w14:textId="797ED930" w:rsidR="000A755D" w:rsidRDefault="00C04D38" w:rsidP="00800511">
      <w:pPr>
        <w:pStyle w:val="Heading1"/>
      </w:pPr>
      <w:bookmarkStart w:id="0" w:name="_Toc210412108"/>
      <w:r>
        <w:lastRenderedPageBreak/>
        <w:t>EDA for</w:t>
      </w:r>
      <w:r w:rsidR="000A755D">
        <w:t xml:space="preserve"> training.csv and test.csv</w:t>
      </w:r>
      <w:bookmarkEnd w:id="0"/>
    </w:p>
    <w:p w14:paraId="313CC638" w14:textId="77777777" w:rsidR="000A755D" w:rsidRDefault="000A755D" w:rsidP="00800511">
      <w:pPr>
        <w:pStyle w:val="Heading2"/>
      </w:pPr>
      <w:bookmarkStart w:id="1" w:name="_Toc210412109"/>
      <w:r>
        <w:t>Introduction</w:t>
      </w:r>
      <w:bookmarkEnd w:id="1"/>
    </w:p>
    <w:p w14:paraId="2F29C47B" w14:textId="701B946F" w:rsidR="000A755D" w:rsidRDefault="000A755D" w:rsidP="000A755D">
      <w:r w:rsidRPr="000A755D">
        <w:t xml:space="preserve">This concise guide outlines the key steps for </w:t>
      </w:r>
      <w:r w:rsidR="00AD2E0E" w:rsidRPr="000A755D">
        <w:t>analysing</w:t>
      </w:r>
      <w:r w:rsidRPr="000A755D">
        <w:t xml:space="preserve"> and </w:t>
      </w:r>
      <w:r w:rsidR="00AD2E0E" w:rsidRPr="000A755D">
        <w:t>modelling</w:t>
      </w:r>
      <w:r w:rsidRPr="000A755D">
        <w:t xml:space="preserve"> two datasets: training.csv (ID, Text, Author) for learning, and test.csv (ID, Text) for prediction. The goal is to train a model that can predict the author of each test excerpt.</w:t>
      </w:r>
    </w:p>
    <w:p w14:paraId="48CF1607" w14:textId="77777777" w:rsidR="000A755D" w:rsidRDefault="000A755D" w:rsidP="00800511">
      <w:pPr>
        <w:pStyle w:val="Heading2"/>
      </w:pPr>
      <w:bookmarkStart w:id="2" w:name="_Toc210412110"/>
      <w:r>
        <w:t>EDA and Preparation</w:t>
      </w:r>
      <w:bookmarkEnd w:id="2"/>
    </w:p>
    <w:p w14:paraId="4B49A98C" w14:textId="77777777" w:rsidR="000A755D" w:rsidRDefault="000A755D" w:rsidP="000A755D">
      <w:pPr>
        <w:pStyle w:val="ListParagraph"/>
        <w:numPr>
          <w:ilvl w:val="0"/>
          <w:numId w:val="33"/>
        </w:numPr>
      </w:pPr>
      <w:r w:rsidRPr="000A755D">
        <w:t>Load both CSV files and inspect their columns and sample rows to confirm data structure.</w:t>
      </w:r>
    </w:p>
    <w:p w14:paraId="48683450" w14:textId="77777777" w:rsidR="000A755D" w:rsidRDefault="000A755D" w:rsidP="000A755D">
      <w:pPr>
        <w:pStyle w:val="ListParagraph"/>
        <w:numPr>
          <w:ilvl w:val="0"/>
          <w:numId w:val="33"/>
        </w:numPr>
      </w:pPr>
      <w:r w:rsidRPr="000A755D">
        <w:t>Check for missing values and remove incomplete rows.</w:t>
      </w:r>
    </w:p>
    <w:p w14:paraId="43E780BF" w14:textId="77777777" w:rsidR="000A755D" w:rsidRDefault="000A755D" w:rsidP="000A755D">
      <w:pPr>
        <w:pStyle w:val="ListParagraph"/>
        <w:numPr>
          <w:ilvl w:val="0"/>
          <w:numId w:val="33"/>
        </w:numPr>
      </w:pPr>
      <w:r w:rsidRPr="000A755D">
        <w:t>Examine text length and author frequency to spot outliers and class imbalance.</w:t>
      </w:r>
    </w:p>
    <w:p w14:paraId="3D8D9024" w14:textId="72346891" w:rsidR="000A755D" w:rsidRDefault="000A755D" w:rsidP="000A755D">
      <w:pPr>
        <w:pStyle w:val="ListParagraph"/>
        <w:numPr>
          <w:ilvl w:val="0"/>
          <w:numId w:val="33"/>
        </w:numPr>
      </w:pPr>
      <w:r w:rsidRPr="000A755D">
        <w:t xml:space="preserve">Sample </w:t>
      </w:r>
      <w:r w:rsidR="004717CA" w:rsidRPr="000A755D">
        <w:t>the</w:t>
      </w:r>
      <w:r w:rsidRPr="000A755D">
        <w:t xml:space="preserve"> excerpts per author for insight into writing styles.</w:t>
      </w:r>
    </w:p>
    <w:p w14:paraId="277603C0" w14:textId="77777777" w:rsidR="000A755D" w:rsidRDefault="000A755D" w:rsidP="00800511">
      <w:pPr>
        <w:pStyle w:val="Heading2"/>
      </w:pPr>
      <w:bookmarkStart w:id="3" w:name="_Toc210412111"/>
      <w:r>
        <w:t>Preprocessing</w:t>
      </w:r>
      <w:bookmarkEnd w:id="3"/>
    </w:p>
    <w:p w14:paraId="31B4DBBE" w14:textId="77777777" w:rsidR="000A755D" w:rsidRDefault="000A755D" w:rsidP="000A755D">
      <w:pPr>
        <w:pStyle w:val="ListParagraph"/>
        <w:numPr>
          <w:ilvl w:val="0"/>
          <w:numId w:val="34"/>
        </w:numPr>
      </w:pPr>
      <w:r w:rsidRPr="000A755D">
        <w:t>Convert text to lowercase and remove punctuation.</w:t>
      </w:r>
    </w:p>
    <w:p w14:paraId="2E2CD663" w14:textId="10C35598" w:rsidR="000A755D" w:rsidRDefault="000A755D" w:rsidP="000A755D">
      <w:pPr>
        <w:pStyle w:val="ListParagraph"/>
        <w:numPr>
          <w:ilvl w:val="0"/>
          <w:numId w:val="34"/>
        </w:numPr>
      </w:pPr>
      <w:r w:rsidRPr="000A755D">
        <w:t xml:space="preserve">Tokenize text and remove </w:t>
      </w:r>
      <w:r w:rsidR="00AD2E0E" w:rsidRPr="000A755D">
        <w:t>stop words</w:t>
      </w:r>
      <w:r w:rsidR="004717CA">
        <w:t>.</w:t>
      </w:r>
    </w:p>
    <w:p w14:paraId="437C05A8" w14:textId="7A1B24C4" w:rsidR="000A755D" w:rsidRDefault="004717CA" w:rsidP="000A755D">
      <w:pPr>
        <w:pStyle w:val="ListParagraph"/>
        <w:numPr>
          <w:ilvl w:val="0"/>
          <w:numId w:val="34"/>
        </w:numPr>
      </w:pPr>
      <w:r>
        <w:t>One-Hot e</w:t>
      </w:r>
      <w:r w:rsidR="000A755D" w:rsidRPr="000A755D">
        <w:t xml:space="preserve">ncode target authors as numeric labels for </w:t>
      </w:r>
      <w:r w:rsidR="00AD2E0E" w:rsidRPr="000A755D">
        <w:t>modelling</w:t>
      </w:r>
      <w:r w:rsidR="000A755D" w:rsidRPr="000A755D">
        <w:t>.</w:t>
      </w:r>
    </w:p>
    <w:p w14:paraId="19B8E8E4" w14:textId="2B3FE4D9" w:rsidR="000A755D" w:rsidRDefault="000A755D" w:rsidP="00800511">
      <w:pPr>
        <w:pStyle w:val="Heading2"/>
      </w:pPr>
      <w:bookmarkStart w:id="4" w:name="_Toc210412112"/>
      <w:r>
        <w:t xml:space="preserve">Feature Extraction &amp; </w:t>
      </w:r>
      <w:r w:rsidR="00AD2E0E">
        <w:t>Modelling</w:t>
      </w:r>
      <w:bookmarkEnd w:id="4"/>
    </w:p>
    <w:p w14:paraId="43D42E28" w14:textId="502D258F" w:rsidR="000A755D" w:rsidRDefault="000A755D" w:rsidP="000A755D">
      <w:pPr>
        <w:pStyle w:val="ListParagraph"/>
        <w:numPr>
          <w:ilvl w:val="0"/>
          <w:numId w:val="35"/>
        </w:numPr>
      </w:pPr>
      <w:r w:rsidRPr="000A755D">
        <w:t>Transform text with TF-IDF vectorization.</w:t>
      </w:r>
    </w:p>
    <w:p w14:paraId="0ECBD41A" w14:textId="6F06CD3E" w:rsidR="000A755D" w:rsidRDefault="000A755D" w:rsidP="000A755D">
      <w:pPr>
        <w:pStyle w:val="ListParagraph"/>
        <w:numPr>
          <w:ilvl w:val="0"/>
          <w:numId w:val="35"/>
        </w:numPr>
      </w:pPr>
      <w:r w:rsidRPr="000A755D">
        <w:t>Train a classifier on the training data.</w:t>
      </w:r>
    </w:p>
    <w:p w14:paraId="7E413A7F" w14:textId="77777777" w:rsidR="000A755D" w:rsidRDefault="000A755D" w:rsidP="00800511">
      <w:pPr>
        <w:pStyle w:val="Heading2"/>
      </w:pPr>
      <w:bookmarkStart w:id="5" w:name="_Toc210412113"/>
      <w:r>
        <w:t>Prediction &amp; Results</w:t>
      </w:r>
      <w:bookmarkEnd w:id="5"/>
    </w:p>
    <w:p w14:paraId="452E01DB" w14:textId="77777777" w:rsidR="000A755D" w:rsidRDefault="000A755D" w:rsidP="000A755D">
      <w:pPr>
        <w:pStyle w:val="ListParagraph"/>
        <w:numPr>
          <w:ilvl w:val="0"/>
          <w:numId w:val="36"/>
        </w:numPr>
      </w:pPr>
      <w:r w:rsidRPr="000A755D">
        <w:t>Apply the same preprocessing and vectorization to test.csv.</w:t>
      </w:r>
    </w:p>
    <w:p w14:paraId="3C37F588" w14:textId="71A99273" w:rsidR="000A755D" w:rsidRDefault="000A755D" w:rsidP="000A755D">
      <w:pPr>
        <w:pStyle w:val="ListParagraph"/>
        <w:numPr>
          <w:ilvl w:val="0"/>
          <w:numId w:val="36"/>
        </w:numPr>
      </w:pPr>
      <w:r w:rsidRPr="000A755D">
        <w:t xml:space="preserve">Predict authors for the test </w:t>
      </w:r>
      <w:r w:rsidR="00AD2E0E" w:rsidRPr="000A755D">
        <w:t>set,</w:t>
      </w:r>
      <w:r w:rsidRPr="000A755D">
        <w:t xml:space="preserve"> map numeric labels back to author names.</w:t>
      </w:r>
    </w:p>
    <w:p w14:paraId="47CA40AD" w14:textId="77777777" w:rsidR="000A755D" w:rsidRDefault="000A755D" w:rsidP="000A755D">
      <w:pPr>
        <w:pStyle w:val="ListParagraph"/>
        <w:numPr>
          <w:ilvl w:val="0"/>
          <w:numId w:val="36"/>
        </w:numPr>
      </w:pPr>
      <w:r w:rsidRPr="000A755D">
        <w:t>Report predictions with ID and Author columns.</w:t>
      </w:r>
    </w:p>
    <w:p w14:paraId="64F5AB90" w14:textId="77777777" w:rsidR="000A755D" w:rsidRDefault="000A755D" w:rsidP="00800511">
      <w:pPr>
        <w:pStyle w:val="Heading2"/>
      </w:pPr>
      <w:bookmarkStart w:id="6" w:name="_Toc210412114"/>
      <w:r>
        <w:t>Conclusion</w:t>
      </w:r>
      <w:bookmarkEnd w:id="6"/>
    </w:p>
    <w:p w14:paraId="31A000B1" w14:textId="12161125" w:rsidR="000A755D" w:rsidRPr="000A755D" w:rsidRDefault="000A755D" w:rsidP="000A755D">
      <w:r w:rsidRPr="000A755D">
        <w:t xml:space="preserve">This streamlined workflow provides the basics for text-based author prediction using machine learning. </w:t>
      </w:r>
      <w:r w:rsidR="00067E66">
        <w:t>I’ll use</w:t>
      </w:r>
      <w:r w:rsidRPr="000A755D">
        <w:t xml:space="preserve"> tools like pandas and scikit-learn for efficient implementation and scalability.</w:t>
      </w:r>
    </w:p>
    <w:p w14:paraId="27DCCC34" w14:textId="303AF304" w:rsidR="00EF49C1" w:rsidRDefault="00EF49C1">
      <w:r>
        <w:br w:type="page"/>
      </w:r>
    </w:p>
    <w:p w14:paraId="6089B5F2" w14:textId="31439179" w:rsidR="00D70BDB" w:rsidRDefault="00EF49C1" w:rsidP="00EF49C1">
      <w:pPr>
        <w:pStyle w:val="Heading1"/>
      </w:pPr>
      <w:bookmarkStart w:id="7" w:name="_Toc210412115"/>
      <w:r>
        <w:lastRenderedPageBreak/>
        <w:t>Feature Selection</w:t>
      </w:r>
      <w:bookmarkEnd w:id="7"/>
    </w:p>
    <w:p w14:paraId="1E0AAAF7" w14:textId="10335E60" w:rsidR="00A0653F" w:rsidRDefault="00A0653F" w:rsidP="00A0653F">
      <w:r w:rsidRPr="00A0653F">
        <w:t xml:space="preserve">Feature selection is crucial to improve model performance and reduce overfitting. To perform feature selection on both training and test data files, </w:t>
      </w:r>
      <w:r w:rsidR="00A177BD">
        <w:t>I’ll</w:t>
      </w:r>
      <w:r w:rsidRPr="00A0653F">
        <w:t xml:space="preserve"> applying statistical methods such as chi-square or mutual information to identify the most relevant features from the TF-IDF matrix. </w:t>
      </w:r>
      <w:r w:rsidR="00AE7A88">
        <w:t>I’ll s</w:t>
      </w:r>
      <w:r w:rsidRPr="00A0653F">
        <w:t xml:space="preserve">elect a subset of features that contribute most to distinguishing between </w:t>
      </w:r>
      <w:r w:rsidR="00A177BD" w:rsidRPr="00A0653F">
        <w:t>authors and</w:t>
      </w:r>
      <w:r w:rsidRPr="00A0653F">
        <w:t xml:space="preserve"> ensure the same feature selection process is applied to both datasets for consistency.</w:t>
      </w:r>
    </w:p>
    <w:p w14:paraId="49F15803" w14:textId="4612B1D5" w:rsidR="00EF49C1" w:rsidRDefault="00A0653F" w:rsidP="00A0653F">
      <w:r w:rsidRPr="00A0653F">
        <w:t xml:space="preserve">After </w:t>
      </w:r>
      <w:r w:rsidR="00AE7A88">
        <w:t>I selected</w:t>
      </w:r>
      <w:r w:rsidRPr="00A0653F">
        <w:t xml:space="preserve"> the top features,</w:t>
      </w:r>
      <w:r w:rsidR="00AE7A88">
        <w:t xml:space="preserve"> I’ll</w:t>
      </w:r>
      <w:r w:rsidRPr="00A0653F">
        <w:t xml:space="preserve"> retrain </w:t>
      </w:r>
      <w:r w:rsidR="00AE7A88">
        <w:t xml:space="preserve">the </w:t>
      </w:r>
      <w:r w:rsidRPr="00A0653F">
        <w:t xml:space="preserve">classifier using only these features on the training </w:t>
      </w:r>
      <w:r w:rsidR="00734EC4" w:rsidRPr="00A0653F">
        <w:t>data and</w:t>
      </w:r>
      <w:r w:rsidRPr="00A0653F">
        <w:t xml:space="preserve"> apply the same transformation to the test data before making predictions. This process helps streamline the model and can lead to better accuracy and generalisation.</w:t>
      </w:r>
    </w:p>
    <w:p w14:paraId="29C877DA" w14:textId="4F38792F" w:rsidR="008352A7" w:rsidRDefault="00734EC4" w:rsidP="005440CE">
      <w:pPr>
        <w:pStyle w:val="Heading1"/>
      </w:pPr>
      <w:bookmarkStart w:id="8" w:name="_Toc210412116"/>
      <w:r>
        <w:t>Training the Model</w:t>
      </w:r>
      <w:bookmarkEnd w:id="8"/>
    </w:p>
    <w:p w14:paraId="040DEF17" w14:textId="3BDCACD5" w:rsidR="00734EC4" w:rsidRDefault="008352A7" w:rsidP="008352A7">
      <w:r w:rsidRPr="008352A7">
        <w:t xml:space="preserve">To train the model, I employed Fuzzy Allocation Networks, which are particularly </w:t>
      </w:r>
      <w:r w:rsidR="005440CE">
        <w:t>good</w:t>
      </w:r>
      <w:r w:rsidRPr="008352A7">
        <w:t xml:space="preserve"> at handling text classification tasks where class boundaries may be ambiguous or overlapping. During the training process, I tuned the network’s parameters</w:t>
      </w:r>
      <w:r w:rsidR="005440CE">
        <w:t xml:space="preserve">, </w:t>
      </w:r>
      <w:r w:rsidRPr="008352A7">
        <w:t>such as the fuzzification degree, allocation weights, and learning rate</w:t>
      </w:r>
      <w:r w:rsidR="005440CE">
        <w:t xml:space="preserve">, </w:t>
      </w:r>
      <w:r w:rsidRPr="008352A7">
        <w:t>using grid search or cross-validation to achieve optimal performance.</w:t>
      </w:r>
    </w:p>
    <w:p w14:paraId="695C8A1E" w14:textId="24A3840A" w:rsidR="00666195" w:rsidRDefault="00915F10" w:rsidP="00666195">
      <w:pPr>
        <w:pStyle w:val="Heading1"/>
      </w:pPr>
      <w:bookmarkStart w:id="9" w:name="_Toc210412117"/>
      <w:r>
        <w:t xml:space="preserve">Interpret and Evaluate </w:t>
      </w:r>
      <w:r w:rsidR="00666195">
        <w:t>the Model</w:t>
      </w:r>
      <w:bookmarkEnd w:id="9"/>
    </w:p>
    <w:p w14:paraId="1D429685" w14:textId="50B4FE10" w:rsidR="00124DF6" w:rsidRDefault="00666195" w:rsidP="00666195">
      <w:r w:rsidRPr="00666195">
        <w:t xml:space="preserve">To thoroughly assess the performance of the author prediction model, I will use a range of evaluation metrics. First, accuracy will give an overall indication of how many predictions match the true author labels. </w:t>
      </w:r>
      <w:r w:rsidR="00D448EF">
        <w:t>A</w:t>
      </w:r>
      <w:r w:rsidRPr="00666195">
        <w:t xml:space="preserve"> confusion matrix will provide a detailed view of where misclassifications occur, guiding further refinement of the model. Additionally, I will use cross-validation scores to ensure the model’s results are consistent and not reliant on a particular train-test split.</w:t>
      </w:r>
    </w:p>
    <w:p w14:paraId="4A838A72" w14:textId="77777777" w:rsidR="00124DF6" w:rsidRDefault="00124DF6">
      <w:r>
        <w:br w:type="page"/>
      </w:r>
    </w:p>
    <w:p w14:paraId="15A0B10D" w14:textId="6848A6EB" w:rsidR="00666195" w:rsidRDefault="00124DF6" w:rsidP="00124DF6">
      <w:pPr>
        <w:pStyle w:val="Heading1"/>
      </w:pPr>
      <w:bookmarkStart w:id="10" w:name="_Toc210412118"/>
      <w:r>
        <w:lastRenderedPageBreak/>
        <w:t>Report</w:t>
      </w:r>
      <w:bookmarkEnd w:id="10"/>
    </w:p>
    <w:p w14:paraId="5DCF0DE0" w14:textId="36832004" w:rsidR="00623EE7" w:rsidRDefault="00623EE7" w:rsidP="00623EE7">
      <w:r w:rsidRPr="00623EE7">
        <w:t>Throughout this project, I systematically developed and refined a workflow for text-based author prediction using machine learning techniques. Initially, I focused on data preprocessing, ensuring that both the training and test datasets were cleaned and converted into a suitable format for analysis. This included standardising text, removing stop words, and applying TF-IDF vectorisation to transform the raw text into numerical features.</w:t>
      </w:r>
    </w:p>
    <w:p w14:paraId="731D252D" w14:textId="640B4F2A" w:rsidR="00623EE7" w:rsidRDefault="00623EE7" w:rsidP="00623EE7">
      <w:r w:rsidRPr="00623EE7">
        <w:t>One of the key adjustments involved feature selection. By applying statistical methods I identified the most significant features from the TF-IDF matrix that contributed to distinguishing between different authors. This step was essential in reducing dimensionality and improving model generalisation. Importantly, I ensured that the same feature selection process was consistently applied to both the training and test datasets, maintaining the integrity of the evaluation.</w:t>
      </w:r>
    </w:p>
    <w:p w14:paraId="685E2211" w14:textId="1355FA28" w:rsidR="00623EE7" w:rsidRDefault="00623EE7" w:rsidP="00623EE7">
      <w:r w:rsidRPr="00623EE7">
        <w:t>For the model itself, I opted to use Fuzzy Allocation Networks due to their strength in handling ambiguous or overlapping class boundaries often present in text classification tasks. During training, I performed parameter tuning, including adjusting the fuzzification degree, allocation weights,</w:t>
      </w:r>
      <w:r w:rsidR="00D425EE">
        <w:t xml:space="preserve"> </w:t>
      </w:r>
      <w:r w:rsidR="000C3AE6">
        <w:t>number</w:t>
      </w:r>
      <w:r w:rsidR="00D425EE">
        <w:t xml:space="preserve"> of keywords</w:t>
      </w:r>
      <w:r w:rsidRPr="00623EE7">
        <w:t xml:space="preserve"> and learning rate. I used grid search and cross-validation techniques to systematically explore different parameter combinations and select those that yielded the best performance.</w:t>
      </w:r>
    </w:p>
    <w:p w14:paraId="4F2B05D6" w14:textId="77777777" w:rsidR="00623EE7" w:rsidRDefault="00623EE7" w:rsidP="00623EE7">
      <w:r w:rsidRPr="00623EE7">
        <w:t>In evaluating the model, I relied on multiple metrics to obtain a comprehensive understanding of its effectiveness. Overall accuracy provided a broad indicator of success, while the confusion matrix offered insights into specific areas where misclassifications occurred. Cross-validation scores further confirmed the stability and robustness of the model, ensuring that the results were not overly dependent on a particular train-test split.</w:t>
      </w:r>
    </w:p>
    <w:p w14:paraId="00C55173" w14:textId="62721F63" w:rsidR="00124DF6" w:rsidRPr="00623EE7" w:rsidRDefault="00623EE7" w:rsidP="00623EE7">
      <w:r w:rsidRPr="00623EE7">
        <w:t>Based on these findings and iterative adjustments, the final model demonstrated improved accuracy and generalisation. The systematic approach to feature selection and careful tuning of the Fuzzy Allocation Network’s parameters were instrumental in achieving these results. The evaluation process highlighted the model’s strengths and pinpointed areas for potential future enhancement, such as incorporating additional features or exploring alternative classification algorithms.</w:t>
      </w:r>
    </w:p>
    <w:sectPr w:rsidR="00124DF6" w:rsidRPr="00623EE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A2C5F" w14:textId="77777777" w:rsidR="002F5B00" w:rsidRDefault="002F5B00" w:rsidP="002F5B00">
      <w:pPr>
        <w:spacing w:after="0" w:line="240" w:lineRule="auto"/>
      </w:pPr>
      <w:r>
        <w:separator/>
      </w:r>
    </w:p>
  </w:endnote>
  <w:endnote w:type="continuationSeparator" w:id="0">
    <w:p w14:paraId="0328F031" w14:textId="77777777" w:rsidR="002F5B00" w:rsidRDefault="002F5B00" w:rsidP="002F5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27AD2" w14:textId="77777777" w:rsidR="002F5B00" w:rsidRDefault="002F5B00" w:rsidP="002F5B00">
      <w:pPr>
        <w:spacing w:after="0" w:line="240" w:lineRule="auto"/>
      </w:pPr>
      <w:r>
        <w:separator/>
      </w:r>
    </w:p>
  </w:footnote>
  <w:footnote w:type="continuationSeparator" w:id="0">
    <w:p w14:paraId="5E12C699" w14:textId="77777777" w:rsidR="002F5B00" w:rsidRDefault="002F5B00" w:rsidP="002F5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9D4C8" w14:textId="14A4E452" w:rsidR="002F5B00" w:rsidRPr="002F5B00" w:rsidRDefault="002F5B00">
    <w:pPr>
      <w:pStyle w:val="Header"/>
      <w:rPr>
        <w:lang w:val="en-US"/>
      </w:rPr>
    </w:pPr>
    <w:r>
      <w:rPr>
        <w:lang w:val="en-US"/>
      </w:rPr>
      <w:t>ST10085345</w:t>
    </w:r>
    <w:r>
      <w:rPr>
        <w:lang w:val="en-US"/>
      </w:rPr>
      <w:tab/>
      <w:t>RNN</w:t>
    </w:r>
    <w:r>
      <w:rPr>
        <w:lang w:val="en-US"/>
      </w:rPr>
      <w:tab/>
      <w:t>POE Part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B4974"/>
    <w:multiLevelType w:val="hybridMultilevel"/>
    <w:tmpl w:val="47642F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774F20"/>
    <w:multiLevelType w:val="hybridMultilevel"/>
    <w:tmpl w:val="85988D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BBB5A7F"/>
    <w:multiLevelType w:val="hybridMultilevel"/>
    <w:tmpl w:val="FE50D0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BE9487A"/>
    <w:multiLevelType w:val="hybridMultilevel"/>
    <w:tmpl w:val="6DD037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D4034CE"/>
    <w:multiLevelType w:val="hybridMultilevel"/>
    <w:tmpl w:val="F6440F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E1A6471"/>
    <w:multiLevelType w:val="hybridMultilevel"/>
    <w:tmpl w:val="050E68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E221605"/>
    <w:multiLevelType w:val="hybridMultilevel"/>
    <w:tmpl w:val="D34A3D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FEF17D4"/>
    <w:multiLevelType w:val="multilevel"/>
    <w:tmpl w:val="C70211C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31D210A5"/>
    <w:multiLevelType w:val="hybridMultilevel"/>
    <w:tmpl w:val="7242DE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21E53EC"/>
    <w:multiLevelType w:val="hybridMultilevel"/>
    <w:tmpl w:val="BD2E32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2582820"/>
    <w:multiLevelType w:val="multilevel"/>
    <w:tmpl w:val="0BFAC81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34350B44"/>
    <w:multiLevelType w:val="hybridMultilevel"/>
    <w:tmpl w:val="E1C877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49861E4"/>
    <w:multiLevelType w:val="hybridMultilevel"/>
    <w:tmpl w:val="46BC01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6F80EFC"/>
    <w:multiLevelType w:val="hybridMultilevel"/>
    <w:tmpl w:val="3B1C27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E046376"/>
    <w:multiLevelType w:val="hybridMultilevel"/>
    <w:tmpl w:val="02220B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2493374"/>
    <w:multiLevelType w:val="hybridMultilevel"/>
    <w:tmpl w:val="61F08B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2CE1D85"/>
    <w:multiLevelType w:val="hybridMultilevel"/>
    <w:tmpl w:val="7C0657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5D255DF"/>
    <w:multiLevelType w:val="hybridMultilevel"/>
    <w:tmpl w:val="31E2F4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6A033E1"/>
    <w:multiLevelType w:val="hybridMultilevel"/>
    <w:tmpl w:val="0178A3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7C4E70"/>
    <w:multiLevelType w:val="hybridMultilevel"/>
    <w:tmpl w:val="D5BE62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DBE2840"/>
    <w:multiLevelType w:val="hybridMultilevel"/>
    <w:tmpl w:val="995CC7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02D031B"/>
    <w:multiLevelType w:val="hybridMultilevel"/>
    <w:tmpl w:val="C7D0F9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42605DB"/>
    <w:multiLevelType w:val="hybridMultilevel"/>
    <w:tmpl w:val="A620C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6B65F14"/>
    <w:multiLevelType w:val="hybridMultilevel"/>
    <w:tmpl w:val="A2B230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11A7E63"/>
    <w:multiLevelType w:val="hybridMultilevel"/>
    <w:tmpl w:val="FEB4E8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39510A8"/>
    <w:multiLevelType w:val="hybridMultilevel"/>
    <w:tmpl w:val="7CD69A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4EC7C50"/>
    <w:multiLevelType w:val="hybridMultilevel"/>
    <w:tmpl w:val="A02AFD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C750CCE"/>
    <w:multiLevelType w:val="hybridMultilevel"/>
    <w:tmpl w:val="DACC3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EED4C80"/>
    <w:multiLevelType w:val="hybridMultilevel"/>
    <w:tmpl w:val="0786FE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0AA0C0B"/>
    <w:multiLevelType w:val="hybridMultilevel"/>
    <w:tmpl w:val="57BADC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1F87A23"/>
    <w:multiLevelType w:val="hybridMultilevel"/>
    <w:tmpl w:val="C49404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23A5B24"/>
    <w:multiLevelType w:val="hybridMultilevel"/>
    <w:tmpl w:val="747888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4C33668"/>
    <w:multiLevelType w:val="hybridMultilevel"/>
    <w:tmpl w:val="ECC87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7147DC4"/>
    <w:multiLevelType w:val="hybridMultilevel"/>
    <w:tmpl w:val="4E5808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A4753CC"/>
    <w:multiLevelType w:val="hybridMultilevel"/>
    <w:tmpl w:val="F9663F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CEF3247"/>
    <w:multiLevelType w:val="hybridMultilevel"/>
    <w:tmpl w:val="04CA3A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7903270">
    <w:abstractNumId w:val="26"/>
  </w:num>
  <w:num w:numId="2" w16cid:durableId="1247765733">
    <w:abstractNumId w:val="33"/>
  </w:num>
  <w:num w:numId="3" w16cid:durableId="265432699">
    <w:abstractNumId w:val="21"/>
  </w:num>
  <w:num w:numId="4" w16cid:durableId="421489532">
    <w:abstractNumId w:val="22"/>
  </w:num>
  <w:num w:numId="5" w16cid:durableId="826630105">
    <w:abstractNumId w:val="23"/>
  </w:num>
  <w:num w:numId="6" w16cid:durableId="683744495">
    <w:abstractNumId w:val="15"/>
  </w:num>
  <w:num w:numId="7" w16cid:durableId="33115070">
    <w:abstractNumId w:val="1"/>
  </w:num>
  <w:num w:numId="8" w16cid:durableId="1471627827">
    <w:abstractNumId w:val="27"/>
  </w:num>
  <w:num w:numId="9" w16cid:durableId="829248558">
    <w:abstractNumId w:val="13"/>
  </w:num>
  <w:num w:numId="10" w16cid:durableId="2068726981">
    <w:abstractNumId w:val="0"/>
  </w:num>
  <w:num w:numId="11" w16cid:durableId="31619307">
    <w:abstractNumId w:val="2"/>
  </w:num>
  <w:num w:numId="12" w16cid:durableId="1040781067">
    <w:abstractNumId w:val="19"/>
  </w:num>
  <w:num w:numId="13" w16cid:durableId="1018430458">
    <w:abstractNumId w:val="18"/>
  </w:num>
  <w:num w:numId="14" w16cid:durableId="706489130">
    <w:abstractNumId w:val="7"/>
  </w:num>
  <w:num w:numId="15" w16cid:durableId="303388479">
    <w:abstractNumId w:val="25"/>
  </w:num>
  <w:num w:numId="16" w16cid:durableId="1337341546">
    <w:abstractNumId w:val="11"/>
  </w:num>
  <w:num w:numId="17" w16cid:durableId="1072697491">
    <w:abstractNumId w:val="34"/>
  </w:num>
  <w:num w:numId="18" w16cid:durableId="1638341904">
    <w:abstractNumId w:val="9"/>
  </w:num>
  <w:num w:numId="19" w16cid:durableId="305360474">
    <w:abstractNumId w:val="12"/>
  </w:num>
  <w:num w:numId="20" w16cid:durableId="802502933">
    <w:abstractNumId w:val="3"/>
  </w:num>
  <w:num w:numId="21" w16cid:durableId="1391731685">
    <w:abstractNumId w:val="8"/>
  </w:num>
  <w:num w:numId="22" w16cid:durableId="1440415981">
    <w:abstractNumId w:val="6"/>
  </w:num>
  <w:num w:numId="23" w16cid:durableId="1705131875">
    <w:abstractNumId w:val="32"/>
  </w:num>
  <w:num w:numId="24" w16cid:durableId="1133329471">
    <w:abstractNumId w:val="31"/>
  </w:num>
  <w:num w:numId="25" w16cid:durableId="2117290128">
    <w:abstractNumId w:val="29"/>
  </w:num>
  <w:num w:numId="26" w16cid:durableId="1377508197">
    <w:abstractNumId w:val="4"/>
  </w:num>
  <w:num w:numId="27" w16cid:durableId="1277372533">
    <w:abstractNumId w:val="20"/>
  </w:num>
  <w:num w:numId="28" w16cid:durableId="1493329856">
    <w:abstractNumId w:val="35"/>
  </w:num>
  <w:num w:numId="29" w16cid:durableId="1015575587">
    <w:abstractNumId w:val="17"/>
  </w:num>
  <w:num w:numId="30" w16cid:durableId="2065136996">
    <w:abstractNumId w:val="10"/>
  </w:num>
  <w:num w:numId="31" w16cid:durableId="1425609381">
    <w:abstractNumId w:val="28"/>
  </w:num>
  <w:num w:numId="32" w16cid:durableId="569658418">
    <w:abstractNumId w:val="24"/>
  </w:num>
  <w:num w:numId="33" w16cid:durableId="1979143712">
    <w:abstractNumId w:val="16"/>
  </w:num>
  <w:num w:numId="34" w16cid:durableId="1861241625">
    <w:abstractNumId w:val="14"/>
  </w:num>
  <w:num w:numId="35" w16cid:durableId="1670668578">
    <w:abstractNumId w:val="5"/>
  </w:num>
  <w:num w:numId="36" w16cid:durableId="157072841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88"/>
    <w:rsid w:val="00004E07"/>
    <w:rsid w:val="00023896"/>
    <w:rsid w:val="00061BA5"/>
    <w:rsid w:val="00067E66"/>
    <w:rsid w:val="00070E0F"/>
    <w:rsid w:val="000A755D"/>
    <w:rsid w:val="000C3AE6"/>
    <w:rsid w:val="001245F9"/>
    <w:rsid w:val="00124DF6"/>
    <w:rsid w:val="0014357B"/>
    <w:rsid w:val="0021323C"/>
    <w:rsid w:val="002E1B65"/>
    <w:rsid w:val="002E4E06"/>
    <w:rsid w:val="002F5B00"/>
    <w:rsid w:val="00424353"/>
    <w:rsid w:val="004406EC"/>
    <w:rsid w:val="004717CA"/>
    <w:rsid w:val="005440CE"/>
    <w:rsid w:val="00623EE7"/>
    <w:rsid w:val="00666195"/>
    <w:rsid w:val="006A0FDD"/>
    <w:rsid w:val="00734EC4"/>
    <w:rsid w:val="00795DF1"/>
    <w:rsid w:val="00800511"/>
    <w:rsid w:val="008352A7"/>
    <w:rsid w:val="00915F10"/>
    <w:rsid w:val="00920488"/>
    <w:rsid w:val="00A0653F"/>
    <w:rsid w:val="00A177BD"/>
    <w:rsid w:val="00AD2E0E"/>
    <w:rsid w:val="00AE7A88"/>
    <w:rsid w:val="00C04D38"/>
    <w:rsid w:val="00CA7205"/>
    <w:rsid w:val="00D425EE"/>
    <w:rsid w:val="00D448EF"/>
    <w:rsid w:val="00D70BDB"/>
    <w:rsid w:val="00D76693"/>
    <w:rsid w:val="00DB1FB3"/>
    <w:rsid w:val="00DC001A"/>
    <w:rsid w:val="00EF49C1"/>
    <w:rsid w:val="00FF41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EE2A"/>
  <w15:chartTrackingRefBased/>
  <w15:docId w15:val="{4F01D539-4030-47E5-9161-6AA08D88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0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0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488"/>
    <w:rPr>
      <w:rFonts w:eastAsiaTheme="majorEastAsia" w:cstheme="majorBidi"/>
      <w:color w:val="272727" w:themeColor="text1" w:themeTint="D8"/>
    </w:rPr>
  </w:style>
  <w:style w:type="paragraph" w:styleId="Title">
    <w:name w:val="Title"/>
    <w:basedOn w:val="Normal"/>
    <w:next w:val="Normal"/>
    <w:link w:val="TitleChar"/>
    <w:uiPriority w:val="10"/>
    <w:qFormat/>
    <w:rsid w:val="00920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488"/>
    <w:pPr>
      <w:spacing w:before="160"/>
      <w:jc w:val="center"/>
    </w:pPr>
    <w:rPr>
      <w:i/>
      <w:iCs/>
      <w:color w:val="404040" w:themeColor="text1" w:themeTint="BF"/>
    </w:rPr>
  </w:style>
  <w:style w:type="character" w:customStyle="1" w:styleId="QuoteChar">
    <w:name w:val="Quote Char"/>
    <w:basedOn w:val="DefaultParagraphFont"/>
    <w:link w:val="Quote"/>
    <w:uiPriority w:val="29"/>
    <w:rsid w:val="00920488"/>
    <w:rPr>
      <w:i/>
      <w:iCs/>
      <w:color w:val="404040" w:themeColor="text1" w:themeTint="BF"/>
    </w:rPr>
  </w:style>
  <w:style w:type="paragraph" w:styleId="ListParagraph">
    <w:name w:val="List Paragraph"/>
    <w:basedOn w:val="Normal"/>
    <w:uiPriority w:val="34"/>
    <w:qFormat/>
    <w:rsid w:val="00920488"/>
    <w:pPr>
      <w:ind w:left="720"/>
      <w:contextualSpacing/>
    </w:pPr>
  </w:style>
  <w:style w:type="character" w:styleId="IntenseEmphasis">
    <w:name w:val="Intense Emphasis"/>
    <w:basedOn w:val="DefaultParagraphFont"/>
    <w:uiPriority w:val="21"/>
    <w:qFormat/>
    <w:rsid w:val="00920488"/>
    <w:rPr>
      <w:i/>
      <w:iCs/>
      <w:color w:val="0F4761" w:themeColor="accent1" w:themeShade="BF"/>
    </w:rPr>
  </w:style>
  <w:style w:type="paragraph" w:styleId="IntenseQuote">
    <w:name w:val="Intense Quote"/>
    <w:basedOn w:val="Normal"/>
    <w:next w:val="Normal"/>
    <w:link w:val="IntenseQuoteChar"/>
    <w:uiPriority w:val="30"/>
    <w:qFormat/>
    <w:rsid w:val="00920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488"/>
    <w:rPr>
      <w:i/>
      <w:iCs/>
      <w:color w:val="0F4761" w:themeColor="accent1" w:themeShade="BF"/>
    </w:rPr>
  </w:style>
  <w:style w:type="character" w:styleId="IntenseReference">
    <w:name w:val="Intense Reference"/>
    <w:basedOn w:val="DefaultParagraphFont"/>
    <w:uiPriority w:val="32"/>
    <w:qFormat/>
    <w:rsid w:val="00920488"/>
    <w:rPr>
      <w:b/>
      <w:bCs/>
      <w:smallCaps/>
      <w:color w:val="0F4761" w:themeColor="accent1" w:themeShade="BF"/>
      <w:spacing w:val="5"/>
    </w:rPr>
  </w:style>
  <w:style w:type="paragraph" w:styleId="Header">
    <w:name w:val="header"/>
    <w:basedOn w:val="Normal"/>
    <w:link w:val="HeaderChar"/>
    <w:uiPriority w:val="99"/>
    <w:unhideWhenUsed/>
    <w:rsid w:val="002F5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B00"/>
  </w:style>
  <w:style w:type="paragraph" w:styleId="Footer">
    <w:name w:val="footer"/>
    <w:basedOn w:val="Normal"/>
    <w:link w:val="FooterChar"/>
    <w:uiPriority w:val="99"/>
    <w:unhideWhenUsed/>
    <w:rsid w:val="002F5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B00"/>
  </w:style>
  <w:style w:type="paragraph" w:styleId="TOCHeading">
    <w:name w:val="TOC Heading"/>
    <w:basedOn w:val="Heading1"/>
    <w:next w:val="Normal"/>
    <w:uiPriority w:val="39"/>
    <w:unhideWhenUsed/>
    <w:qFormat/>
    <w:rsid w:val="0080051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00511"/>
    <w:pPr>
      <w:spacing w:after="100"/>
    </w:pPr>
  </w:style>
  <w:style w:type="character" w:styleId="Hyperlink">
    <w:name w:val="Hyperlink"/>
    <w:basedOn w:val="DefaultParagraphFont"/>
    <w:uiPriority w:val="99"/>
    <w:unhideWhenUsed/>
    <w:rsid w:val="00800511"/>
    <w:rPr>
      <w:color w:val="467886" w:themeColor="hyperlink"/>
      <w:u w:val="single"/>
    </w:rPr>
  </w:style>
  <w:style w:type="paragraph" w:styleId="TOC2">
    <w:name w:val="toc 2"/>
    <w:basedOn w:val="Normal"/>
    <w:next w:val="Normal"/>
    <w:autoRedefine/>
    <w:uiPriority w:val="39"/>
    <w:unhideWhenUsed/>
    <w:rsid w:val="0080051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0DE1E-7341-484C-9FEC-99028429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934</Words>
  <Characters>5376</Characters>
  <Application>Microsoft Office Word</Application>
  <DocSecurity>0</DocSecurity>
  <Lines>158</Lines>
  <Paragraphs>143</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Liehan Els</dc:creator>
  <cp:keywords/>
  <dc:description/>
  <cp:lastModifiedBy>Liehan Els</cp:lastModifiedBy>
  <cp:revision>34</cp:revision>
  <dcterms:created xsi:type="dcterms:W3CDTF">2025-09-23T09:14:00Z</dcterms:created>
  <dcterms:modified xsi:type="dcterms:W3CDTF">2025-10-03T17:28:00Z</dcterms:modified>
</cp:coreProperties>
</file>