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内部</w:t>
      </w:r>
      <w:r>
        <w:rPr>
          <w:rFonts w:hint="eastAsia"/>
        </w:rPr>
        <w:t>资料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文档编号：</w:t>
      </w:r>
      <w:r>
        <w:rPr>
          <w:rFonts w:hint="eastAsia"/>
        </w:rPr>
        <w:t>bdqn-20</w:t>
      </w:r>
      <w:r>
        <w:rPr>
          <w:rFonts w:hint="eastAsia"/>
          <w:lang w:val="en-US" w:eastAsia="zh-CN"/>
        </w:rPr>
        <w:t>1811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001</w:t>
      </w:r>
    </w:p>
    <w:p>
      <w:r>
        <w:t>注意保存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文档版本：</w:t>
      </w:r>
      <w:r>
        <w:rPr>
          <w:rFonts w:hint="eastAsia"/>
        </w:rPr>
        <w:t>V1.0</w:t>
      </w:r>
    </w:p>
    <w:p/>
    <w:p/>
    <w:p/>
    <w:p/>
    <w:p/>
    <w:p/>
    <w:p/>
    <w:p/>
    <w:p/>
    <w:p/>
    <w:p>
      <w:pPr>
        <w:pStyle w:val="16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房地产客户关系管理系统</w:t>
      </w:r>
    </w:p>
    <w:p/>
    <w:p/>
    <w:p/>
    <w:p/>
    <w:p/>
    <w:p>
      <w:pPr>
        <w:pStyle w:val="17"/>
      </w:pPr>
      <w:r>
        <w:rPr>
          <w:rFonts w:hint="eastAsia"/>
        </w:rPr>
        <w:t>需求规格说明书</w:t>
      </w:r>
    </w:p>
    <w:p/>
    <w:p/>
    <w:p/>
    <w:p/>
    <w:p>
      <w:pPr>
        <w:pStyle w:val="19"/>
      </w:pPr>
      <w:r>
        <w:rPr>
          <w:rFonts w:hint="eastAsia"/>
        </w:rPr>
        <w:t>V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.0</w:t>
      </w:r>
    </w:p>
    <w:p/>
    <w:p/>
    <w:p/>
    <w:p>
      <w:pPr>
        <w:pStyle w:val="21"/>
        <w:rPr>
          <w:rFonts w:hint="eastAsia" w:eastAsia="仿宋"/>
          <w:lang w:val="en-US" w:eastAsia="zh-CN"/>
        </w:rPr>
      </w:pPr>
      <w:r>
        <w:rPr>
          <w:rFonts w:hint="eastAsia"/>
        </w:rPr>
        <w:t>初始版本发布时间：201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-0</w:t>
      </w:r>
      <w:r>
        <w:rPr>
          <w:rFonts w:hint="eastAsia"/>
          <w:lang w:val="en-US" w:eastAsia="zh-CN"/>
        </w:rPr>
        <w:t>5</w:t>
      </w:r>
      <w:r>
        <w:t xml:space="preserve">    </w:t>
      </w:r>
      <w:r>
        <w:rPr>
          <w:rFonts w:hint="eastAsia"/>
        </w:rPr>
        <w:t>作者：</w:t>
      </w:r>
      <w:r>
        <w:rPr>
          <w:rFonts w:hint="eastAsia"/>
          <w:lang w:val="en-US" w:eastAsia="zh-CN"/>
        </w:rPr>
        <w:t>黎林</w:t>
      </w:r>
    </w:p>
    <w:p>
      <w:pPr>
        <w:pStyle w:val="21"/>
      </w:pPr>
      <w:r>
        <w:rPr>
          <w:rFonts w:hint="eastAsia"/>
        </w:rPr>
        <w:t>当前版本发布时间：201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05</w:t>
      </w:r>
      <w:r>
        <w:t xml:space="preserve"> </w:t>
      </w:r>
      <w:r>
        <w:rPr>
          <w:rFonts w:hint="eastAsia"/>
          <w:lang w:val="en-US" w:eastAsia="zh-CN"/>
        </w:rPr>
        <w:t xml:space="preserve"> </w:t>
      </w:r>
      <w:r>
        <w:t xml:space="preserve">  </w:t>
      </w:r>
      <w:r>
        <w:rPr>
          <w:rFonts w:hint="eastAsia"/>
        </w:rPr>
        <w:t>作者：</w:t>
      </w:r>
      <w:r>
        <w:rPr>
          <w:rFonts w:hint="eastAsia"/>
          <w:lang w:val="en-US" w:eastAsia="zh-CN"/>
        </w:rPr>
        <w:t>黎林</w:t>
      </w:r>
    </w:p>
    <w:p>
      <w:pPr>
        <w:pStyle w:val="23"/>
      </w:pPr>
    </w:p>
    <w:p/>
    <w:p/>
    <w:p/>
    <w:p>
      <w:pPr>
        <w:pStyle w:val="23"/>
      </w:pPr>
      <w:r>
        <w:rPr>
          <w:rFonts w:hint="eastAsia"/>
        </w:rPr>
        <w:t>北大青鸟-威胜教育</w:t>
      </w:r>
    </w:p>
    <w:p/>
    <w:p/>
    <w:p/>
    <w:p/>
    <w:p/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1"/>
          <w:lang w:val="zh-CN"/>
        </w:rPr>
        <w:id w:val="-172112974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1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974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_Toc4190 </w:instrText>
          </w:r>
          <w:r>
            <w:fldChar w:fldCharType="separate"/>
          </w:r>
          <w:r>
            <w:rPr>
              <w:rFonts w:hint="eastAsia"/>
            </w:rPr>
            <w:t>1 导言</w:t>
          </w:r>
          <w:r>
            <w:tab/>
          </w:r>
          <w:r>
            <w:fldChar w:fldCharType="begin"/>
          </w:r>
          <w:r>
            <w:instrText xml:space="preserve"> PAGEREF _Toc4190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_Toc3573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 目的</w:t>
          </w:r>
          <w:r>
            <w:tab/>
          </w:r>
          <w:r>
            <w:fldChar w:fldCharType="begin"/>
          </w:r>
          <w:r>
            <w:instrText xml:space="preserve"> PAGEREF _Toc3573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_Toc6508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 背景</w:t>
          </w:r>
          <w:r>
            <w:tab/>
          </w:r>
          <w:r>
            <w:fldChar w:fldCharType="begin"/>
          </w:r>
          <w:r>
            <w:instrText xml:space="preserve"> PAGEREF _Toc6508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_Toc3773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1.3 缩写说明</w:t>
          </w:r>
          <w:r>
            <w:tab/>
          </w:r>
          <w:r>
            <w:fldChar w:fldCharType="begin"/>
          </w:r>
          <w:r>
            <w:instrText xml:space="preserve"> PAGEREF _Toc3773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_Toc14940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1.4 术语定义</w:t>
          </w:r>
          <w:r>
            <w:tab/>
          </w:r>
          <w:r>
            <w:fldChar w:fldCharType="begin"/>
          </w:r>
          <w:r>
            <w:instrText xml:space="preserve"> PAGEREF _Toc14940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_Toc23740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1.5 参考资料</w:t>
          </w:r>
          <w:r>
            <w:tab/>
          </w:r>
          <w:r>
            <w:fldChar w:fldCharType="begin"/>
          </w:r>
          <w:r>
            <w:instrText xml:space="preserve"> PAGEREF _Toc23740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_Toc28182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1.6 版本更新记录</w:t>
          </w:r>
          <w:r>
            <w:tab/>
          </w:r>
          <w:r>
            <w:fldChar w:fldCharType="begin"/>
          </w:r>
          <w:r>
            <w:instrText xml:space="preserve"> PAGEREF _Toc28182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_Toc22534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 概述</w:t>
          </w:r>
          <w:r>
            <w:tab/>
          </w:r>
          <w:r>
            <w:fldChar w:fldCharType="begin"/>
          </w:r>
          <w:r>
            <w:instrText xml:space="preserve"> PAGEREF _Toc22534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_Toc27114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 系统定义</w:t>
          </w:r>
          <w:r>
            <w:tab/>
          </w:r>
          <w:r>
            <w:fldChar w:fldCharType="begin"/>
          </w:r>
          <w:r>
            <w:instrText xml:space="preserve"> PAGEREF _Toc27114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2.2 应用环境</w:t>
          </w:r>
          <w:r>
            <w:tab/>
          </w:r>
          <w:r>
            <w:fldChar w:fldCharType="begin"/>
          </w:r>
          <w:r>
            <w:instrText xml:space="preserve"> PAGEREF _Toc2066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_Toc10573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2.3 假定和约束</w:t>
          </w:r>
          <w:r>
            <w:tab/>
          </w:r>
          <w:r>
            <w:fldChar w:fldCharType="begin"/>
          </w:r>
          <w:r>
            <w:instrText xml:space="preserve"> PAGEREF _Toc10573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_Toc11505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3 </w:t>
          </w:r>
          <w:r>
            <w:rPr>
              <w:rFonts w:hint="eastAsia"/>
              <w:lang w:val="en-US" w:eastAsia="zh-CN"/>
            </w:rPr>
            <w:t>客户</w:t>
          </w:r>
          <w:r>
            <w:rPr>
              <w:rFonts w:hint="eastAsia"/>
            </w:rPr>
            <w:t>管理</w:t>
          </w:r>
          <w:r>
            <w:tab/>
          </w:r>
          <w:r>
            <w:fldChar w:fldCharType="begin"/>
          </w:r>
          <w:r>
            <w:instrText xml:space="preserve"> PAGEREF _Toc11505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_Toc7354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3.1 </w:t>
          </w:r>
          <w:r>
            <w:rPr>
              <w:rFonts w:hint="eastAsia"/>
              <w:lang w:val="en-US" w:eastAsia="zh-CN"/>
            </w:rPr>
            <w:t>客户信息</w:t>
          </w:r>
          <w:r>
            <w:tab/>
          </w:r>
          <w:r>
            <w:fldChar w:fldCharType="begin"/>
          </w:r>
          <w:r>
            <w:instrText xml:space="preserve"> PAGEREF _Toc7354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3.1.1 业务概述</w:t>
          </w:r>
          <w:r>
            <w:tab/>
          </w:r>
          <w:r>
            <w:fldChar w:fldCharType="begin"/>
          </w:r>
          <w:r>
            <w:instrText xml:space="preserve"> PAGEREF _Toc2870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_Toc15465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3.1.2 使用者</w:t>
          </w:r>
          <w:r>
            <w:tab/>
          </w:r>
          <w:r>
            <w:fldChar w:fldCharType="begin"/>
          </w:r>
          <w:r>
            <w:instrText xml:space="preserve"> PAGEREF _Toc15465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_Toc20550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3.1.3 输入要素</w:t>
          </w:r>
          <w:r>
            <w:tab/>
          </w:r>
          <w:r>
            <w:fldChar w:fldCharType="begin"/>
          </w:r>
          <w:r>
            <w:instrText xml:space="preserve"> PAGEREF _Toc20550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3.1.4 处理流程</w:t>
          </w:r>
          <w:r>
            <w:tab/>
          </w:r>
          <w:r>
            <w:fldChar w:fldCharType="begin"/>
          </w:r>
          <w:r>
            <w:instrText xml:space="preserve"> PAGEREF _Toc1534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_Toc6622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3.1.5 输出要素</w:t>
          </w:r>
          <w:r>
            <w:tab/>
          </w:r>
          <w:r>
            <w:fldChar w:fldCharType="begin"/>
          </w:r>
          <w:r>
            <w:instrText xml:space="preserve"> PAGEREF _Toc6622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_Toc25686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3.2 </w:t>
          </w:r>
          <w:r>
            <w:rPr>
              <w:rFonts w:hint="eastAsia"/>
              <w:lang w:val="en-US" w:eastAsia="zh-CN"/>
            </w:rPr>
            <w:t>客户分配</w:t>
          </w:r>
          <w:r>
            <w:tab/>
          </w:r>
          <w:r>
            <w:fldChar w:fldCharType="begin"/>
          </w:r>
          <w:r>
            <w:instrText xml:space="preserve"> PAGEREF _Toc25686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_Toc17171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3.2.1 业务概述</w:t>
          </w:r>
          <w:r>
            <w:tab/>
          </w:r>
          <w:r>
            <w:fldChar w:fldCharType="begin"/>
          </w:r>
          <w:r>
            <w:instrText xml:space="preserve"> PAGEREF _Toc17171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_Toc15135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3.2.2 使用者</w:t>
          </w:r>
          <w:r>
            <w:tab/>
          </w:r>
          <w:r>
            <w:fldChar w:fldCharType="begin"/>
          </w:r>
          <w:r>
            <w:instrText xml:space="preserve"> PAGEREF _Toc15135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_Toc27167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3.2.3 输入要素</w:t>
          </w:r>
          <w:r>
            <w:tab/>
          </w:r>
          <w:r>
            <w:fldChar w:fldCharType="begin"/>
          </w:r>
          <w:r>
            <w:instrText xml:space="preserve"> PAGEREF _Toc27167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3.2.4 处理流程</w:t>
          </w:r>
          <w:r>
            <w:tab/>
          </w:r>
          <w:r>
            <w:fldChar w:fldCharType="begin"/>
          </w:r>
          <w:r>
            <w:instrText xml:space="preserve"> PAGEREF _Toc23527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_Toc32172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3.2.5 输出要素</w:t>
          </w:r>
          <w:r>
            <w:tab/>
          </w:r>
          <w:r>
            <w:fldChar w:fldCharType="begin"/>
          </w:r>
          <w:r>
            <w:instrText xml:space="preserve"> PAGEREF _Toc32172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_Toc6322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3.3 </w:t>
          </w:r>
          <w:r>
            <w:rPr>
              <w:rFonts w:hint="eastAsia"/>
              <w:lang w:val="en-US" w:eastAsia="zh-CN"/>
            </w:rPr>
            <w:t>客户关怀</w:t>
          </w:r>
          <w:r>
            <w:tab/>
          </w:r>
          <w:r>
            <w:fldChar w:fldCharType="begin"/>
          </w:r>
          <w:r>
            <w:instrText xml:space="preserve"> PAGEREF _Toc6322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_Toc21900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3.3.1 业务概述</w:t>
          </w:r>
          <w:r>
            <w:tab/>
          </w:r>
          <w:r>
            <w:fldChar w:fldCharType="begin"/>
          </w:r>
          <w:r>
            <w:instrText xml:space="preserve"> PAGEREF _Toc21900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3.3.2 使用者</w:t>
          </w:r>
          <w:r>
            <w:tab/>
          </w:r>
          <w:r>
            <w:fldChar w:fldCharType="begin"/>
          </w:r>
          <w:r>
            <w:instrText xml:space="preserve"> PAGEREF _Toc2156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_Toc14833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3.3.3 输入要素</w:t>
          </w:r>
          <w:r>
            <w:tab/>
          </w:r>
          <w:r>
            <w:fldChar w:fldCharType="begin"/>
          </w:r>
          <w:r>
            <w:instrText xml:space="preserve"> PAGEREF _Toc14833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_Toc29608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3.3.4 处理流程</w:t>
          </w:r>
          <w:r>
            <w:tab/>
          </w:r>
          <w:r>
            <w:fldChar w:fldCharType="begin"/>
          </w:r>
          <w:r>
            <w:instrText xml:space="preserve"> PAGEREF _Toc29608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_Toc5538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3.3.5 输出要素</w:t>
          </w:r>
          <w:r>
            <w:tab/>
          </w:r>
          <w:r>
            <w:fldChar w:fldCharType="begin"/>
          </w:r>
          <w:r>
            <w:instrText xml:space="preserve"> PAGEREF _Toc5538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_Toc21638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4 </w:t>
          </w:r>
          <w:r>
            <w:rPr>
              <w:rFonts w:hint="eastAsia"/>
              <w:lang w:val="en-US" w:eastAsia="zh-CN"/>
            </w:rPr>
            <w:t>员工管理</w:t>
          </w:r>
          <w:r>
            <w:tab/>
          </w:r>
          <w:r>
            <w:fldChar w:fldCharType="begin"/>
          </w:r>
          <w:r>
            <w:instrText xml:space="preserve"> PAGEREF _Toc21638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_Toc13007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4.1 </w:t>
          </w:r>
          <w:r>
            <w:rPr>
              <w:rFonts w:hint="eastAsia"/>
              <w:lang w:val="en-US" w:eastAsia="zh-CN"/>
            </w:rPr>
            <w:t>员工信息</w:t>
          </w:r>
          <w:r>
            <w:tab/>
          </w:r>
          <w:r>
            <w:fldChar w:fldCharType="begin"/>
          </w:r>
          <w:r>
            <w:instrText xml:space="preserve"> PAGEREF _Toc13007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_Toc27332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4.1.1 业务概述</w:t>
          </w:r>
          <w:r>
            <w:tab/>
          </w:r>
          <w:r>
            <w:fldChar w:fldCharType="begin"/>
          </w:r>
          <w:r>
            <w:instrText xml:space="preserve"> PAGEREF _Toc27332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_Toc8036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4.1.2 使用者</w:t>
          </w:r>
          <w:r>
            <w:tab/>
          </w:r>
          <w:r>
            <w:fldChar w:fldCharType="begin"/>
          </w:r>
          <w:r>
            <w:instrText xml:space="preserve"> PAGEREF _Toc8036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_Toc11578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4.1.3 输入要素</w:t>
          </w:r>
          <w:r>
            <w:tab/>
          </w:r>
          <w:r>
            <w:fldChar w:fldCharType="begin"/>
          </w:r>
          <w:r>
            <w:instrText xml:space="preserve"> PAGEREF _Toc11578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_Toc32010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4.1.4 处理流程</w:t>
          </w:r>
          <w:r>
            <w:tab/>
          </w:r>
          <w:r>
            <w:fldChar w:fldCharType="begin"/>
          </w:r>
          <w:r>
            <w:instrText xml:space="preserve"> PAGEREF _Toc32010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_Toc27731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4.1.5 输出要素</w:t>
          </w:r>
          <w:r>
            <w:tab/>
          </w:r>
          <w:r>
            <w:fldChar w:fldCharType="begin"/>
          </w:r>
          <w:r>
            <w:instrText xml:space="preserve"> PAGEREF _Toc27731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_Toc25154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4.2 </w:t>
          </w:r>
          <w:r>
            <w:rPr>
              <w:rFonts w:hint="eastAsia"/>
              <w:lang w:val="en-US" w:eastAsia="zh-CN"/>
            </w:rPr>
            <w:t>房屋管理</w:t>
          </w:r>
          <w:r>
            <w:tab/>
          </w:r>
          <w:r>
            <w:fldChar w:fldCharType="begin"/>
          </w:r>
          <w:r>
            <w:instrText xml:space="preserve"> PAGEREF _Toc25154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_Toc21829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4.2.1 业务概述</w:t>
          </w:r>
          <w:r>
            <w:tab/>
          </w:r>
          <w:r>
            <w:fldChar w:fldCharType="begin"/>
          </w:r>
          <w:r>
            <w:instrText xml:space="preserve"> PAGEREF _Toc21829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_Toc23865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4.2.2 使用者</w:t>
          </w:r>
          <w:r>
            <w:tab/>
          </w:r>
          <w:r>
            <w:fldChar w:fldCharType="begin"/>
          </w:r>
          <w:r>
            <w:instrText xml:space="preserve"> PAGEREF _Toc23865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_Toc17431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4.2.3 输入要素</w:t>
          </w:r>
          <w:r>
            <w:tab/>
          </w:r>
          <w:r>
            <w:fldChar w:fldCharType="begin"/>
          </w:r>
          <w:r>
            <w:instrText xml:space="preserve"> PAGEREF _Toc17431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_Toc28223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4.2.4 处理流程</w:t>
          </w:r>
          <w:r>
            <w:tab/>
          </w:r>
          <w:r>
            <w:fldChar w:fldCharType="begin"/>
          </w:r>
          <w:r>
            <w:instrText xml:space="preserve"> PAGEREF _Toc28223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4.2.5 输出要素</w:t>
          </w:r>
          <w:r>
            <w:tab/>
          </w:r>
          <w:r>
            <w:fldChar w:fldCharType="begin"/>
          </w:r>
          <w:r>
            <w:instrText xml:space="preserve"> PAGEREF _Toc687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_Toc16146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5 </w:t>
          </w:r>
          <w:r>
            <w:rPr>
              <w:rFonts w:hint="eastAsia"/>
              <w:lang w:val="en-US" w:eastAsia="zh-CN"/>
            </w:rPr>
            <w:t>系统管理</w:t>
          </w:r>
          <w:r>
            <w:tab/>
          </w:r>
          <w:r>
            <w:fldChar w:fldCharType="begin"/>
          </w:r>
          <w:r>
            <w:instrText xml:space="preserve"> PAGEREF _Toc16146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5.1 </w:t>
          </w:r>
          <w:r>
            <w:rPr>
              <w:rFonts w:hint="eastAsia"/>
              <w:lang w:val="en-US" w:eastAsia="zh-CN"/>
            </w:rPr>
            <w:t>公告管理</w:t>
          </w:r>
          <w:r>
            <w:tab/>
          </w:r>
          <w:r>
            <w:fldChar w:fldCharType="begin"/>
          </w:r>
          <w:r>
            <w:instrText xml:space="preserve"> PAGEREF _Toc17796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5.1.1 业务概述</w:t>
          </w:r>
          <w:r>
            <w:tab/>
          </w:r>
          <w:r>
            <w:fldChar w:fldCharType="begin"/>
          </w:r>
          <w:r>
            <w:instrText xml:space="preserve"> PAGEREF _Toc17747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_Toc31395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5.1.2 使用者</w:t>
          </w:r>
          <w:r>
            <w:tab/>
          </w:r>
          <w:r>
            <w:fldChar w:fldCharType="begin"/>
          </w:r>
          <w:r>
            <w:instrText xml:space="preserve"> PAGEREF _Toc31395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_Toc12775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5.1.3 输入要素</w:t>
          </w:r>
          <w:r>
            <w:tab/>
          </w:r>
          <w:r>
            <w:fldChar w:fldCharType="begin"/>
          </w:r>
          <w:r>
            <w:instrText xml:space="preserve"> PAGEREF _Toc12775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_Toc26159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5.1.4 处理流程</w:t>
          </w:r>
          <w:r>
            <w:tab/>
          </w:r>
          <w:r>
            <w:fldChar w:fldCharType="begin"/>
          </w:r>
          <w:r>
            <w:instrText xml:space="preserve"> PAGEREF _Toc26159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5.1.5 输出要素</w:t>
          </w:r>
          <w:r>
            <w:tab/>
          </w:r>
          <w:r>
            <w:fldChar w:fldCharType="begin"/>
          </w:r>
          <w:r>
            <w:instrText xml:space="preserve"> PAGEREF _Toc23566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_Toc8062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5.2 </w:t>
          </w:r>
          <w:r>
            <w:rPr>
              <w:rFonts w:hint="eastAsia"/>
              <w:lang w:val="en-US" w:eastAsia="zh-CN"/>
            </w:rPr>
            <w:t>邮件管理</w:t>
          </w:r>
          <w:r>
            <w:tab/>
          </w:r>
          <w:r>
            <w:fldChar w:fldCharType="begin"/>
          </w:r>
          <w:r>
            <w:instrText xml:space="preserve"> PAGEREF _Toc8062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_Toc3697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5.2.1 业务概述</w:t>
          </w:r>
          <w:r>
            <w:tab/>
          </w:r>
          <w:r>
            <w:fldChar w:fldCharType="begin"/>
          </w:r>
          <w:r>
            <w:instrText xml:space="preserve"> PAGEREF _Toc3697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5.2.2 使用者</w:t>
          </w:r>
          <w:r>
            <w:tab/>
          </w:r>
          <w:r>
            <w:fldChar w:fldCharType="begin"/>
          </w:r>
          <w:r>
            <w:instrText xml:space="preserve"> PAGEREF _Toc23683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5.2.3 输入要素</w:t>
          </w:r>
          <w:r>
            <w:tab/>
          </w:r>
          <w:r>
            <w:fldChar w:fldCharType="begin"/>
          </w:r>
          <w:r>
            <w:instrText xml:space="preserve"> PAGEREF _Toc3455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_Toc9510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5.2.4 处理流程</w:t>
          </w:r>
          <w:r>
            <w:tab/>
          </w:r>
          <w:r>
            <w:fldChar w:fldCharType="begin"/>
          </w:r>
          <w:r>
            <w:instrText xml:space="preserve"> PAGEREF _Toc9510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_Toc10701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5.2.5 输出要素</w:t>
          </w:r>
          <w:r>
            <w:tab/>
          </w:r>
          <w:r>
            <w:fldChar w:fldCharType="begin"/>
          </w:r>
          <w:r>
            <w:instrText xml:space="preserve"> PAGEREF _Toc10701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_Toc5813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5.3 </w:t>
          </w:r>
          <w:r>
            <w:rPr>
              <w:rFonts w:hint="eastAsia"/>
              <w:lang w:val="en-US" w:eastAsia="zh-CN"/>
            </w:rPr>
            <w:t>参数管理</w:t>
          </w:r>
          <w:r>
            <w:tab/>
          </w:r>
          <w:r>
            <w:fldChar w:fldCharType="begin"/>
          </w:r>
          <w:r>
            <w:instrText xml:space="preserve"> PAGEREF _Toc5813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5.3.1 业务概述</w:t>
          </w:r>
          <w:r>
            <w:tab/>
          </w:r>
          <w:r>
            <w:fldChar w:fldCharType="begin"/>
          </w:r>
          <w:r>
            <w:instrText xml:space="preserve"> PAGEREF _Toc1620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_Toc24477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5.3.2 使用者</w:t>
          </w:r>
          <w:r>
            <w:tab/>
          </w:r>
          <w:r>
            <w:fldChar w:fldCharType="begin"/>
          </w:r>
          <w:r>
            <w:instrText xml:space="preserve"> PAGEREF _Toc24477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_Toc14788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5.3.3 输入要素</w:t>
          </w:r>
          <w:r>
            <w:tab/>
          </w:r>
          <w:r>
            <w:fldChar w:fldCharType="begin"/>
          </w:r>
          <w:r>
            <w:instrText xml:space="preserve"> PAGEREF _Toc14788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_Toc7675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5.3.4 处理流程</w:t>
          </w:r>
          <w:r>
            <w:tab/>
          </w:r>
          <w:r>
            <w:fldChar w:fldCharType="begin"/>
          </w:r>
          <w:r>
            <w:instrText xml:space="preserve"> PAGEREF _Toc7675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_Toc27458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5.3.5 输出要素</w:t>
          </w:r>
          <w:r>
            <w:tab/>
          </w:r>
          <w:r>
            <w:fldChar w:fldCharType="begin"/>
          </w:r>
          <w:r>
            <w:instrText xml:space="preserve"> PAGEREF _Toc27458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_Toc24534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6 响应时间需求</w:t>
          </w:r>
          <w:r>
            <w:tab/>
          </w:r>
          <w:r>
            <w:fldChar w:fldCharType="begin"/>
          </w:r>
          <w:r>
            <w:instrText xml:space="preserve"> PAGEREF _Toc24534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7 可行性需求</w:t>
          </w:r>
          <w:r>
            <w:tab/>
          </w:r>
          <w:r>
            <w:fldChar w:fldCharType="begin"/>
          </w:r>
          <w:r>
            <w:instrText xml:space="preserve"> PAGEREF _Toc20047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_Toc14841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8 开发性需求</w:t>
          </w:r>
          <w:r>
            <w:tab/>
          </w:r>
          <w:r>
            <w:fldChar w:fldCharType="begin"/>
          </w:r>
          <w:r>
            <w:instrText xml:space="preserve"> PAGEREF _Toc14841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_Toc16040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9 系统安全性需求</w:t>
          </w:r>
          <w:r>
            <w:tab/>
          </w:r>
          <w:r>
            <w:fldChar w:fldCharType="begin"/>
          </w:r>
          <w:r>
            <w:instrText xml:space="preserve"> PAGEREF _Toc16040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10 访问控制产品</w:t>
          </w:r>
          <w:r>
            <w:tab/>
          </w:r>
          <w:r>
            <w:fldChar w:fldCharType="begin"/>
          </w:r>
          <w:r>
            <w:instrText xml:space="preserve"> PAGEREF _Toc21191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11 产品提交需求</w:t>
          </w:r>
          <w:r>
            <w:tab/>
          </w:r>
          <w:r>
            <w:fldChar w:fldCharType="begin"/>
          </w:r>
          <w:r>
            <w:instrText xml:space="preserve"> PAGEREF _Toc1114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_Toc26748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12 提交产品</w:t>
          </w:r>
          <w:r>
            <w:tab/>
          </w:r>
          <w:r>
            <w:fldChar w:fldCharType="begin"/>
          </w:r>
          <w:r>
            <w:instrText xml:space="preserve"> PAGEREF _Toc26748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974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13 优先级划分</w:t>
          </w:r>
          <w:r>
            <w:tab/>
          </w:r>
          <w:r>
            <w:fldChar w:fldCharType="begin"/>
          </w:r>
          <w:r>
            <w:instrText xml:space="preserve"> PAGEREF _Toc18799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>
      <w:pPr>
        <w:pStyle w:val="28"/>
        <w:ind w:left="420" w:leftChars="0" w:hanging="420" w:firstLineChars="0"/>
      </w:pPr>
      <w:bookmarkStart w:id="0" w:name="_Toc4190"/>
      <w:r>
        <w:rPr>
          <w:rFonts w:hint="eastAsia"/>
        </w:rPr>
        <w:t>导言</w:t>
      </w:r>
      <w:bookmarkEnd w:id="0"/>
    </w:p>
    <w:p>
      <w:pPr>
        <w:pStyle w:val="34"/>
        <w:ind w:left="420" w:leftChars="0" w:hanging="420" w:firstLineChars="0"/>
      </w:pPr>
      <w:bookmarkStart w:id="1" w:name="_Toc3573"/>
      <w:r>
        <w:rPr>
          <w:rFonts w:hint="eastAsia"/>
        </w:rPr>
        <w:t>目的</w:t>
      </w:r>
      <w:bookmarkEnd w:id="1"/>
    </w:p>
    <w:p>
      <w:pPr>
        <w:pStyle w:val="30"/>
        <w:ind w:firstLine="400"/>
        <w:rPr>
          <w:lang w:val="en-PH"/>
        </w:rPr>
      </w:pPr>
      <w:r>
        <w:rPr>
          <w:rFonts w:hint="eastAsia"/>
          <w:lang w:val="en-US" w:eastAsia="zh-CN"/>
        </w:rPr>
        <w:t>本文档提供给“房地产CRM”项目全体参与人员阅读，确定本次项目的有效需求，以供需求方和开发方达成需求认知一致，使全体人员对本次项目有更</w:t>
      </w:r>
      <w:r>
        <w:rPr>
          <w:rFonts w:hint="eastAsia"/>
          <w:lang w:val="en-PH"/>
        </w:rPr>
        <w:t>详尽</w:t>
      </w:r>
      <w:r>
        <w:rPr>
          <w:rFonts w:hint="eastAsia"/>
          <w:lang w:val="en-US" w:eastAsia="zh-CN"/>
        </w:rPr>
        <w:t>的</w:t>
      </w:r>
      <w:r>
        <w:rPr>
          <w:rFonts w:hint="eastAsia"/>
          <w:lang w:val="en-PH"/>
        </w:rPr>
        <w:t>理解</w:t>
      </w:r>
      <w:r>
        <w:rPr>
          <w:rFonts w:hint="eastAsia"/>
          <w:lang w:val="en-PH" w:eastAsia="zh-CN"/>
        </w:rPr>
        <w:t>，</w:t>
      </w:r>
      <w:r>
        <w:rPr>
          <w:rFonts w:hint="eastAsia"/>
          <w:lang w:val="en-US" w:eastAsia="zh-CN"/>
        </w:rPr>
        <w:t>且共同遵守的软件需求与规范说明，作为更能高效完成本次项目开发的基准。</w:t>
      </w:r>
      <w:r>
        <w:rPr>
          <w:rFonts w:hint="eastAsia"/>
          <w:lang w:val="en-PH"/>
        </w:rPr>
        <w:t>同时本文档也作为项目评审验收的依据之一。</w:t>
      </w:r>
    </w:p>
    <w:p>
      <w:pPr>
        <w:pStyle w:val="37"/>
      </w:pPr>
      <w:r>
        <w:rPr>
          <w:rFonts w:hint="eastAsia"/>
        </w:rPr>
        <w:t>表1预期读者</w:t>
      </w:r>
    </w:p>
    <w:tbl>
      <w:tblPr>
        <w:tblStyle w:val="13"/>
        <w:tblW w:w="821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8"/>
        <w:gridCol w:w="645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758" w:type="dxa"/>
            <w:shd w:val="pct10" w:color="000000" w:fill="FFFFFF"/>
          </w:tcPr>
          <w:p>
            <w:pPr>
              <w:pStyle w:val="40"/>
              <w:ind w:firstLine="360"/>
            </w:pPr>
            <w:r>
              <w:rPr>
                <w:rFonts w:hint="eastAsia"/>
              </w:rPr>
              <w:t>读者分类</w:t>
            </w:r>
          </w:p>
        </w:tc>
        <w:tc>
          <w:tcPr>
            <w:tcW w:w="6459" w:type="dxa"/>
            <w:shd w:val="pct10" w:color="000000" w:fill="FFFFFF"/>
          </w:tcPr>
          <w:p>
            <w:pPr>
              <w:pStyle w:val="40"/>
              <w:ind w:firstLine="360"/>
            </w:pPr>
            <w:r>
              <w:rPr>
                <w:rFonts w:hint="eastAsia"/>
              </w:rPr>
              <w:t>目的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758" w:type="dxa"/>
            <w:vAlign w:val="center"/>
          </w:tcPr>
          <w:p>
            <w:pPr>
              <w:pStyle w:val="40"/>
              <w:ind w:firstLine="360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hint="eastAsia" w:ascii="Arial" w:hAnsi="Arial" w:cs="Arial"/>
                <w:color w:val="000000"/>
                <w:szCs w:val="18"/>
              </w:rPr>
              <w:t>客户代表</w:t>
            </w:r>
          </w:p>
        </w:tc>
        <w:tc>
          <w:tcPr>
            <w:tcW w:w="6459" w:type="dxa"/>
            <w:vAlign w:val="center"/>
          </w:tcPr>
          <w:p>
            <w:pPr>
              <w:pStyle w:val="40"/>
              <w:ind w:firstLine="360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hint="eastAsia" w:ascii="Arial" w:hAnsi="Arial" w:cs="Arial"/>
                <w:color w:val="000000"/>
                <w:szCs w:val="18"/>
              </w:rPr>
              <w:t>了解本文档对需求的理解是否和他们要求的一致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758" w:type="dxa"/>
            <w:vAlign w:val="center"/>
          </w:tcPr>
          <w:p>
            <w:pPr>
              <w:pStyle w:val="40"/>
              <w:ind w:firstLine="360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hint="eastAsia" w:ascii="Arial" w:hAnsi="Arial" w:cs="Arial"/>
                <w:color w:val="000000"/>
                <w:szCs w:val="18"/>
              </w:rPr>
              <w:t>系统分析人员</w:t>
            </w:r>
          </w:p>
        </w:tc>
        <w:tc>
          <w:tcPr>
            <w:tcW w:w="6459" w:type="dxa"/>
            <w:vAlign w:val="center"/>
          </w:tcPr>
          <w:p>
            <w:pPr>
              <w:pStyle w:val="40"/>
              <w:ind w:firstLine="360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hint="eastAsia" w:ascii="Arial" w:hAnsi="Arial" w:cs="Arial"/>
                <w:color w:val="000000"/>
                <w:szCs w:val="18"/>
              </w:rPr>
              <w:t>理解用户需求，转化为系统需求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758" w:type="dxa"/>
            <w:vAlign w:val="center"/>
          </w:tcPr>
          <w:p>
            <w:pPr>
              <w:pStyle w:val="40"/>
              <w:ind w:firstLine="360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hint="eastAsia" w:ascii="Arial" w:hAnsi="Arial" w:cs="Arial"/>
                <w:color w:val="000000"/>
                <w:szCs w:val="18"/>
              </w:rPr>
              <w:t>系统设计人员</w:t>
            </w:r>
          </w:p>
        </w:tc>
        <w:tc>
          <w:tcPr>
            <w:tcW w:w="6459" w:type="dxa"/>
            <w:vAlign w:val="center"/>
          </w:tcPr>
          <w:p>
            <w:pPr>
              <w:pStyle w:val="40"/>
              <w:ind w:firstLine="360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hint="eastAsia" w:ascii="Arial" w:hAnsi="Arial" w:cs="Arial"/>
                <w:color w:val="000000"/>
                <w:szCs w:val="18"/>
              </w:rPr>
              <w:t>理解用户需求，在设计时把握用户需求。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758" w:type="dxa"/>
            <w:vAlign w:val="center"/>
          </w:tcPr>
          <w:p>
            <w:pPr>
              <w:pStyle w:val="40"/>
              <w:ind w:firstLine="360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hint="eastAsia" w:ascii="Arial" w:hAnsi="Arial" w:cs="Arial"/>
                <w:color w:val="000000"/>
                <w:szCs w:val="18"/>
              </w:rPr>
              <w:t>系统测试人员</w:t>
            </w:r>
          </w:p>
        </w:tc>
        <w:tc>
          <w:tcPr>
            <w:tcW w:w="6459" w:type="dxa"/>
            <w:vAlign w:val="center"/>
          </w:tcPr>
          <w:p>
            <w:pPr>
              <w:pStyle w:val="40"/>
              <w:ind w:firstLine="360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hint="eastAsia" w:ascii="Arial" w:hAnsi="Arial" w:cs="Arial"/>
                <w:color w:val="000000"/>
                <w:szCs w:val="18"/>
              </w:rPr>
              <w:t>了解用户需求，为测试提供参考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758" w:type="dxa"/>
            <w:vAlign w:val="center"/>
          </w:tcPr>
          <w:p>
            <w:pPr>
              <w:pStyle w:val="40"/>
              <w:ind w:firstLine="360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文档人员</w:t>
            </w:r>
          </w:p>
        </w:tc>
        <w:tc>
          <w:tcPr>
            <w:tcW w:w="6459" w:type="dxa"/>
            <w:vAlign w:val="center"/>
          </w:tcPr>
          <w:p>
            <w:pPr>
              <w:pStyle w:val="40"/>
              <w:ind w:firstLine="360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hint="eastAsia" w:ascii="Arial" w:hAnsi="Arial" w:cs="Arial"/>
                <w:color w:val="000000"/>
                <w:szCs w:val="18"/>
              </w:rPr>
              <w:t>编写用户使用和操作手册</w:t>
            </w:r>
          </w:p>
        </w:tc>
      </w:tr>
    </w:tbl>
    <w:p>
      <w:pPr>
        <w:pStyle w:val="34"/>
        <w:ind w:left="420" w:leftChars="0" w:hanging="420" w:firstLineChars="0"/>
      </w:pPr>
      <w:bookmarkStart w:id="2" w:name="_Toc6508"/>
      <w:r>
        <w:rPr>
          <w:rFonts w:hint="eastAsia"/>
        </w:rPr>
        <w:t>背景</w:t>
      </w:r>
      <w:bookmarkEnd w:id="2"/>
    </w:p>
    <w:p>
      <w:pPr>
        <w:pStyle w:val="30"/>
        <w:ind w:firstLine="40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为了提高企业信息化水平，促进房地产行业和客户之间的关系管理规范化、制度化、流程化，北大青鸟-微胜教育决定实施“房地产客户关系管理系统”。希望通过这个系统的实施规范客户资料的管理，规范市场管理，规范关系维护管理，客户需求管理。并对内部员工与客户之间的跟踪进程日志管理。</w:t>
      </w:r>
    </w:p>
    <w:p>
      <w:pPr>
        <w:pStyle w:val="34"/>
        <w:ind w:left="420" w:leftChars="0" w:hanging="420" w:firstLineChars="0"/>
      </w:pPr>
      <w:bookmarkStart w:id="3" w:name="_Toc3773"/>
      <w:r>
        <w:rPr>
          <w:rFonts w:hint="eastAsia"/>
        </w:rPr>
        <w:t>缩写说明</w:t>
      </w:r>
      <w:bookmarkEnd w:id="3"/>
    </w:p>
    <w:p>
      <w:pPr>
        <w:pStyle w:val="30"/>
        <w:ind w:firstLine="400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0"/>
          <w:szCs w:val="20"/>
          <w:shd w:val="clear" w:fill="FFFFFF"/>
        </w:rPr>
        <w:t>CRM</w:t>
      </w:r>
      <w:r>
        <w:rPr>
          <w:rFonts w:hint="eastAsia" w:ascii="仿宋" w:hAnsi="仿宋" w:cs="仿宋"/>
          <w:b/>
          <w:bCs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:</w:t>
      </w:r>
      <w:r>
        <w:rPr>
          <w:rFonts w:hint="eastAsia" w:ascii="仿宋" w:hAnsi="仿宋" w:cs="仿宋"/>
          <w:b w:val="0"/>
          <w:bCs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CRM(</w:t>
      </w:r>
      <w:r>
        <w:rPr>
          <w:rFonts w:hint="eastAsia" w:ascii="仿宋" w:hAnsi="仿宋" w:eastAsia="仿宋" w:cs="仿宋"/>
          <w:b w:val="0"/>
          <w:bCs w:val="0"/>
          <w:i w:val="0"/>
          <w:caps w:val="0"/>
          <w:color w:val="333333"/>
          <w:spacing w:val="0"/>
          <w:sz w:val="20"/>
          <w:szCs w:val="20"/>
          <w:shd w:val="clear" w:fill="FFFFFF"/>
        </w:rPr>
        <w:t>Cu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stomer Relationship Management</w:t>
      </w:r>
      <w:r>
        <w:rPr>
          <w:rFonts w:hint="eastAsia" w:ascii="仿宋" w:hAnsi="仿宋" w:cs="仿宋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)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即客户关系管理，是指企业用CRM技术来管理与客户之间的关系。</w:t>
      </w:r>
    </w:p>
    <w:p>
      <w:pPr>
        <w:pStyle w:val="30"/>
        <w:ind w:firstLine="400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B/S</w:t>
      </w:r>
      <w:r>
        <w:rPr>
          <w:rFonts w:hint="eastAsia" w:ascii="仿宋" w:hAnsi="仿宋" w:cs="仿宋"/>
          <w:b/>
          <w:bCs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: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B/S结构（Browser/Server，浏览器/服务器模式），是WEB兴起后的一种网络结构模式，WEB浏览器是客户端最主要的应用软件。</w:t>
      </w:r>
    </w:p>
    <w:p>
      <w:pPr>
        <w:pStyle w:val="34"/>
        <w:ind w:left="420" w:leftChars="0" w:hanging="420" w:firstLineChars="0"/>
      </w:pPr>
      <w:bookmarkStart w:id="4" w:name="_Toc14940"/>
      <w:r>
        <w:rPr>
          <w:rFonts w:hint="eastAsia"/>
        </w:rPr>
        <w:t>术语定义</w:t>
      </w:r>
      <w:bookmarkEnd w:id="4"/>
    </w:p>
    <w:p>
      <w:pPr>
        <w:pStyle w:val="30"/>
        <w:ind w:firstLine="400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0"/>
          <w:szCs w:val="20"/>
          <w:shd w:val="clear" w:fill="FFFFFF"/>
        </w:rPr>
        <w:t>客户代表</w:t>
      </w:r>
      <w:r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0"/>
          <w:szCs w:val="20"/>
          <w:shd w:val="clear" w:fill="FFFFFF"/>
          <w:lang w:eastAsia="zh-CN"/>
        </w:rPr>
        <w:t>：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客户代表是和客户建立联系，保持联系，为公司带来客户的订单，为客户推荐公司推出的最新项目，并随时为客户提供服务，解决客户在使用公司产品或服务遇到的问题的公司员工。</w:t>
      </w:r>
    </w:p>
    <w:p>
      <w:pPr>
        <w:pStyle w:val="30"/>
        <w:ind w:firstLine="400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0"/>
          <w:szCs w:val="20"/>
          <w:shd w:val="clear" w:fill="FFFFFF"/>
        </w:rPr>
        <w:t>系统分析</w:t>
      </w:r>
      <w:r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人</w:t>
      </w:r>
      <w:r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0"/>
          <w:szCs w:val="20"/>
          <w:shd w:val="clear" w:fill="FFFFFF"/>
        </w:rPr>
        <w:t>员</w:t>
      </w:r>
      <w:r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0"/>
          <w:szCs w:val="20"/>
          <w:shd w:val="clear" w:fill="FFFFFF"/>
          <w:lang w:eastAsia="zh-CN"/>
        </w:rPr>
        <w:t>：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系统分析员（system analyst）是系统开发的核心人物，主要承担系统的调查与分析工作，建立系统的逻辑模型</w:t>
      </w:r>
    </w:p>
    <w:p>
      <w:pPr>
        <w:pStyle w:val="30"/>
        <w:ind w:firstLine="400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="仿宋" w:hAnsi="仿宋" w:eastAsia="仿宋" w:cs="仿宋"/>
          <w:b/>
          <w:bCs/>
          <w:color w:val="000000"/>
          <w:sz w:val="20"/>
          <w:szCs w:val="20"/>
        </w:rPr>
        <w:t>系统设计</w:t>
      </w:r>
      <w:r>
        <w:rPr>
          <w:rFonts w:hint="eastAsia" w:ascii="仿宋" w:hAnsi="仿宋" w:eastAsia="仿宋" w:cs="仿宋"/>
          <w:b/>
          <w:bCs/>
          <w:color w:val="000000"/>
          <w:sz w:val="20"/>
          <w:szCs w:val="20"/>
          <w:lang w:val="en-US" w:eastAsia="zh-CN"/>
        </w:rPr>
        <w:t>人员：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系统设计师是负责设计与开发应用软件系统．使其正确的反应出有效的信息，协助企业经营者管理、营运公司的运作者。</w:t>
      </w:r>
    </w:p>
    <w:p>
      <w:pPr>
        <w:pStyle w:val="30"/>
        <w:ind w:firstLine="400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系统测试人员：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系统测试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人员</w:t>
      </w:r>
      <w:r>
        <w:rPr>
          <w:rFonts w:hint="eastAsia"/>
        </w:rPr>
        <w:t>是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"https://baike.baidu.com/item/%E8%BD%AF%E4%BB%B6%E7%B3%BB%E7%BB%9F/224122" \t "https://baike.baidu.com/item/%E7%B3%BB%E7%BB%9F%E6%B5%8B%E8%AF%95%E5%B7%A5%E7%A8%8B%E5%B8%88/_blank" </w:instrText>
      </w:r>
      <w:r>
        <w:rPr>
          <w:rFonts w:hint="eastAsia"/>
        </w:rPr>
        <w:fldChar w:fldCharType="separate"/>
      </w:r>
      <w:r>
        <w:rPr>
          <w:rFonts w:hint="eastAsia"/>
        </w:rPr>
        <w:t>软件系统</w:t>
      </w:r>
      <w:r>
        <w:rPr>
          <w:rFonts w:hint="eastAsia"/>
        </w:rPr>
        <w:fldChar w:fldCharType="end"/>
      </w:r>
      <w:r>
        <w:rPr>
          <w:rFonts w:hint="eastAsia"/>
        </w:rPr>
        <w:t>最后的体检医生，系统测试的目的是对最终软件系统进行全面的测试，确保最终软件系统满足产品需求并且遵循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"https://baike.baidu.com/item/%E7%B3%BB%E7%BB%9F%E8%AE%BE%E8%AE%A1/3073283" \t "https://baike.baidu.com/item/%E7%B3%BB%E7%BB%9F%E6%B5%8B%E8%AF%95%E5%B7%A5%E7%A8%8B%E5%B8%88/_blank" </w:instrText>
      </w:r>
      <w:r>
        <w:rPr>
          <w:rFonts w:hint="eastAsia"/>
        </w:rPr>
        <w:fldChar w:fldCharType="separate"/>
      </w:r>
      <w:r>
        <w:rPr>
          <w:rFonts w:hint="eastAsia"/>
        </w:rPr>
        <w:t>系统设计</w:t>
      </w:r>
      <w:r>
        <w:rPr>
          <w:rFonts w:hint="eastAsia"/>
        </w:rPr>
        <w:fldChar w:fldCharType="end"/>
      </w:r>
      <w:r>
        <w:rPr>
          <w:rFonts w:hint="eastAsia"/>
        </w:rPr>
        <w:t>。</w:t>
      </w:r>
    </w:p>
    <w:p>
      <w:pPr>
        <w:pStyle w:val="30"/>
        <w:ind w:firstLine="400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000000"/>
          <w:sz w:val="20"/>
          <w:szCs w:val="20"/>
        </w:rPr>
        <w:t>文档人员</w:t>
      </w:r>
      <w:r>
        <w:rPr>
          <w:rFonts w:hint="eastAsia" w:ascii="仿宋" w:hAnsi="仿宋" w:eastAsia="仿宋" w:cs="仿宋"/>
          <w:b/>
          <w:bCs/>
          <w:color w:val="000000"/>
          <w:sz w:val="20"/>
          <w:szCs w:val="20"/>
          <w:lang w:eastAsia="zh-CN"/>
        </w:rPr>
        <w:t>：</w:t>
      </w:r>
      <w:r>
        <w:rPr>
          <w:rFonts w:hint="eastAsia" w:ascii="仿宋" w:hAnsi="仿宋" w:eastAsia="仿宋" w:cs="仿宋"/>
          <w:color w:val="000000"/>
          <w:sz w:val="20"/>
          <w:szCs w:val="20"/>
          <w:lang w:val="en-US" w:eastAsia="zh-CN"/>
        </w:rPr>
        <w:t>负责软件开发期间的文档编写、维护和装订。</w:t>
      </w:r>
    </w:p>
    <w:p>
      <w:pPr>
        <w:pStyle w:val="34"/>
        <w:ind w:left="420" w:leftChars="0" w:hanging="420" w:firstLineChars="0"/>
      </w:pPr>
      <w:bookmarkStart w:id="5" w:name="_Toc23740"/>
      <w:r>
        <w:rPr>
          <w:rFonts w:hint="eastAsia"/>
        </w:rPr>
        <w:t>参考资料</w:t>
      </w:r>
      <w:bookmarkEnd w:id="5"/>
    </w:p>
    <w:p>
      <w:pPr>
        <w:pStyle w:val="30"/>
        <w:ind w:firstLine="400"/>
        <w:rPr>
          <w:rFonts w:hint="eastAsia"/>
          <w:lang w:val="en-US" w:eastAsia="zh-CN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01</w:t>
      </w:r>
      <w:r>
        <w:rPr>
          <w:rFonts w:hint="eastAsia"/>
        </w:rPr>
        <w:t>]《</w:t>
      </w:r>
      <w:r>
        <w:rPr>
          <w:rFonts w:hint="eastAsia"/>
          <w:lang w:val="en-US" w:eastAsia="zh-CN"/>
        </w:rPr>
        <w:t>百度百科CRM</w:t>
      </w:r>
      <w:r>
        <w:rPr>
          <w:rFonts w:hint="eastAsia"/>
        </w:rPr>
        <w:t>》https://baike.baidu.com/item/CRM/16507</w:t>
      </w:r>
      <w:r>
        <w:rPr>
          <w:rFonts w:hint="eastAsia"/>
          <w:lang w:val="en-US" w:eastAsia="zh-CN"/>
        </w:rPr>
        <w:t>0</w:t>
      </w:r>
    </w:p>
    <w:p>
      <w:pPr>
        <w:pStyle w:val="30"/>
        <w:ind w:firstLine="400"/>
        <w:rPr>
          <w:rFonts w:hint="eastAsia"/>
          <w:lang w:val="en-US" w:eastAsia="zh-CN"/>
        </w:rPr>
      </w:pPr>
    </w:p>
    <w:p>
      <w:pPr>
        <w:pStyle w:val="30"/>
        <w:ind w:firstLine="400"/>
        <w:rPr>
          <w:rFonts w:hint="eastAsia"/>
          <w:lang w:val="en-US" w:eastAsia="zh-CN"/>
        </w:rPr>
      </w:pPr>
    </w:p>
    <w:p>
      <w:pPr>
        <w:pStyle w:val="34"/>
        <w:ind w:left="420" w:leftChars="0" w:hanging="420" w:firstLineChars="0"/>
      </w:pPr>
      <w:bookmarkStart w:id="6" w:name="_Toc28182"/>
      <w:r>
        <w:rPr>
          <w:rFonts w:hint="eastAsia"/>
        </w:rPr>
        <w:t>版本更新记录</w:t>
      </w:r>
      <w:bookmarkEnd w:id="6"/>
    </w:p>
    <w:p>
      <w:pPr>
        <w:pStyle w:val="37"/>
      </w:pPr>
      <w:r>
        <w:rPr>
          <w:rFonts w:hint="eastAsia"/>
        </w:rPr>
        <w:t>表1  版本更新记录</w:t>
      </w:r>
    </w:p>
    <w:tbl>
      <w:tblPr>
        <w:tblStyle w:val="15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418"/>
        <w:gridCol w:w="1417"/>
        <w:gridCol w:w="1496"/>
        <w:gridCol w:w="1056"/>
        <w:gridCol w:w="1843"/>
        <w:gridCol w:w="1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hint="eastAsia" w:ascii="仿宋" w:hAnsi="仿宋" w:eastAsia="仿宋"/>
                <w:sz w:val="20"/>
                <w:szCs w:val="20"/>
              </w:rPr>
              <w:t>修改编号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hint="eastAsia" w:ascii="仿宋" w:hAnsi="仿宋" w:eastAsia="仿宋"/>
                <w:sz w:val="20"/>
                <w:szCs w:val="20"/>
              </w:rPr>
              <w:t>修改确认日期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hint="eastAsia" w:ascii="仿宋" w:hAnsi="仿宋" w:eastAsia="仿宋"/>
                <w:sz w:val="20"/>
                <w:szCs w:val="20"/>
              </w:rPr>
              <w:t>修改后的版本</w:t>
            </w:r>
          </w:p>
        </w:tc>
        <w:tc>
          <w:tcPr>
            <w:tcW w:w="1496" w:type="dxa"/>
          </w:tcPr>
          <w:p>
            <w:pPr>
              <w:jc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hint="eastAsia" w:ascii="仿宋" w:hAnsi="仿宋" w:eastAsia="仿宋"/>
                <w:sz w:val="20"/>
                <w:szCs w:val="20"/>
              </w:rPr>
              <w:t>修改位置</w:t>
            </w:r>
          </w:p>
        </w:tc>
        <w:tc>
          <w:tcPr>
            <w:tcW w:w="1056" w:type="dxa"/>
          </w:tcPr>
          <w:p>
            <w:pPr>
              <w:jc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hint="eastAsia" w:ascii="仿宋" w:hAnsi="仿宋" w:eastAsia="仿宋"/>
                <w:sz w:val="20"/>
                <w:szCs w:val="20"/>
              </w:rPr>
              <w:t>修改方式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hint="eastAsia" w:ascii="仿宋" w:hAnsi="仿宋" w:eastAsia="仿宋"/>
                <w:sz w:val="20"/>
                <w:szCs w:val="20"/>
              </w:rPr>
              <w:t>修改内容概述</w:t>
            </w:r>
          </w:p>
        </w:tc>
        <w:tc>
          <w:tcPr>
            <w:tcW w:w="1280" w:type="dxa"/>
          </w:tcPr>
          <w:p>
            <w:pPr>
              <w:jc w:val="center"/>
              <w:rPr>
                <w:rFonts w:ascii="仿宋" w:hAnsi="仿宋" w:eastAsia="仿宋"/>
                <w:sz w:val="20"/>
                <w:szCs w:val="20"/>
              </w:rPr>
            </w:pPr>
            <w:r>
              <w:rPr>
                <w:rFonts w:hint="eastAsia" w:ascii="仿宋" w:hAnsi="仿宋" w:eastAsia="仿宋"/>
                <w:sz w:val="20"/>
                <w:szCs w:val="20"/>
              </w:rPr>
              <w:t>修改请求号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eastAsia="仿宋"/>
                <w:sz w:val="20"/>
              </w:rPr>
            </w:pPr>
            <w:r>
              <w:rPr>
                <w:rFonts w:hint="eastAsia" w:eastAsia="仿宋"/>
                <w:sz w:val="20"/>
              </w:rPr>
              <w:t>1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eastAsia="仿宋"/>
                <w:sz w:val="20"/>
                <w:lang w:val="en-US" w:eastAsia="zh-CN"/>
              </w:rPr>
            </w:pPr>
            <w:r>
              <w:rPr>
                <w:rFonts w:hint="eastAsia" w:eastAsia="仿宋"/>
                <w:sz w:val="20"/>
              </w:rPr>
              <w:t>2018-</w:t>
            </w:r>
            <w:r>
              <w:rPr>
                <w:rFonts w:hint="eastAsia" w:eastAsia="仿宋"/>
                <w:sz w:val="20"/>
                <w:lang w:val="en-US" w:eastAsia="zh-CN"/>
              </w:rPr>
              <w:t>1</w:t>
            </w:r>
            <w:r>
              <w:rPr>
                <w:rFonts w:hint="eastAsia" w:eastAsia="仿宋"/>
                <w:sz w:val="20"/>
              </w:rPr>
              <w:t>1-</w:t>
            </w:r>
            <w:r>
              <w:rPr>
                <w:rFonts w:hint="eastAsia" w:eastAsia="仿宋"/>
                <w:sz w:val="20"/>
                <w:lang w:val="en-US" w:eastAsia="zh-CN"/>
              </w:rPr>
              <w:t>06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hint="eastAsia" w:eastAsia="仿宋"/>
                <w:sz w:val="20"/>
                <w:lang w:val="en-US" w:eastAsia="zh-CN"/>
              </w:rPr>
            </w:pPr>
            <w:r>
              <w:rPr>
                <w:rFonts w:eastAsia="仿宋"/>
                <w:sz w:val="20"/>
              </w:rPr>
              <w:t>V</w:t>
            </w:r>
            <w:r>
              <w:rPr>
                <w:rFonts w:hint="eastAsia" w:eastAsia="仿宋"/>
                <w:sz w:val="20"/>
              </w:rPr>
              <w:t>1</w:t>
            </w:r>
            <w:r>
              <w:rPr>
                <w:rFonts w:eastAsia="仿宋"/>
                <w:sz w:val="20"/>
              </w:rPr>
              <w:t>.</w:t>
            </w:r>
            <w:r>
              <w:rPr>
                <w:rFonts w:hint="eastAsia" w:eastAsia="仿宋"/>
                <w:sz w:val="20"/>
                <w:lang w:val="en-US" w:eastAsia="zh-CN"/>
              </w:rPr>
              <w:t>0</w:t>
            </w:r>
          </w:p>
        </w:tc>
        <w:tc>
          <w:tcPr>
            <w:tcW w:w="1496" w:type="dxa"/>
          </w:tcPr>
          <w:p>
            <w:pPr>
              <w:jc w:val="center"/>
              <w:rPr>
                <w:rFonts w:hint="eastAsia" w:eastAsia="仿宋"/>
                <w:sz w:val="20"/>
                <w:lang w:val="en-US" w:eastAsia="zh-CN"/>
              </w:rPr>
            </w:pPr>
            <w:r>
              <w:rPr>
                <w:rFonts w:hint="eastAsia" w:eastAsia="仿宋"/>
                <w:sz w:val="20"/>
                <w:lang w:val="en-US" w:eastAsia="zh-CN"/>
              </w:rPr>
              <w:t>上下文</w:t>
            </w:r>
          </w:p>
        </w:tc>
        <w:tc>
          <w:tcPr>
            <w:tcW w:w="1056" w:type="dxa"/>
          </w:tcPr>
          <w:p>
            <w:pPr>
              <w:jc w:val="center"/>
              <w:rPr>
                <w:rFonts w:eastAsia="仿宋"/>
                <w:sz w:val="20"/>
              </w:rPr>
            </w:pPr>
            <w:r>
              <w:rPr>
                <w:rFonts w:hint="eastAsia" w:eastAsia="仿宋"/>
                <w:sz w:val="20"/>
              </w:rPr>
              <w:t>A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eastAsia" w:eastAsia="仿宋"/>
                <w:sz w:val="20"/>
                <w:lang w:val="en-US" w:eastAsia="zh-CN"/>
              </w:rPr>
            </w:pPr>
            <w:r>
              <w:rPr>
                <w:rFonts w:hint="eastAsia" w:eastAsia="仿宋"/>
                <w:sz w:val="20"/>
                <w:lang w:val="en-US" w:eastAsia="zh-CN"/>
              </w:rPr>
              <w:t>文档编写</w:t>
            </w:r>
          </w:p>
        </w:tc>
        <w:tc>
          <w:tcPr>
            <w:tcW w:w="1280" w:type="dxa"/>
          </w:tcPr>
          <w:p>
            <w:pPr>
              <w:jc w:val="center"/>
              <w:rPr>
                <w:rFonts w:eastAsia="仿宋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 w:eastAsia="仿宋"/>
                <w:sz w:val="20"/>
                <w:lang w:val="en-US" w:eastAsia="zh-CN"/>
              </w:rPr>
            </w:pPr>
            <w:r>
              <w:rPr>
                <w:rFonts w:hint="eastAsia" w:eastAsia="仿宋"/>
                <w:sz w:val="20"/>
                <w:lang w:val="en-US" w:eastAsia="zh-CN"/>
              </w:rPr>
              <w:t>2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eastAsia="仿宋"/>
                <w:sz w:val="20"/>
                <w:lang w:val="en-US" w:eastAsia="zh-CN"/>
              </w:rPr>
            </w:pPr>
            <w:r>
              <w:rPr>
                <w:rFonts w:hint="eastAsia" w:eastAsia="仿宋"/>
                <w:sz w:val="20"/>
                <w:lang w:val="en-US" w:eastAsia="zh-CN"/>
              </w:rPr>
              <w:t>2018-11-10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hint="eastAsia" w:eastAsia="仿宋"/>
                <w:sz w:val="20"/>
                <w:lang w:val="en-US" w:eastAsia="zh-CN"/>
              </w:rPr>
            </w:pPr>
            <w:r>
              <w:rPr>
                <w:rFonts w:hint="eastAsia" w:eastAsia="仿宋"/>
                <w:sz w:val="20"/>
                <w:lang w:val="en-US" w:eastAsia="zh-CN"/>
              </w:rPr>
              <w:t>V2.0</w:t>
            </w:r>
          </w:p>
        </w:tc>
        <w:tc>
          <w:tcPr>
            <w:tcW w:w="1496" w:type="dxa"/>
          </w:tcPr>
          <w:p>
            <w:pPr>
              <w:jc w:val="center"/>
              <w:rPr>
                <w:rFonts w:hint="eastAsia" w:eastAsia="仿宋"/>
                <w:sz w:val="20"/>
                <w:lang w:val="en-US" w:eastAsia="zh-CN"/>
              </w:rPr>
            </w:pPr>
            <w:r>
              <w:rPr>
                <w:rFonts w:hint="eastAsia" w:eastAsia="仿宋"/>
                <w:sz w:val="20"/>
                <w:lang w:val="en-US" w:eastAsia="zh-CN"/>
              </w:rPr>
              <w:t>业务功能</w:t>
            </w:r>
          </w:p>
        </w:tc>
        <w:tc>
          <w:tcPr>
            <w:tcW w:w="1056" w:type="dxa"/>
          </w:tcPr>
          <w:p>
            <w:pPr>
              <w:jc w:val="center"/>
              <w:rPr>
                <w:rFonts w:hint="eastAsia" w:eastAsia="仿宋"/>
                <w:sz w:val="20"/>
                <w:lang w:val="en-US" w:eastAsia="zh-CN"/>
              </w:rPr>
            </w:pPr>
            <w:r>
              <w:rPr>
                <w:rFonts w:hint="eastAsia" w:eastAsia="仿宋"/>
                <w:sz w:val="20"/>
                <w:lang w:val="en-US" w:eastAsia="zh-CN"/>
              </w:rPr>
              <w:t>M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eastAsia" w:eastAsia="仿宋"/>
                <w:sz w:val="20"/>
                <w:lang w:val="en-US" w:eastAsia="zh-CN"/>
              </w:rPr>
            </w:pPr>
            <w:r>
              <w:rPr>
                <w:rFonts w:hint="eastAsia" w:eastAsia="仿宋"/>
                <w:sz w:val="20"/>
                <w:lang w:val="en-US" w:eastAsia="zh-CN"/>
              </w:rPr>
              <w:t>功能编写</w:t>
            </w:r>
          </w:p>
        </w:tc>
        <w:tc>
          <w:tcPr>
            <w:tcW w:w="1280" w:type="dxa"/>
          </w:tcPr>
          <w:p>
            <w:pPr>
              <w:jc w:val="center"/>
              <w:rPr>
                <w:rFonts w:eastAsia="仿宋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129" w:type="dxa"/>
          </w:tcPr>
          <w:p>
            <w:pPr>
              <w:jc w:val="center"/>
              <w:rPr>
                <w:rFonts w:hint="eastAsia" w:eastAsia="仿宋"/>
                <w:sz w:val="20"/>
                <w:lang w:val="en-US" w:eastAsia="zh-CN"/>
              </w:rPr>
            </w:pPr>
            <w:r>
              <w:rPr>
                <w:rFonts w:hint="eastAsia" w:eastAsia="仿宋"/>
                <w:sz w:val="20"/>
                <w:lang w:val="en-US" w:eastAsia="zh-CN"/>
              </w:rPr>
              <w:t>3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eastAsia="仿宋"/>
                <w:sz w:val="20"/>
                <w:lang w:val="en-US" w:eastAsia="zh-CN"/>
              </w:rPr>
            </w:pPr>
            <w:r>
              <w:rPr>
                <w:rFonts w:hint="eastAsia" w:eastAsia="仿宋"/>
                <w:sz w:val="20"/>
                <w:lang w:val="en-US" w:eastAsia="zh-CN"/>
              </w:rPr>
              <w:t>2018-11-26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hint="eastAsia" w:eastAsia="仿宋"/>
                <w:sz w:val="20"/>
                <w:lang w:val="en-US" w:eastAsia="zh-CN"/>
              </w:rPr>
            </w:pPr>
            <w:r>
              <w:rPr>
                <w:rFonts w:hint="eastAsia" w:eastAsia="仿宋"/>
                <w:sz w:val="20"/>
                <w:lang w:val="en-US" w:eastAsia="zh-CN"/>
              </w:rPr>
              <w:t>V2.1</w:t>
            </w:r>
          </w:p>
        </w:tc>
        <w:tc>
          <w:tcPr>
            <w:tcW w:w="1496" w:type="dxa"/>
          </w:tcPr>
          <w:p>
            <w:pPr>
              <w:jc w:val="center"/>
              <w:rPr>
                <w:rFonts w:hint="eastAsia" w:eastAsia="仿宋"/>
                <w:sz w:val="20"/>
                <w:lang w:val="en-US" w:eastAsia="zh-CN"/>
              </w:rPr>
            </w:pPr>
            <w:r>
              <w:rPr>
                <w:rFonts w:hint="eastAsia" w:eastAsia="仿宋"/>
                <w:sz w:val="20"/>
                <w:lang w:val="en-US" w:eastAsia="zh-CN"/>
              </w:rPr>
              <w:t>业务处理流程</w:t>
            </w:r>
          </w:p>
        </w:tc>
        <w:tc>
          <w:tcPr>
            <w:tcW w:w="1056" w:type="dxa"/>
          </w:tcPr>
          <w:p>
            <w:pPr>
              <w:jc w:val="center"/>
              <w:rPr>
                <w:rFonts w:hint="eastAsia" w:eastAsia="仿宋"/>
                <w:sz w:val="20"/>
                <w:lang w:val="en-US" w:eastAsia="zh-CN"/>
              </w:rPr>
            </w:pPr>
            <w:r>
              <w:rPr>
                <w:rFonts w:hint="eastAsia" w:eastAsia="仿宋"/>
                <w:sz w:val="20"/>
                <w:lang w:val="en-US" w:eastAsia="zh-CN"/>
              </w:rPr>
              <w:t>M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eastAsia" w:eastAsia="仿宋"/>
                <w:sz w:val="20"/>
                <w:lang w:val="en-US" w:eastAsia="zh-CN"/>
              </w:rPr>
            </w:pPr>
            <w:r>
              <w:rPr>
                <w:rFonts w:hint="eastAsia" w:eastAsia="仿宋"/>
                <w:sz w:val="20"/>
                <w:lang w:val="en-US" w:eastAsia="zh-CN"/>
              </w:rPr>
              <w:t>功能编写</w:t>
            </w:r>
          </w:p>
        </w:tc>
        <w:tc>
          <w:tcPr>
            <w:tcW w:w="1280" w:type="dxa"/>
          </w:tcPr>
          <w:p>
            <w:pPr>
              <w:jc w:val="center"/>
              <w:rPr>
                <w:rFonts w:eastAsia="仿宋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 w:eastAsia="仿宋"/>
                <w:sz w:val="20"/>
                <w:lang w:val="en-US" w:eastAsia="zh-CN"/>
              </w:rPr>
            </w:pPr>
            <w:r>
              <w:rPr>
                <w:rFonts w:hint="eastAsia" w:eastAsia="仿宋"/>
                <w:sz w:val="20"/>
                <w:lang w:val="en-US" w:eastAsia="zh-CN"/>
              </w:rPr>
              <w:t>4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eastAsia="仿宋"/>
                <w:sz w:val="20"/>
                <w:lang w:val="en-US" w:eastAsia="zh-CN"/>
              </w:rPr>
            </w:pPr>
            <w:r>
              <w:rPr>
                <w:rFonts w:hint="eastAsia" w:eastAsia="仿宋"/>
                <w:sz w:val="20"/>
                <w:lang w:val="en-US" w:eastAsia="zh-CN"/>
              </w:rPr>
              <w:t>2018-11-27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hint="eastAsia" w:eastAsia="仿宋"/>
                <w:sz w:val="20"/>
                <w:lang w:val="en-US" w:eastAsia="zh-CN"/>
              </w:rPr>
            </w:pPr>
            <w:r>
              <w:rPr>
                <w:rFonts w:hint="eastAsia" w:eastAsia="仿宋"/>
                <w:sz w:val="20"/>
                <w:lang w:val="en-US" w:eastAsia="zh-CN"/>
              </w:rPr>
              <w:t>V2.2</w:t>
            </w:r>
          </w:p>
        </w:tc>
        <w:tc>
          <w:tcPr>
            <w:tcW w:w="1496" w:type="dxa"/>
          </w:tcPr>
          <w:p>
            <w:pPr>
              <w:jc w:val="center"/>
              <w:rPr>
                <w:rFonts w:hint="eastAsia" w:eastAsia="仿宋"/>
                <w:sz w:val="20"/>
                <w:lang w:val="en-US" w:eastAsia="zh-CN"/>
              </w:rPr>
            </w:pPr>
            <w:r>
              <w:rPr>
                <w:rFonts w:hint="eastAsia" w:eastAsia="仿宋"/>
                <w:sz w:val="20"/>
                <w:lang w:val="en-US" w:eastAsia="zh-CN"/>
              </w:rPr>
              <w:t>输入输出参数</w:t>
            </w:r>
          </w:p>
        </w:tc>
        <w:tc>
          <w:tcPr>
            <w:tcW w:w="1056" w:type="dxa"/>
          </w:tcPr>
          <w:p>
            <w:pPr>
              <w:jc w:val="center"/>
              <w:rPr>
                <w:rFonts w:hint="eastAsia" w:eastAsia="仿宋"/>
                <w:sz w:val="20"/>
                <w:lang w:val="en-US" w:eastAsia="zh-CN"/>
              </w:rPr>
            </w:pPr>
            <w:r>
              <w:rPr>
                <w:rFonts w:hint="eastAsia" w:eastAsia="仿宋"/>
                <w:sz w:val="20"/>
                <w:lang w:val="en-US" w:eastAsia="zh-CN"/>
              </w:rPr>
              <w:t>M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eastAsia" w:eastAsia="仿宋"/>
                <w:sz w:val="20"/>
                <w:lang w:val="en-US" w:eastAsia="zh-CN"/>
              </w:rPr>
            </w:pPr>
            <w:r>
              <w:rPr>
                <w:rFonts w:hint="eastAsia" w:eastAsia="仿宋"/>
                <w:sz w:val="20"/>
                <w:lang w:val="en-US" w:eastAsia="zh-CN"/>
              </w:rPr>
              <w:t>功能编写</w:t>
            </w:r>
          </w:p>
        </w:tc>
        <w:tc>
          <w:tcPr>
            <w:tcW w:w="1280" w:type="dxa"/>
          </w:tcPr>
          <w:p>
            <w:pPr>
              <w:jc w:val="center"/>
              <w:rPr>
                <w:rFonts w:eastAsia="仿宋"/>
                <w:sz w:val="20"/>
              </w:rPr>
            </w:pPr>
          </w:p>
        </w:tc>
      </w:tr>
    </w:tbl>
    <w:p>
      <w:pPr>
        <w:pStyle w:val="40"/>
        <w:ind w:left="0" w:leftChars="0" w:firstLine="0" w:firstLineChars="0"/>
        <w:jc w:val="both"/>
      </w:pPr>
      <w:r>
        <w:rPr>
          <w:rFonts w:hint="eastAsia"/>
        </w:rPr>
        <w:t>注：修改方式为A表示增加，M表示修改，D表示删除</w:t>
      </w:r>
    </w:p>
    <w:p>
      <w:pPr>
        <w:pStyle w:val="28"/>
        <w:ind w:left="420" w:leftChars="0" w:hanging="420" w:firstLineChars="0"/>
      </w:pPr>
      <w:bookmarkStart w:id="7" w:name="_Toc22534"/>
      <w:r>
        <w:rPr>
          <w:rFonts w:hint="eastAsia"/>
        </w:rPr>
        <w:t>概述</w:t>
      </w:r>
      <w:bookmarkEnd w:id="7"/>
    </w:p>
    <w:p>
      <w:pPr>
        <w:pStyle w:val="34"/>
        <w:ind w:left="420" w:leftChars="0" w:hanging="420" w:firstLineChars="0"/>
      </w:pPr>
      <w:bookmarkStart w:id="8" w:name="_Toc27114"/>
      <w:r>
        <w:rPr>
          <w:rFonts w:hint="eastAsia"/>
        </w:rPr>
        <w:t>系统定义</w:t>
      </w:r>
      <w:bookmarkEnd w:id="8"/>
    </w:p>
    <w:p>
      <w:pPr>
        <w:pStyle w:val="30"/>
        <w:numPr>
          <w:ilvl w:val="0"/>
          <w:numId w:val="0"/>
        </w:numPr>
        <w:ind w:left="425" w:leftChars="0" w:firstLine="420" w:firstLineChars="0"/>
      </w:pPr>
      <w:r>
        <w:rPr>
          <w:rFonts w:hint="eastAsia"/>
          <w:lang w:val="en-US" w:eastAsia="zh-CN"/>
        </w:rPr>
        <w:t>本系统的产生是为了促进房地产行业更规范化的发展，从而有效的解决房地产行业维护客户关系不便的问题。本系统主要包括客户管理、员工管理、邮件管理、系统管理4大模块，主要实现员工与客户之间的对接关系，记录客户详细资料日志，客户购房意向线索及时跟踪等。</w:t>
      </w:r>
    </w:p>
    <w:p>
      <w:pPr>
        <w:pStyle w:val="30"/>
        <w:numPr>
          <w:ilvl w:val="0"/>
          <w:numId w:val="0"/>
        </w:numPr>
        <w:ind w:left="425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本系统在节假日、生日等重要节日及时使用邮件、短信、电话给予客户关怀，维护企业和客户之间的关系，提高企业形象，提高员工和客户之间的关系，从而促进交易。</w:t>
      </w:r>
    </w:p>
    <w:p>
      <w:pPr>
        <w:pStyle w:val="30"/>
        <w:numPr>
          <w:ilvl w:val="0"/>
          <w:numId w:val="0"/>
        </w:numPr>
        <w:ind w:left="425" w:leftChars="0" w:firstLine="420" w:firstLineChars="0"/>
        <w:rPr>
          <w:rFonts w:hint="eastAsia"/>
          <w:lang w:val="en-US" w:eastAsia="zh-CN"/>
        </w:rPr>
      </w:pPr>
    </w:p>
    <w:p>
      <w:pPr>
        <w:pStyle w:val="30"/>
        <w:numPr>
          <w:ilvl w:val="0"/>
          <w:numId w:val="0"/>
        </w:numPr>
        <w:ind w:left="425" w:left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本系统技术技术选型：</w:t>
      </w:r>
    </w:p>
    <w:p>
      <w:pPr>
        <w:pStyle w:val="30"/>
        <w:numPr>
          <w:ilvl w:val="0"/>
          <w:numId w:val="2"/>
        </w:numPr>
        <w:ind w:left="1260" w:leftChars="0" w:hanging="420" w:firstLineChars="0"/>
      </w:pPr>
      <w:r>
        <w:rPr>
          <w:rFonts w:hint="eastAsia"/>
          <w:lang w:val="en-US" w:eastAsia="zh-CN"/>
        </w:rPr>
        <w:t>采用B/S架构</w:t>
      </w:r>
    </w:p>
    <w:p>
      <w:pPr>
        <w:pStyle w:val="30"/>
        <w:numPr>
          <w:ilvl w:val="0"/>
          <w:numId w:val="2"/>
        </w:numPr>
        <w:ind w:left="1260" w:leftChars="0" w:hanging="420" w:firstLineChars="0"/>
      </w:pPr>
      <w:r>
        <w:rPr>
          <w:rFonts w:hint="eastAsia"/>
          <w:lang w:val="en-US" w:eastAsia="zh-CN"/>
        </w:rPr>
        <w:t>采用Model2开发模式：Serlvet+JSP+JavaBean</w:t>
      </w:r>
    </w:p>
    <w:p>
      <w:pPr>
        <w:pStyle w:val="30"/>
        <w:numPr>
          <w:ilvl w:val="0"/>
          <w:numId w:val="2"/>
        </w:numPr>
        <w:ind w:left="1260" w:leftChars="0" w:hanging="420" w:firstLineChars="0"/>
      </w:pPr>
      <w:r>
        <w:rPr>
          <w:rFonts w:hint="eastAsia"/>
          <w:lang w:val="en-US" w:eastAsia="zh-CN"/>
        </w:rPr>
        <w:t>开发技术：html5/css3/JavaScript/jquery/javase/servlet/jsp/mysql</w:t>
      </w:r>
    </w:p>
    <w:p>
      <w:pPr>
        <w:pStyle w:val="30"/>
        <w:numPr>
          <w:ilvl w:val="0"/>
          <w:numId w:val="2"/>
        </w:numPr>
        <w:ind w:left="1260" w:leftChars="0" w:hanging="420" w:firstLineChars="0"/>
      </w:pPr>
      <w:r>
        <w:rPr>
          <w:rFonts w:hint="eastAsia"/>
          <w:lang w:val="en-US" w:eastAsia="zh-CN"/>
        </w:rPr>
        <w:t>开发工具：eclipse</w:t>
      </w:r>
    </w:p>
    <w:p>
      <w:pPr>
        <w:pStyle w:val="30"/>
        <w:numPr>
          <w:ilvl w:val="0"/>
          <w:numId w:val="2"/>
        </w:numPr>
        <w:ind w:left="1260" w:leftChars="0" w:hanging="420" w:firstLineChars="0"/>
      </w:pPr>
      <w:r>
        <w:rPr>
          <w:rFonts w:hint="eastAsia"/>
          <w:lang w:val="en-US" w:eastAsia="zh-CN"/>
        </w:rPr>
        <w:t>为</w:t>
      </w:r>
      <w:r>
        <w:rPr>
          <w:rFonts w:hint="eastAsia"/>
        </w:rPr>
        <w:t>保证软件的上下兼容性，开发者应选择比较通用的开发工具的较新版本进行开发</w:t>
      </w:r>
    </w:p>
    <w:p>
      <w:pPr>
        <w:pStyle w:val="30"/>
        <w:numPr>
          <w:ilvl w:val="0"/>
          <w:numId w:val="0"/>
        </w:numPr>
        <w:ind w:left="840" w:leftChars="0"/>
      </w:pPr>
    </w:p>
    <w:p>
      <w:pPr>
        <w:pStyle w:val="34"/>
        <w:ind w:left="420" w:leftChars="0" w:hanging="420" w:firstLineChars="0"/>
      </w:pPr>
      <w:bookmarkStart w:id="9" w:name="_Toc2066"/>
      <w:r>
        <w:rPr>
          <w:rFonts w:hint="eastAsia"/>
        </w:rPr>
        <w:t>应用环境</w:t>
      </w:r>
      <w:bookmarkEnd w:id="9"/>
    </w:p>
    <w:p>
      <w:pPr>
        <w:pStyle w:val="30"/>
        <w:ind w:firstLine="400"/>
      </w:pPr>
      <w:r>
        <w:rPr>
          <w:rFonts w:hint="eastAsia"/>
        </w:rPr>
        <w:t>系统运行环境定义，描述内容包括：</w:t>
      </w:r>
    </w:p>
    <w:p>
      <w:pPr>
        <w:pStyle w:val="30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本系统采用B/S体系结构</w:t>
      </w:r>
    </w:p>
    <w:p>
      <w:pPr>
        <w:pStyle w:val="30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操作系统：MAC、LINUX、</w:t>
      </w:r>
      <w:r>
        <w:rPr>
          <w:rFonts w:hint="eastAsia"/>
        </w:rPr>
        <w:t>Microsoft Windows</w:t>
      </w:r>
      <w:r>
        <w:rPr>
          <w:rFonts w:hint="eastAsia"/>
          <w:lang w:val="en-US" w:eastAsia="zh-CN"/>
        </w:rPr>
        <w:t xml:space="preserve"> XP/7/8/10等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主流操作系统</w:t>
      </w:r>
    </w:p>
    <w:p>
      <w:pPr>
        <w:pStyle w:val="30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运行环境：IE6+、Google Chrome、Firefox、Safari、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Opera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等主流浏览器</w:t>
      </w:r>
    </w:p>
    <w:p>
      <w:pPr>
        <w:pStyle w:val="30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网络环境：正常网络</w:t>
      </w:r>
    </w:p>
    <w:p>
      <w:pPr>
        <w:pStyle w:val="30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网络架构：完全支持TCP/IP协议</w:t>
      </w:r>
    </w:p>
    <w:p>
      <w:pPr>
        <w:pStyle w:val="30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为</w:t>
      </w:r>
      <w:r>
        <w:rPr>
          <w:rFonts w:hint="eastAsia"/>
        </w:rPr>
        <w:t>保证软件的</w:t>
      </w:r>
      <w:r>
        <w:rPr>
          <w:rFonts w:hint="eastAsia"/>
          <w:lang w:val="en-US" w:eastAsia="zh-CN"/>
        </w:rPr>
        <w:t>体验性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建议使用较高版本的浏览器访问</w:t>
      </w:r>
    </w:p>
    <w:p>
      <w:pPr>
        <w:pStyle w:val="34"/>
        <w:ind w:left="420" w:leftChars="0" w:hanging="420" w:firstLineChars="0"/>
      </w:pPr>
      <w:bookmarkStart w:id="10" w:name="_Toc10573"/>
      <w:r>
        <w:rPr>
          <w:rFonts w:hint="eastAsia"/>
        </w:rPr>
        <w:t>假定和约束</w:t>
      </w:r>
      <w:bookmarkEnd w:id="10"/>
    </w:p>
    <w:p>
      <w:pPr>
        <w:pStyle w:val="30"/>
        <w:ind w:firstLine="400"/>
        <w:rPr>
          <w:rFonts w:hint="eastAsia" w:eastAsia="仿宋"/>
          <w:lang w:val="en-US" w:eastAsia="zh-CN"/>
        </w:rPr>
      </w:pPr>
      <w:r>
        <w:rPr>
          <w:rFonts w:hint="eastAsia"/>
        </w:rPr>
        <w:t>使用本系统的用户群</w:t>
      </w:r>
      <w:r>
        <w:rPr>
          <w:rFonts w:hint="eastAsia"/>
          <w:lang w:val="en-US" w:eastAsia="zh-CN"/>
        </w:rPr>
        <w:t>年龄范围参差不齐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从而软件开发者</w:t>
      </w:r>
      <w:r>
        <w:rPr>
          <w:rFonts w:hint="eastAsia"/>
        </w:rPr>
        <w:t>对</w:t>
      </w:r>
      <w:r>
        <w:rPr>
          <w:rFonts w:hint="eastAsia"/>
          <w:lang w:val="en-US" w:eastAsia="zh-CN"/>
        </w:rPr>
        <w:t>计算机软件</w:t>
      </w:r>
      <w:r>
        <w:rPr>
          <w:rFonts w:hint="eastAsia"/>
        </w:rPr>
        <w:t>的操作</w:t>
      </w:r>
      <w:r>
        <w:rPr>
          <w:rFonts w:hint="eastAsia"/>
          <w:lang w:val="en-US" w:eastAsia="zh-CN"/>
        </w:rPr>
        <w:t>不能有效控制</w:t>
      </w:r>
      <w:r>
        <w:rPr>
          <w:rFonts w:hint="eastAsia"/>
        </w:rPr>
        <w:t>。根据他们对</w:t>
      </w:r>
      <w:r>
        <w:rPr>
          <w:rFonts w:hint="eastAsia"/>
          <w:lang w:val="en-US" w:eastAsia="zh-CN"/>
        </w:rPr>
        <w:t>软件应用</w:t>
      </w:r>
      <w:r>
        <w:rPr>
          <w:rFonts w:hint="eastAsia"/>
        </w:rPr>
        <w:t>的认可、方便操作的程度，结合他们日常工作的频繁程度，系统每天操作完成</w:t>
      </w:r>
      <w:r>
        <w:rPr>
          <w:rFonts w:hint="eastAsia"/>
          <w:lang w:val="en-US" w:eastAsia="zh-CN"/>
        </w:rPr>
        <w:t>流程走向不明</w:t>
      </w:r>
      <w:r>
        <w:rPr>
          <w:rFonts w:hint="eastAsia"/>
        </w:rPr>
        <w:t>。本系统的规模比较小，并且将提供操作手册进行操作项的详细说明</w:t>
      </w:r>
      <w:r>
        <w:rPr>
          <w:rFonts w:hint="eastAsia"/>
          <w:lang w:eastAsia="zh-CN"/>
        </w:rPr>
        <w:t>。</w:t>
      </w:r>
    </w:p>
    <w:p>
      <w:pPr>
        <w:pStyle w:val="30"/>
        <w:ind w:left="0" w:leftChars="0" w:firstLine="420" w:firstLineChars="0"/>
        <w:rPr>
          <w:rFonts w:hint="eastAsia"/>
        </w:rPr>
      </w:pPr>
      <w:r>
        <w:rPr>
          <w:rFonts w:hint="eastAsia"/>
        </w:rPr>
        <w:t>（1）</w:t>
      </w:r>
      <w:r>
        <w:rPr>
          <w:rFonts w:hint="eastAsia"/>
          <w:lang w:val="en-US" w:eastAsia="zh-CN"/>
        </w:rPr>
        <w:t>B/S</w:t>
      </w:r>
      <w:r>
        <w:rPr>
          <w:rFonts w:hint="eastAsia"/>
        </w:rPr>
        <w:t>结构总体设计方案对它的约束：本系统做为</w:t>
      </w:r>
      <w:r>
        <w:rPr>
          <w:rFonts w:hint="eastAsia"/>
          <w:lang w:val="en-US" w:eastAsia="zh-CN"/>
        </w:rPr>
        <w:t>B/S</w:t>
      </w:r>
      <w:r>
        <w:rPr>
          <w:rFonts w:hint="eastAsia"/>
        </w:rPr>
        <w:t>结构的一个应用系统，不可避免的要受到</w:t>
      </w:r>
      <w:r>
        <w:rPr>
          <w:rFonts w:hint="eastAsia"/>
          <w:lang w:val="en-US" w:eastAsia="zh-CN"/>
        </w:rPr>
        <w:t>B/S</w:t>
      </w:r>
      <w:r>
        <w:rPr>
          <w:rFonts w:hint="eastAsia"/>
        </w:rPr>
        <w:t>结构的约束。在其实施的各个阶段都要服从它的一些规划，包括功能设计、系统配置和计划。</w:t>
      </w:r>
    </w:p>
    <w:p>
      <w:pPr>
        <w:pStyle w:val="30"/>
        <w:ind w:firstLine="400"/>
        <w:rPr>
          <w:rFonts w:hint="eastAsia"/>
        </w:rPr>
      </w:pPr>
      <w:r>
        <w:rPr>
          <w:rFonts w:hint="eastAsia"/>
        </w:rPr>
        <w:t>（2）人力、时间的约束：本系统开发过程中也要考虑到人力、资金和时间的约束。</w:t>
      </w:r>
    </w:p>
    <w:p>
      <w:pPr>
        <w:pStyle w:val="30"/>
        <w:ind w:firstLine="400"/>
        <w:rPr>
          <w:rFonts w:hint="eastAsia"/>
        </w:rPr>
      </w:pPr>
      <w:r>
        <w:rPr>
          <w:rFonts w:hint="eastAsia"/>
        </w:rPr>
        <w:t>（3）技术发展规律的约束：计算机技术和产品的发展日新月异，将会给信息处理带来更多的手段，同时也会带来更加丰富的信息表达形式。例如图象和语音技术的进步，多媒体技术的发展，这些都要求系统在设计时考虑技术变化的可能性，为可能的变化预留一定的系统处理能力。</w:t>
      </w:r>
    </w:p>
    <w:p>
      <w:pPr>
        <w:pStyle w:val="28"/>
        <w:ind w:left="420" w:leftChars="0" w:hanging="420" w:firstLineChars="0"/>
      </w:pPr>
      <w:bookmarkStart w:id="11" w:name="_Toc11505"/>
      <w:r>
        <w:rPr>
          <w:rFonts w:hint="eastAsia"/>
          <w:lang w:val="en-US" w:eastAsia="zh-CN"/>
        </w:rPr>
        <w:t>客户</w:t>
      </w:r>
      <w:r>
        <w:rPr>
          <w:rFonts w:hint="eastAsia"/>
        </w:rPr>
        <w:t>管理</w:t>
      </w:r>
      <w:bookmarkEnd w:id="11"/>
    </w:p>
    <w:p>
      <w:pPr>
        <w:pStyle w:val="34"/>
        <w:ind w:left="420" w:leftChars="0" w:hanging="420" w:firstLineChars="0"/>
      </w:pPr>
      <w:bookmarkStart w:id="12" w:name="_Toc7354"/>
      <w:r>
        <w:rPr>
          <w:rFonts w:hint="eastAsia"/>
          <w:lang w:val="en-US" w:eastAsia="zh-CN"/>
        </w:rPr>
        <w:t>客户信息</w:t>
      </w:r>
      <w:bookmarkEnd w:id="12"/>
    </w:p>
    <w:p>
      <w:pPr>
        <w:pStyle w:val="29"/>
        <w:ind w:left="420" w:leftChars="0" w:hanging="420" w:firstLineChars="0"/>
      </w:pPr>
      <w:bookmarkStart w:id="13" w:name="_Toc2870"/>
      <w:r>
        <w:rPr>
          <w:rFonts w:hint="eastAsia"/>
        </w:rPr>
        <w:t>业务概述</w:t>
      </w:r>
      <w:bookmarkEnd w:id="13"/>
    </w:p>
    <w:p>
      <w:pPr>
        <w:pStyle w:val="30"/>
        <w:ind w:left="0" w:leftChars="0" w:firstLine="420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客户信息</w:t>
      </w:r>
      <w:r>
        <w:rPr>
          <w:rFonts w:hint="eastAsia"/>
        </w:rPr>
        <w:t>是</w:t>
      </w:r>
      <w:r>
        <w:rPr>
          <w:rFonts w:hint="eastAsia"/>
          <w:lang w:val="en-US" w:eastAsia="zh-CN"/>
        </w:rPr>
        <w:t>整个</w:t>
      </w:r>
      <w:r>
        <w:rPr>
          <w:rFonts w:hint="eastAsia"/>
        </w:rPr>
        <w:t>系统中</w:t>
      </w:r>
      <w:r>
        <w:rPr>
          <w:rFonts w:hint="eastAsia"/>
          <w:lang w:val="en-US" w:eastAsia="zh-CN"/>
        </w:rPr>
        <w:t>尤为重要的一部分，是CRM系统中的根基，它由系统管理员统一录入以及数据维护，系统普通用户不得拥有录入操作权限。</w:t>
      </w:r>
    </w:p>
    <w:p>
      <w:pPr>
        <w:pStyle w:val="30"/>
        <w:ind w:firstLine="400"/>
        <w:jc w:val="center"/>
      </w:pPr>
      <w:r>
        <w:drawing>
          <wp:inline distT="0" distB="0" distL="114300" distR="114300">
            <wp:extent cx="5038090" cy="1381125"/>
            <wp:effectExtent l="0" t="0" r="1016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"/>
        <w:ind w:left="420" w:leftChars="0" w:hanging="420" w:firstLineChars="0"/>
      </w:pPr>
      <w:bookmarkStart w:id="14" w:name="_Toc15465"/>
      <w:r>
        <w:rPr>
          <w:rFonts w:hint="eastAsia"/>
        </w:rPr>
        <w:t>使用者</w:t>
      </w:r>
      <w:bookmarkEnd w:id="14"/>
    </w:p>
    <w:p>
      <w:pPr>
        <w:pStyle w:val="30"/>
        <w:ind w:firstLine="40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系统管理员</w:t>
      </w:r>
    </w:p>
    <w:p>
      <w:pPr>
        <w:pStyle w:val="29"/>
        <w:ind w:left="420" w:leftChars="0" w:hanging="420" w:firstLineChars="0"/>
      </w:pPr>
      <w:bookmarkStart w:id="15" w:name="_Toc20550"/>
      <w:r>
        <w:rPr>
          <w:rFonts w:hint="eastAsia"/>
        </w:rPr>
        <w:t>输入要素</w:t>
      </w:r>
      <w:bookmarkEnd w:id="15"/>
    </w:p>
    <w:p>
      <w:pPr>
        <w:pStyle w:val="30"/>
        <w:ind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参考数据模型，根据客户信息数据表录入需要数据。</w:t>
      </w:r>
    </w:p>
    <w:p>
      <w:pPr>
        <w:pStyle w:val="30"/>
        <w:ind w:firstLine="400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客户录入信息包括姓名、职位、性别、出生日期、手机、住址、创建人、固话、所在公司、客户来源、客户类型、email、客户状态、QQ、修改人、微博、MSN、备注输入项。非主要信息可不填。</w:t>
      </w:r>
    </w:p>
    <w:p>
      <w:pPr>
        <w:pStyle w:val="29"/>
        <w:ind w:left="420" w:leftChars="0" w:hanging="420" w:firstLineChars="0"/>
      </w:pPr>
      <w:bookmarkStart w:id="16" w:name="_Toc1534"/>
      <w:r>
        <w:rPr>
          <w:rFonts w:hint="eastAsia"/>
        </w:rPr>
        <w:t>处理流程</w:t>
      </w:r>
      <w:bookmarkEnd w:id="16"/>
    </w:p>
    <w:p>
      <w:pPr>
        <w:pStyle w:val="30"/>
        <w:ind w:firstLine="4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管理员在做移除客户操作时，将数据状态的有效性更改即可，并非真正移除。</w:t>
      </w:r>
    </w:p>
    <w:p>
      <w:pPr>
        <w:pStyle w:val="29"/>
        <w:ind w:left="420" w:leftChars="0" w:hanging="420" w:firstLineChars="0"/>
      </w:pPr>
      <w:bookmarkStart w:id="17" w:name="_Toc6622"/>
      <w:r>
        <w:rPr>
          <w:rFonts w:hint="eastAsia"/>
        </w:rPr>
        <w:t>输出要素</w:t>
      </w:r>
      <w:bookmarkEnd w:id="17"/>
    </w:p>
    <w:p>
      <w:pPr>
        <w:pStyle w:val="30"/>
        <w:ind w:firstLine="400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展示信息包括姓名、职位、性别、出生日期、手机、住址、创建人、固话、所在公司、客户来源、客户类型、email、客户状态、QQ、修改人、微博、MSN、备注信息、录入（更新）时间。</w:t>
      </w:r>
    </w:p>
    <w:p>
      <w:pPr>
        <w:pStyle w:val="30"/>
        <w:ind w:left="0" w:leftChars="0" w:firstLine="420" w:firstLineChars="0"/>
        <w:rPr>
          <w:rFonts w:hint="eastAsia"/>
          <w:lang w:val="en-US" w:eastAsia="zh-CN"/>
        </w:rPr>
      </w:pPr>
    </w:p>
    <w:p>
      <w:pPr>
        <w:pStyle w:val="34"/>
        <w:ind w:left="420" w:leftChars="0" w:hanging="420" w:firstLineChars="0"/>
      </w:pPr>
      <w:bookmarkStart w:id="18" w:name="_Toc25686"/>
      <w:r>
        <w:rPr>
          <w:rFonts w:hint="eastAsia"/>
          <w:lang w:val="en-US" w:eastAsia="zh-CN"/>
        </w:rPr>
        <w:t>客户分配</w:t>
      </w:r>
      <w:bookmarkEnd w:id="18"/>
    </w:p>
    <w:p>
      <w:pPr>
        <w:pStyle w:val="29"/>
        <w:ind w:left="420" w:leftChars="0" w:hanging="420" w:firstLineChars="0"/>
      </w:pPr>
      <w:bookmarkStart w:id="19" w:name="_Toc17171"/>
      <w:r>
        <w:rPr>
          <w:rFonts w:hint="eastAsia"/>
        </w:rPr>
        <w:t>业务概述</w:t>
      </w:r>
      <w:bookmarkEnd w:id="19"/>
    </w:p>
    <w:p>
      <w:pPr>
        <w:pStyle w:val="30"/>
        <w:ind w:firstLine="400"/>
      </w:pPr>
      <w:r>
        <w:rPr>
          <w:rFonts w:hint="eastAsia"/>
          <w:lang w:val="en-US" w:eastAsia="zh-CN"/>
        </w:rPr>
        <w:t>客户是CRM系统重要的组成部分，也是企业利用率最高的数据，每个客户都将由管理员分配给指定的员工，让CRM系统中的每条数据产生价值</w:t>
      </w:r>
      <w:r>
        <w:rPr>
          <w:rFonts w:hint="eastAsia"/>
        </w:rPr>
        <w:t>。</w:t>
      </w:r>
    </w:p>
    <w:p>
      <w:pPr>
        <w:pStyle w:val="30"/>
        <w:ind w:firstLine="400"/>
        <w:jc w:val="center"/>
      </w:pPr>
      <w:r>
        <w:drawing>
          <wp:inline distT="0" distB="0" distL="114300" distR="114300">
            <wp:extent cx="3408680" cy="1286510"/>
            <wp:effectExtent l="0" t="0" r="1270" b="889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8680" cy="1286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"/>
        <w:ind w:left="420" w:leftChars="0" w:hanging="420" w:firstLineChars="0"/>
      </w:pPr>
      <w:bookmarkStart w:id="20" w:name="_Toc15135"/>
      <w:r>
        <w:rPr>
          <w:rFonts w:hint="eastAsia"/>
        </w:rPr>
        <w:t>使用者</w:t>
      </w:r>
      <w:bookmarkEnd w:id="20"/>
    </w:p>
    <w:p>
      <w:pPr>
        <w:pStyle w:val="30"/>
        <w:ind w:firstLine="40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管理员</w:t>
      </w:r>
    </w:p>
    <w:p>
      <w:pPr>
        <w:pStyle w:val="29"/>
        <w:ind w:left="420" w:leftChars="0" w:hanging="420" w:firstLineChars="0"/>
      </w:pPr>
      <w:bookmarkStart w:id="21" w:name="_Toc27167"/>
      <w:r>
        <w:rPr>
          <w:rFonts w:hint="eastAsia"/>
        </w:rPr>
        <w:t>输入要素</w:t>
      </w:r>
      <w:bookmarkEnd w:id="21"/>
    </w:p>
    <w:p>
      <w:pPr>
        <w:pStyle w:val="3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选择录入客户编号、员工编号将客户的编号和员工的编号进行关联，</w:t>
      </w:r>
    </w:p>
    <w:p>
      <w:pPr>
        <w:pStyle w:val="29"/>
        <w:ind w:left="420" w:leftChars="0" w:hanging="420" w:firstLineChars="0"/>
      </w:pPr>
      <w:bookmarkStart w:id="22" w:name="_Toc23527"/>
      <w:r>
        <w:rPr>
          <w:rFonts w:hint="eastAsia"/>
        </w:rPr>
        <w:t>处理流程</w:t>
      </w:r>
      <w:bookmarkEnd w:id="22"/>
    </w:p>
    <w:p>
      <w:pPr>
        <w:pStyle w:val="30"/>
        <w:ind w:firstLine="40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由管理员指定员工与客户之间建立商务关系。管理员有且给员工分配对应的客户，客户分配对应员工后，管理员可重新分配员工。</w:t>
      </w:r>
    </w:p>
    <w:p>
      <w:pPr>
        <w:pStyle w:val="29"/>
        <w:ind w:left="420" w:leftChars="0" w:hanging="420" w:firstLineChars="0"/>
      </w:pPr>
      <w:bookmarkStart w:id="23" w:name="_Toc32172"/>
      <w:r>
        <w:rPr>
          <w:rFonts w:hint="eastAsia"/>
        </w:rPr>
        <w:t>输出要素</w:t>
      </w:r>
      <w:bookmarkEnd w:id="23"/>
    </w:p>
    <w:p>
      <w:pPr>
        <w:pStyle w:val="30"/>
        <w:ind w:firstLine="40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客户信息、所属员工、分配时间</w:t>
      </w:r>
    </w:p>
    <w:p>
      <w:pPr>
        <w:pStyle w:val="34"/>
        <w:ind w:left="420" w:leftChars="0" w:hanging="420" w:firstLineChars="0"/>
      </w:pPr>
      <w:bookmarkStart w:id="24" w:name="_Toc6322"/>
      <w:r>
        <w:rPr>
          <w:rFonts w:hint="eastAsia"/>
          <w:lang w:val="en-US" w:eastAsia="zh-CN"/>
        </w:rPr>
        <w:t>客户关怀</w:t>
      </w:r>
      <w:bookmarkEnd w:id="24"/>
    </w:p>
    <w:p>
      <w:pPr>
        <w:pStyle w:val="29"/>
        <w:ind w:left="420" w:leftChars="0" w:hanging="420" w:firstLineChars="0"/>
      </w:pPr>
      <w:bookmarkStart w:id="25" w:name="_Toc21900"/>
      <w:r>
        <w:rPr>
          <w:rFonts w:hint="eastAsia"/>
        </w:rPr>
        <w:t>业务概述</w:t>
      </w:r>
      <w:bookmarkEnd w:id="25"/>
    </w:p>
    <w:p>
      <w:pPr>
        <w:pStyle w:val="30"/>
        <w:ind w:firstLine="400"/>
        <w:rPr>
          <w:rFonts w:hint="eastAsia"/>
          <w:lang w:val="en-US" w:eastAsia="zh-CN"/>
        </w:rPr>
      </w:pPr>
      <w:r>
        <w:rPr>
          <w:rFonts w:hint="eastAsia"/>
        </w:rPr>
        <w:t>对系统</w:t>
      </w:r>
      <w:r>
        <w:rPr>
          <w:rFonts w:hint="eastAsia"/>
          <w:lang w:val="en-US" w:eastAsia="zh-CN"/>
        </w:rPr>
        <w:t>中所存在的客户在重要的日期，进行关怀并记录关怀日志。</w:t>
      </w:r>
    </w:p>
    <w:p>
      <w:pPr>
        <w:pStyle w:val="30"/>
        <w:ind w:firstLine="40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771390" cy="1419225"/>
            <wp:effectExtent l="0" t="0" r="1016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"/>
        <w:ind w:left="420" w:leftChars="0" w:hanging="420" w:firstLineChars="0"/>
      </w:pPr>
      <w:bookmarkStart w:id="26" w:name="_Toc2156"/>
      <w:r>
        <w:rPr>
          <w:rFonts w:hint="eastAsia"/>
        </w:rPr>
        <w:t>使用者</w:t>
      </w:r>
      <w:bookmarkEnd w:id="26"/>
    </w:p>
    <w:p>
      <w:pPr>
        <w:pStyle w:val="30"/>
        <w:ind w:firstLine="40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企业员工</w:t>
      </w:r>
    </w:p>
    <w:p>
      <w:pPr>
        <w:pStyle w:val="29"/>
        <w:ind w:left="420" w:leftChars="0" w:hanging="420" w:firstLineChars="0"/>
      </w:pPr>
      <w:bookmarkStart w:id="27" w:name="_Toc14833"/>
      <w:r>
        <w:rPr>
          <w:rFonts w:hint="eastAsia"/>
        </w:rPr>
        <w:t>输入要素</w:t>
      </w:r>
      <w:bookmarkEnd w:id="27"/>
    </w:p>
    <w:p>
      <w:pPr>
        <w:pStyle w:val="30"/>
        <w:ind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关怀主题、下次关怀时间、关怀人、关怀对象、关怀方式、关怀备注。</w:t>
      </w:r>
    </w:p>
    <w:p>
      <w:pPr>
        <w:pStyle w:val="30"/>
        <w:ind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关怀方式可选择发短信、送礼品、电话问候、上门拜访或自定方式。</w:t>
      </w:r>
    </w:p>
    <w:p>
      <w:pPr>
        <w:pStyle w:val="29"/>
        <w:ind w:left="420" w:leftChars="0" w:hanging="420" w:firstLineChars="0"/>
      </w:pPr>
      <w:bookmarkStart w:id="28" w:name="_Toc29608"/>
      <w:r>
        <w:rPr>
          <w:rFonts w:hint="eastAsia"/>
        </w:rPr>
        <w:t>处理流程</w:t>
      </w:r>
      <w:bookmarkEnd w:id="28"/>
    </w:p>
    <w:p>
      <w:pPr>
        <w:pStyle w:val="30"/>
        <w:ind w:firstLine="40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由对应员工记录对应客户的关怀信息</w:t>
      </w:r>
    </w:p>
    <w:p>
      <w:pPr>
        <w:pStyle w:val="29"/>
        <w:ind w:left="420" w:leftChars="0" w:hanging="420" w:firstLineChars="0"/>
      </w:pPr>
      <w:bookmarkStart w:id="29" w:name="_Toc5538"/>
      <w:r>
        <w:rPr>
          <w:rFonts w:hint="eastAsia"/>
        </w:rPr>
        <w:t>输出要素</w:t>
      </w:r>
      <w:bookmarkEnd w:id="29"/>
    </w:p>
    <w:p>
      <w:pPr>
        <w:pStyle w:val="30"/>
        <w:ind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客户关怀记录日志：</w:t>
      </w:r>
    </w:p>
    <w:p>
      <w:pPr>
        <w:pStyle w:val="30"/>
        <w:ind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展示编号、客户名、关怀主题、关怀方式、关怀时间、以及预期下次关怀时间、备注。</w:t>
      </w:r>
    </w:p>
    <w:p>
      <w:pPr>
        <w:pStyle w:val="30"/>
        <w:ind w:firstLine="400"/>
        <w:rPr>
          <w:rFonts w:hint="eastAsia"/>
          <w:lang w:val="en-US" w:eastAsia="zh-CN"/>
        </w:rPr>
      </w:pPr>
    </w:p>
    <w:p>
      <w:pPr>
        <w:pStyle w:val="28"/>
      </w:pPr>
      <w:bookmarkStart w:id="30" w:name="_Toc21638"/>
      <w:r>
        <w:rPr>
          <w:rFonts w:hint="eastAsia"/>
          <w:lang w:val="en-US" w:eastAsia="zh-CN"/>
        </w:rPr>
        <w:t>员工管理</w:t>
      </w:r>
      <w:bookmarkEnd w:id="30"/>
    </w:p>
    <w:p>
      <w:pPr>
        <w:pStyle w:val="34"/>
      </w:pPr>
      <w:bookmarkStart w:id="31" w:name="_Toc13007"/>
      <w:r>
        <w:rPr>
          <w:rFonts w:hint="eastAsia"/>
          <w:lang w:val="en-US" w:eastAsia="zh-CN"/>
        </w:rPr>
        <w:t>员工信息</w:t>
      </w:r>
      <w:bookmarkEnd w:id="31"/>
    </w:p>
    <w:p>
      <w:pPr>
        <w:pStyle w:val="29"/>
        <w:ind w:left="420" w:leftChars="0" w:hanging="420" w:firstLineChars="0"/>
      </w:pPr>
      <w:bookmarkStart w:id="32" w:name="_Toc27332"/>
      <w:r>
        <w:rPr>
          <w:rFonts w:hint="eastAsia"/>
        </w:rPr>
        <w:t>业务概述</w:t>
      </w:r>
      <w:bookmarkEnd w:id="32"/>
    </w:p>
    <w:p>
      <w:pPr>
        <w:pStyle w:val="30"/>
        <w:ind w:left="0" w:leftChars="0" w:firstLine="420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员工信息</w:t>
      </w:r>
      <w:r>
        <w:rPr>
          <w:rFonts w:hint="eastAsia"/>
        </w:rPr>
        <w:t>是</w:t>
      </w:r>
      <w:r>
        <w:rPr>
          <w:rFonts w:hint="eastAsia"/>
          <w:lang w:val="en-US" w:eastAsia="zh-CN"/>
        </w:rPr>
        <w:t>整个</w:t>
      </w:r>
      <w:r>
        <w:rPr>
          <w:rFonts w:hint="eastAsia"/>
        </w:rPr>
        <w:t>系统中</w:t>
      </w:r>
      <w:r>
        <w:rPr>
          <w:rFonts w:hint="eastAsia"/>
          <w:lang w:val="en-US" w:eastAsia="zh-CN"/>
        </w:rPr>
        <w:t>组成的重要部分，它由系统管理员统一录入以及数据维护，员工本身可对自己除员工编号、身份证等固定信息以外的资料进行编辑操作。</w:t>
      </w:r>
    </w:p>
    <w:p>
      <w:pPr>
        <w:pStyle w:val="30"/>
        <w:ind w:firstLine="400"/>
        <w:jc w:val="center"/>
        <w:rPr>
          <w:rFonts w:hint="eastAsia" w:eastAsia="仿宋"/>
          <w:lang w:val="en-US" w:eastAsia="zh-CN"/>
        </w:rPr>
      </w:pPr>
      <w:r>
        <w:drawing>
          <wp:inline distT="0" distB="0" distL="114300" distR="114300">
            <wp:extent cx="4191635" cy="2159000"/>
            <wp:effectExtent l="0" t="0" r="18415" b="1270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"/>
        <w:ind w:left="420" w:leftChars="0" w:hanging="420" w:firstLineChars="0"/>
      </w:pPr>
      <w:bookmarkStart w:id="33" w:name="_Toc8036"/>
      <w:r>
        <w:rPr>
          <w:rFonts w:hint="eastAsia"/>
        </w:rPr>
        <w:t>使用者</w:t>
      </w:r>
      <w:bookmarkEnd w:id="33"/>
    </w:p>
    <w:p>
      <w:pPr>
        <w:pStyle w:val="30"/>
        <w:ind w:firstLine="40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系统管理员</w:t>
      </w:r>
    </w:p>
    <w:p>
      <w:pPr>
        <w:pStyle w:val="29"/>
        <w:ind w:left="420" w:leftChars="0" w:hanging="420" w:firstLineChars="0"/>
      </w:pPr>
      <w:bookmarkStart w:id="34" w:name="_Toc11578"/>
      <w:r>
        <w:rPr>
          <w:rFonts w:hint="eastAsia"/>
        </w:rPr>
        <w:t>输入要素</w:t>
      </w:r>
      <w:bookmarkEnd w:id="34"/>
    </w:p>
    <w:p>
      <w:pPr>
        <w:pStyle w:val="30"/>
        <w:ind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录入编号、姓名、性别、年龄、民族、部门、角色、学历、婚姻、住址、手机、电话、邮箱</w:t>
      </w:r>
    </w:p>
    <w:p>
      <w:pPr>
        <w:pStyle w:val="29"/>
        <w:ind w:left="420" w:leftChars="0" w:hanging="420" w:firstLineChars="0"/>
      </w:pPr>
      <w:bookmarkStart w:id="35" w:name="_Toc32010"/>
      <w:r>
        <w:rPr>
          <w:rFonts w:hint="eastAsia"/>
        </w:rPr>
        <w:t>处理流程</w:t>
      </w:r>
      <w:bookmarkEnd w:id="35"/>
    </w:p>
    <w:p>
      <w:pPr>
        <w:pStyle w:val="30"/>
        <w:ind w:firstLine="40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员工信息由管理统一处理，员工之间信息不可共享</w:t>
      </w:r>
    </w:p>
    <w:p>
      <w:pPr>
        <w:pStyle w:val="29"/>
        <w:ind w:left="420" w:leftChars="0" w:hanging="420" w:firstLineChars="0"/>
      </w:pPr>
      <w:bookmarkStart w:id="36" w:name="_Toc27731"/>
      <w:r>
        <w:rPr>
          <w:rFonts w:hint="eastAsia"/>
        </w:rPr>
        <w:t>输出要素</w:t>
      </w:r>
      <w:bookmarkEnd w:id="36"/>
    </w:p>
    <w:p>
      <w:pPr>
        <w:pStyle w:val="30"/>
        <w:ind w:firstLine="400"/>
        <w:rPr>
          <w:rFonts w:hint="eastAsia"/>
          <w:lang w:val="en-US" w:eastAsia="zh-CN"/>
        </w:rPr>
      </w:pPr>
      <w:bookmarkStart w:id="37" w:name="_Toc25154"/>
      <w:r>
        <w:rPr>
          <w:rFonts w:hint="eastAsia"/>
          <w:lang w:val="en-US" w:eastAsia="zh-CN"/>
        </w:rPr>
        <w:t>页面展示编号、姓名、性别、年龄、民族、部门、角色、学历、婚姻、住址、手机、电话、邮箱、录入更新时间</w:t>
      </w:r>
    </w:p>
    <w:p>
      <w:pPr>
        <w:pStyle w:val="34"/>
        <w:ind w:left="420" w:leftChars="0" w:hanging="420" w:firstLineChars="0"/>
      </w:pPr>
      <w:r>
        <w:rPr>
          <w:rFonts w:hint="eastAsia"/>
          <w:lang w:val="en-US" w:eastAsia="zh-CN"/>
        </w:rPr>
        <w:t>房屋管理</w:t>
      </w:r>
      <w:bookmarkEnd w:id="37"/>
    </w:p>
    <w:p>
      <w:pPr>
        <w:pStyle w:val="29"/>
        <w:ind w:left="420" w:leftChars="0" w:hanging="420" w:firstLineChars="0"/>
      </w:pPr>
      <w:bookmarkStart w:id="38" w:name="_Toc21829"/>
      <w:r>
        <w:rPr>
          <w:rFonts w:hint="eastAsia"/>
        </w:rPr>
        <w:t>业务概述</w:t>
      </w:r>
      <w:bookmarkEnd w:id="38"/>
    </w:p>
    <w:p>
      <w:pPr>
        <w:pStyle w:val="30"/>
        <w:ind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在系统中记录房屋的详细信息，并管理。</w:t>
      </w:r>
    </w:p>
    <w:p>
      <w:pPr>
        <w:pStyle w:val="30"/>
        <w:ind w:firstLine="40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281045" cy="1905635"/>
            <wp:effectExtent l="0" t="0" r="14605" b="1841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1045" cy="1905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"/>
        <w:ind w:left="420" w:leftChars="0" w:hanging="420" w:firstLineChars="0"/>
      </w:pPr>
      <w:bookmarkStart w:id="39" w:name="_Toc23865"/>
      <w:r>
        <w:rPr>
          <w:rFonts w:hint="eastAsia"/>
        </w:rPr>
        <w:t>使用者</w:t>
      </w:r>
      <w:bookmarkEnd w:id="39"/>
    </w:p>
    <w:p>
      <w:pPr>
        <w:pStyle w:val="30"/>
        <w:ind w:firstLine="400"/>
        <w:rPr>
          <w:rFonts w:hint="eastAsia" w:eastAsia="仿宋"/>
          <w:lang w:val="en-US" w:eastAsia="zh-CN"/>
        </w:rPr>
      </w:pPr>
      <w:r>
        <w:rPr>
          <w:rFonts w:hint="eastAsia"/>
        </w:rPr>
        <w:t>系统</w:t>
      </w:r>
      <w:r>
        <w:rPr>
          <w:rFonts w:hint="eastAsia"/>
          <w:lang w:val="en-US" w:eastAsia="zh-CN"/>
        </w:rPr>
        <w:t>管理员、所属员工</w:t>
      </w:r>
    </w:p>
    <w:p>
      <w:pPr>
        <w:pStyle w:val="29"/>
        <w:ind w:left="420" w:leftChars="0" w:hanging="420" w:firstLineChars="0"/>
      </w:pPr>
      <w:bookmarkStart w:id="40" w:name="_Toc17431"/>
      <w:r>
        <w:rPr>
          <w:rFonts w:hint="eastAsia"/>
        </w:rPr>
        <w:t>输入要素</w:t>
      </w:r>
      <w:bookmarkEnd w:id="40"/>
    </w:p>
    <w:p>
      <w:pPr>
        <w:pStyle w:val="30"/>
        <w:ind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房屋信息录入：房屋类型、房屋地址、房屋管理者、房屋价格（每平米）、房屋环境</w:t>
      </w:r>
    </w:p>
    <w:p>
      <w:pPr>
        <w:pStyle w:val="29"/>
        <w:ind w:left="420" w:leftChars="0" w:hanging="420" w:firstLineChars="0"/>
      </w:pPr>
      <w:bookmarkStart w:id="41" w:name="_Toc28223"/>
      <w:r>
        <w:rPr>
          <w:rFonts w:hint="eastAsia"/>
        </w:rPr>
        <w:t>处理流程</w:t>
      </w:r>
      <w:bookmarkEnd w:id="41"/>
    </w:p>
    <w:p>
      <w:pPr>
        <w:pStyle w:val="30"/>
        <w:ind w:firstLine="40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房屋信息可由管理员和员工统一登记</w:t>
      </w:r>
    </w:p>
    <w:p>
      <w:pPr>
        <w:pStyle w:val="29"/>
        <w:ind w:left="420" w:leftChars="0" w:hanging="420" w:firstLineChars="0"/>
      </w:pPr>
      <w:bookmarkStart w:id="42" w:name="_Toc687"/>
      <w:r>
        <w:rPr>
          <w:rFonts w:hint="eastAsia"/>
        </w:rPr>
        <w:t>输出要素</w:t>
      </w:r>
      <w:bookmarkEnd w:id="42"/>
    </w:p>
    <w:p>
      <w:pPr>
        <w:pStyle w:val="30"/>
        <w:ind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展示编号、户型、管理员工、房屋地址、房屋价格、房屋环境、房屋状态、发布时间</w:t>
      </w:r>
    </w:p>
    <w:p>
      <w:pPr>
        <w:pStyle w:val="30"/>
        <w:ind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房屋状态：已分配、未分配</w:t>
      </w:r>
    </w:p>
    <w:p>
      <w:pPr>
        <w:pStyle w:val="30"/>
        <w:ind w:firstLine="400"/>
        <w:rPr>
          <w:rFonts w:hint="eastAsia"/>
          <w:lang w:val="en-US" w:eastAsia="zh-CN"/>
        </w:rPr>
      </w:pPr>
    </w:p>
    <w:p>
      <w:pPr>
        <w:pStyle w:val="30"/>
        <w:ind w:firstLine="400"/>
        <w:rPr>
          <w:rFonts w:hint="eastAsia"/>
          <w:lang w:val="en-US" w:eastAsia="zh-CN"/>
        </w:rPr>
      </w:pPr>
    </w:p>
    <w:p>
      <w:pPr>
        <w:pStyle w:val="30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8"/>
      </w:pPr>
      <w:bookmarkStart w:id="43" w:name="_Toc16146"/>
      <w:r>
        <w:rPr>
          <w:rFonts w:hint="eastAsia"/>
          <w:lang w:val="en-US" w:eastAsia="zh-CN"/>
        </w:rPr>
        <w:t>系统管理</w:t>
      </w:r>
      <w:bookmarkEnd w:id="43"/>
    </w:p>
    <w:p>
      <w:pPr>
        <w:pStyle w:val="34"/>
      </w:pPr>
      <w:bookmarkStart w:id="44" w:name="_Toc17796"/>
      <w:r>
        <w:rPr>
          <w:rFonts w:hint="eastAsia"/>
          <w:lang w:val="en-US" w:eastAsia="zh-CN"/>
        </w:rPr>
        <w:t>公告管理</w:t>
      </w:r>
      <w:bookmarkEnd w:id="44"/>
    </w:p>
    <w:p>
      <w:pPr>
        <w:pStyle w:val="29"/>
        <w:ind w:left="420" w:leftChars="0" w:hanging="420" w:firstLineChars="0"/>
      </w:pPr>
      <w:bookmarkStart w:id="45" w:name="_Toc17747"/>
      <w:r>
        <w:rPr>
          <w:rFonts w:hint="eastAsia"/>
        </w:rPr>
        <w:t>业务概述</w:t>
      </w:r>
      <w:bookmarkEnd w:id="45"/>
    </w:p>
    <w:p>
      <w:pPr>
        <w:pStyle w:val="30"/>
        <w:ind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在系统中记录公告信息，并编辑。公告信息由企业管理员统一发出，接受对象为企业内全体员工可查看。</w:t>
      </w:r>
    </w:p>
    <w:p>
      <w:pPr>
        <w:pStyle w:val="30"/>
        <w:ind w:firstLine="40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112770" cy="1722755"/>
            <wp:effectExtent l="0" t="0" r="11430" b="1079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1722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"/>
        <w:ind w:left="420" w:leftChars="0" w:hanging="420" w:firstLineChars="0"/>
      </w:pPr>
      <w:bookmarkStart w:id="46" w:name="_Toc31395"/>
      <w:r>
        <w:rPr>
          <w:rFonts w:hint="eastAsia"/>
        </w:rPr>
        <w:t>使用者</w:t>
      </w:r>
      <w:bookmarkEnd w:id="46"/>
    </w:p>
    <w:p>
      <w:pPr>
        <w:pStyle w:val="30"/>
        <w:ind w:firstLine="400"/>
        <w:rPr>
          <w:rFonts w:hint="eastAsia" w:eastAsia="仿宋"/>
          <w:lang w:val="en-US" w:eastAsia="zh-CN"/>
        </w:rPr>
      </w:pPr>
      <w:r>
        <w:rPr>
          <w:rFonts w:hint="eastAsia"/>
        </w:rPr>
        <w:t>系统</w:t>
      </w:r>
      <w:r>
        <w:rPr>
          <w:rFonts w:hint="eastAsia"/>
          <w:lang w:val="en-US" w:eastAsia="zh-CN"/>
        </w:rPr>
        <w:t>管理员</w:t>
      </w:r>
    </w:p>
    <w:p>
      <w:pPr>
        <w:pStyle w:val="29"/>
        <w:ind w:left="420" w:leftChars="0" w:hanging="420" w:firstLineChars="0"/>
      </w:pPr>
      <w:bookmarkStart w:id="47" w:name="_Toc12775"/>
      <w:r>
        <w:rPr>
          <w:rFonts w:hint="eastAsia"/>
        </w:rPr>
        <w:t>输入要素</w:t>
      </w:r>
      <w:bookmarkEnd w:id="47"/>
    </w:p>
    <w:p>
      <w:pPr>
        <w:pStyle w:val="30"/>
        <w:ind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房屋信息录入：编号、发布人、公告主题、截止时间、广告内容</w:t>
      </w:r>
    </w:p>
    <w:p>
      <w:pPr>
        <w:pStyle w:val="29"/>
        <w:ind w:left="420" w:leftChars="0" w:hanging="420" w:firstLineChars="0"/>
      </w:pPr>
      <w:bookmarkStart w:id="48" w:name="_Toc26159"/>
      <w:r>
        <w:rPr>
          <w:rFonts w:hint="eastAsia"/>
        </w:rPr>
        <w:t>处理流程</w:t>
      </w:r>
      <w:bookmarkEnd w:id="48"/>
    </w:p>
    <w:p>
      <w:pPr>
        <w:pStyle w:val="30"/>
        <w:ind w:firstLine="40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管理员发布公告，所有员工都可查询同一公告信息。</w:t>
      </w:r>
    </w:p>
    <w:p>
      <w:pPr>
        <w:pStyle w:val="29"/>
        <w:ind w:left="420" w:leftChars="0" w:hanging="420" w:firstLineChars="0"/>
      </w:pPr>
      <w:bookmarkStart w:id="49" w:name="_Toc23566"/>
      <w:r>
        <w:rPr>
          <w:rFonts w:hint="eastAsia"/>
        </w:rPr>
        <w:t>输出要素</w:t>
      </w:r>
      <w:bookmarkEnd w:id="49"/>
    </w:p>
    <w:p>
      <w:pPr>
        <w:pStyle w:val="30"/>
        <w:ind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展示编号、公告人、公告主题、公告内容、公告时间、公告截止时间、显示状态</w:t>
      </w:r>
    </w:p>
    <w:p>
      <w:pPr>
        <w:pStyle w:val="30"/>
        <w:ind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显示状态：已过期、公布中</w:t>
      </w:r>
    </w:p>
    <w:p>
      <w:pPr>
        <w:pStyle w:val="30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0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4"/>
        <w:ind w:left="420" w:leftChars="0" w:hanging="420" w:firstLineChars="0"/>
      </w:pPr>
      <w:bookmarkStart w:id="50" w:name="_Toc8062"/>
      <w:r>
        <w:rPr>
          <w:rFonts w:hint="eastAsia"/>
          <w:lang w:val="en-US" w:eastAsia="zh-CN"/>
        </w:rPr>
        <w:t>邮件管理</w:t>
      </w:r>
      <w:bookmarkEnd w:id="50"/>
    </w:p>
    <w:p>
      <w:pPr>
        <w:pStyle w:val="29"/>
        <w:ind w:left="420" w:leftChars="0" w:hanging="420" w:firstLineChars="0"/>
      </w:pPr>
      <w:bookmarkStart w:id="51" w:name="_Toc3697"/>
      <w:r>
        <w:rPr>
          <w:rFonts w:hint="eastAsia"/>
        </w:rPr>
        <w:t>业务概述</w:t>
      </w:r>
      <w:bookmarkEnd w:id="51"/>
    </w:p>
    <w:p>
      <w:pPr>
        <w:pStyle w:val="30"/>
        <w:ind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在系统中记录邮件信息，并实现邮件及时发送、邮件编辑、草稿箱记录邮件、邮件待发送功能</w:t>
      </w:r>
    </w:p>
    <w:p>
      <w:pPr>
        <w:pStyle w:val="30"/>
        <w:ind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草稿箱实现记录未发送邮件，可对其进行删除和发送操作。</w:t>
      </w:r>
    </w:p>
    <w:p>
      <w:pPr>
        <w:pStyle w:val="30"/>
        <w:ind w:firstLine="40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801745" cy="1553210"/>
            <wp:effectExtent l="0" t="0" r="8255" b="889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745" cy="1553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"/>
        <w:ind w:left="420" w:leftChars="0" w:hanging="420" w:firstLineChars="0"/>
      </w:pPr>
      <w:bookmarkStart w:id="52" w:name="_Toc23683"/>
      <w:r>
        <w:rPr>
          <w:rFonts w:hint="eastAsia"/>
        </w:rPr>
        <w:t>使用者</w:t>
      </w:r>
      <w:bookmarkEnd w:id="52"/>
    </w:p>
    <w:p>
      <w:pPr>
        <w:pStyle w:val="30"/>
        <w:ind w:firstLine="40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系统管理员、系统员工</w:t>
      </w:r>
    </w:p>
    <w:p>
      <w:pPr>
        <w:pStyle w:val="29"/>
        <w:ind w:left="420" w:leftChars="0" w:hanging="420" w:firstLineChars="0"/>
      </w:pPr>
      <w:bookmarkStart w:id="53" w:name="_Toc3455"/>
      <w:r>
        <w:rPr>
          <w:rFonts w:hint="eastAsia"/>
        </w:rPr>
        <w:t>输入要素</w:t>
      </w:r>
      <w:bookmarkEnd w:id="53"/>
    </w:p>
    <w:p>
      <w:pPr>
        <w:pStyle w:val="30"/>
        <w:ind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录入信息：收件人、发件人、邮件主题、邮件内容</w:t>
      </w:r>
    </w:p>
    <w:p>
      <w:pPr>
        <w:pStyle w:val="29"/>
        <w:ind w:left="420" w:leftChars="0" w:hanging="420" w:firstLineChars="0"/>
        <w:rPr>
          <w:rFonts w:hint="eastAsia"/>
          <w:lang w:val="en-US" w:eastAsia="zh-CN"/>
        </w:rPr>
      </w:pPr>
      <w:bookmarkStart w:id="54" w:name="_Toc9510"/>
      <w:r>
        <w:rPr>
          <w:rFonts w:hint="eastAsia"/>
        </w:rPr>
        <w:t>处理流程</w:t>
      </w:r>
      <w:bookmarkEnd w:id="54"/>
    </w:p>
    <w:p>
      <w:pPr>
        <w:pStyle w:val="30"/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管理员可发送邮件给指定员工，且只能由指定员工查看</w:t>
      </w:r>
    </w:p>
    <w:p>
      <w:pPr>
        <w:pStyle w:val="30"/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员工可发送邮件给自己对应的客户</w:t>
      </w:r>
    </w:p>
    <w:p>
      <w:pPr>
        <w:pStyle w:val="29"/>
        <w:ind w:left="420" w:leftChars="0" w:hanging="420" w:firstLineChars="0"/>
      </w:pPr>
      <w:bookmarkStart w:id="55" w:name="_Toc10701"/>
      <w:r>
        <w:rPr>
          <w:rFonts w:hint="eastAsia"/>
        </w:rPr>
        <w:t>输出要素</w:t>
      </w:r>
      <w:bookmarkEnd w:id="55"/>
    </w:p>
    <w:p>
      <w:pPr>
        <w:pStyle w:val="30"/>
        <w:ind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记录发送邮件信息：展示编号、发件人、收件人、主题、发送内容、发送时间、发送状态</w:t>
      </w:r>
    </w:p>
    <w:p>
      <w:pPr>
        <w:pStyle w:val="30"/>
        <w:ind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发送状态：已发送、发送失败</w:t>
      </w:r>
    </w:p>
    <w:p>
      <w:pPr>
        <w:pStyle w:val="30"/>
        <w:ind w:left="0" w:leftChars="0" w:firstLine="0" w:firstLineChars="0"/>
      </w:pPr>
    </w:p>
    <w:p>
      <w:pPr>
        <w:pStyle w:val="34"/>
        <w:ind w:left="420" w:leftChars="0" w:hanging="420" w:firstLineChars="0"/>
      </w:pPr>
      <w:bookmarkStart w:id="56" w:name="_Toc5813"/>
      <w:r>
        <w:rPr>
          <w:rFonts w:hint="eastAsia"/>
          <w:lang w:val="en-US" w:eastAsia="zh-CN"/>
        </w:rPr>
        <w:t>参数管理</w:t>
      </w:r>
      <w:bookmarkEnd w:id="56"/>
    </w:p>
    <w:p>
      <w:pPr>
        <w:pStyle w:val="29"/>
        <w:ind w:left="420" w:leftChars="0" w:hanging="420" w:firstLineChars="0"/>
      </w:pPr>
      <w:bookmarkStart w:id="57" w:name="_Toc1620"/>
      <w:r>
        <w:rPr>
          <w:rFonts w:hint="eastAsia"/>
        </w:rPr>
        <w:t>业务概述</w:t>
      </w:r>
      <w:bookmarkEnd w:id="57"/>
    </w:p>
    <w:p>
      <w:pPr>
        <w:pStyle w:val="30"/>
        <w:ind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在系统中对部门、角色、客户来源、房屋类型进行统一管理和设定。</w:t>
      </w:r>
    </w:p>
    <w:p>
      <w:pPr>
        <w:pStyle w:val="30"/>
        <w:ind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员工的部门信息和角色信息皆由管理员统一确定，录入信息时从参数管理中调用。</w:t>
      </w:r>
    </w:p>
    <w:p>
      <w:pPr>
        <w:pStyle w:val="30"/>
        <w:ind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系统录入客户信息和房屋信息时，其对应的客户来源和房屋类型从参数管理中调用。</w:t>
      </w:r>
    </w:p>
    <w:p>
      <w:pPr>
        <w:pStyle w:val="29"/>
        <w:ind w:left="420" w:leftChars="0" w:hanging="420" w:firstLineChars="0"/>
      </w:pPr>
      <w:bookmarkStart w:id="58" w:name="_Toc24477"/>
      <w:r>
        <w:rPr>
          <w:rFonts w:hint="eastAsia"/>
        </w:rPr>
        <w:t>使用者</w:t>
      </w:r>
      <w:bookmarkEnd w:id="58"/>
    </w:p>
    <w:p>
      <w:pPr>
        <w:pStyle w:val="30"/>
        <w:ind w:firstLine="400"/>
        <w:rPr>
          <w:rFonts w:hint="eastAsia" w:eastAsia="仿宋"/>
          <w:lang w:val="en-US" w:eastAsia="zh-CN"/>
        </w:rPr>
      </w:pPr>
      <w:r>
        <w:rPr>
          <w:rFonts w:hint="eastAsia"/>
        </w:rPr>
        <w:t>系统</w:t>
      </w:r>
      <w:r>
        <w:rPr>
          <w:rFonts w:hint="eastAsia"/>
          <w:lang w:val="en-US" w:eastAsia="zh-CN"/>
        </w:rPr>
        <w:t>管理员</w:t>
      </w:r>
    </w:p>
    <w:p>
      <w:pPr>
        <w:pStyle w:val="29"/>
        <w:ind w:left="420" w:leftChars="0" w:hanging="420" w:firstLineChars="0"/>
      </w:pPr>
      <w:bookmarkStart w:id="59" w:name="_Toc14788"/>
      <w:r>
        <w:rPr>
          <w:rFonts w:hint="eastAsia"/>
        </w:rPr>
        <w:t>输入要素</w:t>
      </w:r>
      <w:bookmarkEnd w:id="59"/>
    </w:p>
    <w:p>
      <w:pPr>
        <w:pStyle w:val="30"/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部门类型编码、部门类型</w:t>
      </w:r>
    </w:p>
    <w:p>
      <w:pPr>
        <w:pStyle w:val="30"/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角色编码、角色</w:t>
      </w:r>
    </w:p>
    <w:p>
      <w:pPr>
        <w:pStyle w:val="30"/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客户来源编码、客户来源</w:t>
      </w:r>
    </w:p>
    <w:p>
      <w:pPr>
        <w:pStyle w:val="30"/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房屋类型编码、房屋类型</w:t>
      </w:r>
    </w:p>
    <w:p>
      <w:pPr>
        <w:pStyle w:val="29"/>
        <w:ind w:left="420" w:leftChars="0" w:hanging="420" w:firstLineChars="0"/>
      </w:pPr>
      <w:bookmarkStart w:id="60" w:name="_Toc7675"/>
      <w:r>
        <w:rPr>
          <w:rFonts w:hint="eastAsia"/>
        </w:rPr>
        <w:t>处理流程</w:t>
      </w:r>
      <w:bookmarkEnd w:id="60"/>
    </w:p>
    <w:p>
      <w:pPr>
        <w:pStyle w:val="30"/>
        <w:ind w:firstLine="40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由管理员对整个系统的部门信息、角色信息、客户来源信息、房屋类型信息做增删改查的操作，系统中所涉及到的参数信息，全部从数据参数管理信息中获取。</w:t>
      </w:r>
    </w:p>
    <w:p>
      <w:pPr>
        <w:pStyle w:val="29"/>
        <w:ind w:left="420" w:leftChars="0" w:hanging="420" w:firstLineChars="0"/>
      </w:pPr>
      <w:bookmarkStart w:id="61" w:name="_Toc27458"/>
      <w:r>
        <w:rPr>
          <w:rFonts w:hint="eastAsia"/>
        </w:rPr>
        <w:t>输出要素</w:t>
      </w:r>
      <w:bookmarkEnd w:id="61"/>
    </w:p>
    <w:p>
      <w:pPr>
        <w:pStyle w:val="30"/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部门类型编码、部门类型、更新时间</w:t>
      </w:r>
    </w:p>
    <w:p>
      <w:pPr>
        <w:pStyle w:val="30"/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角色编码、角色、更新时间</w:t>
      </w:r>
    </w:p>
    <w:p>
      <w:pPr>
        <w:pStyle w:val="30"/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客户来源编码、客户来源、更新时间</w:t>
      </w:r>
    </w:p>
    <w:p>
      <w:pPr>
        <w:pStyle w:val="30"/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房屋类型编码、房屋类型、更新时间</w:t>
      </w:r>
      <w:bookmarkStart w:id="70" w:name="_GoBack"/>
      <w:bookmarkEnd w:id="70"/>
    </w:p>
    <w:p>
      <w:pPr>
        <w:pStyle w:val="30"/>
        <w:ind w:left="0" w:leftChars="0" w:firstLine="0" w:firstLineChars="0"/>
      </w:pPr>
    </w:p>
    <w:p>
      <w:pPr>
        <w:pStyle w:val="28"/>
      </w:pPr>
      <w:bookmarkStart w:id="62" w:name="_Toc24534"/>
      <w:r>
        <w:rPr>
          <w:rFonts w:hint="eastAsia"/>
        </w:rPr>
        <w:t>响应时间需求</w:t>
      </w:r>
      <w:bookmarkEnd w:id="62"/>
    </w:p>
    <w:p>
      <w:pPr>
        <w:pStyle w:val="30"/>
        <w:ind w:firstLine="400"/>
      </w:pPr>
      <w:r>
        <w:rPr>
          <w:rFonts w:hint="eastAsia"/>
        </w:rPr>
        <w:t>用户登录，进行任何操作的时候，系统应该及时地进行反应，反应的时间在5S以内。系统应能监测出各种非正常情况，如与设备的通信中断、无法连接数据库服务器等，避免出现长时间等待甚至无响应。</w:t>
      </w:r>
    </w:p>
    <w:p>
      <w:pPr>
        <w:pStyle w:val="28"/>
      </w:pPr>
      <w:bookmarkStart w:id="63" w:name="_Toc20047"/>
      <w:r>
        <w:rPr>
          <w:rFonts w:hint="eastAsia"/>
        </w:rPr>
        <w:t>可行性需求</w:t>
      </w:r>
      <w:bookmarkEnd w:id="63"/>
    </w:p>
    <w:p>
      <w:pPr>
        <w:pStyle w:val="30"/>
        <w:ind w:firstLine="400"/>
      </w:pPr>
      <w:r>
        <w:rPr>
          <w:rFonts w:hint="eastAsia"/>
        </w:rPr>
        <w:t>系统应保证7X</w:t>
      </w:r>
      <w:r>
        <w:t>24</w:t>
      </w:r>
      <w:r>
        <w:rPr>
          <w:rFonts w:hint="eastAsia"/>
        </w:rPr>
        <w:t>小时内不当机，保证</w:t>
      </w:r>
      <w:r>
        <w:rPr>
          <w:rFonts w:hint="eastAsia"/>
          <w:lang w:val="en-US" w:eastAsia="zh-CN"/>
        </w:rPr>
        <w:t>所有</w:t>
      </w:r>
      <w:r>
        <w:rPr>
          <w:rFonts w:hint="eastAsia"/>
        </w:rPr>
        <w:t>员工使用时系统正常运行，正确提示相关内容。</w:t>
      </w:r>
    </w:p>
    <w:p>
      <w:pPr>
        <w:pStyle w:val="28"/>
      </w:pPr>
      <w:bookmarkStart w:id="64" w:name="_Toc14841"/>
      <w:r>
        <w:rPr>
          <w:rFonts w:hint="eastAsia"/>
        </w:rPr>
        <w:t>开发性需求</w:t>
      </w:r>
      <w:bookmarkEnd w:id="64"/>
    </w:p>
    <w:p>
      <w:pPr>
        <w:pStyle w:val="30"/>
        <w:ind w:firstLine="400"/>
        <w:rPr>
          <w:rFonts w:hint="eastAsia"/>
        </w:rPr>
      </w:pPr>
      <w:r>
        <w:rPr>
          <w:rFonts w:hint="eastAsia"/>
        </w:rPr>
        <w:t>系统应具有十分灵活性，以适应将来功能扩展的需求。</w:t>
      </w:r>
    </w:p>
    <w:p>
      <w:pPr>
        <w:pStyle w:val="30"/>
        <w:ind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系统在数据展示上应具有由如下标准：</w:t>
      </w:r>
    </w:p>
    <w:p>
      <w:pPr>
        <w:pStyle w:val="30"/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数据展示采用分页展示</w:t>
      </w:r>
    </w:p>
    <w:p>
      <w:pPr>
        <w:pStyle w:val="30"/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数据字段太多则显示主要数据，点击查看详情信息</w:t>
      </w:r>
    </w:p>
    <w:p>
      <w:pPr>
        <w:pStyle w:val="30"/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菜单列表采用树形结构展示</w:t>
      </w:r>
    </w:p>
    <w:p>
      <w:pPr>
        <w:pStyle w:val="30"/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录入信息需前后台加校验</w:t>
      </w:r>
    </w:p>
    <w:p>
      <w:pPr>
        <w:pStyle w:val="30"/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数据中部门信息、角色信息、房屋类型、房屋来源、客户来源等单一字段类型的数据统一采用字典表管理</w:t>
      </w:r>
    </w:p>
    <w:p>
      <w:pPr>
        <w:pStyle w:val="30"/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特别操作需记录日志，以便管理员管理，如客户关怀、邮件发送等</w:t>
      </w:r>
    </w:p>
    <w:p>
      <w:pPr>
        <w:pStyle w:val="28"/>
      </w:pPr>
      <w:bookmarkStart w:id="65" w:name="_Toc16040"/>
      <w:r>
        <w:rPr>
          <w:rFonts w:hint="eastAsia"/>
        </w:rPr>
        <w:t>系统安全性需求</w:t>
      </w:r>
      <w:bookmarkEnd w:id="65"/>
    </w:p>
    <w:p>
      <w:pPr>
        <w:pStyle w:val="30"/>
        <w:ind w:firstLine="400"/>
      </w:pPr>
      <w:r>
        <w:rPr>
          <w:rFonts w:hint="eastAsia"/>
        </w:rPr>
        <w:t>本系统数据为公司核心数据，特别是</w:t>
      </w:r>
      <w:r>
        <w:rPr>
          <w:rFonts w:hint="eastAsia"/>
          <w:lang w:val="en-US" w:eastAsia="zh-CN"/>
        </w:rPr>
        <w:t>客户数据、员工</w:t>
      </w:r>
      <w:r>
        <w:rPr>
          <w:rFonts w:hint="eastAsia"/>
        </w:rPr>
        <w:t>数据是重中之重。为了保证系统安全性，网站运行系统必须满足如下方面的安全政策，该政策将作为系统设计的依据之一：</w:t>
      </w:r>
    </w:p>
    <w:p>
      <w:pPr>
        <w:pStyle w:val="30"/>
        <w:numPr>
          <w:ilvl w:val="0"/>
          <w:numId w:val="7"/>
        </w:numPr>
        <w:ind w:firstLineChars="0"/>
      </w:pPr>
      <w:r>
        <w:rPr>
          <w:rFonts w:hint="eastAsia"/>
        </w:rPr>
        <w:t>访问控制</w:t>
      </w:r>
    </w:p>
    <w:p>
      <w:pPr>
        <w:pStyle w:val="30"/>
        <w:numPr>
          <w:ilvl w:val="0"/>
          <w:numId w:val="7"/>
        </w:numPr>
        <w:ind w:firstLineChars="0"/>
      </w:pPr>
      <w:r>
        <w:rPr>
          <w:rFonts w:hint="eastAsia"/>
        </w:rPr>
        <w:t>数据保护</w:t>
      </w:r>
    </w:p>
    <w:p>
      <w:pPr>
        <w:pStyle w:val="30"/>
        <w:numPr>
          <w:ilvl w:val="0"/>
          <w:numId w:val="7"/>
        </w:numPr>
        <w:ind w:firstLineChars="0"/>
      </w:pPr>
      <w:r>
        <w:rPr>
          <w:rFonts w:hint="eastAsia"/>
        </w:rPr>
        <w:t>数据审计</w:t>
      </w:r>
    </w:p>
    <w:p>
      <w:pPr>
        <w:pStyle w:val="30"/>
        <w:numPr>
          <w:ilvl w:val="0"/>
          <w:numId w:val="7"/>
        </w:numPr>
        <w:ind w:firstLineChars="0"/>
      </w:pPr>
      <w:r>
        <w:rPr>
          <w:rFonts w:hint="eastAsia"/>
        </w:rPr>
        <w:t>日志记录</w:t>
      </w:r>
    </w:p>
    <w:p>
      <w:pPr>
        <w:pStyle w:val="28"/>
      </w:pPr>
      <w:bookmarkStart w:id="66" w:name="_Toc21191"/>
      <w:r>
        <w:rPr>
          <w:rFonts w:hint="eastAsia"/>
        </w:rPr>
        <w:t>访问控制产品</w:t>
      </w:r>
      <w:bookmarkEnd w:id="66"/>
    </w:p>
    <w:p>
      <w:pPr>
        <w:pStyle w:val="30"/>
        <w:ind w:firstLine="400"/>
      </w:pPr>
      <w:r>
        <w:rPr>
          <w:rFonts w:hint="eastAsia"/>
        </w:rPr>
        <w:t>访问控制是系统安全防范和保护的主要策略，其主要任务是保证网络资源不被非法使用和非常访问，主要方式包括身份验证和权限控制。</w:t>
      </w:r>
    </w:p>
    <w:p>
      <w:pPr>
        <w:pStyle w:val="28"/>
        <w:ind w:left="420" w:leftChars="0" w:hanging="420" w:firstLineChars="0"/>
      </w:pPr>
      <w:bookmarkStart w:id="67" w:name="_Toc1114"/>
      <w:r>
        <w:rPr>
          <w:rFonts w:hint="eastAsia"/>
        </w:rPr>
        <w:t>产品提交需求</w:t>
      </w:r>
      <w:bookmarkEnd w:id="67"/>
    </w:p>
    <w:p>
      <w:pPr>
        <w:pStyle w:val="30"/>
        <w:ind w:firstLine="400"/>
      </w:pPr>
      <w:r>
        <w:rPr>
          <w:rFonts w:hint="eastAsia"/>
        </w:rPr>
        <w:t>根据本项目是开发网站并根据业务缓急，建议项目分阶段开发。</w:t>
      </w:r>
    </w:p>
    <w:p>
      <w:pPr>
        <w:pStyle w:val="28"/>
      </w:pPr>
      <w:bookmarkStart w:id="68" w:name="_Toc26748"/>
      <w:r>
        <w:rPr>
          <w:rFonts w:hint="eastAsia"/>
        </w:rPr>
        <w:t>提交产品</w:t>
      </w:r>
      <w:bookmarkEnd w:id="68"/>
    </w:p>
    <w:p>
      <w:pPr>
        <w:pStyle w:val="30"/>
        <w:ind w:firstLine="400"/>
      </w:pPr>
      <w:r>
        <w:rPr>
          <w:rFonts w:hint="eastAsia"/>
        </w:rPr>
        <w:t>提交的产品包括：</w:t>
      </w:r>
    </w:p>
    <w:p>
      <w:pPr>
        <w:pStyle w:val="30"/>
        <w:numPr>
          <w:ilvl w:val="0"/>
          <w:numId w:val="8"/>
        </w:numPr>
        <w:ind w:firstLineChars="0"/>
      </w:pPr>
      <w:r>
        <w:rPr>
          <w:rFonts w:hint="eastAsia"/>
        </w:rPr>
        <w:t>系统</w:t>
      </w:r>
      <w:r>
        <w:rPr>
          <w:rFonts w:hint="eastAsia"/>
          <w:lang w:val="en-US" w:eastAsia="zh-CN"/>
        </w:rPr>
        <w:t>部署包</w:t>
      </w:r>
    </w:p>
    <w:p>
      <w:pPr>
        <w:pStyle w:val="30"/>
        <w:numPr>
          <w:ilvl w:val="0"/>
          <w:numId w:val="8"/>
        </w:numPr>
        <w:ind w:firstLineChars="0"/>
      </w:pPr>
      <w:r>
        <w:rPr>
          <w:rFonts w:hint="eastAsia"/>
        </w:rPr>
        <w:t>系统初初始化数据库（包括建库脚本）</w:t>
      </w:r>
    </w:p>
    <w:p>
      <w:pPr>
        <w:pStyle w:val="30"/>
        <w:numPr>
          <w:ilvl w:val="0"/>
          <w:numId w:val="8"/>
        </w:numPr>
        <w:ind w:firstLineChars="0"/>
      </w:pPr>
      <w:r>
        <w:rPr>
          <w:rFonts w:hint="eastAsia"/>
        </w:rPr>
        <w:t>系统管理过程文档</w:t>
      </w:r>
    </w:p>
    <w:p>
      <w:pPr>
        <w:pStyle w:val="30"/>
        <w:numPr>
          <w:ilvl w:val="0"/>
          <w:numId w:val="8"/>
        </w:numPr>
        <w:ind w:firstLineChars="0"/>
      </w:pPr>
      <w:r>
        <w:rPr>
          <w:rFonts w:hint="eastAsia"/>
        </w:rPr>
        <w:t>维护说明文档</w:t>
      </w:r>
    </w:p>
    <w:p>
      <w:pPr>
        <w:pStyle w:val="28"/>
      </w:pPr>
      <w:bookmarkStart w:id="69" w:name="_Toc18799"/>
      <w:r>
        <w:rPr>
          <w:rFonts w:hint="eastAsia"/>
        </w:rPr>
        <w:t>优先级划分</w:t>
      </w:r>
      <w:bookmarkEnd w:id="69"/>
    </w:p>
    <w:p>
      <w:pPr>
        <w:pStyle w:val="30"/>
        <w:ind w:firstLine="400"/>
      </w:pPr>
      <w:r>
        <w:rPr>
          <w:rFonts w:hint="eastAsia"/>
        </w:rPr>
        <w:t>考虑到时间因素，对功能需求进行了优先级划分，实际开发将按从优先级高到低的次序分阶段实施。</w:t>
      </w:r>
    </w:p>
    <w:p>
      <w:pPr>
        <w:pStyle w:val="30"/>
        <w:numPr>
          <w:ilvl w:val="0"/>
          <w:numId w:val="9"/>
        </w:numPr>
        <w:ind w:firstLineChars="0"/>
      </w:pPr>
      <w:r>
        <w:rPr>
          <w:rFonts w:hint="eastAsia"/>
          <w:lang w:val="en-US" w:eastAsia="zh-CN"/>
        </w:rPr>
        <w:t>系统</w:t>
      </w:r>
      <w:r>
        <w:rPr>
          <w:rFonts w:hint="eastAsia"/>
        </w:rPr>
        <w:t>管理</w:t>
      </w:r>
    </w:p>
    <w:p>
      <w:pPr>
        <w:pStyle w:val="30"/>
        <w:numPr>
          <w:ilvl w:val="0"/>
          <w:numId w:val="9"/>
        </w:numPr>
        <w:ind w:firstLineChars="0"/>
      </w:pPr>
      <w:r>
        <w:rPr>
          <w:rFonts w:hint="eastAsia"/>
          <w:lang w:val="en-US" w:eastAsia="zh-CN"/>
        </w:rPr>
        <w:t>员工</w:t>
      </w:r>
      <w:r>
        <w:rPr>
          <w:rFonts w:hint="eastAsia"/>
        </w:rPr>
        <w:t>管理</w:t>
      </w:r>
    </w:p>
    <w:p>
      <w:pPr>
        <w:pStyle w:val="30"/>
        <w:numPr>
          <w:ilvl w:val="0"/>
          <w:numId w:val="9"/>
        </w:numPr>
        <w:ind w:firstLineChars="0"/>
      </w:pPr>
      <w:r>
        <w:rPr>
          <w:rFonts w:hint="eastAsia"/>
          <w:lang w:val="en-US" w:eastAsia="zh-CN"/>
        </w:rPr>
        <w:t>客户</w:t>
      </w:r>
      <w:r>
        <w:rPr>
          <w:rFonts w:hint="eastAsia"/>
        </w:rPr>
        <w:t>管理</w:t>
      </w:r>
    </w:p>
    <w:p>
      <w:pPr>
        <w:pStyle w:val="30"/>
        <w:numPr>
          <w:ilvl w:val="0"/>
          <w:numId w:val="9"/>
        </w:numPr>
        <w:ind w:firstLineChars="0"/>
      </w:pPr>
      <w:r>
        <w:rPr>
          <w:rFonts w:hint="eastAsia"/>
          <w:lang w:val="en-US" w:eastAsia="zh-CN"/>
        </w:rPr>
        <w:t>个人工作台</w:t>
      </w:r>
    </w:p>
    <w:p>
      <w:pPr>
        <w:pStyle w:val="30"/>
        <w:numPr>
          <w:ilvl w:val="0"/>
          <w:numId w:val="9"/>
        </w:numPr>
        <w:ind w:firstLineChars="0"/>
      </w:pPr>
      <w:r>
        <w:rPr>
          <w:rFonts w:hint="eastAsia"/>
        </w:rPr>
        <w:t>报表管理</w:t>
      </w:r>
    </w:p>
    <w:p>
      <w:pPr>
        <w:pStyle w:val="30"/>
        <w:numPr>
          <w:ilvl w:val="0"/>
          <w:numId w:val="9"/>
        </w:numPr>
        <w:ind w:firstLineChars="0"/>
      </w:pPr>
      <w:r>
        <w:rPr>
          <w:rFonts w:hint="eastAsia"/>
          <w:lang w:val="en-US" w:eastAsia="zh-CN"/>
        </w:rPr>
        <w:t>发送短信</w:t>
      </w:r>
    </w:p>
    <w:p>
      <w:pPr>
        <w:pStyle w:val="30"/>
        <w:numPr>
          <w:ilvl w:val="0"/>
          <w:numId w:val="9"/>
        </w:numPr>
        <w:ind w:firstLineChars="0"/>
      </w:pPr>
      <w:r>
        <w:rPr>
          <w:rFonts w:hint="eastAsia"/>
        </w:rPr>
        <w:t>其</w:t>
      </w:r>
      <w:r>
        <w:rPr>
          <w:rFonts w:hint="eastAsia"/>
          <w:lang w:val="en-US" w:eastAsia="zh-CN"/>
        </w:rPr>
        <w:t>他</w:t>
      </w:r>
    </w:p>
    <w:p/>
    <w:p/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68592673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left"/>
    </w:pPr>
    <w:r>
      <w:rPr>
        <w:rFonts w:hint="eastAsia"/>
      </w:rPr>
      <w:drawing>
        <wp:inline distT="0" distB="0" distL="0" distR="0">
          <wp:extent cx="1170940" cy="429260"/>
          <wp:effectExtent l="0" t="0" r="0" b="889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094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B17E7B"/>
    <w:multiLevelType w:val="singleLevel"/>
    <w:tmpl w:val="8DB17E7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B6F26E8"/>
    <w:multiLevelType w:val="singleLevel"/>
    <w:tmpl w:val="DB6F26E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4571E02"/>
    <w:multiLevelType w:val="multilevel"/>
    <w:tmpl w:val="04571E02"/>
    <w:lvl w:ilvl="0" w:tentative="0">
      <w:start w:val="1"/>
      <w:numFmt w:val="decimal"/>
      <w:pStyle w:val="28"/>
      <w:suff w:val="space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pStyle w:val="34"/>
      <w:suff w:val="space"/>
      <w:lvlText w:val="%1.%2"/>
      <w:lvlJc w:val="left"/>
      <w:pPr>
        <w:ind w:left="420" w:hanging="420"/>
      </w:pPr>
      <w:rPr>
        <w:rFonts w:hint="eastAsia"/>
      </w:rPr>
    </w:lvl>
    <w:lvl w:ilvl="2" w:tentative="0">
      <w:start w:val="1"/>
      <w:numFmt w:val="decimal"/>
      <w:pStyle w:val="29"/>
      <w:suff w:val="space"/>
      <w:lvlText w:val="%1.%2.%3"/>
      <w:lvlJc w:val="left"/>
      <w:pPr>
        <w:ind w:left="42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42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42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4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42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42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420" w:hanging="420"/>
      </w:pPr>
      <w:rPr>
        <w:rFonts w:hint="eastAsia"/>
      </w:rPr>
    </w:lvl>
  </w:abstractNum>
  <w:abstractNum w:abstractNumId="3">
    <w:nsid w:val="07AC1520"/>
    <w:multiLevelType w:val="multilevel"/>
    <w:tmpl w:val="07AC1520"/>
    <w:lvl w:ilvl="0" w:tentative="0">
      <w:start w:val="1"/>
      <w:numFmt w:val="bullet"/>
      <w:lvlText w:val=""/>
      <w:lvlJc w:val="left"/>
      <w:pPr>
        <w:ind w:left="8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0" w:hanging="420"/>
      </w:pPr>
      <w:rPr>
        <w:rFonts w:hint="default" w:ascii="Wingdings" w:hAnsi="Wingdings"/>
      </w:rPr>
    </w:lvl>
  </w:abstractNum>
  <w:abstractNum w:abstractNumId="4">
    <w:nsid w:val="13C7DE15"/>
    <w:multiLevelType w:val="singleLevel"/>
    <w:tmpl w:val="13C7DE15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1A590D7C"/>
    <w:multiLevelType w:val="multilevel"/>
    <w:tmpl w:val="1A590D7C"/>
    <w:lvl w:ilvl="0" w:tentative="0">
      <w:start w:val="1"/>
      <w:numFmt w:val="bullet"/>
      <w:lvlText w:val=""/>
      <w:lvlJc w:val="left"/>
      <w:pPr>
        <w:ind w:left="8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0" w:hanging="420"/>
      </w:pPr>
      <w:rPr>
        <w:rFonts w:hint="default" w:ascii="Wingdings" w:hAnsi="Wingdings"/>
      </w:rPr>
    </w:lvl>
  </w:abstractNum>
  <w:abstractNum w:abstractNumId="6">
    <w:nsid w:val="4CD54EE7"/>
    <w:multiLevelType w:val="multilevel"/>
    <w:tmpl w:val="4CD54EE7"/>
    <w:lvl w:ilvl="0" w:tentative="0">
      <w:start w:val="1"/>
      <w:numFmt w:val="bullet"/>
      <w:lvlText w:val=""/>
      <w:lvlJc w:val="left"/>
      <w:pPr>
        <w:ind w:left="8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0" w:hanging="420"/>
      </w:pPr>
      <w:rPr>
        <w:rFonts w:hint="default" w:ascii="Wingdings" w:hAnsi="Wingdings"/>
      </w:rPr>
    </w:lvl>
  </w:abstractNum>
  <w:abstractNum w:abstractNumId="7">
    <w:nsid w:val="63B82E1C"/>
    <w:multiLevelType w:val="singleLevel"/>
    <w:tmpl w:val="63B82E1C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65F376EE"/>
    <w:multiLevelType w:val="multilevel"/>
    <w:tmpl w:val="65F376EE"/>
    <w:lvl w:ilvl="0" w:tentative="0">
      <w:start w:val="1"/>
      <w:numFmt w:val="decimal"/>
      <w:lvlText w:val="%1."/>
      <w:lvlJc w:val="left"/>
      <w:pPr>
        <w:ind w:left="820" w:hanging="420"/>
      </w:pPr>
    </w:lvl>
    <w:lvl w:ilvl="1" w:tentative="0">
      <w:start w:val="1"/>
      <w:numFmt w:val="lowerLetter"/>
      <w:lvlText w:val="%2)"/>
      <w:lvlJc w:val="left"/>
      <w:pPr>
        <w:ind w:left="1240" w:hanging="420"/>
      </w:pPr>
    </w:lvl>
    <w:lvl w:ilvl="2" w:tentative="0">
      <w:start w:val="1"/>
      <w:numFmt w:val="lowerRoman"/>
      <w:lvlText w:val="%3."/>
      <w:lvlJc w:val="right"/>
      <w:pPr>
        <w:ind w:left="1660" w:hanging="420"/>
      </w:pPr>
    </w:lvl>
    <w:lvl w:ilvl="3" w:tentative="0">
      <w:start w:val="1"/>
      <w:numFmt w:val="decimal"/>
      <w:lvlText w:val="%4."/>
      <w:lvlJc w:val="left"/>
      <w:pPr>
        <w:ind w:left="2080" w:hanging="420"/>
      </w:pPr>
    </w:lvl>
    <w:lvl w:ilvl="4" w:tentative="0">
      <w:start w:val="1"/>
      <w:numFmt w:val="lowerLetter"/>
      <w:lvlText w:val="%5)"/>
      <w:lvlJc w:val="left"/>
      <w:pPr>
        <w:ind w:left="2500" w:hanging="420"/>
      </w:pPr>
    </w:lvl>
    <w:lvl w:ilvl="5" w:tentative="0">
      <w:start w:val="1"/>
      <w:numFmt w:val="lowerRoman"/>
      <w:lvlText w:val="%6."/>
      <w:lvlJc w:val="right"/>
      <w:pPr>
        <w:ind w:left="2920" w:hanging="420"/>
      </w:pPr>
    </w:lvl>
    <w:lvl w:ilvl="6" w:tentative="0">
      <w:start w:val="1"/>
      <w:numFmt w:val="decimal"/>
      <w:lvlText w:val="%7."/>
      <w:lvlJc w:val="left"/>
      <w:pPr>
        <w:ind w:left="3340" w:hanging="420"/>
      </w:pPr>
    </w:lvl>
    <w:lvl w:ilvl="7" w:tentative="0">
      <w:start w:val="1"/>
      <w:numFmt w:val="lowerLetter"/>
      <w:lvlText w:val="%8)"/>
      <w:lvlJc w:val="left"/>
      <w:pPr>
        <w:ind w:left="3760" w:hanging="420"/>
      </w:pPr>
    </w:lvl>
    <w:lvl w:ilvl="8" w:tentative="0">
      <w:start w:val="1"/>
      <w:numFmt w:val="lowerRoman"/>
      <w:lvlText w:val="%9."/>
      <w:lvlJc w:val="right"/>
      <w:pPr>
        <w:ind w:left="41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023"/>
    <w:rsid w:val="000156B1"/>
    <w:rsid w:val="000224E1"/>
    <w:rsid w:val="00066420"/>
    <w:rsid w:val="000949BF"/>
    <w:rsid w:val="000B3677"/>
    <w:rsid w:val="000C1771"/>
    <w:rsid w:val="00137E3E"/>
    <w:rsid w:val="00140254"/>
    <w:rsid w:val="001B1CF0"/>
    <w:rsid w:val="001B6318"/>
    <w:rsid w:val="001E2F68"/>
    <w:rsid w:val="001E4785"/>
    <w:rsid w:val="001F4CDB"/>
    <w:rsid w:val="00220724"/>
    <w:rsid w:val="002267BD"/>
    <w:rsid w:val="0025390D"/>
    <w:rsid w:val="0029159C"/>
    <w:rsid w:val="002945BD"/>
    <w:rsid w:val="00294B7F"/>
    <w:rsid w:val="002E6FA3"/>
    <w:rsid w:val="00317CD9"/>
    <w:rsid w:val="00375C59"/>
    <w:rsid w:val="003815CE"/>
    <w:rsid w:val="00387834"/>
    <w:rsid w:val="00387F89"/>
    <w:rsid w:val="003975A6"/>
    <w:rsid w:val="003D5CD1"/>
    <w:rsid w:val="003E50A1"/>
    <w:rsid w:val="003F5D56"/>
    <w:rsid w:val="00413F9B"/>
    <w:rsid w:val="004221C1"/>
    <w:rsid w:val="00476C8C"/>
    <w:rsid w:val="004F5A05"/>
    <w:rsid w:val="00516D72"/>
    <w:rsid w:val="00551E26"/>
    <w:rsid w:val="00590A5F"/>
    <w:rsid w:val="00604241"/>
    <w:rsid w:val="0065178C"/>
    <w:rsid w:val="00661679"/>
    <w:rsid w:val="00672C52"/>
    <w:rsid w:val="006B4B33"/>
    <w:rsid w:val="006D735D"/>
    <w:rsid w:val="006F72C5"/>
    <w:rsid w:val="007146E7"/>
    <w:rsid w:val="00750749"/>
    <w:rsid w:val="00764ABC"/>
    <w:rsid w:val="00776C71"/>
    <w:rsid w:val="007A5D77"/>
    <w:rsid w:val="007C175E"/>
    <w:rsid w:val="0082207E"/>
    <w:rsid w:val="00837C9E"/>
    <w:rsid w:val="0085287D"/>
    <w:rsid w:val="00855410"/>
    <w:rsid w:val="008609D5"/>
    <w:rsid w:val="00875347"/>
    <w:rsid w:val="008C45AF"/>
    <w:rsid w:val="008C7B88"/>
    <w:rsid w:val="00920D8B"/>
    <w:rsid w:val="00957023"/>
    <w:rsid w:val="0098300F"/>
    <w:rsid w:val="00994745"/>
    <w:rsid w:val="00995956"/>
    <w:rsid w:val="009E7EF4"/>
    <w:rsid w:val="009F1E76"/>
    <w:rsid w:val="00A67FD8"/>
    <w:rsid w:val="00A902B3"/>
    <w:rsid w:val="00A951C3"/>
    <w:rsid w:val="00AE5AAA"/>
    <w:rsid w:val="00B513D0"/>
    <w:rsid w:val="00B72BD7"/>
    <w:rsid w:val="00B85E1B"/>
    <w:rsid w:val="00B86CD6"/>
    <w:rsid w:val="00B910F3"/>
    <w:rsid w:val="00B96AB7"/>
    <w:rsid w:val="00BB0FC3"/>
    <w:rsid w:val="00C42496"/>
    <w:rsid w:val="00C96EC8"/>
    <w:rsid w:val="00CC2695"/>
    <w:rsid w:val="00CF5E81"/>
    <w:rsid w:val="00DC49C9"/>
    <w:rsid w:val="00DD2125"/>
    <w:rsid w:val="00E12B1A"/>
    <w:rsid w:val="00E4181A"/>
    <w:rsid w:val="00EA0809"/>
    <w:rsid w:val="00EB69B4"/>
    <w:rsid w:val="00F6793A"/>
    <w:rsid w:val="00FB1236"/>
    <w:rsid w:val="00FD0AF0"/>
    <w:rsid w:val="00FD4E14"/>
    <w:rsid w:val="015E68DB"/>
    <w:rsid w:val="017B5EC9"/>
    <w:rsid w:val="01E33536"/>
    <w:rsid w:val="02387CE5"/>
    <w:rsid w:val="02396893"/>
    <w:rsid w:val="040F64A1"/>
    <w:rsid w:val="04764ACC"/>
    <w:rsid w:val="048A6C4C"/>
    <w:rsid w:val="04B25D76"/>
    <w:rsid w:val="04D55437"/>
    <w:rsid w:val="05A315CD"/>
    <w:rsid w:val="062A4ADB"/>
    <w:rsid w:val="064A7750"/>
    <w:rsid w:val="069B1C94"/>
    <w:rsid w:val="080025E7"/>
    <w:rsid w:val="08FE2353"/>
    <w:rsid w:val="0AB824BD"/>
    <w:rsid w:val="0AF306B1"/>
    <w:rsid w:val="0B442A63"/>
    <w:rsid w:val="0B482F5F"/>
    <w:rsid w:val="0BA157BB"/>
    <w:rsid w:val="0C1807A8"/>
    <w:rsid w:val="0C4C3DC2"/>
    <w:rsid w:val="0CCF0EE3"/>
    <w:rsid w:val="0D0617A5"/>
    <w:rsid w:val="0DE0220F"/>
    <w:rsid w:val="0E217111"/>
    <w:rsid w:val="0E731398"/>
    <w:rsid w:val="0EDB04F9"/>
    <w:rsid w:val="1011437C"/>
    <w:rsid w:val="103F61C8"/>
    <w:rsid w:val="118436EF"/>
    <w:rsid w:val="11B16245"/>
    <w:rsid w:val="11E56978"/>
    <w:rsid w:val="12D64553"/>
    <w:rsid w:val="13F75DA6"/>
    <w:rsid w:val="145B69CA"/>
    <w:rsid w:val="149C2DF5"/>
    <w:rsid w:val="14A6771F"/>
    <w:rsid w:val="15744C2D"/>
    <w:rsid w:val="16164DFF"/>
    <w:rsid w:val="18AA786C"/>
    <w:rsid w:val="192C677B"/>
    <w:rsid w:val="19C7492B"/>
    <w:rsid w:val="1A1F5E74"/>
    <w:rsid w:val="1A6D6AD6"/>
    <w:rsid w:val="1AC12FD9"/>
    <w:rsid w:val="1B2E2AFA"/>
    <w:rsid w:val="1B2F747A"/>
    <w:rsid w:val="1BDA4D5C"/>
    <w:rsid w:val="1CAD2387"/>
    <w:rsid w:val="1D166E1F"/>
    <w:rsid w:val="1D8C2C2E"/>
    <w:rsid w:val="1E822E63"/>
    <w:rsid w:val="1EB72AAF"/>
    <w:rsid w:val="1EE85159"/>
    <w:rsid w:val="1EED71CA"/>
    <w:rsid w:val="1FB671AA"/>
    <w:rsid w:val="20864174"/>
    <w:rsid w:val="21310CE9"/>
    <w:rsid w:val="2227480E"/>
    <w:rsid w:val="22342B4B"/>
    <w:rsid w:val="22510860"/>
    <w:rsid w:val="228632F3"/>
    <w:rsid w:val="22D84832"/>
    <w:rsid w:val="237B481C"/>
    <w:rsid w:val="23D4236D"/>
    <w:rsid w:val="248127B1"/>
    <w:rsid w:val="265A12D2"/>
    <w:rsid w:val="26BD6424"/>
    <w:rsid w:val="270C5A9A"/>
    <w:rsid w:val="27825069"/>
    <w:rsid w:val="28176218"/>
    <w:rsid w:val="2919437E"/>
    <w:rsid w:val="2A0C7D08"/>
    <w:rsid w:val="2A7F0A40"/>
    <w:rsid w:val="2AB36C76"/>
    <w:rsid w:val="2B24348C"/>
    <w:rsid w:val="2B4C3F8F"/>
    <w:rsid w:val="2BC32BDA"/>
    <w:rsid w:val="2C1A6010"/>
    <w:rsid w:val="2C497CD8"/>
    <w:rsid w:val="2CF22E49"/>
    <w:rsid w:val="2D5F17FF"/>
    <w:rsid w:val="2D85012B"/>
    <w:rsid w:val="2E496C96"/>
    <w:rsid w:val="2F5536F2"/>
    <w:rsid w:val="301A64F9"/>
    <w:rsid w:val="31056D68"/>
    <w:rsid w:val="31223539"/>
    <w:rsid w:val="32233AE0"/>
    <w:rsid w:val="33ED2CAF"/>
    <w:rsid w:val="35A83FF7"/>
    <w:rsid w:val="35C3035E"/>
    <w:rsid w:val="366C705F"/>
    <w:rsid w:val="36BE5C00"/>
    <w:rsid w:val="377A6DFD"/>
    <w:rsid w:val="37E42419"/>
    <w:rsid w:val="38430A38"/>
    <w:rsid w:val="387F2C15"/>
    <w:rsid w:val="38A22048"/>
    <w:rsid w:val="38AA5069"/>
    <w:rsid w:val="38C436D9"/>
    <w:rsid w:val="392C786C"/>
    <w:rsid w:val="39670B14"/>
    <w:rsid w:val="39B21D72"/>
    <w:rsid w:val="3AFB1C63"/>
    <w:rsid w:val="3B652D3A"/>
    <w:rsid w:val="3BC533E4"/>
    <w:rsid w:val="3BE15D96"/>
    <w:rsid w:val="3CB85401"/>
    <w:rsid w:val="3E156E40"/>
    <w:rsid w:val="3E707E5E"/>
    <w:rsid w:val="408F10A1"/>
    <w:rsid w:val="420B084D"/>
    <w:rsid w:val="423F75C7"/>
    <w:rsid w:val="42C47ABE"/>
    <w:rsid w:val="42C54B67"/>
    <w:rsid w:val="42EF12F8"/>
    <w:rsid w:val="437700D5"/>
    <w:rsid w:val="43893F05"/>
    <w:rsid w:val="43E03C57"/>
    <w:rsid w:val="44226DFE"/>
    <w:rsid w:val="44F479C6"/>
    <w:rsid w:val="4569660B"/>
    <w:rsid w:val="45E204C0"/>
    <w:rsid w:val="45E73919"/>
    <w:rsid w:val="462475BA"/>
    <w:rsid w:val="479F142C"/>
    <w:rsid w:val="48075814"/>
    <w:rsid w:val="4912247F"/>
    <w:rsid w:val="49F60029"/>
    <w:rsid w:val="4A43641F"/>
    <w:rsid w:val="4A4C4C93"/>
    <w:rsid w:val="4B8A2940"/>
    <w:rsid w:val="4BC30A56"/>
    <w:rsid w:val="4BE0432E"/>
    <w:rsid w:val="4C5D45F3"/>
    <w:rsid w:val="4C6A1A81"/>
    <w:rsid w:val="4C757CE4"/>
    <w:rsid w:val="4C832015"/>
    <w:rsid w:val="4C9F3A66"/>
    <w:rsid w:val="4CB94EB3"/>
    <w:rsid w:val="4CFE4A8A"/>
    <w:rsid w:val="4DA13A9E"/>
    <w:rsid w:val="4F430080"/>
    <w:rsid w:val="4FF47839"/>
    <w:rsid w:val="4FF664EC"/>
    <w:rsid w:val="4FFD6A37"/>
    <w:rsid w:val="503F6274"/>
    <w:rsid w:val="50A801E8"/>
    <w:rsid w:val="50DD3109"/>
    <w:rsid w:val="50EB2A5F"/>
    <w:rsid w:val="51BF7006"/>
    <w:rsid w:val="52321332"/>
    <w:rsid w:val="53163F5F"/>
    <w:rsid w:val="533A0C13"/>
    <w:rsid w:val="534D4F53"/>
    <w:rsid w:val="53B724A6"/>
    <w:rsid w:val="53D91284"/>
    <w:rsid w:val="54F015AD"/>
    <w:rsid w:val="5510141B"/>
    <w:rsid w:val="555F6417"/>
    <w:rsid w:val="56274795"/>
    <w:rsid w:val="562C10E0"/>
    <w:rsid w:val="573C4AA7"/>
    <w:rsid w:val="57782C3D"/>
    <w:rsid w:val="579921A7"/>
    <w:rsid w:val="582F5C13"/>
    <w:rsid w:val="595C5BE9"/>
    <w:rsid w:val="59786257"/>
    <w:rsid w:val="5A152F94"/>
    <w:rsid w:val="5B8A1F88"/>
    <w:rsid w:val="5C733B3E"/>
    <w:rsid w:val="5C813B75"/>
    <w:rsid w:val="5CAE1C07"/>
    <w:rsid w:val="5D7B65B0"/>
    <w:rsid w:val="5EB17BE3"/>
    <w:rsid w:val="5F145E03"/>
    <w:rsid w:val="5FCC14E6"/>
    <w:rsid w:val="602A2D05"/>
    <w:rsid w:val="60407A8C"/>
    <w:rsid w:val="60675933"/>
    <w:rsid w:val="60AD717A"/>
    <w:rsid w:val="612E059C"/>
    <w:rsid w:val="61914A7D"/>
    <w:rsid w:val="61A556F0"/>
    <w:rsid w:val="62061579"/>
    <w:rsid w:val="6217721F"/>
    <w:rsid w:val="627B5400"/>
    <w:rsid w:val="62A17A05"/>
    <w:rsid w:val="633A18E9"/>
    <w:rsid w:val="63B23C42"/>
    <w:rsid w:val="64495A4D"/>
    <w:rsid w:val="64B53F00"/>
    <w:rsid w:val="66695382"/>
    <w:rsid w:val="667D2856"/>
    <w:rsid w:val="668E027C"/>
    <w:rsid w:val="678D6CBD"/>
    <w:rsid w:val="6790652D"/>
    <w:rsid w:val="67E84D9C"/>
    <w:rsid w:val="698F04BB"/>
    <w:rsid w:val="6B236DCA"/>
    <w:rsid w:val="6BE80531"/>
    <w:rsid w:val="6BFF072B"/>
    <w:rsid w:val="6C6634B7"/>
    <w:rsid w:val="6C967773"/>
    <w:rsid w:val="6EB17040"/>
    <w:rsid w:val="6F2B3E22"/>
    <w:rsid w:val="6FB762A1"/>
    <w:rsid w:val="6FE84DF6"/>
    <w:rsid w:val="70462153"/>
    <w:rsid w:val="70C6059D"/>
    <w:rsid w:val="71023C4B"/>
    <w:rsid w:val="714C0BA4"/>
    <w:rsid w:val="71CD69DE"/>
    <w:rsid w:val="72AA7EE7"/>
    <w:rsid w:val="73AA67A5"/>
    <w:rsid w:val="748C2601"/>
    <w:rsid w:val="74EF6138"/>
    <w:rsid w:val="75714753"/>
    <w:rsid w:val="75C17EFF"/>
    <w:rsid w:val="75E66489"/>
    <w:rsid w:val="76504140"/>
    <w:rsid w:val="76786CCB"/>
    <w:rsid w:val="77767CC6"/>
    <w:rsid w:val="77E375F6"/>
    <w:rsid w:val="7868686A"/>
    <w:rsid w:val="799B1633"/>
    <w:rsid w:val="79AD0A13"/>
    <w:rsid w:val="7A6D40C9"/>
    <w:rsid w:val="7AB15CD9"/>
    <w:rsid w:val="7C022C54"/>
    <w:rsid w:val="7C2F0D88"/>
    <w:rsid w:val="7CE75322"/>
    <w:rsid w:val="7CFA2A32"/>
    <w:rsid w:val="7D5F2CA0"/>
    <w:rsid w:val="7DF165E4"/>
    <w:rsid w:val="7E21018D"/>
    <w:rsid w:val="7F460682"/>
    <w:rsid w:val="7F76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9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9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1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firstLine="420"/>
    </w:pPr>
    <w:rPr>
      <w:rFonts w:ascii="Times New Roman" w:hAnsi="Times New Roman" w:eastAsia="宋体" w:cs="Times New Roman"/>
      <w:szCs w:val="20"/>
    </w:r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5">
    <w:name w:val="表格"/>
    <w:basedOn w:val="14"/>
    <w:qFormat/>
    <w:uiPriority w:val="99"/>
    <w:rPr>
      <w:rFonts w:eastAsia="仿宋"/>
      <w:sz w:val="20"/>
    </w:rPr>
  </w:style>
  <w:style w:type="paragraph" w:customStyle="1" w:styleId="16">
    <w:name w:val="项目名称-需求文档"/>
    <w:next w:val="1"/>
    <w:link w:val="18"/>
    <w:qFormat/>
    <w:uiPriority w:val="5"/>
    <w:pPr>
      <w:jc w:val="center"/>
    </w:pPr>
    <w:rPr>
      <w:rFonts w:eastAsia="黑体" w:asciiTheme="minorHAnsi" w:hAnsiTheme="minorHAnsi" w:cstheme="minorBidi"/>
      <w:b/>
      <w:bCs/>
      <w:kern w:val="2"/>
      <w:sz w:val="32"/>
      <w:szCs w:val="32"/>
      <w:lang w:val="en-US" w:eastAsia="zh-CN" w:bidi="ar-SA"/>
    </w:rPr>
  </w:style>
  <w:style w:type="paragraph" w:customStyle="1" w:styleId="17">
    <w:name w:val="封面标题-需求文档"/>
    <w:next w:val="1"/>
    <w:link w:val="20"/>
    <w:qFormat/>
    <w:uiPriority w:val="5"/>
    <w:pPr>
      <w:jc w:val="center"/>
    </w:pPr>
    <w:rPr>
      <w:rFonts w:eastAsia="黑体" w:asciiTheme="minorHAnsi" w:hAnsiTheme="minorHAnsi" w:cstheme="minorBidi"/>
      <w:b/>
      <w:kern w:val="2"/>
      <w:sz w:val="52"/>
      <w:szCs w:val="21"/>
      <w:lang w:val="en-US" w:eastAsia="zh-CN" w:bidi="ar-SA"/>
    </w:rPr>
  </w:style>
  <w:style w:type="character" w:customStyle="1" w:styleId="18">
    <w:name w:val="项目名称-需求文档 字符"/>
    <w:basedOn w:val="11"/>
    <w:link w:val="16"/>
    <w:qFormat/>
    <w:uiPriority w:val="5"/>
    <w:rPr>
      <w:rFonts w:eastAsia="黑体"/>
      <w:b/>
      <w:bCs/>
      <w:sz w:val="32"/>
      <w:szCs w:val="32"/>
    </w:rPr>
  </w:style>
  <w:style w:type="paragraph" w:customStyle="1" w:styleId="19">
    <w:name w:val="封面版本-需求文档"/>
    <w:next w:val="1"/>
    <w:link w:val="22"/>
    <w:qFormat/>
    <w:uiPriority w:val="5"/>
    <w:pPr>
      <w:jc w:val="center"/>
    </w:pPr>
    <w:rPr>
      <w:rFonts w:eastAsia="黑体" w:asciiTheme="minorHAnsi" w:hAnsiTheme="minorHAnsi" w:cstheme="minorBidi"/>
      <w:b/>
      <w:kern w:val="2"/>
      <w:sz w:val="28"/>
      <w:szCs w:val="21"/>
      <w:lang w:val="en-US" w:eastAsia="zh-CN" w:bidi="ar-SA"/>
    </w:rPr>
  </w:style>
  <w:style w:type="character" w:customStyle="1" w:styleId="20">
    <w:name w:val="封面标题-需求文档 字符"/>
    <w:basedOn w:val="11"/>
    <w:link w:val="17"/>
    <w:qFormat/>
    <w:uiPriority w:val="5"/>
    <w:rPr>
      <w:rFonts w:eastAsia="黑体"/>
      <w:b/>
      <w:sz w:val="52"/>
    </w:rPr>
  </w:style>
  <w:style w:type="paragraph" w:customStyle="1" w:styleId="21">
    <w:name w:val="版本时间-需求文档"/>
    <w:basedOn w:val="1"/>
    <w:link w:val="24"/>
    <w:qFormat/>
    <w:uiPriority w:val="5"/>
    <w:pPr>
      <w:spacing w:line="240" w:lineRule="atLeast"/>
      <w:jc w:val="center"/>
    </w:pPr>
    <w:rPr>
      <w:rFonts w:eastAsia="仿宋"/>
    </w:rPr>
  </w:style>
  <w:style w:type="character" w:customStyle="1" w:styleId="22">
    <w:name w:val="封面版本-需求文档 字符"/>
    <w:basedOn w:val="11"/>
    <w:link w:val="19"/>
    <w:qFormat/>
    <w:uiPriority w:val="5"/>
    <w:rPr>
      <w:rFonts w:eastAsia="黑体"/>
      <w:b/>
      <w:sz w:val="28"/>
    </w:rPr>
  </w:style>
  <w:style w:type="paragraph" w:customStyle="1" w:styleId="23">
    <w:name w:val="公司名称-需求文档"/>
    <w:basedOn w:val="1"/>
    <w:next w:val="1"/>
    <w:link w:val="25"/>
    <w:qFormat/>
    <w:uiPriority w:val="5"/>
    <w:pPr>
      <w:jc w:val="center"/>
    </w:pPr>
    <w:rPr>
      <w:rFonts w:eastAsia="黑体"/>
    </w:rPr>
  </w:style>
  <w:style w:type="character" w:customStyle="1" w:styleId="24">
    <w:name w:val="版本时间-需求文档 字符"/>
    <w:basedOn w:val="11"/>
    <w:link w:val="21"/>
    <w:qFormat/>
    <w:uiPriority w:val="5"/>
    <w:rPr>
      <w:rFonts w:eastAsia="仿宋"/>
    </w:rPr>
  </w:style>
  <w:style w:type="character" w:customStyle="1" w:styleId="25">
    <w:name w:val="公司名称-需求文档 字符"/>
    <w:basedOn w:val="11"/>
    <w:link w:val="23"/>
    <w:qFormat/>
    <w:uiPriority w:val="5"/>
    <w:rPr>
      <w:rFonts w:eastAsia="黑体"/>
    </w:rPr>
  </w:style>
  <w:style w:type="character" w:customStyle="1" w:styleId="26">
    <w:name w:val="页眉 字符"/>
    <w:basedOn w:val="11"/>
    <w:link w:val="8"/>
    <w:qFormat/>
    <w:uiPriority w:val="99"/>
    <w:rPr>
      <w:sz w:val="18"/>
      <w:szCs w:val="18"/>
    </w:rPr>
  </w:style>
  <w:style w:type="character" w:customStyle="1" w:styleId="27">
    <w:name w:val="页脚 字符"/>
    <w:basedOn w:val="11"/>
    <w:link w:val="7"/>
    <w:qFormat/>
    <w:uiPriority w:val="99"/>
    <w:rPr>
      <w:sz w:val="18"/>
      <w:szCs w:val="18"/>
    </w:rPr>
  </w:style>
  <w:style w:type="paragraph" w:customStyle="1" w:styleId="28">
    <w:name w:val="一级标题-需求文档"/>
    <w:basedOn w:val="2"/>
    <w:next w:val="1"/>
    <w:link w:val="32"/>
    <w:qFormat/>
    <w:uiPriority w:val="0"/>
    <w:pPr>
      <w:numPr>
        <w:ilvl w:val="0"/>
        <w:numId w:val="1"/>
      </w:numPr>
      <w:spacing w:before="240" w:after="240" w:line="240" w:lineRule="exact"/>
    </w:pPr>
    <w:rPr>
      <w:rFonts w:eastAsia="宋体"/>
      <w:sz w:val="24"/>
    </w:rPr>
  </w:style>
  <w:style w:type="paragraph" w:customStyle="1" w:styleId="29">
    <w:name w:val="三级标题-需求文档"/>
    <w:basedOn w:val="4"/>
    <w:next w:val="30"/>
    <w:link w:val="43"/>
    <w:qFormat/>
    <w:uiPriority w:val="0"/>
    <w:pPr>
      <w:numPr>
        <w:ilvl w:val="2"/>
        <w:numId w:val="1"/>
      </w:numPr>
      <w:spacing w:before="240" w:after="240" w:line="240" w:lineRule="exact"/>
    </w:pPr>
    <w:rPr>
      <w:rFonts w:eastAsia="宋体"/>
      <w:sz w:val="20"/>
    </w:rPr>
  </w:style>
  <w:style w:type="paragraph" w:customStyle="1" w:styleId="30">
    <w:name w:val="正文-需求文档"/>
    <w:basedOn w:val="1"/>
    <w:qFormat/>
    <w:uiPriority w:val="0"/>
    <w:pPr>
      <w:ind w:firstLine="200" w:firstLineChars="200"/>
    </w:pPr>
    <w:rPr>
      <w:rFonts w:eastAsia="仿宋"/>
      <w:sz w:val="20"/>
    </w:rPr>
  </w:style>
  <w:style w:type="character" w:customStyle="1" w:styleId="31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2">
    <w:name w:val="一级标题-需求文档 字符"/>
    <w:basedOn w:val="11"/>
    <w:link w:val="28"/>
    <w:qFormat/>
    <w:uiPriority w:val="0"/>
    <w:rPr>
      <w:rFonts w:eastAsia="宋体"/>
      <w:b/>
      <w:bCs/>
      <w:kern w:val="44"/>
      <w:sz w:val="24"/>
      <w:szCs w:val="44"/>
    </w:rPr>
  </w:style>
  <w:style w:type="paragraph" w:customStyle="1" w:styleId="3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customStyle="1" w:styleId="34">
    <w:name w:val="二级标题-需求文档"/>
    <w:basedOn w:val="3"/>
    <w:next w:val="30"/>
    <w:link w:val="36"/>
    <w:qFormat/>
    <w:uiPriority w:val="0"/>
    <w:pPr>
      <w:numPr>
        <w:ilvl w:val="1"/>
        <w:numId w:val="1"/>
      </w:numPr>
      <w:spacing w:before="240" w:after="240" w:line="240" w:lineRule="exact"/>
    </w:pPr>
    <w:rPr>
      <w:rFonts w:eastAsia="宋体"/>
      <w:sz w:val="21"/>
    </w:rPr>
  </w:style>
  <w:style w:type="character" w:customStyle="1" w:styleId="35">
    <w:name w:val="标题 2 字符"/>
    <w:basedOn w:val="11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6">
    <w:name w:val="二级标题-需求文档 字符"/>
    <w:basedOn w:val="35"/>
    <w:link w:val="34"/>
    <w:qFormat/>
    <w:uiPriority w:val="0"/>
    <w:rPr>
      <w:rFonts w:eastAsia="宋体" w:asciiTheme="majorHAnsi" w:hAnsiTheme="majorHAnsi" w:cstheme="majorBidi"/>
      <w:sz w:val="32"/>
      <w:szCs w:val="32"/>
    </w:rPr>
  </w:style>
  <w:style w:type="paragraph" w:customStyle="1" w:styleId="37">
    <w:name w:val="表格标题-需求文档"/>
    <w:basedOn w:val="1"/>
    <w:next w:val="1"/>
    <w:link w:val="38"/>
    <w:qFormat/>
    <w:uiPriority w:val="1"/>
    <w:pPr>
      <w:ind w:firstLine="420"/>
      <w:jc w:val="center"/>
    </w:pPr>
    <w:rPr>
      <w:rFonts w:eastAsia="仿宋"/>
      <w:b/>
    </w:rPr>
  </w:style>
  <w:style w:type="character" w:customStyle="1" w:styleId="38">
    <w:name w:val="表格标题-需求文档 字符"/>
    <w:basedOn w:val="11"/>
    <w:link w:val="37"/>
    <w:qFormat/>
    <w:uiPriority w:val="1"/>
    <w:rPr>
      <w:rFonts w:eastAsia="仿宋"/>
      <w:b/>
    </w:rPr>
  </w:style>
  <w:style w:type="table" w:customStyle="1" w:styleId="39">
    <w:name w:val="表格-需求文档"/>
    <w:basedOn w:val="14"/>
    <w:qFormat/>
    <w:uiPriority w:val="99"/>
    <w:rPr>
      <w:rFonts w:eastAsia="仿宋"/>
      <w:sz w:val="20"/>
    </w:rPr>
    <w:tblPr>
      <w:tblLayout w:type="fixed"/>
    </w:tblPr>
    <w:trPr>
      <w:cantSplit/>
    </w:trPr>
    <w:tblStylePr w:type="firstRow">
      <w:pPr>
        <w:wordWrap/>
        <w:textAlignment w:val="center"/>
      </w:pPr>
      <w:rPr>
        <w:rFonts w:eastAsia="仿宋"/>
        <w:sz w:val="20"/>
      </w:rPr>
    </w:tblStylePr>
  </w:style>
  <w:style w:type="paragraph" w:customStyle="1" w:styleId="40">
    <w:name w:val="表格注-需求文档"/>
    <w:basedOn w:val="1"/>
    <w:link w:val="42"/>
    <w:qFormat/>
    <w:uiPriority w:val="1"/>
    <w:pPr>
      <w:ind w:firstLine="200" w:firstLineChars="200"/>
    </w:pPr>
    <w:rPr>
      <w:rFonts w:eastAsia="仿宋"/>
      <w:sz w:val="18"/>
    </w:rPr>
  </w:style>
  <w:style w:type="character" w:customStyle="1" w:styleId="41">
    <w:name w:val="标题 3 字符"/>
    <w:basedOn w:val="11"/>
    <w:link w:val="4"/>
    <w:semiHidden/>
    <w:qFormat/>
    <w:uiPriority w:val="9"/>
    <w:rPr>
      <w:b/>
      <w:bCs/>
      <w:sz w:val="32"/>
      <w:szCs w:val="32"/>
    </w:rPr>
  </w:style>
  <w:style w:type="character" w:customStyle="1" w:styleId="42">
    <w:name w:val="表格注-需求文档 字符"/>
    <w:basedOn w:val="11"/>
    <w:link w:val="40"/>
    <w:qFormat/>
    <w:uiPriority w:val="1"/>
    <w:rPr>
      <w:rFonts w:eastAsia="仿宋"/>
      <w:sz w:val="18"/>
    </w:rPr>
  </w:style>
  <w:style w:type="character" w:customStyle="1" w:styleId="43">
    <w:name w:val="三级标题-需求文档 字符"/>
    <w:basedOn w:val="41"/>
    <w:link w:val="29"/>
    <w:qFormat/>
    <w:uiPriority w:val="0"/>
    <w:rPr>
      <w:rFonts w:eastAsia="宋体"/>
      <w:sz w:val="2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71D536-73D4-4DF3-A950-4FD0D10694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994</Words>
  <Characters>5668</Characters>
  <Lines>47</Lines>
  <Paragraphs>13</Paragraphs>
  <TotalTime>1</TotalTime>
  <ScaleCrop>false</ScaleCrop>
  <LinksUpToDate>false</LinksUpToDate>
  <CharactersWithSpaces>6649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2017-05-10T12:25:00Z</dcterms:created>
  <dc:creator>Yang Lin</dc:creator>
  <cp:lastModifiedBy>Lin Li-PO</cp:lastModifiedBy>
  <dcterms:modified xsi:type="dcterms:W3CDTF">2018-11-27T08:43:31Z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