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lm8h8r5kan4" w:id="0"/>
      <w:bookmarkEnd w:id="0"/>
      <w:r w:rsidDel="00000000" w:rsidR="00000000" w:rsidRPr="00000000">
        <w:rPr>
          <w:rtl w:val="0"/>
        </w:rPr>
        <w:t xml:space="preserve">Lab 14.2. Bổ sung HTTPS và Form và ứng dụng đặt đồ ăn</w:t>
      </w:r>
    </w:p>
    <w:p w:rsidR="00000000" w:rsidDel="00000000" w:rsidP="00000000" w:rsidRDefault="00000000" w:rsidRPr="00000000" w14:paraId="00000002">
      <w:pPr>
        <w:rPr/>
      </w:pPr>
      <w:bookmarkStart w:colFirst="0" w:colLast="0" w:name="_9hpsnz78b1r1" w:id="1"/>
      <w:bookmarkEnd w:id="1"/>
      <w:r w:rsidDel="00000000" w:rsidR="00000000" w:rsidRPr="00000000">
        <w:rPr>
          <w:rtl w:val="0"/>
        </w:rPr>
        <w:t xml:space="preserve">Ở bài Lab này, bạn sẽ nâng cấp cho ứng dụng đặt đồ ăn mà đã hoàn thành ở bài Lab 9.1. Ứng dụng của bạn sẽ được bổ sung thêm các chức năng liên quan đến HTTPS Request và Form.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v3gw2p4x1vl" w:id="2"/>
      <w:bookmarkEnd w:id="2"/>
      <w:r w:rsidDel="00000000" w:rsidR="00000000" w:rsidRPr="00000000">
        <w:rPr>
          <w:rtl w:val="0"/>
        </w:rPr>
        <w:t xml:space="preserve">1. Lấy dữ liệu thông qua HTTPS Request.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Ở bài Lab 9.1, các dữ liệu đều được lấy dưới dạng Dummy Data được viết sẵn ở trong code. Lần này, bạn sẽ nâng cấp ứng dụng lên bằng cách chuyển qua lấy dữ liệu từ Realtime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Bạn sẽ cần tạo mới một trường dữ liệu trên Firebase để lưu các data về món ăn như sau: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const DUMMY_MEALS = [</w:t>
              <w:br w:type="textWrapping"/>
              <w:t xml:space="preserve">  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'm1'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'Sushi'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'Finest fish and veggies'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price: 22.99,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'm2'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'Schnitzel'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'A german specialty!'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price: 16.5,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'm3'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'Barbecue Burger'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'American, raw, meaty'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price: 12.99,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'm4'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'Green Bowl'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'Healthy...and green...'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</w:t>
              <w:br w:type="textWrapping"/>
              <w:t xml:space="preserve">    price: 18.99,</w:t>
              <w:br w:type="textWrapping"/>
              <w:t xml:space="preserve">  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Sau đó, bạn sẽ sử dụng các hook cũng như custom Hook đã tạo ở các bài trước để lấy được dữ liệu từ Realtime Database và hiển thị ra giao diện.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1tp5bx7i9nc" w:id="3"/>
      <w:bookmarkEnd w:id="3"/>
      <w:r w:rsidDel="00000000" w:rsidR="00000000" w:rsidRPr="00000000">
        <w:rPr>
          <w:rtl w:val="0"/>
        </w:rPr>
        <w:t xml:space="preserve">2. Tạo form đặt đồ ăn.</w:t>
      </w:r>
    </w:p>
    <w:p w:rsidR="00000000" w:rsidDel="00000000" w:rsidP="00000000" w:rsidRDefault="00000000" w:rsidRPr="00000000" w14:paraId="00000009">
      <w:pPr>
        <w:rPr/>
      </w:pPr>
      <w:bookmarkStart w:colFirst="0" w:colLast="0" w:name="_disiy29o3gbz" w:id="4"/>
      <w:bookmarkEnd w:id="4"/>
      <w:r w:rsidDel="00000000" w:rsidR="00000000" w:rsidRPr="00000000">
        <w:rPr>
          <w:rtl w:val="0"/>
        </w:rPr>
        <w:t xml:space="preserve">Sau khi đã xem giỏ hàng và nhấn “Order”, bạn sẽ hiển thị thêm một form nhập liệu thông tin ở bên dưới như sau:</w:t>
      </w:r>
    </w:p>
    <w:p w:rsidR="00000000" w:rsidDel="00000000" w:rsidP="00000000" w:rsidRDefault="00000000" w:rsidRPr="00000000" w14:paraId="0000000A">
      <w:pPr>
        <w:rPr/>
      </w:pPr>
      <w:bookmarkStart w:colFirst="0" w:colLast="0" w:name="_ewizvnf49wg6" w:id="5"/>
      <w:bookmarkEnd w:id="5"/>
      <w:r w:rsidDel="00000000" w:rsidR="00000000" w:rsidRPr="00000000">
        <w:rPr/>
        <w:drawing>
          <wp:inline distB="114300" distT="114300" distL="114300" distR="114300">
            <wp:extent cx="5209706" cy="49153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706" cy="491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s7reuvyzua3a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Bạn sẽ cần thực hiện việc Valiadte khi người dùng nhâp vào: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m2ueytxi7do9" w:id="7"/>
      <w:bookmarkEnd w:id="7"/>
      <w:r w:rsidDel="00000000" w:rsidR="00000000" w:rsidRPr="00000000">
        <w:rPr>
          <w:rtl w:val="0"/>
        </w:rPr>
        <w:t xml:space="preserve">Toàn bộ các trường đều không được bỏ trống.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xs9opby34a7v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Post Code phải lớn hơn 5 ký tự.</w:t>
      </w:r>
    </w:p>
    <w:p w:rsidR="00000000" w:rsidDel="00000000" w:rsidP="00000000" w:rsidRDefault="00000000" w:rsidRPr="00000000" w14:paraId="0000000E">
      <w:pPr>
        <w:rPr/>
      </w:pPr>
      <w:bookmarkStart w:colFirst="0" w:colLast="0" w:name="_m3q0iyojefor" w:id="9"/>
      <w:bookmarkEnd w:id="9"/>
      <w:r w:rsidDel="00000000" w:rsidR="00000000" w:rsidRPr="00000000">
        <w:rPr>
          <w:rtl w:val="0"/>
        </w:rPr>
        <w:t xml:space="preserve">Nếu như Validate thành công, hiển thị thông báo đã đặt đồ thành công cho người dùng và xóa giỏ hàng.</w:t>
      </w:r>
    </w:p>
    <w:p w:rsidR="00000000" w:rsidDel="00000000" w:rsidP="00000000" w:rsidRDefault="00000000" w:rsidRPr="00000000" w14:paraId="0000000F">
      <w:pPr>
        <w:rPr/>
      </w:pPr>
      <w:bookmarkStart w:colFirst="0" w:colLast="0" w:name="_lanzjfktpnsy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Ngoài ra, bạn có thể tham khảo video hướng dẫn làm bài Lab tại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sau</w:t>
        </w:r>
      </w:hyperlink>
      <w:r w:rsidDel="00000000" w:rsidR="00000000" w:rsidRPr="00000000">
        <w:rPr>
          <w:rtl w:val="0"/>
        </w:rPr>
        <w:t xml:space="preserve"> trong trường hợp chưa hoàn thành được.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3c3c3c"/>
        <w:sz w:val="24"/>
        <w:szCs w:val="24"/>
        <w:lang w:val="en-US"/>
      </w:rPr>
    </w:rPrDefault>
    <w:pPrDefault>
      <w:pPr>
        <w:spacing w:after="340" w:befor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b w:val="1"/>
      <w:sz w:val="32"/>
      <w:szCs w:val="32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unix.udemy.com/course/react-the-complete-guide-incl-redux/learn/lecture/25600088#overview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