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1"/>
          <w:numId w:val="4"/>
        </w:numPr>
        <w:spacing w:line="276" w:lineRule="auto"/>
        <w:ind w:lef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Lab 6.8. Style cơ bản cho các phần tử với CSS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Yêu cầu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Sử dụng VS Code và kiến thức mới về CSS, Style cho trang HTML theo mẫu (Trên cơ sở trang HTML được tạo từ lab 5.8)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/>
        <w:drawing>
          <wp:inline distB="0" distT="0" distL="0" distR="0">
            <wp:extent cx="4195763" cy="4172835"/>
            <wp:effectExtent b="0" l="0" r="0" t="0"/>
            <wp:docPr descr="Graphical user interface, text, email&#10;&#10;Description automatically generated" id="25" name="image6.png"/>
            <a:graphic>
              <a:graphicData uri="http://schemas.openxmlformats.org/drawingml/2006/picture">
                <pic:pic>
                  <pic:nvPicPr>
                    <pic:cNvPr descr="Graphical user interface, text, email&#10;&#10;Description automatically generated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4172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Kết quả sau khi style với CSS: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highlight w:val="darkMagenta"/>
        </w:rPr>
        <w:drawing>
          <wp:inline distB="0" distT="0" distL="0" distR="0">
            <wp:extent cx="5202848" cy="2957513"/>
            <wp:effectExtent b="0" l="0" r="0" t="0"/>
            <wp:docPr descr="Graphical user interface, application&#10;&#10;Description automatically generated" id="27" name="image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2848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Phân tích các thành phần có sự thay đổi trong mẫu trên gồm: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360" w:lineRule="auto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- Khối nội dung được căn giữa và có kích thước cố định </w:t>
      </w:r>
      <w:r w:rsidDel="00000000" w:rsidR="00000000" w:rsidRPr="00000000">
        <w:rPr>
          <w:b w:val="1"/>
          <w:color w:val="000000"/>
          <w:rtl w:val="0"/>
        </w:rPr>
        <w:t xml:space="preserve">825px.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Thẻ </w:t>
      </w:r>
      <w:r w:rsidDel="00000000" w:rsidR="00000000" w:rsidRPr="00000000">
        <w:rPr>
          <w:b w:val="1"/>
          <w:color w:val="000000"/>
          <w:rtl w:val="0"/>
        </w:rPr>
        <w:t xml:space="preserve">h2</w:t>
      </w:r>
      <w:r w:rsidDel="00000000" w:rsidR="00000000" w:rsidRPr="00000000">
        <w:rPr>
          <w:color w:val="000000"/>
          <w:rtl w:val="0"/>
        </w:rPr>
        <w:t xml:space="preserve"> có thêm khoảng đệm </w:t>
      </w:r>
      <w:r w:rsidDel="00000000" w:rsidR="00000000" w:rsidRPr="00000000">
        <w:rPr>
          <w:b w:val="1"/>
          <w:color w:val="000000"/>
          <w:rtl w:val="0"/>
        </w:rPr>
        <w:t xml:space="preserve">15px</w:t>
      </w:r>
      <w:r w:rsidDel="00000000" w:rsidR="00000000" w:rsidRPr="00000000">
        <w:rPr>
          <w:color w:val="000000"/>
          <w:rtl w:val="0"/>
        </w:rPr>
        <w:t xml:space="preserve"> theo cả 4 phía.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</w:t>
      </w:r>
      <w:r w:rsidDel="00000000" w:rsidR="00000000" w:rsidRPr="00000000">
        <w:rPr>
          <w:rtl w:val="0"/>
        </w:rPr>
        <w:t xml:space="preserve">Chữ FREE SHIPPING</w:t>
      </w:r>
      <w:r w:rsidDel="00000000" w:rsidR="00000000" w:rsidRPr="00000000">
        <w:rPr>
          <w:color w:val="000000"/>
          <w:rtl w:val="0"/>
        </w:rPr>
        <w:t xml:space="preserve"> có thêm khoảng trắng phía dưới </w:t>
      </w:r>
      <w:r w:rsidDel="00000000" w:rsidR="00000000" w:rsidRPr="00000000">
        <w:rPr>
          <w:b w:val="1"/>
          <w:rtl w:val="0"/>
        </w:rPr>
        <w:t xml:space="preserve">20</w:t>
      </w:r>
      <w:r w:rsidDel="00000000" w:rsidR="00000000" w:rsidRPr="00000000">
        <w:rPr>
          <w:b w:val="1"/>
          <w:color w:val="000000"/>
          <w:rtl w:val="0"/>
        </w:rPr>
        <w:t xml:space="preserve">px.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Tiêu đề phụ </w:t>
      </w:r>
      <w:r w:rsidDel="00000000" w:rsidR="00000000" w:rsidRPr="00000000">
        <w:rPr>
          <w:b w:val="1"/>
          <w:color w:val="000000"/>
          <w:rtl w:val="0"/>
        </w:rPr>
        <w:t xml:space="preserve">h3</w:t>
      </w:r>
      <w:r w:rsidDel="00000000" w:rsidR="00000000" w:rsidRPr="00000000">
        <w:rPr>
          <w:color w:val="000000"/>
          <w:rtl w:val="0"/>
        </w:rPr>
        <w:t xml:space="preserve"> có thêm khoảng trắng phía trên </w:t>
      </w:r>
      <w:r w:rsidDel="00000000" w:rsidR="00000000" w:rsidRPr="00000000">
        <w:rPr>
          <w:b w:val="1"/>
          <w:color w:val="000000"/>
          <w:rtl w:val="0"/>
        </w:rPr>
        <w:t xml:space="preserve">30px.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Danh sách </w:t>
      </w:r>
      <w:r w:rsidDel="00000000" w:rsidR="00000000" w:rsidRPr="00000000">
        <w:rPr>
          <w:b w:val="1"/>
          <w:color w:val="000000"/>
          <w:rtl w:val="0"/>
        </w:rPr>
        <w:t xml:space="preserve">ul – li</w:t>
      </w:r>
      <w:r w:rsidDel="00000000" w:rsidR="00000000" w:rsidRPr="00000000">
        <w:rPr>
          <w:color w:val="000000"/>
          <w:rtl w:val="0"/>
        </w:rPr>
        <w:t xml:space="preserve"> có thêm khoảng trắng bên trái </w:t>
      </w:r>
      <w:r w:rsidDel="00000000" w:rsidR="00000000" w:rsidRPr="00000000">
        <w:rPr>
          <w:b w:val="1"/>
          <w:color w:val="000000"/>
          <w:rtl w:val="0"/>
        </w:rPr>
        <w:t xml:space="preserve">20px</w:t>
      </w:r>
      <w:r w:rsidDel="00000000" w:rsidR="00000000" w:rsidRPr="00000000">
        <w:rPr>
          <w:color w:val="000000"/>
          <w:rtl w:val="0"/>
        </w:rPr>
        <w:t xml:space="preserve">, các </w:t>
      </w:r>
      <w:r w:rsidDel="00000000" w:rsidR="00000000" w:rsidRPr="00000000">
        <w:rPr>
          <w:b w:val="1"/>
          <w:color w:val="000000"/>
          <w:rtl w:val="0"/>
        </w:rPr>
        <w:t xml:space="preserve">li </w:t>
      </w:r>
      <w:r w:rsidDel="00000000" w:rsidR="00000000" w:rsidRPr="00000000">
        <w:rPr>
          <w:color w:val="000000"/>
          <w:rtl w:val="0"/>
        </w:rPr>
        <w:t xml:space="preserve">cách nhau khoảng</w:t>
      </w:r>
      <w:r w:rsidDel="00000000" w:rsidR="00000000" w:rsidRPr="00000000">
        <w:rPr>
          <w:b w:val="1"/>
          <w:color w:val="000000"/>
          <w:rtl w:val="0"/>
        </w:rPr>
        <w:t xml:space="preserve"> 10px.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60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</w:t>
      </w:r>
      <w:r w:rsidDel="00000000" w:rsidR="00000000" w:rsidRPr="00000000">
        <w:rPr>
          <w:b w:val="1"/>
          <w:color w:val="000000"/>
          <w:rtl w:val="0"/>
        </w:rPr>
        <w:t xml:space="preserve">Button</w:t>
      </w:r>
      <w:r w:rsidDel="00000000" w:rsidR="00000000" w:rsidRPr="00000000">
        <w:rPr>
          <w:color w:val="000000"/>
          <w:rtl w:val="0"/>
        </w:rPr>
        <w:t xml:space="preserve"> có thêm khoảng đệm </w:t>
      </w:r>
      <w:r w:rsidDel="00000000" w:rsidR="00000000" w:rsidRPr="00000000">
        <w:rPr>
          <w:b w:val="1"/>
          <w:color w:val="000000"/>
          <w:rtl w:val="0"/>
        </w:rPr>
        <w:t xml:space="preserve">15px</w:t>
      </w:r>
      <w:r w:rsidDel="00000000" w:rsidR="00000000" w:rsidRPr="00000000">
        <w:rPr>
          <w:color w:val="000000"/>
          <w:rtl w:val="0"/>
        </w:rPr>
        <w:t xml:space="preserve"> theo cả 4 phía, thêm phần viền phía trên với nét liền màu đen.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60"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2. Hướng dẫn thực hành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Ngoài việc thực hành với VS Code, các bạn có thể tham khảo video và thực hành thêm với công cụ codepen.io.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- Cấu trúc thư mục: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36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Tạo một file html mới có tên </w:t>
      </w:r>
      <w:r w:rsidDel="00000000" w:rsidR="00000000" w:rsidRPr="00000000">
        <w:rPr>
          <w:b w:val="1"/>
          <w:color w:val="000000"/>
          <w:rtl w:val="0"/>
        </w:rPr>
        <w:t xml:space="preserve">la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color w:val="000000"/>
          <w:rtl w:val="0"/>
        </w:rPr>
        <w:t xml:space="preserve">6.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b w:val="1"/>
          <w:color w:val="000000"/>
          <w:rtl w:val="0"/>
        </w:rPr>
        <w:t xml:space="preserve">.html </w:t>
      </w:r>
      <w:r w:rsidDel="00000000" w:rsidR="00000000" w:rsidRPr="00000000">
        <w:rPr>
          <w:color w:val="000000"/>
          <w:rtl w:val="0"/>
        </w:rPr>
        <w:t xml:space="preserve">bên trong thư mục chứa, cấu trúc file theo mẫu.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60" w:line="360" w:lineRule="auto"/>
        <w:ind w:left="720" w:hanging="360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Tạo một file css mới có tên </w:t>
      </w:r>
      <w:r w:rsidDel="00000000" w:rsidR="00000000" w:rsidRPr="00000000">
        <w:rPr>
          <w:b w:val="1"/>
          <w:color w:val="000000"/>
          <w:rtl w:val="0"/>
        </w:rPr>
        <w:t xml:space="preserve">la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color w:val="000000"/>
          <w:rtl w:val="0"/>
        </w:rPr>
        <w:t xml:space="preserve">6.8.css </w:t>
      </w:r>
      <w:r w:rsidDel="00000000" w:rsidR="00000000" w:rsidRPr="00000000">
        <w:rPr>
          <w:color w:val="000000"/>
          <w:rtl w:val="0"/>
        </w:rPr>
        <w:t xml:space="preserve">bên trong thư mục</w:t>
      </w:r>
      <w:r w:rsidDel="00000000" w:rsidR="00000000" w:rsidRPr="00000000">
        <w:rPr>
          <w:b w:val="1"/>
          <w:color w:val="000000"/>
          <w:rtl w:val="0"/>
        </w:rPr>
        <w:t xml:space="preserve"> CSS</w:t>
      </w:r>
      <w:r w:rsidDel="00000000" w:rsidR="00000000" w:rsidRPr="00000000">
        <w:rPr>
          <w:color w:val="000000"/>
          <w:rtl w:val="0"/>
        </w:rPr>
        <w:t xml:space="preserve"> cùng cấp với thư mục </w:t>
      </w:r>
      <w:r w:rsidDel="00000000" w:rsidR="00000000" w:rsidRPr="00000000">
        <w:rPr>
          <w:b w:val="1"/>
          <w:color w:val="000000"/>
          <w:rtl w:val="0"/>
        </w:rPr>
        <w:t xml:space="preserve">img.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915"/>
        </w:tabs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2982371" cy="3258516"/>
            <wp:effectExtent b="0" l="0" r="0" t="0"/>
            <wp:docPr descr="Graphical user interface, text, application&#10;&#10;Description automatically generated" id="26" name="image5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2371" cy="3258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915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915"/>
        </w:tabs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Copy</w:t>
      </w:r>
      <w:r w:rsidDel="00000000" w:rsidR="00000000" w:rsidRPr="00000000">
        <w:rPr>
          <w:color w:val="000000"/>
          <w:rtl w:val="0"/>
        </w:rPr>
        <w:t xml:space="preserve"> lần lượt toàn bộ nội dung file html, css từ </w:t>
      </w:r>
      <w:r w:rsidDel="00000000" w:rsidR="00000000" w:rsidRPr="00000000">
        <w:rPr>
          <w:b w:val="1"/>
          <w:color w:val="000000"/>
          <w:rtl w:val="0"/>
        </w:rPr>
        <w:t xml:space="preserve">la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color w:val="000000"/>
          <w:rtl w:val="0"/>
        </w:rPr>
        <w:t xml:space="preserve">5.8 </w:t>
      </w:r>
      <w:r w:rsidDel="00000000" w:rsidR="00000000" w:rsidRPr="00000000">
        <w:rPr>
          <w:color w:val="000000"/>
          <w:rtl w:val="0"/>
        </w:rPr>
        <w:t xml:space="preserve">vào file </w:t>
      </w:r>
      <w:r w:rsidDel="00000000" w:rsidR="00000000" w:rsidRPr="00000000">
        <w:rPr>
          <w:b w:val="1"/>
          <w:color w:val="000000"/>
          <w:rtl w:val="0"/>
        </w:rPr>
        <w:t xml:space="preserve">l</w:t>
      </w:r>
      <w:r w:rsidDel="00000000" w:rsidR="00000000" w:rsidRPr="00000000">
        <w:rPr>
          <w:b w:val="1"/>
          <w:rtl w:val="0"/>
        </w:rPr>
        <w:t xml:space="preserve">ab6.8</w:t>
      </w:r>
      <w:r w:rsidDel="00000000" w:rsidR="00000000" w:rsidRPr="00000000">
        <w:rPr>
          <w:b w:val="1"/>
          <w:color w:val="000000"/>
          <w:rtl w:val="0"/>
        </w:rPr>
        <w:t xml:space="preserve">.html </w:t>
      </w:r>
      <w:r w:rsidDel="00000000" w:rsidR="00000000" w:rsidRPr="00000000">
        <w:rPr>
          <w:color w:val="000000"/>
          <w:rtl w:val="0"/>
        </w:rPr>
        <w:t xml:space="preserve">và</w:t>
      </w:r>
      <w:r w:rsidDel="00000000" w:rsidR="00000000" w:rsidRPr="00000000">
        <w:rPr>
          <w:b w:val="1"/>
          <w:color w:val="000000"/>
          <w:rtl w:val="0"/>
        </w:rPr>
        <w:t xml:space="preserve"> la</w:t>
      </w:r>
      <w:r w:rsidDel="00000000" w:rsidR="00000000" w:rsidRPr="00000000">
        <w:rPr>
          <w:b w:val="1"/>
          <w:rtl w:val="0"/>
        </w:rPr>
        <w:t xml:space="preserve">b6.8</w:t>
      </w:r>
      <w:r w:rsidDel="00000000" w:rsidR="00000000" w:rsidRPr="00000000">
        <w:rPr>
          <w:b w:val="1"/>
          <w:color w:val="000000"/>
          <w:rtl w:val="0"/>
        </w:rPr>
        <w:t xml:space="preserve">.css </w:t>
      </w:r>
      <w:r w:rsidDel="00000000" w:rsidR="00000000" w:rsidRPr="00000000">
        <w:rPr>
          <w:color w:val="000000"/>
          <w:rtl w:val="0"/>
        </w:rPr>
        <w:t xml:space="preserve">mới tạo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915"/>
        </w:tabs>
        <w:spacing w:after="160" w:line="36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Link CSS vào file HTML với thẻ link, thay tiêu đề thành </w:t>
      </w:r>
      <w:r w:rsidDel="00000000" w:rsidR="00000000" w:rsidRPr="00000000">
        <w:rPr>
          <w:b w:val="1"/>
          <w:color w:val="000000"/>
          <w:rtl w:val="0"/>
        </w:rPr>
        <w:t xml:space="preserve">La</w:t>
      </w:r>
      <w:r w:rsidDel="00000000" w:rsidR="00000000" w:rsidRPr="00000000">
        <w:rPr>
          <w:b w:val="1"/>
          <w:rtl w:val="0"/>
        </w:rPr>
        <w:t xml:space="preserve">b 6.8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915"/>
        </w:tabs>
        <w:spacing w:after="160" w:line="360" w:lineRule="auto"/>
        <w:ind w:left="720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5564561" cy="3207945"/>
            <wp:effectExtent b="0" l="0" r="0" t="0"/>
            <wp:docPr descr="Graphical user interface, text, application&#10;&#10;Description automatically generated" id="29" name="image8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4561" cy="3207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- Thực hiện Reset CSS và Style thêm cho các thành phần có sự thay đổi: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Reset CSS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firstLine="0"/>
        <w:jc w:val="both"/>
        <w:rPr>
          <w:color w:val="222222"/>
        </w:rPr>
      </w:pPr>
      <w:r w:rsidDel="00000000" w:rsidR="00000000" w:rsidRPr="00000000">
        <w:rPr>
          <w:color w:val="222222"/>
        </w:rPr>
        <w:drawing>
          <wp:inline distB="0" distT="0" distL="0" distR="0">
            <wp:extent cx="5512710" cy="903472"/>
            <wp:effectExtent b="0" l="0" r="0" t="0"/>
            <wp:docPr descr="Shape, rectangle&#10;&#10;Description automatically generated" id="28" name="image10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2710" cy="903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firstLine="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Đặt </w:t>
      </w:r>
      <w:r w:rsidDel="00000000" w:rsidR="00000000" w:rsidRPr="00000000">
        <w:rPr>
          <w:b w:val="1"/>
          <w:color w:val="222222"/>
          <w:rtl w:val="0"/>
        </w:rPr>
        <w:t xml:space="preserve">width</w:t>
      </w:r>
      <w:r w:rsidDel="00000000" w:rsidR="00000000" w:rsidRPr="00000000">
        <w:rPr>
          <w:color w:val="222222"/>
          <w:rtl w:val="0"/>
        </w:rPr>
        <w:t xml:space="preserve"> cho khối chứa nội dung và căn đặt khối ở trung tâm trình duyệt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firstLine="0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firstLine="0"/>
        <w:jc w:val="both"/>
        <w:rPr>
          <w:color w:val="222222"/>
        </w:rPr>
      </w:pPr>
      <w:r w:rsidDel="00000000" w:rsidR="00000000" w:rsidRPr="00000000">
        <w:rPr>
          <w:color w:val="222222"/>
        </w:rPr>
        <w:drawing>
          <wp:inline distB="0" distT="0" distL="0" distR="0">
            <wp:extent cx="5477481" cy="1050436"/>
            <wp:effectExtent b="0" l="0" r="0" t="0"/>
            <wp:docPr descr="Shape, rectangle&#10;&#10;Description automatically generated" id="31" name="image7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481" cy="1050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firstLine="0"/>
        <w:jc w:val="both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firstLine="0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firstLine="0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hanging="360"/>
        <w:jc w:val="both"/>
        <w:rPr>
          <w:b w:val="1"/>
          <w:color w:val="222222"/>
        </w:rPr>
      </w:pPr>
      <w:r w:rsidDel="00000000" w:rsidR="00000000" w:rsidRPr="00000000">
        <w:rPr>
          <w:color w:val="222222"/>
          <w:rtl w:val="0"/>
        </w:rPr>
        <w:t xml:space="preserve">Thêm phần đệm cho </w:t>
      </w:r>
      <w:r w:rsidDel="00000000" w:rsidR="00000000" w:rsidRPr="00000000">
        <w:rPr>
          <w:b w:val="1"/>
          <w:color w:val="222222"/>
          <w:rtl w:val="0"/>
        </w:rPr>
        <w:t xml:space="preserve">&lt;h2 class="product-title"&gt; </w:t>
      </w:r>
      <w:r w:rsidDel="00000000" w:rsidR="00000000" w:rsidRPr="00000000">
        <w:rPr>
          <w:color w:val="222222"/>
          <w:rtl w:val="0"/>
        </w:rPr>
        <w:t xml:space="preserve">với</w:t>
      </w:r>
      <w:r w:rsidDel="00000000" w:rsidR="00000000" w:rsidRPr="00000000">
        <w:rPr>
          <w:b w:val="1"/>
          <w:color w:val="222222"/>
          <w:rtl w:val="0"/>
        </w:rPr>
        <w:t xml:space="preserve"> padding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firstLine="0"/>
        <w:jc w:val="both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firstLine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</w:rPr>
        <w:drawing>
          <wp:inline distB="0" distT="0" distL="0" distR="0">
            <wp:extent cx="5506861" cy="902514"/>
            <wp:effectExtent b="0" l="0" r="0" t="0"/>
            <wp:docPr descr="Shape, rectangle&#10;&#10;Description automatically generated" id="30" name="image9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6861" cy="902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firstLine="0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Thêm khoảng cách cho  </w:t>
      </w:r>
      <w:r w:rsidDel="00000000" w:rsidR="00000000" w:rsidRPr="00000000">
        <w:rPr>
          <w:b w:val="1"/>
          <w:color w:val="222222"/>
          <w:rtl w:val="0"/>
        </w:rPr>
        <w:t xml:space="preserve">&lt;p class="shipping"&gt;Free shipping&lt;/p&gt; </w:t>
      </w:r>
      <w:r w:rsidDel="00000000" w:rsidR="00000000" w:rsidRPr="00000000">
        <w:rPr>
          <w:color w:val="222222"/>
          <w:rtl w:val="0"/>
        </w:rPr>
        <w:t xml:space="preserve">với</w:t>
      </w:r>
      <w:r w:rsidDel="00000000" w:rsidR="00000000" w:rsidRPr="00000000">
        <w:rPr>
          <w:b w:val="1"/>
          <w:color w:val="222222"/>
          <w:rtl w:val="0"/>
        </w:rPr>
        <w:t xml:space="preserve"> margin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firstLine="0"/>
        <w:jc w:val="both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firstLine="0"/>
        <w:jc w:val="both"/>
        <w:rPr>
          <w:color w:val="222222"/>
        </w:rPr>
      </w:pPr>
      <w:r w:rsidDel="00000000" w:rsidR="00000000" w:rsidRPr="00000000">
        <w:rPr>
          <w:color w:val="222222"/>
        </w:rPr>
        <w:drawing>
          <wp:inline distB="0" distT="0" distL="0" distR="0">
            <wp:extent cx="5488584" cy="899518"/>
            <wp:effectExtent b="0" l="0" r="0" t="0"/>
            <wp:docPr descr="Shape, rectangle&#10;&#10;Description automatically generated" id="33" name="image3.png"/>
            <a:graphic>
              <a:graphicData uri="http://schemas.openxmlformats.org/drawingml/2006/picture">
                <pic:pic>
                  <pic:nvPicPr>
                    <pic:cNvPr descr="Shape, rectangle&#10;&#10;Description automatically generated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584" cy="899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firstLine="0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Thêm khoảng cách cho khối </w:t>
      </w:r>
      <w:r w:rsidDel="00000000" w:rsidR="00000000" w:rsidRPr="00000000">
        <w:rPr>
          <w:b w:val="1"/>
          <w:color w:val="222222"/>
          <w:rtl w:val="0"/>
        </w:rPr>
        <w:t xml:space="preserve">details</w:t>
      </w:r>
      <w:r w:rsidDel="00000000" w:rsidR="00000000" w:rsidRPr="00000000">
        <w:rPr>
          <w:color w:val="222222"/>
          <w:rtl w:val="0"/>
        </w:rPr>
        <w:t xml:space="preserve"> gồm </w:t>
      </w:r>
      <w:r w:rsidDel="00000000" w:rsidR="00000000" w:rsidRPr="00000000">
        <w:rPr>
          <w:b w:val="1"/>
          <w:color w:val="222222"/>
          <w:rtl w:val="0"/>
        </w:rPr>
        <w:t xml:space="preserve">h3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b w:val="1"/>
          <w:color w:val="222222"/>
          <w:rtl w:val="0"/>
        </w:rPr>
        <w:t xml:space="preserve">ul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b w:val="1"/>
          <w:color w:val="222222"/>
          <w:rtl w:val="0"/>
        </w:rPr>
        <w:t xml:space="preserve">li</w:t>
      </w: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firstLine="0"/>
        <w:jc w:val="both"/>
        <w:rPr>
          <w:color w:val="222222"/>
        </w:rPr>
      </w:pPr>
      <w:r w:rsidDel="00000000" w:rsidR="00000000" w:rsidRPr="00000000">
        <w:rPr>
          <w:color w:val="222222"/>
        </w:rPr>
        <w:drawing>
          <wp:inline distB="0" distT="0" distL="0" distR="0">
            <wp:extent cx="5506157" cy="2644795"/>
            <wp:effectExtent b="0" l="0" r="0" t="0"/>
            <wp:docPr descr="A picture containing graphical user interface&#10;&#10;Description automatically generated" id="32" name="image1.png"/>
            <a:graphic>
              <a:graphicData uri="http://schemas.openxmlformats.org/drawingml/2006/picture">
                <pic:pic>
                  <pic:nvPicPr>
                    <pic:cNvPr descr="A picture containing graphical user interface&#10;&#10;Description automatically generated"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6157" cy="2644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firstLine="720"/>
        <w:jc w:val="both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left="720" w:hanging="360"/>
        <w:jc w:val="both"/>
        <w:rPr>
          <w:b w:val="1"/>
          <w:color w:val="222222"/>
        </w:rPr>
      </w:pPr>
      <w:r w:rsidDel="00000000" w:rsidR="00000000" w:rsidRPr="00000000">
        <w:rPr>
          <w:color w:val="222222"/>
          <w:rtl w:val="0"/>
        </w:rPr>
        <w:t xml:space="preserve"> Thêm phần đệm cho button, đặt chiều rộng chiếm 100% khối chứa, </w:t>
      </w:r>
      <w:r w:rsidDel="00000000" w:rsidR="00000000" w:rsidRPr="00000000">
        <w:rPr>
          <w:b w:val="1"/>
          <w:color w:val="222222"/>
          <w:rtl w:val="0"/>
        </w:rPr>
        <w:t xml:space="preserve">border-top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firstLine="720"/>
        <w:jc w:val="both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firstLine="72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</w:rPr>
        <w:drawing>
          <wp:inline distB="0" distT="0" distL="0" distR="0">
            <wp:extent cx="5493105" cy="1359778"/>
            <wp:effectExtent b="0" l="0" r="0" t="0"/>
            <wp:docPr descr="A picture containing shape&#10;&#10;Description automatically generated" id="34" name="image4.png"/>
            <a:graphic>
              <a:graphicData uri="http://schemas.openxmlformats.org/drawingml/2006/picture">
                <pic:pic>
                  <pic:nvPicPr>
                    <pic:cNvPr descr="A picture containing shape&#10;&#10;Description automatically generated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3105" cy="1359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ind w:firstLine="720"/>
        <w:jc w:val="both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720"/>
      </w:tabs>
      <w:spacing w:after="200" w:before="240" w:line="259" w:lineRule="auto"/>
      <w:ind w:left="720" w:hanging="360"/>
      <w:jc w:val="both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40" w:line="259" w:lineRule="auto"/>
      <w:ind w:left="1440" w:hanging="360"/>
      <w:jc w:val="both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720"/>
      </w:tabs>
      <w:spacing w:after="200" w:before="40" w:line="259" w:lineRule="auto"/>
      <w:ind w:left="2160" w:hanging="360"/>
      <w:jc w:val="both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tabs>
        <w:tab w:val="left" w:pos="0"/>
        <w:tab w:val="left" w:pos="720"/>
      </w:tabs>
      <w:spacing w:after="200" w:before="40" w:line="259" w:lineRule="auto"/>
      <w:ind w:firstLine="720"/>
      <w:jc w:val="both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pos="720"/>
      </w:tabs>
      <w:spacing w:after="200" w:line="276" w:lineRule="auto"/>
      <w:ind w:firstLine="720"/>
      <w:jc w:val="center"/>
    </w:pPr>
    <w:rPr/>
  </w:style>
  <w:style w:type="paragraph" w:styleId="Normal" w:default="1">
    <w:name w:val="Normal"/>
    <w:qFormat w:val="1"/>
    <w:rsid w:val="007D4288"/>
  </w:style>
  <w:style w:type="paragraph" w:styleId="Heading1">
    <w:name w:val="heading 1"/>
    <w:basedOn w:val="Normal"/>
    <w:next w:val="Normal"/>
    <w:link w:val="Heading1Char"/>
    <w:uiPriority w:val="9"/>
    <w:qFormat w:val="1"/>
    <w:rsid w:val="00D84031"/>
    <w:pPr>
      <w:keepNext w:val="1"/>
      <w:keepLines w:val="1"/>
      <w:numPr>
        <w:numId w:val="2"/>
      </w:numPr>
      <w:tabs>
        <w:tab w:val="left" w:pos="720"/>
      </w:tabs>
      <w:spacing w:after="200" w:before="240" w:line="259" w:lineRule="auto"/>
      <w:jc w:val="both"/>
      <w:outlineLvl w:val="0"/>
    </w:pPr>
    <w:rPr>
      <w:rFonts w:cstheme="majorBidi" w:eastAsiaTheme="majorEastAsia"/>
      <w:b w:val="1"/>
      <w:color w:val="000000" w:themeColor="text1"/>
      <w:sz w:val="32"/>
      <w:szCs w:val="32"/>
      <w:lang w:eastAsia="ja-JP" w:val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84031"/>
    <w:pPr>
      <w:keepNext w:val="1"/>
      <w:keepLines w:val="1"/>
      <w:numPr>
        <w:ilvl w:val="1"/>
        <w:numId w:val="2"/>
      </w:numPr>
      <w:spacing w:after="200" w:before="40" w:line="259" w:lineRule="auto"/>
      <w:jc w:val="both"/>
      <w:outlineLvl w:val="1"/>
    </w:pPr>
    <w:rPr>
      <w:rFonts w:cstheme="majorBidi" w:eastAsiaTheme="majorEastAsia"/>
      <w:b w:val="1"/>
      <w:color w:val="000000" w:themeColor="text1"/>
      <w:sz w:val="28"/>
      <w:szCs w:val="26"/>
      <w:lang w:eastAsia="ja-JP" w:val="en-US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84031"/>
    <w:pPr>
      <w:keepNext w:val="1"/>
      <w:keepLines w:val="1"/>
      <w:numPr>
        <w:ilvl w:val="2"/>
        <w:numId w:val="2"/>
      </w:numPr>
      <w:tabs>
        <w:tab w:val="left" w:pos="720"/>
      </w:tabs>
      <w:spacing w:after="200" w:before="40" w:line="259" w:lineRule="auto"/>
      <w:jc w:val="both"/>
      <w:outlineLvl w:val="2"/>
    </w:pPr>
    <w:rPr>
      <w:rFonts w:cstheme="majorBidi" w:eastAsiaTheme="majorEastAsia"/>
      <w:b w:val="1"/>
      <w:sz w:val="26"/>
      <w:lang w:eastAsia="ja-JP" w:val="en-US"/>
    </w:rPr>
  </w:style>
  <w:style w:type="paragraph" w:styleId="Heading4">
    <w:name w:val="heading 4"/>
    <w:aliases w:val="Image"/>
    <w:basedOn w:val="Normal"/>
    <w:next w:val="Normal"/>
    <w:link w:val="Heading4Char"/>
    <w:uiPriority w:val="9"/>
    <w:semiHidden w:val="1"/>
    <w:unhideWhenUsed w:val="1"/>
    <w:qFormat w:val="1"/>
    <w:rsid w:val="00D84031"/>
    <w:pPr>
      <w:keepNext w:val="1"/>
      <w:keepLines w:val="1"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tabs>
        <w:tab w:val="left" w:pos="0"/>
        <w:tab w:val="left" w:pos="720"/>
      </w:tabs>
      <w:spacing w:after="200" w:before="40" w:line="259" w:lineRule="auto"/>
      <w:ind w:firstLine="720"/>
      <w:jc w:val="both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  <w:szCs w:val="28"/>
      <w:lang w:eastAsia="ja-JP" w:val="en-US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  <w:lang w:val="vi-VN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  <w:lang w:val="vi-V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aliases w:val="Images"/>
    <w:basedOn w:val="Normal"/>
    <w:next w:val="Normal"/>
    <w:link w:val="TitleChar"/>
    <w:uiPriority w:val="10"/>
    <w:qFormat w:val="1"/>
    <w:rsid w:val="00D84031"/>
    <w:pPr>
      <w:tabs>
        <w:tab w:val="left" w:pos="720"/>
      </w:tabs>
      <w:spacing w:after="200" w:line="276" w:lineRule="auto"/>
      <w:ind w:firstLine="720"/>
      <w:contextualSpacing w:val="1"/>
      <w:jc w:val="center"/>
    </w:pPr>
    <w:rPr>
      <w:rFonts w:cstheme="majorBidi" w:eastAsiaTheme="majorEastAsia"/>
      <w:spacing w:val="-10"/>
      <w:kern w:val="28"/>
      <w:szCs w:val="56"/>
      <w:lang w:eastAsia="ja-JP"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D84031"/>
    <w:rPr>
      <w:rFonts w:ascii="Times New Roman" w:hAnsi="Times New Roman" w:cstheme="majorBidi" w:eastAsiaTheme="majorEastAsia"/>
      <w:b w:val="1"/>
      <w:color w:val="000000" w:themeColor="text1"/>
      <w:sz w:val="32"/>
      <w:szCs w:val="32"/>
      <w:lang w:eastAsia="ja-JP"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D84031"/>
    <w:rPr>
      <w:rFonts w:ascii="Times New Roman" w:hAnsi="Times New Roman" w:cstheme="majorBidi" w:eastAsiaTheme="majorEastAsia"/>
      <w:b w:val="1"/>
      <w:color w:val="000000" w:themeColor="text1"/>
      <w:sz w:val="28"/>
      <w:szCs w:val="26"/>
      <w:lang w:eastAsia="ja-JP"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0D84031"/>
    <w:rPr>
      <w:rFonts w:ascii="Times New Roman" w:hAnsi="Times New Roman" w:cstheme="majorBidi" w:eastAsiaTheme="majorEastAsia"/>
      <w:b w:val="1"/>
      <w:sz w:val="26"/>
      <w:szCs w:val="24"/>
      <w:lang w:eastAsia="ja-JP" w:val="en-US"/>
    </w:rPr>
  </w:style>
  <w:style w:type="character" w:styleId="Heading4Char" w:customStyle="1">
    <w:name w:val="Heading 4 Char"/>
    <w:aliases w:val="Image Char"/>
    <w:basedOn w:val="DefaultParagraphFont"/>
    <w:link w:val="Heading4"/>
    <w:uiPriority w:val="9"/>
    <w:semiHidden w:val="1"/>
    <w:rsid w:val="00D84031"/>
    <w:rPr>
      <w:rFonts w:asciiTheme="majorHAnsi" w:cstheme="majorBidi" w:eastAsiaTheme="majorEastAsia" w:hAnsiTheme="majorHAnsi"/>
      <w:i w:val="1"/>
      <w:iCs w:val="1"/>
      <w:color w:val="2e74b5" w:themeColor="accent1" w:themeShade="0000BF"/>
      <w:sz w:val="24"/>
      <w:szCs w:val="28"/>
      <w:lang w:eastAsia="ja-JP" w:val="en-US"/>
    </w:rPr>
  </w:style>
  <w:style w:type="character" w:styleId="TitleChar" w:customStyle="1">
    <w:name w:val="Title Char"/>
    <w:aliases w:val="Images Char"/>
    <w:basedOn w:val="DefaultParagraphFont"/>
    <w:link w:val="Title"/>
    <w:uiPriority w:val="10"/>
    <w:rsid w:val="00D84031"/>
    <w:rPr>
      <w:rFonts w:ascii="Times New Roman" w:hAnsi="Times New Roman" w:cstheme="majorBidi" w:eastAsiaTheme="majorEastAsia"/>
      <w:spacing w:val="-10"/>
      <w:kern w:val="28"/>
      <w:sz w:val="24"/>
      <w:szCs w:val="56"/>
      <w:lang w:eastAsia="ja-JP" w:val="en-US"/>
    </w:rPr>
  </w:style>
  <w:style w:type="character" w:styleId="Strong">
    <w:name w:val="Strong"/>
    <w:basedOn w:val="DefaultParagraphFont"/>
    <w:uiPriority w:val="22"/>
    <w:qFormat w:val="1"/>
    <w:rsid w:val="00D84031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D84031"/>
    <w:rPr>
      <w:i w:val="1"/>
      <w:iCs w:val="1"/>
    </w:rPr>
  </w:style>
  <w:style w:type="paragraph" w:styleId="NoSpacing">
    <w:name w:val="No Spacing"/>
    <w:aliases w:val="Coding"/>
    <w:uiPriority w:val="1"/>
    <w:qFormat w:val="1"/>
    <w:rsid w:val="00D8403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f2f2f2" w:themeFill="background1" w:themeFillShade="0000F2" w:val="clear"/>
      <w:tabs>
        <w:tab w:val="left" w:pos="720"/>
      </w:tabs>
      <w:spacing w:line="480" w:lineRule="auto"/>
    </w:pPr>
    <w:rPr>
      <w:rFonts w:ascii="Consolas" w:hAnsi="Consolas"/>
      <w:sz w:val="20"/>
      <w:szCs w:val="28"/>
      <w14:textOutline w14:cap="rnd" w14:cmpd="sng" w14:w="9525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 w:val="1"/>
    <w:rsid w:val="00D84031"/>
    <w:pPr>
      <w:tabs>
        <w:tab w:val="left" w:pos="720"/>
      </w:tabs>
      <w:spacing w:after="160" w:line="259" w:lineRule="auto"/>
      <w:ind w:left="720" w:firstLine="720"/>
      <w:contextualSpacing w:val="1"/>
      <w:jc w:val="both"/>
    </w:pPr>
    <w:rPr>
      <w:rFonts w:eastAsiaTheme="minorHAnsi"/>
      <w:szCs w:val="28"/>
      <w:lang w:eastAsia="ja-JP" w:val="en-US"/>
    </w:rPr>
  </w:style>
  <w:style w:type="table" w:styleId="TableGrid">
    <w:name w:val="Table Grid"/>
    <w:basedOn w:val="TableNormal"/>
    <w:uiPriority w:val="39"/>
    <w:rsid w:val="0015363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 w:val="1"/>
    <w:rsid w:val="00641FAA"/>
    <w:pPr>
      <w:tabs>
        <w:tab w:val="center" w:pos="4680"/>
        <w:tab w:val="right" w:pos="9360"/>
      </w:tabs>
    </w:pPr>
    <w:rPr>
      <w:lang w:val="vi-VN"/>
    </w:rPr>
  </w:style>
  <w:style w:type="character" w:styleId="HeaderChar" w:customStyle="1">
    <w:name w:val="Header Char"/>
    <w:basedOn w:val="DefaultParagraphFont"/>
    <w:link w:val="Header"/>
    <w:uiPriority w:val="99"/>
    <w:rsid w:val="00641FAA"/>
  </w:style>
  <w:style w:type="paragraph" w:styleId="Footer">
    <w:name w:val="footer"/>
    <w:basedOn w:val="Normal"/>
    <w:link w:val="FooterChar"/>
    <w:uiPriority w:val="99"/>
    <w:unhideWhenUsed w:val="1"/>
    <w:rsid w:val="00641FAA"/>
    <w:pPr>
      <w:tabs>
        <w:tab w:val="center" w:pos="4680"/>
        <w:tab w:val="right" w:pos="9360"/>
      </w:tabs>
    </w:pPr>
    <w:rPr>
      <w:lang w:val="vi-VN"/>
    </w:rPr>
  </w:style>
  <w:style w:type="character" w:styleId="FooterChar" w:customStyle="1">
    <w:name w:val="Footer Char"/>
    <w:basedOn w:val="DefaultParagraphFont"/>
    <w:link w:val="Footer"/>
    <w:uiPriority w:val="99"/>
    <w:rsid w:val="00641FA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gquaJEU7LUwMhvocxa1J5uwwCg==">AMUW2mVLfj/+0zN1S9dHFJeA1zux0iEvOG0PiiBtIjYWdrGMCCGzxBbIC0Wig5lK5dLTAyUmDu1o08Ko5xylg2IzFYIWFQe6CHFs1El5Bd+tJK2G9LBpa9Y=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2022-05-25T07:48:00Z</dcterms:created>
  <dc:creator>Thien Huu</dc:creator>
</cp:coreProperties>
</file>