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tabs>
          <w:tab w:val="left" w:pos="720"/>
        </w:tabs>
        <w:jc w:val="left"/>
        <w:rPr/>
      </w:pPr>
      <w:r w:rsidDel="00000000" w:rsidR="00000000" w:rsidRPr="00000000">
        <w:rPr>
          <w:rtl w:val="0"/>
        </w:rPr>
        <w:t xml:space="preserve">Lab 15.2. Xây dựng thành phần Hero Section - Part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Yêu cầu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Sử dụng HTML, CSS tạo </w:t>
      </w:r>
      <w:r w:rsidDel="00000000" w:rsidR="00000000" w:rsidRPr="00000000">
        <w:rPr>
          <w:b w:val="1"/>
          <w:rtl w:val="0"/>
        </w:rPr>
        <w:t xml:space="preserve">Hero Section </w:t>
      </w:r>
      <w:r w:rsidDel="00000000" w:rsidR="00000000" w:rsidRPr="00000000">
        <w:rPr>
          <w:rtl w:val="0"/>
        </w:rPr>
        <w:t xml:space="preserve">theo mẫu</w:t>
      </w:r>
    </w:p>
    <w:tbl>
      <w:tblPr>
        <w:tblStyle w:val="Table1"/>
        <w:tblW w:w="927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76"/>
        <w:tblGridChange w:id="0">
          <w:tblGrid>
            <w:gridCol w:w="9276"/>
          </w:tblGrid>
        </w:tblGridChange>
      </w:tblGrid>
      <w:tr>
        <w:trPr>
          <w:cantSplit w:val="0"/>
          <w:trHeight w:val="7570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spacing w:line="276" w:lineRule="auto"/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5753100" cy="5140325"/>
                  <wp:effectExtent b="0" l="0" r="0" t="0"/>
                  <wp:docPr descr="Graphical user interface, website&#10;&#10;Description automatically generated" id="7" name="image4.png"/>
                  <a:graphic>
                    <a:graphicData uri="http://schemas.openxmlformats.org/drawingml/2006/picture">
                      <pic:pic>
                        <pic:nvPicPr>
                          <pic:cNvPr descr="Graphical user interface, website&#10;&#10;Description automatically generated"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00" cy="5140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Hướng dẫn thực hành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- Mở thư mục </w:t>
      </w:r>
      <w:r w:rsidDel="00000000" w:rsidR="00000000" w:rsidRPr="00000000">
        <w:rPr>
          <w:b w:val="1"/>
          <w:rtl w:val="0"/>
        </w:rPr>
        <w:t xml:space="preserve">06-Components </w:t>
      </w:r>
      <w:r w:rsidDel="00000000" w:rsidR="00000000" w:rsidRPr="00000000">
        <w:rPr>
          <w:rtl w:val="0"/>
        </w:rPr>
        <w:t xml:space="preserve">bên trong thư mục</w:t>
      </w:r>
      <w:r w:rsidDel="00000000" w:rsidR="00000000" w:rsidRPr="00000000">
        <w:rPr>
          <w:b w:val="1"/>
          <w:rtl w:val="0"/>
        </w:rPr>
        <w:t xml:space="preserve"> starter</w:t>
      </w:r>
      <w:r w:rsidDel="00000000" w:rsidR="00000000" w:rsidRPr="00000000">
        <w:rPr>
          <w:rtl w:val="0"/>
        </w:rPr>
        <w:t xml:space="preserve"> và chọn đến file </w:t>
      </w:r>
      <w:r w:rsidDel="00000000" w:rsidR="00000000" w:rsidRPr="00000000">
        <w:rPr>
          <w:b w:val="1"/>
          <w:rtl w:val="0"/>
        </w:rPr>
        <w:t xml:space="preserve">05-hero.html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  <w:t xml:space="preserve">- Tiếp tục bố cục cho </w:t>
      </w:r>
      <w:r w:rsidDel="00000000" w:rsidR="00000000" w:rsidRPr="00000000">
        <w:rPr>
          <w:b w:val="1"/>
          <w:rtl w:val="0"/>
        </w:rPr>
        <w:t xml:space="preserve">Hero Section </w:t>
      </w:r>
      <w:r w:rsidDel="00000000" w:rsidR="00000000" w:rsidRPr="00000000">
        <w:rPr>
          <w:rtl w:val="0"/>
        </w:rPr>
        <w:t xml:space="preserve">theo mẫu dựa trên </w:t>
      </w:r>
      <w:r w:rsidDel="00000000" w:rsidR="00000000" w:rsidRPr="00000000">
        <w:rPr>
          <w:b w:val="1"/>
          <w:rtl w:val="0"/>
        </w:rPr>
        <w:t xml:space="preserve">Lab 15.1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2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27"/>
        <w:tblGridChange w:id="0">
          <w:tblGrid>
            <w:gridCol w:w="9527"/>
          </w:tblGrid>
        </w:tblGridChange>
      </w:tblGrid>
      <w:tr>
        <w:trPr>
          <w:cantSplit w:val="0"/>
          <w:trHeight w:val="8437" w:hRule="atLeast"/>
          <w:tblHeader w:val="0"/>
        </w:trPr>
        <w:tc>
          <w:tcPr/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color w:val="000000"/>
              </w:rPr>
              <w:drawing>
                <wp:inline distB="0" distT="0" distL="0" distR="0">
                  <wp:extent cx="5573851" cy="4519683"/>
                  <wp:effectExtent b="0" l="0" r="0" t="0"/>
                  <wp:docPr descr="Graphical user interface, text, application, email&#10;&#10;Description automatically generated" id="9" name="image2.png"/>
                  <a:graphic>
                    <a:graphicData uri="http://schemas.openxmlformats.org/drawingml/2006/picture">
                      <pic:pic>
                        <pic:nvPicPr>
                          <pic:cNvPr descr="Graphical user interface, text, application, email&#10;&#10;Description automatically generated"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3851" cy="45196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- Sử dụng kiến thức đã học về CSS style cho </w:t>
      </w:r>
      <w:r w:rsidDel="00000000" w:rsidR="00000000" w:rsidRPr="00000000">
        <w:rPr>
          <w:b w:val="1"/>
          <w:rtl w:val="0"/>
        </w:rPr>
        <w:t xml:space="preserve">Hero Section </w:t>
      </w:r>
      <w:r w:rsidDel="00000000" w:rsidR="00000000" w:rsidRPr="00000000">
        <w:rPr>
          <w:rtl w:val="0"/>
        </w:rPr>
        <w:t xml:space="preserve">(có thể dựa theo hướng dẫn từ video hay tự style cho </w:t>
      </w:r>
      <w:r w:rsidDel="00000000" w:rsidR="00000000" w:rsidRPr="00000000">
        <w:rPr>
          <w:b w:val="1"/>
          <w:rtl w:val="0"/>
        </w:rPr>
        <w:t xml:space="preserve">Hero Section</w:t>
      </w:r>
      <w:r w:rsidDel="00000000" w:rsidR="00000000" w:rsidRPr="00000000">
        <w:rPr>
          <w:rtl w:val="0"/>
        </w:rPr>
        <w:t xml:space="preserve">) theo các tiêu chí: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Các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container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có width: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1200px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được đặt ở chính giữa trình duyệt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Background-image chiếm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100%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chiều rộng và chiều cao khung nhìn, kích thước trình duyệt thay đổi – background thay đổi; có độ mờ để làm nổi bật được phần </w:t>
      </w:r>
      <w:r w:rsidDel="00000000" w:rsidR="00000000" w:rsidRPr="00000000">
        <w:rPr>
          <w:rtl w:val="0"/>
        </w:rPr>
        <w:t xml:space="preserve">nội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dung text bên trong.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Thành phần &lt;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nằm ngang, ở trên cùng trang; hai thành phần bên trong &lt;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được bố cục cách xa nhau và giáp với lề trái và phải của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container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Phần nội dung text bên trong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Hero Section(header)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chiếm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50%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chiều rộng container.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Các thành phần hiển thị rõ ràng, khoảng cách cân đối, có hiệu ứng cho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khi đưa trỏ chuột vào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6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- Sử dụng CSS internal để bố cục và style cho </w:t>
      </w:r>
      <w:r w:rsidDel="00000000" w:rsidR="00000000" w:rsidRPr="00000000">
        <w:rPr>
          <w:b w:val="1"/>
          <w:rtl w:val="0"/>
        </w:rPr>
        <w:t xml:space="preserve">Hero Section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Background-image cho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header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đặt thuộc tính position để header làm gốc định vị, thay thế thuộc tính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background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bằng thuộc tính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background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53993" cy="1745255"/>
            <wp:effectExtent b="0" l="0" r="0" t="0"/>
            <wp:docPr descr="Graphical user interface, text&#10;&#10;Description automatically generated" id="8" name="image1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993" cy="1745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Xóa bỏ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background-color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trong thành phần &lt;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60809" cy="1586684"/>
            <wp:effectExtent b="0" l="0" r="0" t="0"/>
            <wp:docPr descr="Graphical user interface, application&#10;&#10;Description automatically generated" id="10" name="image3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809" cy="1586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Bố cục nội dung text trong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vi-V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pos="720"/>
      </w:tabs>
      <w:spacing w:before="240" w:line="259" w:lineRule="auto"/>
      <w:ind w:left="432" w:hanging="432"/>
      <w:jc w:val="both"/>
    </w:pPr>
    <w:rPr>
      <w:b w:val="1"/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="259" w:lineRule="auto"/>
      <w:ind w:left="576" w:hanging="576"/>
      <w:jc w:val="both"/>
    </w:pPr>
    <w:rPr>
      <w:b w:val="1"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20"/>
      </w:tabs>
      <w:spacing w:before="40" w:line="259" w:lineRule="auto"/>
      <w:ind w:left="4972" w:hanging="720"/>
      <w:jc w:val="both"/>
    </w:pPr>
    <w:rPr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tabs>
        <w:tab w:val="left" w:pos="0"/>
        <w:tab w:val="left" w:pos="720"/>
      </w:tabs>
      <w:spacing w:before="40" w:line="259" w:lineRule="auto"/>
      <w:ind w:firstLine="720"/>
      <w:jc w:val="both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tabs>
        <w:tab w:val="left" w:pos="720"/>
      </w:tabs>
      <w:ind w:firstLine="720"/>
      <w:jc w:val="center"/>
    </w:pPr>
    <w:rPr/>
  </w:style>
  <w:style w:type="paragraph" w:styleId="Normal" w:default="1">
    <w:name w:val="Normal"/>
    <w:qFormat w:val="1"/>
    <w:rsid w:val="001D1529"/>
    <w:pPr>
      <w:spacing w:after="0" w:line="240" w:lineRule="auto"/>
      <w:ind w:firstLine="0"/>
    </w:pPr>
    <w:rPr>
      <w:rFonts w:ascii="Times New Roman" w:cs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D84031"/>
    <w:pPr>
      <w:keepNext w:val="1"/>
      <w:keepLines w:val="1"/>
      <w:numPr>
        <w:numId w:val="3"/>
      </w:numPr>
      <w:tabs>
        <w:tab w:val="left" w:pos="720"/>
      </w:tabs>
      <w:spacing w:before="240" w:line="259" w:lineRule="auto"/>
      <w:jc w:val="both"/>
      <w:outlineLvl w:val="0"/>
    </w:pPr>
    <w:rPr>
      <w:rFonts w:cstheme="majorBidi" w:eastAsiaTheme="majorEastAsia"/>
      <w:b w:val="1"/>
      <w:color w:val="000000" w:themeColor="text1"/>
      <w:sz w:val="32"/>
      <w:szCs w:val="32"/>
      <w:lang w:eastAsia="ja-JP" w:val="en-US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D84031"/>
    <w:pPr>
      <w:keepNext w:val="1"/>
      <w:keepLines w:val="1"/>
      <w:numPr>
        <w:ilvl w:val="1"/>
        <w:numId w:val="3"/>
      </w:numPr>
      <w:spacing w:before="40" w:line="259" w:lineRule="auto"/>
      <w:jc w:val="both"/>
      <w:outlineLvl w:val="1"/>
    </w:pPr>
    <w:rPr>
      <w:rFonts w:cstheme="majorBidi" w:eastAsiaTheme="majorEastAsia"/>
      <w:b w:val="1"/>
      <w:color w:val="000000" w:themeColor="text1"/>
      <w:sz w:val="28"/>
      <w:szCs w:val="26"/>
      <w:lang w:eastAsia="ja-JP" w:val="en-US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D84031"/>
    <w:pPr>
      <w:keepNext w:val="1"/>
      <w:keepLines w:val="1"/>
      <w:numPr>
        <w:ilvl w:val="2"/>
        <w:numId w:val="3"/>
      </w:numPr>
      <w:tabs>
        <w:tab w:val="left" w:pos="720"/>
      </w:tabs>
      <w:spacing w:before="40" w:line="259" w:lineRule="auto"/>
      <w:jc w:val="both"/>
      <w:outlineLvl w:val="2"/>
    </w:pPr>
    <w:rPr>
      <w:rFonts w:cstheme="majorBidi" w:eastAsiaTheme="majorEastAsia"/>
      <w:b w:val="1"/>
      <w:sz w:val="26"/>
      <w:lang w:eastAsia="ja-JP" w:val="en-US"/>
    </w:rPr>
  </w:style>
  <w:style w:type="paragraph" w:styleId="Heading4">
    <w:name w:val="heading 4"/>
    <w:aliases w:val="Image"/>
    <w:basedOn w:val="Normal"/>
    <w:next w:val="Normal"/>
    <w:link w:val="Heading4Char"/>
    <w:uiPriority w:val="9"/>
    <w:semiHidden w:val="1"/>
    <w:unhideWhenUsed w:val="1"/>
    <w:qFormat w:val="1"/>
    <w:rsid w:val="00D84031"/>
    <w:pPr>
      <w:keepNext w:val="1"/>
      <w:keepLines w:val="1"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tabs>
        <w:tab w:val="left" w:pos="0"/>
        <w:tab w:val="left" w:pos="720"/>
      </w:tabs>
      <w:spacing w:before="40" w:line="259" w:lineRule="auto"/>
      <w:ind w:firstLine="720"/>
      <w:jc w:val="both"/>
      <w:outlineLvl w:val="3"/>
    </w:pPr>
    <w:rPr>
      <w:rFonts w:asciiTheme="majorHAnsi" w:cstheme="majorBidi" w:eastAsiaTheme="majorEastAsia" w:hAnsiTheme="majorHAnsi"/>
      <w:i w:val="1"/>
      <w:iCs w:val="1"/>
      <w:color w:val="2e74b5" w:themeColor="accent1" w:themeShade="0000BF"/>
      <w:szCs w:val="28"/>
      <w:lang w:eastAsia="ja-JP"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D84031"/>
    <w:rPr>
      <w:rFonts w:ascii="Times New Roman" w:hAnsi="Times New Roman" w:cstheme="majorBidi" w:eastAsiaTheme="majorEastAsia"/>
      <w:b w:val="1"/>
      <w:color w:val="000000" w:themeColor="text1"/>
      <w:sz w:val="32"/>
      <w:szCs w:val="32"/>
      <w:lang w:eastAsia="ja-JP" w:val="en-US"/>
    </w:rPr>
  </w:style>
  <w:style w:type="character" w:styleId="Heading2Char" w:customStyle="1">
    <w:name w:val="Heading 2 Char"/>
    <w:basedOn w:val="DefaultParagraphFont"/>
    <w:link w:val="Heading2"/>
    <w:uiPriority w:val="9"/>
    <w:rsid w:val="00D84031"/>
    <w:rPr>
      <w:rFonts w:ascii="Times New Roman" w:hAnsi="Times New Roman" w:cstheme="majorBidi" w:eastAsiaTheme="majorEastAsia"/>
      <w:b w:val="1"/>
      <w:color w:val="000000" w:themeColor="text1"/>
      <w:sz w:val="28"/>
      <w:szCs w:val="26"/>
      <w:lang w:eastAsia="ja-JP" w:val="en-US"/>
    </w:rPr>
  </w:style>
  <w:style w:type="character" w:styleId="Heading3Char" w:customStyle="1">
    <w:name w:val="Heading 3 Char"/>
    <w:basedOn w:val="DefaultParagraphFont"/>
    <w:link w:val="Heading3"/>
    <w:uiPriority w:val="9"/>
    <w:rsid w:val="00D84031"/>
    <w:rPr>
      <w:rFonts w:ascii="Times New Roman" w:hAnsi="Times New Roman" w:cstheme="majorBidi" w:eastAsiaTheme="majorEastAsia"/>
      <w:b w:val="1"/>
      <w:sz w:val="26"/>
      <w:szCs w:val="24"/>
      <w:lang w:eastAsia="ja-JP" w:val="en-US"/>
    </w:rPr>
  </w:style>
  <w:style w:type="character" w:styleId="Heading4Char" w:customStyle="1">
    <w:name w:val="Heading 4 Char"/>
    <w:aliases w:val="Image Char"/>
    <w:basedOn w:val="DefaultParagraphFont"/>
    <w:link w:val="Heading4"/>
    <w:uiPriority w:val="9"/>
    <w:semiHidden w:val="1"/>
    <w:rsid w:val="00D84031"/>
    <w:rPr>
      <w:rFonts w:asciiTheme="majorHAnsi" w:cstheme="majorBidi" w:eastAsiaTheme="majorEastAsia" w:hAnsiTheme="majorHAnsi"/>
      <w:i w:val="1"/>
      <w:iCs w:val="1"/>
      <w:color w:val="2e74b5" w:themeColor="accent1" w:themeShade="0000BF"/>
      <w:sz w:val="24"/>
      <w:szCs w:val="28"/>
      <w:lang w:eastAsia="ja-JP" w:val="en-US"/>
    </w:rPr>
  </w:style>
  <w:style w:type="paragraph" w:styleId="Title">
    <w:name w:val="Title"/>
    <w:aliases w:val="Images"/>
    <w:basedOn w:val="Normal"/>
    <w:next w:val="Normal"/>
    <w:link w:val="TitleChar"/>
    <w:uiPriority w:val="10"/>
    <w:qFormat w:val="1"/>
    <w:rsid w:val="00D84031"/>
    <w:pPr>
      <w:tabs>
        <w:tab w:val="left" w:pos="720"/>
      </w:tabs>
      <w:ind w:firstLine="720"/>
      <w:contextualSpacing w:val="1"/>
      <w:jc w:val="center"/>
    </w:pPr>
    <w:rPr>
      <w:rFonts w:cstheme="majorBidi" w:eastAsiaTheme="majorEastAsia"/>
      <w:spacing w:val="-10"/>
      <w:kern w:val="28"/>
      <w:szCs w:val="56"/>
      <w:lang w:eastAsia="ja-JP" w:val="en-US"/>
    </w:rPr>
  </w:style>
  <w:style w:type="character" w:styleId="TitleChar" w:customStyle="1">
    <w:name w:val="Title Char"/>
    <w:aliases w:val="Images Char"/>
    <w:basedOn w:val="DefaultParagraphFont"/>
    <w:link w:val="Title"/>
    <w:uiPriority w:val="10"/>
    <w:rsid w:val="00D84031"/>
    <w:rPr>
      <w:rFonts w:ascii="Times New Roman" w:hAnsi="Times New Roman" w:cstheme="majorBidi" w:eastAsiaTheme="majorEastAsia"/>
      <w:spacing w:val="-10"/>
      <w:kern w:val="28"/>
      <w:sz w:val="24"/>
      <w:szCs w:val="56"/>
      <w:lang w:eastAsia="ja-JP" w:val="en-US"/>
    </w:rPr>
  </w:style>
  <w:style w:type="character" w:styleId="Strong">
    <w:name w:val="Strong"/>
    <w:basedOn w:val="DefaultParagraphFont"/>
    <w:uiPriority w:val="22"/>
    <w:qFormat w:val="1"/>
    <w:rsid w:val="00D84031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D84031"/>
    <w:rPr>
      <w:i w:val="1"/>
      <w:iCs w:val="1"/>
    </w:rPr>
  </w:style>
  <w:style w:type="paragraph" w:styleId="NoSpacing">
    <w:name w:val="No Spacing"/>
    <w:aliases w:val="Coding"/>
    <w:uiPriority w:val="1"/>
    <w:qFormat w:val="1"/>
    <w:rsid w:val="00D84031"/>
    <w:pPr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f2f2f2" w:themeFill="background1" w:themeFillShade="0000F2" w:val="clear"/>
      <w:tabs>
        <w:tab w:val="left" w:pos="720"/>
      </w:tabs>
      <w:spacing w:after="0" w:line="480" w:lineRule="auto"/>
      <w:ind w:firstLine="0"/>
    </w:pPr>
    <w:rPr>
      <w:rFonts w:ascii="Consolas" w:cs="Times New Roman" w:hAnsi="Consolas"/>
      <w:sz w:val="20"/>
      <w:szCs w:val="28"/>
      <w14:textOutline w14:cap="rnd" w14:cmpd="sng" w14:w="9525" w14:algn="ctr">
        <w14:noFill/>
        <w14:prstDash w14:val="solid"/>
        <w14:bevel/>
      </w14:textOutline>
    </w:rPr>
  </w:style>
  <w:style w:type="paragraph" w:styleId="ListParagraph">
    <w:name w:val="List Paragraph"/>
    <w:basedOn w:val="Normal"/>
    <w:uiPriority w:val="34"/>
    <w:qFormat w:val="1"/>
    <w:rsid w:val="00D84031"/>
    <w:pPr>
      <w:tabs>
        <w:tab w:val="left" w:pos="720"/>
      </w:tabs>
      <w:spacing w:after="160" w:line="259" w:lineRule="auto"/>
      <w:ind w:left="720" w:firstLine="720"/>
      <w:contextualSpacing w:val="1"/>
      <w:jc w:val="both"/>
    </w:pPr>
    <w:rPr>
      <w:szCs w:val="28"/>
      <w:lang w:eastAsia="ja-JP" w:val="en-US"/>
    </w:rPr>
  </w:style>
  <w:style w:type="table" w:styleId="TableGrid">
    <w:name w:val="Table Grid"/>
    <w:basedOn w:val="TableNormal"/>
    <w:uiPriority w:val="39"/>
    <w:rsid w:val="00A90A3D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jsx-3852835299" w:customStyle="1">
    <w:name w:val="jsx-3852835299"/>
    <w:basedOn w:val="DefaultParagraphFont"/>
    <w:rsid w:val="00A90A3D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jMYleWJMHaL9J8ZeQ5nk2jgWcQ==">AMUW2mVhNFlJj86zDTlZ6TEv+o1iuQb6uJIIjau7oShS3M3k/68/Mea20FBlyjUafVdxivopitub70V7BIsJd21NNscFOLfcscP54hQ5qG3SPe+mLzK4UkI=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2022-06-03T01:19:00Z</dcterms:created>
  <dc:creator>Thien Huu</dc:creator>
</cp:coreProperties>
</file>