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b w:val="1"/>
          <w:i w:val="0"/>
          <w:sz w:val="32"/>
          <w:szCs w:val="32"/>
        </w:rPr>
      </w:pPr>
      <w:r w:rsidDel="00000000" w:rsidR="00000000" w:rsidRPr="00000000">
        <w:rPr>
          <w:b w:val="1"/>
          <w:i w:val="0"/>
          <w:sz w:val="32"/>
          <w:szCs w:val="32"/>
          <w:rtl w:val="0"/>
        </w:rPr>
        <w:t xml:space="preserve">CODE REVIEW CHECKLIST</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Mã dự án: </w:t>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Phiên bản sản phẩm : </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(Những) Người rà soát : </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Ngày rà soát : </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Kích thước sản phẩm : </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Công sức rà soát (người-giờ) : </w:t>
      </w:r>
    </w:p>
    <w:tbl>
      <w:tblPr>
        <w:tblStyle w:val="Table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1"/>
        <w:gridCol w:w="564"/>
        <w:gridCol w:w="924"/>
        <w:gridCol w:w="709"/>
        <w:gridCol w:w="2080"/>
        <w:tblGridChange w:id="0">
          <w:tblGrid>
            <w:gridCol w:w="6091"/>
            <w:gridCol w:w="564"/>
            <w:gridCol w:w="924"/>
            <w:gridCol w:w="709"/>
            <w:gridCol w:w="2080"/>
          </w:tblGrid>
        </w:tblGridChange>
      </w:tblGrid>
      <w:t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8">
            <w:pPr>
              <w:spacing w:after="40" w:before="20" w:line="240" w:lineRule="auto"/>
              <w:jc w:val="both"/>
              <w:rPr>
                <w:b w:val="1"/>
                <w:sz w:val="26"/>
                <w:szCs w:val="26"/>
              </w:rPr>
            </w:pPr>
            <w:r w:rsidDel="00000000" w:rsidR="00000000" w:rsidRPr="00000000">
              <w:rPr>
                <w:b w:val="1"/>
                <w:sz w:val="26"/>
                <w:szCs w:val="26"/>
                <w:rtl w:val="0"/>
              </w:rPr>
              <w:t xml:space="preserve">Câu hỏi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9">
            <w:pPr>
              <w:spacing w:after="40" w:before="20" w:line="240" w:lineRule="auto"/>
              <w:jc w:val="both"/>
              <w:rPr>
                <w:sz w:val="26"/>
                <w:szCs w:val="26"/>
              </w:rPr>
            </w:pPr>
            <w:r w:rsidDel="00000000" w:rsidR="00000000" w:rsidRPr="00000000">
              <w:rPr>
                <w:sz w:val="26"/>
                <w:szCs w:val="26"/>
                <w:rtl w:val="0"/>
              </w:rPr>
              <w:t xml:space="preserve">Có</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A">
            <w:pPr>
              <w:spacing w:after="40" w:before="20" w:line="240" w:lineRule="auto"/>
              <w:jc w:val="both"/>
              <w:rPr>
                <w:sz w:val="26"/>
                <w:szCs w:val="26"/>
              </w:rPr>
            </w:pPr>
            <w:r w:rsidDel="00000000" w:rsidR="00000000" w:rsidRPr="00000000">
              <w:rPr>
                <w:sz w:val="26"/>
                <w:szCs w:val="26"/>
                <w:rtl w:val="0"/>
              </w:rPr>
              <w:t xml:space="preserve">Không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B">
            <w:pPr>
              <w:spacing w:after="40" w:before="20" w:line="240" w:lineRule="auto"/>
              <w:jc w:val="both"/>
              <w:rPr>
                <w:sz w:val="26"/>
                <w:szCs w:val="26"/>
              </w:rPr>
            </w:pPr>
            <w:r w:rsidDel="00000000" w:rsidR="00000000" w:rsidRPr="00000000">
              <w:rPr>
                <w:sz w:val="26"/>
                <w:szCs w:val="26"/>
                <w:rtl w:val="0"/>
              </w:rPr>
              <w:t xml:space="preserve">N/A</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0C">
            <w:pPr>
              <w:spacing w:after="40" w:before="20" w:line="240" w:lineRule="auto"/>
              <w:jc w:val="both"/>
              <w:rPr>
                <w:sz w:val="26"/>
                <w:szCs w:val="26"/>
              </w:rPr>
            </w:pPr>
            <w:r w:rsidDel="00000000" w:rsidR="00000000" w:rsidRPr="00000000">
              <w:rPr>
                <w:sz w:val="26"/>
                <w:szCs w:val="26"/>
                <w:rtl w:val="0"/>
              </w:rPr>
              <w:t xml:space="preserve">Lưu ý</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40" w:before="20" w:line="240" w:lineRule="auto"/>
              <w:jc w:val="both"/>
              <w:rPr>
                <w:b w:val="1"/>
                <w:sz w:val="26"/>
                <w:szCs w:val="26"/>
              </w:rPr>
            </w:pPr>
            <w:r w:rsidDel="00000000" w:rsidR="00000000" w:rsidRPr="00000000">
              <w:rPr>
                <w:b w:val="1"/>
                <w:sz w:val="26"/>
                <w:szCs w:val="26"/>
                <w:rtl w:val="0"/>
              </w:rPr>
              <w:t xml:space="preserve">Chung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40" w:before="20" w:line="240" w:lineRule="auto"/>
              <w:jc w:val="both"/>
              <w:rPr>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40" w:before="20" w:line="240" w:lineRule="auto"/>
              <w:jc w:val="both"/>
              <w:rPr>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40" w:before="20" w:line="240" w:lineRule="auto"/>
              <w:jc w:val="both"/>
              <w:rPr>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40" w:before="20" w:line="240" w:lineRule="auto"/>
              <w:jc w:val="both"/>
              <w:rPr>
                <w:b w:val="1"/>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40" w:before="20" w:line="240" w:lineRule="auto"/>
              <w:jc w:val="both"/>
              <w:rPr>
                <w:sz w:val="26"/>
                <w:szCs w:val="26"/>
              </w:rPr>
            </w:pPr>
            <w:r w:rsidDel="00000000" w:rsidR="00000000" w:rsidRPr="00000000">
              <w:rPr>
                <w:sz w:val="26"/>
                <w:szCs w:val="26"/>
                <w:rtl w:val="0"/>
              </w:rPr>
              <w:t xml:space="preserve">Code có theo chuẩn Coding Convention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40" w:before="20" w:line="240" w:lineRule="auto"/>
              <w:jc w:val="both"/>
              <w:rPr>
                <w:sz w:val="26"/>
                <w:szCs w:val="26"/>
              </w:rPr>
            </w:pPr>
            <w:r w:rsidDel="00000000" w:rsidR="00000000" w:rsidRPr="00000000">
              <w:rPr>
                <w:sz w:val="26"/>
                <w:szCs w:val="26"/>
                <w:rtl w:val="0"/>
              </w:rPr>
              <w:t xml:space="preserve">Code có mô tả k? Có thể đọc hiểu code 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40" w:before="20" w:line="240" w:lineRule="auto"/>
              <w:jc w:val="both"/>
              <w:rPr>
                <w:b w:val="1"/>
                <w:sz w:val="26"/>
                <w:szCs w:val="26"/>
              </w:rPr>
            </w:pPr>
            <w:r w:rsidDel="00000000" w:rsidR="00000000" w:rsidRPr="00000000">
              <w:rPr>
                <w:b w:val="1"/>
                <w:sz w:val="26"/>
                <w:szCs w:val="26"/>
                <w:rtl w:val="0"/>
              </w:rPr>
              <w:t xml:space="preserve">Commenting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40" w:before="20" w:line="240" w:lineRule="auto"/>
              <w:jc w:val="both"/>
              <w:rPr>
                <w:sz w:val="26"/>
                <w:szCs w:val="26"/>
              </w:rPr>
            </w:pPr>
            <w:r w:rsidDel="00000000" w:rsidR="00000000" w:rsidRPr="00000000">
              <w:rPr>
                <w:sz w:val="26"/>
                <w:szCs w:val="26"/>
                <w:rtl w:val="0"/>
              </w:rPr>
              <w:t xml:space="preserve">Comment đã cập nhật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40" w:before="20" w:line="240" w:lineRule="auto"/>
              <w:jc w:val="both"/>
              <w:rPr>
                <w:sz w:val="26"/>
                <w:szCs w:val="26"/>
              </w:rPr>
            </w:pPr>
            <w:r w:rsidDel="00000000" w:rsidR="00000000" w:rsidRPr="00000000">
              <w:rPr>
                <w:sz w:val="26"/>
                <w:szCs w:val="26"/>
                <w:rtl w:val="0"/>
              </w:rPr>
              <w:t xml:space="preserve">Comment đã rõ ràng và chính xác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40" w:before="20" w:line="240" w:lineRule="auto"/>
              <w:jc w:val="both"/>
              <w:rPr>
                <w:sz w:val="26"/>
                <w:szCs w:val="26"/>
              </w:rPr>
            </w:pPr>
            <w:r w:rsidDel="00000000" w:rsidR="00000000" w:rsidRPr="00000000">
              <w:rPr>
                <w:sz w:val="26"/>
                <w:szCs w:val="26"/>
                <w:rtl w:val="0"/>
              </w:rPr>
              <w:t xml:space="preserve">Comment có tập trung vào giải thích tại sao và không như thế nào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after="40" w:before="20" w:line="240" w:lineRule="auto"/>
              <w:jc w:val="both"/>
              <w:rPr>
                <w:sz w:val="26"/>
                <w:szCs w:val="26"/>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40" w:before="20" w:line="240" w:lineRule="auto"/>
              <w:jc w:val="both"/>
              <w:rPr>
                <w:sz w:val="26"/>
                <w:szCs w:val="26"/>
              </w:rPr>
            </w:pPr>
            <w:r w:rsidDel="00000000" w:rsidR="00000000" w:rsidRPr="00000000">
              <w:rPr>
                <w:sz w:val="26"/>
                <w:szCs w:val="26"/>
                <w:rtl w:val="0"/>
              </w:rPr>
              <w:t xml:space="preserve">Tất cả trường hợp bất ngờ, ngoại lệ và các lỗi liên quan đã được comment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40" w:before="20" w:line="240" w:lineRule="auto"/>
              <w:jc w:val="both"/>
              <w:rPr>
                <w:sz w:val="26"/>
                <w:szCs w:val="26"/>
              </w:rPr>
            </w:pPr>
            <w:r w:rsidDel="00000000" w:rsidR="00000000" w:rsidRPr="00000000">
              <w:rPr>
                <w:sz w:val="26"/>
                <w:szCs w:val="26"/>
                <w:rtl w:val="0"/>
              </w:rPr>
              <w:t xml:space="preserve">Mục đích mỗi phương thức đã được comment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after="40" w:before="20" w:line="240" w:lineRule="auto"/>
              <w:jc w:val="both"/>
              <w:rPr>
                <w:color w:val="ff0000"/>
                <w:sz w:val="26"/>
                <w:szCs w:val="26"/>
              </w:rPr>
            </w:pPr>
            <w:r w:rsidDel="00000000" w:rsidR="00000000" w:rsidRPr="00000000">
              <w:rPr>
                <w:sz w:val="26"/>
                <w:szCs w:val="26"/>
                <w:rtl w:val="0"/>
              </w:rPr>
              <w:t xml:space="preserve">Những thông tin liên quan khác về mỗi phương thức được comment không?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40" w:before="20" w:line="240" w:lineRule="auto"/>
              <w:jc w:val="both"/>
              <w:rPr>
                <w:b w:val="1"/>
                <w:sz w:val="26"/>
                <w:szCs w:val="26"/>
              </w:rPr>
            </w:pPr>
            <w:r w:rsidDel="00000000" w:rsidR="00000000" w:rsidRPr="00000000">
              <w:rPr>
                <w:b w:val="1"/>
                <w:sz w:val="26"/>
                <w:szCs w:val="26"/>
                <w:rtl w:val="0"/>
              </w:rPr>
              <w:t xml:space="preserve">Source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40" w:before="20" w:line="240" w:lineRule="auto"/>
              <w:jc w:val="both"/>
              <w:rPr>
                <w:sz w:val="26"/>
                <w:szCs w:val="26"/>
              </w:rPr>
            </w:pPr>
            <w:r w:rsidDel="00000000" w:rsidR="00000000" w:rsidRPr="00000000">
              <w:rPr>
                <w:sz w:val="26"/>
                <w:szCs w:val="26"/>
                <w:rtl w:val="0"/>
              </w:rPr>
              <w:t xml:space="preserve">Mỗi hàm đã có tên mô tả hàm ấy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40" w:before="20" w:line="240" w:lineRule="auto"/>
              <w:jc w:val="both"/>
              <w:rPr>
                <w:sz w:val="26"/>
                <w:szCs w:val="26"/>
              </w:rPr>
            </w:pPr>
            <w:r w:rsidDel="00000000" w:rsidR="00000000" w:rsidRPr="00000000">
              <w:rPr>
                <w:sz w:val="26"/>
                <w:szCs w:val="26"/>
                <w:rtl w:val="0"/>
              </w:rPr>
              <w:t xml:space="preserve">Các đối số đã có tên mô tả thích hợp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40" w:before="20" w:line="240" w:lineRule="auto"/>
              <w:jc w:val="both"/>
              <w:rPr>
                <w:sz w:val="26"/>
                <w:szCs w:val="26"/>
              </w:rPr>
            </w:pPr>
            <w:r w:rsidDel="00000000" w:rsidR="00000000" w:rsidRPr="00000000">
              <w:rPr>
                <w:sz w:val="26"/>
                <w:szCs w:val="26"/>
                <w:rtl w:val="0"/>
              </w:rPr>
              <w:t xml:space="preserve">Trường hợp thông thường qua mỗi toán tử có dễ phân biệt với trường hợp ngoại lệ khác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40" w:before="20" w:line="240" w:lineRule="auto"/>
              <w:jc w:val="both"/>
              <w:rPr>
                <w:sz w:val="26"/>
                <w:szCs w:val="26"/>
              </w:rPr>
            </w:pPr>
            <w:r w:rsidDel="00000000" w:rsidR="00000000" w:rsidRPr="00000000">
              <w:rPr>
                <w:sz w:val="26"/>
                <w:szCs w:val="26"/>
                <w:rtl w:val="0"/>
              </w:rPr>
              <w:t xml:space="preserve">Phân biệt rõ cây thông thường vs cây ngoại lệ. viết tách nhau ra.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after="40" w:before="20" w:line="240" w:lineRule="auto"/>
              <w:jc w:val="both"/>
              <w:rPr>
                <w:sz w:val="26"/>
                <w:szCs w:val="26"/>
              </w:rPr>
            </w:pPr>
            <w:r w:rsidDel="00000000" w:rsidR="00000000" w:rsidRPr="00000000">
              <w:rPr>
                <w:sz w:val="26"/>
                <w:szCs w:val="26"/>
                <w:rtl w:val="0"/>
              </w:rPr>
              <w:t xml:space="preserve">Operation có quá dài và có thể đơn giản hóa bằng cách nén những câu lệnh liên quan thành operation riêng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40" w:before="20" w:line="240" w:lineRule="auto"/>
              <w:jc w:val="both"/>
              <w:rPr>
                <w:sz w:val="26"/>
                <w:szCs w:val="26"/>
              </w:rPr>
            </w:pPr>
            <w:r w:rsidDel="00000000" w:rsidR="00000000" w:rsidRPr="00000000">
              <w:rPr>
                <w:sz w:val="26"/>
                <w:szCs w:val="26"/>
                <w:rtl w:val="0"/>
              </w:rPr>
              <w:t xml:space="preserve">Operation có quá dài, và có thể đơn giản hóa bằng các giảm số điểm quyết định không? (Điểm quyết định là một câu mà code có thể theo nhiều hướng đi khác nhau, ví dụ, câu lệnh if- else-, and-, while- và case-)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40" w:before="20" w:line="240" w:lineRule="auto"/>
              <w:jc w:val="both"/>
              <w:rPr>
                <w:sz w:val="26"/>
                <w:szCs w:val="26"/>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40" w:before="20" w:line="240" w:lineRule="auto"/>
              <w:jc w:val="both"/>
              <w:rPr>
                <w:sz w:val="26"/>
                <w:szCs w:val="26"/>
              </w:rPr>
            </w:pPr>
            <w:r w:rsidDel="00000000" w:rsidR="00000000" w:rsidRPr="00000000">
              <w:rPr>
                <w:sz w:val="26"/>
                <w:szCs w:val="26"/>
                <w:rtl w:val="0"/>
              </w:rPr>
              <w:t xml:space="preserve">Các vòng lặp lồng nhau đã giảm thiểu tối đa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tabs>
                <w:tab w:val="left" w:pos="1920"/>
              </w:tabs>
              <w:spacing w:after="40" w:before="20" w:line="240" w:lineRule="auto"/>
              <w:jc w:val="both"/>
              <w:rPr>
                <w:sz w:val="26"/>
                <w:szCs w:val="26"/>
              </w:rPr>
            </w:pPr>
            <w:r w:rsidDel="00000000" w:rsidR="00000000" w:rsidRPr="00000000">
              <w:rPr>
                <w:sz w:val="26"/>
                <w:szCs w:val="26"/>
                <w:rtl w:val="0"/>
              </w:rPr>
              <w:t xml:space="preserve">Các biến đã được đặt tên tốt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tabs>
                <w:tab w:val="left" w:pos="1920"/>
              </w:tabs>
              <w:spacing w:after="40" w:before="20" w:line="240" w:lineRule="auto"/>
              <w:jc w:val="both"/>
              <w:rPr>
                <w:sz w:val="26"/>
                <w:szCs w:val="26"/>
              </w:rPr>
            </w:pPr>
            <w:r w:rsidDel="00000000" w:rsidR="00000000" w:rsidRPr="00000000">
              <w:rPr>
                <w:sz w:val="26"/>
                <w:szCs w:val="26"/>
                <w:rtl w:val="0"/>
              </w:rPr>
              <w:t xml:space="preserve">Code có trực tiếp không, và code có tránh những giải pháp «thông minh»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tabs>
                <w:tab w:val="left" w:pos="1920"/>
              </w:tabs>
              <w:spacing w:after="40" w:before="20" w:line="240" w:lineRule="auto"/>
              <w:jc w:val="both"/>
              <w:rPr>
                <w:sz w:val="26"/>
                <w:szCs w:val="26"/>
              </w:rPr>
            </w:pPr>
            <w:r w:rsidDel="00000000" w:rsidR="00000000" w:rsidRPr="00000000">
              <w:rPr>
                <w:sz w:val="26"/>
                <w:szCs w:val="26"/>
                <w:rtl w:val="0"/>
              </w:rPr>
              <w:t xml:space="preserve">Có miêu tả chung cho các đoạn code dài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tabs>
                <w:tab w:val="left" w:pos="1920"/>
              </w:tabs>
              <w:spacing w:after="40" w:before="20" w:line="240" w:lineRule="auto"/>
              <w:jc w:val="both"/>
              <w:rPr>
                <w:sz w:val="26"/>
                <w:szCs w:val="26"/>
              </w:rPr>
            </w:pPr>
            <w:r w:rsidDel="00000000" w:rsidR="00000000" w:rsidRPr="00000000">
              <w:rPr>
                <w:sz w:val="26"/>
                <w:szCs w:val="26"/>
                <w:rtl w:val="0"/>
              </w:rPr>
              <w:t xml:space="preserve">Mỗi lần một đoạn code được cập nhật, có mô tả cho sự thay đổi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tabs>
                <w:tab w:val="left" w:pos="1920"/>
              </w:tabs>
              <w:spacing w:after="40" w:before="20" w:line="240" w:lineRule="auto"/>
              <w:jc w:val="both"/>
              <w:rPr>
                <w:sz w:val="26"/>
                <w:szCs w:val="26"/>
              </w:rPr>
            </w:pPr>
            <w:r w:rsidDel="00000000" w:rsidR="00000000" w:rsidRPr="00000000">
              <w:rPr>
                <w:sz w:val="26"/>
                <w:szCs w:val="26"/>
                <w:rtl w:val="0"/>
              </w:rPr>
              <w:t xml:space="preserve">Những đoạn code phức tạp, có thể gây hiểu nhầm và gây bối rối, có được comment và giải thích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tabs>
                <w:tab w:val="left" w:pos="1920"/>
              </w:tabs>
              <w:spacing w:after="40" w:before="20" w:line="240" w:lineRule="auto"/>
              <w:jc w:val="both"/>
              <w:rPr>
                <w:sz w:val="26"/>
                <w:szCs w:val="26"/>
              </w:rPr>
            </w:pPr>
            <w:r w:rsidDel="00000000" w:rsidR="00000000" w:rsidRPr="00000000">
              <w:rPr>
                <w:sz w:val="26"/>
                <w:szCs w:val="26"/>
                <w:rtl w:val="0"/>
              </w:rPr>
              <w:t xml:space="preserve">Đoạn code cấu trúc có tuân theo cấu trúc nếu nó nhiều dòng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tabs>
                <w:tab w:val="left" w:pos="1920"/>
              </w:tabs>
              <w:spacing w:after="40" w:before="20" w:line="240" w:lineRule="auto"/>
              <w:jc w:val="both"/>
              <w:rPr>
                <w:sz w:val="26"/>
                <w:szCs w:val="26"/>
              </w:rPr>
            </w:pPr>
            <w:r w:rsidDel="00000000" w:rsidR="00000000" w:rsidRPr="00000000">
              <w:rPr>
                <w:sz w:val="26"/>
                <w:szCs w:val="26"/>
                <w:rtl w:val="0"/>
              </w:rPr>
              <w:t xml:space="preserve">Dòng lệnh có chứa nhiều hơn một lệnh trong một dòng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tabs>
                <w:tab w:val="left" w:pos="1920"/>
              </w:tabs>
              <w:spacing w:after="40" w:before="20" w:line="240" w:lineRule="auto"/>
              <w:jc w:val="both"/>
              <w:rPr>
                <w:sz w:val="26"/>
                <w:szCs w:val="26"/>
              </w:rPr>
            </w:pPr>
            <w:r w:rsidDel="00000000" w:rsidR="00000000" w:rsidRPr="00000000">
              <w:rPr>
                <w:sz w:val="26"/>
                <w:szCs w:val="26"/>
                <w:rtl w:val="0"/>
              </w:rPr>
              <w:t xml:space="preserve">Ngắt dòng đã được dùng cho dòng lệnh quá dài chưa?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tabs>
                <w:tab w:val="left" w:pos="1920"/>
              </w:tabs>
              <w:spacing w:after="40" w:before="20" w:line="240" w:lineRule="auto"/>
              <w:jc w:val="both"/>
              <w:rPr>
                <w:sz w:val="26"/>
                <w:szCs w:val="26"/>
              </w:rPr>
            </w:pPr>
            <w:r w:rsidDel="00000000" w:rsidR="00000000" w:rsidRPr="00000000">
              <w:rPr>
                <w:sz w:val="26"/>
                <w:szCs w:val="26"/>
                <w:rtl w:val="0"/>
              </w:rPr>
              <w:t xml:space="preserve">Các dòng lệnh liên kết với các dòng trước có tuân theo như hình thức bên trên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tabs>
                <w:tab w:val="left" w:pos="1920"/>
              </w:tabs>
              <w:spacing w:after="40" w:before="20" w:line="240" w:lineRule="auto"/>
              <w:jc w:val="both"/>
              <w:rPr>
                <w:sz w:val="26"/>
                <w:szCs w:val="26"/>
              </w:rPr>
            </w:pPr>
            <w:r w:rsidDel="00000000" w:rsidR="00000000" w:rsidRPr="00000000">
              <w:rPr>
                <w:sz w:val="26"/>
                <w:szCs w:val="26"/>
                <w:rtl w:val="0"/>
              </w:rPr>
              <w:t xml:space="preserve">Tên biến có khác biệt với tên đối tượng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tabs>
                <w:tab w:val="left" w:pos="1920"/>
              </w:tabs>
              <w:spacing w:after="40" w:before="20" w:line="240" w:lineRule="auto"/>
              <w:jc w:val="both"/>
              <w:rPr>
                <w:sz w:val="26"/>
                <w:szCs w:val="26"/>
              </w:rPr>
            </w:pPr>
            <w:r w:rsidDel="00000000" w:rsidR="00000000" w:rsidRPr="00000000">
              <w:rPr>
                <w:sz w:val="26"/>
                <w:szCs w:val="26"/>
                <w:rtl w:val="0"/>
              </w:rPr>
              <w:t xml:space="preserve">Hàm có được đặt theo cách thông thường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tabs>
                <w:tab w:val="left" w:pos="1920"/>
              </w:tabs>
              <w:spacing w:after="40" w:before="20" w:line="240" w:lineRule="auto"/>
              <w:jc w:val="both"/>
              <w:rPr>
                <w:sz w:val="26"/>
                <w:szCs w:val="26"/>
              </w:rPr>
            </w:pPr>
            <w:r w:rsidDel="00000000" w:rsidR="00000000" w:rsidRPr="00000000">
              <w:rPr>
                <w:sz w:val="26"/>
                <w:szCs w:val="26"/>
                <w:rtl w:val="0"/>
              </w:rPr>
              <w:t xml:space="preserve">Các hàm toàn cục có tên phân biệt với các hàm cục bộ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tabs>
                <w:tab w:val="left" w:pos="1920"/>
              </w:tabs>
              <w:spacing w:after="40" w:before="20" w:line="240" w:lineRule="auto"/>
              <w:jc w:val="both"/>
              <w:rPr>
                <w:sz w:val="26"/>
                <w:szCs w:val="26"/>
              </w:rPr>
            </w:pPr>
            <w:r w:rsidDel="00000000" w:rsidR="00000000" w:rsidRPr="00000000">
              <w:rPr>
                <w:sz w:val="26"/>
                <w:szCs w:val="26"/>
                <w:rtl w:val="0"/>
              </w:rPr>
              <w:t xml:space="preserve">Tên hàm có nghĩa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tabs>
                <w:tab w:val="left" w:pos="1920"/>
              </w:tabs>
              <w:spacing w:after="40" w:before="20" w:line="240" w:lineRule="auto"/>
              <w:jc w:val="both"/>
              <w:rPr>
                <w:sz w:val="26"/>
                <w:szCs w:val="26"/>
              </w:rPr>
            </w:pPr>
            <w:r w:rsidDel="00000000" w:rsidR="00000000" w:rsidRPr="00000000">
              <w:rPr>
                <w:sz w:val="26"/>
                <w:szCs w:val="26"/>
                <w:rtl w:val="0"/>
              </w:rPr>
              <w:t xml:space="preserve">Tên đối tượng  đã có nghĩa và tuân theo các chuẩn chung của công cụ lập trình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tabs>
                <w:tab w:val="left" w:pos="1920"/>
              </w:tabs>
              <w:spacing w:after="40" w:before="20" w:line="240" w:lineRule="auto"/>
              <w:jc w:val="both"/>
              <w:rPr>
                <w:sz w:val="26"/>
                <w:szCs w:val="26"/>
              </w:rPr>
            </w:pPr>
            <w:r w:rsidDel="00000000" w:rsidR="00000000" w:rsidRPr="00000000">
              <w:rPr>
                <w:sz w:val="26"/>
                <w:szCs w:val="26"/>
                <w:rtl w:val="0"/>
              </w:rPr>
              <w:t xml:space="preserve">Cách đặt tên thư mục và thư viện đã xác định trong tài liệu thiết kế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40" w:before="20" w:line="240" w:lineRule="auto"/>
              <w:jc w:val="both"/>
              <w:rPr>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tabs>
                <w:tab w:val="left" w:pos="1920"/>
              </w:tabs>
              <w:spacing w:after="40" w:before="20" w:line="240" w:lineRule="auto"/>
              <w:jc w:val="both"/>
              <w:rPr>
                <w:sz w:val="26"/>
                <w:szCs w:val="26"/>
              </w:rPr>
            </w:pPr>
            <w:r w:rsidDel="00000000" w:rsidR="00000000" w:rsidRPr="00000000">
              <w:rPr>
                <w:sz w:val="26"/>
                <w:szCs w:val="26"/>
                <w:rtl w:val="0"/>
              </w:rPr>
              <w:t xml:space="preserve">Tên thư mục và kiểu thư mục có tương thích với nội dung và chuẩn trong công cụ lập trình không?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after="40" w:before="20" w:line="240" w:lineRule="auto"/>
              <w:jc w:val="both"/>
              <w:rPr>
                <w:sz w:val="26"/>
                <w:szCs w:val="26"/>
              </w:rPr>
            </w:pPr>
            <w:r w:rsidDel="00000000" w:rsidR="00000000" w:rsidRPr="00000000">
              <w:rPr>
                <w:sz w:val="26"/>
                <w:szCs w:val="26"/>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after="40" w:before="20" w:line="240" w:lineRule="auto"/>
              <w:jc w:val="both"/>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after="40" w:before="20" w:line="240" w:lineRule="auto"/>
              <w:jc w:val="both"/>
              <w:rPr>
                <w:sz w:val="26"/>
                <w:szCs w:val="26"/>
              </w:rPr>
            </w:pPr>
            <w:r w:rsidDel="00000000" w:rsidR="00000000" w:rsidRPr="00000000">
              <w:rPr>
                <w:rtl w:val="0"/>
              </w:rPr>
            </w:r>
          </w:p>
        </w:tc>
      </w:tr>
    </w:tbl>
    <w:p w:rsidR="00000000" w:rsidDel="00000000" w:rsidP="00000000" w:rsidRDefault="00000000" w:rsidRPr="00000000" w14:paraId="000000B2">
      <w:pPr>
        <w:spacing w:line="360" w:lineRule="auto"/>
        <w:jc w:val="both"/>
        <w:rPr>
          <w:sz w:val="26"/>
          <w:szCs w:val="26"/>
        </w:rPr>
      </w:pPr>
      <w:r w:rsidDel="00000000" w:rsidR="00000000" w:rsidRPr="00000000">
        <w:rPr>
          <w:rtl w:val="0"/>
        </w:rPr>
      </w:r>
    </w:p>
    <w:p w:rsidR="00000000" w:rsidDel="00000000" w:rsidP="00000000" w:rsidRDefault="00000000" w:rsidRPr="00000000" w14:paraId="000000B3">
      <w:pPr>
        <w:jc w:val="both"/>
        <w:rPr>
          <w:b w:val="1"/>
          <w:sz w:val="26"/>
          <w:szCs w:val="26"/>
        </w:rPr>
      </w:pPr>
      <w:r w:rsidDel="00000000" w:rsidR="00000000" w:rsidRPr="00000000">
        <w:rPr>
          <w:b w:val="1"/>
          <w:sz w:val="26"/>
          <w:szCs w:val="26"/>
          <w:rtl w:val="0"/>
        </w:rPr>
        <w:t xml:space="preserve">Comments</w:t>
      </w:r>
    </w:p>
    <w:p w:rsidR="00000000" w:rsidDel="00000000" w:rsidP="00000000" w:rsidRDefault="00000000" w:rsidRPr="00000000" w14:paraId="000000B4">
      <w:pPr>
        <w:jc w:val="both"/>
        <w:rPr>
          <w:b w:val="1"/>
          <w:sz w:val="26"/>
          <w:szCs w:val="26"/>
        </w:rPr>
      </w:pPr>
      <w:r w:rsidDel="00000000" w:rsidR="00000000" w:rsidRPr="00000000">
        <w:rPr>
          <w:b w:val="1"/>
          <w:sz w:val="26"/>
          <w:szCs w:val="26"/>
          <w:rtl w:val="0"/>
        </w:rPr>
        <w:t xml:space="preserve">Đề xuất :</w:t>
      </w:r>
    </w:p>
    <w:p w:rsidR="00000000" w:rsidDel="00000000" w:rsidP="00000000" w:rsidRDefault="00000000" w:rsidRPr="00000000" w14:paraId="000000B5">
      <w:pPr>
        <w:jc w:val="both"/>
        <w:rPr>
          <w:sz w:val="26"/>
          <w:szCs w:val="26"/>
        </w:rPr>
      </w:pPr>
      <w:bookmarkStart w:colFirst="0" w:colLast="0" w:name="_gjdgxs" w:id="0"/>
      <w:bookmarkEnd w:id="0"/>
      <w:r w:rsidDel="00000000" w:rsidR="00000000" w:rsidRPr="00000000">
        <w:rPr>
          <w:sz w:val="26"/>
          <w:szCs w:val="26"/>
          <w:rtl w:val="0"/>
        </w:rPr>
        <w:t xml:space="preserve">[…] Thông qua</w:t>
      </w:r>
    </w:p>
    <w:p w:rsidR="00000000" w:rsidDel="00000000" w:rsidP="00000000" w:rsidRDefault="00000000" w:rsidRPr="00000000" w14:paraId="000000B6">
      <w:pPr>
        <w:jc w:val="both"/>
        <w:rPr>
          <w:sz w:val="26"/>
          <w:szCs w:val="26"/>
        </w:rPr>
      </w:pPr>
      <w:r w:rsidDel="00000000" w:rsidR="00000000" w:rsidRPr="00000000">
        <w:rPr>
          <w:sz w:val="26"/>
          <w:szCs w:val="26"/>
          <w:rtl w:val="0"/>
        </w:rPr>
        <w:t xml:space="preserve">[…] Rà soát lại</w:t>
      </w:r>
    </w:p>
    <w:p w:rsidR="00000000" w:rsidDel="00000000" w:rsidP="00000000" w:rsidRDefault="00000000" w:rsidRPr="00000000" w14:paraId="000000B7">
      <w:pPr>
        <w:spacing w:line="360" w:lineRule="auto"/>
        <w:jc w:val="both"/>
        <w:rPr>
          <w:sz w:val="26"/>
          <w:szCs w:val="26"/>
        </w:rPr>
      </w:pPr>
      <w:r w:rsidDel="00000000" w:rsidR="00000000" w:rsidRPr="00000000">
        <w:rPr>
          <w:sz w:val="26"/>
          <w:szCs w:val="26"/>
          <w:rtl w:val="0"/>
        </w:rPr>
        <w:t xml:space="preserve">[…] Khác</w:t>
      </w:r>
    </w:p>
    <w:p w:rsidR="00000000" w:rsidDel="00000000" w:rsidP="00000000" w:rsidRDefault="00000000" w:rsidRPr="00000000" w14:paraId="000000B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240" w:before="280" w:lineRule="auto"/>
    </w:pPr>
    <w:rPr>
      <w:i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