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20"/>
          <w:szCs w:val="20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20"/>
          <w:szCs w:val="20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20"/>
          <w:szCs w:val="20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20"/>
          <w:szCs w:val="20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56"/>
          <w:szCs w:val="56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56"/>
          <w:szCs w:val="56"/>
        </w:rPr>
      </w:pP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Bài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tập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nhóm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: Review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cho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nhóm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của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mình</w:t>
      </w:r>
      <w:proofErr w:type="spellEnd"/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56"/>
          <w:szCs w:val="56"/>
        </w:rPr>
      </w:pP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Nhóm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9</w:t>
      </w:r>
    </w:p>
    <w:p w:rsidR="00CB097F" w:rsidRPr="00727B28" w:rsidRDefault="00CB097F" w:rsidP="00CB097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proofErr w:type="spellStart"/>
      <w:r w:rsidRPr="00727B28">
        <w:rPr>
          <w:rFonts w:ascii="Times New Roman" w:hAnsi="Times New Roman" w:cs="Times New Roman"/>
          <w:color w:val="00007F"/>
          <w:sz w:val="44"/>
          <w:szCs w:val="44"/>
        </w:rPr>
        <w:t>Các</w:t>
      </w:r>
      <w:proofErr w:type="spellEnd"/>
      <w:r w:rsidRPr="00727B28">
        <w:rPr>
          <w:rFonts w:ascii="Times New Roman" w:hAnsi="Times New Roman" w:cs="Times New Roman"/>
          <w:color w:val="00007F"/>
          <w:sz w:val="44"/>
          <w:szCs w:val="44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44"/>
          <w:szCs w:val="44"/>
        </w:rPr>
        <w:t>nội</w:t>
      </w:r>
      <w:proofErr w:type="spellEnd"/>
      <w:r w:rsidRPr="00727B28">
        <w:rPr>
          <w:rFonts w:ascii="Times New Roman" w:hAnsi="Times New Roman" w:cs="Times New Roman"/>
          <w:color w:val="00007F"/>
          <w:sz w:val="44"/>
          <w:szCs w:val="44"/>
        </w:rPr>
        <w:t xml:space="preserve"> dung: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SRS review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GUI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Database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Web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Code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Database design</w:t>
      </w:r>
    </w:p>
    <w:p w:rsidR="00CB097F" w:rsidRPr="00727B28" w:rsidRDefault="00CB097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20"/>
          <w:szCs w:val="20"/>
        </w:rPr>
      </w:pPr>
      <w:r w:rsidRPr="00727B28">
        <w:rPr>
          <w:rFonts w:ascii="Times New Roman" w:hAnsi="Times New Roman" w:cs="Times New Roman"/>
          <w:color w:val="00007F"/>
          <w:sz w:val="20"/>
          <w:szCs w:val="20"/>
        </w:rPr>
        <w:br w:type="page"/>
      </w:r>
    </w:p>
    <w:p w:rsidR="00CB097F" w:rsidRPr="00095DE0" w:rsidRDefault="00CB097F" w:rsidP="00CB097F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095DE0">
        <w:rPr>
          <w:rFonts w:ascii="Times New Roman" w:hAnsi="Times New Roman" w:cs="Times New Roman"/>
          <w:color w:val="00007F"/>
          <w:sz w:val="40"/>
          <w:szCs w:val="40"/>
        </w:rPr>
        <w:lastRenderedPageBreak/>
        <w:t>SRS Review Checklist</w:t>
      </w:r>
    </w:p>
    <w:p w:rsidR="00CB097F" w:rsidRPr="00727B28" w:rsidRDefault="00CB097F" w:rsidP="00CB097F">
      <w:pPr>
        <w:pStyle w:val="BodyText"/>
        <w:spacing w:before="7"/>
        <w:rPr>
          <w:rFonts w:ascii="Times New Roman" w:hAnsi="Times New Roman" w:cs="Times New Roman"/>
        </w:rPr>
      </w:pPr>
    </w:p>
    <w:p w:rsidR="00CB097F" w:rsidRPr="00BC0CB7" w:rsidRDefault="00CB097F" w:rsidP="00CB097F">
      <w:pPr>
        <w:pStyle w:val="BodyText"/>
        <w:ind w:left="152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Project Code</w:t>
      </w:r>
      <w:r w:rsidRPr="00BC0CB7">
        <w:rPr>
          <w:rFonts w:ascii="Times New Roman" w:hAnsi="Times New Roman" w:cs="Times New Roman"/>
          <w:sz w:val="22"/>
          <w:szCs w:val="22"/>
        </w:rPr>
        <w:t xml:space="preserve">: </w:t>
      </w:r>
      <w:r w:rsidR="00FA0B27" w:rsidRPr="00BC0CB7">
        <w:rPr>
          <w:rFonts w:ascii="Times New Roman" w:hAnsi="Times New Roman" w:cs="Times New Roman"/>
          <w:sz w:val="22"/>
          <w:szCs w:val="22"/>
        </w:rPr>
        <w:t>BHXH-01</w:t>
      </w:r>
    </w:p>
    <w:p w:rsidR="00A36798" w:rsidRPr="00BC0CB7" w:rsidRDefault="00CB097F" w:rsidP="00CB097F">
      <w:pPr>
        <w:pStyle w:val="BodyText"/>
        <w:spacing w:before="68" w:line="312" w:lineRule="auto"/>
        <w:ind w:left="152" w:right="7917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Version of the work product:</w:t>
      </w:r>
      <w:r w:rsidR="00A36798" w:rsidRPr="00BC0CB7">
        <w:rPr>
          <w:rFonts w:ascii="Times New Roman" w:hAnsi="Times New Roman" w:cs="Times New Roman"/>
          <w:sz w:val="22"/>
          <w:szCs w:val="22"/>
        </w:rPr>
        <w:t xml:space="preserve"> 1.0</w:t>
      </w:r>
    </w:p>
    <w:p w:rsidR="00CB097F" w:rsidRPr="00BC0CB7" w:rsidRDefault="00CB097F" w:rsidP="00CB097F">
      <w:pPr>
        <w:pStyle w:val="BodyText"/>
        <w:spacing w:before="68" w:line="312" w:lineRule="auto"/>
        <w:ind w:left="152" w:right="7917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Reviewer</w:t>
      </w:r>
      <w:r w:rsidRPr="00BC0CB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BC0CB7">
        <w:rPr>
          <w:rFonts w:ascii="Times New Roman" w:hAnsi="Times New Roman" w:cs="Times New Roman"/>
          <w:sz w:val="22"/>
          <w:szCs w:val="22"/>
        </w:rPr>
        <w:t>Nguyễn</w:t>
      </w:r>
      <w:proofErr w:type="spellEnd"/>
      <w:r w:rsidRPr="00BC0CB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0CB7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BC0CB7">
        <w:rPr>
          <w:rFonts w:ascii="Times New Roman" w:hAnsi="Times New Roman" w:cs="Times New Roman"/>
          <w:sz w:val="22"/>
          <w:szCs w:val="22"/>
        </w:rPr>
        <w:t xml:space="preserve"> Thu</w:t>
      </w:r>
    </w:p>
    <w:p w:rsidR="00CB097F" w:rsidRPr="00BC0CB7" w:rsidRDefault="00CB097F" w:rsidP="00CB097F">
      <w:pPr>
        <w:pStyle w:val="BodyText"/>
        <w:spacing w:line="312" w:lineRule="auto"/>
        <w:ind w:left="152" w:right="7347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Review</w:t>
      </w:r>
      <w:r w:rsidRPr="00BC0CB7">
        <w:rPr>
          <w:rFonts w:ascii="Times New Roman" w:hAnsi="Times New Roman" w:cs="Times New Roman"/>
          <w:sz w:val="22"/>
          <w:szCs w:val="22"/>
        </w:rPr>
        <w:t xml:space="preserve"> </w:t>
      </w:r>
      <w:r w:rsidRPr="00BC0CB7">
        <w:rPr>
          <w:rFonts w:ascii="Times New Roman" w:hAnsi="Times New Roman" w:cs="Times New Roman"/>
          <w:b/>
          <w:sz w:val="22"/>
          <w:szCs w:val="22"/>
        </w:rPr>
        <w:t>date</w:t>
      </w:r>
      <w:r w:rsidRPr="00BC0CB7">
        <w:rPr>
          <w:rFonts w:ascii="Times New Roman" w:hAnsi="Times New Roman" w:cs="Times New Roman"/>
          <w:sz w:val="22"/>
          <w:szCs w:val="22"/>
        </w:rPr>
        <w:t xml:space="preserve">: &lt;19-04-2020&gt; </w:t>
      </w:r>
    </w:p>
    <w:p w:rsidR="00CB097F" w:rsidRPr="00BC0CB7" w:rsidRDefault="00CB097F" w:rsidP="00CB097F">
      <w:pPr>
        <w:pStyle w:val="BodyText"/>
        <w:spacing w:line="312" w:lineRule="auto"/>
        <w:ind w:left="152" w:right="7347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Work product' size</w:t>
      </w:r>
      <w:r w:rsidRPr="00BC0CB7">
        <w:rPr>
          <w:rFonts w:ascii="Times New Roman" w:hAnsi="Times New Roman" w:cs="Times New Roman"/>
          <w:sz w:val="22"/>
          <w:szCs w:val="22"/>
        </w:rPr>
        <w:t>:</w:t>
      </w:r>
    </w:p>
    <w:p w:rsidR="00CB097F" w:rsidRPr="00BC0CB7" w:rsidRDefault="00CB097F" w:rsidP="00CB097F">
      <w:pPr>
        <w:pStyle w:val="BodyText"/>
        <w:ind w:left="152"/>
        <w:rPr>
          <w:rFonts w:ascii="Times New Roman" w:hAnsi="Times New Roman" w:cs="Times New Roman"/>
          <w:b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Effort spent on review (person-hour)</w:t>
      </w:r>
      <w:r w:rsidR="00EF3D88" w:rsidRPr="00BC0CB7">
        <w:rPr>
          <w:rFonts w:ascii="Times New Roman" w:hAnsi="Times New Roman" w:cs="Times New Roman"/>
          <w:b/>
          <w:sz w:val="22"/>
          <w:szCs w:val="22"/>
        </w:rPr>
        <w:t>: 2 hours</w:t>
      </w:r>
    </w:p>
    <w:p w:rsidR="00CB097F" w:rsidRPr="00727B28" w:rsidRDefault="00CB097F" w:rsidP="00CB097F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68" w:type="dxa"/>
        <w:tblBorders>
          <w:top w:val="single" w:sz="24" w:space="0" w:color="00007F"/>
          <w:left w:val="single" w:sz="24" w:space="0" w:color="00007F"/>
          <w:bottom w:val="single" w:sz="24" w:space="0" w:color="00007F"/>
          <w:right w:val="single" w:sz="24" w:space="0" w:color="00007F"/>
          <w:insideH w:val="single" w:sz="24" w:space="0" w:color="00007F"/>
          <w:insideV w:val="single" w:sz="24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8"/>
        <w:gridCol w:w="616"/>
        <w:gridCol w:w="632"/>
        <w:gridCol w:w="632"/>
        <w:gridCol w:w="1594"/>
      </w:tblGrid>
      <w:tr w:rsidR="00CB097F" w:rsidRPr="00727B28" w:rsidTr="00727B28">
        <w:trPr>
          <w:trHeight w:val="263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  <w:hideMark/>
          </w:tcPr>
          <w:p w:rsidR="00CB097F" w:rsidRPr="00727B28" w:rsidRDefault="00727B28" w:rsidP="00727B28">
            <w:pPr>
              <w:pStyle w:val="TableParagraph"/>
              <w:spacing w:before="37" w:line="206" w:lineRule="exact"/>
              <w:ind w:right="296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Questio</w:t>
            </w:r>
            <w:r w:rsidR="00CB097F" w:rsidRPr="00727B28">
              <w:rPr>
                <w:rFonts w:ascii="Times New Roman" w:hAnsi="Times New Roman" w:cs="Times New Roman"/>
                <w:b/>
                <w:color w:val="FFFFFF"/>
              </w:rPr>
              <w:t>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727B28" w:rsidRDefault="00CB097F">
            <w:pPr>
              <w:pStyle w:val="TableParagraph"/>
              <w:spacing w:before="35"/>
              <w:ind w:left="17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  <w:color w:val="FFFFFF"/>
              </w:rPr>
              <w:t>Yes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727B28" w:rsidRDefault="00CB097F">
            <w:pPr>
              <w:pStyle w:val="TableParagraph"/>
              <w:spacing w:before="35"/>
              <w:ind w:left="220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727B28" w:rsidRDefault="00CB097F">
            <w:pPr>
              <w:pStyle w:val="TableParagraph"/>
              <w:spacing w:before="35"/>
              <w:ind w:left="186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  <w:color w:val="FFFFFF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727B28" w:rsidRDefault="00CB097F">
            <w:pPr>
              <w:pStyle w:val="TableParagraph"/>
              <w:spacing w:before="41" w:line="202" w:lineRule="exact"/>
              <w:ind w:left="600" w:right="554"/>
              <w:jc w:val="center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CB097F" w:rsidRPr="00727B28" w:rsidTr="00CB097F">
        <w:trPr>
          <w:trHeight w:val="250"/>
        </w:trPr>
        <w:tc>
          <w:tcPr>
            <w:tcW w:w="6808" w:type="dxa"/>
            <w:tcBorders>
              <w:top w:val="nil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22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Document Control</w:t>
            </w:r>
          </w:p>
        </w:tc>
        <w:tc>
          <w:tcPr>
            <w:tcW w:w="616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nil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36" w:line="226" w:lineRule="exact"/>
              <w:ind w:left="14" w:right="99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Verify whether document control procedures have been followed by checking for the following: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 w:rsidP="00846CC1">
            <w:pPr>
              <w:pStyle w:val="TableParagraph"/>
              <w:spacing w:before="36" w:line="226" w:lineRule="exact"/>
              <w:ind w:left="1730" w:right="-15" w:hanging="1708"/>
              <w:jc w:val="both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Does the title page contain the document name, version number,</w:t>
            </w:r>
            <w:r w:rsidR="00727B28" w:rsidRPr="00727B28">
              <w:rPr>
                <w:rFonts w:ascii="Times New Roman" w:hAnsi="Times New Roman" w:cs="Times New Roman"/>
              </w:rPr>
              <w:t xml:space="preserve"> </w:t>
            </w:r>
            <w:r w:rsidR="00846CC1" w:rsidRPr="00727B28">
              <w:rPr>
                <w:rFonts w:ascii="Times New Roman" w:hAnsi="Times New Roman" w:cs="Times New Roman"/>
              </w:rPr>
              <w:t xml:space="preserve">name </w:t>
            </w:r>
            <w:r w:rsidRPr="00727B28">
              <w:rPr>
                <w:rFonts w:ascii="Times New Roman" w:hAnsi="Times New Roman" w:cs="Times New Roman"/>
              </w:rPr>
              <w:t>and logo, project code, document code and issued date?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 w:rsidP="00831280">
            <w:pPr>
              <w:pStyle w:val="TableParagraph"/>
              <w:spacing w:before="30" w:line="228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Does the header and footer correctly specify the name, and version of</w:t>
            </w:r>
            <w:r w:rsidRPr="00727B2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27B28">
              <w:rPr>
                <w:rFonts w:ascii="Times New Roman" w:hAnsi="Times New Roman" w:cs="Times New Roman"/>
              </w:rPr>
              <w:t>the</w:t>
            </w:r>
            <w:r w:rsidR="00831280" w:rsidRPr="00727B28">
              <w:rPr>
                <w:rFonts w:ascii="Times New Roman" w:hAnsi="Times New Roman" w:cs="Times New Roman"/>
              </w:rPr>
              <w:t xml:space="preserve"> </w:t>
            </w:r>
            <w:r w:rsidRPr="00727B28">
              <w:rPr>
                <w:rFonts w:ascii="Times New Roman" w:hAnsi="Times New Roman" w:cs="Times New Roman"/>
              </w:rPr>
              <w:t>document?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 w:rsidP="00846CC1">
            <w:pPr>
              <w:pStyle w:val="TableParagraph"/>
              <w:spacing w:before="30" w:line="227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 xml:space="preserve">Does the page – numbering scheme indicate the total number of </w:t>
            </w:r>
            <w:proofErr w:type="gramStart"/>
            <w:r w:rsidRPr="00727B28">
              <w:rPr>
                <w:rFonts w:ascii="Times New Roman" w:hAnsi="Times New Roman" w:cs="Times New Roman"/>
              </w:rPr>
              <w:t>pages</w:t>
            </w:r>
            <w:proofErr w:type="gramEnd"/>
            <w:r w:rsidRPr="00727B2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27B28">
              <w:rPr>
                <w:rFonts w:ascii="Times New Roman" w:hAnsi="Times New Roman" w:cs="Times New Roman"/>
              </w:rPr>
              <w:t>in</w:t>
            </w:r>
          </w:p>
          <w:p w:rsidR="00CB097F" w:rsidRPr="00727B28" w:rsidRDefault="00846CC1" w:rsidP="00846CC1">
            <w:pPr>
              <w:pStyle w:val="TableParagraph"/>
              <w:spacing w:line="226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 xml:space="preserve">  </w:t>
            </w:r>
            <w:r w:rsidR="00CB097F" w:rsidRPr="00727B28">
              <w:rPr>
                <w:rFonts w:ascii="Times New Roman" w:hAnsi="Times New Roman" w:cs="Times New Roman"/>
              </w:rPr>
              <w:t>the</w:t>
            </w:r>
            <w:r w:rsidR="00CB097F" w:rsidRPr="00727B2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="00CB097F" w:rsidRPr="00727B28">
              <w:rPr>
                <w:rFonts w:ascii="Times New Roman" w:hAnsi="Times New Roman" w:cs="Times New Roman"/>
              </w:rPr>
              <w:t>document?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00"/>
              <w:right w:val="single" w:sz="2" w:space="0" w:color="00007F"/>
            </w:tcBorders>
            <w:hideMark/>
          </w:tcPr>
          <w:p w:rsidR="00CB097F" w:rsidRPr="00727B28" w:rsidRDefault="00CB097F" w:rsidP="00846CC1">
            <w:pPr>
              <w:pStyle w:val="TableParagraph"/>
              <w:spacing w:before="30" w:line="227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Have details been entered in the ‘Approval’ and ‘Reviewers’ fields</w:t>
            </w:r>
            <w:r w:rsidRPr="00727B28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727B28">
              <w:rPr>
                <w:rFonts w:ascii="Times New Roman" w:hAnsi="Times New Roman" w:cs="Times New Roman"/>
              </w:rPr>
              <w:t>in</w:t>
            </w:r>
          </w:p>
          <w:p w:rsidR="00CB097F" w:rsidRPr="00727B28" w:rsidRDefault="00846CC1" w:rsidP="00846CC1">
            <w:pPr>
              <w:pStyle w:val="TableParagraph"/>
              <w:spacing w:line="226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 xml:space="preserve">  </w:t>
            </w:r>
            <w:r w:rsidR="00CB097F" w:rsidRPr="00727B28">
              <w:rPr>
                <w:rFonts w:ascii="Times New Roman" w:hAnsi="Times New Roman" w:cs="Times New Roman"/>
              </w:rPr>
              <w:t>Signature</w:t>
            </w:r>
            <w:r w:rsidR="00CB097F" w:rsidRPr="00727B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CB097F" w:rsidRPr="00727B28">
              <w:rPr>
                <w:rFonts w:ascii="Times New Roman" w:hAnsi="Times New Roman" w:cs="Times New Roman"/>
              </w:rPr>
              <w:t>page?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48"/>
        </w:trPr>
        <w:tc>
          <w:tcPr>
            <w:tcW w:w="6808" w:type="dxa"/>
            <w:tcBorders>
              <w:top w:val="single" w:sz="2" w:space="0" w:color="000000"/>
              <w:left w:val="single" w:sz="24" w:space="0" w:color="000000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846CC1" w:rsidP="00846CC1">
            <w:pPr>
              <w:pStyle w:val="TableParagraph"/>
              <w:spacing w:before="12" w:line="217" w:lineRule="exact"/>
              <w:ind w:right="48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 xml:space="preserve">  </w:t>
            </w:r>
            <w:r w:rsidR="00CB097F" w:rsidRPr="00727B28">
              <w:rPr>
                <w:rFonts w:ascii="Times New Roman" w:hAnsi="Times New Roman" w:cs="Times New Roman"/>
              </w:rPr>
              <w:t>Is the history traceable?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 w:rsidP="00831280">
            <w:pPr>
              <w:pStyle w:val="TableParagraph"/>
              <w:spacing w:before="30" w:line="227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documents checked Spelling and Grammar in MS Word or</w:t>
            </w:r>
            <w:r w:rsidRPr="00727B28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gramStart"/>
            <w:r w:rsidRPr="00727B28">
              <w:rPr>
                <w:rFonts w:ascii="Times New Roman" w:hAnsi="Times New Roman" w:cs="Times New Roman"/>
              </w:rPr>
              <w:t>similar</w:t>
            </w:r>
            <w:proofErr w:type="gramEnd"/>
          </w:p>
          <w:p w:rsidR="00CB097F" w:rsidRPr="00727B28" w:rsidRDefault="00846CC1" w:rsidP="00846CC1">
            <w:pPr>
              <w:pStyle w:val="TableParagraph"/>
              <w:spacing w:line="226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  <w:spacing w:val="-1"/>
              </w:rPr>
              <w:t xml:space="preserve">  </w:t>
            </w:r>
            <w:r w:rsidR="00CB097F" w:rsidRPr="00727B28">
              <w:rPr>
                <w:rFonts w:ascii="Times New Roman" w:hAnsi="Times New Roman" w:cs="Times New Roman"/>
                <w:spacing w:val="-1"/>
              </w:rPr>
              <w:t>tools?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0" w:line="204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Overview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the system objectives stated clearly?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requirements documented in a readable form: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0" w:line="204" w:lineRule="exact"/>
              <w:ind w:left="26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1. Requirements are grouped logically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26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2. Requirements are described in sufficient detail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26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3. Requirements are stated precisely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0" w:line="204" w:lineRule="exact"/>
              <w:ind w:left="26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4. Diagrams are simple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0" w:line="202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Organization and Completeness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internal cross-references to other requirements correct?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Do the requirements provide an adequate basis for design?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the implementation priority of each requirement included?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đề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cập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đến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yêu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cầu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ưu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tiên</w:t>
            </w:r>
            <w:proofErr w:type="spellEnd"/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algorithms intrinsic to the use-case defined?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rõ</w:t>
            </w:r>
            <w:proofErr w:type="spellEnd"/>
          </w:p>
        </w:tc>
      </w:tr>
      <w:tr w:rsidR="00CB097F" w:rsidRPr="00727B28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5" w:line="228" w:lineRule="auto"/>
              <w:ind w:left="14" w:right="99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any necessary information missing from a requirement? If so, is it identified as to- be-determined marker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đề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cập</w:t>
            </w:r>
            <w:proofErr w:type="spellEnd"/>
          </w:p>
        </w:tc>
      </w:tr>
      <w:tr w:rsidR="00CB097F" w:rsidRPr="00727B28" w:rsidTr="00CB097F">
        <w:trPr>
          <w:trHeight w:val="29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the expected behavior documented for all anticipated error conditions?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4" w:line="198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Correctness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Do any requirements conflict with or duplicate other requirements?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5" w:line="228" w:lineRule="auto"/>
              <w:ind w:left="44" w:right="708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each requirement verifiable (such as by review, testing, demonstration, or analysis)?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each requirement in scope for the project?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Can all of the requirements be implemented within known constraints?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any specified error messages unique and meaningful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4" w:line="198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Quality attributes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performance objectives properly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security and safety considerations properly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5" w:line="228" w:lineRule="auto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other pertinent quality attribute goals explicitly documented and quantified, with the acceptable trade-offs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4" w:line="198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Traceability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each requirement uniquely and correctly identified?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5" w:line="228" w:lineRule="auto"/>
              <w:ind w:left="14" w:right="358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each software functional requirement traced to a higher-level requirement (ex. System requirement or use case)?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có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yêu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4" w:line="200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lastRenderedPageBreak/>
              <w:t>Special Issues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requirements actually requirements, not design or implementation solutions?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B097F" w:rsidRPr="00727B28" w:rsidRDefault="00CB097F" w:rsidP="00CB097F">
      <w:pPr>
        <w:widowControl/>
        <w:autoSpaceDE/>
        <w:autoSpaceDN/>
        <w:rPr>
          <w:rFonts w:ascii="Times New Roman" w:hAnsi="Times New Roman" w:cs="Times New Roman"/>
          <w:sz w:val="20"/>
          <w:szCs w:val="20"/>
        </w:rPr>
        <w:sectPr w:rsidR="00CB097F" w:rsidRPr="00727B28">
          <w:pgSz w:w="11900" w:h="16840"/>
          <w:pgMar w:top="660" w:right="380" w:bottom="580" w:left="940" w:header="720" w:footer="392" w:gutter="0"/>
          <w:pgNumType w:start="1"/>
          <w:cols w:space="720"/>
        </w:sectPr>
      </w:pPr>
    </w:p>
    <w:tbl>
      <w:tblPr>
        <w:tblW w:w="0" w:type="auto"/>
        <w:tblInd w:w="16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8"/>
        <w:gridCol w:w="616"/>
        <w:gridCol w:w="632"/>
        <w:gridCol w:w="632"/>
        <w:gridCol w:w="1594"/>
      </w:tblGrid>
      <w:tr w:rsidR="00CB097F" w:rsidRPr="00BC0CB7" w:rsidTr="00BC0CB7">
        <w:trPr>
          <w:trHeight w:val="261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  <w:hideMark/>
          </w:tcPr>
          <w:p w:rsidR="00CB097F" w:rsidRPr="00BC0CB7" w:rsidRDefault="00831280" w:rsidP="00BC0CB7">
            <w:pPr>
              <w:pStyle w:val="TableParagraph"/>
              <w:spacing w:before="31"/>
              <w:ind w:right="2969"/>
              <w:jc w:val="center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lastRenderedPageBreak/>
              <w:t>Questio</w:t>
            </w:r>
            <w:r w:rsidR="00CB097F" w:rsidRPr="00BC0CB7">
              <w:rPr>
                <w:rFonts w:ascii="Times New Roman" w:hAnsi="Times New Roman" w:cs="Times New Roman"/>
                <w:b/>
                <w:color w:val="FFFFFF"/>
              </w:rPr>
              <w:t>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BC0CB7" w:rsidRDefault="00CB097F">
            <w:pPr>
              <w:pStyle w:val="TableParagraph"/>
              <w:spacing w:before="27"/>
              <w:ind w:left="17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t>Yes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BC0CB7" w:rsidRDefault="00CB097F">
            <w:pPr>
              <w:pStyle w:val="TableParagraph"/>
              <w:spacing w:before="27"/>
              <w:ind w:left="220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BC0CB7" w:rsidRDefault="00CB097F">
            <w:pPr>
              <w:pStyle w:val="TableParagraph"/>
              <w:spacing w:before="27"/>
              <w:ind w:left="186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BC0CB7" w:rsidRDefault="00CB097F">
            <w:pPr>
              <w:pStyle w:val="TableParagraph"/>
              <w:spacing w:before="35" w:line="206" w:lineRule="exact"/>
              <w:ind w:left="600" w:right="554"/>
              <w:jc w:val="center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CB097F" w:rsidRPr="00BC0CB7" w:rsidTr="00CB097F">
        <w:trPr>
          <w:trHeight w:val="249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10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Document Control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307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Are the time-critical functions identified and their timing criteria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Các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chức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năng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thời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gian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giới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hạn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và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chỉ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định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cụ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External interfaces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interfaces with other systems are described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có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mô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tả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kiểm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6" w:line="206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Operating environment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Hardware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the required hardware is described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Software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specific software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Network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networking Issues and connectivity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Communication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specific communication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Special user requirements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Multi Language support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hỗ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trợ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ngôn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ngữ</w:t>
            </w:r>
            <w:proofErr w:type="spellEnd"/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4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Is any security required?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Check whether availability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Audit Trail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có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biên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bản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kiểm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Transaction Volume &amp; Data Volume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rõ</w:t>
            </w:r>
            <w:proofErr w:type="spellEnd"/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Backup &amp; Recovery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đề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cập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đến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lưu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trữ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dự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phòng</w:t>
            </w:r>
            <w:proofErr w:type="spellEnd"/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Legal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Data Migration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xác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Data Retention*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Installation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User Training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User Manual &amp; Help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4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For QA checking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Does SRS cover all requirements in Specs and Q&amp;A list?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How many items in SRS are TBD?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xác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</w:tr>
      <w:tr w:rsidR="00CB097F" w:rsidRPr="00BC0CB7" w:rsidTr="00CB097F">
        <w:trPr>
          <w:trHeight w:val="26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16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Are TBD requirements recorded in Q&amp;A list to clarify with customer?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32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46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If TBD requirements are more than 10%, does Project Director approve SRS?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Xem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xét</w:t>
            </w:r>
            <w:proofErr w:type="spellEnd"/>
          </w:p>
        </w:tc>
      </w:tr>
      <w:tr w:rsidR="00CB097F" w:rsidRPr="00BC0CB7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9" w:line="228" w:lineRule="auto"/>
              <w:ind w:left="14" w:right="589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review comments, if comments are not available, must request Project Director to review and approve SRS.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có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bản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đánh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giá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comments</w:t>
            </w: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20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4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8" w:line="192" w:lineRule="exact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&lt;Add more rows if needed&gt;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B097F" w:rsidRPr="00727B28" w:rsidRDefault="00CB097F" w:rsidP="00CB097F">
      <w:pPr>
        <w:pStyle w:val="BodyText"/>
        <w:spacing w:before="9"/>
        <w:rPr>
          <w:rFonts w:ascii="Times New Roman" w:hAnsi="Times New Roman" w:cs="Times New Roman"/>
        </w:rPr>
      </w:pPr>
    </w:p>
    <w:p w:rsidR="00CB097F" w:rsidRPr="00727B28" w:rsidRDefault="00CB097F" w:rsidP="00CB097F">
      <w:pPr>
        <w:pStyle w:val="Heading1"/>
        <w:numPr>
          <w:ilvl w:val="0"/>
          <w:numId w:val="1"/>
        </w:numPr>
        <w:tabs>
          <w:tab w:val="left" w:pos="286"/>
        </w:tabs>
        <w:spacing w:before="94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  <w:color w:val="00007F"/>
        </w:rPr>
        <w:t>Comments</w:t>
      </w:r>
    </w:p>
    <w:p w:rsidR="00CB097F" w:rsidRPr="00727B28" w:rsidRDefault="00CB097F" w:rsidP="00CB097F">
      <w:pPr>
        <w:pStyle w:val="BodyText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BodyText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BodyText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BodyText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Times New Roman" w:hAnsi="Times New Roman" w:cs="Times New Roman"/>
          <w:b/>
          <w:sz w:val="20"/>
          <w:szCs w:val="20"/>
        </w:rPr>
      </w:pPr>
      <w:r w:rsidRPr="00727B28">
        <w:rPr>
          <w:rFonts w:ascii="Times New Roman" w:hAnsi="Times New Roman" w:cs="Times New Roman"/>
          <w:b/>
          <w:color w:val="00007F"/>
          <w:sz w:val="20"/>
          <w:szCs w:val="20"/>
        </w:rPr>
        <w:t>Suggestion</w:t>
      </w:r>
    </w:p>
    <w:p w:rsidR="00CB097F" w:rsidRPr="00727B28" w:rsidRDefault="00CB097F" w:rsidP="00CB097F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BodyText"/>
        <w:tabs>
          <w:tab w:val="left" w:pos="599"/>
        </w:tabs>
        <w:ind w:left="152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t>[37] -</w:t>
      </w:r>
      <w:r w:rsidRPr="00727B28">
        <w:rPr>
          <w:rFonts w:ascii="Times New Roman" w:hAnsi="Times New Roman" w:cs="Times New Roman"/>
          <w:spacing w:val="-1"/>
        </w:rPr>
        <w:t xml:space="preserve"> </w:t>
      </w:r>
      <w:r w:rsidRPr="00727B28">
        <w:rPr>
          <w:rFonts w:ascii="Times New Roman" w:hAnsi="Times New Roman" w:cs="Times New Roman"/>
        </w:rPr>
        <w:t>Pass</w:t>
      </w:r>
    </w:p>
    <w:p w:rsidR="00CB097F" w:rsidRPr="00727B28" w:rsidRDefault="00CB097F" w:rsidP="00CB097F">
      <w:pPr>
        <w:pStyle w:val="BodyText"/>
        <w:tabs>
          <w:tab w:val="left" w:pos="599"/>
        </w:tabs>
        <w:spacing w:before="70"/>
        <w:ind w:left="152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t>[7] - Review</w:t>
      </w:r>
      <w:r w:rsidRPr="00727B28">
        <w:rPr>
          <w:rFonts w:ascii="Times New Roman" w:hAnsi="Times New Roman" w:cs="Times New Roman"/>
          <w:spacing w:val="-4"/>
        </w:rPr>
        <w:t xml:space="preserve"> </w:t>
      </w:r>
      <w:r w:rsidRPr="00727B28">
        <w:rPr>
          <w:rFonts w:ascii="Times New Roman" w:hAnsi="Times New Roman" w:cs="Times New Roman"/>
        </w:rPr>
        <w:t>again</w:t>
      </w:r>
    </w:p>
    <w:p w:rsidR="00661AF7" w:rsidRPr="00727B28" w:rsidRDefault="00CB097F" w:rsidP="00CB097F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lastRenderedPageBreak/>
        <w:t xml:space="preserve">[8] </w:t>
      </w:r>
      <w:r w:rsidR="00661AF7" w:rsidRPr="00727B28">
        <w:rPr>
          <w:rFonts w:ascii="Times New Roman" w:hAnsi="Times New Roman" w:cs="Times New Roman"/>
        </w:rPr>
        <w:t>–</w:t>
      </w:r>
      <w:r w:rsidRPr="00727B28">
        <w:rPr>
          <w:rFonts w:ascii="Times New Roman" w:hAnsi="Times New Roman" w:cs="Times New Roman"/>
          <w:spacing w:val="-1"/>
        </w:rPr>
        <w:t xml:space="preserve"> </w:t>
      </w:r>
      <w:r w:rsidRPr="00727B28">
        <w:rPr>
          <w:rFonts w:ascii="Times New Roman" w:hAnsi="Times New Roman" w:cs="Times New Roman"/>
        </w:rPr>
        <w:t>Other</w:t>
      </w:r>
    </w:p>
    <w:p w:rsidR="00661AF7" w:rsidRPr="00727B28" w:rsidRDefault="00661AF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727B28">
        <w:rPr>
          <w:rFonts w:ascii="Times New Roman" w:hAnsi="Times New Roman" w:cs="Times New Roman"/>
          <w:sz w:val="20"/>
          <w:szCs w:val="20"/>
        </w:rPr>
        <w:br w:type="page"/>
      </w:r>
    </w:p>
    <w:p w:rsidR="00661AF7" w:rsidRPr="00095DE0" w:rsidRDefault="00661AF7" w:rsidP="00A11F3D">
      <w:pPr>
        <w:pStyle w:val="BodyText"/>
        <w:tabs>
          <w:tab w:val="left" w:pos="599"/>
        </w:tabs>
        <w:spacing w:before="68"/>
        <w:ind w:left="152"/>
        <w:jc w:val="both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r w:rsidRPr="00095DE0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lastRenderedPageBreak/>
        <w:t>Code Review Checklist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</w:rPr>
      </w:pP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 xml:space="preserve">Project Code: </w:t>
      </w:r>
      <w:r w:rsidRPr="00095DE0">
        <w:rPr>
          <w:rFonts w:ascii="Times New Roman" w:hAnsi="Times New Roman" w:cs="Times New Roman"/>
          <w:sz w:val="22"/>
          <w:szCs w:val="22"/>
        </w:rPr>
        <w:t>BHXH-01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 xml:space="preserve">Version of the work product: </w:t>
      </w:r>
      <w:r w:rsidRPr="00095DE0">
        <w:rPr>
          <w:rFonts w:ascii="Times New Roman" w:hAnsi="Times New Roman" w:cs="Times New Roman"/>
          <w:sz w:val="22"/>
          <w:szCs w:val="22"/>
        </w:rPr>
        <w:t>1.0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 xml:space="preserve">Reviewer(s) </w:t>
      </w:r>
      <w:proofErr w:type="spellStart"/>
      <w:r w:rsidRPr="00095DE0">
        <w:rPr>
          <w:rFonts w:ascii="Times New Roman" w:hAnsi="Times New Roman" w:cs="Times New Roman"/>
          <w:sz w:val="22"/>
          <w:szCs w:val="22"/>
        </w:rPr>
        <w:t>Nguyễn</w:t>
      </w:r>
      <w:proofErr w:type="spellEnd"/>
      <w:r w:rsidRPr="00095D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5DE0">
        <w:rPr>
          <w:rFonts w:ascii="Times New Roman" w:hAnsi="Times New Roman" w:cs="Times New Roman"/>
          <w:sz w:val="22"/>
          <w:szCs w:val="22"/>
        </w:rPr>
        <w:t>Đình</w:t>
      </w:r>
      <w:proofErr w:type="spellEnd"/>
      <w:r w:rsidRPr="00095D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5DE0">
        <w:rPr>
          <w:rFonts w:ascii="Times New Roman" w:hAnsi="Times New Roman" w:cs="Times New Roman"/>
          <w:sz w:val="22"/>
          <w:szCs w:val="22"/>
        </w:rPr>
        <w:t>Thắ</w:t>
      </w:r>
      <w:r w:rsidR="0040473A" w:rsidRPr="00095DE0">
        <w:rPr>
          <w:rFonts w:ascii="Times New Roman" w:hAnsi="Times New Roman" w:cs="Times New Roman"/>
          <w:sz w:val="22"/>
          <w:szCs w:val="22"/>
        </w:rPr>
        <w:t>ng</w:t>
      </w:r>
      <w:proofErr w:type="spellEnd"/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 xml:space="preserve">Review date </w:t>
      </w:r>
      <w:r w:rsidR="00114759">
        <w:rPr>
          <w:rFonts w:ascii="Times New Roman" w:hAnsi="Times New Roman" w:cs="Times New Roman"/>
          <w:b/>
          <w:sz w:val="22"/>
          <w:szCs w:val="22"/>
        </w:rPr>
        <w:t>&lt;</w:t>
      </w:r>
      <w:r w:rsidRPr="00095DE0">
        <w:rPr>
          <w:rFonts w:ascii="Times New Roman" w:hAnsi="Times New Roman" w:cs="Times New Roman"/>
          <w:sz w:val="22"/>
          <w:szCs w:val="22"/>
        </w:rPr>
        <w:t>17/04/2020</w:t>
      </w:r>
      <w:r w:rsidR="00114759">
        <w:rPr>
          <w:rFonts w:ascii="Times New Roman" w:hAnsi="Times New Roman" w:cs="Times New Roman"/>
          <w:sz w:val="22"/>
          <w:szCs w:val="22"/>
        </w:rPr>
        <w:t>&gt;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>Work product' size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  <w:lang w:val="fr-FR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>Effort spent on review (man-hour)</w:t>
      </w:r>
      <w:r w:rsidR="00114759">
        <w:rPr>
          <w:rFonts w:ascii="Times New Roman" w:hAnsi="Times New Roman" w:cs="Times New Roman"/>
          <w:b/>
          <w:sz w:val="22"/>
          <w:szCs w:val="22"/>
        </w:rPr>
        <w:t>: 2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514"/>
        <w:gridCol w:w="720"/>
        <w:gridCol w:w="719"/>
        <w:gridCol w:w="747"/>
        <w:gridCol w:w="2668"/>
      </w:tblGrid>
      <w:tr w:rsidR="00661AF7" w:rsidRPr="00114759" w:rsidTr="00114759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Question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proofErr w:type="spellStart"/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Yes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No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N/A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Note</w:t>
            </w:r>
          </w:p>
        </w:tc>
      </w:tr>
      <w:tr w:rsidR="00661AF7" w:rsidRPr="00114759" w:rsidTr="00114759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General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 the code follow the Coding Convention?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biến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đặt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đúng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quy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chuẩn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(VD: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a,b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, jLabel1 …)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the code self-documenting? Is it possible to understand the code from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reading it?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</w:rPr>
              <w:t>Commenting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Are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comments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up to date?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comments clear and correct?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 the comments focus on explaining why, and not how?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rPr>
          <w:trHeight w:val="487"/>
        </w:trPr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all surprises, exceptional cases, and work-around errors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the purpose of each operation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other relevant facts about each operation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Source code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2C05BF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  each  operation  have  a  name  that  describes  what  the  operation</w:t>
            </w:r>
            <w:r w:rsidR="002C05B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 the parameters have descriptive names?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2C05BF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 the  normal  path  through  each  operation,  clearly  distinguishable  from</w:t>
            </w:r>
            <w:r w:rsidR="002C05B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other exceptional paths?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 the  operation  too  long,  and  can  it  be  simplified  by  extracting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related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statements into private operations?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dài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thường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chỉ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1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hàm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tách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thành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hàm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nhỏ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the operation too long, and can it be simplified by reducing the number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of  decision</w:t>
            </w:r>
            <w:proofErr w:type="gram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 points? (A decision point is a statement where the code can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take  different</w:t>
            </w:r>
            <w:proofErr w:type="gram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 paths,  for  example,  if-,  else-,  and-,  while-,  and  case-</w:t>
            </w:r>
          </w:p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statements.)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rPr>
          <w:trHeight w:val="70"/>
        </w:trPr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nesting of loops minimized?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the variables well named?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đặt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đúng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chuẩn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. VD: jLabel2,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dm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t,r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the code straightforward, and does it avoid "clever" solutions?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  there   general   description   for   the   uninterrupted   software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coding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paragraphs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comment,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mô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tả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Each time a coding paragraph is updated, are there also description of the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change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comment,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mô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tả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  complicated</w:t>
            </w:r>
            <w:proofErr w:type="gram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 coding  paragraphs,  which  may  cause  misunderstanding</w:t>
            </w:r>
          </w:p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and confusion have comments and explanations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comment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cho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đoạn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dài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Are  structural  code  paragraph  indented  according  to the  structure if  it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multi-lined.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 the command line contain more than one command in a line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 break sign used when the command line is too long?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the command lines which are linked with the previous lines   indented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just as the next level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 variable names different from other object names?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functions named in a common way?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global functions differentiated from local functions by name?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 function name have meaning?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  object  names  have  meaning  and  comply  with  general  standards  of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developing tools?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  the   way   of   naming   folders   and   libraries   identified   in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designing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document?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Folder names and types in conformity with the content and standard of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developing tools?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61AF7" w:rsidRPr="00727B28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Comments</w:t>
      </w:r>
      <w:proofErr w:type="spellEnd"/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Suggestion</w:t>
      </w:r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gram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18   ] - </w:t>
      </w: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Pass</w:t>
      </w:r>
      <w:proofErr w:type="spellEnd"/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gram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4    ] - </w:t>
      </w: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Review</w:t>
      </w:r>
      <w:proofErr w:type="spell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again</w:t>
      </w:r>
      <w:proofErr w:type="spellEnd"/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</w:rPr>
      </w:pPr>
      <w:proofErr w:type="gram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8   ] - </w:t>
      </w: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Other</w:t>
      </w:r>
      <w:proofErr w:type="spell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</w:p>
    <w:p w:rsidR="001B329A" w:rsidRPr="00114759" w:rsidRDefault="001B329A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</w:rPr>
        <w:br w:type="page"/>
      </w:r>
    </w:p>
    <w:p w:rsidR="001B329A" w:rsidRPr="00114759" w:rsidRDefault="001B329A" w:rsidP="001B329A">
      <w:pPr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r w:rsidRPr="0011475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lastRenderedPageBreak/>
        <w:t>Database Design Review Checklist</w:t>
      </w:r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Project Code</w:t>
      </w:r>
      <w:r w:rsidRPr="00114759">
        <w:rPr>
          <w:rFonts w:ascii="Times New Roman" w:hAnsi="Times New Roman" w:cs="Times New Roman"/>
        </w:rPr>
        <w:t xml:space="preserve">: </w:t>
      </w:r>
      <w:r w:rsidR="00D603CD">
        <w:rPr>
          <w:rFonts w:ascii="Times New Roman" w:hAnsi="Times New Roman" w:cs="Times New Roman"/>
        </w:rPr>
        <w:t>BHX</w:t>
      </w:r>
      <w:r w:rsidR="00114759">
        <w:rPr>
          <w:rFonts w:ascii="Times New Roman" w:hAnsi="Times New Roman" w:cs="Times New Roman"/>
        </w:rPr>
        <w:t>H-01</w:t>
      </w:r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Version of the work product</w:t>
      </w:r>
      <w:r w:rsidRPr="00114759">
        <w:rPr>
          <w:rFonts w:ascii="Times New Roman" w:hAnsi="Times New Roman" w:cs="Times New Roman"/>
        </w:rPr>
        <w:t>: 1.0</w:t>
      </w:r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Reviewer</w:t>
      </w:r>
      <w:r w:rsidRPr="00114759">
        <w:rPr>
          <w:rFonts w:ascii="Times New Roman" w:hAnsi="Times New Roman" w:cs="Times New Roman"/>
        </w:rPr>
        <w:t xml:space="preserve">: </w:t>
      </w:r>
      <w:proofErr w:type="spellStart"/>
      <w:r w:rsidRPr="00114759">
        <w:rPr>
          <w:rFonts w:ascii="Times New Roman" w:hAnsi="Times New Roman" w:cs="Times New Roman"/>
        </w:rPr>
        <w:t>Trần</w:t>
      </w:r>
      <w:proofErr w:type="spellEnd"/>
      <w:r w:rsidRPr="00114759">
        <w:rPr>
          <w:rFonts w:ascii="Times New Roman" w:hAnsi="Times New Roman" w:cs="Times New Roman"/>
        </w:rPr>
        <w:t xml:space="preserve"> </w:t>
      </w:r>
      <w:proofErr w:type="spellStart"/>
      <w:r w:rsidRPr="00114759">
        <w:rPr>
          <w:rFonts w:ascii="Times New Roman" w:hAnsi="Times New Roman" w:cs="Times New Roman"/>
        </w:rPr>
        <w:t>Thế</w:t>
      </w:r>
      <w:proofErr w:type="spellEnd"/>
      <w:r w:rsidRPr="00114759">
        <w:rPr>
          <w:rFonts w:ascii="Times New Roman" w:hAnsi="Times New Roman" w:cs="Times New Roman"/>
        </w:rPr>
        <w:t xml:space="preserve"> </w:t>
      </w:r>
      <w:proofErr w:type="spellStart"/>
      <w:r w:rsidRPr="00114759">
        <w:rPr>
          <w:rFonts w:ascii="Times New Roman" w:hAnsi="Times New Roman" w:cs="Times New Roman"/>
        </w:rPr>
        <w:t>Tiến</w:t>
      </w:r>
      <w:proofErr w:type="spellEnd"/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Review date</w:t>
      </w:r>
      <w:r w:rsidRPr="00114759">
        <w:rPr>
          <w:rFonts w:ascii="Times New Roman" w:hAnsi="Times New Roman" w:cs="Times New Roman"/>
        </w:rPr>
        <w:t xml:space="preserve">: &lt;19-04-2020&gt; </w:t>
      </w:r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Work product' size</w:t>
      </w:r>
      <w:r w:rsidRPr="00114759">
        <w:rPr>
          <w:rFonts w:ascii="Times New Roman" w:hAnsi="Times New Roman" w:cs="Times New Roman"/>
        </w:rPr>
        <w:t>:</w:t>
      </w:r>
    </w:p>
    <w:p w:rsidR="001B329A" w:rsidRPr="00114759" w:rsidRDefault="00A36798" w:rsidP="00A36798">
      <w:pPr>
        <w:rPr>
          <w:rFonts w:ascii="Times New Roman" w:hAnsi="Times New Roman" w:cs="Times New Roman"/>
          <w:b/>
        </w:rPr>
      </w:pPr>
      <w:r w:rsidRPr="00114759">
        <w:rPr>
          <w:rFonts w:ascii="Times New Roman" w:hAnsi="Times New Roman" w:cs="Times New Roman"/>
          <w:b/>
        </w:rPr>
        <w:t>Effort spent on review (person-hour)</w:t>
      </w:r>
    </w:p>
    <w:tbl>
      <w:tblPr>
        <w:tblStyle w:val="TableGrid"/>
        <w:tblW w:w="9691" w:type="dxa"/>
        <w:tblInd w:w="85" w:type="dxa"/>
        <w:tblLook w:val="04A0" w:firstRow="1" w:lastRow="0" w:firstColumn="1" w:lastColumn="0" w:noHBand="0" w:noVBand="1"/>
      </w:tblPr>
      <w:tblGrid>
        <w:gridCol w:w="5670"/>
        <w:gridCol w:w="810"/>
        <w:gridCol w:w="720"/>
        <w:gridCol w:w="810"/>
        <w:gridCol w:w="1681"/>
      </w:tblGrid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Logical Design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Is the database adequately normalized?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all the attributes in the design required?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Is the primary key of each entity correct?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entities normalized based on their primary key?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relationships between entities correct?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Check for circular relations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biết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Physical Design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Does the physical design correspond to the logical design?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the size and type of fields correctly specified?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the necessary indexes created for the tables?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Has a check been made of the effect of the DBMS product on </w:t>
            </w:r>
            <w:proofErr w:type="gramStart"/>
            <w:r w:rsidRPr="00114759">
              <w:rPr>
                <w:rFonts w:ascii="Times New Roman" w:hAnsi="Times New Roman" w:cs="Times New Roman"/>
              </w:rPr>
              <w:t>the</w:t>
            </w:r>
            <w:proofErr w:type="gramEnd"/>
          </w:p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design?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Can the DBMS product handle the required volume?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Has the impact of performance been checked due to </w:t>
            </w:r>
            <w:proofErr w:type="gramStart"/>
            <w:r w:rsidRPr="00114759">
              <w:rPr>
                <w:rFonts w:ascii="Times New Roman" w:hAnsi="Times New Roman" w:cs="Times New Roman"/>
              </w:rPr>
              <w:t>alternate</w:t>
            </w:r>
            <w:proofErr w:type="gramEnd"/>
          </w:p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indexes?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kiểm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Has controlled de-normalization been done in the context of the</w:t>
            </w:r>
          </w:p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selected DBMS product?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Is the database design flexible enough to allow addition of fields </w:t>
            </w:r>
            <w:proofErr w:type="gramStart"/>
            <w:r w:rsidRPr="00114759">
              <w:rPr>
                <w:rFonts w:ascii="Times New Roman" w:hAnsi="Times New Roman" w:cs="Times New Roman"/>
              </w:rPr>
              <w:t>in</w:t>
            </w:r>
            <w:proofErr w:type="gramEnd"/>
          </w:p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future?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Check if tables for codes/defaults are generic enough?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Who owns the database objects? (If that is possible)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biết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How is </w:t>
            </w:r>
            <w:proofErr w:type="spellStart"/>
            <w:r w:rsidRPr="00114759">
              <w:rPr>
                <w:rFonts w:ascii="Times New Roman" w:hAnsi="Times New Roman" w:cs="Times New Roman"/>
              </w:rPr>
              <w:t>back up</w:t>
            </w:r>
            <w:proofErr w:type="spellEnd"/>
            <w:r w:rsidRPr="00114759">
              <w:rPr>
                <w:rFonts w:ascii="Times New Roman" w:hAnsi="Times New Roman" w:cs="Times New Roman"/>
              </w:rPr>
              <w:t>/restore handled, if that is DB object specific or</w:t>
            </w:r>
            <w:r w:rsidR="00831280" w:rsidRPr="00114759">
              <w:rPr>
                <w:rFonts w:ascii="Times New Roman" w:hAnsi="Times New Roman" w:cs="Times New Roman"/>
              </w:rPr>
              <w:t xml:space="preserve"> </w:t>
            </w:r>
            <w:r w:rsidRPr="00114759">
              <w:rPr>
                <w:rFonts w:ascii="Times New Roman" w:hAnsi="Times New Roman" w:cs="Times New Roman"/>
              </w:rPr>
              <w:t>application specific?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MySQL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cơ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chế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này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Check for database coding standards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</w:tbl>
    <w:p w:rsidR="001B329A" w:rsidRPr="00727B28" w:rsidRDefault="001B329A" w:rsidP="001B329A">
      <w:pPr>
        <w:rPr>
          <w:rFonts w:ascii="Times New Roman" w:hAnsi="Times New Roman" w:cs="Times New Roman"/>
          <w:sz w:val="20"/>
          <w:szCs w:val="20"/>
        </w:rPr>
      </w:pPr>
    </w:p>
    <w:p w:rsidR="00661AF7" w:rsidRPr="00727B28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Comments</w:t>
      </w:r>
      <w:proofErr w:type="spellEnd"/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Suggestion</w:t>
      </w:r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gram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12   ] - </w:t>
      </w: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Pass</w:t>
      </w:r>
      <w:proofErr w:type="spellEnd"/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gram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0    ] - </w:t>
      </w: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Review</w:t>
      </w:r>
      <w:proofErr w:type="spell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again</w:t>
      </w:r>
      <w:proofErr w:type="spellEnd"/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</w:rPr>
      </w:pPr>
      <w:proofErr w:type="gram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6   ] - </w:t>
      </w: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Other</w:t>
      </w:r>
      <w:proofErr w:type="spell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</w:p>
    <w:p w:rsidR="000D70FE" w:rsidRPr="00727B28" w:rsidRDefault="000D70F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727B28">
        <w:rPr>
          <w:rFonts w:ascii="Times New Roman" w:hAnsi="Times New Roman" w:cs="Times New Roman"/>
          <w:sz w:val="20"/>
          <w:szCs w:val="20"/>
        </w:rPr>
        <w:br w:type="page"/>
      </w:r>
    </w:p>
    <w:p w:rsidR="000D70FE" w:rsidRPr="00F6763A" w:rsidRDefault="000D70FE" w:rsidP="000D70FE">
      <w:pPr>
        <w:pStyle w:val="Title"/>
        <w:rPr>
          <w:rFonts w:ascii="Times New Roman" w:hAnsi="Times New Roman" w:cs="Times New Roman"/>
          <w:sz w:val="40"/>
          <w:szCs w:val="40"/>
        </w:rPr>
      </w:pPr>
      <w:bookmarkStart w:id="1" w:name="Checklist"/>
      <w:bookmarkEnd w:id="1"/>
      <w:r w:rsidRPr="00F6763A">
        <w:rPr>
          <w:rFonts w:ascii="Times New Roman" w:hAnsi="Times New Roman" w:cs="Times New Roman"/>
          <w:color w:val="00007F"/>
          <w:sz w:val="40"/>
          <w:szCs w:val="40"/>
        </w:rPr>
        <w:lastRenderedPageBreak/>
        <w:t>GUI Review Checklist</w:t>
      </w:r>
    </w:p>
    <w:p w:rsidR="000D70FE" w:rsidRPr="00F6763A" w:rsidRDefault="000D70FE" w:rsidP="000D70FE">
      <w:pPr>
        <w:pStyle w:val="BodyText"/>
        <w:spacing w:before="292"/>
        <w:rPr>
          <w:rFonts w:ascii="Times New Roman" w:hAnsi="Times New Roman" w:cs="Times New Roman"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proofErr w:type="gramStart"/>
      <w:r w:rsidRPr="00F6763A">
        <w:rPr>
          <w:rFonts w:ascii="Times New Roman" w:hAnsi="Times New Roman" w:cs="Times New Roman"/>
          <w:b/>
          <w:sz w:val="22"/>
          <w:szCs w:val="22"/>
        </w:rPr>
        <w:t>Code</w:t>
      </w:r>
      <w:r w:rsidRPr="00F6763A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bảo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hiểm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xã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hội</w:t>
      </w:r>
      <w:proofErr w:type="spellEnd"/>
    </w:p>
    <w:p w:rsidR="00637706" w:rsidRPr="00F6763A" w:rsidRDefault="000D70FE" w:rsidP="000D70FE">
      <w:pPr>
        <w:pStyle w:val="BodyText"/>
        <w:spacing w:before="68" w:line="312" w:lineRule="auto"/>
        <w:ind w:right="7373"/>
        <w:rPr>
          <w:rFonts w:ascii="Times New Roman" w:hAnsi="Times New Roman" w:cs="Times New Roman"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>Version of the work product</w:t>
      </w:r>
      <w:r w:rsidR="00637706" w:rsidRPr="00F6763A">
        <w:rPr>
          <w:rFonts w:ascii="Times New Roman" w:hAnsi="Times New Roman" w:cs="Times New Roman"/>
          <w:sz w:val="22"/>
          <w:szCs w:val="22"/>
        </w:rPr>
        <w:t>: 1.0</w:t>
      </w:r>
    </w:p>
    <w:p w:rsidR="000D70FE" w:rsidRPr="00F6763A" w:rsidRDefault="000D70FE" w:rsidP="000D70FE">
      <w:pPr>
        <w:pStyle w:val="BodyText"/>
        <w:spacing w:before="68" w:line="312" w:lineRule="auto"/>
        <w:ind w:right="7373"/>
        <w:rPr>
          <w:rFonts w:ascii="Times New Roman" w:hAnsi="Times New Roman" w:cs="Times New Roman"/>
          <w:sz w:val="22"/>
          <w:szCs w:val="22"/>
        </w:rPr>
      </w:pPr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r w:rsidRPr="00F6763A">
        <w:rPr>
          <w:rFonts w:ascii="Times New Roman" w:hAnsi="Times New Roman" w:cs="Times New Roman"/>
          <w:b/>
          <w:sz w:val="22"/>
          <w:szCs w:val="22"/>
        </w:rPr>
        <w:t>Reviewer</w:t>
      </w:r>
      <w:r w:rsidRPr="00F6763A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F6763A">
        <w:rPr>
          <w:rFonts w:ascii="Times New Roman" w:hAnsi="Times New Roman" w:cs="Times New Roman"/>
          <w:b/>
          <w:sz w:val="22"/>
          <w:szCs w:val="22"/>
        </w:rPr>
        <w:t>(s</w:t>
      </w:r>
      <w:proofErr w:type="gramStart"/>
      <w:r w:rsidRPr="00F6763A">
        <w:rPr>
          <w:rFonts w:ascii="Times New Roman" w:hAnsi="Times New Roman" w:cs="Times New Roman"/>
          <w:b/>
          <w:sz w:val="22"/>
          <w:szCs w:val="22"/>
        </w:rPr>
        <w:t>)</w:t>
      </w:r>
      <w:r w:rsidRPr="00F6763A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Trần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0473A" w:rsidRPr="00F6763A">
        <w:rPr>
          <w:rFonts w:ascii="Times New Roman" w:hAnsi="Times New Roman" w:cs="Times New Roman"/>
          <w:sz w:val="22"/>
          <w:szCs w:val="22"/>
        </w:rPr>
        <w:t>Đình</w:t>
      </w:r>
      <w:proofErr w:type="spellEnd"/>
      <w:r w:rsidR="0040473A"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Thảo</w:t>
      </w:r>
      <w:proofErr w:type="spellEnd"/>
    </w:p>
    <w:p w:rsidR="000D70FE" w:rsidRPr="00F6763A" w:rsidRDefault="000D70FE" w:rsidP="000D70FE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>Review</w:t>
      </w:r>
      <w:r w:rsidRPr="00F6763A">
        <w:rPr>
          <w:rFonts w:ascii="Times New Roman" w:hAnsi="Times New Roman" w:cs="Times New Roman"/>
          <w:b/>
          <w:spacing w:val="-6"/>
          <w:sz w:val="22"/>
          <w:szCs w:val="22"/>
        </w:rPr>
        <w:t xml:space="preserve"> </w:t>
      </w:r>
      <w:proofErr w:type="gramStart"/>
      <w:r w:rsidRPr="00F6763A">
        <w:rPr>
          <w:rFonts w:ascii="Times New Roman" w:hAnsi="Times New Roman" w:cs="Times New Roman"/>
          <w:b/>
          <w:sz w:val="22"/>
          <w:szCs w:val="22"/>
        </w:rPr>
        <w:t>date</w:t>
      </w:r>
      <w:r w:rsidRPr="00F6763A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6763A">
        <w:rPr>
          <w:rFonts w:ascii="Times New Roman" w:hAnsi="Times New Roman" w:cs="Times New Roman"/>
          <w:sz w:val="22"/>
          <w:szCs w:val="22"/>
        </w:rPr>
        <w:t xml:space="preserve"> 19/04/2020</w:t>
      </w:r>
    </w:p>
    <w:p w:rsidR="000D70FE" w:rsidRPr="00F6763A" w:rsidRDefault="000D70FE" w:rsidP="000D70FE">
      <w:pPr>
        <w:pStyle w:val="BodyText"/>
        <w:spacing w:before="68"/>
        <w:rPr>
          <w:rFonts w:ascii="Times New Roman" w:hAnsi="Times New Roman" w:cs="Times New Roman"/>
          <w:b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>Work product' size</w:t>
      </w:r>
    </w:p>
    <w:p w:rsidR="000D70FE" w:rsidRPr="00F6763A" w:rsidRDefault="000D70FE" w:rsidP="000D70FE">
      <w:pPr>
        <w:pStyle w:val="BodyText"/>
        <w:spacing w:before="70"/>
        <w:rPr>
          <w:rFonts w:ascii="Times New Roman" w:hAnsi="Times New Roman" w:cs="Times New Roman"/>
          <w:b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>Effort spent on review (man-hour)</w:t>
      </w:r>
    </w:p>
    <w:p w:rsidR="000D70FE" w:rsidRPr="00727B28" w:rsidRDefault="000D70FE" w:rsidP="000D70FE">
      <w:pPr>
        <w:pStyle w:val="BodyText"/>
        <w:rPr>
          <w:rFonts w:ascii="Times New Roman" w:hAnsi="Times New Roman" w:cs="Times New Roman"/>
        </w:rPr>
      </w:pPr>
    </w:p>
    <w:tbl>
      <w:tblPr>
        <w:tblW w:w="0" w:type="auto"/>
        <w:tblInd w:w="16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6"/>
        <w:gridCol w:w="774"/>
        <w:gridCol w:w="772"/>
        <w:gridCol w:w="774"/>
        <w:gridCol w:w="1832"/>
      </w:tblGrid>
      <w:tr w:rsidR="000D70FE" w:rsidRPr="00F6763A" w:rsidTr="00F6763A">
        <w:trPr>
          <w:trHeight w:val="421"/>
        </w:trPr>
        <w:tc>
          <w:tcPr>
            <w:tcW w:w="554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70FE" w:rsidRPr="00F6763A" w:rsidRDefault="000D70FE" w:rsidP="00F6763A">
            <w:pPr>
              <w:pStyle w:val="TableParagraph"/>
              <w:spacing w:before="119"/>
              <w:ind w:right="2339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Question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70FE" w:rsidRPr="00F6763A" w:rsidRDefault="000D70FE" w:rsidP="00F6763A">
            <w:pPr>
              <w:pStyle w:val="TableParagraph"/>
              <w:spacing w:before="119"/>
              <w:ind w:left="252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Yes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70FE" w:rsidRPr="00F6763A" w:rsidRDefault="000D70FE" w:rsidP="00F6763A">
            <w:pPr>
              <w:pStyle w:val="TableParagraph"/>
              <w:spacing w:before="119"/>
              <w:ind w:left="290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70FE" w:rsidRPr="00F6763A" w:rsidRDefault="000D70FE" w:rsidP="00F6763A">
            <w:pPr>
              <w:pStyle w:val="TableParagraph"/>
              <w:spacing w:before="119"/>
              <w:ind w:left="260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N/A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70FE" w:rsidRPr="00F6763A" w:rsidRDefault="000D70FE" w:rsidP="004906F5">
            <w:pPr>
              <w:pStyle w:val="TableParagraph"/>
              <w:spacing w:before="119"/>
              <w:ind w:left="720" w:right="672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1" w:line="232" w:lineRule="auto"/>
              <w:ind w:left="14" w:right="95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graphical design of GUI reviewed or accepted by customer? If not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right="-15"/>
              <w:jc w:val="right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Has the waiver been stated?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one button set to be default?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1" w:line="232" w:lineRule="auto"/>
              <w:ind w:left="14" w:right="699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 controls ordered according to normal behavior (Microsoft Style)?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all labels aligned uniformly?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text areas aligned uniformly?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there any spelling mistakes?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all non-enterable text areas of the same color (gray)?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the tab sequence correct?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499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2" w:line="226" w:lineRule="exact"/>
              <w:ind w:left="14" w:right="743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cursor becomes hourglass when doing background processing?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Không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có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đồng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hồ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cát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khi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xử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lí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nền</w:t>
            </w:r>
            <w:proofErr w:type="spellEnd"/>
          </w:p>
        </w:tc>
      </w:tr>
      <w:tr w:rsidR="000D70FE" w:rsidRPr="00F6763A" w:rsidTr="00F6763A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Does cursor return to pointer after the task?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Do all fields match data length?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1" w:line="232" w:lineRule="auto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Do enterable fields accept entry only for the given lengths of String e.g. char (30)?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Không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qui </w:t>
            </w:r>
            <w:proofErr w:type="spellStart"/>
            <w:r w:rsidRPr="00F6763A">
              <w:rPr>
                <w:rFonts w:ascii="Times New Roman" w:hAnsi="Times New Roman" w:cs="Times New Roman"/>
              </w:rPr>
              <w:t>định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độ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dài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của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chuỗi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nhập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abbreviations used? If yes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0D70FE">
            <w:pPr>
              <w:pStyle w:val="TableParagraph"/>
              <w:spacing w:before="14" w:line="229" w:lineRule="exact"/>
              <w:ind w:right="48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they understandable for end users?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0D70FE">
            <w:pPr>
              <w:pStyle w:val="TableParagraph"/>
              <w:spacing w:before="12" w:line="229" w:lineRule="exact"/>
              <w:ind w:right="-15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they consistently used across all screens?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Chỉ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sử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dụng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viết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tắt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F6763A">
              <w:rPr>
                <w:rFonts w:ascii="Times New Roman" w:hAnsi="Times New Roman" w:cs="Times New Roman"/>
              </w:rPr>
              <w:t>một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màn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0D70FE" w:rsidRPr="00F6763A" w:rsidTr="00F6763A">
        <w:trPr>
          <w:trHeight w:val="364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both mouse and key strokes handled?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 color combinations used on screens consistent?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the usage of the screens intuitive?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3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If hotkeys or accelerator keys used, is it consistent?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Không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có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các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phím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tắt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If yes to the above, has this been tested?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Không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có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các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phím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tắt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1" w:line="232" w:lineRule="auto"/>
              <w:ind w:left="14" w:right="76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error messages displayed in non-technical terms and are understandable to the user?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2" w:line="226" w:lineRule="exact"/>
              <w:ind w:left="14" w:right="83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 error messages informative and not blaming the user?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50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3" w:line="232" w:lineRule="auto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Before an action that affects the system (such as a delete) is performed, is the user asked for confirmation?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dates and time formats across the system consistent?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number formats consistent?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If Tooltips are used, are they helpful or meaningful?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Chỉ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có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những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tác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vụ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đơn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giản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70FE" w:rsidRPr="00F6763A" w:rsidTr="00F6763A">
        <w:trPr>
          <w:trHeight w:val="222"/>
        </w:trPr>
        <w:tc>
          <w:tcPr>
            <w:tcW w:w="5546" w:type="dxa"/>
            <w:tcBorders>
              <w:left w:val="single" w:sz="24" w:space="0" w:color="00007F"/>
              <w:bottom w:val="single" w:sz="3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188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screens and menu mapped correctly?</w:t>
            </w:r>
          </w:p>
        </w:tc>
        <w:tc>
          <w:tcPr>
            <w:tcW w:w="774" w:type="dxa"/>
            <w:tcBorders>
              <w:bottom w:val="single" w:sz="34" w:space="0" w:color="00007F"/>
            </w:tcBorders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tcBorders>
              <w:bottom w:val="single" w:sz="34" w:space="0" w:color="00007F"/>
            </w:tcBorders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tcBorders>
              <w:bottom w:val="single" w:sz="34" w:space="0" w:color="00007F"/>
            </w:tcBorders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bottom w:val="single" w:sz="34" w:space="0" w:color="00007F"/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0D70FE" w:rsidRPr="00727B28" w:rsidRDefault="000D70FE" w:rsidP="000D70FE">
      <w:pPr>
        <w:pStyle w:val="BodyText"/>
        <w:spacing w:before="4"/>
        <w:rPr>
          <w:rFonts w:ascii="Times New Roman" w:hAnsi="Times New Roman" w:cs="Times New Roman"/>
        </w:rPr>
      </w:pPr>
    </w:p>
    <w:p w:rsidR="000D70FE" w:rsidRPr="00727B28" w:rsidRDefault="000D70FE" w:rsidP="000D70FE">
      <w:pPr>
        <w:pStyle w:val="Heading1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  <w:color w:val="00007F"/>
        </w:rPr>
        <w:lastRenderedPageBreak/>
        <w:t>* Comment</w:t>
      </w:r>
    </w:p>
    <w:p w:rsidR="000D70FE" w:rsidRPr="00727B28" w:rsidRDefault="000D70FE" w:rsidP="000D70FE">
      <w:pPr>
        <w:pStyle w:val="BodyText"/>
        <w:rPr>
          <w:rFonts w:ascii="Times New Roman" w:hAnsi="Times New Roman" w:cs="Times New Roman"/>
          <w:b/>
        </w:rPr>
      </w:pPr>
    </w:p>
    <w:p w:rsidR="000D70FE" w:rsidRPr="00727B28" w:rsidRDefault="000D70FE" w:rsidP="000D70FE">
      <w:pPr>
        <w:pStyle w:val="BodyText"/>
        <w:rPr>
          <w:rFonts w:ascii="Times New Roman" w:hAnsi="Times New Roman" w:cs="Times New Roman"/>
          <w:b/>
        </w:rPr>
      </w:pPr>
    </w:p>
    <w:p w:rsidR="000D70FE" w:rsidRPr="00727B28" w:rsidRDefault="000D70FE" w:rsidP="000D70FE">
      <w:pPr>
        <w:pStyle w:val="BodyText"/>
        <w:spacing w:before="11"/>
        <w:rPr>
          <w:rFonts w:ascii="Times New Roman" w:hAnsi="Times New Roman" w:cs="Times New Roman"/>
          <w:b/>
        </w:rPr>
      </w:pPr>
    </w:p>
    <w:p w:rsidR="000D70FE" w:rsidRPr="00727B28" w:rsidRDefault="000D70FE" w:rsidP="000D70FE">
      <w:pPr>
        <w:ind w:left="152"/>
        <w:rPr>
          <w:rFonts w:ascii="Times New Roman" w:hAnsi="Times New Roman" w:cs="Times New Roman"/>
          <w:b/>
          <w:sz w:val="20"/>
          <w:szCs w:val="20"/>
        </w:rPr>
      </w:pPr>
      <w:r w:rsidRPr="00727B28">
        <w:rPr>
          <w:rFonts w:ascii="Times New Roman" w:hAnsi="Times New Roman" w:cs="Times New Roman"/>
          <w:b/>
          <w:color w:val="00007F"/>
          <w:sz w:val="20"/>
          <w:szCs w:val="20"/>
        </w:rPr>
        <w:t>* Suggestion</w:t>
      </w:r>
    </w:p>
    <w:p w:rsidR="000D70FE" w:rsidRPr="00727B28" w:rsidRDefault="000D70FE" w:rsidP="000D70FE">
      <w:pPr>
        <w:pStyle w:val="BodyText"/>
        <w:rPr>
          <w:rFonts w:ascii="Times New Roman" w:hAnsi="Times New Roman" w:cs="Times New Roman"/>
          <w:b/>
        </w:rPr>
      </w:pP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t>[22] -</w:t>
      </w:r>
      <w:r w:rsidRPr="00727B28">
        <w:rPr>
          <w:rFonts w:ascii="Times New Roman" w:hAnsi="Times New Roman" w:cs="Times New Roman"/>
          <w:spacing w:val="-1"/>
        </w:rPr>
        <w:t xml:space="preserve"> </w:t>
      </w:r>
      <w:r w:rsidRPr="00727B28">
        <w:rPr>
          <w:rFonts w:ascii="Times New Roman" w:hAnsi="Times New Roman" w:cs="Times New Roman"/>
        </w:rPr>
        <w:t>Pass</w:t>
      </w: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</w:pP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t>[4] – review again</w:t>
      </w: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</w:pP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  <w:sectPr w:rsidR="000D70FE" w:rsidRPr="00727B28" w:rsidSect="000D70FE">
          <w:footerReference w:type="default" r:id="rId7"/>
          <w:pgSz w:w="11900" w:h="16840"/>
          <w:pgMar w:top="900" w:right="980" w:bottom="920" w:left="940" w:header="720" w:footer="737" w:gutter="0"/>
          <w:cols w:space="720"/>
        </w:sectPr>
      </w:pPr>
      <w:r w:rsidRPr="00727B28">
        <w:rPr>
          <w:rFonts w:ascii="Times New Roman" w:hAnsi="Times New Roman" w:cs="Times New Roman"/>
        </w:rPr>
        <w:t>[2] - other</w:t>
      </w:r>
    </w:p>
    <w:p w:rsidR="00A11F3D" w:rsidRPr="00727B28" w:rsidRDefault="00A11F3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:rsidR="00661AF7" w:rsidRPr="00BF0F4F" w:rsidRDefault="00A11F3D" w:rsidP="00A11F3D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r w:rsidRPr="00BF0F4F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Database Design</w:t>
      </w:r>
    </w:p>
    <w:p w:rsidR="00A11F3D" w:rsidRPr="00727B28" w:rsidRDefault="00A11F3D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</w:p>
    <w:p w:rsidR="00CB097F" w:rsidRPr="00727B28" w:rsidRDefault="00A11F3D" w:rsidP="00CB097F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98A1544" wp14:editId="315E9D3B">
            <wp:simplePos x="0" y="0"/>
            <wp:positionH relativeFrom="page">
              <wp:posOffset>502920</wp:posOffset>
            </wp:positionH>
            <wp:positionV relativeFrom="paragraph">
              <wp:posOffset>198120</wp:posOffset>
            </wp:positionV>
            <wp:extent cx="6612255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32" y="21529"/>
                <wp:lineTo x="21532" y="0"/>
                <wp:lineTo x="0" y="0"/>
              </wp:wrapPolygon>
            </wp:wrapTight>
            <wp:docPr id="1" name="Picture 1" descr="https://scontent-hkt1-1.xx.fbcdn.net/v/t1.15752-9/94123582_154947092604163_2894544070418366464_n.png?_nc_cat=108&amp;_nc_sid=b96e70&amp;_nc_ohc=OqAQvIeGnyMAX8ad4mY&amp;_nc_ht=scontent-hkt1-1.xx&amp;oh=8e6ae9440db630c7364147f121177232&amp;oe=5EC364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t1-1.xx.fbcdn.net/v/t1.15752-9/94123582_154947092604163_2894544070418366464_n.png?_nc_cat=108&amp;_nc_sid=b96e70&amp;_nc_ohc=OqAQvIeGnyMAX8ad4mY&amp;_nc_ht=scontent-hkt1-1.xx&amp;oh=8e6ae9440db630c7364147f121177232&amp;oe=5EC364B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CEA" w:rsidRPr="00727B28" w:rsidRDefault="00AD1CEA">
      <w:pPr>
        <w:rPr>
          <w:rFonts w:ascii="Times New Roman" w:hAnsi="Times New Roman" w:cs="Times New Roman"/>
          <w:sz w:val="20"/>
          <w:szCs w:val="20"/>
        </w:rPr>
      </w:pPr>
    </w:p>
    <w:sectPr w:rsidR="00AD1CEA" w:rsidRPr="0072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45C" w:rsidRDefault="0053245C" w:rsidP="000D70FE">
      <w:r>
        <w:separator/>
      </w:r>
    </w:p>
  </w:endnote>
  <w:endnote w:type="continuationSeparator" w:id="0">
    <w:p w:rsidR="0053245C" w:rsidRDefault="0053245C" w:rsidP="000D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26B" w:rsidRDefault="0053245C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45C" w:rsidRDefault="0053245C" w:rsidP="000D70FE">
      <w:r>
        <w:separator/>
      </w:r>
    </w:p>
  </w:footnote>
  <w:footnote w:type="continuationSeparator" w:id="0">
    <w:p w:rsidR="0053245C" w:rsidRDefault="0053245C" w:rsidP="000D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133CE"/>
    <w:multiLevelType w:val="hybridMultilevel"/>
    <w:tmpl w:val="6B0ACC1E"/>
    <w:lvl w:ilvl="0" w:tplc="2B9A354A">
      <w:numFmt w:val="bullet"/>
      <w:lvlText w:val="*"/>
      <w:lvlJc w:val="left"/>
      <w:pPr>
        <w:ind w:left="286" w:hanging="134"/>
      </w:pPr>
      <w:rPr>
        <w:rFonts w:ascii="Arial" w:eastAsia="Arial" w:hAnsi="Arial" w:cs="Arial" w:hint="default"/>
        <w:b/>
        <w:bCs/>
        <w:color w:val="00007F"/>
        <w:spacing w:val="-1"/>
        <w:w w:val="100"/>
        <w:sz w:val="20"/>
        <w:szCs w:val="20"/>
        <w:lang w:val="en-US" w:eastAsia="en-US" w:bidi="ar-SA"/>
      </w:rPr>
    </w:lvl>
    <w:lvl w:ilvl="1" w:tplc="E696A890">
      <w:numFmt w:val="bullet"/>
      <w:lvlText w:val="•"/>
      <w:lvlJc w:val="left"/>
      <w:pPr>
        <w:ind w:left="1310" w:hanging="134"/>
      </w:pPr>
      <w:rPr>
        <w:lang w:val="en-US" w:eastAsia="en-US" w:bidi="ar-SA"/>
      </w:rPr>
    </w:lvl>
    <w:lvl w:ilvl="2" w:tplc="261EC2A6">
      <w:numFmt w:val="bullet"/>
      <w:lvlText w:val="•"/>
      <w:lvlJc w:val="left"/>
      <w:pPr>
        <w:ind w:left="2340" w:hanging="134"/>
      </w:pPr>
      <w:rPr>
        <w:lang w:val="en-US" w:eastAsia="en-US" w:bidi="ar-SA"/>
      </w:rPr>
    </w:lvl>
    <w:lvl w:ilvl="3" w:tplc="D2EE7BB0">
      <w:numFmt w:val="bullet"/>
      <w:lvlText w:val="•"/>
      <w:lvlJc w:val="left"/>
      <w:pPr>
        <w:ind w:left="3370" w:hanging="134"/>
      </w:pPr>
      <w:rPr>
        <w:lang w:val="en-US" w:eastAsia="en-US" w:bidi="ar-SA"/>
      </w:rPr>
    </w:lvl>
    <w:lvl w:ilvl="4" w:tplc="79CC0EF6">
      <w:numFmt w:val="bullet"/>
      <w:lvlText w:val="•"/>
      <w:lvlJc w:val="left"/>
      <w:pPr>
        <w:ind w:left="4400" w:hanging="134"/>
      </w:pPr>
      <w:rPr>
        <w:lang w:val="en-US" w:eastAsia="en-US" w:bidi="ar-SA"/>
      </w:rPr>
    </w:lvl>
    <w:lvl w:ilvl="5" w:tplc="599ADF7C">
      <w:numFmt w:val="bullet"/>
      <w:lvlText w:val="•"/>
      <w:lvlJc w:val="left"/>
      <w:pPr>
        <w:ind w:left="5430" w:hanging="134"/>
      </w:pPr>
      <w:rPr>
        <w:lang w:val="en-US" w:eastAsia="en-US" w:bidi="ar-SA"/>
      </w:rPr>
    </w:lvl>
    <w:lvl w:ilvl="6" w:tplc="4586989E">
      <w:numFmt w:val="bullet"/>
      <w:lvlText w:val="•"/>
      <w:lvlJc w:val="left"/>
      <w:pPr>
        <w:ind w:left="6460" w:hanging="134"/>
      </w:pPr>
      <w:rPr>
        <w:lang w:val="en-US" w:eastAsia="en-US" w:bidi="ar-SA"/>
      </w:rPr>
    </w:lvl>
    <w:lvl w:ilvl="7" w:tplc="6AFCC84C">
      <w:numFmt w:val="bullet"/>
      <w:lvlText w:val="•"/>
      <w:lvlJc w:val="left"/>
      <w:pPr>
        <w:ind w:left="7490" w:hanging="134"/>
      </w:pPr>
      <w:rPr>
        <w:lang w:val="en-US" w:eastAsia="en-US" w:bidi="ar-SA"/>
      </w:rPr>
    </w:lvl>
    <w:lvl w:ilvl="8" w:tplc="C6FAF136">
      <w:numFmt w:val="bullet"/>
      <w:lvlText w:val="•"/>
      <w:lvlJc w:val="left"/>
      <w:pPr>
        <w:ind w:left="8520" w:hanging="134"/>
      </w:pPr>
      <w:rPr>
        <w:lang w:val="en-US" w:eastAsia="en-US" w:bidi="ar-SA"/>
      </w:rPr>
    </w:lvl>
  </w:abstractNum>
  <w:abstractNum w:abstractNumId="1" w15:restartNumberingAfterBreak="0">
    <w:nsid w:val="3DE669BB"/>
    <w:multiLevelType w:val="hybridMultilevel"/>
    <w:tmpl w:val="1E6C59B2"/>
    <w:lvl w:ilvl="0" w:tplc="7BF4AAC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A1EDD"/>
    <w:multiLevelType w:val="hybridMultilevel"/>
    <w:tmpl w:val="63308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7F"/>
    <w:rsid w:val="00095DE0"/>
    <w:rsid w:val="000B7F3D"/>
    <w:rsid w:val="000D70FE"/>
    <w:rsid w:val="00114759"/>
    <w:rsid w:val="001B329A"/>
    <w:rsid w:val="002C05BF"/>
    <w:rsid w:val="0040473A"/>
    <w:rsid w:val="0053245C"/>
    <w:rsid w:val="00637706"/>
    <w:rsid w:val="00661AF7"/>
    <w:rsid w:val="006F672D"/>
    <w:rsid w:val="00727B28"/>
    <w:rsid w:val="00831280"/>
    <w:rsid w:val="00846CC1"/>
    <w:rsid w:val="00926987"/>
    <w:rsid w:val="00A11F3D"/>
    <w:rsid w:val="00A36798"/>
    <w:rsid w:val="00AD1CEA"/>
    <w:rsid w:val="00BC0CB7"/>
    <w:rsid w:val="00BF0F4F"/>
    <w:rsid w:val="00CB097F"/>
    <w:rsid w:val="00D603CD"/>
    <w:rsid w:val="00E85CC0"/>
    <w:rsid w:val="00EF3D88"/>
    <w:rsid w:val="00F43EFA"/>
    <w:rsid w:val="00F6763A"/>
    <w:rsid w:val="00FA0B27"/>
    <w:rsid w:val="00F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DDB56"/>
  <w15:chartTrackingRefBased/>
  <w15:docId w15:val="{97655A39-EF1D-4DFD-9A85-C637723E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09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B097F"/>
    <w:pPr>
      <w:ind w:left="286" w:hanging="13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097F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CB097F"/>
    <w:pPr>
      <w:spacing w:before="66"/>
      <w:ind w:left="152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B097F"/>
    <w:rPr>
      <w:rFonts w:ascii="Arial" w:eastAsia="Arial" w:hAnsi="Arial" w:cs="Arial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097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097F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CB097F"/>
    <w:pPr>
      <w:ind w:left="286" w:hanging="134"/>
    </w:pPr>
  </w:style>
  <w:style w:type="paragraph" w:customStyle="1" w:styleId="TableParagraph">
    <w:name w:val="Table Paragraph"/>
    <w:basedOn w:val="Normal"/>
    <w:uiPriority w:val="1"/>
    <w:qFormat/>
    <w:rsid w:val="00CB097F"/>
  </w:style>
  <w:style w:type="table" w:styleId="TableGrid">
    <w:name w:val="Table Grid"/>
    <w:basedOn w:val="TableNormal"/>
    <w:uiPriority w:val="39"/>
    <w:rsid w:val="0066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0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7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0F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21</cp:revision>
  <dcterms:created xsi:type="dcterms:W3CDTF">2020-04-19T14:39:00Z</dcterms:created>
  <dcterms:modified xsi:type="dcterms:W3CDTF">2020-06-21T16:38:00Z</dcterms:modified>
</cp:coreProperties>
</file>