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C8" w:rsidRDefault="00B94EC8" w:rsidP="000D0C2A">
      <w:pPr>
        <w:spacing w:before="68"/>
        <w:ind w:left="152"/>
        <w:jc w:val="center"/>
        <w:rPr>
          <w:rFonts w:ascii="Times New Roman" w:hAnsi="Times New Roman" w:cs="Times New Roman"/>
          <w:color w:val="00007F"/>
          <w:sz w:val="72"/>
          <w:szCs w:val="72"/>
        </w:rPr>
      </w:pPr>
    </w:p>
    <w:p w:rsidR="00B94EC8" w:rsidRDefault="00B94EC8" w:rsidP="000D0C2A">
      <w:pPr>
        <w:spacing w:before="68"/>
        <w:ind w:left="152"/>
        <w:jc w:val="center"/>
        <w:rPr>
          <w:rFonts w:ascii="Times New Roman" w:hAnsi="Times New Roman" w:cs="Times New Roman"/>
          <w:color w:val="00007F"/>
          <w:sz w:val="72"/>
          <w:szCs w:val="72"/>
        </w:rPr>
      </w:pPr>
    </w:p>
    <w:p w:rsidR="00B94EC8" w:rsidRDefault="00B94EC8" w:rsidP="000D0C2A">
      <w:pPr>
        <w:spacing w:before="68"/>
        <w:ind w:left="152"/>
        <w:jc w:val="center"/>
        <w:rPr>
          <w:rFonts w:ascii="Times New Roman" w:hAnsi="Times New Roman" w:cs="Times New Roman"/>
          <w:color w:val="00007F"/>
          <w:sz w:val="72"/>
          <w:szCs w:val="72"/>
        </w:rPr>
      </w:pPr>
    </w:p>
    <w:p w:rsidR="00B94EC8" w:rsidRDefault="00B94EC8" w:rsidP="000D0C2A">
      <w:pPr>
        <w:spacing w:before="68"/>
        <w:ind w:left="152"/>
        <w:jc w:val="center"/>
        <w:rPr>
          <w:rFonts w:ascii="Times New Roman" w:hAnsi="Times New Roman" w:cs="Times New Roman"/>
          <w:color w:val="00007F"/>
          <w:sz w:val="72"/>
          <w:szCs w:val="72"/>
        </w:rPr>
      </w:pPr>
    </w:p>
    <w:p w:rsidR="000D0C2A" w:rsidRPr="00802788" w:rsidRDefault="000D0C2A" w:rsidP="000D0C2A">
      <w:pPr>
        <w:spacing w:before="68"/>
        <w:ind w:left="152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proofErr w:type="spellStart"/>
      <w:r w:rsidRPr="00802788">
        <w:rPr>
          <w:rFonts w:ascii="Times New Roman" w:hAnsi="Times New Roman" w:cs="Times New Roman"/>
          <w:color w:val="00007F"/>
          <w:sz w:val="72"/>
          <w:szCs w:val="72"/>
        </w:rPr>
        <w:t>Danh</w:t>
      </w:r>
      <w:proofErr w:type="spellEnd"/>
      <w:r w:rsidRPr="00802788">
        <w:rPr>
          <w:rFonts w:ascii="Times New Roman" w:hAnsi="Times New Roman" w:cs="Times New Roman"/>
          <w:color w:val="00007F"/>
          <w:sz w:val="72"/>
          <w:szCs w:val="72"/>
        </w:rPr>
        <w:t xml:space="preserve"> </w:t>
      </w:r>
      <w:proofErr w:type="spellStart"/>
      <w:r w:rsidRPr="00802788">
        <w:rPr>
          <w:rFonts w:ascii="Times New Roman" w:hAnsi="Times New Roman" w:cs="Times New Roman"/>
          <w:color w:val="00007F"/>
          <w:sz w:val="72"/>
          <w:szCs w:val="72"/>
        </w:rPr>
        <w:t>mụ</w:t>
      </w:r>
      <w:r w:rsidR="00954EFA">
        <w:rPr>
          <w:rFonts w:ascii="Times New Roman" w:hAnsi="Times New Roman" w:cs="Times New Roman"/>
          <w:color w:val="00007F"/>
          <w:sz w:val="72"/>
          <w:szCs w:val="72"/>
        </w:rPr>
        <w:t>c</w:t>
      </w:r>
      <w:proofErr w:type="spellEnd"/>
      <w:r w:rsidR="00954EFA">
        <w:rPr>
          <w:rFonts w:ascii="Times New Roman" w:hAnsi="Times New Roman" w:cs="Times New Roman"/>
          <w:color w:val="00007F"/>
          <w:sz w:val="72"/>
          <w:szCs w:val="72"/>
        </w:rPr>
        <w:t xml:space="preserve"> </w:t>
      </w:r>
      <w:proofErr w:type="spellStart"/>
      <w:r w:rsidR="00954EFA">
        <w:rPr>
          <w:rFonts w:ascii="Times New Roman" w:hAnsi="Times New Roman" w:cs="Times New Roman"/>
          <w:color w:val="00007F"/>
          <w:sz w:val="72"/>
          <w:szCs w:val="72"/>
        </w:rPr>
        <w:t>đánh</w:t>
      </w:r>
      <w:proofErr w:type="spellEnd"/>
      <w:r w:rsidR="00954EFA">
        <w:rPr>
          <w:rFonts w:ascii="Times New Roman" w:hAnsi="Times New Roman" w:cs="Times New Roman"/>
          <w:color w:val="00007F"/>
          <w:sz w:val="72"/>
          <w:szCs w:val="72"/>
        </w:rPr>
        <w:t xml:space="preserve"> </w:t>
      </w:r>
      <w:proofErr w:type="spellStart"/>
      <w:r w:rsidR="00954EFA">
        <w:rPr>
          <w:rFonts w:ascii="Times New Roman" w:hAnsi="Times New Roman" w:cs="Times New Roman"/>
          <w:color w:val="00007F"/>
          <w:sz w:val="72"/>
          <w:szCs w:val="72"/>
        </w:rPr>
        <w:t>giá</w:t>
      </w:r>
      <w:proofErr w:type="spellEnd"/>
      <w:r w:rsidR="00954EFA">
        <w:rPr>
          <w:rFonts w:ascii="Times New Roman" w:hAnsi="Times New Roman" w:cs="Times New Roman"/>
          <w:color w:val="00007F"/>
          <w:sz w:val="72"/>
          <w:szCs w:val="72"/>
        </w:rPr>
        <w:t xml:space="preserve"> c</w:t>
      </w:r>
      <w:r w:rsidRPr="00802788">
        <w:rPr>
          <w:rFonts w:ascii="Times New Roman" w:hAnsi="Times New Roman" w:cs="Times New Roman"/>
          <w:color w:val="00007F"/>
          <w:sz w:val="72"/>
          <w:szCs w:val="72"/>
        </w:rPr>
        <w:t xml:space="preserve">a </w:t>
      </w:r>
      <w:proofErr w:type="spellStart"/>
      <w:r w:rsidRPr="00802788">
        <w:rPr>
          <w:rFonts w:ascii="Times New Roman" w:hAnsi="Times New Roman" w:cs="Times New Roman"/>
          <w:color w:val="00007F"/>
          <w:sz w:val="72"/>
          <w:szCs w:val="72"/>
        </w:rPr>
        <w:t>kiểm</w:t>
      </w:r>
      <w:proofErr w:type="spellEnd"/>
      <w:r w:rsidRPr="00802788">
        <w:rPr>
          <w:rFonts w:ascii="Times New Roman" w:hAnsi="Times New Roman" w:cs="Times New Roman"/>
          <w:color w:val="00007F"/>
          <w:sz w:val="72"/>
          <w:szCs w:val="72"/>
        </w:rPr>
        <w:t xml:space="preserve"> </w:t>
      </w:r>
      <w:proofErr w:type="spellStart"/>
      <w:r w:rsidRPr="00802788">
        <w:rPr>
          <w:rFonts w:ascii="Times New Roman" w:hAnsi="Times New Roman" w:cs="Times New Roman"/>
          <w:color w:val="00007F"/>
          <w:sz w:val="72"/>
          <w:szCs w:val="72"/>
        </w:rPr>
        <w:t>thử</w:t>
      </w:r>
      <w:proofErr w:type="spellEnd"/>
    </w:p>
    <w:p w:rsidR="00B94EC8" w:rsidRDefault="00B94EC8">
      <w:pPr>
        <w:widowControl/>
        <w:spacing w:after="160" w:line="259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292"/>
        <w:ind w:left="152"/>
        <w:rPr>
          <w:rFonts w:ascii="Times New Roman" w:hAnsi="Times New Roman" w:cs="Times New Roman"/>
          <w:color w:val="000000"/>
        </w:rPr>
      </w:pPr>
      <w:proofErr w:type="spellStart"/>
      <w:r w:rsidRPr="00802788">
        <w:rPr>
          <w:rFonts w:ascii="Times New Roman" w:hAnsi="Times New Roman" w:cs="Times New Roman"/>
          <w:b/>
          <w:color w:val="000000"/>
        </w:rPr>
        <w:lastRenderedPageBreak/>
        <w:t>Mã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dự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án</w:t>
      </w:r>
      <w:proofErr w:type="spellEnd"/>
      <w:r w:rsidRPr="00802788">
        <w:rPr>
          <w:rFonts w:ascii="Times New Roman" w:hAnsi="Times New Roman" w:cs="Times New Roman"/>
          <w:color w:val="000000"/>
        </w:rPr>
        <w:t xml:space="preserve">: </w:t>
      </w:r>
      <w:r w:rsidR="00DD3978" w:rsidRPr="00802788">
        <w:rPr>
          <w:rFonts w:ascii="Times New Roman" w:hAnsi="Times New Roman" w:cs="Times New Roman"/>
          <w:color w:val="000000"/>
        </w:rPr>
        <w:t>BHXH_09</w:t>
      </w:r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rFonts w:ascii="Times New Roman" w:hAnsi="Times New Roman" w:cs="Times New Roman"/>
        </w:rPr>
      </w:pPr>
      <w:proofErr w:type="spellStart"/>
      <w:r w:rsidRPr="00802788">
        <w:rPr>
          <w:rFonts w:ascii="Times New Roman" w:hAnsi="Times New Roman" w:cs="Times New Roman"/>
          <w:b/>
          <w:color w:val="000000"/>
        </w:rPr>
        <w:t>Phiên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bản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của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sản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phẩm</w:t>
      </w:r>
      <w:proofErr w:type="spellEnd"/>
      <w:r w:rsidRPr="00802788">
        <w:rPr>
          <w:rFonts w:ascii="Times New Roman" w:hAnsi="Times New Roman" w:cs="Times New Roman"/>
          <w:color w:val="000000"/>
        </w:rPr>
        <w:t xml:space="preserve">: </w:t>
      </w:r>
      <w:r w:rsidR="00DD3978" w:rsidRPr="00802788">
        <w:rPr>
          <w:rFonts w:ascii="Times New Roman" w:hAnsi="Times New Roman" w:cs="Times New Roman"/>
          <w:color w:val="000000"/>
        </w:rPr>
        <w:t>1.0</w:t>
      </w:r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rFonts w:ascii="Times New Roman" w:hAnsi="Times New Roman" w:cs="Times New Roman"/>
          <w:color w:val="000000"/>
        </w:rPr>
      </w:pPr>
      <w:proofErr w:type="spellStart"/>
      <w:r w:rsidRPr="00802788">
        <w:rPr>
          <w:rFonts w:ascii="Times New Roman" w:hAnsi="Times New Roman" w:cs="Times New Roman"/>
          <w:b/>
          <w:color w:val="000000"/>
        </w:rPr>
        <w:t>Người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đánh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giá</w:t>
      </w:r>
      <w:proofErr w:type="spellEnd"/>
      <w:r w:rsidRPr="00802788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802788">
        <w:rPr>
          <w:rFonts w:ascii="Times New Roman" w:hAnsi="Times New Roman" w:cs="Times New Roman"/>
          <w:color w:val="000000"/>
        </w:rPr>
        <w:t>Trần</w:t>
      </w:r>
      <w:proofErr w:type="spellEnd"/>
      <w:r w:rsidRPr="008027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color w:val="000000"/>
        </w:rPr>
        <w:t>Đình</w:t>
      </w:r>
      <w:proofErr w:type="spellEnd"/>
      <w:r w:rsidRPr="008027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color w:val="000000"/>
        </w:rPr>
        <w:t>Thảo</w:t>
      </w:r>
      <w:proofErr w:type="spellEnd"/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rFonts w:ascii="Times New Roman" w:hAnsi="Times New Roman" w:cs="Times New Roman"/>
          <w:color w:val="000000"/>
        </w:rPr>
      </w:pPr>
      <w:proofErr w:type="spellStart"/>
      <w:r w:rsidRPr="00802788">
        <w:rPr>
          <w:rFonts w:ascii="Times New Roman" w:hAnsi="Times New Roman" w:cs="Times New Roman"/>
          <w:b/>
          <w:color w:val="000000"/>
        </w:rPr>
        <w:t>Ngày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đánh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giá</w:t>
      </w:r>
      <w:proofErr w:type="spellEnd"/>
      <w:r w:rsidRPr="00802788">
        <w:rPr>
          <w:rFonts w:ascii="Times New Roman" w:hAnsi="Times New Roman" w:cs="Times New Roman"/>
          <w:color w:val="000000"/>
        </w:rPr>
        <w:t>: 18/05/2020</w:t>
      </w:r>
    </w:p>
    <w:p w:rsidR="000D0C2A" w:rsidRPr="00802788" w:rsidRDefault="000D0C2A" w:rsidP="000D0C2A">
      <w:pPr>
        <w:spacing w:before="36"/>
        <w:ind w:left="152"/>
        <w:rPr>
          <w:rFonts w:ascii="Times New Roman" w:hAnsi="Times New Roman" w:cs="Times New Roman"/>
        </w:rPr>
      </w:pPr>
      <w:proofErr w:type="spellStart"/>
      <w:r w:rsidRPr="00802788">
        <w:rPr>
          <w:rFonts w:ascii="Times New Roman" w:hAnsi="Times New Roman" w:cs="Times New Roman"/>
          <w:b/>
        </w:rPr>
        <w:t>Nỗ</w:t>
      </w:r>
      <w:proofErr w:type="spellEnd"/>
      <w:r w:rsidRPr="00802788">
        <w:rPr>
          <w:rFonts w:ascii="Times New Roman" w:hAnsi="Times New Roman" w:cs="Times New Roman"/>
          <w:b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</w:rPr>
        <w:t>lực</w:t>
      </w:r>
      <w:proofErr w:type="spellEnd"/>
      <w:r w:rsidRPr="00802788">
        <w:rPr>
          <w:rFonts w:ascii="Times New Roman" w:hAnsi="Times New Roman" w:cs="Times New Roman"/>
          <w:b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</w:rPr>
        <w:t>đánh</w:t>
      </w:r>
      <w:proofErr w:type="spellEnd"/>
      <w:r w:rsidRPr="00802788">
        <w:rPr>
          <w:rFonts w:ascii="Times New Roman" w:hAnsi="Times New Roman" w:cs="Times New Roman"/>
          <w:b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</w:rPr>
        <w:t>giá</w:t>
      </w:r>
      <w:proofErr w:type="spellEnd"/>
      <w:r w:rsidRPr="00802788">
        <w:rPr>
          <w:rFonts w:ascii="Times New Roman" w:hAnsi="Times New Roman" w:cs="Times New Roman"/>
        </w:rPr>
        <w:t xml:space="preserve"> (man-hour): 1</w:t>
      </w:r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rFonts w:ascii="Times New Roman" w:hAnsi="Times New Roman" w:cs="Times New Roman"/>
          <w:color w:val="000000"/>
        </w:rPr>
      </w:pPr>
      <w:bookmarkStart w:id="1" w:name="_gjdgxs" w:colFirst="0" w:colLast="0"/>
      <w:bookmarkEnd w:id="1"/>
      <w:proofErr w:type="spellStart"/>
      <w:r w:rsidRPr="00802788">
        <w:rPr>
          <w:rFonts w:ascii="Times New Roman" w:hAnsi="Times New Roman" w:cs="Times New Roman"/>
          <w:b/>
          <w:color w:val="000000"/>
        </w:rPr>
        <w:t>Số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lượng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ca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kiểm</w:t>
      </w:r>
      <w:proofErr w:type="spellEnd"/>
      <w:r w:rsidRPr="00802788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802788">
        <w:rPr>
          <w:rFonts w:ascii="Times New Roman" w:hAnsi="Times New Roman" w:cs="Times New Roman"/>
          <w:b/>
          <w:color w:val="000000"/>
        </w:rPr>
        <w:t>thử</w:t>
      </w:r>
      <w:proofErr w:type="spellEnd"/>
      <w:r w:rsidRPr="00802788">
        <w:rPr>
          <w:rFonts w:ascii="Times New Roman" w:hAnsi="Times New Roman" w:cs="Times New Roman"/>
          <w:color w:val="000000"/>
        </w:rPr>
        <w:t>: 158</w:t>
      </w:r>
    </w:p>
    <w:p w:rsidR="000D0C2A" w:rsidRPr="00802788" w:rsidRDefault="000D0C2A" w:rsidP="000D0C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5"/>
          <w:szCs w:val="25"/>
        </w:rPr>
      </w:pPr>
    </w:p>
    <w:tbl>
      <w:tblPr>
        <w:tblW w:w="10476" w:type="dxa"/>
        <w:tblInd w:w="-360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900"/>
        <w:gridCol w:w="846"/>
        <w:gridCol w:w="630"/>
        <w:gridCol w:w="1980"/>
      </w:tblGrid>
      <w:tr w:rsidR="000D0C2A" w:rsidRPr="00381235" w:rsidTr="00B81271">
        <w:trPr>
          <w:trHeight w:val="420"/>
        </w:trPr>
        <w:tc>
          <w:tcPr>
            <w:tcW w:w="6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61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Câu</w:t>
            </w:r>
            <w:proofErr w:type="spellEnd"/>
            <w:r w:rsidRPr="00381235">
              <w:rPr>
                <w:rFonts w:ascii="Times New Roman" w:hAnsi="Times New Roman" w:cs="Times New Roman"/>
                <w:b/>
                <w:color w:val="FFFFFF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hỏi</w:t>
            </w:r>
            <w:proofErr w:type="spellEnd"/>
          </w:p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4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381235">
              <w:rPr>
                <w:rFonts w:ascii="Times New Roman" w:hAnsi="Times New Roman" w:cs="Times New Roman"/>
                <w:b/>
                <w:color w:val="FFFFFF"/>
              </w:rPr>
              <w:t>KIỂM SOÁT TÀI LIỆU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90" w:right="-90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Có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381235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6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Khôn</w:t>
            </w:r>
            <w:r w:rsidR="000D0C2A" w:rsidRPr="00381235">
              <w:rPr>
                <w:rFonts w:ascii="Times New Roman" w:hAnsi="Times New Roman" w:cs="Times New Roman"/>
                <w:b/>
                <w:color w:val="FFFFFF"/>
              </w:rPr>
              <w:t>g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81235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Ghi</w:t>
            </w:r>
            <w:proofErr w:type="spellEnd"/>
            <w:r w:rsidRPr="00381235">
              <w:rPr>
                <w:rFonts w:ascii="Times New Roman" w:hAnsi="Times New Roman" w:cs="Times New Roman"/>
                <w:b/>
                <w:color w:val="FFFFFF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b/>
                <w:color w:val="FFFFFF"/>
              </w:rPr>
              <w:t>chú</w:t>
            </w:r>
            <w:proofErr w:type="spellEnd"/>
          </w:p>
        </w:tc>
      </w:tr>
      <w:tr w:rsidR="000D0C2A" w:rsidRPr="00381235" w:rsidTr="00B81271">
        <w:trPr>
          <w:trHeight w:val="398"/>
        </w:trPr>
        <w:tc>
          <w:tcPr>
            <w:tcW w:w="6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500"/>
        </w:trPr>
        <w:tc>
          <w:tcPr>
            <w:tcW w:w="6120" w:type="dxa"/>
            <w:tcBorders>
              <w:top w:val="nil"/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" w:right="-1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Xác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minh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xem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quy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soát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tuân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theo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hay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bằng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mục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sau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tcBorders>
              <w:top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5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554"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tiêu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đề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chứa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tên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số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phiên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bản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ngày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phát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hành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ngày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ban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hành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tiêu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đề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ngày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ban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hành</w:t>
            </w:r>
            <w:proofErr w:type="spellEnd"/>
          </w:p>
        </w:tc>
      </w:tr>
      <w:tr w:rsidR="000D0C2A" w:rsidRPr="00381235" w:rsidTr="00B81271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Đầu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chân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chính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xác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tên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phiên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bản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của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phiên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bản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</w:tr>
      <w:tr w:rsidR="000D0C2A" w:rsidRPr="00381235" w:rsidTr="00B81271">
        <w:trPr>
          <w:trHeight w:val="500"/>
        </w:trPr>
        <w:tc>
          <w:tcPr>
            <w:tcW w:w="6120" w:type="dxa"/>
            <w:tcBorders>
              <w:left w:val="single" w:sz="24" w:space="0" w:color="00007F"/>
              <w:bottom w:val="single" w:sz="4" w:space="0" w:color="000000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sơ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đồ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đánh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số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cho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biết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tổng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số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trong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top w:val="single" w:sz="4" w:space="0" w:color="000000"/>
              <w:left w:val="single" w:sz="24" w:space="0" w:color="000000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Lịch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sử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thể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truy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vết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Lịch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truy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vết</w:t>
            </w:r>
            <w:proofErr w:type="spellEnd"/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danh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sách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tham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khảo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danh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sách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</w:tr>
      <w:tr w:rsidR="000D0C2A" w:rsidRPr="00381235" w:rsidTr="00B81271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phải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tài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tra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chính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tả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ngữ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pháp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trong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MS Word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hoặc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công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cụ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tương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tự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81235">
              <w:rPr>
                <w:rFonts w:ascii="Times New Roman" w:hAnsi="Times New Roman" w:cs="Times New Roman"/>
                <w:b/>
                <w:color w:val="FFFFFF"/>
              </w:rPr>
              <w:t>DANH MỤC ĐÁNH GIÁ CA KIỂM THỬ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yêu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cầu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loại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mô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kế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hoạch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giao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chức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năng</w:t>
            </w:r>
            <w:proofErr w:type="spellEnd"/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phải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mỗi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một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danh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phải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mỗi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hành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động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thử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Kết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quả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kỳ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vọng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quả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vọng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ghi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lại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chi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tiết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quả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kì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vọng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ghi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lại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chi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tiết</w:t>
            </w:r>
            <w:proofErr w:type="spellEnd"/>
          </w:p>
        </w:tc>
      </w:tr>
      <w:tr w:rsidR="000D0C2A" w:rsidRPr="00381235" w:rsidTr="00B81271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để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xác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nhận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xác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nhận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hồ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sơ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cập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nhật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cơ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sở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những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sau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đây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lệ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lệ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biên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hoặc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bất</w:t>
            </w:r>
            <w:proofErr w:type="spellEnd"/>
            <w:r w:rsidRPr="0038123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i/>
                <w:color w:val="000000"/>
              </w:rPr>
              <w:t>thường</w:t>
            </w:r>
            <w:proofErr w:type="spellEnd"/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Thông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báo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lỗi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thông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báo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quả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dự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kiến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-1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báo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cùng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với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đầu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ra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dự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kiến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phụ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thuộc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mô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1235">
              <w:rPr>
                <w:rFonts w:ascii="Times New Roman" w:hAnsi="Times New Roman" w:cs="Times New Roman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phụ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thuộc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mô</w:t>
            </w:r>
            <w:proofErr w:type="spellEnd"/>
            <w:r w:rsidRPr="003812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môi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yêu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cầu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bao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gồm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môi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</w:p>
        </w:tc>
      </w:tr>
      <w:tr w:rsidR="000D0C2A" w:rsidRPr="00381235" w:rsidTr="00B81271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lastRenderedPageBreak/>
              <w:t>Điều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kiện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trước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cho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được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chưa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6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0C2A" w:rsidRPr="00381235" w:rsidTr="00B81271">
        <w:trPr>
          <w:trHeight w:val="220"/>
        </w:trPr>
        <w:tc>
          <w:tcPr>
            <w:tcW w:w="6120" w:type="dxa"/>
            <w:tcBorders>
              <w:left w:val="single" w:sz="24" w:space="0" w:color="00007F"/>
              <w:bottom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Tất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ca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kiểm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thử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đáp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ứng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tiêu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chuẩn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900" w:type="dxa"/>
            <w:tcBorders>
              <w:bottom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dxa"/>
            <w:tcBorders>
              <w:bottom w:val="single" w:sz="24" w:space="0" w:color="00007F"/>
            </w:tcBorders>
            <w:vAlign w:val="center"/>
          </w:tcPr>
          <w:p w:rsidR="000D0C2A" w:rsidRPr="00381235" w:rsidRDefault="000D0C2A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tcBorders>
              <w:bottom w:val="single" w:sz="24" w:space="0" w:color="00007F"/>
            </w:tcBorders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1235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980" w:type="dxa"/>
            <w:tcBorders>
              <w:bottom w:val="single" w:sz="24" w:space="0" w:color="00007F"/>
            </w:tcBorders>
            <w:vAlign w:val="center"/>
          </w:tcPr>
          <w:p w:rsidR="000D0C2A" w:rsidRPr="00381235" w:rsidRDefault="00FE2C1D" w:rsidP="00B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Không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biết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đã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hợp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tiêu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chuẩn</w:t>
            </w:r>
            <w:proofErr w:type="spellEnd"/>
            <w:r w:rsidRPr="003812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1235">
              <w:rPr>
                <w:rFonts w:ascii="Times New Roman" w:hAnsi="Times New Roman" w:cs="Times New Roman"/>
                <w:color w:val="000000"/>
              </w:rPr>
              <w:t>không</w:t>
            </w:r>
            <w:proofErr w:type="spellEnd"/>
          </w:p>
        </w:tc>
      </w:tr>
    </w:tbl>
    <w:p w:rsidR="000D0C2A" w:rsidRPr="00802788" w:rsidRDefault="000D0C2A" w:rsidP="000D0C2A">
      <w:pPr>
        <w:spacing w:before="78"/>
        <w:rPr>
          <w:rFonts w:ascii="Times New Roman" w:hAnsi="Times New Roman" w:cs="Times New Roman"/>
          <w:b/>
          <w:color w:val="00007F"/>
          <w:sz w:val="20"/>
          <w:szCs w:val="20"/>
        </w:rPr>
      </w:pPr>
    </w:p>
    <w:p w:rsidR="000D0C2A" w:rsidRPr="009E36FA" w:rsidRDefault="000D0C2A" w:rsidP="000D0C2A">
      <w:pPr>
        <w:spacing w:before="78"/>
        <w:rPr>
          <w:rFonts w:ascii="Times New Roman" w:hAnsi="Times New Roman" w:cs="Times New Roman"/>
          <w:b/>
        </w:rPr>
      </w:pPr>
      <w:r w:rsidRPr="009E36FA">
        <w:rPr>
          <w:rFonts w:ascii="Times New Roman" w:hAnsi="Times New Roman" w:cs="Times New Roman"/>
          <w:b/>
          <w:color w:val="00007F"/>
        </w:rPr>
        <w:t xml:space="preserve">* </w:t>
      </w:r>
      <w:proofErr w:type="spellStart"/>
      <w:r w:rsidRPr="009E36FA">
        <w:rPr>
          <w:rFonts w:ascii="Times New Roman" w:hAnsi="Times New Roman" w:cs="Times New Roman"/>
          <w:b/>
          <w:color w:val="00007F"/>
        </w:rPr>
        <w:t>Gợi</w:t>
      </w:r>
      <w:proofErr w:type="spellEnd"/>
      <w:r w:rsidRPr="009E36FA">
        <w:rPr>
          <w:rFonts w:ascii="Times New Roman" w:hAnsi="Times New Roman" w:cs="Times New Roman"/>
          <w:b/>
          <w:color w:val="00007F"/>
        </w:rPr>
        <w:t xml:space="preserve"> ý</w:t>
      </w:r>
    </w:p>
    <w:p w:rsidR="000D0C2A" w:rsidRPr="009E36FA" w:rsidRDefault="000D0C2A" w:rsidP="000D0C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</w:p>
    <w:p w:rsidR="000D0C2A" w:rsidRPr="009E36FA" w:rsidRDefault="00DD3978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1"/>
        <w:ind w:left="152"/>
        <w:rPr>
          <w:rFonts w:ascii="Times New Roman" w:hAnsi="Times New Roman" w:cs="Times New Roman"/>
          <w:color w:val="000000"/>
        </w:rPr>
      </w:pPr>
      <w:r w:rsidRPr="009E36FA">
        <w:rPr>
          <w:rFonts w:ascii="Times New Roman" w:hAnsi="Times New Roman" w:cs="Times New Roman"/>
          <w:color w:val="000000"/>
        </w:rPr>
        <w:t>[13</w:t>
      </w:r>
      <w:r w:rsidR="000D0C2A" w:rsidRPr="009E36FA">
        <w:rPr>
          <w:rFonts w:ascii="Times New Roman" w:hAnsi="Times New Roman" w:cs="Times New Roman"/>
          <w:color w:val="000000"/>
        </w:rPr>
        <w:t xml:space="preserve">] - </w:t>
      </w:r>
      <w:proofErr w:type="spellStart"/>
      <w:r w:rsidR="000D0C2A" w:rsidRPr="009E36FA">
        <w:rPr>
          <w:rFonts w:ascii="Times New Roman" w:hAnsi="Times New Roman" w:cs="Times New Roman"/>
          <w:color w:val="000000"/>
        </w:rPr>
        <w:t>Đạt</w:t>
      </w:r>
      <w:proofErr w:type="spellEnd"/>
    </w:p>
    <w:p w:rsidR="000D0C2A" w:rsidRPr="009E36FA" w:rsidRDefault="00DD3978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6"/>
        <w:ind w:left="152"/>
        <w:rPr>
          <w:rFonts w:ascii="Times New Roman" w:hAnsi="Times New Roman" w:cs="Times New Roman"/>
          <w:color w:val="000000"/>
        </w:rPr>
      </w:pPr>
      <w:r w:rsidRPr="009E36FA">
        <w:rPr>
          <w:rFonts w:ascii="Times New Roman" w:hAnsi="Times New Roman" w:cs="Times New Roman"/>
          <w:color w:val="000000"/>
        </w:rPr>
        <w:t xml:space="preserve">[ </w:t>
      </w:r>
      <w:proofErr w:type="gramStart"/>
      <w:r w:rsidRPr="009E36FA">
        <w:rPr>
          <w:rFonts w:ascii="Times New Roman" w:hAnsi="Times New Roman" w:cs="Times New Roman"/>
          <w:color w:val="000000"/>
        </w:rPr>
        <w:t>8</w:t>
      </w:r>
      <w:r w:rsidR="000D0C2A" w:rsidRPr="009E36FA">
        <w:rPr>
          <w:rFonts w:ascii="Times New Roman" w:hAnsi="Times New Roman" w:cs="Times New Roman"/>
          <w:color w:val="000000"/>
        </w:rPr>
        <w:t xml:space="preserve"> ]</w:t>
      </w:r>
      <w:proofErr w:type="gramEnd"/>
      <w:r w:rsidR="000D0C2A" w:rsidRPr="009E36FA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="000D0C2A" w:rsidRPr="009E36FA">
        <w:rPr>
          <w:rFonts w:ascii="Times New Roman" w:hAnsi="Times New Roman" w:cs="Times New Roman"/>
          <w:color w:val="000000"/>
        </w:rPr>
        <w:t>Xem</w:t>
      </w:r>
      <w:proofErr w:type="spellEnd"/>
      <w:r w:rsidR="000D0C2A" w:rsidRPr="009E36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D0C2A" w:rsidRPr="009E36FA">
        <w:rPr>
          <w:rFonts w:ascii="Times New Roman" w:hAnsi="Times New Roman" w:cs="Times New Roman"/>
          <w:color w:val="000000"/>
        </w:rPr>
        <w:t>lại</w:t>
      </w:r>
      <w:proofErr w:type="spellEnd"/>
    </w:p>
    <w:p w:rsidR="000D0C2A" w:rsidRPr="009E36FA" w:rsidRDefault="000D0C2A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8"/>
        <w:ind w:left="152"/>
        <w:rPr>
          <w:rFonts w:ascii="Times New Roman" w:eastAsia="Times New Roman" w:hAnsi="Times New Roman" w:cs="Times New Roman"/>
          <w:color w:val="000000"/>
        </w:rPr>
      </w:pPr>
      <w:r w:rsidRPr="009E36FA">
        <w:rPr>
          <w:rFonts w:ascii="Times New Roman" w:hAnsi="Times New Roman" w:cs="Times New Roman"/>
          <w:color w:val="000000"/>
        </w:rPr>
        <w:t xml:space="preserve">[ </w:t>
      </w:r>
      <w:proofErr w:type="gramStart"/>
      <w:r w:rsidRPr="009E36FA">
        <w:rPr>
          <w:rFonts w:ascii="Times New Roman" w:hAnsi="Times New Roman" w:cs="Times New Roman"/>
        </w:rPr>
        <w:t>1</w:t>
      </w:r>
      <w:r w:rsidRPr="009E36FA">
        <w:rPr>
          <w:rFonts w:ascii="Times New Roman" w:hAnsi="Times New Roman" w:cs="Times New Roman"/>
          <w:color w:val="000000"/>
        </w:rPr>
        <w:t xml:space="preserve"> ]</w:t>
      </w:r>
      <w:proofErr w:type="gramEnd"/>
      <w:r w:rsidRPr="009E36FA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9E36FA">
        <w:rPr>
          <w:rFonts w:ascii="Times New Roman" w:hAnsi="Times New Roman" w:cs="Times New Roman"/>
          <w:color w:val="000000"/>
        </w:rPr>
        <w:t>Khác</w:t>
      </w:r>
      <w:proofErr w:type="spellEnd"/>
    </w:p>
    <w:p w:rsidR="000D0C2A" w:rsidRPr="00802788" w:rsidRDefault="000D0C2A" w:rsidP="000D0C2A">
      <w:pPr>
        <w:rPr>
          <w:rFonts w:ascii="Times New Roman" w:hAnsi="Times New Roman" w:cs="Times New Roman"/>
        </w:rPr>
      </w:pPr>
    </w:p>
    <w:p w:rsidR="00BA4D3A" w:rsidRPr="00802788" w:rsidRDefault="00BA4D3A">
      <w:pPr>
        <w:rPr>
          <w:rFonts w:ascii="Times New Roman" w:hAnsi="Times New Roman" w:cs="Times New Roman"/>
        </w:rPr>
      </w:pPr>
    </w:p>
    <w:sectPr w:rsidR="00BA4D3A" w:rsidRPr="00802788">
      <w:footerReference w:type="default" r:id="rId6"/>
      <w:pgSz w:w="11900" w:h="16840"/>
      <w:pgMar w:top="1600" w:right="1680" w:bottom="860" w:left="940" w:header="0" w:footer="6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F5" w:rsidRDefault="002858F5">
      <w:r>
        <w:separator/>
      </w:r>
    </w:p>
  </w:endnote>
  <w:endnote w:type="continuationSeparator" w:id="0">
    <w:p w:rsidR="002858F5" w:rsidRDefault="0028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98" w:rsidRDefault="002858F5">
    <w:pPr>
      <w:pBdr>
        <w:top w:val="nil"/>
        <w:left w:val="nil"/>
        <w:bottom w:val="nil"/>
        <w:right w:val="nil"/>
        <w:between w:val="nil"/>
      </w:pBdr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F5" w:rsidRDefault="002858F5">
      <w:r>
        <w:separator/>
      </w:r>
    </w:p>
  </w:footnote>
  <w:footnote w:type="continuationSeparator" w:id="0">
    <w:p w:rsidR="002858F5" w:rsidRDefault="00285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2A"/>
    <w:rsid w:val="000D0C2A"/>
    <w:rsid w:val="002858F5"/>
    <w:rsid w:val="00381235"/>
    <w:rsid w:val="00802788"/>
    <w:rsid w:val="00954EFA"/>
    <w:rsid w:val="009E36FA"/>
    <w:rsid w:val="00B81271"/>
    <w:rsid w:val="00B94EC8"/>
    <w:rsid w:val="00BA4D3A"/>
    <w:rsid w:val="00DD3978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3B2A"/>
  <w15:chartTrackingRefBased/>
  <w15:docId w15:val="{FFEEFF98-DCC9-4FDE-BC83-C4EE558C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C2A"/>
    <w:pPr>
      <w:widowControl w:val="0"/>
      <w:spacing w:after="0" w:line="240" w:lineRule="auto"/>
    </w:pPr>
    <w:rPr>
      <w:rFonts w:ascii="Arial" w:eastAsia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Win7_Pro</dc:creator>
  <cp:keywords/>
  <dc:description/>
  <cp:lastModifiedBy>thangbook</cp:lastModifiedBy>
  <cp:revision>9</cp:revision>
  <dcterms:created xsi:type="dcterms:W3CDTF">2020-05-18T08:03:00Z</dcterms:created>
  <dcterms:modified xsi:type="dcterms:W3CDTF">2020-06-11T01:57:00Z</dcterms:modified>
</cp:coreProperties>
</file>