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081E1" w14:textId="4D517762" w:rsidR="006F2B56" w:rsidRDefault="006F2B56" w:rsidP="006F2B5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Họ và tên : Nguyễn Quang Liêm</w:t>
      </w:r>
    </w:p>
    <w:p w14:paraId="495DB78D" w14:textId="7656F111" w:rsidR="006F2B56" w:rsidRDefault="006F2B56" w:rsidP="006F2B5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SV: B18DCCN325</w:t>
      </w:r>
    </w:p>
    <w:p w14:paraId="006B19FB" w14:textId="4CB6FFE4" w:rsidR="006F2B56" w:rsidRDefault="006F2B56" w:rsidP="006F2B5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Nhóm : 02</w:t>
      </w:r>
    </w:p>
    <w:p w14:paraId="2383A067" w14:textId="2C0A2DE5" w:rsidR="006F2B56" w:rsidRDefault="006F2B56" w:rsidP="006F2B5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STT:28</w:t>
      </w:r>
    </w:p>
    <w:p w14:paraId="1D8F6C95" w14:textId="77777777" w:rsidR="006F2B56" w:rsidRPr="006F2B56" w:rsidRDefault="006F2B56" w:rsidP="006F2B56">
      <w:pPr>
        <w:spacing w:after="0" w:line="240" w:lineRule="auto"/>
        <w:rPr>
          <w:rFonts w:ascii="Times New Roman" w:eastAsia="Times New Roman" w:hAnsi="Times New Roman" w:cs="Times New Roman"/>
          <w:sz w:val="28"/>
          <w:szCs w:val="28"/>
        </w:rPr>
      </w:pPr>
    </w:p>
    <w:p w14:paraId="4A0363CA" w14:textId="2245410F" w:rsidR="006F2B56" w:rsidRDefault="006F2B56" w:rsidP="006F2B56">
      <w:pPr>
        <w:spacing w:after="0" w:line="240" w:lineRule="auto"/>
        <w:rPr>
          <w:rFonts w:ascii="Times New Roman" w:eastAsia="Times New Roman" w:hAnsi="Times New Roman" w:cs="Times New Roman"/>
          <w:color w:val="000000"/>
          <w:sz w:val="26"/>
          <w:szCs w:val="26"/>
        </w:rPr>
      </w:pPr>
      <w:r w:rsidRPr="006F2B56">
        <w:rPr>
          <w:rFonts w:ascii="Times New Roman" w:eastAsia="Times New Roman" w:hAnsi="Times New Roman" w:cs="Times New Roman"/>
          <w:color w:val="000000"/>
          <w:sz w:val="26"/>
          <w:szCs w:val="26"/>
        </w:rPr>
        <w:t>Các loại dữ thừa dữ liệu:</w:t>
      </w:r>
    </w:p>
    <w:p w14:paraId="55DDA760" w14:textId="77777777" w:rsidR="006F2B56" w:rsidRPr="006F2B56" w:rsidRDefault="006F2B56" w:rsidP="006F2B56">
      <w:pPr>
        <w:spacing w:after="0" w:line="240" w:lineRule="auto"/>
        <w:rPr>
          <w:rFonts w:ascii="Times New Roman" w:eastAsia="Times New Roman" w:hAnsi="Times New Roman" w:cs="Times New Roman"/>
          <w:sz w:val="24"/>
          <w:szCs w:val="24"/>
        </w:rPr>
      </w:pPr>
    </w:p>
    <w:p w14:paraId="7F18080F" w14:textId="22EC7BCE" w:rsidR="006F2B56" w:rsidRDefault="006F2B56" w:rsidP="006F2B56">
      <w:pPr>
        <w:spacing w:after="0" w:line="240" w:lineRule="auto"/>
        <w:rPr>
          <w:rFonts w:ascii="Times New Roman" w:eastAsia="Times New Roman" w:hAnsi="Times New Roman" w:cs="Times New Roman"/>
          <w:color w:val="000000"/>
          <w:sz w:val="26"/>
          <w:szCs w:val="26"/>
        </w:rPr>
      </w:pPr>
      <w:r w:rsidRPr="006F2B56">
        <w:rPr>
          <w:rFonts w:ascii="Times New Roman" w:eastAsia="Times New Roman" w:hAnsi="Times New Roman" w:cs="Times New Roman"/>
          <w:color w:val="000000"/>
          <w:sz w:val="26"/>
          <w:szCs w:val="26"/>
        </w:rPr>
        <w:t xml:space="preserve">- Dư thừa mã hóa : với mỗi điểm ảnh có thể được biểu diễn bằng 1 byte(8 bit) </w:t>
      </w:r>
      <w:r>
        <w:rPr>
          <w:rFonts w:ascii="Times New Roman" w:eastAsia="Times New Roman" w:hAnsi="Times New Roman" w:cs="Times New Roman"/>
          <w:color w:val="000000"/>
          <w:sz w:val="26"/>
          <w:szCs w:val="26"/>
        </w:rPr>
        <w:t>.T</w:t>
      </w:r>
      <w:r w:rsidRPr="006F2B56">
        <w:rPr>
          <w:rFonts w:ascii="Times New Roman" w:eastAsia="Times New Roman" w:hAnsi="Times New Roman" w:cs="Times New Roman"/>
          <w:color w:val="000000"/>
          <w:sz w:val="26"/>
          <w:szCs w:val="26"/>
        </w:rPr>
        <w:t>uy nhiên ngoài cách mã hóa mỗi điểm ảnh cố định là 1 byte thì có thể được mã hóa bằng mã khác có độ dài trung bình nhỏ hơn</w:t>
      </w:r>
      <w:r>
        <w:rPr>
          <w:rFonts w:ascii="Times New Roman" w:eastAsia="Times New Roman" w:hAnsi="Times New Roman" w:cs="Times New Roman"/>
          <w:color w:val="000000"/>
          <w:sz w:val="26"/>
          <w:szCs w:val="26"/>
        </w:rPr>
        <w:t xml:space="preserve"> thì</w:t>
      </w:r>
      <w:r w:rsidRPr="006F2B56">
        <w:rPr>
          <w:rFonts w:ascii="Times New Roman" w:eastAsia="Times New Roman" w:hAnsi="Times New Roman" w:cs="Times New Roman"/>
          <w:color w:val="000000"/>
          <w:sz w:val="26"/>
          <w:szCs w:val="26"/>
        </w:rPr>
        <w:t xml:space="preserve"> cách biểu diễn mỗi điểm ảnh </w:t>
      </w:r>
      <w:r>
        <w:rPr>
          <w:rFonts w:ascii="Times New Roman" w:eastAsia="Times New Roman" w:hAnsi="Times New Roman" w:cs="Times New Roman"/>
          <w:color w:val="000000"/>
          <w:sz w:val="26"/>
          <w:szCs w:val="26"/>
        </w:rPr>
        <w:t>bằng</w:t>
      </w:r>
      <w:r w:rsidRPr="006F2B56">
        <w:rPr>
          <w:rFonts w:ascii="Times New Roman" w:eastAsia="Times New Roman" w:hAnsi="Times New Roman" w:cs="Times New Roman"/>
          <w:color w:val="000000"/>
          <w:sz w:val="26"/>
          <w:szCs w:val="26"/>
        </w:rPr>
        <w:t xml:space="preserve"> 1 byte gọi là dư thừa mã hóa.</w:t>
      </w:r>
    </w:p>
    <w:p w14:paraId="2AF6FEBC" w14:textId="77777777" w:rsidR="006F2B56" w:rsidRPr="006F2B56" w:rsidRDefault="006F2B56" w:rsidP="006F2B56">
      <w:pPr>
        <w:spacing w:after="0" w:line="240" w:lineRule="auto"/>
        <w:rPr>
          <w:rFonts w:ascii="Times New Roman" w:eastAsia="Times New Roman" w:hAnsi="Times New Roman" w:cs="Times New Roman"/>
          <w:sz w:val="24"/>
          <w:szCs w:val="24"/>
        </w:rPr>
      </w:pPr>
    </w:p>
    <w:p w14:paraId="57FA12D2"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VD: </w:t>
      </w:r>
    </w:p>
    <w:tbl>
      <w:tblPr>
        <w:tblW w:w="9026" w:type="dxa"/>
        <w:tblCellMar>
          <w:top w:w="15" w:type="dxa"/>
          <w:left w:w="15" w:type="dxa"/>
          <w:bottom w:w="15" w:type="dxa"/>
          <w:right w:w="15" w:type="dxa"/>
        </w:tblCellMar>
        <w:tblLook w:val="04A0" w:firstRow="1" w:lastRow="0" w:firstColumn="1" w:lastColumn="0" w:noHBand="0" w:noVBand="1"/>
      </w:tblPr>
      <w:tblGrid>
        <w:gridCol w:w="4305"/>
        <w:gridCol w:w="1158"/>
        <w:gridCol w:w="2078"/>
        <w:gridCol w:w="1485"/>
      </w:tblGrid>
      <w:tr w:rsidR="006F2B56" w:rsidRPr="006F2B56" w14:paraId="47277DFD" w14:textId="77777777" w:rsidTr="006F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0E75E"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8DC43"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p(X)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6CB62"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code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54EA9"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code 2</w:t>
            </w:r>
          </w:p>
        </w:tc>
      </w:tr>
      <w:tr w:rsidR="006F2B56" w:rsidRPr="006F2B56" w14:paraId="64223819" w14:textId="77777777" w:rsidTr="006F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92F85"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0EEA3" w14:textId="3BFA0A5E"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3</w:t>
            </w:r>
            <w:r w:rsidRPr="006F2B56">
              <w:rPr>
                <w:rFonts w:ascii="Times New Roman" w:eastAsia="Times New Roman" w:hAnsi="Times New Roman" w:cs="Times New Roman"/>
                <w:color w:val="000000"/>
                <w:sz w:val="26"/>
                <w:szCs w:val="26"/>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FBD94"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01010111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8B2DA"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1</w:t>
            </w:r>
          </w:p>
        </w:tc>
      </w:tr>
      <w:tr w:rsidR="006F2B56" w:rsidRPr="006F2B56" w14:paraId="24FFBC05" w14:textId="77777777" w:rsidTr="006F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F0E4C"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127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42CB7"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41750"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01111111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F1FB3"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001</w:t>
            </w:r>
          </w:p>
        </w:tc>
      </w:tr>
      <w:tr w:rsidR="006F2B56" w:rsidRPr="006F2B56" w14:paraId="029F65B9" w14:textId="77777777" w:rsidTr="006F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CC2D2"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A9758"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0.26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CCAC6"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10000111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BDECE"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01</w:t>
            </w:r>
          </w:p>
        </w:tc>
      </w:tr>
      <w:tr w:rsidR="006F2B56" w:rsidRPr="006F2B56" w14:paraId="6F0134CD" w14:textId="77777777" w:rsidTr="006F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E185D"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198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7D6F" w14:textId="1BBBD67B"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1</w:t>
            </w:r>
            <w:r w:rsidRPr="006F2B56">
              <w:rPr>
                <w:rFonts w:ascii="Times New Roman" w:eastAsia="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DC70B"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11000110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9C1EB"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000</w:t>
            </w:r>
          </w:p>
        </w:tc>
      </w:tr>
      <w:tr w:rsidR="006F2B56" w:rsidRPr="006F2B56" w14:paraId="07D7052C" w14:textId="77777777" w:rsidTr="006F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93E9"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x != {87,127,135,198}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E19CD"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0A43E" w14:textId="77777777" w:rsidR="006F2B56" w:rsidRPr="006F2B56" w:rsidRDefault="006F2B56" w:rsidP="006F2B5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9F09"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w:t>
            </w:r>
          </w:p>
        </w:tc>
      </w:tr>
    </w:tbl>
    <w:p w14:paraId="5EEE27D9" w14:textId="77777777" w:rsidR="006F2B56" w:rsidRPr="006F2B56" w:rsidRDefault="006F2B56" w:rsidP="006F2B56">
      <w:pPr>
        <w:spacing w:after="0" w:line="240" w:lineRule="auto"/>
        <w:rPr>
          <w:rFonts w:ascii="Times New Roman" w:eastAsia="Times New Roman" w:hAnsi="Times New Roman" w:cs="Times New Roman"/>
          <w:sz w:val="24"/>
          <w:szCs w:val="24"/>
        </w:rPr>
      </w:pPr>
    </w:p>
    <w:p w14:paraId="717B98E1"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ab/>
        <w:t>code 1: độ dài trung bình : l1 = 8</w:t>
      </w:r>
    </w:p>
    <w:p w14:paraId="2DA4E2E8"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ab/>
        <w:t>code 2: độ dài trung bình : l2 = 1.78</w:t>
      </w:r>
    </w:p>
    <w:p w14:paraId="29A198CD" w14:textId="343903DD"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ab/>
      </w:r>
      <w:r w:rsidR="000A1E2F" w:rsidRPr="000A1E2F">
        <w:rPr>
          <w:rFonts w:ascii="Times New Roman" w:eastAsia="Times New Roman" w:hAnsi="Times New Roman" w:cs="Times New Roman"/>
          <w:color w:val="000000"/>
          <w:sz w:val="26"/>
          <w:szCs w:val="26"/>
        </w:rPr>
        <w:sym w:font="Wingdings" w:char="F0E8"/>
      </w:r>
      <w:r w:rsidRPr="006F2B56">
        <w:rPr>
          <w:rFonts w:ascii="Times New Roman" w:eastAsia="Times New Roman" w:hAnsi="Times New Roman" w:cs="Times New Roman"/>
          <w:color w:val="000000"/>
          <w:sz w:val="26"/>
          <w:szCs w:val="26"/>
        </w:rPr>
        <w:t>hệ số nén C = 8/1.78 = 4.494</w:t>
      </w:r>
    </w:p>
    <w:p w14:paraId="376FC4FE" w14:textId="77777777" w:rsidR="006F2B56" w:rsidRPr="006F2B56" w:rsidRDefault="006F2B56" w:rsidP="006F2B56">
      <w:pPr>
        <w:spacing w:after="0" w:line="240" w:lineRule="auto"/>
        <w:rPr>
          <w:rFonts w:ascii="Times New Roman" w:eastAsia="Times New Roman" w:hAnsi="Times New Roman" w:cs="Times New Roman"/>
          <w:sz w:val="24"/>
          <w:szCs w:val="24"/>
        </w:rPr>
      </w:pPr>
    </w:p>
    <w:p w14:paraId="55E519EA" w14:textId="2A24BCEE"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 xml:space="preserve">- Dư thừa không gian: Khi các điểm ảnh tương tự nhau nằm liền kề nhau nên việc lưu trữ 1 ảnh gồm tất cả điểm </w:t>
      </w:r>
      <w:r>
        <w:rPr>
          <w:rFonts w:ascii="Times New Roman" w:eastAsia="Times New Roman" w:hAnsi="Times New Roman" w:cs="Times New Roman"/>
          <w:color w:val="000000"/>
          <w:sz w:val="26"/>
          <w:szCs w:val="26"/>
        </w:rPr>
        <w:t>ả</w:t>
      </w:r>
      <w:r w:rsidRPr="006F2B56">
        <w:rPr>
          <w:rFonts w:ascii="Times New Roman" w:eastAsia="Times New Roman" w:hAnsi="Times New Roman" w:cs="Times New Roman"/>
          <w:color w:val="000000"/>
          <w:sz w:val="26"/>
          <w:szCs w:val="26"/>
        </w:rPr>
        <w:t xml:space="preserve">nh trên ma trận ảnh có thể </w:t>
      </w:r>
      <w:r>
        <w:rPr>
          <w:rFonts w:ascii="Times New Roman" w:eastAsia="Times New Roman" w:hAnsi="Times New Roman" w:cs="Times New Roman"/>
          <w:color w:val="000000"/>
          <w:sz w:val="26"/>
          <w:szCs w:val="26"/>
        </w:rPr>
        <w:t xml:space="preserve">dư </w:t>
      </w:r>
      <w:r w:rsidRPr="006F2B56">
        <w:rPr>
          <w:rFonts w:ascii="Times New Roman" w:eastAsia="Times New Roman" w:hAnsi="Times New Roman" w:cs="Times New Roman"/>
          <w:color w:val="000000"/>
          <w:sz w:val="26"/>
          <w:szCs w:val="26"/>
        </w:rPr>
        <w:t>thừa</w:t>
      </w:r>
      <w:r>
        <w:rPr>
          <w:rFonts w:ascii="Times New Roman" w:eastAsia="Times New Roman" w:hAnsi="Times New Roman" w:cs="Times New Roman"/>
          <w:color w:val="000000"/>
          <w:sz w:val="26"/>
          <w:szCs w:val="26"/>
        </w:rPr>
        <w:t>,</w:t>
      </w:r>
      <w:r w:rsidRPr="006F2B56">
        <w:rPr>
          <w:rFonts w:ascii="Times New Roman" w:eastAsia="Times New Roman" w:hAnsi="Times New Roman" w:cs="Times New Roman"/>
          <w:color w:val="000000"/>
          <w:sz w:val="26"/>
          <w:szCs w:val="26"/>
        </w:rPr>
        <w:t xml:space="preserve"> tha</w:t>
      </w:r>
      <w:r>
        <w:rPr>
          <w:rFonts w:ascii="Times New Roman" w:eastAsia="Times New Roman" w:hAnsi="Times New Roman" w:cs="Times New Roman"/>
          <w:color w:val="000000"/>
          <w:sz w:val="26"/>
          <w:szCs w:val="26"/>
        </w:rPr>
        <w:t>y</w:t>
      </w:r>
      <w:r w:rsidRPr="006F2B56">
        <w:rPr>
          <w:rFonts w:ascii="Times New Roman" w:eastAsia="Times New Roman" w:hAnsi="Times New Roman" w:cs="Times New Roman"/>
          <w:color w:val="000000"/>
          <w:sz w:val="26"/>
          <w:szCs w:val="26"/>
        </w:rPr>
        <w:t xml:space="preserve"> vào đó ta gộp chung lại các điểm ảnh tương tự nhau thành 1 khối được biểu diễn bằng 2 byte ( 1 byte đếm và 1 byte giá trị )</w:t>
      </w:r>
    </w:p>
    <w:p w14:paraId="51201773"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VD: </w:t>
      </w:r>
    </w:p>
    <w:p w14:paraId="573070C4" w14:textId="77777777" w:rsidR="006F2B56" w:rsidRPr="006F2B56" w:rsidRDefault="006F2B56" w:rsidP="006F2B56">
      <w:pPr>
        <w:spacing w:after="0" w:line="240" w:lineRule="auto"/>
        <w:ind w:left="720"/>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Cách 1:</w:t>
      </w:r>
    </w:p>
    <w:tbl>
      <w:tblPr>
        <w:tblW w:w="2291" w:type="dxa"/>
        <w:tblCellMar>
          <w:top w:w="15" w:type="dxa"/>
          <w:left w:w="15" w:type="dxa"/>
          <w:bottom w:w="15" w:type="dxa"/>
          <w:right w:w="15" w:type="dxa"/>
        </w:tblCellMar>
        <w:tblLook w:val="04A0" w:firstRow="1" w:lastRow="0" w:firstColumn="1" w:lastColumn="0" w:noHBand="0" w:noVBand="1"/>
      </w:tblPr>
      <w:tblGrid>
        <w:gridCol w:w="600"/>
        <w:gridCol w:w="645"/>
        <w:gridCol w:w="705"/>
        <w:gridCol w:w="690"/>
      </w:tblGrid>
      <w:tr w:rsidR="006F2B56" w:rsidRPr="006F2B56" w14:paraId="505F2EFB" w14:textId="77777777" w:rsidTr="006F2B56">
        <w:trPr>
          <w:trHeight w:val="3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2EECF" w14:textId="77777777" w:rsidR="006F2B56" w:rsidRPr="006F2B56" w:rsidRDefault="006F2B56" w:rsidP="006F2B56">
            <w:pPr>
              <w:spacing w:after="0" w:line="240" w:lineRule="auto"/>
              <w:ind w:left="270"/>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072B7" w14:textId="77777777" w:rsidR="006F2B56" w:rsidRPr="006F2B56" w:rsidRDefault="006F2B56" w:rsidP="006F2B56">
            <w:pPr>
              <w:spacing w:after="0" w:line="240" w:lineRule="auto"/>
              <w:ind w:left="315"/>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D7F2B" w14:textId="3A523471" w:rsidR="006F2B56" w:rsidRPr="006F2B56" w:rsidRDefault="000A1E2F" w:rsidP="006F2B56">
            <w:pPr>
              <w:spacing w:after="0" w:line="240" w:lineRule="auto"/>
              <w:ind w:left="375"/>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4604D" w14:textId="77777777" w:rsidR="006F2B56" w:rsidRPr="006F2B56" w:rsidRDefault="006F2B56" w:rsidP="006F2B56">
            <w:pPr>
              <w:spacing w:after="0" w:line="240" w:lineRule="auto"/>
              <w:ind w:left="360" w:right="-1057"/>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1</w:t>
            </w:r>
          </w:p>
        </w:tc>
      </w:tr>
      <w:tr w:rsidR="006F2B56" w:rsidRPr="006F2B56" w14:paraId="71F43E77" w14:textId="77777777" w:rsidTr="006F2B56">
        <w:trPr>
          <w:trHeight w:val="3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A382F" w14:textId="77777777" w:rsidR="006F2B56" w:rsidRPr="006F2B56" w:rsidRDefault="006F2B56" w:rsidP="006F2B56">
            <w:pPr>
              <w:spacing w:after="0" w:line="240" w:lineRule="auto"/>
              <w:ind w:left="270"/>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5D95" w14:textId="77777777" w:rsidR="006F2B56" w:rsidRPr="006F2B56" w:rsidRDefault="006F2B56" w:rsidP="006F2B56">
            <w:pPr>
              <w:spacing w:after="0" w:line="240" w:lineRule="auto"/>
              <w:ind w:left="315"/>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4F65E" w14:textId="77777777" w:rsidR="006F2B56" w:rsidRPr="006F2B56" w:rsidRDefault="006F2B56" w:rsidP="006F2B56">
            <w:pPr>
              <w:spacing w:after="0" w:line="240" w:lineRule="auto"/>
              <w:ind w:left="375"/>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C5ACD" w14:textId="77777777" w:rsidR="006F2B56" w:rsidRPr="006F2B56" w:rsidRDefault="006F2B56" w:rsidP="006F2B56">
            <w:pPr>
              <w:spacing w:after="0" w:line="240" w:lineRule="auto"/>
              <w:ind w:left="360"/>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1</w:t>
            </w:r>
          </w:p>
        </w:tc>
      </w:tr>
      <w:tr w:rsidR="006F2B56" w:rsidRPr="006F2B56" w14:paraId="6DE19070" w14:textId="77777777" w:rsidTr="006F2B56">
        <w:trPr>
          <w:trHeight w:val="3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D4CD2" w14:textId="77777777" w:rsidR="006F2B56" w:rsidRPr="006F2B56" w:rsidRDefault="006F2B56" w:rsidP="006F2B56">
            <w:pPr>
              <w:spacing w:after="0" w:line="240" w:lineRule="auto"/>
              <w:ind w:left="270"/>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FC38" w14:textId="24B9D9DE" w:rsidR="006F2B56" w:rsidRPr="006F2B56" w:rsidRDefault="000A1E2F" w:rsidP="006F2B56">
            <w:pPr>
              <w:spacing w:after="0" w:line="240" w:lineRule="auto"/>
              <w:ind w:left="315"/>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0A158" w14:textId="77777777" w:rsidR="006F2B56" w:rsidRPr="006F2B56" w:rsidRDefault="006F2B56" w:rsidP="006F2B56">
            <w:pPr>
              <w:spacing w:after="0" w:line="240" w:lineRule="auto"/>
              <w:ind w:left="375"/>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AA53B" w14:textId="77777777" w:rsidR="006F2B56" w:rsidRPr="006F2B56" w:rsidRDefault="006F2B56" w:rsidP="006F2B56">
            <w:pPr>
              <w:spacing w:after="0" w:line="240" w:lineRule="auto"/>
              <w:ind w:left="360"/>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0</w:t>
            </w:r>
          </w:p>
        </w:tc>
      </w:tr>
      <w:tr w:rsidR="006F2B56" w:rsidRPr="006F2B56" w14:paraId="0EA5A044" w14:textId="77777777" w:rsidTr="006F2B56">
        <w:trPr>
          <w:trHeight w:val="5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F07E3" w14:textId="77777777" w:rsidR="006F2B56" w:rsidRPr="006F2B56" w:rsidRDefault="006F2B56" w:rsidP="006F2B56">
            <w:pPr>
              <w:spacing w:after="0" w:line="240" w:lineRule="auto"/>
              <w:ind w:left="270"/>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E31DC" w14:textId="77777777" w:rsidR="006F2B56" w:rsidRPr="006F2B56" w:rsidRDefault="006F2B56" w:rsidP="006F2B56">
            <w:pPr>
              <w:spacing w:after="0" w:line="240" w:lineRule="auto"/>
              <w:ind w:left="315"/>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B86B6" w14:textId="77777777" w:rsidR="006F2B56" w:rsidRPr="006F2B56" w:rsidRDefault="006F2B56" w:rsidP="006F2B56">
            <w:pPr>
              <w:spacing w:after="0" w:line="240" w:lineRule="auto"/>
              <w:ind w:left="375"/>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BC586" w14:textId="77777777" w:rsidR="006F2B56" w:rsidRPr="006F2B56" w:rsidRDefault="006F2B56" w:rsidP="006F2B56">
            <w:pPr>
              <w:spacing w:after="0" w:line="240" w:lineRule="auto"/>
              <w:ind w:left="360"/>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1</w:t>
            </w:r>
          </w:p>
        </w:tc>
      </w:tr>
    </w:tbl>
    <w:p w14:paraId="03020A7A" w14:textId="77777777" w:rsidR="006F2B56" w:rsidRPr="006F2B56" w:rsidRDefault="006F2B56" w:rsidP="006F2B56">
      <w:pPr>
        <w:spacing w:after="240" w:line="240" w:lineRule="auto"/>
        <w:rPr>
          <w:rFonts w:ascii="Times New Roman" w:eastAsia="Times New Roman" w:hAnsi="Times New Roman" w:cs="Times New Roman"/>
          <w:sz w:val="24"/>
          <w:szCs w:val="24"/>
        </w:rPr>
      </w:pPr>
    </w:p>
    <w:p w14:paraId="00589F86" w14:textId="77777777" w:rsidR="006F2B56" w:rsidRPr="006F2B56" w:rsidRDefault="006F2B56" w:rsidP="006F2B56">
      <w:pPr>
        <w:spacing w:after="0" w:line="240" w:lineRule="auto"/>
        <w:ind w:firstLine="720"/>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Cách 2 :</w:t>
      </w:r>
    </w:p>
    <w:p w14:paraId="62EC89CF" w14:textId="230CAE53" w:rsidR="006F2B56" w:rsidRDefault="000A1E2F" w:rsidP="006F2B56">
      <w:pPr>
        <w:spacing w:after="0" w:line="24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6F2B56" w:rsidRPr="006F2B56">
        <w:rPr>
          <w:rFonts w:ascii="Times New Roman" w:eastAsia="Times New Roman" w:hAnsi="Times New Roman" w:cs="Times New Roman"/>
          <w:color w:val="000000"/>
          <w:sz w:val="26"/>
          <w:szCs w:val="26"/>
        </w:rPr>
        <w:t xml:space="preserve">[0] - </w:t>
      </w:r>
      <w:r>
        <w:rPr>
          <w:rFonts w:ascii="Times New Roman" w:eastAsia="Times New Roman" w:hAnsi="Times New Roman" w:cs="Times New Roman"/>
          <w:color w:val="000000"/>
          <w:sz w:val="26"/>
          <w:szCs w:val="26"/>
        </w:rPr>
        <w:t>4</w:t>
      </w:r>
      <w:r w:rsidR="006F2B56" w:rsidRPr="006F2B56">
        <w:rPr>
          <w:rFonts w:ascii="Times New Roman" w:eastAsia="Times New Roman" w:hAnsi="Times New Roman" w:cs="Times New Roman"/>
          <w:color w:val="000000"/>
          <w:sz w:val="26"/>
          <w:szCs w:val="26"/>
        </w:rPr>
        <w:t xml:space="preserve">[1] - 1[0] - </w:t>
      </w:r>
      <w:r>
        <w:rPr>
          <w:rFonts w:ascii="Times New Roman" w:eastAsia="Times New Roman" w:hAnsi="Times New Roman" w:cs="Times New Roman"/>
          <w:color w:val="000000"/>
          <w:sz w:val="26"/>
          <w:szCs w:val="26"/>
        </w:rPr>
        <w:t>3</w:t>
      </w:r>
      <w:r w:rsidR="006F2B56" w:rsidRPr="006F2B56">
        <w:rPr>
          <w:rFonts w:ascii="Times New Roman" w:eastAsia="Times New Roman" w:hAnsi="Times New Roman" w:cs="Times New Roman"/>
          <w:color w:val="000000"/>
          <w:sz w:val="26"/>
          <w:szCs w:val="26"/>
        </w:rPr>
        <w:t xml:space="preserve">[1] - </w:t>
      </w:r>
      <w:r>
        <w:rPr>
          <w:rFonts w:ascii="Times New Roman" w:eastAsia="Times New Roman" w:hAnsi="Times New Roman" w:cs="Times New Roman"/>
          <w:color w:val="000000"/>
          <w:sz w:val="26"/>
          <w:szCs w:val="26"/>
        </w:rPr>
        <w:t>4</w:t>
      </w:r>
      <w:r w:rsidR="006F2B56" w:rsidRPr="006F2B56">
        <w:rPr>
          <w:rFonts w:ascii="Times New Roman" w:eastAsia="Times New Roman" w:hAnsi="Times New Roman" w:cs="Times New Roman"/>
          <w:color w:val="000000"/>
          <w:sz w:val="26"/>
          <w:szCs w:val="26"/>
        </w:rPr>
        <w:t>[0] - 2[1]</w:t>
      </w:r>
    </w:p>
    <w:p w14:paraId="388874E7" w14:textId="77777777" w:rsidR="000A1E2F" w:rsidRPr="006F2B56" w:rsidRDefault="000A1E2F" w:rsidP="006F2B56">
      <w:pPr>
        <w:spacing w:after="0" w:line="240" w:lineRule="auto"/>
        <w:ind w:left="720"/>
        <w:rPr>
          <w:rFonts w:ascii="Times New Roman" w:eastAsia="Times New Roman" w:hAnsi="Times New Roman" w:cs="Times New Roman"/>
          <w:sz w:val="24"/>
          <w:szCs w:val="24"/>
        </w:rPr>
      </w:pPr>
    </w:p>
    <w:p w14:paraId="276FA888" w14:textId="78B3C154" w:rsidR="006F2B56" w:rsidRPr="006F2B56" w:rsidRDefault="000A1E2F" w:rsidP="006F2B5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theo</w:t>
      </w:r>
      <w:r w:rsidR="006F2B56" w:rsidRPr="006F2B56">
        <w:rPr>
          <w:rFonts w:ascii="Times New Roman" w:eastAsia="Times New Roman" w:hAnsi="Times New Roman" w:cs="Times New Roman"/>
          <w:color w:val="000000"/>
          <w:sz w:val="26"/>
          <w:szCs w:val="26"/>
        </w:rPr>
        <w:t xml:space="preserve"> cách 1 : cần 4*4*8 = 128 bits</w:t>
      </w:r>
    </w:p>
    <w:p w14:paraId="01A126ED" w14:textId="6492169F" w:rsidR="006F2B56" w:rsidRPr="006F2B56" w:rsidRDefault="000A1E2F" w:rsidP="006F2B5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theo</w:t>
      </w:r>
      <w:r w:rsidR="006F2B56" w:rsidRPr="006F2B56">
        <w:rPr>
          <w:rFonts w:ascii="Times New Roman" w:eastAsia="Times New Roman" w:hAnsi="Times New Roman" w:cs="Times New Roman"/>
          <w:color w:val="000000"/>
          <w:sz w:val="26"/>
          <w:szCs w:val="26"/>
        </w:rPr>
        <w:t xml:space="preserve"> cách 2 : cần 2 + 2 + 2 + 2 + 2 + 2 = 2*6 = 12 bytes = 12* 8 = 96 bits </w:t>
      </w:r>
    </w:p>
    <w:p w14:paraId="1E5F0A72" w14:textId="7BDCCBD7" w:rsidR="006F2B56" w:rsidRPr="006F2B56" w:rsidRDefault="000A1E2F" w:rsidP="006F2B56">
      <w:pPr>
        <w:spacing w:after="0" w:line="240" w:lineRule="auto"/>
        <w:ind w:left="720"/>
        <w:rPr>
          <w:rFonts w:ascii="Times New Roman" w:eastAsia="Times New Roman" w:hAnsi="Times New Roman" w:cs="Times New Roman"/>
          <w:sz w:val="24"/>
          <w:szCs w:val="24"/>
        </w:rPr>
      </w:pPr>
      <w:r w:rsidRPr="000A1E2F">
        <w:rPr>
          <w:rFonts w:ascii="Times New Roman" w:eastAsia="Times New Roman" w:hAnsi="Times New Roman" w:cs="Times New Roman"/>
          <w:color w:val="000000"/>
          <w:sz w:val="26"/>
          <w:szCs w:val="26"/>
        </w:rPr>
        <w:sym w:font="Wingdings" w:char="F0E8"/>
      </w:r>
      <w:r w:rsidR="006F2B56" w:rsidRPr="006F2B56">
        <w:rPr>
          <w:rFonts w:ascii="Times New Roman" w:eastAsia="Times New Roman" w:hAnsi="Times New Roman" w:cs="Times New Roman"/>
          <w:color w:val="000000"/>
          <w:sz w:val="26"/>
          <w:szCs w:val="26"/>
        </w:rPr>
        <w:t>hệ số nén : C = 128/96 = 1.3333</w:t>
      </w:r>
    </w:p>
    <w:p w14:paraId="3F2081AB" w14:textId="77777777" w:rsidR="006F2B56" w:rsidRPr="006F2B56" w:rsidRDefault="006F2B56" w:rsidP="006F2B56">
      <w:pPr>
        <w:spacing w:after="0" w:line="240" w:lineRule="auto"/>
        <w:rPr>
          <w:rFonts w:ascii="Times New Roman" w:eastAsia="Times New Roman" w:hAnsi="Times New Roman" w:cs="Times New Roman"/>
          <w:sz w:val="24"/>
          <w:szCs w:val="24"/>
        </w:rPr>
      </w:pPr>
    </w:p>
    <w:p w14:paraId="5D1B62AF"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 Dư thừa thời gian: khi 1 video phát thì 2 khung hình ngay liền kề nhau sẽ có độ tương tự nhau, độ khác biệt rất nhỏ điều này dẫn đến việc nén video không hiệu quả và coi như là dư thừa dữ liệu.</w:t>
      </w:r>
    </w:p>
    <w:p w14:paraId="7EA5C8C2"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VD:</w:t>
      </w:r>
    </w:p>
    <w:p w14:paraId="3913BDFA" w14:textId="0787E64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noProof/>
          <w:color w:val="000000"/>
          <w:sz w:val="26"/>
          <w:szCs w:val="26"/>
          <w:bdr w:val="none" w:sz="0" w:space="0" w:color="auto" w:frame="1"/>
        </w:rPr>
        <w:drawing>
          <wp:inline distT="0" distB="0" distL="0" distR="0" wp14:anchorId="1A0DF735" wp14:editId="2F73C637">
            <wp:extent cx="4648200" cy="2301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48200" cy="2301240"/>
                    </a:xfrm>
                    <a:prstGeom prst="rect">
                      <a:avLst/>
                    </a:prstGeom>
                    <a:noFill/>
                    <a:ln>
                      <a:noFill/>
                    </a:ln>
                  </pic:spPr>
                </pic:pic>
              </a:graphicData>
            </a:graphic>
          </wp:inline>
        </w:drawing>
      </w:r>
    </w:p>
    <w:p w14:paraId="456BF144" w14:textId="77777777" w:rsidR="006F2B56" w:rsidRPr="006F2B56" w:rsidRDefault="006F2B56" w:rsidP="006F2B56">
      <w:pPr>
        <w:spacing w:after="0" w:line="240" w:lineRule="auto"/>
        <w:rPr>
          <w:rFonts w:ascii="Times New Roman" w:eastAsia="Times New Roman" w:hAnsi="Times New Roman" w:cs="Times New Roman"/>
          <w:sz w:val="24"/>
          <w:szCs w:val="24"/>
        </w:rPr>
      </w:pPr>
    </w:p>
    <w:p w14:paraId="5913A88D"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 Thông tin không thích hợp: đối với mắt nhìn của con người không thể phân biệt chi tiết các giá trị điểm ảnh, dựa vào đó một số thông tin có thể được coi là dư thừa vì dù có bỏ  đi thì đối với mắt người nhìn nó vẫn vậy.</w:t>
      </w:r>
    </w:p>
    <w:p w14:paraId="623603CF" w14:textId="77777777"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color w:val="000000"/>
          <w:sz w:val="26"/>
          <w:szCs w:val="26"/>
        </w:rPr>
        <w:t>VD:</w:t>
      </w:r>
    </w:p>
    <w:p w14:paraId="4D3D0D31" w14:textId="7BBAF934" w:rsidR="006F2B56" w:rsidRPr="006F2B56" w:rsidRDefault="006F2B56" w:rsidP="006F2B56">
      <w:pPr>
        <w:spacing w:after="0" w:line="240" w:lineRule="auto"/>
        <w:rPr>
          <w:rFonts w:ascii="Times New Roman" w:eastAsia="Times New Roman" w:hAnsi="Times New Roman" w:cs="Times New Roman"/>
          <w:sz w:val="24"/>
          <w:szCs w:val="24"/>
        </w:rPr>
      </w:pPr>
      <w:r w:rsidRPr="006F2B56">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24D16438" wp14:editId="368086AA">
            <wp:extent cx="1440180" cy="2941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0180" cy="2941320"/>
                    </a:xfrm>
                    <a:prstGeom prst="rect">
                      <a:avLst/>
                    </a:prstGeom>
                    <a:noFill/>
                    <a:ln>
                      <a:noFill/>
                    </a:ln>
                  </pic:spPr>
                </pic:pic>
              </a:graphicData>
            </a:graphic>
          </wp:inline>
        </w:drawing>
      </w:r>
      <w:r w:rsidRPr="006F2B56">
        <w:rPr>
          <w:rFonts w:ascii="Times New Roman" w:eastAsia="Times New Roman" w:hAnsi="Times New Roman" w:cs="Times New Roman"/>
          <w:noProof/>
          <w:color w:val="000000"/>
          <w:sz w:val="26"/>
          <w:szCs w:val="26"/>
          <w:bdr w:val="none" w:sz="0" w:space="0" w:color="auto" w:frame="1"/>
        </w:rPr>
        <w:drawing>
          <wp:inline distT="0" distB="0" distL="0" distR="0" wp14:anchorId="0FFE76E0" wp14:editId="6C7B27E1">
            <wp:extent cx="1508760"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8760" cy="3017520"/>
                    </a:xfrm>
                    <a:prstGeom prst="rect">
                      <a:avLst/>
                    </a:prstGeom>
                    <a:noFill/>
                    <a:ln>
                      <a:noFill/>
                    </a:ln>
                  </pic:spPr>
                </pic:pic>
              </a:graphicData>
            </a:graphic>
          </wp:inline>
        </w:drawing>
      </w:r>
    </w:p>
    <w:p w14:paraId="3325B956" w14:textId="77777777" w:rsidR="00593D00" w:rsidRDefault="00593D00"/>
    <w:sectPr w:rsidR="00593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B56"/>
    <w:rsid w:val="000A1E2F"/>
    <w:rsid w:val="00593D00"/>
    <w:rsid w:val="006F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C235"/>
  <w15:chartTrackingRefBased/>
  <w15:docId w15:val="{8642C9A7-A7F4-4BA5-8FC5-DD5014C96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2B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F2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95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2021-05-17T13:24:00Z</dcterms:created>
  <dcterms:modified xsi:type="dcterms:W3CDTF">2021-05-17T13:41:00Z</dcterms:modified>
</cp:coreProperties>
</file>