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A1CC8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</w:pPr>
    </w:p>
    <w:p w:rsidR="00000000" w:rsidRDefault="000A1CC8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F721CC"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>Đ</w:t>
      </w:r>
      <w:r w:rsidRPr="00F721CC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Ề</w:t>
      </w:r>
    </w:p>
    <w:p w:rsidR="00222CBA" w:rsidRPr="00F721CC" w:rsidRDefault="00222CBA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</w:p>
    <w:p w:rsidR="00000000" w:rsidRPr="00F721CC" w:rsidRDefault="000A1CC8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721CC"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>Câu 1</w:t>
      </w:r>
      <w:r w:rsidRPr="00F721CC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(3 đi</w:t>
      </w:r>
      <w:r w:rsidRPr="00F721CC">
        <w:rPr>
          <w:rFonts w:ascii="Times New Roman" w:hAnsi="Times New Roman" w:cs="Times New Roman"/>
          <w:b/>
          <w:bCs/>
          <w:sz w:val="28"/>
          <w:szCs w:val="28"/>
          <w:lang w:val="vi-VN"/>
        </w:rPr>
        <w:t>ể</w:t>
      </w:r>
      <w:r w:rsidRPr="00F721CC">
        <w:rPr>
          <w:rFonts w:ascii="Times New Roman" w:hAnsi="Times New Roman" w:cs="Times New Roman"/>
          <w:b/>
          <w:bCs/>
          <w:sz w:val="28"/>
          <w:szCs w:val="28"/>
          <w:lang w:val="vi-VN"/>
        </w:rPr>
        <w:t>m):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 xml:space="preserve"> Anh (ch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ị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) hi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u th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 xml:space="preserve"> n</w:t>
      </w:r>
      <w:r w:rsidRPr="00F721CC">
        <w:rPr>
          <w:rFonts w:ascii="Times New Roman" w:hAnsi="Times New Roman" w:cs="Times New Roman"/>
          <w:sz w:val="28"/>
          <w:szCs w:val="28"/>
        </w:rPr>
        <w:t>ào v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Pr="00F721CC">
        <w:rPr>
          <w:rFonts w:ascii="Times New Roman" w:hAnsi="Times New Roman" w:cs="Times New Roman"/>
          <w:sz w:val="28"/>
          <w:szCs w:val="28"/>
        </w:rPr>
        <w:t>ính m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ch l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c trong văn b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n ti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ng Vi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t?</w:t>
      </w:r>
    </w:p>
    <w:p w:rsidR="00000000" w:rsidRPr="00F721CC" w:rsidRDefault="000A1CC8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721CC"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>Câu 2</w:t>
      </w:r>
      <w:r w:rsidRPr="00F721CC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(4 đi</w:t>
      </w:r>
      <w:r w:rsidRPr="00F721CC">
        <w:rPr>
          <w:rFonts w:ascii="Times New Roman" w:hAnsi="Times New Roman" w:cs="Times New Roman"/>
          <w:b/>
          <w:bCs/>
          <w:sz w:val="28"/>
          <w:szCs w:val="28"/>
          <w:lang w:val="vi-VN"/>
        </w:rPr>
        <w:t>ể</w:t>
      </w:r>
      <w:r w:rsidRPr="00F721CC">
        <w:rPr>
          <w:rFonts w:ascii="Times New Roman" w:hAnsi="Times New Roman" w:cs="Times New Roman"/>
          <w:b/>
          <w:bCs/>
          <w:sz w:val="28"/>
          <w:szCs w:val="28"/>
          <w:lang w:val="vi-VN"/>
        </w:rPr>
        <w:t>m):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 xml:space="preserve"> Anh (ch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ị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) h</w:t>
      </w:r>
      <w:r w:rsidRPr="00F721CC">
        <w:rPr>
          <w:rFonts w:ascii="Times New Roman" w:hAnsi="Times New Roman" w:cs="Times New Roman"/>
          <w:sz w:val="28"/>
          <w:szCs w:val="28"/>
        </w:rPr>
        <w:t>ãy so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n th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o m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t b</w:t>
      </w:r>
      <w:r w:rsidRPr="00F721CC">
        <w:rPr>
          <w:rFonts w:ascii="Times New Roman" w:hAnsi="Times New Roman" w:cs="Times New Roman"/>
          <w:sz w:val="28"/>
          <w:szCs w:val="28"/>
        </w:rPr>
        <w:t>áo cáo v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Pr="00F721CC">
        <w:rPr>
          <w:rFonts w:ascii="Times New Roman" w:hAnsi="Times New Roman" w:cs="Times New Roman"/>
          <w:sz w:val="28"/>
          <w:szCs w:val="28"/>
        </w:rPr>
        <w:t>ình hình h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ọ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c t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p c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a b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n th</w:t>
      </w:r>
      <w:r w:rsidRPr="00F721CC">
        <w:rPr>
          <w:rFonts w:ascii="Times New Roman" w:hAnsi="Times New Roman" w:cs="Times New Roman"/>
          <w:sz w:val="28"/>
          <w:szCs w:val="28"/>
        </w:rPr>
        <w:t>ân đ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i v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ớ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i m</w:t>
      </w:r>
      <w:r w:rsidRPr="00F721CC">
        <w:rPr>
          <w:rFonts w:ascii="Times New Roman" w:hAnsi="Times New Roman" w:cs="Times New Roman"/>
          <w:sz w:val="28"/>
          <w:szCs w:val="28"/>
        </w:rPr>
        <w:t>ôn h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ọ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c K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ĩ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 xml:space="preserve"> năng t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o l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p văn b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n ti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ng Vi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t trong th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ờ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i gian h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ọ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c k</w:t>
      </w:r>
      <w:r w:rsidRPr="00F721CC">
        <w:rPr>
          <w:rFonts w:ascii="Times New Roman" w:hAnsi="Times New Roman" w:cs="Times New Roman"/>
          <w:sz w:val="28"/>
          <w:szCs w:val="28"/>
        </w:rPr>
        <w:t>ì II (năm h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ọ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c 2019 –</w:t>
      </w:r>
      <w:r w:rsidR="005140EE" w:rsidRPr="00F721CC">
        <w:rPr>
          <w:rFonts w:ascii="Times New Roman" w:hAnsi="Times New Roman" w:cs="Times New Roman"/>
          <w:sz w:val="28"/>
          <w:szCs w:val="28"/>
        </w:rPr>
        <w:t xml:space="preserve"> 2020).</w:t>
      </w:r>
    </w:p>
    <w:p w:rsidR="00000000" w:rsidRPr="00F721CC" w:rsidRDefault="000A1CC8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721CC"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>Câu 3</w:t>
      </w:r>
      <w:r w:rsidRPr="00F721CC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(3 đi</w:t>
      </w:r>
      <w:r w:rsidRPr="00F721CC">
        <w:rPr>
          <w:rFonts w:ascii="Times New Roman" w:hAnsi="Times New Roman" w:cs="Times New Roman"/>
          <w:b/>
          <w:bCs/>
          <w:sz w:val="28"/>
          <w:szCs w:val="28"/>
          <w:lang w:val="vi-VN"/>
        </w:rPr>
        <w:t>ể</w:t>
      </w:r>
      <w:r w:rsidRPr="00F721CC">
        <w:rPr>
          <w:rFonts w:ascii="Times New Roman" w:hAnsi="Times New Roman" w:cs="Times New Roman"/>
          <w:b/>
          <w:bCs/>
          <w:sz w:val="28"/>
          <w:szCs w:val="28"/>
          <w:lang w:val="vi-VN"/>
        </w:rPr>
        <w:t>m):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F721CC">
        <w:rPr>
          <w:rFonts w:ascii="Times New Roman" w:hAnsi="Times New Roman" w:cs="Times New Roman"/>
          <w:sz w:val="28"/>
          <w:szCs w:val="28"/>
        </w:rPr>
        <w:t>ình bày nh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ữ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ng hi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u bi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t c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a anh (ch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ị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) v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 w:rsidRPr="00F721CC">
        <w:rPr>
          <w:rFonts w:ascii="Times New Roman" w:hAnsi="Times New Roman" w:cs="Times New Roman"/>
          <w:sz w:val="28"/>
          <w:szCs w:val="28"/>
        </w:rPr>
        <w:t>ình th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ứ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c c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a m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t C</w:t>
      </w:r>
      <w:r w:rsidRPr="00F721CC">
        <w:rPr>
          <w:rFonts w:ascii="Times New Roman" w:hAnsi="Times New Roman" w:cs="Times New Roman"/>
          <w:sz w:val="28"/>
          <w:szCs w:val="28"/>
        </w:rPr>
        <w:t>ông đi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n kh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ẩ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n. Cho v</w:t>
      </w:r>
      <w:r w:rsidRPr="00F721CC">
        <w:rPr>
          <w:rFonts w:ascii="Times New Roman" w:hAnsi="Times New Roman" w:cs="Times New Roman"/>
          <w:sz w:val="28"/>
          <w:szCs w:val="28"/>
        </w:rPr>
        <w:t>í d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ụ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 xml:space="preserve"> minh ho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Pr="00F721C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000000" w:rsidRPr="00F721CC" w:rsidRDefault="000A1CC8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Pr="00222CBA" w:rsidRDefault="000A1CC8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</w:pPr>
      <w:r w:rsidRPr="00222CBA"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>BÀI LÀM</w:t>
      </w:r>
    </w:p>
    <w:p w:rsidR="00000000" w:rsidRPr="00222CBA" w:rsidRDefault="000A1CC8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</w:pPr>
      <w:r w:rsidRPr="00222CBA"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>Câu 1:</w:t>
      </w:r>
    </w:p>
    <w:p w:rsidR="00000000" w:rsidRPr="00222CBA" w:rsidRDefault="000A1CC8" w:rsidP="00F721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22CBA">
        <w:rPr>
          <w:rFonts w:ascii="Times New Roman" w:hAnsi="Times New Roman" w:cs="Times New Roman"/>
          <w:b/>
          <w:bCs/>
          <w:sz w:val="28"/>
          <w:szCs w:val="28"/>
          <w:lang w:val="en"/>
        </w:rPr>
        <w:t>M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ạ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ch l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ạ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c trong văn b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ả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n</w:t>
      </w:r>
      <w:r w:rsidRPr="00222C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721CC" w:rsidRPr="00222CBA" w:rsidRDefault="00F721CC" w:rsidP="00F721CC">
      <w:pPr>
        <w:widowControl w:val="0"/>
        <w:autoSpaceDE w:val="0"/>
        <w:autoSpaceDN w:val="0"/>
        <w:adjustRightInd w:val="0"/>
        <w:spacing w:line="259" w:lineRule="atLeast"/>
        <w:ind w:left="144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2CBA">
        <w:rPr>
          <w:rFonts w:ascii="Times New Roman" w:hAnsi="Times New Roman" w:cs="Times New Roman"/>
          <w:sz w:val="28"/>
          <w:szCs w:val="28"/>
          <w:lang w:val="en"/>
        </w:rPr>
        <w:t>+</w:t>
      </w:r>
      <w:r w:rsidR="000A1CC8" w:rsidRPr="00222CBA">
        <w:rPr>
          <w:rFonts w:ascii="Times New Roman" w:hAnsi="Times New Roman" w:cs="Times New Roman"/>
          <w:sz w:val="28"/>
          <w:szCs w:val="28"/>
          <w:lang w:val="en"/>
        </w:rPr>
        <w:tab/>
        <w:t>Hai ch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ữ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 “m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ch l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c” trong Đ</w:t>
      </w:r>
      <w:r w:rsidR="000A1CC8" w:rsidRPr="00222CBA">
        <w:rPr>
          <w:rFonts w:ascii="Times New Roman" w:hAnsi="Times New Roman" w:cs="Times New Roman"/>
          <w:sz w:val="28"/>
          <w:szCs w:val="28"/>
        </w:rPr>
        <w:t>ông y v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 c</w:t>
      </w:r>
      <w:r w:rsidR="000A1CC8" w:rsidRPr="00222CBA">
        <w:rPr>
          <w:rFonts w:ascii="Times New Roman" w:hAnsi="Times New Roman" w:cs="Times New Roman"/>
          <w:sz w:val="28"/>
          <w:szCs w:val="28"/>
        </w:rPr>
        <w:t>ó ngh</w:t>
      </w:r>
      <w:r w:rsidR="000A1CC8" w:rsidRPr="00222CBA">
        <w:rPr>
          <w:rFonts w:ascii="Times New Roman" w:hAnsi="Times New Roman" w:cs="Times New Roman"/>
          <w:sz w:val="28"/>
          <w:szCs w:val="28"/>
        </w:rPr>
        <w:t>ĩ</w:t>
      </w:r>
      <w:r w:rsidR="000A1CC8" w:rsidRPr="00222CBA">
        <w:rPr>
          <w:rFonts w:ascii="Times New Roman" w:hAnsi="Times New Roman" w:cs="Times New Roman"/>
          <w:sz w:val="28"/>
          <w:szCs w:val="28"/>
        </w:rPr>
        <w:t>a là 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ch m</w:t>
      </w:r>
      <w:r w:rsidR="000A1CC8" w:rsidRPr="00222CBA">
        <w:rPr>
          <w:rFonts w:ascii="Times New Roman" w:hAnsi="Times New Roman" w:cs="Times New Roman"/>
          <w:sz w:val="28"/>
          <w:szCs w:val="28"/>
        </w:rPr>
        <w:t>á</w:t>
      </w:r>
      <w:r w:rsidR="000A1CC8" w:rsidRPr="00222CBA">
        <w:rPr>
          <w:rFonts w:ascii="Times New Roman" w:hAnsi="Times New Roman" w:cs="Times New Roman"/>
          <w:sz w:val="28"/>
          <w:szCs w:val="28"/>
        </w:rPr>
        <w:t>u trong thân th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Trong 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t văn b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 c</w:t>
      </w:r>
      <w:r w:rsidR="000A1CC8" w:rsidRPr="00222CBA">
        <w:rPr>
          <w:rFonts w:ascii="Times New Roman" w:hAnsi="Times New Roman" w:cs="Times New Roman"/>
          <w:sz w:val="28"/>
          <w:szCs w:val="28"/>
        </w:rPr>
        <w:t>ó 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t c</w:t>
      </w:r>
      <w:r w:rsidR="000A1CC8" w:rsidRPr="00222CBA">
        <w:rPr>
          <w:rFonts w:ascii="Times New Roman" w:hAnsi="Times New Roman" w:cs="Times New Roman"/>
          <w:sz w:val="28"/>
          <w:szCs w:val="28"/>
        </w:rPr>
        <w:t>ái gì gi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ng nh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 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ch m</w:t>
      </w:r>
      <w:r w:rsidR="000A1CC8" w:rsidRPr="00222CBA">
        <w:rPr>
          <w:rFonts w:ascii="Times New Roman" w:hAnsi="Times New Roman" w:cs="Times New Roman"/>
          <w:sz w:val="28"/>
          <w:szCs w:val="28"/>
        </w:rPr>
        <w:t>áu làm cho các ph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ầ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 c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="005140EE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a 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văn b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 th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ng nh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ấ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t l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i, 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g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ọ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i l</w:t>
      </w:r>
      <w:r w:rsidR="000A1CC8" w:rsidRPr="00222CBA">
        <w:rPr>
          <w:rFonts w:ascii="Times New Roman" w:hAnsi="Times New Roman" w:cs="Times New Roman"/>
          <w:sz w:val="28"/>
          <w:szCs w:val="28"/>
        </w:rPr>
        <w:t>à 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ch l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5140EE" w:rsidRPr="00222CBA">
        <w:rPr>
          <w:rFonts w:ascii="Times New Roman" w:hAnsi="Times New Roman" w:cs="Times New Roman"/>
          <w:sz w:val="28"/>
          <w:szCs w:val="28"/>
          <w:lang w:val="vi-VN"/>
        </w:rPr>
        <w:t>c. Hay nói cách khác,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 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ch l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c trong văn b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n 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l</w:t>
      </w:r>
      <w:r w:rsidR="000A1CC8" w:rsidRPr="00222CBA">
        <w:rPr>
          <w:rFonts w:ascii="Times New Roman" w:hAnsi="Times New Roman" w:cs="Times New Roman"/>
          <w:sz w:val="28"/>
          <w:szCs w:val="28"/>
        </w:rPr>
        <w:t>à s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ự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 ti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p n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i c</w:t>
      </w:r>
      <w:r w:rsidR="000A1CC8" w:rsidRPr="00222CBA">
        <w:rPr>
          <w:rFonts w:ascii="Times New Roman" w:hAnsi="Times New Roman" w:cs="Times New Roman"/>
          <w:sz w:val="28"/>
          <w:szCs w:val="28"/>
        </w:rPr>
        <w:t>ác câu, các đo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n, c</w:t>
      </w:r>
      <w:r w:rsidR="000A1CC8" w:rsidRPr="00222CBA">
        <w:rPr>
          <w:rFonts w:ascii="Times New Roman" w:hAnsi="Times New Roman" w:cs="Times New Roman"/>
          <w:sz w:val="28"/>
          <w:szCs w:val="28"/>
        </w:rPr>
        <w:t>ác ý trong văn b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 theo 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t tr</w:t>
      </w:r>
      <w:r w:rsidR="000A1CC8" w:rsidRPr="00222CBA">
        <w:rPr>
          <w:rFonts w:ascii="Times New Roman" w:hAnsi="Times New Roman" w:cs="Times New Roman"/>
          <w:sz w:val="28"/>
          <w:szCs w:val="28"/>
        </w:rPr>
        <w:t>ình t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ự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ợ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p l</w:t>
      </w:r>
      <w:r w:rsidR="000A1CC8" w:rsidRPr="00222CBA">
        <w:rPr>
          <w:rFonts w:ascii="Times New Roman" w:hAnsi="Times New Roman" w:cs="Times New Roman"/>
          <w:sz w:val="28"/>
          <w:szCs w:val="28"/>
        </w:rPr>
        <w:t>í.</w:t>
      </w:r>
    </w:p>
    <w:p w:rsidR="00000000" w:rsidRPr="00222CBA" w:rsidRDefault="000A1CC8" w:rsidP="00F721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2CBA">
        <w:rPr>
          <w:rFonts w:ascii="Times New Roman" w:hAnsi="Times New Roman" w:cs="Times New Roman"/>
          <w:b/>
          <w:bCs/>
          <w:sz w:val="28"/>
          <w:szCs w:val="28"/>
          <w:lang w:val="en"/>
        </w:rPr>
        <w:t>Các đi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ề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u ki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ệ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n đ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ể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văn b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ả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n c</w:t>
      </w:r>
      <w:r w:rsidRPr="00222CBA">
        <w:rPr>
          <w:rFonts w:ascii="Times New Roman" w:hAnsi="Times New Roman" w:cs="Times New Roman"/>
          <w:b/>
          <w:bCs/>
          <w:sz w:val="28"/>
          <w:szCs w:val="28"/>
        </w:rPr>
        <w:t>ó tính m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ạ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ch l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ạ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c</w:t>
      </w:r>
      <w:r w:rsidRPr="00222C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00000" w:rsidRPr="00222CBA" w:rsidRDefault="00F721C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22CBA">
        <w:rPr>
          <w:rFonts w:ascii="Times New Roman" w:hAnsi="Times New Roman" w:cs="Times New Roman"/>
          <w:sz w:val="28"/>
          <w:szCs w:val="28"/>
          <w:lang w:val="en"/>
        </w:rPr>
        <w:tab/>
        <w:t>+</w:t>
      </w:r>
      <w:r w:rsidR="000A1CC8" w:rsidRPr="00222CBA">
        <w:rPr>
          <w:rFonts w:ascii="Times New Roman" w:hAnsi="Times New Roman" w:cs="Times New Roman"/>
          <w:sz w:val="28"/>
          <w:szCs w:val="28"/>
          <w:lang w:val="en"/>
        </w:rPr>
        <w:tab/>
        <w:t>Các ph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ầ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n, c</w:t>
      </w:r>
      <w:r w:rsidR="000A1CC8" w:rsidRPr="00222CBA">
        <w:rPr>
          <w:rFonts w:ascii="Times New Roman" w:hAnsi="Times New Roman" w:cs="Times New Roman"/>
          <w:sz w:val="28"/>
          <w:szCs w:val="28"/>
        </w:rPr>
        <w:t>ác đo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n, c</w:t>
      </w:r>
      <w:r w:rsidR="000A1CC8" w:rsidRPr="00222CBA">
        <w:rPr>
          <w:rFonts w:ascii="Times New Roman" w:hAnsi="Times New Roman" w:cs="Times New Roman"/>
          <w:sz w:val="28"/>
          <w:szCs w:val="28"/>
        </w:rPr>
        <w:t>ác câu trong văn b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 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u n</w:t>
      </w:r>
      <w:r w:rsidR="000A1CC8" w:rsidRPr="00222CBA">
        <w:rPr>
          <w:rFonts w:ascii="Times New Roman" w:hAnsi="Times New Roman" w:cs="Times New Roman"/>
          <w:sz w:val="28"/>
          <w:szCs w:val="28"/>
        </w:rPr>
        <w:t>ói v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 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t 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="000A1CC8" w:rsidRPr="00222CBA">
        <w:rPr>
          <w:rFonts w:ascii="Times New Roman" w:hAnsi="Times New Roman" w:cs="Times New Roman"/>
          <w:sz w:val="28"/>
          <w:szCs w:val="28"/>
        </w:rPr>
        <w:t>ài, bi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u hi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 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t 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ch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 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 chung xuy</w:t>
      </w:r>
      <w:r w:rsidR="000A1CC8" w:rsidRPr="00222CBA">
        <w:rPr>
          <w:rFonts w:ascii="Times New Roman" w:hAnsi="Times New Roman" w:cs="Times New Roman"/>
          <w:sz w:val="28"/>
          <w:szCs w:val="28"/>
        </w:rPr>
        <w:t>ên su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t.</w:t>
      </w:r>
    </w:p>
    <w:p w:rsidR="00222CBA" w:rsidRPr="00222CBA" w:rsidRDefault="00F721CC" w:rsidP="00222CBA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</w:pPr>
      <w:r w:rsidRPr="00222CBA">
        <w:rPr>
          <w:rFonts w:ascii="Times New Roman" w:hAnsi="Times New Roman" w:cs="Times New Roman"/>
          <w:sz w:val="28"/>
          <w:szCs w:val="28"/>
          <w:lang w:val="en"/>
        </w:rPr>
        <w:tab/>
        <w:t>+</w:t>
      </w:r>
      <w:r w:rsidR="000A1CC8" w:rsidRPr="00222CBA">
        <w:rPr>
          <w:rFonts w:ascii="Times New Roman" w:hAnsi="Times New Roman" w:cs="Times New Roman"/>
          <w:sz w:val="28"/>
          <w:szCs w:val="28"/>
          <w:lang w:val="en"/>
        </w:rPr>
        <w:tab/>
        <w:t>Các ph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ầ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n, c</w:t>
      </w:r>
      <w:r w:rsidR="000A1CC8" w:rsidRPr="00222CBA">
        <w:rPr>
          <w:rFonts w:ascii="Times New Roman" w:hAnsi="Times New Roman" w:cs="Times New Roman"/>
          <w:sz w:val="28"/>
          <w:szCs w:val="28"/>
        </w:rPr>
        <w:t>ác đo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n, c</w:t>
      </w:r>
      <w:r w:rsidR="000A1CC8" w:rsidRPr="00222CBA">
        <w:rPr>
          <w:rFonts w:ascii="Times New Roman" w:hAnsi="Times New Roman" w:cs="Times New Roman"/>
          <w:sz w:val="28"/>
          <w:szCs w:val="28"/>
        </w:rPr>
        <w:t>ác câu trong văn b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 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ợ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c ti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p n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i theo 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t tr</w:t>
      </w:r>
      <w:r w:rsidR="000A1CC8" w:rsidRPr="00222CBA">
        <w:rPr>
          <w:rFonts w:ascii="Times New Roman" w:hAnsi="Times New Roman" w:cs="Times New Roman"/>
          <w:sz w:val="28"/>
          <w:szCs w:val="28"/>
        </w:rPr>
        <w:t>ình t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ự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 r</w:t>
      </w:r>
      <w:r w:rsidR="00222CBA">
        <w:rPr>
          <w:rFonts w:ascii="Times New Roman" w:hAnsi="Times New Roman" w:cs="Times New Roman"/>
          <w:sz w:val="28"/>
          <w:szCs w:val="28"/>
        </w:rPr>
        <w:t xml:space="preserve">õ </w:t>
      </w:r>
      <w:r w:rsidR="000A1CC8" w:rsidRPr="00222CBA">
        <w:rPr>
          <w:rFonts w:ascii="Times New Roman" w:hAnsi="Times New Roman" w:cs="Times New Roman"/>
          <w:sz w:val="28"/>
          <w:szCs w:val="28"/>
        </w:rPr>
        <w:t>ràng, 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ợ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p l</w:t>
      </w:r>
      <w:r w:rsidR="000A1CC8" w:rsidRPr="00222CBA">
        <w:rPr>
          <w:rFonts w:ascii="Times New Roman" w:hAnsi="Times New Roman" w:cs="Times New Roman"/>
          <w:sz w:val="28"/>
          <w:szCs w:val="28"/>
        </w:rPr>
        <w:t>í</w:t>
      </w:r>
      <w:r w:rsidR="000A1CC8" w:rsidRPr="00222CBA">
        <w:rPr>
          <w:rFonts w:ascii="Times New Roman" w:hAnsi="Times New Roman" w:cs="Times New Roman"/>
          <w:sz w:val="28"/>
          <w:szCs w:val="28"/>
        </w:rPr>
        <w:t>, tr</w:t>
      </w:r>
      <w:r w:rsidR="000A1CC8" w:rsidRPr="00222CBA">
        <w:rPr>
          <w:rFonts w:ascii="Times New Roman" w:hAnsi="Times New Roman" w:cs="Times New Roman"/>
          <w:sz w:val="28"/>
          <w:szCs w:val="28"/>
        </w:rPr>
        <w:t>ư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ớ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c sau h</w:t>
      </w:r>
      <w:r w:rsidR="000A1CC8" w:rsidRPr="00222CBA">
        <w:rPr>
          <w:rFonts w:ascii="Times New Roman" w:hAnsi="Times New Roman" w:cs="Times New Roman"/>
          <w:sz w:val="28"/>
          <w:szCs w:val="28"/>
        </w:rPr>
        <w:t xml:space="preserve">ô 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ứ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ng nh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ằ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m l</w:t>
      </w:r>
      <w:r w:rsidR="000A1CC8" w:rsidRPr="00222CBA">
        <w:rPr>
          <w:rFonts w:ascii="Times New Roman" w:hAnsi="Times New Roman" w:cs="Times New Roman"/>
          <w:sz w:val="28"/>
          <w:szCs w:val="28"/>
        </w:rPr>
        <w:t>àm cho ch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 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 xml:space="preserve"> li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 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ch v</w:t>
      </w:r>
      <w:r w:rsidR="000A1CC8" w:rsidRPr="00222CBA">
        <w:rPr>
          <w:rFonts w:ascii="Times New Roman" w:hAnsi="Times New Roman" w:cs="Times New Roman"/>
          <w:sz w:val="28"/>
          <w:szCs w:val="28"/>
        </w:rPr>
        <w:t>à g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ợ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i 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ợ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c nhi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="00222CBA">
        <w:rPr>
          <w:rFonts w:ascii="Times New Roman" w:hAnsi="Times New Roman" w:cs="Times New Roman"/>
          <w:sz w:val="28"/>
          <w:szCs w:val="28"/>
          <w:lang w:val="vi-VN"/>
        </w:rPr>
        <w:t>u</w:t>
      </w:r>
      <w:bookmarkStart w:id="0" w:name="_GoBack"/>
      <w:bookmarkEnd w:id="0"/>
      <w:r w:rsidR="005140EE" w:rsidRPr="00222CBA">
        <w:rPr>
          <w:rFonts w:ascii="Times New Roman" w:hAnsi="Times New Roman" w:cs="Times New Roman"/>
          <w:sz w:val="28"/>
          <w:szCs w:val="28"/>
        </w:rPr>
        <w:t xml:space="preserve"> 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ứ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ng th</w:t>
      </w:r>
      <w:r w:rsidR="000A1CC8" w:rsidRPr="00222CBA">
        <w:rPr>
          <w:rFonts w:ascii="Times New Roman" w:hAnsi="Times New Roman" w:cs="Times New Roman"/>
          <w:sz w:val="28"/>
          <w:szCs w:val="28"/>
        </w:rPr>
        <w:t>ú cho ng</w:t>
      </w:r>
      <w:r w:rsidR="000A1CC8" w:rsidRPr="00222CBA">
        <w:rPr>
          <w:rFonts w:ascii="Times New Roman" w:hAnsi="Times New Roman" w:cs="Times New Roman"/>
          <w:sz w:val="28"/>
          <w:szCs w:val="28"/>
        </w:rPr>
        <w:t>ư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ờ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i 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ọ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c (ng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ờ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i nghe).</w:t>
      </w:r>
    </w:p>
    <w:p w:rsidR="00000000" w:rsidRPr="00222CBA" w:rsidRDefault="000A1CC8" w:rsidP="00222C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</w:pPr>
      <w:r w:rsidRPr="00222CBA">
        <w:rPr>
          <w:rFonts w:ascii="Times New Roman" w:hAnsi="Times New Roman" w:cs="Times New Roman"/>
          <w:b/>
          <w:bCs/>
          <w:sz w:val="28"/>
          <w:szCs w:val="28"/>
        </w:rPr>
        <w:t>Tính m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ạ</w:t>
      </w:r>
      <w:r w:rsidRPr="00222CBA">
        <w:rPr>
          <w:rFonts w:ascii="Times New Roman" w:hAnsi="Times New Roman" w:cs="Times New Roman"/>
          <w:b/>
          <w:bCs/>
          <w:sz w:val="28"/>
          <w:szCs w:val="28"/>
        </w:rPr>
        <w:t>ch l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ạ</w:t>
      </w:r>
      <w:r w:rsidRPr="00222CB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222CBA">
        <w:rPr>
          <w:rFonts w:ascii="Times New Roman" w:hAnsi="Times New Roman" w:cs="Times New Roman"/>
          <w:b/>
          <w:bCs/>
          <w:sz w:val="28"/>
          <w:szCs w:val="28"/>
        </w:rPr>
        <w:t xml:space="preserve"> trong văn bản</w:t>
      </w:r>
      <w:r w:rsidRPr="00222CBA">
        <w:rPr>
          <w:rFonts w:ascii="Times New Roman" w:hAnsi="Times New Roman" w:cs="Times New Roman"/>
          <w:b/>
          <w:bCs/>
          <w:sz w:val="28"/>
          <w:szCs w:val="28"/>
        </w:rPr>
        <w:t xml:space="preserve"> th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ể</w:t>
      </w:r>
      <w:r w:rsidRPr="00222CBA">
        <w:rPr>
          <w:rFonts w:ascii="Times New Roman" w:hAnsi="Times New Roman" w:cs="Times New Roman"/>
          <w:b/>
          <w:bCs/>
          <w:sz w:val="28"/>
          <w:szCs w:val="28"/>
        </w:rPr>
        <w:t xml:space="preserve"> hi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ệ</w:t>
      </w:r>
      <w:r w:rsidRPr="00222CBA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222CBA">
        <w:rPr>
          <w:rFonts w:ascii="Times New Roman" w:hAnsi="Times New Roman" w:cs="Times New Roman"/>
          <w:b/>
          <w:bCs/>
          <w:sz w:val="28"/>
          <w:szCs w:val="28"/>
          <w:lang w:val="vi-VN"/>
        </w:rPr>
        <w:t>ở</w:t>
      </w:r>
      <w:r w:rsidRPr="00222CB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000000" w:rsidRPr="00222CBA" w:rsidRDefault="00222CBA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22CBA">
        <w:rPr>
          <w:rFonts w:ascii="Times New Roman" w:hAnsi="Times New Roman" w:cs="Times New Roman"/>
          <w:sz w:val="28"/>
          <w:szCs w:val="28"/>
        </w:rPr>
        <w:tab/>
        <w:t>+</w:t>
      </w:r>
      <w:r w:rsidR="000A1CC8" w:rsidRPr="00222CBA">
        <w:rPr>
          <w:rFonts w:ascii="Times New Roman" w:hAnsi="Times New Roman" w:cs="Times New Roman"/>
          <w:sz w:val="28"/>
          <w:szCs w:val="28"/>
        </w:rPr>
        <w:tab/>
        <w:t>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</w:rPr>
        <w:t>ch l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</w:rPr>
        <w:t>c th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="000A1CC8" w:rsidRPr="00222CBA">
        <w:rPr>
          <w:rFonts w:ascii="Times New Roman" w:hAnsi="Times New Roman" w:cs="Times New Roman"/>
          <w:sz w:val="28"/>
          <w:szCs w:val="28"/>
        </w:rPr>
        <w:t xml:space="preserve"> hi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="000A1CC8" w:rsidRPr="00222CBA">
        <w:rPr>
          <w:rFonts w:ascii="Times New Roman" w:hAnsi="Times New Roman" w:cs="Times New Roman"/>
          <w:sz w:val="28"/>
          <w:szCs w:val="28"/>
        </w:rPr>
        <w:t>n trong tính th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="000A1CC8" w:rsidRPr="00222CBA">
        <w:rPr>
          <w:rFonts w:ascii="Times New Roman" w:hAnsi="Times New Roman" w:cs="Times New Roman"/>
          <w:sz w:val="28"/>
          <w:szCs w:val="28"/>
        </w:rPr>
        <w:t>ng nh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ấ</w:t>
      </w:r>
      <w:r w:rsidR="000A1CC8" w:rsidRPr="00222CBA">
        <w:rPr>
          <w:rFonts w:ascii="Times New Roman" w:hAnsi="Times New Roman" w:cs="Times New Roman"/>
          <w:sz w:val="28"/>
          <w:szCs w:val="28"/>
        </w:rPr>
        <w:t>t 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="000A1CC8" w:rsidRPr="00222CBA">
        <w:rPr>
          <w:rFonts w:ascii="Times New Roman" w:hAnsi="Times New Roman" w:cs="Times New Roman"/>
          <w:sz w:val="28"/>
          <w:szCs w:val="28"/>
        </w:rPr>
        <w:t xml:space="preserve"> tài - ch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="000A1CC8" w:rsidRPr="00222CBA">
        <w:rPr>
          <w:rFonts w:ascii="Times New Roman" w:hAnsi="Times New Roman" w:cs="Times New Roman"/>
          <w:sz w:val="28"/>
          <w:szCs w:val="28"/>
        </w:rPr>
        <w:t xml:space="preserve"> 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="000A1CC8" w:rsidRPr="00222CBA">
        <w:rPr>
          <w:rFonts w:ascii="Times New Roman" w:hAnsi="Times New Roman" w:cs="Times New Roman"/>
          <w:sz w:val="28"/>
          <w:szCs w:val="28"/>
        </w:rPr>
        <w:t>.</w:t>
      </w:r>
    </w:p>
    <w:p w:rsidR="00000000" w:rsidRPr="00222CBA" w:rsidRDefault="00222CBA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22CBA">
        <w:rPr>
          <w:rFonts w:ascii="Times New Roman" w:hAnsi="Times New Roman" w:cs="Times New Roman"/>
          <w:sz w:val="28"/>
          <w:szCs w:val="28"/>
        </w:rPr>
        <w:tab/>
        <w:t>+</w:t>
      </w:r>
      <w:r w:rsidR="000A1CC8" w:rsidRPr="00222CBA">
        <w:rPr>
          <w:rFonts w:ascii="Times New Roman" w:hAnsi="Times New Roman" w:cs="Times New Roman"/>
          <w:sz w:val="28"/>
          <w:szCs w:val="28"/>
        </w:rPr>
        <w:tab/>
        <w:t>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</w:rPr>
        <w:t>ch l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</w:rPr>
        <w:t>c th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="000A1CC8" w:rsidRPr="00222CBA">
        <w:rPr>
          <w:rFonts w:ascii="Times New Roman" w:hAnsi="Times New Roman" w:cs="Times New Roman"/>
          <w:sz w:val="28"/>
          <w:szCs w:val="28"/>
        </w:rPr>
        <w:t xml:space="preserve"> hi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="000A1CC8" w:rsidRPr="00222CBA">
        <w:rPr>
          <w:rFonts w:ascii="Times New Roman" w:hAnsi="Times New Roman" w:cs="Times New Roman"/>
          <w:sz w:val="28"/>
          <w:szCs w:val="28"/>
        </w:rPr>
        <w:t>n trong tính 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ợ</w:t>
      </w:r>
      <w:r w:rsidR="000A1CC8" w:rsidRPr="00222CBA">
        <w:rPr>
          <w:rFonts w:ascii="Times New Roman" w:hAnsi="Times New Roman" w:cs="Times New Roman"/>
          <w:sz w:val="28"/>
          <w:szCs w:val="28"/>
        </w:rPr>
        <w:t>p lý (lôgic) c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="000A1CC8" w:rsidRPr="00222CBA">
        <w:rPr>
          <w:rFonts w:ascii="Times New Roman" w:hAnsi="Times New Roman" w:cs="Times New Roman"/>
          <w:sz w:val="28"/>
          <w:szCs w:val="28"/>
        </w:rPr>
        <w:t>a s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ự</w:t>
      </w:r>
      <w:r w:rsidR="000A1CC8" w:rsidRPr="00222CBA">
        <w:rPr>
          <w:rFonts w:ascii="Times New Roman" w:hAnsi="Times New Roman" w:cs="Times New Roman"/>
          <w:sz w:val="28"/>
          <w:szCs w:val="28"/>
        </w:rPr>
        <w:t xml:space="preserve"> tri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="000A1CC8" w:rsidRPr="00222CBA">
        <w:rPr>
          <w:rFonts w:ascii="Times New Roman" w:hAnsi="Times New Roman" w:cs="Times New Roman"/>
          <w:sz w:val="28"/>
          <w:szCs w:val="28"/>
        </w:rPr>
        <w:t>n khai 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="000A1CC8" w:rsidRPr="00222CBA">
        <w:rPr>
          <w:rFonts w:ascii="Times New Roman" w:hAnsi="Times New Roman" w:cs="Times New Roman"/>
          <w:sz w:val="28"/>
          <w:szCs w:val="28"/>
        </w:rPr>
        <w:t>nh 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="000A1CC8" w:rsidRPr="00222CBA">
        <w:rPr>
          <w:rFonts w:ascii="Times New Roman" w:hAnsi="Times New Roman" w:cs="Times New Roman"/>
          <w:sz w:val="28"/>
          <w:szCs w:val="28"/>
        </w:rPr>
        <w:t>.</w:t>
      </w:r>
    </w:p>
    <w:p w:rsidR="00000000" w:rsidRPr="00222CBA" w:rsidRDefault="00222CBA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22CBA">
        <w:rPr>
          <w:rFonts w:ascii="Times New Roman" w:hAnsi="Times New Roman" w:cs="Times New Roman"/>
          <w:sz w:val="28"/>
          <w:szCs w:val="28"/>
        </w:rPr>
        <w:tab/>
        <w:t>+</w:t>
      </w:r>
      <w:r w:rsidR="000A1CC8" w:rsidRPr="00222CBA">
        <w:rPr>
          <w:rFonts w:ascii="Times New Roman" w:hAnsi="Times New Roman" w:cs="Times New Roman"/>
          <w:sz w:val="28"/>
          <w:szCs w:val="28"/>
        </w:rPr>
        <w:tab/>
        <w:t>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</w:rPr>
        <w:t>ch l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</w:rPr>
        <w:t>c th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="000A1CC8" w:rsidRPr="00222CBA">
        <w:rPr>
          <w:rFonts w:ascii="Times New Roman" w:hAnsi="Times New Roman" w:cs="Times New Roman"/>
          <w:sz w:val="28"/>
          <w:szCs w:val="28"/>
        </w:rPr>
        <w:t xml:space="preserve"> hi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="000A1CC8" w:rsidRPr="00222CBA">
        <w:rPr>
          <w:rFonts w:ascii="Times New Roman" w:hAnsi="Times New Roman" w:cs="Times New Roman"/>
          <w:sz w:val="28"/>
          <w:szCs w:val="28"/>
        </w:rPr>
        <w:t>n trong trình t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ự</w:t>
      </w:r>
      <w:r w:rsidR="000A1CC8" w:rsidRPr="00222CBA">
        <w:rPr>
          <w:rFonts w:ascii="Times New Roman" w:hAnsi="Times New Roman" w:cs="Times New Roman"/>
          <w:sz w:val="28"/>
          <w:szCs w:val="28"/>
        </w:rPr>
        <w:t xml:space="preserve"> 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ợ</w:t>
      </w:r>
      <w:r w:rsidR="000A1CC8" w:rsidRPr="00222CBA">
        <w:rPr>
          <w:rFonts w:ascii="Times New Roman" w:hAnsi="Times New Roman" w:cs="Times New Roman"/>
          <w:sz w:val="28"/>
          <w:szCs w:val="28"/>
        </w:rPr>
        <w:t>p lý gi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ữ</w:t>
      </w:r>
      <w:r w:rsidR="000A1CC8" w:rsidRPr="00222CBA">
        <w:rPr>
          <w:rFonts w:ascii="Times New Roman" w:hAnsi="Times New Roman" w:cs="Times New Roman"/>
          <w:sz w:val="28"/>
          <w:szCs w:val="28"/>
        </w:rPr>
        <w:t>a các câu.</w:t>
      </w:r>
    </w:p>
    <w:p w:rsidR="00000000" w:rsidRPr="00222CBA" w:rsidRDefault="00222CBA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22CBA">
        <w:rPr>
          <w:rFonts w:ascii="Times New Roman" w:hAnsi="Times New Roman" w:cs="Times New Roman"/>
          <w:sz w:val="28"/>
          <w:szCs w:val="28"/>
        </w:rPr>
        <w:tab/>
        <w:t>+</w:t>
      </w:r>
      <w:r w:rsidR="000A1CC8" w:rsidRPr="00222CBA">
        <w:rPr>
          <w:rFonts w:ascii="Times New Roman" w:hAnsi="Times New Roman" w:cs="Times New Roman"/>
          <w:sz w:val="28"/>
          <w:szCs w:val="28"/>
        </w:rPr>
        <w:tab/>
        <w:t>M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</w:rPr>
        <w:t>ch l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0A1CC8" w:rsidRPr="00222CBA">
        <w:rPr>
          <w:rFonts w:ascii="Times New Roman" w:hAnsi="Times New Roman" w:cs="Times New Roman"/>
          <w:sz w:val="28"/>
          <w:szCs w:val="28"/>
        </w:rPr>
        <w:t>c th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="000A1CC8" w:rsidRPr="00222CBA">
        <w:rPr>
          <w:rFonts w:ascii="Times New Roman" w:hAnsi="Times New Roman" w:cs="Times New Roman"/>
          <w:sz w:val="28"/>
          <w:szCs w:val="28"/>
        </w:rPr>
        <w:t xml:space="preserve"> hi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="000A1CC8" w:rsidRPr="00222CBA">
        <w:rPr>
          <w:rFonts w:ascii="Times New Roman" w:hAnsi="Times New Roman" w:cs="Times New Roman"/>
          <w:sz w:val="28"/>
          <w:szCs w:val="28"/>
        </w:rPr>
        <w:t>n trong kh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="000A1CC8" w:rsidRPr="00222CBA">
        <w:rPr>
          <w:rFonts w:ascii="Times New Roman" w:hAnsi="Times New Roman" w:cs="Times New Roman"/>
          <w:sz w:val="28"/>
          <w:szCs w:val="28"/>
        </w:rPr>
        <w:t xml:space="preserve"> năng dung h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ợ</w:t>
      </w:r>
      <w:r w:rsidR="000A1CC8" w:rsidRPr="00222CBA">
        <w:rPr>
          <w:rFonts w:ascii="Times New Roman" w:hAnsi="Times New Roman" w:cs="Times New Roman"/>
          <w:sz w:val="28"/>
          <w:szCs w:val="28"/>
        </w:rPr>
        <w:t>p nhau gi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ữ</w:t>
      </w:r>
      <w:r w:rsidR="000A1CC8" w:rsidRPr="00222CBA">
        <w:rPr>
          <w:rFonts w:ascii="Times New Roman" w:hAnsi="Times New Roman" w:cs="Times New Roman"/>
          <w:sz w:val="28"/>
          <w:szCs w:val="28"/>
        </w:rPr>
        <w:t>a các hành đ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="000A1CC8" w:rsidRPr="00222CBA">
        <w:rPr>
          <w:rFonts w:ascii="Times New Roman" w:hAnsi="Times New Roman" w:cs="Times New Roman"/>
          <w:sz w:val="28"/>
          <w:szCs w:val="28"/>
        </w:rPr>
        <w:t>ng ngôn ng</w:t>
      </w:r>
      <w:r w:rsidR="000A1CC8" w:rsidRPr="00222CBA">
        <w:rPr>
          <w:rFonts w:ascii="Times New Roman" w:hAnsi="Times New Roman" w:cs="Times New Roman"/>
          <w:sz w:val="28"/>
          <w:szCs w:val="28"/>
          <w:lang w:val="vi-VN"/>
        </w:rPr>
        <w:t>ữ</w:t>
      </w:r>
      <w:r w:rsidR="000A1CC8" w:rsidRPr="00222CBA">
        <w:rPr>
          <w:rFonts w:ascii="Times New Roman" w:hAnsi="Times New Roman" w:cs="Times New Roman"/>
          <w:sz w:val="28"/>
          <w:szCs w:val="28"/>
        </w:rPr>
        <w:t>.</w:t>
      </w:r>
    </w:p>
    <w:p w:rsidR="00000000" w:rsidRPr="00222CBA" w:rsidRDefault="000A1CC8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0A1CC8">
      <w:pPr>
        <w:widowControl w:val="0"/>
        <w:autoSpaceDE w:val="0"/>
        <w:autoSpaceDN w:val="0"/>
        <w:adjustRightInd w:val="0"/>
        <w:spacing w:line="259" w:lineRule="atLeast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0A1CC8">
      <w:pPr>
        <w:widowControl w:val="0"/>
        <w:autoSpaceDE w:val="0"/>
        <w:autoSpaceDN w:val="0"/>
        <w:adjustRightInd w:val="0"/>
        <w:spacing w:line="259" w:lineRule="atLeast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</w:pPr>
    </w:p>
    <w:p w:rsidR="000A1CC8" w:rsidRDefault="000A1C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A1C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24E21"/>
    <w:multiLevelType w:val="hybridMultilevel"/>
    <w:tmpl w:val="796A3994"/>
    <w:lvl w:ilvl="0" w:tplc="F9724A1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8C"/>
    <w:rsid w:val="000A1CC8"/>
    <w:rsid w:val="00222CBA"/>
    <w:rsid w:val="00255DB3"/>
    <w:rsid w:val="005140EE"/>
    <w:rsid w:val="00DE088C"/>
    <w:rsid w:val="00F7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47A994"/>
  <w14:defaultImageDpi w14:val="0"/>
  <w15:docId w15:val="{7860D777-772F-4FA6-A8F5-3E5C1662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2020-06-22T18:13:00Z</dcterms:created>
  <dcterms:modified xsi:type="dcterms:W3CDTF">2020-06-22T18:13:00Z</dcterms:modified>
</cp:coreProperties>
</file>