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Phát triển ứng dụng Web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Bài tập tuần 4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sz w:val="36"/>
          <w:szCs w:val="36"/>
        </w:rPr>
        <w:t>CSS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Khoa Công nghệ thông tin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Lớp CQ2017/33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Danh sách thành viên: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-1712739 - Ngô Văn Tài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-1712538  - Huỳnh Minh</w:t>
      </w:r>
    </w:p>
    <w:p>
      <w:pPr>
        <w:pStyle w:val="Normal"/>
        <w:rPr>
          <w:color w:val="000000"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-1612872 - </w:t>
      </w:r>
      <w:r>
        <w:rPr>
          <w:color w:val="000000"/>
          <w:sz w:val="30"/>
          <w:szCs w:val="30"/>
        </w:rPr>
        <w:t>Lý Thanh Liêm</w:t>
      </w:r>
    </w:p>
    <w:p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Mức độ hoàn thành bài tập: 100%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Phân chia công việc: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+ Mỗi thành viên thực hiện trang web của cá nhân, trang Home do cả nhóm cùng thực hiện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+ Viết báo cáo: 1712739 – Ngô Văn Tài thực hiện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Bảng điểm tự đánh giá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94"/>
        <w:gridCol w:w="6120"/>
        <w:gridCol w:w="2336"/>
      </w:tblGrid>
      <w:tr>
        <w:trPr/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6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Chức năng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Điểm</w:t>
            </w:r>
          </w:p>
        </w:tc>
      </w:tr>
      <w:tr>
        <w:trPr/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thiện các chức năng ở BTN02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>
        <w:trPr/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 dụng External CSS để định dạng nội dung của website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6"/>
                <w:szCs w:val="26"/>
              </w:rPr>
              <w:t>3</w:t>
            </w:r>
          </w:p>
        </w:tc>
      </w:tr>
      <w:tr>
        <w:trPr/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Hình thức trình bày giữa các trang web phải nhất quán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6"/>
                <w:szCs w:val="26"/>
              </w:rPr>
              <w:t>2</w:t>
            </w:r>
          </w:p>
        </w:tc>
      </w:tr>
      <w:tr>
        <w:trPr/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6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tải nội dung web nhóm lên host(ghi rõ url đến website)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>
        <w:trPr/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điểm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6"/>
                <w:szCs w:val="26"/>
              </w:rPr>
              <w:t>10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 xml:space="preserve">Url đến website của nhóm: </w:t>
      </w:r>
      <w:hyperlink r:id="rId2">
        <w:r>
          <w:rPr>
            <w:rStyle w:val="InternetLink"/>
          </w:rPr>
          <w:t>https://superbug-btn03.web.app/default.html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02f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46bce"/>
    <w:rPr>
      <w:color w:val="954F72" w:themeColor="followed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a02f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erbug-btn03.web.app/default.html?fbclid=IwAR2UWW6s4pHQqqk657SH0arP8M4sWBSzUPZvgjkSS9XUvrZwFS1uoDKwOK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LibreOffice/6.0.7.3$Linux_X86_64 LibreOffice_project/00m0$Build-3</Application>
  <Pages>2</Pages>
  <Words>144</Words>
  <Characters>563</Characters>
  <CharactersWithSpaces>680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2019-09-14T15:17:00Z</dcterms:created>
  <dc:creator>ngovantaino20001@outlook.com</dc:creator>
  <dc:description/>
  <dc:language>en-US</dc:language>
  <cp:lastModifiedBy/>
  <dcterms:modified xsi:type="dcterms:W3CDTF">2019-09-23T20:31:50Z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