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F343" w14:textId="77777777" w:rsidR="00AE471C" w:rsidRDefault="004030BA">
      <w:pPr>
        <w:spacing w:before="100" w:after="1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NHẬP MÔN CÔNG NGHỆ PHẦN MỀM</w:t>
      </w:r>
    </w:p>
    <w:p w14:paraId="72BF026A" w14:textId="77777777" w:rsidR="00AE471C" w:rsidRDefault="004030BA">
      <w:pPr>
        <w:spacing w:before="100" w:after="100"/>
      </w:pPr>
      <w:r>
        <w:t xml:space="preserve">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E471C" w14:paraId="587F659E" w14:textId="77777777">
        <w:trPr>
          <w:trHeight w:val="2580"/>
        </w:trPr>
        <w:tc>
          <w:tcPr>
            <w:tcW w:w="9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9BBD" w14:textId="77777777" w:rsidR="00AE471C" w:rsidRDefault="004030BA">
            <w:pPr>
              <w:spacing w:before="100" w:after="100"/>
              <w:jc w:val="center"/>
              <w:rPr>
                <w:b/>
                <w:color w:val="FFFFFF"/>
                <w:sz w:val="96"/>
                <w:szCs w:val="96"/>
              </w:rPr>
            </w:pPr>
            <w:r>
              <w:rPr>
                <w:b/>
                <w:color w:val="FFFFFF"/>
                <w:sz w:val="96"/>
                <w:szCs w:val="96"/>
              </w:rPr>
              <w:t>PHÂN TÍCH YÊU CẦU</w:t>
            </w:r>
          </w:p>
        </w:tc>
      </w:tr>
    </w:tbl>
    <w:p w14:paraId="2A6A54F0" w14:textId="77777777" w:rsidR="00AE471C" w:rsidRDefault="00AE471C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E471C" w14:paraId="466EF9D3" w14:textId="77777777">
        <w:trPr>
          <w:trHeight w:val="1400"/>
        </w:trPr>
        <w:tc>
          <w:tcPr>
            <w:tcW w:w="9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3C4D" w14:textId="77777777" w:rsidR="00AE471C" w:rsidRDefault="004030BA">
            <w:pPr>
              <w:spacing w:before="100" w:after="100"/>
              <w:jc w:val="right"/>
            </w:pPr>
            <w:proofErr w:type="spellStart"/>
            <w:r>
              <w:t>Bộ</w:t>
            </w:r>
            <w:proofErr w:type="spellEnd"/>
            <w:r>
              <w:t xml:space="preserve"> môn Công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  <w:p w14:paraId="309B29E5" w14:textId="77777777" w:rsidR="00AE471C" w:rsidRDefault="004030BA">
            <w:pPr>
              <w:spacing w:before="100" w:after="100"/>
              <w:jc w:val="right"/>
            </w:pPr>
            <w:r>
              <w:t xml:space="preserve">Khoa Công </w:t>
            </w:r>
            <w:proofErr w:type="spellStart"/>
            <w:r>
              <w:t>nghệ</w:t>
            </w:r>
            <w:proofErr w:type="spellEnd"/>
            <w:r>
              <w:t xml:space="preserve"> thông tin</w:t>
            </w:r>
          </w:p>
          <w:p w14:paraId="4BA2FA73" w14:textId="77777777" w:rsidR="00AE471C" w:rsidRDefault="004030BA">
            <w:pPr>
              <w:spacing w:before="100" w:after="100"/>
              <w:jc w:val="right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nhiên TP HCM</w:t>
            </w:r>
          </w:p>
        </w:tc>
      </w:tr>
    </w:tbl>
    <w:p w14:paraId="2A72EAA5" w14:textId="77777777" w:rsidR="00AE471C" w:rsidRDefault="00AE471C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E471C" w14:paraId="4BF552F5" w14:textId="77777777">
        <w:trPr>
          <w:trHeight w:val="920"/>
        </w:trPr>
        <w:tc>
          <w:tcPr>
            <w:tcW w:w="9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915D" w14:textId="77777777" w:rsidR="00AE471C" w:rsidRDefault="004030BA">
            <w:pPr>
              <w:spacing w:before="100" w:after="100"/>
            </w:pPr>
            <w:r>
              <w:t xml:space="preserve">Yêu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sinh viên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phân </w:t>
            </w:r>
            <w:proofErr w:type="spellStart"/>
            <w:r>
              <w:t>tích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 cho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giao theo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>.</w:t>
            </w:r>
          </w:p>
        </w:tc>
      </w:tr>
    </w:tbl>
    <w:p w14:paraId="1D7C675C" w14:textId="77777777" w:rsidR="00AE471C" w:rsidRDefault="004030BA">
      <w:pPr>
        <w:spacing w:before="100" w:after="100"/>
      </w:pPr>
      <w:r>
        <w:t xml:space="preserve"> </w:t>
      </w:r>
    </w:p>
    <w:p w14:paraId="4895EC8B" w14:textId="77777777" w:rsidR="00AE471C" w:rsidRDefault="004030BA">
      <w:pPr>
        <w:spacing w:before="100" w:after="100"/>
      </w:pPr>
      <w:r>
        <w:t xml:space="preserve"> </w:t>
      </w:r>
    </w:p>
    <w:p w14:paraId="3AA06C35" w14:textId="77777777" w:rsidR="00AE471C" w:rsidRDefault="004030BA">
      <w:pPr>
        <w:spacing w:before="100" w:after="100"/>
      </w:pPr>
      <w:r>
        <w:t xml:space="preserve"> </w:t>
      </w:r>
    </w:p>
    <w:p w14:paraId="376413AF" w14:textId="77777777" w:rsidR="00AE471C" w:rsidRDefault="004030BA">
      <w:pPr>
        <w:spacing w:before="100" w:after="100"/>
      </w:pPr>
      <w:r>
        <w:t xml:space="preserve"> </w:t>
      </w:r>
    </w:p>
    <w:p w14:paraId="1553DFAB" w14:textId="77777777" w:rsidR="00AE471C" w:rsidRDefault="004030BA">
      <w:pPr>
        <w:spacing w:before="100" w:after="100"/>
      </w:pPr>
      <w:r>
        <w:t xml:space="preserve"> </w:t>
      </w:r>
    </w:p>
    <w:p w14:paraId="4DB85459" w14:textId="77777777" w:rsidR="00AE471C" w:rsidRDefault="004030BA">
      <w:pPr>
        <w:spacing w:before="100" w:after="100"/>
      </w:pPr>
      <w:r>
        <w:t xml:space="preserve"> </w:t>
      </w:r>
    </w:p>
    <w:p w14:paraId="3388C122" w14:textId="77777777" w:rsidR="00AE471C" w:rsidRDefault="004030BA">
      <w:pPr>
        <w:spacing w:before="100" w:after="100"/>
      </w:pPr>
      <w:r>
        <w:t xml:space="preserve"> </w:t>
      </w:r>
    </w:p>
    <w:p w14:paraId="20661749" w14:textId="77777777" w:rsidR="00AE471C" w:rsidRDefault="004030BA">
      <w:pPr>
        <w:spacing w:before="100" w:after="100"/>
      </w:pPr>
      <w:r>
        <w:t xml:space="preserve"> </w:t>
      </w:r>
    </w:p>
    <w:p w14:paraId="07980E82" w14:textId="77777777" w:rsidR="00AE471C" w:rsidRDefault="004030BA">
      <w:pPr>
        <w:spacing w:before="100" w:after="100"/>
      </w:pPr>
      <w:r>
        <w:t xml:space="preserve"> </w:t>
      </w:r>
    </w:p>
    <w:p w14:paraId="6F715389" w14:textId="77777777" w:rsidR="00AE471C" w:rsidRDefault="004030BA">
      <w:pPr>
        <w:spacing w:before="100" w:after="100"/>
      </w:pPr>
      <w:r>
        <w:t xml:space="preserve"> </w:t>
      </w:r>
    </w:p>
    <w:p w14:paraId="699EA574" w14:textId="77777777" w:rsidR="00AE471C" w:rsidRDefault="004030BA">
      <w:pPr>
        <w:spacing w:before="100" w:after="100"/>
      </w:pPr>
      <w:r>
        <w:t xml:space="preserve"> </w:t>
      </w:r>
    </w:p>
    <w:p w14:paraId="063E488F" w14:textId="77777777" w:rsidR="00AE471C" w:rsidRDefault="004030BA">
      <w:pPr>
        <w:spacing w:before="100" w:after="100"/>
      </w:pPr>
      <w:r>
        <w:t xml:space="preserve"> </w:t>
      </w:r>
    </w:p>
    <w:p w14:paraId="1E723B44" w14:textId="77777777" w:rsidR="00AE471C" w:rsidRDefault="004030BA">
      <w:pPr>
        <w:spacing w:before="100" w:after="100"/>
      </w:pPr>
      <w:r>
        <w:t xml:space="preserve"> </w:t>
      </w:r>
    </w:p>
    <w:p w14:paraId="1F5864B7" w14:textId="77777777" w:rsidR="00AE471C" w:rsidRDefault="004030BA">
      <w:pPr>
        <w:spacing w:before="100" w:after="100"/>
      </w:pPr>
      <w:r>
        <w:t xml:space="preserve"> </w:t>
      </w:r>
    </w:p>
    <w:p w14:paraId="1D1C7F1F" w14:textId="77777777" w:rsidR="00AE471C" w:rsidRDefault="004030BA">
      <w:pPr>
        <w:spacing w:before="100" w:after="100"/>
      </w:pPr>
      <w:r>
        <w:t xml:space="preserve"> </w:t>
      </w:r>
    </w:p>
    <w:p w14:paraId="69459C67" w14:textId="77777777" w:rsidR="00AE471C" w:rsidRDefault="004030BA">
      <w:pPr>
        <w:spacing w:before="100" w:after="100"/>
      </w:pPr>
      <w:r>
        <w:t xml:space="preserve"> </w:t>
      </w:r>
    </w:p>
    <w:p w14:paraId="2E8E1AF3" w14:textId="77777777" w:rsidR="00AE471C" w:rsidRDefault="004030BA">
      <w:pPr>
        <w:spacing w:before="100" w:after="100"/>
      </w:pPr>
      <w:r>
        <w:lastRenderedPageBreak/>
        <w:t xml:space="preserve"> </w:t>
      </w:r>
    </w:p>
    <w:p w14:paraId="1CAC959A" w14:textId="77777777" w:rsidR="00AE471C" w:rsidRDefault="004030BA">
      <w:pPr>
        <w:spacing w:before="100" w:after="100"/>
      </w:pPr>
      <w:r>
        <w:t xml:space="preserve"> </w:t>
      </w:r>
    </w:p>
    <w:p w14:paraId="23F3E6B3" w14:textId="77777777" w:rsidR="00AE471C" w:rsidRDefault="004030BA">
      <w:pPr>
        <w:spacing w:before="100" w:after="100"/>
      </w:pPr>
      <w:r>
        <w:t xml:space="preserve"> </w:t>
      </w:r>
    </w:p>
    <w:p w14:paraId="5EE62BE1" w14:textId="77777777" w:rsidR="00AE471C" w:rsidRDefault="004030BA">
      <w:pPr>
        <w:spacing w:before="100" w:after="100"/>
      </w:pPr>
      <w:r>
        <w:t xml:space="preserve"> </w:t>
      </w:r>
    </w:p>
    <w:p w14:paraId="3F2E4230" w14:textId="77777777" w:rsidR="00AE471C" w:rsidRDefault="004030BA">
      <w:pPr>
        <w:spacing w:before="100" w:after="100"/>
      </w:pPr>
      <w:r>
        <w:t xml:space="preserve"> </w:t>
      </w:r>
    </w:p>
    <w:p w14:paraId="6CADF10B" w14:textId="77777777" w:rsidR="00AE471C" w:rsidRDefault="004030BA">
      <w:pPr>
        <w:spacing w:before="100" w:after="100"/>
      </w:pPr>
      <w:r>
        <w:t xml:space="preserve"> </w:t>
      </w:r>
    </w:p>
    <w:p w14:paraId="68052961" w14:textId="77777777" w:rsidR="00AE471C" w:rsidRDefault="00AE471C">
      <w:pPr>
        <w:rPr>
          <w:sz w:val="24"/>
          <w:szCs w:val="24"/>
        </w:rPr>
      </w:pPr>
    </w:p>
    <w:p w14:paraId="29116E25" w14:textId="77777777" w:rsidR="00AE471C" w:rsidRDefault="00AE471C"/>
    <w:p w14:paraId="1CBB373E" w14:textId="77777777" w:rsidR="00AE471C" w:rsidRDefault="004030BA">
      <w:pPr>
        <w:spacing w:before="100" w:after="100"/>
        <w:jc w:val="center"/>
        <w:rPr>
          <w:b/>
          <w:color w:val="0070C0"/>
          <w:sz w:val="60"/>
          <w:szCs w:val="60"/>
        </w:rPr>
      </w:pPr>
      <w:r>
        <w:rPr>
          <w:b/>
          <w:color w:val="0070C0"/>
          <w:sz w:val="60"/>
          <w:szCs w:val="60"/>
        </w:rPr>
        <w:t>MỤC LỤC</w:t>
      </w:r>
    </w:p>
    <w:p w14:paraId="55430908" w14:textId="77777777" w:rsidR="00AE471C" w:rsidRDefault="004030BA">
      <w:pPr>
        <w:spacing w:before="100" w:after="100"/>
      </w:pP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>. 1</w:t>
      </w:r>
    </w:p>
    <w:p w14:paraId="07BE6B00" w14:textId="77777777" w:rsidR="00AE471C" w:rsidRDefault="004030BA">
      <w:pPr>
        <w:spacing w:before="100" w:after="100"/>
      </w:pPr>
      <w: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viên. 2</w:t>
      </w:r>
    </w:p>
    <w:p w14:paraId="2F1B927A" w14:textId="77777777" w:rsidR="00AE471C" w:rsidRDefault="004030BA">
      <w:pPr>
        <w:spacing w:before="100" w:after="100"/>
      </w:pPr>
      <w: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 xml:space="preserve">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 3</w:t>
      </w:r>
    </w:p>
    <w:p w14:paraId="4FCF23FE" w14:textId="77777777" w:rsidR="00AE471C" w:rsidRDefault="004030BA">
      <w:pPr>
        <w:spacing w:before="100" w:after="100"/>
      </w:pPr>
      <w: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t>Tổng</w:t>
      </w:r>
      <w:proofErr w:type="spellEnd"/>
      <w:r>
        <w:t xml:space="preserve"> quan yêu </w:t>
      </w:r>
      <w:proofErr w:type="spellStart"/>
      <w:r>
        <w:t>cầu</w:t>
      </w:r>
      <w:proofErr w:type="spellEnd"/>
      <w:r>
        <w:t>. 4</w:t>
      </w:r>
    </w:p>
    <w:p w14:paraId="58A4A0A9" w14:textId="77777777" w:rsidR="00AE471C" w:rsidRDefault="004030BA">
      <w:pPr>
        <w:spacing w:before="100" w:after="100"/>
      </w:pPr>
      <w: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>. 5</w:t>
      </w:r>
    </w:p>
    <w:p w14:paraId="3EB467FC" w14:textId="77777777" w:rsidR="00AE471C" w:rsidRDefault="004030BA">
      <w:pPr>
        <w:spacing w:before="100" w:after="100"/>
      </w:pPr>
      <w: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t>Bản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</w:t>
      </w:r>
      <w:proofErr w:type="spellStart"/>
      <w:r>
        <w:t>Prototype</w:t>
      </w:r>
      <w:proofErr w:type="spellEnd"/>
      <w:r>
        <w:t>) 6</w:t>
      </w:r>
    </w:p>
    <w:p w14:paraId="2A05FA4D" w14:textId="77777777" w:rsidR="00AE471C" w:rsidRDefault="004030BA">
      <w:pPr>
        <w:spacing w:before="480"/>
      </w:pPr>
      <w:r>
        <w:t xml:space="preserve"> </w:t>
      </w:r>
    </w:p>
    <w:p w14:paraId="426027F3" w14:textId="77777777" w:rsidR="00AE471C" w:rsidRDefault="00AE471C">
      <w:pPr>
        <w:rPr>
          <w:sz w:val="24"/>
          <w:szCs w:val="24"/>
        </w:rPr>
      </w:pPr>
    </w:p>
    <w:p w14:paraId="7DE97628" w14:textId="77777777" w:rsidR="00AE471C" w:rsidRDefault="004030BA">
      <w:pPr>
        <w:spacing w:before="100" w:after="100"/>
        <w:jc w:val="center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  <w:t xml:space="preserve"> </w:t>
      </w:r>
    </w:p>
    <w:p w14:paraId="0066D76B" w14:textId="77777777" w:rsidR="00AE471C" w:rsidRDefault="004030BA">
      <w:pPr>
        <w:spacing w:before="100" w:after="100"/>
        <w:jc w:val="center"/>
        <w:rPr>
          <w:b/>
          <w:color w:val="548DD4"/>
          <w:sz w:val="80"/>
          <w:szCs w:val="80"/>
        </w:rPr>
      </w:pPr>
      <w:r>
        <w:rPr>
          <w:b/>
          <w:color w:val="548DD4"/>
          <w:sz w:val="80"/>
          <w:szCs w:val="80"/>
        </w:rPr>
        <w:t>PHÂN TÍCH YÊU CẦU</w:t>
      </w:r>
    </w:p>
    <w:p w14:paraId="0462D328" w14:textId="77777777" w:rsidR="00AE471C" w:rsidRDefault="004030BA">
      <w:pPr>
        <w:spacing w:before="100" w:after="100"/>
        <w:jc w:val="center"/>
        <w:rPr>
          <w:b/>
          <w:color w:val="548DD4"/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 </w:t>
      </w:r>
    </w:p>
    <w:p w14:paraId="5E4B4A3F" w14:textId="77777777" w:rsidR="00AE471C" w:rsidRDefault="004030BA">
      <w:pPr>
        <w:pStyle w:val="u1"/>
        <w:keepNext w:val="0"/>
        <w:keepLines w:val="0"/>
        <w:spacing w:before="480"/>
        <w:rPr>
          <w:b/>
          <w:sz w:val="46"/>
          <w:szCs w:val="46"/>
        </w:rPr>
      </w:pPr>
      <w:bookmarkStart w:id="0" w:name="_iqw6dd408g31" w:colFirst="0" w:colLast="0"/>
      <w:bookmarkEnd w:id="0"/>
      <w:proofErr w:type="spellStart"/>
      <w:r>
        <w:rPr>
          <w:b/>
          <w:sz w:val="46"/>
          <w:szCs w:val="46"/>
        </w:rPr>
        <w:t>Các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nội</w:t>
      </w:r>
      <w:proofErr w:type="spellEnd"/>
      <w:r>
        <w:rPr>
          <w:b/>
          <w:sz w:val="46"/>
          <w:szCs w:val="46"/>
        </w:rPr>
        <w:t xml:space="preserve"> dung </w:t>
      </w:r>
      <w:proofErr w:type="spellStart"/>
      <w:r>
        <w:rPr>
          <w:b/>
          <w:sz w:val="46"/>
          <w:szCs w:val="46"/>
        </w:rPr>
        <w:t>chính</w:t>
      </w:r>
      <w:proofErr w:type="spellEnd"/>
    </w:p>
    <w:p w14:paraId="096C3B40" w14:textId="77777777" w:rsidR="004030BA" w:rsidRDefault="004030BA" w:rsidP="004030BA">
      <w:pPr>
        <w:spacing w:before="100" w:after="100"/>
      </w:pPr>
      <w:proofErr w:type="spellStart"/>
      <w:r>
        <w:t>Mục</w:t>
      </w:r>
      <w:proofErr w:type="spellEnd"/>
      <w:r>
        <w:t xml:space="preserve"> tiêu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1829CA36" w14:textId="77777777" w:rsidR="004030BA" w:rsidRDefault="004030BA" w:rsidP="004030BA">
      <w:pPr>
        <w:spacing w:before="100" w:after="100"/>
      </w:pPr>
      <w:r>
        <w:tab/>
      </w:r>
      <w:r>
        <w:t xml:space="preserve">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yêu </w:t>
      </w:r>
      <w:proofErr w:type="spellStart"/>
      <w:r>
        <w:t>cầu</w:t>
      </w:r>
      <w:proofErr w:type="spellEnd"/>
    </w:p>
    <w:p w14:paraId="163F49CB" w14:textId="77777777" w:rsidR="004030BA" w:rsidRDefault="004030BA" w:rsidP="004030BA">
      <w:pPr>
        <w:spacing w:before="100" w:after="100"/>
      </w:pPr>
      <w:r>
        <w:tab/>
      </w:r>
      <w:r>
        <w:t xml:space="preserve">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14FEB1DD" w14:textId="77777777" w:rsidR="004030BA" w:rsidRDefault="004030BA" w:rsidP="004030BA">
      <w:pPr>
        <w:spacing w:before="100" w:after="100"/>
      </w:pPr>
      <w:r>
        <w:tab/>
      </w:r>
      <w:r>
        <w:t xml:space="preserve">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9FA18D8" w14:textId="77777777" w:rsidR="004030BA" w:rsidRDefault="004030BA" w:rsidP="004030BA">
      <w:pPr>
        <w:spacing w:before="100" w:after="100"/>
      </w:pPr>
      <w:r>
        <w:tab/>
      </w:r>
      <w:r>
        <w:t xml:space="preserve"> </w:t>
      </w:r>
      <w:proofErr w:type="spellStart"/>
      <w:r>
        <w:t>Tổng</w:t>
      </w:r>
      <w:proofErr w:type="spellEnd"/>
      <w:r>
        <w:t xml:space="preserve"> quan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năng), </w:t>
      </w:r>
      <w:proofErr w:type="spellStart"/>
      <w:r>
        <w:t>Stakeholders</w:t>
      </w:r>
      <w:proofErr w:type="spellEnd"/>
      <w:r>
        <w:t>.</w:t>
      </w:r>
    </w:p>
    <w:p w14:paraId="5A97DABA" w14:textId="77777777" w:rsidR="004030BA" w:rsidRDefault="004030BA" w:rsidP="004030BA">
      <w:pPr>
        <w:spacing w:before="100" w:after="100"/>
      </w:pPr>
      <w:r>
        <w:tab/>
      </w:r>
      <w:r>
        <w:t xml:space="preserve">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0EAEFD9F" w14:textId="77777777" w:rsidR="004030BA" w:rsidRDefault="004030BA" w:rsidP="004030BA">
      <w:pPr>
        <w:spacing w:before="100" w:after="100"/>
      </w:pPr>
      <w:r>
        <w:tab/>
      </w:r>
      <w:r>
        <w:t xml:space="preserve">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6A446D63" w14:textId="77777777" w:rsidR="004030BA" w:rsidRDefault="004030BA" w:rsidP="004030BA">
      <w:pPr>
        <w:spacing w:before="100" w:after="100"/>
      </w:pPr>
      <w:r>
        <w:lastRenderedPageBreak/>
        <w:tab/>
      </w:r>
      <w:r>
        <w:t xml:space="preserve"> </w:t>
      </w:r>
      <w:proofErr w:type="spellStart"/>
      <w:r>
        <w:t>Vẽ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, </w:t>
      </w:r>
      <w:proofErr w:type="spellStart"/>
      <w:r>
        <w:t>mockups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E256ABF" w14:textId="77777777" w:rsidR="00AE471C" w:rsidRDefault="004030BA" w:rsidP="004030BA">
      <w:pPr>
        <w:spacing w:before="100" w:after="100"/>
      </w:pPr>
      <w:r>
        <w:tab/>
      </w:r>
      <w:r>
        <w:t xml:space="preserve">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>.</w:t>
      </w:r>
    </w:p>
    <w:p w14:paraId="5C7CFDEC" w14:textId="77777777" w:rsidR="00AE471C" w:rsidRDefault="00AE471C">
      <w:pPr>
        <w:rPr>
          <w:sz w:val="24"/>
          <w:szCs w:val="24"/>
        </w:rPr>
      </w:pPr>
    </w:p>
    <w:p w14:paraId="42262D16" w14:textId="77777777" w:rsidR="00AE471C" w:rsidRDefault="004030BA">
      <w:pPr>
        <w:pStyle w:val="u1"/>
        <w:keepNext w:val="0"/>
        <w:keepLines w:val="0"/>
        <w:spacing w:before="480"/>
        <w:rPr>
          <w:b/>
          <w:sz w:val="46"/>
          <w:szCs w:val="46"/>
        </w:rPr>
      </w:pPr>
      <w:bookmarkStart w:id="1" w:name="_csu4kzyw10wg" w:colFirst="0" w:colLast="0"/>
      <w:bookmarkEnd w:id="1"/>
      <w:r>
        <w:rPr>
          <w:b/>
          <w:sz w:val="144"/>
          <w:szCs w:val="144"/>
        </w:rPr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b/>
          <w:sz w:val="46"/>
          <w:szCs w:val="46"/>
        </w:rPr>
        <w:t>Bảng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đánh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giá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thành</w:t>
      </w:r>
      <w:proofErr w:type="spellEnd"/>
      <w:r>
        <w:rPr>
          <w:b/>
          <w:sz w:val="46"/>
          <w:szCs w:val="46"/>
        </w:rPr>
        <w:t xml:space="preserve"> viên</w:t>
      </w:r>
    </w:p>
    <w:p w14:paraId="4D9C837A" w14:textId="77777777" w:rsidR="00AE471C" w:rsidRDefault="004030BA">
      <w:pPr>
        <w:spacing w:before="100" w:after="100"/>
        <w:rPr>
          <w:b/>
        </w:rPr>
      </w:pPr>
      <w:r>
        <w:rPr>
          <w:b/>
        </w:rPr>
        <w:t xml:space="preserve"> </w:t>
      </w:r>
    </w:p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778"/>
        <w:gridCol w:w="2555"/>
        <w:gridCol w:w="2064"/>
      </w:tblGrid>
      <w:tr w:rsidR="00AE471C" w14:paraId="76EC0078" w14:textId="77777777">
        <w:trPr>
          <w:trHeight w:val="980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BB09" w14:textId="77777777" w:rsidR="00AE471C" w:rsidRDefault="004030BA">
            <w:pPr>
              <w:spacing w:before="10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2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0855" w14:textId="77777777" w:rsidR="00AE471C" w:rsidRDefault="004030BA">
            <w:pPr>
              <w:spacing w:before="100" w:after="12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Họ</w:t>
            </w:r>
            <w:proofErr w:type="spellEnd"/>
            <w:r>
              <w:rPr>
                <w:b/>
                <w:color w:val="FFFFFF"/>
              </w:rPr>
              <w:t xml:space="preserve"> Tên</w:t>
            </w:r>
          </w:p>
        </w:tc>
        <w:tc>
          <w:tcPr>
            <w:tcW w:w="2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8A54" w14:textId="77777777" w:rsidR="00AE471C" w:rsidRDefault="004030BA">
            <w:pPr>
              <w:spacing w:before="10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% </w:t>
            </w:r>
            <w:proofErr w:type="spellStart"/>
            <w:r>
              <w:rPr>
                <w:b/>
                <w:color w:val="FFFFFF"/>
              </w:rPr>
              <w:t>đóng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góp</w:t>
            </w:r>
            <w:proofErr w:type="spellEnd"/>
            <w:r>
              <w:rPr>
                <w:b/>
                <w:color w:val="FFFFFF"/>
              </w:rPr>
              <w:t xml:space="preserve"> (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tối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đa 100%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B678" w14:textId="77777777" w:rsidR="00AE471C" w:rsidRDefault="004030BA">
            <w:pPr>
              <w:spacing w:before="100" w:after="12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Chữ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ký</w:t>
            </w:r>
            <w:proofErr w:type="spellEnd"/>
          </w:p>
        </w:tc>
      </w:tr>
      <w:tr w:rsidR="00AE471C" w14:paraId="1685507D" w14:textId="77777777">
        <w:trPr>
          <w:trHeight w:val="700"/>
        </w:trPr>
        <w:tc>
          <w:tcPr>
            <w:tcW w:w="1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E47E" w14:textId="77777777" w:rsidR="00AE471C" w:rsidRDefault="004030BA">
            <w:pPr>
              <w:spacing w:before="240" w:after="120"/>
              <w:rPr>
                <w:color w:val="0000FF"/>
              </w:rPr>
            </w:pPr>
            <w:r>
              <w:rPr>
                <w:color w:val="0000FF"/>
              </w:rPr>
              <w:t>1712460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B01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Phạm</w:t>
            </w:r>
            <w:proofErr w:type="spellEnd"/>
            <w:r>
              <w:rPr>
                <w:color w:val="0000FF"/>
              </w:rPr>
              <w:t xml:space="preserve"> Minh </w:t>
            </w:r>
            <w:proofErr w:type="spellStart"/>
            <w:r>
              <w:rPr>
                <w:color w:val="0000FF"/>
              </w:rPr>
              <w:t>Hoàng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380D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25%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1786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</w:tr>
      <w:tr w:rsidR="00AE471C" w14:paraId="234DDF61" w14:textId="77777777">
        <w:trPr>
          <w:trHeight w:val="700"/>
        </w:trPr>
        <w:tc>
          <w:tcPr>
            <w:tcW w:w="1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98F7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>1712739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EF21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Ngô Văn </w:t>
            </w:r>
            <w:proofErr w:type="spellStart"/>
            <w:r>
              <w:rPr>
                <w:color w:val="0000FF"/>
              </w:rPr>
              <w:t>Tài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B60D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25%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14AB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</w:tr>
      <w:tr w:rsidR="00AE471C" w14:paraId="5FD2E163" w14:textId="77777777">
        <w:trPr>
          <w:trHeight w:val="700"/>
        </w:trPr>
        <w:tc>
          <w:tcPr>
            <w:tcW w:w="1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5E6E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>1712844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AC22" w14:textId="77777777" w:rsidR="00AE471C" w:rsidRDefault="004030BA">
            <w:pPr>
              <w:spacing w:before="10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Hồ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Nguyễn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Chí</w:t>
            </w:r>
            <w:proofErr w:type="spellEnd"/>
            <w:r>
              <w:rPr>
                <w:color w:val="0000FF"/>
              </w:rPr>
              <w:t xml:space="preserve"> Trung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45BC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25%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E550" w14:textId="77777777" w:rsidR="00AE471C" w:rsidRDefault="004030BA">
            <w:pPr>
              <w:spacing w:before="100" w:after="120"/>
            </w:pPr>
            <w:r>
              <w:t xml:space="preserve"> </w:t>
            </w:r>
          </w:p>
        </w:tc>
      </w:tr>
      <w:tr w:rsidR="00AE471C" w14:paraId="363793F3" w14:textId="77777777">
        <w:trPr>
          <w:trHeight w:val="700"/>
        </w:trPr>
        <w:tc>
          <w:tcPr>
            <w:tcW w:w="1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7D10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>1712912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B071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t xml:space="preserve"> </w:t>
            </w:r>
            <w:proofErr w:type="spellStart"/>
            <w:r>
              <w:rPr>
                <w:color w:val="0000FF"/>
              </w:rPr>
              <w:t>Nguyễn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Hoàng</w:t>
            </w:r>
            <w:proofErr w:type="spellEnd"/>
            <w:r>
              <w:rPr>
                <w:color w:val="0000FF"/>
              </w:rPr>
              <w:t xml:space="preserve"> Vinh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D2E4" w14:textId="77777777" w:rsidR="00AE471C" w:rsidRDefault="004030BA">
            <w:pPr>
              <w:spacing w:before="100" w:after="120"/>
              <w:rPr>
                <w:color w:val="0000FF"/>
              </w:rPr>
            </w:pPr>
            <w:r>
              <w:rPr>
                <w:color w:val="0000FF"/>
              </w:rPr>
              <w:t xml:space="preserve"> 25%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47A1" w14:textId="77777777" w:rsidR="00AE471C" w:rsidRDefault="004030BA">
            <w:pPr>
              <w:spacing w:before="100" w:after="120"/>
            </w:pPr>
            <w:r>
              <w:t xml:space="preserve"> </w:t>
            </w:r>
          </w:p>
        </w:tc>
      </w:tr>
    </w:tbl>
    <w:p w14:paraId="0D33AE6B" w14:textId="77777777" w:rsidR="00AE471C" w:rsidRDefault="00AE471C">
      <w:pPr>
        <w:rPr>
          <w:color w:val="FFFFFF"/>
          <w:sz w:val="24"/>
          <w:szCs w:val="24"/>
        </w:rPr>
      </w:pPr>
    </w:p>
    <w:p w14:paraId="12B6E9E2" w14:textId="77777777" w:rsidR="00AE471C" w:rsidRDefault="004030BA">
      <w:pPr>
        <w:spacing w:before="100" w:after="100"/>
      </w:pPr>
      <w:r>
        <w:t xml:space="preserve"> </w:t>
      </w:r>
    </w:p>
    <w:p w14:paraId="0E37409F" w14:textId="77777777" w:rsidR="00AE471C" w:rsidRDefault="004030BA">
      <w:pPr>
        <w:pStyle w:val="u1"/>
        <w:keepNext w:val="0"/>
        <w:keepLines w:val="0"/>
        <w:spacing w:before="480"/>
        <w:rPr>
          <w:b/>
          <w:sz w:val="46"/>
          <w:szCs w:val="46"/>
        </w:rPr>
      </w:pPr>
      <w:bookmarkStart w:id="2" w:name="_btxmdijdy98z" w:colFirst="0" w:colLast="0"/>
      <w:bookmarkEnd w:id="2"/>
      <w:r>
        <w:rPr>
          <w:b/>
          <w:sz w:val="144"/>
          <w:szCs w:val="144"/>
        </w:rP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46"/>
          <w:szCs w:val="46"/>
        </w:rPr>
        <w:t xml:space="preserve">Mô </w:t>
      </w:r>
      <w:proofErr w:type="spellStart"/>
      <w:r>
        <w:rPr>
          <w:b/>
          <w:sz w:val="46"/>
          <w:szCs w:val="46"/>
        </w:rPr>
        <w:t>tả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bài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toán</w:t>
      </w:r>
      <w:proofErr w:type="spellEnd"/>
    </w:p>
    <w:p w14:paraId="78B6CC1B" w14:textId="77777777" w:rsidR="00AE471C" w:rsidRDefault="004030BA">
      <w:pPr>
        <w:spacing w:before="100" w:after="100"/>
        <w:ind w:left="1180" w:hanging="360"/>
        <w:rPr>
          <w:rFonts w:ascii="Roboto" w:eastAsia="Roboto" w:hAnsi="Roboto" w:cs="Roboto"/>
          <w:color w:val="201F1E"/>
          <w:sz w:val="23"/>
          <w:szCs w:val="23"/>
        </w:rPr>
      </w:pPr>
      <w:r>
        <w:rPr>
          <w:color w:val="7030A0"/>
        </w:rPr>
        <w:t>-</w:t>
      </w:r>
      <w:r>
        <w:rPr>
          <w:rFonts w:ascii="Times New Roman" w:eastAsia="Times New Roman" w:hAnsi="Times New Roman" w:cs="Times New Roman"/>
          <w:color w:val="7030A0"/>
          <w:sz w:val="14"/>
          <w:szCs w:val="14"/>
        </w:rPr>
        <w:t xml:space="preserve">       </w:t>
      </w:r>
      <w:proofErr w:type="spellStart"/>
      <w:r>
        <w:rPr>
          <w:i/>
          <w:color w:val="7030A0"/>
        </w:rPr>
        <w:t>Nhóm</w:t>
      </w:r>
      <w:proofErr w:type="spellEnd"/>
      <w:r>
        <w:rPr>
          <w:i/>
          <w:color w:val="7030A0"/>
        </w:rPr>
        <w:t xml:space="preserve"> sinh viên </w:t>
      </w:r>
      <w:proofErr w:type="spellStart"/>
      <w:r>
        <w:rPr>
          <w:i/>
          <w:color w:val="7030A0"/>
        </w:rPr>
        <w:t>phát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biểu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bài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toán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tại</w:t>
      </w:r>
      <w:proofErr w:type="spellEnd"/>
      <w:r>
        <w:rPr>
          <w:i/>
          <w:color w:val="7030A0"/>
        </w:rPr>
        <w:t xml:space="preserve"> đây, mô </w:t>
      </w:r>
      <w:proofErr w:type="spellStart"/>
      <w:r>
        <w:rPr>
          <w:i/>
          <w:color w:val="7030A0"/>
        </w:rPr>
        <w:t>tả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khoảng</w:t>
      </w:r>
      <w:proofErr w:type="spellEnd"/>
      <w:r>
        <w:rPr>
          <w:i/>
          <w:color w:val="7030A0"/>
        </w:rPr>
        <w:t xml:space="preserve"> 1 - 2 trang </w:t>
      </w:r>
      <w:proofErr w:type="spellStart"/>
      <w:r>
        <w:rPr>
          <w:i/>
          <w:color w:val="7030A0"/>
        </w:rPr>
        <w:t>nghiệp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vụ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bài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toán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của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phần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mềm</w:t>
      </w:r>
      <w:proofErr w:type="spellEnd"/>
      <w:r>
        <w:rPr>
          <w:i/>
          <w:color w:val="7030A0"/>
        </w:rPr>
        <w:t xml:space="preserve">, bao </w:t>
      </w:r>
      <w:proofErr w:type="spellStart"/>
      <w:r>
        <w:rPr>
          <w:i/>
          <w:color w:val="7030A0"/>
        </w:rPr>
        <w:t>gồm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cả</w:t>
      </w:r>
      <w:proofErr w:type="spellEnd"/>
      <w:r>
        <w:rPr>
          <w:i/>
          <w:color w:val="7030A0"/>
        </w:rPr>
        <w:t xml:space="preserve"> môi </w:t>
      </w:r>
      <w:proofErr w:type="spellStart"/>
      <w:r>
        <w:rPr>
          <w:i/>
          <w:color w:val="7030A0"/>
        </w:rPr>
        <w:t>trường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hoạt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động</w:t>
      </w:r>
      <w:proofErr w:type="spellEnd"/>
      <w:r>
        <w:rPr>
          <w:i/>
          <w:color w:val="7030A0"/>
        </w:rPr>
        <w:t xml:space="preserve"> (</w:t>
      </w:r>
      <w:proofErr w:type="spellStart"/>
      <w:r>
        <w:rPr>
          <w:i/>
          <w:color w:val="7030A0"/>
        </w:rPr>
        <w:t>Ví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dụ</w:t>
      </w:r>
      <w:proofErr w:type="spellEnd"/>
      <w:r>
        <w:rPr>
          <w:i/>
          <w:color w:val="7030A0"/>
        </w:rPr>
        <w:t xml:space="preserve">: </w:t>
      </w:r>
      <w:proofErr w:type="spellStart"/>
      <w:r>
        <w:rPr>
          <w:i/>
          <w:color w:val="7030A0"/>
        </w:rPr>
        <w:t>Web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browser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trợ</w:t>
      </w:r>
      <w:proofErr w:type="spellEnd"/>
      <w:r>
        <w:rPr>
          <w:i/>
          <w:color w:val="7030A0"/>
        </w:rPr>
        <w:t xml:space="preserve"> HTML5, </w:t>
      </w:r>
      <w:proofErr w:type="spellStart"/>
      <w:r>
        <w:rPr>
          <w:i/>
          <w:color w:val="7030A0"/>
        </w:rPr>
        <w:t>server</w:t>
      </w:r>
      <w:proofErr w:type="spellEnd"/>
      <w:r>
        <w:rPr>
          <w:i/>
          <w:color w:val="7030A0"/>
        </w:rPr>
        <w:t xml:space="preserve">: </w:t>
      </w:r>
      <w:proofErr w:type="spellStart"/>
      <w:r>
        <w:rPr>
          <w:i/>
          <w:color w:val="7030A0"/>
        </w:rPr>
        <w:t>Apache</w:t>
      </w:r>
      <w:proofErr w:type="spellEnd"/>
      <w:r>
        <w:rPr>
          <w:i/>
          <w:color w:val="7030A0"/>
        </w:rPr>
        <w:t xml:space="preserve">…) </w:t>
      </w:r>
      <w:proofErr w:type="spellStart"/>
      <w:r>
        <w:rPr>
          <w:i/>
          <w:color w:val="7030A0"/>
        </w:rPr>
        <w:t>và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các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ràng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buộc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về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thiết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kế</w:t>
      </w:r>
      <w:proofErr w:type="spellEnd"/>
      <w:r>
        <w:rPr>
          <w:i/>
          <w:color w:val="7030A0"/>
        </w:rPr>
        <w:t xml:space="preserve"> &amp; </w:t>
      </w:r>
      <w:proofErr w:type="spellStart"/>
      <w:r>
        <w:rPr>
          <w:i/>
          <w:color w:val="7030A0"/>
        </w:rPr>
        <w:t>triển</w:t>
      </w:r>
      <w:proofErr w:type="spellEnd"/>
      <w:r>
        <w:rPr>
          <w:i/>
          <w:color w:val="7030A0"/>
        </w:rPr>
        <w:t xml:space="preserve"> khai (</w:t>
      </w:r>
      <w:proofErr w:type="spellStart"/>
      <w:r>
        <w:rPr>
          <w:i/>
          <w:color w:val="7030A0"/>
        </w:rPr>
        <w:t>Ví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dụ</w:t>
      </w:r>
      <w:proofErr w:type="spellEnd"/>
      <w:r>
        <w:rPr>
          <w:i/>
          <w:color w:val="7030A0"/>
        </w:rPr>
        <w:t xml:space="preserve">: ngôn </w:t>
      </w:r>
      <w:proofErr w:type="spellStart"/>
      <w:r>
        <w:rPr>
          <w:i/>
          <w:color w:val="7030A0"/>
        </w:rPr>
        <w:t>ngữ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lập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trình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Java</w:t>
      </w:r>
      <w:proofErr w:type="spellEnd"/>
      <w:r>
        <w:rPr>
          <w:i/>
          <w:color w:val="7030A0"/>
        </w:rPr>
        <w:t xml:space="preserve">, cơ </w:t>
      </w:r>
      <w:proofErr w:type="spellStart"/>
      <w:r>
        <w:rPr>
          <w:i/>
          <w:color w:val="7030A0"/>
        </w:rPr>
        <w:t>sở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dữ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liệu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Oracle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chuẩn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tài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liệu</w:t>
      </w:r>
      <w:proofErr w:type="spellEnd"/>
      <w:r>
        <w:rPr>
          <w:i/>
          <w:color w:val="7030A0"/>
        </w:rPr>
        <w:t>…)</w:t>
      </w:r>
    </w:p>
    <w:p w14:paraId="17C1186E" w14:textId="77777777" w:rsidR="00AE471C" w:rsidRDefault="00AE471C">
      <w:pPr>
        <w:spacing w:before="100" w:after="100"/>
        <w:ind w:left="1180" w:hanging="360"/>
        <w:rPr>
          <w:i/>
          <w:color w:val="7030A0"/>
        </w:rPr>
      </w:pPr>
    </w:p>
    <w:p w14:paraId="65D2E7BC" w14:textId="77777777" w:rsidR="00AE471C" w:rsidRDefault="004030BA">
      <w:pPr>
        <w:spacing w:before="100" w:after="100"/>
        <w:ind w:left="1180" w:hanging="360"/>
        <w:rPr>
          <w:b/>
          <w:i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Website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hàng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online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đặt</w:t>
      </w:r>
      <w:proofErr w:type="spellEnd"/>
      <w:r>
        <w:rPr>
          <w:b/>
          <w:i/>
        </w:rPr>
        <w:t xml:space="preserve"> ra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vấn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đề</w:t>
      </w:r>
      <w:proofErr w:type="spellEnd"/>
      <w:r>
        <w:rPr>
          <w:b/>
          <w:i/>
        </w:rPr>
        <w:t xml:space="preserve"> căn </w:t>
      </w:r>
      <w:proofErr w:type="spellStart"/>
      <w:r>
        <w:rPr>
          <w:b/>
          <w:i/>
        </w:rPr>
        <w:t>bản</w:t>
      </w:r>
      <w:proofErr w:type="spellEnd"/>
      <w:r>
        <w:rPr>
          <w:b/>
          <w:i/>
        </w:rPr>
        <w:t xml:space="preserve"> sau: </w:t>
      </w:r>
    </w:p>
    <w:p w14:paraId="671104D7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lastRenderedPageBreak/>
        <w:t>+</w:t>
      </w:r>
      <w:r>
        <w:rPr>
          <w:i/>
        </w:rPr>
        <w:tab/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mô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theo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, theo </w:t>
      </w:r>
      <w:proofErr w:type="spellStart"/>
      <w:r>
        <w:rPr>
          <w:i/>
        </w:rPr>
        <w:t>nhà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xuất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. </w:t>
      </w:r>
    </w:p>
    <w:p w14:paraId="12F39B61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giúp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như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theo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barcode</w:t>
      </w:r>
      <w:proofErr w:type="spellEnd"/>
      <w:r>
        <w:rPr>
          <w:i/>
        </w:rPr>
        <w:t>.</w:t>
      </w:r>
    </w:p>
    <w:p w14:paraId="269C819A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cho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soát</w:t>
      </w:r>
      <w:proofErr w:type="spellEnd"/>
      <w:r>
        <w:rPr>
          <w:i/>
        </w:rPr>
        <w:t xml:space="preserve"> đơn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5D24AE9C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kê doanh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cho </w:t>
      </w:r>
      <w:proofErr w:type="spellStart"/>
      <w:r>
        <w:rPr>
          <w:i/>
        </w:rPr>
        <w:t>cửa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634B8351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Nhập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và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thanh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toán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hóa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đơn cho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khách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(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sản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phẩm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số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lượng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tổng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tiền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),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xuất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hóa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đơn (PDF/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email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>)</w:t>
      </w:r>
    </w:p>
    <w:p w14:paraId="62F9A2CD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đăng </w:t>
      </w:r>
      <w:proofErr w:type="spellStart"/>
      <w:r>
        <w:rPr>
          <w:i/>
        </w:rPr>
        <w:t>nhập</w:t>
      </w:r>
      <w:proofErr w:type="spellEnd"/>
      <w:r>
        <w:rPr>
          <w:i/>
        </w:rPr>
        <w:t xml:space="preserve">, đăng </w:t>
      </w:r>
      <w:proofErr w:type="spellStart"/>
      <w:r>
        <w:rPr>
          <w:i/>
        </w:rPr>
        <w:t>xuất</w:t>
      </w:r>
      <w:proofErr w:type="spellEnd"/>
      <w:r>
        <w:rPr>
          <w:i/>
        </w:rPr>
        <w:t xml:space="preserve">, đăng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phân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xem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>.</w:t>
      </w:r>
    </w:p>
    <w:p w14:paraId="1DE76D4A" w14:textId="77777777" w:rsidR="00AE471C" w:rsidRDefault="004030BA">
      <w:pPr>
        <w:spacing w:before="100" w:after="100"/>
        <w:ind w:left="1180" w:hanging="360"/>
        <w:rPr>
          <w:i/>
        </w:rPr>
      </w:pPr>
      <w:proofErr w:type="spellStart"/>
      <w:r>
        <w:rPr>
          <w:i/>
        </w:rPr>
        <w:t>Cụ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cho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năng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:</w:t>
      </w:r>
    </w:p>
    <w:p w14:paraId="5258690D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xem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>.</w:t>
      </w:r>
    </w:p>
    <w:p w14:paraId="24C30844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  <w:t xml:space="preserve">Thêm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6920EBCC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soát</w:t>
      </w:r>
      <w:proofErr w:type="spellEnd"/>
      <w:r>
        <w:rPr>
          <w:i/>
        </w:rPr>
        <w:t xml:space="preserve"> đơn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đơn ra </w:t>
      </w:r>
      <w:proofErr w:type="spellStart"/>
      <w:r>
        <w:rPr>
          <w:i/>
        </w:rPr>
        <w:t>email</w:t>
      </w:r>
      <w:proofErr w:type="spellEnd"/>
      <w:r>
        <w:rPr>
          <w:i/>
        </w:rPr>
        <w:t>.</w:t>
      </w:r>
    </w:p>
    <w:p w14:paraId="2F02DBCF" w14:textId="77777777" w:rsidR="00AE471C" w:rsidRDefault="004030BA">
      <w:pPr>
        <w:spacing w:before="100" w:after="100"/>
        <w:ind w:left="1180" w:hanging="360"/>
        <w:rPr>
          <w:i/>
        </w:rPr>
      </w:pPr>
      <w:proofErr w:type="spellStart"/>
      <w:r>
        <w:rPr>
          <w:i/>
        </w:rPr>
        <w:t>Cụ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cho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năng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:</w:t>
      </w:r>
    </w:p>
    <w:p w14:paraId="1BB760DA" w14:textId="77777777" w:rsidR="00AE471C" w:rsidRDefault="004030BA">
      <w:pPr>
        <w:numPr>
          <w:ilvl w:val="0"/>
          <w:numId w:val="3"/>
        </w:numPr>
        <w:spacing w:before="100"/>
        <w:rPr>
          <w:i/>
        </w:rPr>
      </w:pPr>
      <w:r>
        <w:rPr>
          <w:i/>
        </w:rPr>
        <w:t xml:space="preserve">Như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>.</w:t>
      </w:r>
    </w:p>
    <w:p w14:paraId="650B5E10" w14:textId="77777777" w:rsidR="00AE471C" w:rsidRDefault="004030BA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, thay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thông tin (tên,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ảnh</w:t>
      </w:r>
      <w:proofErr w:type="spellEnd"/>
      <w:r>
        <w:rPr>
          <w:i/>
        </w:rPr>
        <w:t xml:space="preserve">, mô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danh </w:t>
      </w:r>
      <w:proofErr w:type="spellStart"/>
      <w:r>
        <w:rPr>
          <w:i/>
        </w:rPr>
        <w:t>mục</w:t>
      </w:r>
      <w:proofErr w:type="spellEnd"/>
      <w:r>
        <w:rPr>
          <w:i/>
        </w:rPr>
        <w:t>.</w:t>
      </w:r>
    </w:p>
    <w:p w14:paraId="002487F9" w14:textId="77777777" w:rsidR="00AE471C" w:rsidRDefault="004030BA">
      <w:pPr>
        <w:numPr>
          <w:ilvl w:val="0"/>
          <w:numId w:val="3"/>
        </w:numPr>
        <w:spacing w:after="100"/>
        <w:rPr>
          <w:i/>
        </w:rPr>
      </w:pP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kê doanh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14810E1D" w14:textId="77777777" w:rsidR="00AE471C" w:rsidRDefault="004030BA">
      <w:pPr>
        <w:spacing w:before="100" w:after="100"/>
        <w:ind w:left="1180" w:hanging="360"/>
        <w:rPr>
          <w:i/>
        </w:rPr>
      </w:pPr>
      <w:proofErr w:type="spellStart"/>
      <w:r>
        <w:rPr>
          <w:i/>
        </w:rPr>
        <w:t>Ngoài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năng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 như trên,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yêu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năng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 như: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loại</w:t>
      </w:r>
      <w:proofErr w:type="spellEnd"/>
      <w:r>
        <w:rPr>
          <w:i/>
        </w:rPr>
        <w:t xml:space="preserve">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 xml:space="preserve">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trang </w:t>
      </w:r>
      <w:proofErr w:type="spellStart"/>
      <w:r>
        <w:rPr>
          <w:i/>
        </w:rPr>
        <w:t>sức</w:t>
      </w:r>
      <w:proofErr w:type="spellEnd"/>
      <w:r>
        <w:rPr>
          <w:i/>
        </w:rPr>
        <w:t xml:space="preserve">,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quần</w:t>
      </w:r>
      <w:proofErr w:type="spellEnd"/>
      <w:r>
        <w:rPr>
          <w:i/>
        </w:rPr>
        <w:t xml:space="preserve">,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dép</w:t>
      </w:r>
      <w:proofErr w:type="spellEnd"/>
      <w:r>
        <w:rPr>
          <w:i/>
        </w:rPr>
        <w:t xml:space="preserve">,...), </w:t>
      </w:r>
      <w:proofErr w:type="spellStart"/>
      <w:r>
        <w:rPr>
          <w:i/>
        </w:rPr>
        <w:t>đọc</w:t>
      </w:r>
      <w:proofErr w:type="spellEnd"/>
      <w:r>
        <w:rPr>
          <w:i/>
        </w:rPr>
        <w:t xml:space="preserve"> ghi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cơ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>.</w:t>
      </w:r>
    </w:p>
    <w:p w14:paraId="360719EC" w14:textId="77777777" w:rsidR="00AE471C" w:rsidRDefault="004030BA">
      <w:pPr>
        <w:spacing w:before="100" w:after="100"/>
        <w:ind w:left="1180" w:hanging="360"/>
        <w:rPr>
          <w:b/>
          <w:i/>
        </w:rPr>
      </w:pP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thể</w:t>
      </w:r>
      <w:proofErr w:type="spellEnd"/>
      <w:r>
        <w:rPr>
          <w:b/>
          <w:i/>
        </w:rPr>
        <w:t xml:space="preserve"> mô </w:t>
      </w:r>
      <w:proofErr w:type="spellStart"/>
      <w:r>
        <w:rPr>
          <w:b/>
          <w:i/>
        </w:rPr>
        <w:t>tả</w:t>
      </w:r>
      <w:proofErr w:type="spellEnd"/>
      <w:r>
        <w:rPr>
          <w:b/>
          <w:i/>
        </w:rPr>
        <w:t xml:space="preserve"> sơ </w:t>
      </w:r>
      <w:proofErr w:type="spellStart"/>
      <w:r>
        <w:rPr>
          <w:b/>
          <w:i/>
        </w:rPr>
        <w:t>lược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công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chính</w:t>
      </w:r>
      <w:proofErr w:type="spellEnd"/>
      <w:r>
        <w:rPr>
          <w:b/>
          <w:i/>
        </w:rPr>
        <w:t xml:space="preserve"> trong trang </w:t>
      </w:r>
      <w:proofErr w:type="spellStart"/>
      <w:r>
        <w:rPr>
          <w:b/>
          <w:i/>
        </w:rPr>
        <w:t>web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hàng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online</w:t>
      </w:r>
      <w:proofErr w:type="spellEnd"/>
      <w:r>
        <w:rPr>
          <w:b/>
          <w:i/>
        </w:rPr>
        <w:t xml:space="preserve"> như sau:</w:t>
      </w:r>
    </w:p>
    <w:p w14:paraId="497A3B19" w14:textId="77777777" w:rsidR="00AE471C" w:rsidRDefault="004030BA">
      <w:pPr>
        <w:spacing w:before="100" w:after="100"/>
        <w:ind w:left="1180" w:hanging="360"/>
        <w:rPr>
          <w:b/>
          <w:i/>
        </w:rPr>
      </w:pPr>
      <w:r>
        <w:rPr>
          <w:b/>
          <w:i/>
        </w:rPr>
        <w:t xml:space="preserve">* </w:t>
      </w:r>
      <w:proofErr w:type="spellStart"/>
      <w:r>
        <w:rPr>
          <w:b/>
          <w:i/>
        </w:rPr>
        <w:t>Với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>:</w:t>
      </w:r>
    </w:p>
    <w:p w14:paraId="7139FB41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(phân </w:t>
      </w:r>
      <w:proofErr w:type="spellStart"/>
      <w:r>
        <w:rPr>
          <w:i/>
        </w:rPr>
        <w:t>loại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>.</w:t>
      </w:r>
    </w:p>
    <w:p w14:paraId="5868F043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>.</w:t>
      </w:r>
    </w:p>
    <w:p w14:paraId="4CD619B9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ảnh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, mô </w:t>
      </w:r>
      <w:proofErr w:type="spellStart"/>
      <w:r>
        <w:rPr>
          <w:i/>
        </w:rPr>
        <w:t>tả</w:t>
      </w:r>
      <w:proofErr w:type="spellEnd"/>
      <w:r>
        <w:rPr>
          <w:i/>
        </w:rPr>
        <w:t>…</w:t>
      </w:r>
    </w:p>
    <w:p w14:paraId="4CA5B0D0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trong kho.</w:t>
      </w:r>
    </w:p>
    <w:p w14:paraId="0B7CF6E7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trạng</w:t>
      </w:r>
      <w:proofErr w:type="spellEnd"/>
      <w:r>
        <w:rPr>
          <w:i/>
        </w:rPr>
        <w:t xml:space="preserve"> đơn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5418BF81" w14:textId="77777777" w:rsidR="00AE471C" w:rsidRDefault="004030BA">
      <w:pPr>
        <w:spacing w:before="100" w:after="100"/>
        <w:ind w:left="1180" w:hanging="360"/>
        <w:rPr>
          <w:b/>
          <w:i/>
        </w:rPr>
      </w:pPr>
      <w:r>
        <w:rPr>
          <w:b/>
          <w:i/>
        </w:rPr>
        <w:t xml:space="preserve">* </w:t>
      </w:r>
      <w:proofErr w:type="spellStart"/>
      <w:r>
        <w:rPr>
          <w:b/>
          <w:i/>
        </w:rPr>
        <w:t>Với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khách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hàng</w:t>
      </w:r>
      <w:proofErr w:type="spellEnd"/>
      <w:r>
        <w:rPr>
          <w:b/>
          <w:i/>
        </w:rPr>
        <w:t>:</w:t>
      </w:r>
    </w:p>
    <w:p w14:paraId="54778B8F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  <w:t xml:space="preserve">Xem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thông tin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931C2AC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mua (thêm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).</w:t>
      </w:r>
    </w:p>
    <w:p w14:paraId="5505EC2B" w14:textId="77777777" w:rsidR="00AE471C" w:rsidRDefault="004030BA">
      <w:pPr>
        <w:spacing w:before="100" w:after="100"/>
        <w:ind w:left="1180" w:hanging="360"/>
        <w:rPr>
          <w:i/>
        </w:rPr>
      </w:pPr>
      <w:r>
        <w:rPr>
          <w:i/>
        </w:rPr>
        <w:t>+</w:t>
      </w:r>
      <w:r>
        <w:rPr>
          <w:i/>
        </w:rPr>
        <w:tab/>
        <w:t xml:space="preserve">Thanh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soát</w:t>
      </w:r>
      <w:proofErr w:type="spellEnd"/>
      <w:r>
        <w:rPr>
          <w:i/>
        </w:rPr>
        <w:t xml:space="preserve"> đơn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5F42037D" w14:textId="77777777" w:rsidR="00AE471C" w:rsidRDefault="00AE471C">
      <w:pPr>
        <w:spacing w:before="100" w:after="100"/>
        <w:ind w:left="1180" w:hanging="360"/>
        <w:rPr>
          <w:i/>
        </w:rPr>
      </w:pPr>
    </w:p>
    <w:p w14:paraId="028CB266" w14:textId="77777777" w:rsidR="00AE471C" w:rsidRDefault="004030BA">
      <w:pPr>
        <w:spacing w:before="100" w:after="100"/>
        <w:ind w:left="1180" w:hanging="360"/>
        <w:rPr>
          <w:b/>
          <w:i/>
        </w:rPr>
      </w:pPr>
      <w:r>
        <w:rPr>
          <w:b/>
          <w:i/>
        </w:rPr>
        <w:t xml:space="preserve">Yêu </w:t>
      </w:r>
      <w:proofErr w:type="spellStart"/>
      <w:r>
        <w:rPr>
          <w:b/>
          <w:i/>
        </w:rPr>
        <w:t>cầu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ràng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buộc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dữ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liệu</w:t>
      </w:r>
      <w:proofErr w:type="spellEnd"/>
      <w:r>
        <w:rPr>
          <w:b/>
          <w:i/>
        </w:rPr>
        <w:t>:</w:t>
      </w:r>
    </w:p>
    <w:p w14:paraId="6AA49A51" w14:textId="77777777" w:rsidR="00AE471C" w:rsidRDefault="004030BA">
      <w:pPr>
        <w:numPr>
          <w:ilvl w:val="0"/>
          <w:numId w:val="6"/>
        </w:numPr>
        <w:spacing w:before="100"/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quan, sinh </w:t>
      </w:r>
      <w:proofErr w:type="spellStart"/>
      <w:r>
        <w:rPr>
          <w:i/>
        </w:rPr>
        <w:t>động</w:t>
      </w:r>
      <w:proofErr w:type="spellEnd"/>
      <w:r>
        <w:rPr>
          <w:i/>
        </w:rPr>
        <w:t>.</w:t>
      </w:r>
    </w:p>
    <w:p w14:paraId="47C0F629" w14:textId="77777777" w:rsidR="00AE471C" w:rsidRDefault="004030BA">
      <w:pPr>
        <w:numPr>
          <w:ilvl w:val="0"/>
          <w:numId w:val="6"/>
        </w:num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trên </w:t>
      </w:r>
      <w:proofErr w:type="spellStart"/>
      <w:r>
        <w:rPr>
          <w:i/>
        </w:rPr>
        <w:t>nền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cho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browser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HTML5 (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Internet</w:t>
      </w:r>
      <w:proofErr w:type="spellEnd"/>
      <w:r>
        <w:rPr>
          <w:i/>
        </w:rPr>
        <w:t xml:space="preserve"> Explorer, </w:t>
      </w:r>
      <w:proofErr w:type="spellStart"/>
      <w:r>
        <w:rPr>
          <w:i/>
        </w:rPr>
        <w:t>Firefox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Safari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Opera</w:t>
      </w:r>
      <w:proofErr w:type="spellEnd"/>
      <w:r>
        <w:rPr>
          <w:i/>
        </w:rPr>
        <w:t>,...)</w:t>
      </w:r>
    </w:p>
    <w:p w14:paraId="50B0607B" w14:textId="77777777" w:rsidR="00AE471C" w:rsidRDefault="004030BA">
      <w:pPr>
        <w:numPr>
          <w:ilvl w:val="0"/>
          <w:numId w:val="6"/>
        </w:numPr>
        <w:rPr>
          <w:i/>
        </w:rPr>
      </w:pP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</w:t>
      </w:r>
      <w:proofErr w:type="spellEnd"/>
      <w:r>
        <w:rPr>
          <w:i/>
        </w:rPr>
        <w:t xml:space="preserve"> năng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mật</w:t>
      </w:r>
      <w:proofErr w:type="spellEnd"/>
      <w:r>
        <w:rPr>
          <w:i/>
        </w:rPr>
        <w:t xml:space="preserve">, phân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truy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đúng</w:t>
      </w:r>
      <w:proofErr w:type="spellEnd"/>
      <w:r>
        <w:rPr>
          <w:i/>
        </w:rPr>
        <w:t>.</w:t>
      </w:r>
    </w:p>
    <w:p w14:paraId="19722381" w14:textId="77777777" w:rsidR="00AE471C" w:rsidRDefault="004030BA">
      <w:pPr>
        <w:numPr>
          <w:ilvl w:val="0"/>
          <w:numId w:val="6"/>
        </w:numPr>
        <w:rPr>
          <w:i/>
        </w:rPr>
      </w:pPr>
      <w:proofErr w:type="spellStart"/>
      <w:r>
        <w:rPr>
          <w:i/>
        </w:rPr>
        <w:lastRenderedPageBreak/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MongoDB</w:t>
      </w:r>
      <w:proofErr w:type="spellEnd"/>
      <w:r>
        <w:rPr>
          <w:i/>
        </w:rPr>
        <w:t>.</w:t>
      </w:r>
    </w:p>
    <w:p w14:paraId="4AC8D704" w14:textId="77777777" w:rsidR="00AE471C" w:rsidRPr="00E96165" w:rsidRDefault="004030BA" w:rsidP="00E96165">
      <w:pPr>
        <w:numPr>
          <w:ilvl w:val="0"/>
          <w:numId w:val="6"/>
        </w:numPr>
        <w:spacing w:after="100"/>
        <w:rPr>
          <w:i/>
        </w:rPr>
      </w:pPr>
      <w:r>
        <w:rPr>
          <w:i/>
        </w:rPr>
        <w:t xml:space="preserve">Ngôn </w:t>
      </w:r>
      <w:proofErr w:type="spellStart"/>
      <w:r>
        <w:rPr>
          <w:i/>
        </w:rPr>
        <w:t>ngữ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Javascript</w:t>
      </w:r>
      <w:proofErr w:type="spellEnd"/>
      <w:r>
        <w:rPr>
          <w:i/>
        </w:rPr>
        <w:t>.</w:t>
      </w:r>
    </w:p>
    <w:p w14:paraId="15ED956A" w14:textId="77777777" w:rsidR="00AE471C" w:rsidRDefault="004030BA">
      <w:pPr>
        <w:pStyle w:val="u1"/>
        <w:keepNext w:val="0"/>
        <w:keepLines w:val="0"/>
        <w:spacing w:before="480"/>
        <w:rPr>
          <w:b/>
          <w:sz w:val="46"/>
          <w:szCs w:val="46"/>
        </w:rPr>
      </w:pPr>
      <w:bookmarkStart w:id="3" w:name="_d0sgl36jhv9q" w:colFirst="0" w:colLast="0"/>
      <w:bookmarkEnd w:id="3"/>
      <w:r>
        <w:rPr>
          <w:b/>
          <w:sz w:val="144"/>
          <w:szCs w:val="144"/>
        </w:rPr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b/>
          <w:sz w:val="46"/>
          <w:szCs w:val="46"/>
        </w:rPr>
        <w:t>Tổng</w:t>
      </w:r>
      <w:proofErr w:type="spellEnd"/>
      <w:r>
        <w:rPr>
          <w:b/>
          <w:sz w:val="46"/>
          <w:szCs w:val="46"/>
        </w:rPr>
        <w:t xml:space="preserve"> quan yêu </w:t>
      </w:r>
      <w:proofErr w:type="spellStart"/>
      <w:r>
        <w:rPr>
          <w:b/>
          <w:sz w:val="46"/>
          <w:szCs w:val="46"/>
        </w:rPr>
        <w:t>cầu</w:t>
      </w:r>
      <w:proofErr w:type="spellEnd"/>
    </w:p>
    <w:p w14:paraId="5689B8A2" w14:textId="77777777" w:rsidR="00AE471C" w:rsidRDefault="004030BA">
      <w:pPr>
        <w:pStyle w:val="u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4" w:name="_n6176o38lpeu" w:colFirst="0" w:colLast="0"/>
      <w:bookmarkEnd w:id="4"/>
      <w:r>
        <w:rPr>
          <w:b/>
          <w:color w:val="000000"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8"/>
          <w:szCs w:val="28"/>
        </w:rPr>
        <w:t xml:space="preserve">Danh </w:t>
      </w:r>
      <w:proofErr w:type="spellStart"/>
      <w:r>
        <w:rPr>
          <w:b/>
          <w:color w:val="000000"/>
          <w:sz w:val="28"/>
          <w:szCs w:val="28"/>
        </w:rPr>
        <w:t>sách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các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stakeholder</w:t>
      </w:r>
      <w:proofErr w:type="spellEnd"/>
    </w:p>
    <w:p w14:paraId="7C7CF05F" w14:textId="77777777" w:rsidR="004030BA" w:rsidRDefault="004030BA">
      <w:pPr>
        <w:spacing w:before="100" w:after="100"/>
        <w:ind w:firstLine="700"/>
        <w:rPr>
          <w:i/>
          <w:color w:val="7030A0"/>
        </w:rPr>
      </w:pPr>
    </w:p>
    <w:tbl>
      <w:tblPr>
        <w:tblStyle w:val="a4"/>
        <w:tblW w:w="90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9"/>
        <w:gridCol w:w="2641"/>
        <w:gridCol w:w="5459"/>
      </w:tblGrid>
      <w:tr w:rsidR="00AE471C" w14:paraId="1F939623" w14:textId="77777777">
        <w:trPr>
          <w:trHeight w:val="68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5E53" w14:textId="77777777" w:rsidR="00AE471C" w:rsidRDefault="004030BA">
            <w:pPr>
              <w:spacing w:before="100" w:after="100"/>
              <w:ind w:lef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2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9310" w14:textId="77777777" w:rsidR="00AE471C" w:rsidRDefault="004030BA">
            <w:pPr>
              <w:spacing w:before="100" w:after="100"/>
              <w:ind w:left="10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Stakeholder</w:t>
            </w:r>
            <w:proofErr w:type="spellEnd"/>
          </w:p>
        </w:tc>
        <w:tc>
          <w:tcPr>
            <w:tcW w:w="5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786C" w14:textId="77777777" w:rsidR="00AE471C" w:rsidRDefault="004030BA">
            <w:pPr>
              <w:spacing w:before="100" w:after="100"/>
              <w:ind w:lef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Mô </w:t>
            </w:r>
            <w:proofErr w:type="spellStart"/>
            <w:r>
              <w:rPr>
                <w:b/>
                <w:color w:val="FFFFFF"/>
              </w:rPr>
              <w:t>tả</w:t>
            </w:r>
            <w:proofErr w:type="spellEnd"/>
          </w:p>
        </w:tc>
      </w:tr>
      <w:tr w:rsidR="00AE471C" w14:paraId="2411764E" w14:textId="77777777">
        <w:trPr>
          <w:trHeight w:val="68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7A74" w14:textId="77777777" w:rsidR="00AE471C" w:rsidRDefault="004030BA">
            <w:pPr>
              <w:spacing w:before="100" w:after="100"/>
              <w:ind w:left="100"/>
              <w:jc w:val="center"/>
            </w:pPr>
            <w:r>
              <w:t>1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7C1" w14:textId="77777777" w:rsidR="00AE471C" w:rsidRDefault="004030BA">
            <w:pPr>
              <w:spacing w:before="100" w:after="100"/>
              <w:ind w:left="10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Quản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trị</w:t>
            </w:r>
            <w:proofErr w:type="spellEnd"/>
            <w:r>
              <w:rPr>
                <w:i/>
              </w:rPr>
              <w:t xml:space="preserve"> viên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7B72" w14:textId="77777777" w:rsidR="00AE471C" w:rsidRDefault="004030BA">
            <w:pPr>
              <w:numPr>
                <w:ilvl w:val="0"/>
                <w:numId w:val="2"/>
              </w:numPr>
              <w:spacing w:before="10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nhân viên</w:t>
            </w:r>
          </w:p>
          <w:p w14:paraId="79D18034" w14:textId="77777777" w:rsidR="00AE471C" w:rsidRDefault="004030BA">
            <w:pPr>
              <w:numPr>
                <w:ilvl w:val="0"/>
                <w:numId w:val="2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doanh thu</w:t>
            </w:r>
          </w:p>
          <w:p w14:paraId="75304924" w14:textId="77777777" w:rsidR="00AE471C" w:rsidRDefault="004030BA">
            <w:pPr>
              <w:numPr>
                <w:ilvl w:val="0"/>
                <w:numId w:val="2"/>
              </w:numPr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ưu </w:t>
            </w:r>
            <w:proofErr w:type="spellStart"/>
            <w:r>
              <w:t>đãi</w:t>
            </w:r>
            <w:proofErr w:type="spellEnd"/>
            <w:r>
              <w:t xml:space="preserve"> </w:t>
            </w:r>
          </w:p>
          <w:p w14:paraId="5872ECD4" w14:textId="77777777" w:rsidR="00AE471C" w:rsidRDefault="004030BA">
            <w:pPr>
              <w:numPr>
                <w:ilvl w:val="0"/>
                <w:numId w:val="2"/>
              </w:num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, thêm,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4BF45981" w14:textId="77777777" w:rsidR="00AE471C" w:rsidRDefault="004030BA">
            <w:pPr>
              <w:numPr>
                <w:ilvl w:val="0"/>
                <w:numId w:val="2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mua </w:t>
            </w:r>
            <w:proofErr w:type="spellStart"/>
            <w:r>
              <w:t>bán</w:t>
            </w:r>
            <w:proofErr w:type="spellEnd"/>
          </w:p>
          <w:p w14:paraId="781A978E" w14:textId="77777777" w:rsidR="00AE471C" w:rsidRDefault="004030BA">
            <w:pPr>
              <w:numPr>
                <w:ilvl w:val="0"/>
                <w:numId w:val="2"/>
              </w:numPr>
              <w:spacing w:after="10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  </w:t>
            </w:r>
          </w:p>
          <w:p w14:paraId="2F351FCB" w14:textId="77777777" w:rsidR="00AE471C" w:rsidRDefault="004030BA">
            <w:pPr>
              <w:spacing w:before="100" w:after="100"/>
              <w:ind w:left="100"/>
              <w:jc w:val="center"/>
              <w:rPr>
                <w:color w:val="7030A0"/>
              </w:rPr>
            </w:pPr>
            <w:r>
              <w:rPr>
                <w:color w:val="7030A0"/>
              </w:rPr>
              <w:t xml:space="preserve"> </w:t>
            </w:r>
          </w:p>
        </w:tc>
      </w:tr>
      <w:tr w:rsidR="00AE471C" w14:paraId="7E95DA78" w14:textId="77777777">
        <w:trPr>
          <w:trHeight w:val="68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53B8" w14:textId="77777777" w:rsidR="00AE471C" w:rsidRDefault="004030BA">
            <w:pPr>
              <w:spacing w:before="100" w:after="100"/>
              <w:ind w:left="100"/>
              <w:jc w:val="center"/>
            </w:pPr>
            <w:r>
              <w:t xml:space="preserve">2 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9B53" w14:textId="77777777" w:rsidR="00AE471C" w:rsidRDefault="004030BA">
            <w:pPr>
              <w:spacing w:before="100" w:after="100"/>
              <w:ind w:left="100"/>
              <w:jc w:val="center"/>
            </w:pPr>
            <w:proofErr w:type="spellStart"/>
            <w:r>
              <w:rPr>
                <w:i/>
              </w:rPr>
              <w:t>Shipper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Người</w:t>
            </w:r>
            <w:proofErr w:type="spellEnd"/>
            <w:r>
              <w:rPr>
                <w:i/>
              </w:rPr>
              <w:t xml:space="preserve"> giao </w:t>
            </w:r>
            <w:proofErr w:type="spellStart"/>
            <w:r>
              <w:rPr>
                <w:i/>
              </w:rPr>
              <w:t>hàng</w:t>
            </w:r>
            <w:proofErr w:type="spellEnd"/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A50E" w14:textId="77777777" w:rsidR="00AE471C" w:rsidRDefault="004030BA">
            <w:pPr>
              <w:numPr>
                <w:ilvl w:val="0"/>
                <w:numId w:val="7"/>
              </w:numPr>
              <w:spacing w:before="100"/>
            </w:pPr>
            <w:r>
              <w:t xml:space="preserve">Đăng </w:t>
            </w:r>
            <w:proofErr w:type="spellStart"/>
            <w:r>
              <w:t>nhập</w:t>
            </w:r>
            <w:proofErr w:type="spellEnd"/>
          </w:p>
          <w:p w14:paraId="3D0BE520" w14:textId="77777777" w:rsidR="00AE471C" w:rsidRDefault="004030BA">
            <w:pPr>
              <w:numPr>
                <w:ilvl w:val="0"/>
                <w:numId w:val="7"/>
              </w:numPr>
            </w:pPr>
            <w:r>
              <w:t xml:space="preserve">Đăng </w:t>
            </w:r>
            <w:proofErr w:type="spellStart"/>
            <w:r>
              <w:t>xuất</w:t>
            </w:r>
            <w:proofErr w:type="spellEnd"/>
          </w:p>
          <w:p w14:paraId="0C61CAB4" w14:textId="77777777" w:rsidR="00AE471C" w:rsidRDefault="004030BA">
            <w:pPr>
              <w:numPr>
                <w:ilvl w:val="0"/>
                <w:numId w:val="7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 </w:t>
            </w:r>
            <w:proofErr w:type="spellStart"/>
            <w:r>
              <w:t>của</w:t>
            </w:r>
            <w:proofErr w:type="spellEnd"/>
            <w:r>
              <w:t xml:space="preserve"> đơn </w:t>
            </w:r>
            <w:proofErr w:type="spellStart"/>
            <w:r>
              <w:t>hàng</w:t>
            </w:r>
            <w:proofErr w:type="spellEnd"/>
            <w:r>
              <w:t>(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…) trong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14:paraId="1EAA1935" w14:textId="77777777" w:rsidR="00AE471C" w:rsidRDefault="004030BA">
            <w:pPr>
              <w:numPr>
                <w:ilvl w:val="0"/>
                <w:numId w:val="7"/>
              </w:numPr>
              <w:spacing w:after="10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giao </w:t>
            </w:r>
            <w:proofErr w:type="spellStart"/>
            <w:r>
              <w:t>hàng</w:t>
            </w:r>
            <w:proofErr w:type="spellEnd"/>
          </w:p>
        </w:tc>
      </w:tr>
      <w:tr w:rsidR="00AE471C" w14:paraId="2B31910D" w14:textId="77777777">
        <w:trPr>
          <w:trHeight w:val="68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3417" w14:textId="77777777" w:rsidR="00AE471C" w:rsidRDefault="004030BA">
            <w:pPr>
              <w:spacing w:before="100" w:after="100"/>
              <w:ind w:left="100"/>
              <w:jc w:val="center"/>
            </w:pPr>
            <w:r>
              <w:t xml:space="preserve">3 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31FE" w14:textId="77777777" w:rsidR="00AE471C" w:rsidRDefault="004030BA">
            <w:pPr>
              <w:spacing w:before="100" w:after="100"/>
              <w:ind w:left="10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Khách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hàng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BCBB" w14:textId="77777777" w:rsidR="00AE471C" w:rsidRDefault="004030BA">
            <w:pPr>
              <w:numPr>
                <w:ilvl w:val="0"/>
                <w:numId w:val="4"/>
              </w:numPr>
              <w:spacing w:before="100"/>
            </w:pPr>
            <w:r>
              <w:t xml:space="preserve">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</w:p>
          <w:p w14:paraId="12013B83" w14:textId="77777777" w:rsidR="00AE471C" w:rsidRDefault="004030BA">
            <w:pPr>
              <w:numPr>
                <w:ilvl w:val="0"/>
                <w:numId w:val="4"/>
              </w:numPr>
            </w:pPr>
            <w:r>
              <w:t xml:space="preserve">Đăng </w:t>
            </w:r>
            <w:proofErr w:type="spellStart"/>
            <w:r>
              <w:t>xuất</w:t>
            </w:r>
            <w:proofErr w:type="spellEnd"/>
          </w:p>
          <w:p w14:paraId="5454C171" w14:textId="77777777" w:rsidR="00AE471C" w:rsidRDefault="004030BA">
            <w:pPr>
              <w:numPr>
                <w:ilvl w:val="0"/>
                <w:numId w:val="4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mua </w:t>
            </w:r>
            <w:proofErr w:type="spellStart"/>
            <w:r>
              <w:t>hàng</w:t>
            </w:r>
            <w:proofErr w:type="spellEnd"/>
            <w:r>
              <w:t xml:space="preserve">, 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  <w:p w14:paraId="528DF660" w14:textId="77777777" w:rsidR="00AE471C" w:rsidRDefault="004030BA">
            <w:pPr>
              <w:numPr>
                <w:ilvl w:val="0"/>
                <w:numId w:val="4"/>
              </w:numPr>
              <w:spacing w:after="10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</w:t>
            </w:r>
          </w:p>
        </w:tc>
      </w:tr>
    </w:tbl>
    <w:p w14:paraId="279660D6" w14:textId="77777777" w:rsidR="00AE471C" w:rsidRDefault="004030BA">
      <w:pPr>
        <w:pStyle w:val="u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r6i8zqjqtgro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8"/>
          <w:szCs w:val="28"/>
        </w:rPr>
        <w:t xml:space="preserve">Danh </w:t>
      </w:r>
      <w:proofErr w:type="spellStart"/>
      <w:r>
        <w:rPr>
          <w:b/>
          <w:color w:val="000000"/>
          <w:sz w:val="28"/>
          <w:szCs w:val="28"/>
        </w:rPr>
        <w:t>sách</w:t>
      </w:r>
      <w:proofErr w:type="spellEnd"/>
      <w:r>
        <w:rPr>
          <w:b/>
          <w:color w:val="000000"/>
          <w:sz w:val="28"/>
          <w:szCs w:val="28"/>
        </w:rPr>
        <w:t xml:space="preserve"> yêu </w:t>
      </w:r>
      <w:proofErr w:type="spellStart"/>
      <w:r>
        <w:rPr>
          <w:b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ầu</w:t>
      </w:r>
      <w:proofErr w:type="spellEnd"/>
    </w:p>
    <w:p w14:paraId="4F0DC5A9" w14:textId="77777777" w:rsidR="00AE471C" w:rsidRDefault="004030BA">
      <w:pPr>
        <w:spacing w:before="100" w:after="100"/>
        <w:ind w:left="1440" w:hanging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3.2.1.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năng</w:t>
      </w:r>
    </w:p>
    <w:p w14:paraId="5E64CF04" w14:textId="77777777" w:rsidR="00AE471C" w:rsidRPr="004030BA" w:rsidRDefault="004030BA">
      <w:pPr>
        <w:spacing w:before="100" w:after="100"/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1: Trang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</w:p>
    <w:p w14:paraId="5C66B880" w14:textId="77777777" w:rsidR="00AE471C" w:rsidRDefault="004030BA">
      <w:pPr>
        <w:numPr>
          <w:ilvl w:val="0"/>
          <w:numId w:val="8"/>
        </w:numPr>
        <w:shd w:val="clear" w:color="auto" w:fill="FFFFFF"/>
        <w:spacing w:before="240"/>
      </w:pPr>
      <w:r>
        <w:rPr>
          <w:color w:val="201F1E"/>
        </w:rPr>
        <w:t xml:space="preserve">Danh </w:t>
      </w:r>
      <w:proofErr w:type="spellStart"/>
      <w:r>
        <w:rPr>
          <w:color w:val="201F1E"/>
        </w:rPr>
        <w:t>sách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các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mặt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có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thể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bán</w:t>
      </w:r>
      <w:proofErr w:type="spellEnd"/>
      <w:r>
        <w:rPr>
          <w:color w:val="201F1E"/>
        </w:rPr>
        <w:t xml:space="preserve"> (tên, </w:t>
      </w:r>
      <w:proofErr w:type="spellStart"/>
      <w:r>
        <w:rPr>
          <w:color w:val="201F1E"/>
        </w:rPr>
        <w:t>hình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ảnh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nếu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có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giá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số</w:t>
      </w:r>
      <w:proofErr w:type="spellEnd"/>
      <w:r>
        <w:rPr>
          <w:color w:val="201F1E"/>
        </w:rPr>
        <w:t xml:space="preserve">   </w:t>
      </w:r>
      <w:proofErr w:type="spellStart"/>
      <w:r>
        <w:rPr>
          <w:color w:val="201F1E"/>
        </w:rPr>
        <w:t>lượng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còn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lại</w:t>
      </w:r>
      <w:proofErr w:type="spellEnd"/>
      <w:r>
        <w:rPr>
          <w:color w:val="201F1E"/>
        </w:rPr>
        <w:t>)</w:t>
      </w:r>
    </w:p>
    <w:p w14:paraId="6BC0DD7D" w14:textId="77777777" w:rsidR="00AE471C" w:rsidRDefault="004030BA">
      <w:pPr>
        <w:numPr>
          <w:ilvl w:val="0"/>
          <w:numId w:val="8"/>
        </w:numPr>
        <w:shd w:val="clear" w:color="auto" w:fill="FFFFFF"/>
      </w:pPr>
      <w:proofErr w:type="spellStart"/>
      <w:r>
        <w:rPr>
          <w:color w:val="201F1E"/>
        </w:rPr>
        <w:t>Tìm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kiếm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mặt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  <w:r>
        <w:rPr>
          <w:color w:val="201F1E"/>
        </w:rPr>
        <w:t xml:space="preserve"> theo </w:t>
      </w:r>
      <w:proofErr w:type="spellStart"/>
      <w:r>
        <w:rPr>
          <w:color w:val="201F1E"/>
        </w:rPr>
        <w:t>mã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barcode</w:t>
      </w:r>
      <w:proofErr w:type="spellEnd"/>
    </w:p>
    <w:p w14:paraId="60FE0031" w14:textId="77777777" w:rsidR="00AE471C" w:rsidRDefault="004030BA">
      <w:pPr>
        <w:numPr>
          <w:ilvl w:val="0"/>
          <w:numId w:val="8"/>
        </w:numPr>
        <w:shd w:val="clear" w:color="auto" w:fill="FFFFFF"/>
        <w:rPr>
          <w:color w:val="201F1E"/>
        </w:rPr>
      </w:pPr>
      <w:r>
        <w:rPr>
          <w:color w:val="201F1E"/>
        </w:rPr>
        <w:lastRenderedPageBreak/>
        <w:t xml:space="preserve">Thanh </w:t>
      </w:r>
      <w:proofErr w:type="spellStart"/>
      <w:r>
        <w:rPr>
          <w:color w:val="201F1E"/>
        </w:rPr>
        <w:t>toán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hóa</w:t>
      </w:r>
      <w:proofErr w:type="spellEnd"/>
      <w:r>
        <w:rPr>
          <w:color w:val="201F1E"/>
        </w:rPr>
        <w:t xml:space="preserve"> đơn cho </w:t>
      </w:r>
      <w:proofErr w:type="spellStart"/>
      <w:r>
        <w:rPr>
          <w:color w:val="201F1E"/>
        </w:rPr>
        <w:t>khách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  <w:r>
        <w:rPr>
          <w:color w:val="201F1E"/>
        </w:rPr>
        <w:t>(</w:t>
      </w:r>
      <w:proofErr w:type="spellStart"/>
      <w:r>
        <w:rPr>
          <w:color w:val="201F1E"/>
        </w:rPr>
        <w:t>sản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phẩm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số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lượng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tổng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tiền</w:t>
      </w:r>
      <w:proofErr w:type="spellEnd"/>
      <w:r>
        <w:rPr>
          <w:color w:val="201F1E"/>
        </w:rPr>
        <w:t xml:space="preserve">), </w:t>
      </w:r>
      <w:proofErr w:type="spellStart"/>
      <w:r>
        <w:rPr>
          <w:color w:val="201F1E"/>
        </w:rPr>
        <w:t>xuất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hóa</w:t>
      </w:r>
      <w:proofErr w:type="spellEnd"/>
      <w:r>
        <w:rPr>
          <w:color w:val="201F1E"/>
        </w:rPr>
        <w:t xml:space="preserve"> đơn (PDF/</w:t>
      </w:r>
      <w:proofErr w:type="spellStart"/>
      <w:r>
        <w:rPr>
          <w:color w:val="201F1E"/>
        </w:rPr>
        <w:t>email</w:t>
      </w:r>
      <w:proofErr w:type="spellEnd"/>
      <w:r>
        <w:rPr>
          <w:color w:val="201F1E"/>
        </w:rPr>
        <w:t>)</w:t>
      </w:r>
    </w:p>
    <w:p w14:paraId="0B5A3457" w14:textId="77777777" w:rsidR="00AE471C" w:rsidRDefault="004030BA">
      <w:pPr>
        <w:numPr>
          <w:ilvl w:val="0"/>
          <w:numId w:val="8"/>
        </w:numPr>
        <w:shd w:val="clear" w:color="auto" w:fill="FFFFFF"/>
        <w:rPr>
          <w:color w:val="201F1E"/>
        </w:rPr>
      </w:pPr>
      <w:proofErr w:type="spellStart"/>
      <w:r>
        <w:rPr>
          <w:color w:val="201F1E"/>
        </w:rPr>
        <w:t>Hỗ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trợ</w:t>
      </w:r>
      <w:proofErr w:type="spellEnd"/>
      <w:r>
        <w:rPr>
          <w:color w:val="201F1E"/>
        </w:rPr>
        <w:t xml:space="preserve"> thanh </w:t>
      </w:r>
      <w:proofErr w:type="spellStart"/>
      <w:r>
        <w:rPr>
          <w:color w:val="201F1E"/>
        </w:rPr>
        <w:t>toán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online</w:t>
      </w:r>
      <w:proofErr w:type="spellEnd"/>
    </w:p>
    <w:p w14:paraId="1E96AD99" w14:textId="77777777" w:rsidR="00AE471C" w:rsidRDefault="004030BA">
      <w:pPr>
        <w:numPr>
          <w:ilvl w:val="0"/>
          <w:numId w:val="8"/>
        </w:numPr>
        <w:shd w:val="clear" w:color="auto" w:fill="FFFFFF"/>
        <w:rPr>
          <w:color w:val="201F1E"/>
        </w:rPr>
      </w:pPr>
      <w:proofErr w:type="spellStart"/>
      <w:r>
        <w:rPr>
          <w:color w:val="201F1E"/>
        </w:rPr>
        <w:t>Gợi</w:t>
      </w:r>
      <w:proofErr w:type="spellEnd"/>
      <w:r>
        <w:rPr>
          <w:color w:val="201F1E"/>
        </w:rPr>
        <w:t xml:space="preserve"> ý, </w:t>
      </w:r>
      <w:proofErr w:type="spellStart"/>
      <w:r>
        <w:rPr>
          <w:color w:val="201F1E"/>
        </w:rPr>
        <w:t>hiển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thị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các</w:t>
      </w:r>
      <w:proofErr w:type="spellEnd"/>
      <w:r>
        <w:rPr>
          <w:color w:val="201F1E"/>
        </w:rPr>
        <w:t xml:space="preserve"> ưu </w:t>
      </w:r>
      <w:proofErr w:type="spellStart"/>
      <w:r>
        <w:rPr>
          <w:color w:val="201F1E"/>
        </w:rPr>
        <w:t>đãi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đến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với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khách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</w:p>
    <w:p w14:paraId="158E7EB5" w14:textId="77777777" w:rsidR="00AE471C" w:rsidRDefault="004030BA">
      <w:pPr>
        <w:numPr>
          <w:ilvl w:val="0"/>
          <w:numId w:val="8"/>
        </w:numPr>
        <w:shd w:val="clear" w:color="auto" w:fill="FFFFFF"/>
        <w:rPr>
          <w:color w:val="201F1E"/>
        </w:rPr>
      </w:pPr>
      <w:proofErr w:type="spellStart"/>
      <w:r>
        <w:rPr>
          <w:color w:val="201F1E"/>
        </w:rPr>
        <w:t>Có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mục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feedback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để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khách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đóng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góp</w:t>
      </w:r>
      <w:proofErr w:type="spellEnd"/>
      <w:r>
        <w:rPr>
          <w:color w:val="201F1E"/>
        </w:rPr>
        <w:t xml:space="preserve"> ý </w:t>
      </w:r>
      <w:proofErr w:type="spellStart"/>
      <w:r>
        <w:rPr>
          <w:color w:val="201F1E"/>
        </w:rPr>
        <w:t>kiến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nhận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xét</w:t>
      </w:r>
      <w:proofErr w:type="spellEnd"/>
    </w:p>
    <w:p w14:paraId="169F9B1B" w14:textId="77777777" w:rsidR="00AE471C" w:rsidRDefault="004030BA">
      <w:pPr>
        <w:shd w:val="clear" w:color="auto" w:fill="FFFFFF"/>
        <w:rPr>
          <w:rFonts w:ascii="Times New Roman" w:eastAsia="Times New Roman" w:hAnsi="Times New Roman" w:cs="Times New Roman"/>
          <w:color w:val="201F1E"/>
          <w:sz w:val="28"/>
          <w:szCs w:val="28"/>
        </w:rPr>
      </w:pPr>
      <w:r>
        <w:rPr>
          <w:color w:val="201F1E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01F1E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color w:val="201F1E"/>
          <w:sz w:val="28"/>
          <w:szCs w:val="28"/>
        </w:rPr>
        <w:t xml:space="preserve"> 2: Trang </w:t>
      </w:r>
      <w:proofErr w:type="spellStart"/>
      <w:r>
        <w:rPr>
          <w:rFonts w:ascii="Times New Roman" w:eastAsia="Times New Roman" w:hAnsi="Times New Roman" w:cs="Times New Roman"/>
          <w:color w:val="201F1E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1F1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1F1E"/>
          <w:sz w:val="28"/>
          <w:szCs w:val="28"/>
        </w:rPr>
        <w:t>lý</w:t>
      </w:r>
      <w:proofErr w:type="spellEnd"/>
    </w:p>
    <w:p w14:paraId="040E1AE0" w14:textId="77777777" w:rsidR="00AE471C" w:rsidRDefault="004030BA">
      <w:pPr>
        <w:numPr>
          <w:ilvl w:val="0"/>
          <w:numId w:val="5"/>
        </w:numPr>
        <w:shd w:val="clear" w:color="auto" w:fill="FFFFFF"/>
        <w:rPr>
          <w:color w:val="201F1E"/>
        </w:rPr>
      </w:pPr>
      <w:proofErr w:type="spellStart"/>
      <w:r>
        <w:rPr>
          <w:color w:val="201F1E"/>
        </w:rPr>
        <w:t>Thống</w:t>
      </w:r>
      <w:proofErr w:type="spellEnd"/>
      <w:r>
        <w:rPr>
          <w:color w:val="201F1E"/>
        </w:rPr>
        <w:t xml:space="preserve"> kê doanh thu</w:t>
      </w:r>
    </w:p>
    <w:p w14:paraId="2C29C277" w14:textId="77777777" w:rsidR="00AE471C" w:rsidRDefault="004030BA">
      <w:pPr>
        <w:numPr>
          <w:ilvl w:val="0"/>
          <w:numId w:val="5"/>
        </w:numPr>
        <w:shd w:val="clear" w:color="auto" w:fill="FFFFFF"/>
        <w:rPr>
          <w:color w:val="201F1E"/>
        </w:rPr>
      </w:pPr>
      <w:proofErr w:type="spellStart"/>
      <w:r>
        <w:rPr>
          <w:color w:val="201F1E"/>
        </w:rPr>
        <w:t>Quản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lý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các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mặt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  <w:r>
        <w:rPr>
          <w:color w:val="201F1E"/>
        </w:rPr>
        <w:t xml:space="preserve"> </w:t>
      </w:r>
    </w:p>
    <w:p w14:paraId="591626D2" w14:textId="77777777" w:rsidR="00AE471C" w:rsidRDefault="004030BA">
      <w:pPr>
        <w:numPr>
          <w:ilvl w:val="0"/>
          <w:numId w:val="5"/>
        </w:numPr>
        <w:shd w:val="clear" w:color="auto" w:fill="FFFFFF"/>
        <w:rPr>
          <w:color w:val="201F1E"/>
        </w:rPr>
      </w:pPr>
      <w:r>
        <w:rPr>
          <w:color w:val="201F1E"/>
        </w:rPr>
        <w:t xml:space="preserve">Thay </w:t>
      </w:r>
      <w:proofErr w:type="spellStart"/>
      <w:r>
        <w:rPr>
          <w:color w:val="201F1E"/>
        </w:rPr>
        <w:t>đổi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cập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nhật</w:t>
      </w:r>
      <w:proofErr w:type="spellEnd"/>
      <w:r>
        <w:rPr>
          <w:color w:val="201F1E"/>
        </w:rPr>
        <w:t xml:space="preserve"> chi </w:t>
      </w:r>
      <w:proofErr w:type="spellStart"/>
      <w:r>
        <w:rPr>
          <w:color w:val="201F1E"/>
        </w:rPr>
        <w:t>tiết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của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một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mặt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  <w:r>
        <w:rPr>
          <w:color w:val="201F1E"/>
        </w:rPr>
        <w:t>(</w:t>
      </w:r>
      <w:proofErr w:type="spellStart"/>
      <w:r>
        <w:rPr>
          <w:color w:val="201F1E"/>
        </w:rPr>
        <w:t>giá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cả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số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lượng</w:t>
      </w:r>
      <w:proofErr w:type="spellEnd"/>
      <w:r>
        <w:rPr>
          <w:color w:val="201F1E"/>
        </w:rPr>
        <w:t xml:space="preserve"> ...)</w:t>
      </w:r>
    </w:p>
    <w:p w14:paraId="41DC2D17" w14:textId="77777777" w:rsidR="00AE471C" w:rsidRDefault="004030BA">
      <w:pPr>
        <w:numPr>
          <w:ilvl w:val="0"/>
          <w:numId w:val="5"/>
        </w:numPr>
        <w:shd w:val="clear" w:color="auto" w:fill="FFFFFF"/>
        <w:rPr>
          <w:color w:val="201F1E"/>
        </w:rPr>
      </w:pPr>
      <w:proofErr w:type="spellStart"/>
      <w:r>
        <w:rPr>
          <w:color w:val="201F1E"/>
        </w:rPr>
        <w:t>Quản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lý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tài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khoản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của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khách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hàng</w:t>
      </w:r>
      <w:proofErr w:type="spellEnd"/>
      <w:r>
        <w:rPr>
          <w:color w:val="201F1E"/>
        </w:rPr>
        <w:t xml:space="preserve">, </w:t>
      </w:r>
      <w:proofErr w:type="spellStart"/>
      <w:r>
        <w:rPr>
          <w:color w:val="201F1E"/>
        </w:rPr>
        <w:t>tài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khoản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của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người</w:t>
      </w:r>
      <w:proofErr w:type="spellEnd"/>
      <w:r>
        <w:rPr>
          <w:color w:val="201F1E"/>
        </w:rPr>
        <w:t xml:space="preserve"> giao </w:t>
      </w:r>
      <w:proofErr w:type="spellStart"/>
      <w:r>
        <w:rPr>
          <w:color w:val="201F1E"/>
        </w:rPr>
        <w:t>hàng</w:t>
      </w:r>
      <w:proofErr w:type="spellEnd"/>
    </w:p>
    <w:p w14:paraId="36BAAD4A" w14:textId="77777777" w:rsidR="00AE471C" w:rsidRDefault="004030BA">
      <w:pPr>
        <w:numPr>
          <w:ilvl w:val="0"/>
          <w:numId w:val="5"/>
        </w:numPr>
        <w:shd w:val="clear" w:color="auto" w:fill="FFFFFF"/>
        <w:rPr>
          <w:color w:val="201F1E"/>
        </w:rPr>
      </w:pPr>
      <w:proofErr w:type="spellStart"/>
      <w:r>
        <w:rPr>
          <w:color w:val="201F1E"/>
        </w:rPr>
        <w:t>Quản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lý</w:t>
      </w:r>
      <w:proofErr w:type="spellEnd"/>
      <w:r>
        <w:rPr>
          <w:color w:val="201F1E"/>
        </w:rPr>
        <w:t xml:space="preserve"> chi </w:t>
      </w:r>
      <w:proofErr w:type="spellStart"/>
      <w:r>
        <w:rPr>
          <w:color w:val="201F1E"/>
        </w:rPr>
        <w:t>tiết</w:t>
      </w:r>
      <w:proofErr w:type="spellEnd"/>
      <w:r>
        <w:rPr>
          <w:color w:val="201F1E"/>
        </w:rPr>
        <w:t xml:space="preserve"> </w:t>
      </w:r>
      <w:proofErr w:type="spellStart"/>
      <w:r>
        <w:rPr>
          <w:color w:val="201F1E"/>
        </w:rPr>
        <w:t>các</w:t>
      </w:r>
      <w:proofErr w:type="spellEnd"/>
      <w:r>
        <w:rPr>
          <w:color w:val="201F1E"/>
        </w:rPr>
        <w:t xml:space="preserve"> đơn </w:t>
      </w:r>
      <w:proofErr w:type="spellStart"/>
      <w:r>
        <w:rPr>
          <w:color w:val="201F1E"/>
        </w:rPr>
        <w:t>hàng</w:t>
      </w:r>
      <w:proofErr w:type="spellEnd"/>
    </w:p>
    <w:p w14:paraId="3296B2DF" w14:textId="77777777" w:rsidR="00AE471C" w:rsidRDefault="004030BA">
      <w:pPr>
        <w:spacing w:before="100" w:after="100"/>
        <w:ind w:left="1440" w:hanging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3.2.2.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năng</w:t>
      </w:r>
    </w:p>
    <w:p w14:paraId="5A58D752" w14:textId="77777777" w:rsidR="00AE471C" w:rsidRDefault="004030BA">
      <w:pPr>
        <w:numPr>
          <w:ilvl w:val="0"/>
          <w:numId w:val="1"/>
        </w:numPr>
        <w:spacing w:before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…)</w:t>
      </w:r>
    </w:p>
    <w:p w14:paraId="1D495B7A" w14:textId="77777777" w:rsidR="00AE471C" w:rsidRDefault="004030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</w:p>
    <w:p w14:paraId="2247265F" w14:textId="77777777" w:rsidR="00AE471C" w:rsidRDefault="004030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giao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</w:p>
    <w:p w14:paraId="1E97D631" w14:textId="77777777" w:rsidR="00AE471C" w:rsidRDefault="004030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cao</w:t>
      </w:r>
    </w:p>
    <w:p w14:paraId="4200DACF" w14:textId="77777777" w:rsidR="00AE471C" w:rsidRDefault="004030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</w:p>
    <w:p w14:paraId="35D71C34" w14:textId="77777777" w:rsidR="00AE471C" w:rsidRDefault="004030BA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tương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</w:p>
    <w:p w14:paraId="1861CB0A" w14:textId="77777777" w:rsidR="00AE471C" w:rsidRDefault="004030BA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B6F16E" w14:textId="77777777" w:rsidR="00AE471C" w:rsidRDefault="004030BA">
      <w:pPr>
        <w:spacing w:before="100" w:after="100"/>
        <w:ind w:firstLine="720"/>
      </w:pPr>
      <w:r>
        <w:t xml:space="preserve"> </w:t>
      </w:r>
    </w:p>
    <w:p w14:paraId="57590F02" w14:textId="77777777" w:rsidR="00AE471C" w:rsidRDefault="00AE471C">
      <w:pPr>
        <w:rPr>
          <w:b/>
          <w:color w:val="0070C0"/>
          <w:sz w:val="44"/>
          <w:szCs w:val="44"/>
        </w:rPr>
      </w:pPr>
    </w:p>
    <w:p w14:paraId="0EA197EC" w14:textId="77777777" w:rsidR="00AE471C" w:rsidRDefault="004030BA">
      <w:pPr>
        <w:pStyle w:val="u1"/>
        <w:keepNext w:val="0"/>
        <w:keepLines w:val="0"/>
        <w:spacing w:before="480"/>
        <w:rPr>
          <w:b/>
          <w:sz w:val="144"/>
          <w:szCs w:val="144"/>
        </w:rPr>
      </w:pPr>
      <w:bookmarkStart w:id="6" w:name="_g53x3hiebcos" w:colFirst="0" w:colLast="0"/>
      <w:bookmarkEnd w:id="6"/>
      <w:r>
        <w:rPr>
          <w:b/>
          <w:sz w:val="144"/>
          <w:szCs w:val="144"/>
        </w:rPr>
        <w:t xml:space="preserve"> </w:t>
      </w:r>
    </w:p>
    <w:p w14:paraId="2B1BBAE5" w14:textId="77777777" w:rsidR="000D42C8" w:rsidRDefault="000D42C8" w:rsidP="000D42C8">
      <w:pPr>
        <w:pStyle w:val="u1"/>
        <w:keepNext w:val="0"/>
        <w:keepLines w:val="0"/>
        <w:spacing w:before="480"/>
        <w:rPr>
          <w:b/>
          <w:sz w:val="46"/>
          <w:szCs w:val="46"/>
        </w:rPr>
      </w:pPr>
      <w:bookmarkStart w:id="7" w:name="_o4nmllt80eih" w:colFirst="0" w:colLast="0"/>
      <w:bookmarkEnd w:id="7"/>
      <w:r>
        <w:rPr>
          <w:b/>
          <w:sz w:val="144"/>
          <w:szCs w:val="144"/>
        </w:rPr>
        <w:t>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b/>
          <w:sz w:val="46"/>
          <w:szCs w:val="46"/>
        </w:rPr>
        <w:t>Đặc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tả</w:t>
      </w:r>
      <w:proofErr w:type="spellEnd"/>
      <w:r>
        <w:rPr>
          <w:b/>
          <w:sz w:val="46"/>
          <w:szCs w:val="46"/>
        </w:rPr>
        <w:t xml:space="preserve"> yêu </w:t>
      </w:r>
      <w:proofErr w:type="spellStart"/>
      <w:r>
        <w:rPr>
          <w:b/>
          <w:sz w:val="46"/>
          <w:szCs w:val="46"/>
        </w:rPr>
        <w:t>cầu</w:t>
      </w:r>
      <w:proofErr w:type="spellEnd"/>
    </w:p>
    <w:p w14:paraId="61DDB490" w14:textId="77777777" w:rsidR="000D42C8" w:rsidRDefault="000D42C8" w:rsidP="000D42C8">
      <w:pPr>
        <w:pStyle w:val="u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ua9mflmicg88" w:colFirst="0" w:colLast="0"/>
      <w:bookmarkStart w:id="9" w:name="_GoBack"/>
      <w:bookmarkEnd w:id="8"/>
      <w:bookmarkEnd w:id="9"/>
      <w:r>
        <w:rPr>
          <w:b/>
          <w:color w:val="000000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ơ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</w:p>
    <w:p w14:paraId="1164E7B2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color w:val="7030A0"/>
        </w:rPr>
        <w:t xml:space="preserve">Sơ </w:t>
      </w:r>
      <w:proofErr w:type="spellStart"/>
      <w:r>
        <w:rPr>
          <w:i/>
          <w:color w:val="7030A0"/>
        </w:rPr>
        <w:t>đồ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Use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Case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của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hệ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thống</w:t>
      </w:r>
      <w:proofErr w:type="spellEnd"/>
      <w:r>
        <w:rPr>
          <w:i/>
          <w:color w:val="7030A0"/>
        </w:rPr>
        <w:t xml:space="preserve"> (sinh viên </w:t>
      </w:r>
      <w:proofErr w:type="spellStart"/>
      <w:r>
        <w:rPr>
          <w:i/>
          <w:color w:val="7030A0"/>
        </w:rPr>
        <w:t>có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vẽ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bằng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các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phần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mềm</w:t>
      </w:r>
      <w:proofErr w:type="spellEnd"/>
      <w:r>
        <w:rPr>
          <w:i/>
          <w:color w:val="7030A0"/>
        </w:rPr>
        <w:t xml:space="preserve">: </w:t>
      </w:r>
      <w:proofErr w:type="spellStart"/>
      <w:r>
        <w:rPr>
          <w:i/>
          <w:color w:val="7030A0"/>
        </w:rPr>
        <w:t>StarUML</w:t>
      </w:r>
      <w:proofErr w:type="spellEnd"/>
      <w:r>
        <w:rPr>
          <w:i/>
          <w:color w:val="7030A0"/>
        </w:rPr>
        <w:t xml:space="preserve">, Visio, </w:t>
      </w:r>
      <w:proofErr w:type="spellStart"/>
      <w:r>
        <w:rPr>
          <w:i/>
          <w:color w:val="7030A0"/>
        </w:rPr>
        <w:t>Rational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Rose</w:t>
      </w:r>
      <w:proofErr w:type="spellEnd"/>
      <w:r>
        <w:rPr>
          <w:i/>
          <w:color w:val="7030A0"/>
        </w:rPr>
        <w:t>, ...)</w:t>
      </w:r>
    </w:p>
    <w:p w14:paraId="67195EB2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color w:val="7030A0"/>
        </w:rPr>
        <w:t xml:space="preserve">4.1.1. Sơ </w:t>
      </w:r>
      <w:proofErr w:type="spellStart"/>
      <w:r>
        <w:rPr>
          <w:i/>
          <w:color w:val="7030A0"/>
        </w:rPr>
        <w:t>đồ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use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case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kiến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trúc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thượng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tầng</w:t>
      </w:r>
      <w:proofErr w:type="spellEnd"/>
    </w:p>
    <w:p w14:paraId="5352B3FF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noProof/>
          <w:color w:val="7030A0"/>
        </w:rPr>
        <w:lastRenderedPageBreak/>
        <w:drawing>
          <wp:inline distT="114300" distB="114300" distL="114300" distR="114300" wp14:anchorId="4846D700" wp14:editId="60B2FBBB">
            <wp:extent cx="5734050" cy="32004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0159B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color w:val="7030A0"/>
        </w:rPr>
        <w:t xml:space="preserve">4.1.2. Sơ </w:t>
      </w:r>
      <w:proofErr w:type="spellStart"/>
      <w:r>
        <w:rPr>
          <w:i/>
          <w:color w:val="7030A0"/>
        </w:rPr>
        <w:t>đồ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use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case</w:t>
      </w:r>
      <w:proofErr w:type="spellEnd"/>
      <w:r>
        <w:rPr>
          <w:i/>
          <w:color w:val="7030A0"/>
        </w:rPr>
        <w:t xml:space="preserve"> cho </w:t>
      </w:r>
      <w:proofErr w:type="spellStart"/>
      <w:r>
        <w:rPr>
          <w:i/>
          <w:color w:val="7030A0"/>
        </w:rPr>
        <w:t>việc</w:t>
      </w:r>
      <w:proofErr w:type="spellEnd"/>
      <w:r>
        <w:rPr>
          <w:i/>
          <w:color w:val="7030A0"/>
        </w:rPr>
        <w:t xml:space="preserve"> xem </w:t>
      </w:r>
      <w:proofErr w:type="spellStart"/>
      <w:r>
        <w:rPr>
          <w:i/>
          <w:color w:val="7030A0"/>
        </w:rPr>
        <w:t>hàng</w:t>
      </w:r>
      <w:proofErr w:type="spellEnd"/>
    </w:p>
    <w:p w14:paraId="17D9983A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noProof/>
          <w:color w:val="7030A0"/>
        </w:rPr>
        <w:drawing>
          <wp:inline distT="114300" distB="114300" distL="114300" distR="114300" wp14:anchorId="4D7021E1" wp14:editId="61D0929F">
            <wp:extent cx="5734050" cy="29591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1B666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color w:val="7030A0"/>
        </w:rPr>
        <w:t xml:space="preserve">4.1.3. Sơ </w:t>
      </w:r>
      <w:proofErr w:type="spellStart"/>
      <w:r>
        <w:rPr>
          <w:i/>
          <w:color w:val="7030A0"/>
        </w:rPr>
        <w:t>đồ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use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case</w:t>
      </w:r>
      <w:proofErr w:type="spellEnd"/>
      <w:r>
        <w:rPr>
          <w:i/>
          <w:color w:val="7030A0"/>
        </w:rPr>
        <w:t xml:space="preserve"> cho </w:t>
      </w:r>
      <w:proofErr w:type="spellStart"/>
      <w:r>
        <w:rPr>
          <w:i/>
          <w:color w:val="7030A0"/>
        </w:rPr>
        <w:t>việc</w:t>
      </w:r>
      <w:proofErr w:type="spellEnd"/>
      <w:r>
        <w:rPr>
          <w:i/>
          <w:color w:val="7030A0"/>
        </w:rPr>
        <w:t xml:space="preserve"> thanh </w:t>
      </w:r>
      <w:proofErr w:type="spellStart"/>
      <w:r>
        <w:rPr>
          <w:i/>
          <w:color w:val="7030A0"/>
        </w:rPr>
        <w:t>toán</w:t>
      </w:r>
      <w:proofErr w:type="spellEnd"/>
    </w:p>
    <w:p w14:paraId="69AF2BE9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noProof/>
          <w:color w:val="7030A0"/>
        </w:rPr>
        <w:lastRenderedPageBreak/>
        <w:drawing>
          <wp:inline distT="114300" distB="114300" distL="114300" distR="114300" wp14:anchorId="1995CE75" wp14:editId="231E192D">
            <wp:extent cx="5734050" cy="28575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48714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color w:val="7030A0"/>
        </w:rPr>
        <w:t xml:space="preserve">4.1.4. Sơ </w:t>
      </w:r>
      <w:proofErr w:type="spellStart"/>
      <w:r>
        <w:rPr>
          <w:i/>
          <w:color w:val="7030A0"/>
        </w:rPr>
        <w:t>đồ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use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case</w:t>
      </w:r>
      <w:proofErr w:type="spellEnd"/>
      <w:r>
        <w:rPr>
          <w:i/>
          <w:color w:val="7030A0"/>
        </w:rPr>
        <w:t xml:space="preserve"> cho đăng </w:t>
      </w:r>
      <w:proofErr w:type="spellStart"/>
      <w:r>
        <w:rPr>
          <w:i/>
          <w:color w:val="7030A0"/>
        </w:rPr>
        <w:t>ký</w:t>
      </w:r>
      <w:proofErr w:type="spellEnd"/>
      <w:r>
        <w:rPr>
          <w:i/>
          <w:color w:val="7030A0"/>
        </w:rPr>
        <w:t xml:space="preserve">/ đăng </w:t>
      </w:r>
      <w:proofErr w:type="spellStart"/>
      <w:r>
        <w:rPr>
          <w:i/>
          <w:color w:val="7030A0"/>
        </w:rPr>
        <w:t>nhập</w:t>
      </w:r>
      <w:proofErr w:type="spellEnd"/>
    </w:p>
    <w:p w14:paraId="7A2EC049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noProof/>
          <w:color w:val="7030A0"/>
        </w:rPr>
        <w:drawing>
          <wp:inline distT="114300" distB="114300" distL="114300" distR="114300" wp14:anchorId="54B88F70" wp14:editId="4763AF74">
            <wp:extent cx="5734050" cy="43942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3AF4C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color w:val="7030A0"/>
        </w:rPr>
        <w:t xml:space="preserve">4.1.5. Sơ </w:t>
      </w:r>
      <w:proofErr w:type="spellStart"/>
      <w:r>
        <w:rPr>
          <w:i/>
          <w:color w:val="7030A0"/>
        </w:rPr>
        <w:t>đồ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use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case</w:t>
      </w:r>
      <w:proofErr w:type="spellEnd"/>
      <w:r>
        <w:rPr>
          <w:i/>
          <w:color w:val="7030A0"/>
        </w:rPr>
        <w:t xml:space="preserve"> cho </w:t>
      </w:r>
      <w:proofErr w:type="spellStart"/>
      <w:r>
        <w:rPr>
          <w:i/>
          <w:color w:val="7030A0"/>
        </w:rPr>
        <w:t>chức</w:t>
      </w:r>
      <w:proofErr w:type="spellEnd"/>
      <w:r>
        <w:rPr>
          <w:i/>
          <w:color w:val="7030A0"/>
        </w:rPr>
        <w:t xml:space="preserve"> năng </w:t>
      </w:r>
      <w:proofErr w:type="spellStart"/>
      <w:r>
        <w:rPr>
          <w:i/>
          <w:color w:val="7030A0"/>
        </w:rPr>
        <w:t>quản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lý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sản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phẩm</w:t>
      </w:r>
      <w:proofErr w:type="spellEnd"/>
    </w:p>
    <w:p w14:paraId="32B8EBB9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noProof/>
          <w:color w:val="7030A0"/>
        </w:rPr>
        <w:lastRenderedPageBreak/>
        <w:drawing>
          <wp:inline distT="114300" distB="114300" distL="114300" distR="114300" wp14:anchorId="564EC0F8" wp14:editId="264DBD0B">
            <wp:extent cx="5734050" cy="37592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7EE72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color w:val="7030A0"/>
        </w:rPr>
        <w:t xml:space="preserve">4.1.6. Sơ </w:t>
      </w:r>
      <w:proofErr w:type="spellStart"/>
      <w:r>
        <w:rPr>
          <w:i/>
          <w:color w:val="7030A0"/>
        </w:rPr>
        <w:t>đồ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use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case</w:t>
      </w:r>
      <w:proofErr w:type="spellEnd"/>
      <w:r>
        <w:rPr>
          <w:i/>
          <w:color w:val="7030A0"/>
        </w:rPr>
        <w:t xml:space="preserve"> cho </w:t>
      </w:r>
      <w:proofErr w:type="spellStart"/>
      <w:r>
        <w:rPr>
          <w:i/>
          <w:color w:val="7030A0"/>
        </w:rPr>
        <w:t>chức</w:t>
      </w:r>
      <w:proofErr w:type="spellEnd"/>
      <w:r>
        <w:rPr>
          <w:i/>
          <w:color w:val="7030A0"/>
        </w:rPr>
        <w:t xml:space="preserve"> năng </w:t>
      </w:r>
      <w:proofErr w:type="spellStart"/>
      <w:r>
        <w:rPr>
          <w:i/>
          <w:color w:val="7030A0"/>
        </w:rPr>
        <w:t>quản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lý</w:t>
      </w:r>
      <w:proofErr w:type="spellEnd"/>
      <w:r>
        <w:rPr>
          <w:i/>
          <w:color w:val="7030A0"/>
        </w:rPr>
        <w:t xml:space="preserve"> đơn </w:t>
      </w:r>
      <w:proofErr w:type="spellStart"/>
      <w:r>
        <w:rPr>
          <w:i/>
          <w:color w:val="7030A0"/>
        </w:rPr>
        <w:t>hàng</w:t>
      </w:r>
      <w:proofErr w:type="spellEnd"/>
    </w:p>
    <w:p w14:paraId="2BC38E3E" w14:textId="77777777" w:rsidR="000D42C8" w:rsidRDefault="000D42C8" w:rsidP="000D42C8">
      <w:pPr>
        <w:spacing w:before="100" w:after="100"/>
        <w:ind w:firstLine="700"/>
        <w:rPr>
          <w:i/>
          <w:color w:val="7030A0"/>
        </w:rPr>
      </w:pPr>
      <w:r>
        <w:rPr>
          <w:i/>
          <w:noProof/>
          <w:color w:val="7030A0"/>
        </w:rPr>
        <w:drawing>
          <wp:inline distT="114300" distB="114300" distL="114300" distR="114300" wp14:anchorId="0F5A0566" wp14:editId="0B8DC897">
            <wp:extent cx="5734050" cy="41656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499B3" w14:textId="77777777" w:rsidR="000D42C8" w:rsidRDefault="000D42C8" w:rsidP="000D42C8">
      <w:pPr>
        <w:pStyle w:val="u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ob7k4j2mk3vg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proofErr w:type="spellStart"/>
      <w:r>
        <w:rPr>
          <w:b/>
          <w:color w:val="000000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</w:p>
    <w:p w14:paraId="64F90BD7" w14:textId="77777777" w:rsidR="000D42C8" w:rsidRDefault="000D42C8" w:rsidP="000D42C8">
      <w:pPr>
        <w:spacing w:before="100" w:after="100"/>
        <w:ind w:left="1440" w:hanging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4.2.1.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2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6254"/>
      </w:tblGrid>
      <w:tr w:rsidR="000D42C8" w14:paraId="728D12BD" w14:textId="77777777" w:rsidTr="009E1C0A">
        <w:trPr>
          <w:trHeight w:val="680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091" w14:textId="77777777" w:rsidR="000D42C8" w:rsidRDefault="000D42C8" w:rsidP="009E1C0A">
            <w:pPr>
              <w:spacing w:before="100" w:after="100"/>
              <w:ind w:left="460"/>
              <w:rPr>
                <w:b/>
                <w:i/>
                <w:color w:val="FFFFFF"/>
              </w:rPr>
            </w:pPr>
            <w:proofErr w:type="spellStart"/>
            <w:r>
              <w:rPr>
                <w:b/>
                <w:i/>
                <w:color w:val="FFFFFF"/>
              </w:rPr>
              <w:t>Use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b/>
                <w:i/>
                <w:color w:val="FFFFFF"/>
              </w:rPr>
              <w:t>case</w:t>
            </w:r>
            <w:proofErr w:type="spellEnd"/>
            <w:r>
              <w:rPr>
                <w:b/>
                <w:i/>
                <w:color w:val="FFFFFF"/>
              </w:rPr>
              <w:t xml:space="preserve"> ID</w:t>
            </w:r>
          </w:p>
        </w:tc>
        <w:tc>
          <w:tcPr>
            <w:tcW w:w="6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EF04" w14:textId="77777777" w:rsidR="000D42C8" w:rsidRDefault="000D42C8" w:rsidP="009E1C0A">
            <w:pPr>
              <w:spacing w:before="100" w:after="100"/>
              <w:ind w:lef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U002</w:t>
            </w:r>
          </w:p>
        </w:tc>
      </w:tr>
      <w:tr w:rsidR="000D42C8" w14:paraId="0899674F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D5E5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r>
              <w:rPr>
                <w:i/>
              </w:rPr>
              <w:t xml:space="preserve">Tên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Case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8823" w14:textId="77777777" w:rsidR="000D42C8" w:rsidRDefault="000D42C8" w:rsidP="009E1C0A">
            <w:pPr>
              <w:spacing w:before="100" w:after="100"/>
              <w:ind w:left="46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Khách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hàng</w:t>
            </w:r>
            <w:proofErr w:type="spellEnd"/>
            <w:r>
              <w:rPr>
                <w:color w:val="0000FF"/>
              </w:rPr>
              <w:t xml:space="preserve"> xem </w:t>
            </w:r>
            <w:proofErr w:type="spellStart"/>
            <w:r>
              <w:rPr>
                <w:color w:val="0000FF"/>
              </w:rPr>
              <w:t>hàng</w:t>
            </w:r>
            <w:proofErr w:type="spellEnd"/>
          </w:p>
        </w:tc>
      </w:tr>
      <w:tr w:rsidR="000D42C8" w14:paraId="33301A0B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E4D8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Tóm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tắt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ED36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ra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. Khi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thông tin chi </w:t>
            </w:r>
            <w:proofErr w:type="spellStart"/>
            <w:r>
              <w:t>tiết</w:t>
            </w:r>
            <w:proofErr w:type="spellEnd"/>
            <w:r>
              <w:t xml:space="preserve">. Trong trang thông tin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cho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mong </w:t>
            </w:r>
            <w:proofErr w:type="spellStart"/>
            <w:r>
              <w:t>muốn</w:t>
            </w:r>
            <w:proofErr w:type="spellEnd"/>
            <w:r>
              <w:t>.</w:t>
            </w:r>
          </w:p>
        </w:tc>
      </w:tr>
      <w:tr w:rsidR="000D42C8" w14:paraId="49CED6F5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EFBC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 nhân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F409" w14:textId="77777777" w:rsidR="000D42C8" w:rsidRDefault="000D42C8" w:rsidP="009E1C0A">
            <w:pPr>
              <w:spacing w:before="100" w:after="100"/>
              <w:ind w:left="46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D42C8" w14:paraId="74C0AEBD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5F1B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Điều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kiện</w:t>
            </w:r>
            <w:proofErr w:type="spellEnd"/>
            <w:r>
              <w:rPr>
                <w:i/>
              </w:rPr>
              <w:t xml:space="preserve"> tiên </w:t>
            </w:r>
            <w:proofErr w:type="spellStart"/>
            <w:r>
              <w:rPr>
                <w:i/>
              </w:rPr>
              <w:t>quyết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A14" w14:textId="77777777" w:rsidR="000D42C8" w:rsidRDefault="000D42C8" w:rsidP="009E1C0A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mong </w:t>
            </w:r>
            <w:proofErr w:type="spellStart"/>
            <w:r>
              <w:t>muốn</w:t>
            </w:r>
            <w:proofErr w:type="spellEnd"/>
          </w:p>
        </w:tc>
      </w:tr>
      <w:tr w:rsidR="000D42C8" w14:paraId="0B32298C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81D2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2430" w14:textId="77777777" w:rsidR="000D42C8" w:rsidRDefault="000D42C8" w:rsidP="009E1C0A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xem </w:t>
            </w:r>
            <w:proofErr w:type="spellStart"/>
            <w:r>
              <w:t>được</w:t>
            </w:r>
            <w:proofErr w:type="spellEnd"/>
            <w:r>
              <w:t xml:space="preserve">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</w:tr>
      <w:tr w:rsidR="000D42C8" w14:paraId="15F33BC5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86C0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31A4" w14:textId="77777777" w:rsidR="000D42C8" w:rsidRDefault="000D42C8" w:rsidP="009E1C0A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cho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mong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</w:p>
        </w:tc>
      </w:tr>
      <w:tr w:rsidR="000D42C8" w14:paraId="2F1F9B57" w14:textId="77777777" w:rsidTr="009E1C0A">
        <w:trPr>
          <w:trHeight w:val="90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AA37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phụ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DBEC" w14:textId="77777777" w:rsidR="000D42C8" w:rsidRDefault="000D42C8" w:rsidP="009E1C0A">
            <w:pPr>
              <w:spacing w:before="100" w:after="10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không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0D42C8" w14:paraId="35172F7A" w14:textId="77777777" w:rsidTr="009E1C0A">
        <w:trPr>
          <w:trHeight w:val="94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31B1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Ràng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buộc</w:t>
            </w:r>
            <w:proofErr w:type="spellEnd"/>
            <w:r>
              <w:rPr>
                <w:i/>
              </w:rPr>
              <w:t xml:space="preserve"> phi </w:t>
            </w: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năng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5261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 </w:t>
            </w:r>
          </w:p>
        </w:tc>
      </w:tr>
    </w:tbl>
    <w:p w14:paraId="558525CC" w14:textId="77777777" w:rsidR="000D42C8" w:rsidRDefault="000D42C8" w:rsidP="000D42C8">
      <w:pPr>
        <w:spacing w:before="100" w:after="100"/>
      </w:pPr>
      <w:r>
        <w:t xml:space="preserve"> </w:t>
      </w:r>
    </w:p>
    <w:p w14:paraId="7007F213" w14:textId="77777777" w:rsidR="000D42C8" w:rsidRDefault="000D42C8" w:rsidP="000D42C8">
      <w:pPr>
        <w:spacing w:before="100" w:after="10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4.2.2.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3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6254"/>
      </w:tblGrid>
      <w:tr w:rsidR="000D42C8" w14:paraId="4D4BBD9A" w14:textId="77777777" w:rsidTr="009E1C0A">
        <w:trPr>
          <w:trHeight w:val="680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C37A" w14:textId="77777777" w:rsidR="000D42C8" w:rsidRDefault="000D42C8" w:rsidP="009E1C0A">
            <w:pPr>
              <w:spacing w:before="100" w:after="100"/>
              <w:ind w:left="460"/>
              <w:rPr>
                <w:b/>
                <w:i/>
                <w:color w:val="FFFFFF"/>
              </w:rPr>
            </w:pPr>
            <w:proofErr w:type="spellStart"/>
            <w:r>
              <w:rPr>
                <w:b/>
                <w:i/>
                <w:color w:val="FFFFFF"/>
              </w:rPr>
              <w:t>Use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b/>
                <w:i/>
                <w:color w:val="FFFFFF"/>
              </w:rPr>
              <w:t>case</w:t>
            </w:r>
            <w:proofErr w:type="spellEnd"/>
            <w:r>
              <w:rPr>
                <w:b/>
                <w:i/>
                <w:color w:val="FFFFFF"/>
              </w:rPr>
              <w:t xml:space="preserve"> ID</w:t>
            </w:r>
          </w:p>
        </w:tc>
        <w:tc>
          <w:tcPr>
            <w:tcW w:w="6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13D6" w14:textId="77777777" w:rsidR="000D42C8" w:rsidRDefault="000D42C8" w:rsidP="009E1C0A">
            <w:pPr>
              <w:spacing w:before="100" w:after="100"/>
              <w:ind w:lef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U003</w:t>
            </w:r>
          </w:p>
        </w:tc>
      </w:tr>
      <w:tr w:rsidR="000D42C8" w14:paraId="068407D1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9402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r>
              <w:rPr>
                <w:i/>
              </w:rPr>
              <w:t xml:space="preserve">Tên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Case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1379" w14:textId="77777777" w:rsidR="000D42C8" w:rsidRDefault="000D42C8" w:rsidP="009E1C0A">
            <w:pPr>
              <w:spacing w:before="100" w:after="100"/>
              <w:ind w:left="460"/>
              <w:rPr>
                <w:color w:val="0000FF"/>
              </w:rPr>
            </w:pPr>
            <w:r>
              <w:rPr>
                <w:color w:val="0000FF"/>
              </w:rPr>
              <w:t xml:space="preserve">Thanh </w:t>
            </w:r>
            <w:proofErr w:type="spellStart"/>
            <w:r>
              <w:rPr>
                <w:color w:val="0000FF"/>
              </w:rPr>
              <w:t>toán</w:t>
            </w:r>
            <w:proofErr w:type="spellEnd"/>
          </w:p>
        </w:tc>
      </w:tr>
      <w:tr w:rsidR="000D42C8" w14:paraId="5B56CDC0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7DE6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Tóm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tắt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9108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tra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sau khi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. Sau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tổng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  <w:r>
              <w:t>.</w:t>
            </w:r>
          </w:p>
        </w:tc>
      </w:tr>
      <w:tr w:rsidR="000D42C8" w14:paraId="5D00BA78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2388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Tác</w:t>
            </w:r>
            <w:proofErr w:type="spellEnd"/>
            <w:r>
              <w:rPr>
                <w:i/>
              </w:rPr>
              <w:t xml:space="preserve"> nhân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D7A5" w14:textId="77777777" w:rsidR="000D42C8" w:rsidRDefault="000D42C8" w:rsidP="009E1C0A">
            <w:pPr>
              <w:spacing w:before="100" w:after="100"/>
              <w:ind w:left="46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viên,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</w:p>
        </w:tc>
      </w:tr>
      <w:tr w:rsidR="000D42C8" w14:paraId="2115C537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6C26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Điều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kiện</w:t>
            </w:r>
            <w:proofErr w:type="spellEnd"/>
            <w:r>
              <w:rPr>
                <w:i/>
              </w:rPr>
              <w:t xml:space="preserve"> tiên </w:t>
            </w:r>
            <w:proofErr w:type="spellStart"/>
            <w:r>
              <w:rPr>
                <w:i/>
              </w:rPr>
              <w:t>quyết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F6D9" w14:textId="77777777" w:rsidR="000D42C8" w:rsidRDefault="000D42C8" w:rsidP="009E1C0A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trong </w:t>
            </w:r>
            <w:proofErr w:type="spellStart"/>
            <w:r>
              <w:t>giỏ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&gt;= n</w:t>
            </w:r>
          </w:p>
        </w:tc>
      </w:tr>
      <w:tr w:rsidR="000D42C8" w14:paraId="00C00214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9569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D376" w14:textId="77777777" w:rsidR="000D42C8" w:rsidRDefault="000D42C8" w:rsidP="009E1C0A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công</w:t>
            </w:r>
          </w:p>
        </w:tc>
      </w:tr>
      <w:tr w:rsidR="000D42C8" w14:paraId="74D7D21D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732F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BB94" w14:textId="77777777" w:rsidR="000D42C8" w:rsidRDefault="000D42C8" w:rsidP="009E1C0A"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</w:p>
        </w:tc>
      </w:tr>
      <w:tr w:rsidR="000D42C8" w14:paraId="16A571C1" w14:textId="77777777" w:rsidTr="009E1C0A">
        <w:trPr>
          <w:trHeight w:val="90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88F7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phụ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2AE5" w14:textId="77777777" w:rsidR="000D42C8" w:rsidRDefault="000D42C8" w:rsidP="009E1C0A">
            <w:pPr>
              <w:spacing w:before="100" w:after="100"/>
            </w:pP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không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.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không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0D42C8" w14:paraId="11F65989" w14:textId="77777777" w:rsidTr="009E1C0A">
        <w:trPr>
          <w:trHeight w:val="94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B56E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Ràng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buộc</w:t>
            </w:r>
            <w:proofErr w:type="spellEnd"/>
            <w:r>
              <w:rPr>
                <w:i/>
              </w:rPr>
              <w:t xml:space="preserve"> phi </w:t>
            </w: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năng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1F44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 </w:t>
            </w:r>
          </w:p>
        </w:tc>
      </w:tr>
    </w:tbl>
    <w:p w14:paraId="32D58A7A" w14:textId="77777777" w:rsidR="000D42C8" w:rsidRDefault="000D42C8" w:rsidP="000D42C8">
      <w:pPr>
        <w:spacing w:before="100" w:after="100"/>
      </w:pPr>
    </w:p>
    <w:p w14:paraId="452E3C84" w14:textId="77777777" w:rsidR="000D42C8" w:rsidRDefault="000D42C8" w:rsidP="000D42C8">
      <w:pPr>
        <w:rPr>
          <w:sz w:val="24"/>
          <w:szCs w:val="24"/>
        </w:rPr>
      </w:pPr>
    </w:p>
    <w:p w14:paraId="19D477C3" w14:textId="77777777" w:rsidR="000D42C8" w:rsidRDefault="000D42C8" w:rsidP="000D42C8">
      <w:pPr>
        <w:spacing w:before="100" w:after="10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b/>
          <w:color w:val="0070C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4.2.3.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4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6254"/>
      </w:tblGrid>
      <w:tr w:rsidR="000D42C8" w14:paraId="0610A389" w14:textId="77777777" w:rsidTr="009E1C0A">
        <w:trPr>
          <w:trHeight w:val="680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2539" w14:textId="77777777" w:rsidR="000D42C8" w:rsidRDefault="000D42C8" w:rsidP="009E1C0A">
            <w:pPr>
              <w:spacing w:before="100" w:after="100"/>
              <w:ind w:left="460"/>
              <w:rPr>
                <w:b/>
                <w:i/>
                <w:color w:val="FFFFFF"/>
              </w:rPr>
            </w:pPr>
            <w:proofErr w:type="spellStart"/>
            <w:r>
              <w:rPr>
                <w:b/>
                <w:i/>
                <w:color w:val="FFFFFF"/>
              </w:rPr>
              <w:t>Use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b/>
                <w:i/>
                <w:color w:val="FFFFFF"/>
              </w:rPr>
              <w:t>case</w:t>
            </w:r>
            <w:proofErr w:type="spellEnd"/>
            <w:r>
              <w:rPr>
                <w:b/>
                <w:i/>
                <w:color w:val="FFFFFF"/>
              </w:rPr>
              <w:t xml:space="preserve"> ID</w:t>
            </w:r>
          </w:p>
        </w:tc>
        <w:tc>
          <w:tcPr>
            <w:tcW w:w="6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A3B9" w14:textId="77777777" w:rsidR="000D42C8" w:rsidRDefault="000D42C8" w:rsidP="009E1C0A">
            <w:pPr>
              <w:spacing w:before="100" w:after="100"/>
              <w:ind w:lef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U004</w:t>
            </w:r>
          </w:p>
        </w:tc>
      </w:tr>
      <w:tr w:rsidR="000D42C8" w14:paraId="0B05859E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8281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r>
              <w:rPr>
                <w:i/>
              </w:rPr>
              <w:t xml:space="preserve">Tên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Case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7080" w14:textId="77777777" w:rsidR="000D42C8" w:rsidRDefault="000D42C8" w:rsidP="009E1C0A">
            <w:pPr>
              <w:spacing w:before="100" w:after="100"/>
              <w:ind w:left="460"/>
              <w:rPr>
                <w:color w:val="0000FF"/>
              </w:rPr>
            </w:pPr>
            <w:r>
              <w:rPr>
                <w:color w:val="0000FF"/>
              </w:rPr>
              <w:t xml:space="preserve">Đăng </w:t>
            </w:r>
            <w:proofErr w:type="spellStart"/>
            <w:r>
              <w:rPr>
                <w:color w:val="0000FF"/>
              </w:rPr>
              <w:t>nhập</w:t>
            </w:r>
            <w:proofErr w:type="spellEnd"/>
            <w:r>
              <w:rPr>
                <w:color w:val="0000FF"/>
              </w:rPr>
              <w:t xml:space="preserve">/ Đăng </w:t>
            </w:r>
            <w:proofErr w:type="spellStart"/>
            <w:r>
              <w:rPr>
                <w:color w:val="0000FF"/>
              </w:rPr>
              <w:t>ký</w:t>
            </w:r>
            <w:proofErr w:type="spellEnd"/>
          </w:p>
        </w:tc>
      </w:tr>
      <w:tr w:rsidR="000D42C8" w14:paraId="5032B407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AAD4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Tóm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tắt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7C34" w14:textId="77777777" w:rsidR="000D42C8" w:rsidRDefault="000D42C8" w:rsidP="009E1C0A">
            <w:pPr>
              <w:spacing w:before="100" w:after="100"/>
              <w:ind w:left="46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tra xem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đăng </w:t>
            </w:r>
            <w:proofErr w:type="spellStart"/>
            <w:r>
              <w:t>ký</w:t>
            </w:r>
            <w:proofErr w:type="spellEnd"/>
            <w:r>
              <w:t xml:space="preserve"> hay chưa.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chưa,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đăng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mua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cung </w:t>
            </w:r>
            <w:proofErr w:type="spellStart"/>
            <w:r>
              <w:t>cấp</w:t>
            </w:r>
            <w:proofErr w:type="spellEnd"/>
            <w:r>
              <w:t xml:space="preserve"> thông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lưu </w:t>
            </w:r>
            <w:proofErr w:type="spellStart"/>
            <w:r>
              <w:t>lại</w:t>
            </w:r>
            <w:proofErr w:type="spellEnd"/>
            <w:r>
              <w:t xml:space="preserve"> cho </w:t>
            </w:r>
            <w:proofErr w:type="spellStart"/>
            <w:r>
              <w:t>lần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theo.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đăng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thông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</w:tc>
      </w:tr>
      <w:tr w:rsidR="000D42C8" w14:paraId="007B902E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41EA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 nhân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91E3" w14:textId="77777777" w:rsidR="000D42C8" w:rsidRDefault="000D42C8" w:rsidP="009E1C0A">
            <w:pPr>
              <w:spacing w:before="100" w:after="100"/>
              <w:ind w:left="46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viên</w:t>
            </w:r>
          </w:p>
        </w:tc>
      </w:tr>
      <w:tr w:rsidR="000D42C8" w14:paraId="2D164CCE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89B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Điều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kiện</w:t>
            </w:r>
            <w:proofErr w:type="spellEnd"/>
            <w:r>
              <w:rPr>
                <w:i/>
              </w:rPr>
              <w:t xml:space="preserve"> tiên </w:t>
            </w:r>
            <w:proofErr w:type="spellStart"/>
            <w:r>
              <w:rPr>
                <w:i/>
              </w:rPr>
              <w:t>quyết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6602" w14:textId="77777777" w:rsidR="000D42C8" w:rsidRDefault="000D42C8" w:rsidP="009E1C0A">
            <w:r>
              <w:t xml:space="preserve">Tên đăng </w:t>
            </w:r>
            <w:proofErr w:type="spellStart"/>
            <w:r>
              <w:t>nhập</w:t>
            </w:r>
            <w:proofErr w:type="spellEnd"/>
            <w:r>
              <w:t xml:space="preserve"> không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</w:p>
        </w:tc>
      </w:tr>
      <w:tr w:rsidR="000D42C8" w14:paraId="524318F9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568C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F4A" w14:textId="77777777" w:rsidR="000D42C8" w:rsidRDefault="000D42C8" w:rsidP="009E1C0A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/ đăng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công</w:t>
            </w:r>
          </w:p>
        </w:tc>
      </w:tr>
      <w:tr w:rsidR="000D42C8" w14:paraId="25F4EDD4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E00C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1328" w14:textId="77777777" w:rsidR="000D42C8" w:rsidRDefault="000D42C8" w:rsidP="009E1C0A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/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/ đăng </w:t>
            </w:r>
            <w:proofErr w:type="spellStart"/>
            <w:r>
              <w:t>xuất</w:t>
            </w:r>
            <w:proofErr w:type="spellEnd"/>
            <w:r>
              <w:t xml:space="preserve">/ mua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chưa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xem </w:t>
            </w:r>
            <w:proofErr w:type="spellStart"/>
            <w:r>
              <w:t>hàng</w:t>
            </w:r>
            <w:proofErr w:type="spellEnd"/>
            <w:r>
              <w:t xml:space="preserve">/ đăng </w:t>
            </w:r>
            <w:proofErr w:type="spellStart"/>
            <w:r>
              <w:t>ký</w:t>
            </w:r>
            <w:proofErr w:type="spellEnd"/>
          </w:p>
        </w:tc>
      </w:tr>
      <w:tr w:rsidR="000D42C8" w14:paraId="63DCD80F" w14:textId="77777777" w:rsidTr="009E1C0A">
        <w:trPr>
          <w:trHeight w:val="90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A114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phụ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458D" w14:textId="77777777" w:rsidR="000D42C8" w:rsidRDefault="000D42C8" w:rsidP="009E1C0A">
            <w:pPr>
              <w:spacing w:before="100" w:after="100"/>
            </w:pPr>
            <w:r>
              <w:t xml:space="preserve">Khi đăng </w:t>
            </w:r>
            <w:proofErr w:type="spellStart"/>
            <w:r>
              <w:t>kí</w:t>
            </w:r>
            <w:proofErr w:type="spellEnd"/>
            <w:r>
              <w:t xml:space="preserve">/đăng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tên 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  <w:tr w:rsidR="000D42C8" w14:paraId="3B398B32" w14:textId="77777777" w:rsidTr="009E1C0A">
        <w:trPr>
          <w:trHeight w:val="94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AD3D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Ràng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buộc</w:t>
            </w:r>
            <w:proofErr w:type="spellEnd"/>
            <w:r>
              <w:rPr>
                <w:i/>
              </w:rPr>
              <w:t xml:space="preserve"> phi </w:t>
            </w: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năng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C551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 </w:t>
            </w:r>
          </w:p>
        </w:tc>
      </w:tr>
    </w:tbl>
    <w:p w14:paraId="299DBDAE" w14:textId="77777777" w:rsidR="000D42C8" w:rsidRDefault="000D42C8" w:rsidP="000D42C8">
      <w:pPr>
        <w:spacing w:before="100" w:after="10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4.2.3.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5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6254"/>
      </w:tblGrid>
      <w:tr w:rsidR="000D42C8" w14:paraId="5D4C5215" w14:textId="77777777" w:rsidTr="009E1C0A">
        <w:trPr>
          <w:trHeight w:val="680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7EC0" w14:textId="77777777" w:rsidR="000D42C8" w:rsidRDefault="000D42C8" w:rsidP="009E1C0A">
            <w:pPr>
              <w:spacing w:before="100" w:after="100"/>
              <w:ind w:left="460"/>
              <w:rPr>
                <w:b/>
                <w:i/>
                <w:color w:val="FFFFFF"/>
              </w:rPr>
            </w:pPr>
            <w:proofErr w:type="spellStart"/>
            <w:r>
              <w:rPr>
                <w:b/>
                <w:i/>
                <w:color w:val="FFFFFF"/>
              </w:rPr>
              <w:t>Use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b/>
                <w:i/>
                <w:color w:val="FFFFFF"/>
              </w:rPr>
              <w:t>case</w:t>
            </w:r>
            <w:proofErr w:type="spellEnd"/>
            <w:r>
              <w:rPr>
                <w:b/>
                <w:i/>
                <w:color w:val="FFFFFF"/>
              </w:rPr>
              <w:t xml:space="preserve"> ID</w:t>
            </w:r>
          </w:p>
        </w:tc>
        <w:tc>
          <w:tcPr>
            <w:tcW w:w="6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4A9D" w14:textId="77777777" w:rsidR="000D42C8" w:rsidRDefault="000D42C8" w:rsidP="009E1C0A">
            <w:pPr>
              <w:spacing w:before="100" w:after="100"/>
              <w:ind w:lef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U005</w:t>
            </w:r>
          </w:p>
        </w:tc>
      </w:tr>
      <w:tr w:rsidR="000D42C8" w14:paraId="790D2322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E2CB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r>
              <w:rPr>
                <w:i/>
              </w:rPr>
              <w:t xml:space="preserve">Tên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Case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668E" w14:textId="77777777" w:rsidR="000D42C8" w:rsidRDefault="000D42C8" w:rsidP="009E1C0A">
            <w:pPr>
              <w:spacing w:before="100" w:after="100"/>
              <w:ind w:left="46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Quản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lý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sản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phẩm</w:t>
            </w:r>
            <w:proofErr w:type="spellEnd"/>
          </w:p>
        </w:tc>
      </w:tr>
      <w:tr w:rsidR="000D42C8" w14:paraId="1675AF38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CF7C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Tóm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tắt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6C89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Nhân viên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thông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(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nơi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…),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sau khi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sau khi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sau khi xem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sau khi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 </w:t>
            </w:r>
            <w:proofErr w:type="spellStart"/>
            <w:r>
              <w:t>cũng</w:t>
            </w:r>
            <w:proofErr w:type="spellEnd"/>
            <w:r>
              <w:t xml:space="preserve"> như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kho. Nhân viên kho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, xem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0D42C8" w14:paraId="44C9A314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BD1A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 nhân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6C68" w14:textId="77777777" w:rsidR="000D42C8" w:rsidRDefault="000D42C8" w:rsidP="009E1C0A">
            <w:pPr>
              <w:spacing w:before="100" w:after="100"/>
              <w:ind w:left="46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nhân viên kho </w:t>
            </w:r>
            <w:proofErr w:type="spellStart"/>
            <w:r>
              <w:t>hàng</w:t>
            </w:r>
            <w:proofErr w:type="spellEnd"/>
          </w:p>
        </w:tc>
      </w:tr>
      <w:tr w:rsidR="000D42C8" w14:paraId="2C431697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32E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Điều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kiện</w:t>
            </w:r>
            <w:proofErr w:type="spellEnd"/>
            <w:r>
              <w:rPr>
                <w:i/>
              </w:rPr>
              <w:t xml:space="preserve"> tiên </w:t>
            </w:r>
            <w:proofErr w:type="spellStart"/>
            <w:r>
              <w:rPr>
                <w:i/>
              </w:rPr>
              <w:t>quyết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882E" w14:textId="77777777" w:rsidR="000D42C8" w:rsidRDefault="000D42C8" w:rsidP="009E1C0A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trong kho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giao </w:t>
            </w:r>
            <w:proofErr w:type="spellStart"/>
            <w:r>
              <w:t>dịch</w:t>
            </w:r>
            <w:proofErr w:type="spellEnd"/>
            <w:r>
              <w:t>.</w:t>
            </w:r>
          </w:p>
        </w:tc>
      </w:tr>
      <w:tr w:rsidR="000D42C8" w14:paraId="4D53692A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7C71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CFDE" w14:textId="77777777" w:rsidR="000D42C8" w:rsidRDefault="000D42C8" w:rsidP="009E1C0A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,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trong kho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tay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0D42C8" w14:paraId="76F7E501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514B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6656" w14:textId="77777777" w:rsidR="000D42C8" w:rsidRDefault="000D42C8" w:rsidP="009E1C0A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xem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đăng </w:t>
            </w:r>
            <w:proofErr w:type="spellStart"/>
            <w:r>
              <w:t>tải</w:t>
            </w:r>
            <w:proofErr w:type="spellEnd"/>
            <w:r>
              <w:t xml:space="preserve"> cho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xem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xem thông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đơn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nhân viên kho đem </w:t>
            </w:r>
            <w:proofErr w:type="spellStart"/>
            <w:r>
              <w:t>hàng</w:t>
            </w:r>
            <w:proofErr w:type="spellEnd"/>
            <w:r>
              <w:t xml:space="preserve"> đi giao.</w:t>
            </w:r>
          </w:p>
        </w:tc>
      </w:tr>
      <w:tr w:rsidR="000D42C8" w14:paraId="01694AEF" w14:textId="77777777" w:rsidTr="009E1C0A">
        <w:trPr>
          <w:trHeight w:val="90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49A2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phụ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7F7B" w14:textId="77777777" w:rsidR="000D42C8" w:rsidRDefault="000D42C8" w:rsidP="009E1C0A">
            <w:pPr>
              <w:spacing w:before="100" w:after="10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liên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thông </w:t>
            </w:r>
            <w:proofErr w:type="spellStart"/>
            <w:r>
              <w:t>báo</w:t>
            </w:r>
            <w:proofErr w:type="spellEnd"/>
            <w:r>
              <w:t xml:space="preserve"> cho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0D42C8" w14:paraId="0602C87B" w14:textId="77777777" w:rsidTr="009E1C0A">
        <w:trPr>
          <w:trHeight w:val="94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5D9C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Ràng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buộc</w:t>
            </w:r>
            <w:proofErr w:type="spellEnd"/>
            <w:r>
              <w:rPr>
                <w:i/>
              </w:rPr>
              <w:t xml:space="preserve"> phi </w:t>
            </w: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năng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F8A6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 </w:t>
            </w:r>
          </w:p>
        </w:tc>
      </w:tr>
    </w:tbl>
    <w:p w14:paraId="33D1D7CC" w14:textId="77777777" w:rsidR="000D42C8" w:rsidRDefault="000D42C8" w:rsidP="000D42C8">
      <w:pPr>
        <w:spacing w:before="100" w:after="100"/>
        <w:rPr>
          <w:b/>
          <w:color w:val="0070C0"/>
          <w:sz w:val="44"/>
          <w:szCs w:val="44"/>
        </w:rPr>
      </w:pPr>
    </w:p>
    <w:p w14:paraId="14508108" w14:textId="77777777" w:rsidR="000D42C8" w:rsidRDefault="000D42C8" w:rsidP="000D42C8">
      <w:pPr>
        <w:spacing w:before="100" w:after="10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b/>
          <w:color w:val="0070C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4.2.5.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6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6254"/>
      </w:tblGrid>
      <w:tr w:rsidR="000D42C8" w14:paraId="3EE9F67A" w14:textId="77777777" w:rsidTr="009E1C0A">
        <w:trPr>
          <w:trHeight w:val="680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D42A" w14:textId="77777777" w:rsidR="000D42C8" w:rsidRDefault="000D42C8" w:rsidP="009E1C0A">
            <w:pPr>
              <w:spacing w:before="100" w:after="100"/>
              <w:ind w:left="460"/>
              <w:rPr>
                <w:b/>
                <w:i/>
                <w:color w:val="FFFFFF"/>
              </w:rPr>
            </w:pPr>
            <w:proofErr w:type="spellStart"/>
            <w:r>
              <w:rPr>
                <w:b/>
                <w:i/>
                <w:color w:val="FFFFFF"/>
              </w:rPr>
              <w:t>Use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b/>
                <w:i/>
                <w:color w:val="FFFFFF"/>
              </w:rPr>
              <w:t>case</w:t>
            </w:r>
            <w:proofErr w:type="spellEnd"/>
            <w:r>
              <w:rPr>
                <w:b/>
                <w:i/>
                <w:color w:val="FFFFFF"/>
              </w:rPr>
              <w:t xml:space="preserve"> ID</w:t>
            </w:r>
          </w:p>
        </w:tc>
        <w:tc>
          <w:tcPr>
            <w:tcW w:w="6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3B4E" w14:textId="77777777" w:rsidR="000D42C8" w:rsidRDefault="000D42C8" w:rsidP="009E1C0A">
            <w:pPr>
              <w:spacing w:before="100" w:after="100"/>
              <w:ind w:lef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U006</w:t>
            </w:r>
          </w:p>
        </w:tc>
      </w:tr>
      <w:tr w:rsidR="000D42C8" w14:paraId="60C5FA2E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9AD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r>
              <w:rPr>
                <w:i/>
              </w:rPr>
              <w:t xml:space="preserve">Tên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Case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8624" w14:textId="77777777" w:rsidR="000D42C8" w:rsidRDefault="000D42C8" w:rsidP="009E1C0A">
            <w:pPr>
              <w:spacing w:before="100" w:after="100"/>
              <w:ind w:left="46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Quản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lý</w:t>
            </w:r>
            <w:proofErr w:type="spellEnd"/>
            <w:r>
              <w:rPr>
                <w:color w:val="0000FF"/>
              </w:rPr>
              <w:t xml:space="preserve"> đơn </w:t>
            </w:r>
            <w:proofErr w:type="spellStart"/>
            <w:r>
              <w:rPr>
                <w:color w:val="0000FF"/>
              </w:rPr>
              <w:t>hàng</w:t>
            </w:r>
            <w:proofErr w:type="spellEnd"/>
          </w:p>
        </w:tc>
      </w:tr>
      <w:tr w:rsidR="000D42C8" w14:paraId="6C96E814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8E27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Tóm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tắt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4709" w14:textId="77777777" w:rsidR="000D42C8" w:rsidRDefault="000D42C8" w:rsidP="009E1C0A">
            <w:pPr>
              <w:spacing w:before="100" w:after="100"/>
              <w:ind w:left="46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thêm,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Sau khi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tra </w:t>
            </w:r>
            <w:proofErr w:type="spellStart"/>
            <w:r>
              <w:t>hàng</w:t>
            </w:r>
            <w:proofErr w:type="spellEnd"/>
            <w:r>
              <w:t xml:space="preserve"> trong </w:t>
            </w:r>
            <w:proofErr w:type="spellStart"/>
            <w:r>
              <w:t>giỏ</w:t>
            </w:r>
            <w:proofErr w:type="spellEnd"/>
            <w:r>
              <w:t xml:space="preserve">, thêm thông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tra </w:t>
            </w:r>
            <w:proofErr w:type="spellStart"/>
            <w:r>
              <w:t>hàng</w:t>
            </w:r>
            <w:proofErr w:type="spellEnd"/>
            <w:r>
              <w:t xml:space="preserve"> tương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đơn. Nhân viên kho </w:t>
            </w:r>
            <w:proofErr w:type="spellStart"/>
            <w:r>
              <w:t>kiểm</w:t>
            </w:r>
            <w:proofErr w:type="spellEnd"/>
            <w:r>
              <w:t xml:space="preserve"> tra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 giao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0D42C8" w14:paraId="6315F69B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2FDD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 nhân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2102" w14:textId="77777777" w:rsidR="000D42C8" w:rsidRDefault="000D42C8" w:rsidP="009E1C0A">
            <w:pPr>
              <w:spacing w:before="100" w:after="100"/>
              <w:ind w:left="46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viên, nhân viên kho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0D42C8" w14:paraId="730C3BC5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0F1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Điều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kiện</w:t>
            </w:r>
            <w:proofErr w:type="spellEnd"/>
            <w:r>
              <w:rPr>
                <w:i/>
              </w:rPr>
              <w:t xml:space="preserve"> tiên </w:t>
            </w:r>
            <w:proofErr w:type="spellStart"/>
            <w:r>
              <w:rPr>
                <w:i/>
              </w:rPr>
              <w:t>quyết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5852" w14:textId="77777777" w:rsidR="000D42C8" w:rsidRDefault="000D42C8" w:rsidP="009E1C0A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đơn </w:t>
            </w:r>
            <w:proofErr w:type="spellStart"/>
            <w:r>
              <w:t>hàng</w:t>
            </w:r>
            <w:proofErr w:type="spellEnd"/>
            <w:r>
              <w:t xml:space="preserve"> trong </w:t>
            </w:r>
            <w:proofErr w:type="spellStart"/>
            <w:r>
              <w:t>thời</w:t>
            </w:r>
            <w:proofErr w:type="spellEnd"/>
            <w:r>
              <w:t xml:space="preserve"> gian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0D42C8" w14:paraId="6397D49A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E9AE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8E75" w14:textId="77777777" w:rsidR="000D42C8" w:rsidRDefault="000D42C8" w:rsidP="009E1C0A">
            <w:r>
              <w:t xml:space="preserve">Đơn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lưu </w:t>
            </w:r>
            <w:proofErr w:type="spellStart"/>
            <w:r>
              <w:t>trữ</w:t>
            </w:r>
            <w:proofErr w:type="spellEnd"/>
            <w:r>
              <w:t>.</w:t>
            </w:r>
          </w:p>
        </w:tc>
      </w:tr>
      <w:tr w:rsidR="000D42C8" w14:paraId="2D80649A" w14:textId="77777777" w:rsidTr="009E1C0A">
        <w:trPr>
          <w:trHeight w:val="68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F754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341F" w14:textId="77777777" w:rsidR="000D42C8" w:rsidRDefault="000D42C8" w:rsidP="009E1C0A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sau khi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xem thông tin đơn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tra.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đơn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Nhân viên kho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giao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 giao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giao cho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0D42C8" w14:paraId="2F7FBF2A" w14:textId="77777777" w:rsidTr="009E1C0A">
        <w:trPr>
          <w:trHeight w:val="90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2B88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t>Kịch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phụ</w:t>
            </w:r>
            <w:proofErr w:type="spellEnd"/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D419" w14:textId="77777777" w:rsidR="000D42C8" w:rsidRDefault="000D42C8" w:rsidP="009E1C0A">
            <w:pPr>
              <w:spacing w:before="100" w:after="10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không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 cho nhân viên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0D42C8" w14:paraId="4002D8E0" w14:textId="77777777" w:rsidTr="009E1C0A">
        <w:trPr>
          <w:trHeight w:val="940"/>
        </w:trPr>
        <w:tc>
          <w:tcPr>
            <w:tcW w:w="2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804E" w14:textId="77777777" w:rsidR="000D42C8" w:rsidRDefault="000D42C8" w:rsidP="009E1C0A">
            <w:pPr>
              <w:spacing w:before="100" w:after="100"/>
              <w:ind w:left="46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Ràng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buộc</w:t>
            </w:r>
            <w:proofErr w:type="spellEnd"/>
            <w:r>
              <w:rPr>
                <w:i/>
              </w:rPr>
              <w:t xml:space="preserve"> phi </w:t>
            </w: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năng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0634" w14:textId="77777777" w:rsidR="000D42C8" w:rsidRDefault="000D42C8" w:rsidP="009E1C0A">
            <w:pPr>
              <w:spacing w:before="100" w:after="100"/>
              <w:ind w:left="460"/>
            </w:pPr>
            <w:r>
              <w:t xml:space="preserve"> </w:t>
            </w:r>
          </w:p>
        </w:tc>
      </w:tr>
    </w:tbl>
    <w:p w14:paraId="4B771DE9" w14:textId="77777777" w:rsidR="00AE471C" w:rsidRDefault="00AE471C">
      <w:pPr>
        <w:spacing w:before="100" w:after="100"/>
        <w:rPr>
          <w:b/>
          <w:color w:val="0070C0"/>
          <w:sz w:val="44"/>
          <w:szCs w:val="44"/>
        </w:rPr>
      </w:pPr>
    </w:p>
    <w:p w14:paraId="33C35CFF" w14:textId="77777777" w:rsidR="00AE471C" w:rsidRDefault="004030BA">
      <w:pPr>
        <w:pStyle w:val="u1"/>
        <w:keepNext w:val="0"/>
        <w:keepLines w:val="0"/>
        <w:spacing w:before="480"/>
        <w:rPr>
          <w:b/>
          <w:sz w:val="46"/>
          <w:szCs w:val="46"/>
        </w:rPr>
      </w:pPr>
      <w:bookmarkStart w:id="11" w:name="_pkyp2pc4gfhp" w:colFirst="0" w:colLast="0"/>
      <w:bookmarkEnd w:id="11"/>
      <w:r>
        <w:rPr>
          <w:b/>
          <w:sz w:val="144"/>
          <w:szCs w:val="144"/>
        </w:rPr>
        <w:t>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b/>
          <w:sz w:val="46"/>
          <w:szCs w:val="46"/>
        </w:rPr>
        <w:t>Bản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mẫu</w:t>
      </w:r>
      <w:proofErr w:type="spellEnd"/>
      <w:r>
        <w:rPr>
          <w:b/>
          <w:sz w:val="46"/>
          <w:szCs w:val="46"/>
        </w:rPr>
        <w:t xml:space="preserve"> (</w:t>
      </w:r>
      <w:proofErr w:type="spellStart"/>
      <w:r>
        <w:rPr>
          <w:b/>
          <w:sz w:val="46"/>
          <w:szCs w:val="46"/>
        </w:rPr>
        <w:t>Prototype</w:t>
      </w:r>
      <w:proofErr w:type="spellEnd"/>
      <w:r>
        <w:rPr>
          <w:b/>
          <w:sz w:val="46"/>
          <w:szCs w:val="46"/>
        </w:rPr>
        <w:t>)</w:t>
      </w:r>
    </w:p>
    <w:p w14:paraId="68D364F2" w14:textId="77777777" w:rsidR="00AE471C" w:rsidRDefault="004030BA">
      <w:pPr>
        <w:spacing w:before="100" w:after="100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10D48E9B" w14:textId="77777777" w:rsidR="00AE471C" w:rsidRDefault="004030BA">
      <w:pPr>
        <w:spacing w:before="100" w:after="100"/>
        <w:ind w:left="1180" w:hanging="360"/>
        <w:rPr>
          <w:i/>
          <w:color w:val="7030A0"/>
        </w:rPr>
      </w:pPr>
      <w:r>
        <w:rPr>
          <w:color w:val="7030A0"/>
        </w:rPr>
        <w:t>-</w:t>
      </w:r>
      <w:r>
        <w:rPr>
          <w:rFonts w:ascii="Times New Roman" w:eastAsia="Times New Roman" w:hAnsi="Times New Roman" w:cs="Times New Roman"/>
          <w:color w:val="7030A0"/>
          <w:sz w:val="14"/>
          <w:szCs w:val="14"/>
        </w:rPr>
        <w:t xml:space="preserve">       </w:t>
      </w:r>
      <w:proofErr w:type="spellStart"/>
      <w:r>
        <w:rPr>
          <w:i/>
          <w:color w:val="7030A0"/>
        </w:rPr>
        <w:t>Nhóm</w:t>
      </w:r>
      <w:proofErr w:type="spellEnd"/>
      <w:r>
        <w:rPr>
          <w:i/>
          <w:color w:val="7030A0"/>
        </w:rPr>
        <w:t xml:space="preserve"> sinh viên </w:t>
      </w:r>
      <w:proofErr w:type="spellStart"/>
      <w:r>
        <w:rPr>
          <w:i/>
          <w:color w:val="7030A0"/>
        </w:rPr>
        <w:t>trình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bày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hình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vẽ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prototype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wireframe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của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phần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mềm</w:t>
      </w:r>
      <w:proofErr w:type="spellEnd"/>
      <w:r>
        <w:rPr>
          <w:i/>
          <w:color w:val="7030A0"/>
        </w:rPr>
        <w:t xml:space="preserve"> ở </w:t>
      </w:r>
      <w:proofErr w:type="spellStart"/>
      <w:r>
        <w:rPr>
          <w:i/>
          <w:color w:val="7030A0"/>
        </w:rPr>
        <w:t>mục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này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có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sử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dụng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các</w:t>
      </w:r>
      <w:proofErr w:type="spellEnd"/>
      <w:r>
        <w:rPr>
          <w:i/>
          <w:color w:val="7030A0"/>
        </w:rPr>
        <w:t xml:space="preserve"> công </w:t>
      </w:r>
      <w:proofErr w:type="spellStart"/>
      <w:r>
        <w:rPr>
          <w:i/>
          <w:color w:val="7030A0"/>
        </w:rPr>
        <w:t>cụ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Pencil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Axure</w:t>
      </w:r>
      <w:proofErr w:type="spellEnd"/>
      <w:r>
        <w:rPr>
          <w:i/>
          <w:color w:val="7030A0"/>
        </w:rPr>
        <w:t xml:space="preserve"> RP, </w:t>
      </w:r>
      <w:proofErr w:type="spellStart"/>
      <w:r>
        <w:rPr>
          <w:i/>
          <w:color w:val="7030A0"/>
        </w:rPr>
        <w:t>Balsamiq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Mockups</w:t>
      </w:r>
      <w:proofErr w:type="spellEnd"/>
      <w:r>
        <w:rPr>
          <w:i/>
          <w:color w:val="7030A0"/>
        </w:rPr>
        <w:t xml:space="preserve">, … </w:t>
      </w:r>
      <w:proofErr w:type="spellStart"/>
      <w:r>
        <w:rPr>
          <w:i/>
          <w:color w:val="7030A0"/>
        </w:rPr>
        <w:t>để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thực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hiện</w:t>
      </w:r>
      <w:proofErr w:type="spellEnd"/>
      <w:r>
        <w:rPr>
          <w:i/>
          <w:color w:val="7030A0"/>
        </w:rPr>
        <w:t>.</w:t>
      </w:r>
    </w:p>
    <w:p w14:paraId="456F78FF" w14:textId="77777777" w:rsidR="00AE471C" w:rsidRDefault="00AE471C">
      <w:pPr>
        <w:spacing w:before="100" w:after="100"/>
        <w:ind w:left="1180" w:hanging="360"/>
        <w:rPr>
          <w:i/>
          <w:color w:val="7030A0"/>
        </w:rPr>
      </w:pPr>
    </w:p>
    <w:p w14:paraId="60819A50" w14:textId="77777777" w:rsidR="00AE471C" w:rsidRDefault="00AE471C">
      <w:pPr>
        <w:spacing w:before="100" w:after="100"/>
        <w:ind w:left="1180" w:hanging="360"/>
        <w:rPr>
          <w:i/>
          <w:color w:val="7030A0"/>
        </w:rPr>
      </w:pPr>
    </w:p>
    <w:p w14:paraId="6709DA6F" w14:textId="77777777" w:rsidR="00AE471C" w:rsidRDefault="004030BA">
      <w:pPr>
        <w:spacing w:before="100" w:after="100"/>
        <w:ind w:left="1180" w:hanging="360"/>
        <w:rPr>
          <w:i/>
          <w:color w:val="7030A0"/>
        </w:rPr>
      </w:pPr>
      <w:r>
        <w:rPr>
          <w:i/>
          <w:color w:val="7030A0"/>
        </w:rPr>
        <w:t xml:space="preserve">Trang </w:t>
      </w:r>
      <w:proofErr w:type="spellStart"/>
      <w:r>
        <w:rPr>
          <w:i/>
          <w:color w:val="7030A0"/>
        </w:rPr>
        <w:t>chủ</w:t>
      </w:r>
      <w:proofErr w:type="spellEnd"/>
    </w:p>
    <w:p w14:paraId="000DB955" w14:textId="77777777" w:rsidR="00AE471C" w:rsidRDefault="004030BA">
      <w:pPr>
        <w:spacing w:before="100" w:after="100"/>
        <w:ind w:left="1180" w:hanging="360"/>
        <w:rPr>
          <w:i/>
          <w:color w:val="7030A0"/>
        </w:rPr>
      </w:pPr>
      <w:r>
        <w:rPr>
          <w:i/>
          <w:noProof/>
          <w:color w:val="7030A0"/>
        </w:rPr>
        <w:lastRenderedPageBreak/>
        <w:drawing>
          <wp:inline distT="114300" distB="114300" distL="114300" distR="114300" wp14:anchorId="79BEA434" wp14:editId="21AE5DF9">
            <wp:extent cx="5734050" cy="49958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9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B9FA9" w14:textId="77777777" w:rsidR="00AE471C" w:rsidRDefault="004030BA">
      <w:pPr>
        <w:spacing w:before="100" w:after="100"/>
      </w:pPr>
      <w:r>
        <w:t xml:space="preserve"> </w:t>
      </w:r>
    </w:p>
    <w:p w14:paraId="6C78EF8F" w14:textId="77777777" w:rsidR="00AE471C" w:rsidRDefault="004030BA">
      <w:r>
        <w:t xml:space="preserve">Trang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1:</w:t>
      </w:r>
    </w:p>
    <w:p w14:paraId="768B2E44" w14:textId="77777777" w:rsidR="00AE471C" w:rsidRDefault="00AE471C"/>
    <w:p w14:paraId="547AE781" w14:textId="77777777" w:rsidR="00AE471C" w:rsidRDefault="004030BA">
      <w:r>
        <w:rPr>
          <w:noProof/>
        </w:rPr>
        <w:lastRenderedPageBreak/>
        <w:drawing>
          <wp:inline distT="114300" distB="114300" distL="114300" distR="114300" wp14:anchorId="3957CF55" wp14:editId="78B9BA5B">
            <wp:extent cx="5734050" cy="3683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022FF" w14:textId="77777777" w:rsidR="00AE471C" w:rsidRDefault="00AE471C"/>
    <w:p w14:paraId="281B5007" w14:textId="77777777" w:rsidR="00AE471C" w:rsidRDefault="004030BA"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3AD9E9A5" w14:textId="77777777" w:rsidR="00AE471C" w:rsidRDefault="004030BA">
      <w:r>
        <w:rPr>
          <w:noProof/>
        </w:rPr>
        <w:drawing>
          <wp:inline distT="114300" distB="114300" distL="114300" distR="114300" wp14:anchorId="082F2408" wp14:editId="1385FAD6">
            <wp:extent cx="5734050" cy="2946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53542" w14:textId="77777777" w:rsidR="00AE471C" w:rsidRDefault="00AE471C"/>
    <w:p w14:paraId="78390867" w14:textId="77777777" w:rsidR="00AE471C" w:rsidRDefault="004030BA">
      <w:r>
        <w:t xml:space="preserve">Trang đăng </w:t>
      </w:r>
      <w:proofErr w:type="spellStart"/>
      <w:r>
        <w:t>nhập</w:t>
      </w:r>
      <w:proofErr w:type="spellEnd"/>
      <w:r>
        <w:t>:</w:t>
      </w:r>
    </w:p>
    <w:p w14:paraId="3F04590B" w14:textId="77777777" w:rsidR="00AE471C" w:rsidRDefault="004030BA">
      <w:r>
        <w:rPr>
          <w:noProof/>
        </w:rPr>
        <w:lastRenderedPageBreak/>
        <w:drawing>
          <wp:inline distT="114300" distB="114300" distL="114300" distR="114300" wp14:anchorId="15F49280" wp14:editId="62A4F929">
            <wp:extent cx="5734050" cy="2514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8DE21" w14:textId="77777777" w:rsidR="00AE471C" w:rsidRDefault="00AE471C"/>
    <w:p w14:paraId="2ECE5761" w14:textId="77777777" w:rsidR="00AE471C" w:rsidRDefault="004030BA">
      <w:r>
        <w:t xml:space="preserve">Trang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</w:p>
    <w:p w14:paraId="3CFAF157" w14:textId="77777777" w:rsidR="00AE471C" w:rsidRDefault="004030BA">
      <w:r>
        <w:rPr>
          <w:noProof/>
        </w:rPr>
        <w:drawing>
          <wp:inline distT="114300" distB="114300" distL="114300" distR="114300" wp14:anchorId="6DF790BA" wp14:editId="4D7832EB">
            <wp:extent cx="5734050" cy="2959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96CED" w14:textId="77777777" w:rsidR="00AE471C" w:rsidRDefault="004030BA"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3EA47D2A" w14:textId="77777777" w:rsidR="00AE471C" w:rsidRDefault="004030BA">
      <w:r>
        <w:rPr>
          <w:noProof/>
        </w:rPr>
        <w:lastRenderedPageBreak/>
        <w:drawing>
          <wp:inline distT="114300" distB="114300" distL="114300" distR="114300" wp14:anchorId="17464B3F" wp14:editId="7EC17C9C">
            <wp:extent cx="5734050" cy="3708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4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45F5"/>
    <w:multiLevelType w:val="multilevel"/>
    <w:tmpl w:val="24121E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C80822"/>
    <w:multiLevelType w:val="multilevel"/>
    <w:tmpl w:val="751AC9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A0E70"/>
    <w:multiLevelType w:val="multilevel"/>
    <w:tmpl w:val="009218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B53CB7"/>
    <w:multiLevelType w:val="multilevel"/>
    <w:tmpl w:val="07C0C8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67B52"/>
    <w:multiLevelType w:val="multilevel"/>
    <w:tmpl w:val="A3020D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2522C9"/>
    <w:multiLevelType w:val="multilevel"/>
    <w:tmpl w:val="4F1C645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865F36"/>
    <w:multiLevelType w:val="multilevel"/>
    <w:tmpl w:val="DE7014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0163DB"/>
    <w:multiLevelType w:val="multilevel"/>
    <w:tmpl w:val="07D6FB0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1C"/>
    <w:rsid w:val="000D42C8"/>
    <w:rsid w:val="004030BA"/>
    <w:rsid w:val="00AE471C"/>
    <w:rsid w:val="00E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F1F"/>
  <w15:docId w15:val="{75F3693E-35A2-455C-8770-4142E1D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2019-11-29T02:41:00Z</dcterms:created>
  <dcterms:modified xsi:type="dcterms:W3CDTF">2019-11-29T02:41:00Z</dcterms:modified>
</cp:coreProperties>
</file>