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7D" w:rsidRPr="00922EFB" w:rsidRDefault="0014233B" w:rsidP="009D5F22">
      <w:pPr>
        <w:rPr>
          <w:rFonts w:ascii="Cambria Math" w:eastAsia="Times New Roman" w:hAnsi="Cambria Math" w:cstheme="minorHAnsi"/>
          <w:noProof w:val="0"/>
          <w:sz w:val="28"/>
          <w:szCs w:val="28"/>
        </w:rPr>
      </w:pPr>
      <w:r w:rsidRPr="00922EFB">
        <w:rPr>
          <w:rFonts w:ascii="Cambria Math" w:hAnsi="Cambria Math" w:cstheme="minorHAnsi"/>
          <w:sz w:val="28"/>
          <w:szCs w:val="28"/>
        </w:rPr>
        <w:t xml:space="preserve">VỀ CHÚNG TÔI : </w:t>
      </w:r>
      <w:r w:rsidR="00FD0F94" w:rsidRPr="00922EFB">
        <w:rPr>
          <w:rFonts w:ascii="Cambria Math" w:hAnsi="Cambria Math" w:cstheme="minorHAnsi"/>
          <w:sz w:val="28"/>
          <w:szCs w:val="28"/>
        </w:rPr>
        <w:t xml:space="preserve"> </w:t>
      </w:r>
      <w:r w:rsidR="009D5F22" w:rsidRPr="00922EFB">
        <w:rPr>
          <w:rFonts w:ascii="Cambria Math" w:hAnsi="Cambria Math" w:cstheme="minorHAnsi"/>
          <w:sz w:val="28"/>
          <w:szCs w:val="28"/>
        </w:rPr>
        <w:br/>
      </w:r>
      <w:r w:rsidR="003F41C0" w:rsidRPr="00922EFB">
        <w:rPr>
          <w:rFonts w:ascii="Cambria Math" w:hAnsi="Cambria Math" w:cstheme="minorHAnsi"/>
          <w:sz w:val="28"/>
          <w:szCs w:val="28"/>
        </w:rPr>
        <w:t xml:space="preserve">TMC MEDIA  là tên viết tắt của </w:t>
      </w:r>
      <w:r w:rsidR="009D5F22" w:rsidRPr="00922EFB">
        <w:rPr>
          <w:rFonts w:ascii="Cambria Math" w:hAnsi="Cambria Math" w:cstheme="minorHAnsi"/>
          <w:sz w:val="28"/>
          <w:szCs w:val="28"/>
          <w:shd w:val="clear" w:color="auto" w:fill="FFFFFF"/>
        </w:rPr>
        <w:t xml:space="preserve">CÔNG TY TRUYỀN THÔNG &amp; GIẢI TRÍ THÁI MẠNH CƯỜNG. </w:t>
      </w:r>
      <w:r w:rsidR="00FD0F94" w:rsidRPr="00922EFB">
        <w:rPr>
          <w:rFonts w:ascii="Cambria Math" w:hAnsi="Cambria Math" w:cstheme="minorHAnsi"/>
          <w:sz w:val="28"/>
          <w:szCs w:val="28"/>
          <w:shd w:val="clear" w:color="auto" w:fill="FFFFFF"/>
        </w:rPr>
        <w:t>Tiền thân là công ty truyền thôn</w:t>
      </w:r>
      <w:r w:rsidR="00BD280F" w:rsidRPr="00922EFB">
        <w:rPr>
          <w:rFonts w:ascii="Cambria Math" w:hAnsi="Cambria Math" w:cstheme="minorHAnsi"/>
          <w:sz w:val="28"/>
          <w:szCs w:val="28"/>
          <w:shd w:val="clear" w:color="auto" w:fill="FFFFFF"/>
        </w:rPr>
        <w:t xml:space="preserve">g </w:t>
      </w:r>
      <w:r w:rsidR="00FD0F94" w:rsidRPr="00922EFB">
        <w:rPr>
          <w:rFonts w:ascii="Cambria Math" w:hAnsi="Cambria Math" w:cstheme="minorHAnsi"/>
          <w:sz w:val="28"/>
          <w:szCs w:val="28"/>
          <w:shd w:val="clear" w:color="auto" w:fill="FFFFFF"/>
        </w:rPr>
        <w:t xml:space="preserve"> K1 Plus</w:t>
      </w:r>
      <w:r w:rsidR="00BD280F" w:rsidRPr="00922EFB">
        <w:rPr>
          <w:rFonts w:ascii="Cambria Math" w:hAnsi="Cambria Math" w:cstheme="minorHAnsi"/>
          <w:sz w:val="28"/>
          <w:szCs w:val="28"/>
          <w:shd w:val="clear" w:color="auto" w:fill="FFFFFF"/>
        </w:rPr>
        <w:t xml:space="preserve"> Entertainment</w:t>
      </w:r>
      <w:r w:rsidR="00FD0F94" w:rsidRPr="00922EFB">
        <w:rPr>
          <w:rFonts w:ascii="Cambria Math" w:hAnsi="Cambria Math" w:cstheme="minorHAnsi"/>
          <w:sz w:val="28"/>
          <w:szCs w:val="28"/>
          <w:shd w:val="clear" w:color="auto" w:fill="FFFFFF"/>
        </w:rPr>
        <w:t xml:space="preserve"> hoạt động từ</w:t>
      </w:r>
      <w:r w:rsidR="009D5F22" w:rsidRPr="00922EFB">
        <w:rPr>
          <w:rFonts w:ascii="Cambria Math" w:hAnsi="Cambria Math" w:cstheme="minorHAnsi"/>
          <w:sz w:val="28"/>
          <w:szCs w:val="28"/>
          <w:shd w:val="clear" w:color="auto" w:fill="FFFFFF"/>
        </w:rPr>
        <w:t xml:space="preserve"> năm </w:t>
      </w:r>
      <w:r w:rsidR="004A61E3" w:rsidRPr="00922EFB">
        <w:rPr>
          <w:rFonts w:ascii="Cambria Math" w:hAnsi="Cambria Math" w:cstheme="minorHAnsi"/>
          <w:sz w:val="28"/>
          <w:szCs w:val="28"/>
          <w:shd w:val="clear" w:color="auto" w:fill="FFFFFF"/>
        </w:rPr>
        <w:t>2008. Để</w:t>
      </w:r>
      <w:r w:rsidR="00FD0F94" w:rsidRPr="00922EFB">
        <w:rPr>
          <w:rFonts w:ascii="Cambria Math" w:hAnsi="Cambria Math" w:cstheme="minorHAnsi"/>
          <w:sz w:val="28"/>
          <w:szCs w:val="28"/>
          <w:shd w:val="clear" w:color="auto" w:fill="FFFFFF"/>
        </w:rPr>
        <w:t xml:space="preserve"> tăng khả năng phục vụ khách hàng </w:t>
      </w:r>
      <w:r w:rsidR="009D5F22" w:rsidRPr="00922EFB">
        <w:rPr>
          <w:rFonts w:ascii="Cambria Math" w:hAnsi="Cambria Math" w:cstheme="minorHAnsi"/>
          <w:sz w:val="28"/>
          <w:szCs w:val="28"/>
          <w:shd w:val="clear" w:color="auto" w:fill="FFFFFF"/>
        </w:rPr>
        <w:t xml:space="preserve"> trong thời đại</w:t>
      </w:r>
      <w:r w:rsidR="001E2AF9" w:rsidRPr="00922EFB">
        <w:rPr>
          <w:rFonts w:ascii="Cambria Math" w:hAnsi="Cambria Math" w:cstheme="minorHAnsi"/>
          <w:sz w:val="28"/>
          <w:szCs w:val="28"/>
          <w:shd w:val="clear" w:color="auto" w:fill="FFFFFF"/>
        </w:rPr>
        <w:t xml:space="preserve"> 4.0 đã và đang mở ra nhiều cơ hội và thách thức lớn cho các D</w:t>
      </w:r>
      <w:r w:rsidR="009D5F22" w:rsidRPr="00922EFB">
        <w:rPr>
          <w:rFonts w:ascii="Cambria Math" w:hAnsi="Cambria Math" w:cstheme="minorHAnsi"/>
          <w:sz w:val="28"/>
          <w:szCs w:val="28"/>
          <w:shd w:val="clear" w:color="auto" w:fill="FFFFFF"/>
        </w:rPr>
        <w:t xml:space="preserve">oanh </w:t>
      </w:r>
      <w:r w:rsidR="001E2AF9" w:rsidRPr="00922EFB">
        <w:rPr>
          <w:rFonts w:ascii="Cambria Math" w:hAnsi="Cambria Math" w:cstheme="minorHAnsi"/>
          <w:sz w:val="28"/>
          <w:szCs w:val="28"/>
          <w:shd w:val="clear" w:color="auto" w:fill="FFFFFF"/>
        </w:rPr>
        <w:t>N</w:t>
      </w:r>
      <w:r w:rsidR="009D5F22" w:rsidRPr="00922EFB">
        <w:rPr>
          <w:rFonts w:ascii="Cambria Math" w:hAnsi="Cambria Math" w:cstheme="minorHAnsi"/>
          <w:sz w:val="28"/>
          <w:szCs w:val="28"/>
          <w:shd w:val="clear" w:color="auto" w:fill="FFFFFF"/>
        </w:rPr>
        <w:t>ghiệp đang hoạt động trong các</w:t>
      </w:r>
      <w:r w:rsidR="001E2AF9" w:rsidRPr="00922EFB">
        <w:rPr>
          <w:rFonts w:ascii="Cambria Math" w:hAnsi="Cambria Math" w:cstheme="minorHAnsi"/>
          <w:sz w:val="28"/>
          <w:szCs w:val="28"/>
          <w:shd w:val="clear" w:color="auto" w:fill="FFFFFF"/>
        </w:rPr>
        <w:t xml:space="preserve"> ngành sản xuất</w:t>
      </w:r>
      <w:r w:rsidR="009D5F22" w:rsidRPr="00922EFB">
        <w:rPr>
          <w:rFonts w:ascii="Cambria Math" w:hAnsi="Cambria Math" w:cstheme="minorHAnsi"/>
          <w:sz w:val="28"/>
          <w:szCs w:val="28"/>
          <w:shd w:val="clear" w:color="auto" w:fill="FFFFFF"/>
        </w:rPr>
        <w:t>,</w:t>
      </w:r>
      <w:r w:rsidR="001E2AF9" w:rsidRPr="00922EFB">
        <w:rPr>
          <w:rFonts w:ascii="Cambria Math" w:hAnsi="Cambria Math" w:cstheme="minorHAnsi"/>
          <w:sz w:val="28"/>
          <w:szCs w:val="28"/>
          <w:shd w:val="clear" w:color="auto" w:fill="FFFFFF"/>
        </w:rPr>
        <w:t xml:space="preserve"> chế tạo và thương mại</w:t>
      </w:r>
      <w:r w:rsidR="009D5F22" w:rsidRPr="00922EFB">
        <w:rPr>
          <w:rFonts w:ascii="Cambria Math" w:hAnsi="Cambria Math" w:cstheme="minorHAnsi"/>
          <w:sz w:val="28"/>
          <w:szCs w:val="28"/>
          <w:shd w:val="clear" w:color="auto" w:fill="FFFFFF"/>
        </w:rPr>
        <w:t>, dịch vụ,…</w:t>
      </w:r>
      <w:r w:rsidR="001E2AF9" w:rsidRPr="00922EFB">
        <w:rPr>
          <w:rFonts w:ascii="Cambria Math" w:hAnsi="Cambria Math" w:cstheme="minorHAnsi"/>
          <w:sz w:val="28"/>
          <w:szCs w:val="28"/>
          <w:shd w:val="clear" w:color="auto" w:fill="FFFFFF"/>
        </w:rPr>
        <w:t xml:space="preserve">. Chúng tôi thấu hiểu được áp lực </w:t>
      </w:r>
      <w:r w:rsidR="009D5F22" w:rsidRPr="00922EFB">
        <w:rPr>
          <w:rFonts w:ascii="Cambria Math" w:hAnsi="Cambria Math" w:cstheme="minorHAnsi"/>
          <w:sz w:val="28"/>
          <w:szCs w:val="28"/>
          <w:shd w:val="clear" w:color="auto" w:fill="FFFFFF"/>
        </w:rPr>
        <w:t>cạnh tranh khốc liệt trên thị trường</w:t>
      </w:r>
      <w:r w:rsidR="001E2AF9" w:rsidRPr="00922EFB">
        <w:rPr>
          <w:rFonts w:ascii="Cambria Math" w:hAnsi="Cambria Math" w:cstheme="minorHAnsi"/>
          <w:sz w:val="28"/>
          <w:szCs w:val="28"/>
          <w:shd w:val="clear" w:color="auto" w:fill="FFFFFF"/>
        </w:rPr>
        <w:t xml:space="preserve"> của các doanh nghiệp</w:t>
      </w:r>
      <w:r w:rsidR="009D5F22" w:rsidRPr="00922EFB">
        <w:rPr>
          <w:rFonts w:ascii="Cambria Math" w:hAnsi="Cambria Math" w:cstheme="minorHAnsi"/>
          <w:sz w:val="28"/>
          <w:szCs w:val="28"/>
          <w:shd w:val="clear" w:color="auto" w:fill="FFFFFF"/>
        </w:rPr>
        <w:t xml:space="preserve"> trong việc đưa hình ảnh chuyên nghiệp của Doanh nghiệp, tổ chức, sản phẩm của mình đến khách hàng giữa kỉ nguyên số</w:t>
      </w:r>
      <w:r w:rsidR="00BC3D09" w:rsidRPr="00922EFB">
        <w:rPr>
          <w:rFonts w:ascii="Cambria Math" w:hAnsi="Cambria Math" w:cstheme="minorHAnsi"/>
          <w:sz w:val="28"/>
          <w:szCs w:val="28"/>
          <w:shd w:val="clear" w:color="auto" w:fill="FFFFFF"/>
        </w:rPr>
        <w:t xml:space="preserve"> với đa dạng các kênh tiếp cận khách hàng hiện nay. T</w:t>
      </w:r>
      <w:r w:rsidR="001E2AF9" w:rsidRPr="00922EFB">
        <w:rPr>
          <w:rFonts w:ascii="Cambria Math" w:hAnsi="Cambria Math" w:cstheme="minorHAnsi"/>
          <w:sz w:val="28"/>
          <w:szCs w:val="28"/>
          <w:shd w:val="clear" w:color="auto" w:fill="FFFFFF"/>
        </w:rPr>
        <w:t xml:space="preserve">ừ đó </w:t>
      </w:r>
      <w:r w:rsidR="003F41C0" w:rsidRPr="00922EFB">
        <w:rPr>
          <w:rFonts w:ascii="Cambria Math" w:hAnsi="Cambria Math" w:cstheme="minorHAnsi"/>
          <w:sz w:val="28"/>
          <w:szCs w:val="28"/>
          <w:shd w:val="clear" w:color="auto" w:fill="FFFFFF"/>
        </w:rPr>
        <w:t>CÔNG TY TRUYỀN THÔNG &amp; GIẢI TRÍ THÁI MẠNH CƯỜ</w:t>
      </w:r>
      <w:r w:rsidR="00F054A8" w:rsidRPr="00922EFB">
        <w:rPr>
          <w:rFonts w:ascii="Cambria Math" w:hAnsi="Cambria Math" w:cstheme="minorHAnsi"/>
          <w:sz w:val="28"/>
          <w:szCs w:val="28"/>
          <w:shd w:val="clear" w:color="auto" w:fill="FFFFFF"/>
        </w:rPr>
        <w:t>NG-</w:t>
      </w:r>
      <w:r w:rsidR="003F41C0" w:rsidRPr="00922EFB">
        <w:rPr>
          <w:rFonts w:ascii="Cambria Math" w:hAnsi="Cambria Math" w:cstheme="minorHAnsi"/>
          <w:sz w:val="28"/>
          <w:szCs w:val="28"/>
          <w:shd w:val="clear" w:color="auto" w:fill="FFFFFF"/>
        </w:rPr>
        <w:t>đơn vị chuyên tổ chức sự kiện</w:t>
      </w:r>
      <w:r w:rsidR="005E057D" w:rsidRPr="00922EFB">
        <w:rPr>
          <w:rFonts w:ascii="Cambria Math" w:hAnsi="Cambria Math" w:cstheme="minorHAnsi"/>
          <w:sz w:val="28"/>
          <w:szCs w:val="28"/>
          <w:shd w:val="clear" w:color="auto" w:fill="FFFFFF"/>
        </w:rPr>
        <w:t xml:space="preserve">, truyền thông </w:t>
      </w:r>
      <w:r w:rsidR="001E2AF9" w:rsidRPr="00922EFB">
        <w:rPr>
          <w:rFonts w:ascii="Cambria Math" w:hAnsi="Cambria Math" w:cstheme="minorHAnsi"/>
          <w:sz w:val="28"/>
          <w:szCs w:val="28"/>
          <w:shd w:val="clear" w:color="auto" w:fill="FFFFFF"/>
        </w:rPr>
        <w:t>ra đời nhằm</w:t>
      </w:r>
      <w:r w:rsidR="005E057D" w:rsidRPr="00922EFB">
        <w:rPr>
          <w:rFonts w:ascii="Cambria Math" w:hAnsi="Cambria Math" w:cstheme="minorHAnsi"/>
          <w:sz w:val="28"/>
          <w:szCs w:val="28"/>
          <w:shd w:val="clear" w:color="auto" w:fill="FFFFFF"/>
        </w:rPr>
        <w:t xml:space="preserve"> G</w:t>
      </w:r>
      <w:r w:rsidR="001E2AF9" w:rsidRPr="00922EFB">
        <w:rPr>
          <w:rFonts w:ascii="Cambria Math" w:eastAsia="Times New Roman" w:hAnsi="Cambria Math" w:cstheme="minorHAnsi"/>
          <w:noProof w:val="0"/>
          <w:sz w:val="28"/>
          <w:szCs w:val="28"/>
        </w:rPr>
        <w:t xml:space="preserve">iúp các doanh </w:t>
      </w:r>
      <w:proofErr w:type="gramStart"/>
      <w:r w:rsidR="001E2AF9" w:rsidRPr="00922EFB">
        <w:rPr>
          <w:rFonts w:ascii="Cambria Math" w:eastAsia="Times New Roman" w:hAnsi="Cambria Math" w:cstheme="minorHAnsi"/>
          <w:noProof w:val="0"/>
          <w:sz w:val="28"/>
          <w:szCs w:val="28"/>
        </w:rPr>
        <w:t xml:space="preserve">nghiệp </w:t>
      </w:r>
      <w:r w:rsidR="005E057D" w:rsidRPr="00922EFB">
        <w:rPr>
          <w:rFonts w:ascii="Cambria Math" w:eastAsia="Times New Roman" w:hAnsi="Cambria Math" w:cstheme="minorHAnsi"/>
          <w:noProof w:val="0"/>
          <w:sz w:val="28"/>
          <w:szCs w:val="28"/>
        </w:rPr>
        <w:t xml:space="preserve"> quảng</w:t>
      </w:r>
      <w:proofErr w:type="gramEnd"/>
      <w:r w:rsidR="005E057D" w:rsidRPr="00922EFB">
        <w:rPr>
          <w:rFonts w:ascii="Cambria Math" w:eastAsia="Times New Roman" w:hAnsi="Cambria Math" w:cstheme="minorHAnsi"/>
          <w:noProof w:val="0"/>
          <w:sz w:val="28"/>
          <w:szCs w:val="28"/>
        </w:rPr>
        <w:t xml:space="preserve"> bá hình ảnh, sản phẩm, tương hiệu của mình tới khách hàng rộng rãi hơn.Giúp tạo ra thị trường tiềm năng với nhiều khách hàng thông</w:t>
      </w:r>
      <w:r w:rsidR="001E2AF9" w:rsidRPr="00922EFB">
        <w:rPr>
          <w:rFonts w:ascii="Cambria Math" w:eastAsia="Times New Roman" w:hAnsi="Cambria Math" w:cstheme="minorHAnsi"/>
          <w:noProof w:val="0"/>
          <w:sz w:val="28"/>
          <w:szCs w:val="28"/>
        </w:rPr>
        <w:t xml:space="preserve"> sức mạnh của truyền thông từ các dịch vụ của chúng tôi:</w:t>
      </w:r>
      <w:r w:rsidR="005E057D" w:rsidRPr="00922EFB">
        <w:rPr>
          <w:rFonts w:ascii="Cambria Math" w:eastAsia="Times New Roman" w:hAnsi="Cambria Math" w:cstheme="minorHAnsi"/>
          <w:noProof w:val="0"/>
          <w:sz w:val="28"/>
          <w:szCs w:val="28"/>
        </w:rPr>
        <w:br/>
        <w:t>Chúng tôi chuyên:</w:t>
      </w:r>
      <w:r w:rsidR="005E057D" w:rsidRPr="00922EFB">
        <w:rPr>
          <w:rFonts w:ascii="Cambria Math" w:eastAsia="Times New Roman" w:hAnsi="Cambria Math" w:cstheme="minorHAnsi"/>
          <w:noProof w:val="0"/>
          <w:sz w:val="28"/>
          <w:szCs w:val="28"/>
        </w:rPr>
        <w:br/>
        <w:t>- Sản xuất TVC chuyên nghiệp cho Doanh nghiệp.</w:t>
      </w:r>
      <w:r w:rsidR="005E057D" w:rsidRPr="00922EFB">
        <w:rPr>
          <w:rFonts w:ascii="Cambria Math" w:eastAsia="Times New Roman" w:hAnsi="Cambria Math" w:cstheme="minorHAnsi"/>
          <w:noProof w:val="0"/>
          <w:sz w:val="28"/>
          <w:szCs w:val="28"/>
        </w:rPr>
        <w:br/>
        <w:t xml:space="preserve">- </w:t>
      </w:r>
      <w:r w:rsidR="005E057D" w:rsidRPr="00922EFB">
        <w:rPr>
          <w:rFonts w:ascii="Cambria Math" w:hAnsi="Cambria Math" w:cstheme="minorHAnsi"/>
          <w:sz w:val="28"/>
          <w:szCs w:val="28"/>
          <w:shd w:val="clear" w:color="auto" w:fill="FFFFFF"/>
        </w:rPr>
        <w:t>Chuyên quay phim, live stream s</w:t>
      </w:r>
      <w:r w:rsidR="005E057D" w:rsidRPr="00922EFB">
        <w:rPr>
          <w:rFonts w:ascii="Cambria Math" w:hAnsi="Cambria Math" w:cstheme="minorHAnsi"/>
          <w:sz w:val="28"/>
          <w:szCs w:val="28"/>
          <w:shd w:val="clear" w:color="auto" w:fill="FFFFFF"/>
          <w:lang w:val="vi-VN"/>
        </w:rPr>
        <w:t>ự kiện</w:t>
      </w:r>
      <w:r w:rsidR="005E057D" w:rsidRPr="00922EFB">
        <w:rPr>
          <w:rFonts w:ascii="Cambria Math" w:hAnsi="Cambria Math" w:cstheme="minorHAnsi"/>
          <w:sz w:val="28"/>
          <w:szCs w:val="28"/>
          <w:shd w:val="clear" w:color="auto" w:fill="FFFFFF"/>
        </w:rPr>
        <w:t xml:space="preserve"> chuyên nghiệp, phát trực tiếp lên Fan page, Youtube, </w:t>
      </w:r>
      <w:bookmarkStart w:id="0" w:name="_GoBack"/>
      <w:bookmarkEnd w:id="0"/>
      <w:r w:rsidR="005E057D" w:rsidRPr="00922EFB">
        <w:rPr>
          <w:rFonts w:ascii="Cambria Math" w:hAnsi="Cambria Math" w:cstheme="minorHAnsi"/>
          <w:sz w:val="28"/>
          <w:szCs w:val="28"/>
          <w:shd w:val="clear" w:color="auto" w:fill="FFFFFF"/>
        </w:rPr>
        <w:t>,…</w:t>
      </w:r>
    </w:p>
    <w:p w:rsidR="009D5F22" w:rsidRPr="00922EFB" w:rsidRDefault="00496F77" w:rsidP="00496F77">
      <w:pPr>
        <w:rPr>
          <w:rFonts w:ascii="Cambria Math" w:hAnsi="Cambria Math" w:cstheme="minorHAnsi"/>
          <w:sz w:val="28"/>
          <w:szCs w:val="28"/>
          <w:shd w:val="clear" w:color="auto" w:fill="FFFFFF"/>
        </w:rPr>
      </w:pPr>
      <w:r w:rsidRPr="00922EFB">
        <w:rPr>
          <w:rFonts w:ascii="Cambria Math" w:eastAsia="Times New Roman" w:hAnsi="Cambria Math" w:cstheme="minorHAnsi"/>
          <w:noProof w:val="0"/>
          <w:sz w:val="28"/>
          <w:szCs w:val="28"/>
        </w:rPr>
        <w:t xml:space="preserve">-Nhận </w:t>
      </w:r>
      <w:r w:rsidR="003649A8" w:rsidRPr="00922EFB">
        <w:rPr>
          <w:rFonts w:ascii="Cambria Math" w:eastAsia="Times New Roman" w:hAnsi="Cambria Math" w:cstheme="minorHAnsi"/>
          <w:noProof w:val="0"/>
          <w:sz w:val="28"/>
          <w:szCs w:val="28"/>
        </w:rPr>
        <w:t>Quay chụp sản phẩm, Sự kiện, Tour Du Lịch, Team Building, Gala Dinner …</w:t>
      </w:r>
      <w:r w:rsidR="003649A8" w:rsidRPr="00922EFB">
        <w:rPr>
          <w:rFonts w:ascii="Cambria Math" w:eastAsia="Times New Roman" w:hAnsi="Cambria Math" w:cstheme="minorHAnsi"/>
          <w:noProof w:val="0"/>
          <w:sz w:val="28"/>
          <w:szCs w:val="28"/>
        </w:rPr>
        <w:br/>
      </w:r>
      <w:r w:rsidR="003649A8" w:rsidRPr="00922EFB">
        <w:rPr>
          <w:rFonts w:ascii="Cambria Math" w:eastAsia="Times New Roman" w:hAnsi="Cambria Math" w:cstheme="minorHAnsi"/>
          <w:noProof w:val="0"/>
          <w:sz w:val="28"/>
          <w:szCs w:val="28"/>
        </w:rPr>
        <w:br/>
      </w:r>
      <w:r w:rsidRPr="00922EFB">
        <w:rPr>
          <w:rFonts w:ascii="Cambria Math" w:hAnsi="Cambria Math" w:cstheme="minorHAnsi"/>
          <w:sz w:val="28"/>
          <w:szCs w:val="28"/>
          <w:shd w:val="clear" w:color="auto" w:fill="FFFFFF"/>
        </w:rPr>
        <w:t>Thời đại công nghệ 4.0 lên ngôi thì các thương hiệu dần phải thích nghi, có các kênh đa dạng, chuyên nghiệp để thương hiệu kinh doanh của đơn vị được khách hàng nhận biết rộ</w:t>
      </w:r>
      <w:r w:rsidR="001E2AF9" w:rsidRPr="00922EFB">
        <w:rPr>
          <w:rFonts w:ascii="Cambria Math" w:hAnsi="Cambria Math" w:cstheme="minorHAnsi"/>
          <w:sz w:val="28"/>
          <w:szCs w:val="28"/>
          <w:shd w:val="clear" w:color="auto" w:fill="FFFFFF"/>
        </w:rPr>
        <w:t>ng rãi hơn.</w:t>
      </w:r>
      <w:r w:rsidR="001E2AF9" w:rsidRPr="00922EFB">
        <w:rPr>
          <w:rFonts w:ascii="Cambria Math" w:hAnsi="Cambria Math" w:cstheme="minorHAnsi"/>
          <w:sz w:val="28"/>
          <w:szCs w:val="28"/>
          <w:shd w:val="clear" w:color="auto" w:fill="FFFFFF"/>
        </w:rPr>
        <w:br/>
      </w:r>
      <w:r w:rsidRPr="00922EFB">
        <w:rPr>
          <w:rFonts w:ascii="Cambria Math" w:hAnsi="Cambria Math" w:cstheme="minorHAnsi"/>
          <w:sz w:val="28"/>
          <w:szCs w:val="28"/>
          <w:shd w:val="clear" w:color="auto" w:fill="FFFFFF"/>
        </w:rPr>
        <w:t>TMC MEDIA với đội ngũ nhân sự có nhiều năm kinh nghiệm trong nghề:</w:t>
      </w:r>
      <w:r w:rsidR="009D5F22" w:rsidRPr="00922EFB">
        <w:rPr>
          <w:rFonts w:ascii="Cambria Math" w:hAnsi="Cambria Math" w:cstheme="minorHAnsi"/>
          <w:sz w:val="28"/>
          <w:szCs w:val="28"/>
          <w:shd w:val="clear" w:color="auto" w:fill="FFFFFF"/>
        </w:rPr>
        <w:br/>
        <w:t>- ANH NGUYỄN ĐỨC DUY : Giám đốc : Kinh nghiệm 15 năm trong lĩnh vực tổ chức sự kiện.</w:t>
      </w:r>
    </w:p>
    <w:p w:rsidR="00496F77" w:rsidRPr="00922EFB" w:rsidRDefault="009D5F22" w:rsidP="00496F77">
      <w:pPr>
        <w:rPr>
          <w:rFonts w:ascii="Cambria Math" w:hAnsi="Cambria Math" w:cstheme="minorHAnsi"/>
          <w:sz w:val="28"/>
          <w:szCs w:val="28"/>
        </w:rPr>
      </w:pPr>
      <w:r w:rsidRPr="00922EFB">
        <w:rPr>
          <w:rFonts w:ascii="Cambria Math" w:hAnsi="Cambria Math" w:cstheme="minorHAnsi"/>
          <w:sz w:val="28"/>
          <w:szCs w:val="28"/>
          <w:shd w:val="clear" w:color="auto" w:fill="FFFFFF"/>
        </w:rPr>
        <w:t>- Anh Nguyễn Văn Nghĩa : Phó Giám Đốc : Có kinh nghiệm 10 năm trong lĩnh vực tổ chức sự kiện.</w:t>
      </w:r>
      <w:r w:rsidR="00496F77" w:rsidRPr="00922EFB">
        <w:rPr>
          <w:rFonts w:ascii="Cambria Math" w:hAnsi="Cambria Math" w:cstheme="minorHAnsi"/>
          <w:sz w:val="28"/>
          <w:szCs w:val="28"/>
          <w:shd w:val="clear" w:color="auto" w:fill="FFFFFF"/>
        </w:rPr>
        <w:br/>
        <w:t xml:space="preserve">- Anh </w:t>
      </w:r>
      <w:r w:rsidR="00496F77" w:rsidRPr="00922EFB">
        <w:rPr>
          <w:rFonts w:ascii="Cambria Math" w:hAnsi="Cambria Math" w:cstheme="minorHAnsi"/>
          <w:sz w:val="28"/>
          <w:szCs w:val="28"/>
        </w:rPr>
        <w:t>Thái Mạnh Cường- Đạo diễn có 20 năm kinh nghiệm trong lĩnh vực phim ảnh, tốt nghiệp đạo diễn khoá 1 tại Thông tấn xã việt nam.</w:t>
      </w:r>
    </w:p>
    <w:p w:rsidR="00496F77" w:rsidRPr="00922EFB" w:rsidRDefault="00496F77" w:rsidP="00496F77">
      <w:pPr>
        <w:rPr>
          <w:rFonts w:ascii="Cambria Math" w:hAnsi="Cambria Math" w:cstheme="minorHAnsi"/>
          <w:sz w:val="28"/>
          <w:szCs w:val="28"/>
        </w:rPr>
      </w:pPr>
      <w:r w:rsidRPr="00922EFB">
        <w:rPr>
          <w:rFonts w:ascii="Cambria Math" w:hAnsi="Cambria Math" w:cstheme="minorHAnsi"/>
          <w:sz w:val="28"/>
          <w:szCs w:val="28"/>
        </w:rPr>
        <w:lastRenderedPageBreak/>
        <w:t>- Anh Nguyễ</w:t>
      </w:r>
      <w:r w:rsidR="009D5F22" w:rsidRPr="00922EFB">
        <w:rPr>
          <w:rFonts w:ascii="Cambria Math" w:hAnsi="Cambria Math" w:cstheme="minorHAnsi"/>
          <w:sz w:val="28"/>
          <w:szCs w:val="28"/>
        </w:rPr>
        <w:t>n T</w:t>
      </w:r>
      <w:r w:rsidRPr="00922EFB">
        <w:rPr>
          <w:rFonts w:ascii="Cambria Math" w:hAnsi="Cambria Math" w:cstheme="minorHAnsi"/>
          <w:sz w:val="28"/>
          <w:szCs w:val="28"/>
        </w:rPr>
        <w:t xml:space="preserve">iến Nhanh:  DOP: Tốt nghiệp Đạo diễn khoá 1 tại Thông tấn xã Việt Nam  với 18 năm kinh nghiệm. </w:t>
      </w:r>
      <w:r w:rsidR="008F18D5" w:rsidRPr="00922EFB">
        <w:rPr>
          <w:rFonts w:ascii="Cambria Math" w:hAnsi="Cambria Math" w:cstheme="minorHAnsi"/>
          <w:sz w:val="28"/>
          <w:szCs w:val="28"/>
        </w:rPr>
        <w:br/>
      </w:r>
      <w:r w:rsidR="009D5F22" w:rsidRPr="00922EFB">
        <w:rPr>
          <w:rFonts w:ascii="Cambria Math" w:hAnsi="Cambria Math" w:cstheme="minorHAnsi"/>
          <w:sz w:val="28"/>
          <w:szCs w:val="28"/>
        </w:rPr>
        <w:t>- Anh Võ  Đức : Cameraman có hơn 12 năm kinh nghiệm trong lĩnh vực Media</w:t>
      </w:r>
      <w:r w:rsidR="009D5F22" w:rsidRPr="00922EFB">
        <w:rPr>
          <w:rFonts w:ascii="Cambria Math" w:hAnsi="Cambria Math" w:cstheme="minorHAnsi"/>
          <w:sz w:val="28"/>
          <w:szCs w:val="28"/>
        </w:rPr>
        <w:br/>
        <w:t>- Anh Nguyễn Văn Nhâm : Photographer có hơn 10 năm kinh nghiệm trong lĩnh vực Media.</w:t>
      </w:r>
      <w:r w:rsidR="006E1914" w:rsidRPr="00922EFB">
        <w:rPr>
          <w:rFonts w:ascii="Cambria Math" w:hAnsi="Cambria Math" w:cstheme="minorHAnsi"/>
          <w:sz w:val="28"/>
          <w:szCs w:val="28"/>
        </w:rPr>
        <w:br/>
        <w:t>- Anh Phạm Gia: Photographer có hơn 11 năm kinh nghiệm trong lĩnh vực Media.</w:t>
      </w:r>
    </w:p>
    <w:p w:rsidR="009D5F22" w:rsidRPr="00922EFB" w:rsidRDefault="009D5F22" w:rsidP="00496F77">
      <w:pPr>
        <w:rPr>
          <w:rFonts w:ascii="Cambria Math" w:hAnsi="Cambria Math" w:cstheme="minorHAnsi"/>
          <w:sz w:val="28"/>
          <w:szCs w:val="28"/>
        </w:rPr>
      </w:pPr>
      <w:r w:rsidRPr="00922EFB">
        <w:rPr>
          <w:rFonts w:ascii="Cambria Math" w:hAnsi="Cambria Math" w:cstheme="minorHAnsi"/>
          <w:sz w:val="28"/>
          <w:szCs w:val="28"/>
        </w:rPr>
        <w:t>- Anh Thái Mạnh Phi: Chuyên viên làm hậu kỳ  TVC , có hơn 7 năm kinh nghiệm trong vị trí của mình.</w:t>
      </w:r>
    </w:p>
    <w:p w:rsidR="009D5F22" w:rsidRPr="00922EFB" w:rsidRDefault="009D5F22" w:rsidP="00496F77">
      <w:pPr>
        <w:rPr>
          <w:rFonts w:ascii="Cambria Math" w:hAnsi="Cambria Math" w:cstheme="minorHAnsi"/>
          <w:sz w:val="28"/>
          <w:szCs w:val="28"/>
        </w:rPr>
      </w:pPr>
      <w:r w:rsidRPr="00922EFB">
        <w:rPr>
          <w:rFonts w:ascii="Cambria Math" w:hAnsi="Cambria Math" w:cstheme="minorHAnsi"/>
          <w:sz w:val="28"/>
          <w:szCs w:val="28"/>
        </w:rPr>
        <w:t>- Chị Trần Mai Trinh là biên kịch và MC từng có 10 năm kinh nghiệm trong lĩnh vực phát thanh truyền hình, từng là Mc phát thanh viên của đài tiếng nói nhân dân TP HCM, VOH.</w:t>
      </w:r>
    </w:p>
    <w:p w:rsidR="00F054A8" w:rsidRPr="00922EFB" w:rsidRDefault="00F054A8" w:rsidP="00496F77">
      <w:pPr>
        <w:rPr>
          <w:rFonts w:ascii="Cambria Math" w:hAnsi="Cambria Math" w:cstheme="minorHAnsi"/>
          <w:sz w:val="28"/>
          <w:szCs w:val="28"/>
        </w:rPr>
      </w:pPr>
      <w:r w:rsidRPr="00922EFB">
        <w:rPr>
          <w:rFonts w:ascii="Cambria Math" w:hAnsi="Cambria Math" w:cstheme="minorHAnsi"/>
          <w:sz w:val="28"/>
          <w:szCs w:val="28"/>
        </w:rPr>
        <w:t>- Trang thiết bị đầu tư chuyên nghiệp.</w:t>
      </w:r>
    </w:p>
    <w:p w:rsidR="005E057D" w:rsidRPr="00922EFB" w:rsidRDefault="005E057D" w:rsidP="005E057D">
      <w:pPr>
        <w:shd w:val="clear" w:color="auto" w:fill="FFFFFF"/>
        <w:spacing w:after="120" w:line="240" w:lineRule="auto"/>
        <w:textAlignment w:val="baseline"/>
        <w:rPr>
          <w:rFonts w:ascii="Cambria Math" w:eastAsia="Times New Roman" w:hAnsi="Cambria Math" w:cs="Helvetica"/>
          <w:noProof w:val="0"/>
          <w:sz w:val="28"/>
          <w:szCs w:val="28"/>
        </w:rPr>
      </w:pPr>
    </w:p>
    <w:p w:rsidR="005E057D" w:rsidRPr="00922EFB" w:rsidRDefault="005E057D" w:rsidP="005E057D">
      <w:pPr>
        <w:shd w:val="clear" w:color="auto" w:fill="FFFFFF"/>
        <w:spacing w:after="120" w:line="240" w:lineRule="auto"/>
        <w:textAlignment w:val="baseline"/>
        <w:rPr>
          <w:rFonts w:ascii="Cambria Math" w:eastAsia="Times New Roman" w:hAnsi="Cambria Math" w:cs="Segoe UI Historic"/>
          <w:noProof w:val="0"/>
          <w:sz w:val="28"/>
          <w:szCs w:val="28"/>
        </w:rPr>
      </w:pPr>
      <w:r w:rsidRPr="00922EFB">
        <w:rPr>
          <w:rFonts w:ascii="Cambria Math" w:hAnsi="Cambria Math" w:cs="Segoe UI Historic"/>
          <w:sz w:val="28"/>
          <w:szCs w:val="28"/>
          <w:shd w:val="clear" w:color="auto" w:fill="FFFFFF"/>
        </w:rPr>
        <w:t xml:space="preserve"> </w:t>
      </w:r>
      <w:r w:rsidR="00F054A8" w:rsidRPr="00922EFB">
        <w:rPr>
          <w:rFonts w:ascii="Cambria Math" w:hAnsi="Cambria Math" w:cs="Segoe UI Historic"/>
          <w:sz w:val="28"/>
          <w:szCs w:val="28"/>
          <w:shd w:val="clear" w:color="auto" w:fill="FFFFFF"/>
        </w:rPr>
        <w:t>THÔNG ĐIỆP TỪ TMC MEDIA ĐẾN VỚI KHÁCH HÀNG</w:t>
      </w:r>
      <w:r w:rsidR="00F054A8" w:rsidRPr="00922EFB">
        <w:rPr>
          <w:rFonts w:ascii="Cambria Math" w:hAnsi="Cambria Math" w:cs="Segoe UI Historic"/>
          <w:sz w:val="28"/>
          <w:szCs w:val="28"/>
          <w:shd w:val="clear" w:color="auto" w:fill="FFFFFF"/>
        </w:rPr>
        <w:br/>
      </w:r>
      <w:r w:rsidR="00F054A8" w:rsidRPr="00922EFB">
        <w:rPr>
          <w:rFonts w:ascii="Cambria Math" w:eastAsia="Times New Roman" w:hAnsi="Cambria Math" w:cs="Segoe UI Historic"/>
          <w:noProof w:val="0"/>
          <w:sz w:val="28"/>
          <w:szCs w:val="28"/>
        </w:rPr>
        <w:t>CHUYÊN NGHIỆP – TẬN TÂM- CAM KẾT SẼ LÀM HÀI LÒNG CÁC BẠN NGAY TỪ BAN ĐẦU.</w:t>
      </w:r>
    </w:p>
    <w:p w:rsidR="00F054A8" w:rsidRPr="00922EFB" w:rsidRDefault="00F054A8" w:rsidP="005E057D">
      <w:pPr>
        <w:shd w:val="clear" w:color="auto" w:fill="FFFFFF"/>
        <w:spacing w:after="120" w:line="240" w:lineRule="auto"/>
        <w:textAlignment w:val="baseline"/>
        <w:rPr>
          <w:rFonts w:ascii="Cambria Math" w:eastAsia="Times New Roman" w:hAnsi="Cambria Math" w:cs="Segoe UI Historic"/>
          <w:noProof w:val="0"/>
          <w:sz w:val="28"/>
          <w:szCs w:val="28"/>
        </w:rPr>
      </w:pPr>
    </w:p>
    <w:p w:rsidR="00F054A8" w:rsidRPr="00922EFB" w:rsidRDefault="00F054A8" w:rsidP="005E057D">
      <w:pPr>
        <w:shd w:val="clear" w:color="auto" w:fill="FFFFFF"/>
        <w:spacing w:after="120" w:line="240" w:lineRule="auto"/>
        <w:textAlignment w:val="baseline"/>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KHÁCH HÀNG CỦA TMC MEDIA</w:t>
      </w:r>
    </w:p>
    <w:p w:rsidR="00922EFB" w:rsidRPr="00922EFB" w:rsidRDefault="00F054A8" w:rsidP="00922EFB">
      <w:pPr>
        <w:pStyle w:val="ListParagraph"/>
        <w:numPr>
          <w:ilvl w:val="0"/>
          <w:numId w:val="4"/>
        </w:numPr>
        <w:shd w:val="clear" w:color="auto" w:fill="FFFFFF"/>
        <w:spacing w:after="120" w:line="240" w:lineRule="auto"/>
        <w:textAlignment w:val="baseline"/>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VINAMAC EXPO2021</w:t>
      </w:r>
    </w:p>
    <w:p w:rsidR="00F054A8" w:rsidRPr="00922EFB" w:rsidRDefault="00F054A8" w:rsidP="00922EFB">
      <w:pPr>
        <w:pStyle w:val="ListParagraph"/>
        <w:numPr>
          <w:ilvl w:val="0"/>
          <w:numId w:val="4"/>
        </w:numPr>
        <w:shd w:val="clear" w:color="auto" w:fill="FFFFFF"/>
        <w:spacing w:after="120" w:line="240" w:lineRule="auto"/>
        <w:textAlignment w:val="baseline"/>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 xml:space="preserve">GẠO SẠCH THĂNG BÌNH </w:t>
      </w:r>
    </w:p>
    <w:p w:rsidR="00F054A8" w:rsidRPr="00922EFB" w:rsidRDefault="00F054A8" w:rsidP="00922EFB">
      <w:pPr>
        <w:pStyle w:val="ListParagraph"/>
        <w:numPr>
          <w:ilvl w:val="0"/>
          <w:numId w:val="4"/>
        </w:numPr>
        <w:shd w:val="clear" w:color="auto" w:fill="FFFFFF"/>
        <w:spacing w:after="120" w:line="240" w:lineRule="auto"/>
        <w:textAlignment w:val="baseline"/>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GLS – GLOBAL LOGISTIC SERVICES</w:t>
      </w:r>
    </w:p>
    <w:p w:rsidR="00F054A8" w:rsidRPr="00922EFB" w:rsidRDefault="00F054A8" w:rsidP="00922EFB">
      <w:pPr>
        <w:pStyle w:val="ListParagraph"/>
        <w:numPr>
          <w:ilvl w:val="0"/>
          <w:numId w:val="4"/>
        </w:numPr>
        <w:shd w:val="clear" w:color="auto" w:fill="FFFFFF"/>
        <w:spacing w:after="120" w:line="240" w:lineRule="auto"/>
        <w:textAlignment w:val="baseline"/>
        <w:rPr>
          <w:rFonts w:ascii="Cambria Math" w:eastAsia="Times New Roman" w:hAnsi="Cambria Math" w:cs="Times New Roman"/>
          <w:noProof w:val="0"/>
          <w:kern w:val="36"/>
          <w:sz w:val="28"/>
          <w:szCs w:val="28"/>
        </w:rPr>
      </w:pPr>
      <w:r w:rsidRPr="00922EFB">
        <w:rPr>
          <w:rFonts w:ascii="Cambria Math" w:eastAsia="Times New Roman" w:hAnsi="Cambria Math" w:cs="Segoe UI Historic"/>
          <w:noProof w:val="0"/>
          <w:sz w:val="28"/>
          <w:szCs w:val="28"/>
        </w:rPr>
        <w:t>A</w:t>
      </w:r>
      <w:r w:rsidRPr="00922EFB">
        <w:rPr>
          <w:rFonts w:ascii="Cambria Math" w:eastAsia="Times New Roman" w:hAnsi="Cambria Math" w:cs="Times New Roman"/>
          <w:noProof w:val="0"/>
          <w:kern w:val="36"/>
          <w:sz w:val="28"/>
          <w:szCs w:val="28"/>
        </w:rPr>
        <w:t>utomechanika Ho Chi Minh City</w:t>
      </w:r>
    </w:p>
    <w:p w:rsidR="00922EFB" w:rsidRPr="00922EFB" w:rsidRDefault="00922EFB" w:rsidP="00922EFB">
      <w:pPr>
        <w:pStyle w:val="ListParagraph"/>
        <w:numPr>
          <w:ilvl w:val="0"/>
          <w:numId w:val="4"/>
        </w:numPr>
        <w:shd w:val="clear" w:color="auto" w:fill="FFFFFF"/>
        <w:spacing w:after="120" w:line="240" w:lineRule="auto"/>
        <w:textAlignment w:val="baseline"/>
        <w:rPr>
          <w:rFonts w:ascii="Cambria Math" w:eastAsia="Times New Roman" w:hAnsi="Cambria Math" w:cs="Times New Roman"/>
          <w:noProof w:val="0"/>
          <w:kern w:val="36"/>
          <w:sz w:val="28"/>
          <w:szCs w:val="28"/>
        </w:rPr>
      </w:pPr>
      <w:r w:rsidRPr="00922EFB">
        <w:rPr>
          <w:rFonts w:ascii="Cambria Math" w:eastAsia="Times New Roman" w:hAnsi="Cambria Math" w:cs="Segoe UI Historic"/>
          <w:noProof w:val="0"/>
          <w:sz w:val="28"/>
          <w:szCs w:val="28"/>
        </w:rPr>
        <w:t>HENESI</w:t>
      </w:r>
    </w:p>
    <w:p w:rsidR="00922EFB" w:rsidRPr="00922EFB" w:rsidRDefault="00922EFB" w:rsidP="00922EFB">
      <w:pPr>
        <w:pStyle w:val="ListParagraph"/>
        <w:numPr>
          <w:ilvl w:val="0"/>
          <w:numId w:val="4"/>
        </w:numPr>
        <w:shd w:val="clear" w:color="auto" w:fill="FFFFFF"/>
        <w:spacing w:after="120" w:line="240" w:lineRule="auto"/>
        <w:textAlignment w:val="baseline"/>
        <w:rPr>
          <w:rFonts w:ascii="Cambria Math" w:eastAsia="Times New Roman" w:hAnsi="Cambria Math" w:cs="Times New Roman"/>
          <w:noProof w:val="0"/>
          <w:kern w:val="36"/>
          <w:sz w:val="28"/>
          <w:szCs w:val="28"/>
        </w:rPr>
      </w:pPr>
      <w:r w:rsidRPr="00922EFB">
        <w:rPr>
          <w:rFonts w:ascii="Cambria Math" w:eastAsia="Times New Roman" w:hAnsi="Cambria Math" w:cs="Segoe UI Historic"/>
          <w:noProof w:val="0"/>
          <w:sz w:val="28"/>
          <w:szCs w:val="28"/>
        </w:rPr>
        <w:t>NGHỆ NHÂN ART</w:t>
      </w:r>
    </w:p>
    <w:p w:rsidR="00922EFB" w:rsidRPr="00922EFB" w:rsidRDefault="00922EFB" w:rsidP="00922EFB">
      <w:pPr>
        <w:pStyle w:val="ListParagraph"/>
        <w:numPr>
          <w:ilvl w:val="0"/>
          <w:numId w:val="4"/>
        </w:numPr>
        <w:shd w:val="clear" w:color="auto" w:fill="FFFFFF"/>
        <w:spacing w:after="120" w:line="240" w:lineRule="auto"/>
        <w:textAlignment w:val="baseline"/>
        <w:rPr>
          <w:rFonts w:ascii="Cambria Math" w:eastAsia="Times New Roman" w:hAnsi="Cambria Math" w:cs="Times New Roman"/>
          <w:noProof w:val="0"/>
          <w:kern w:val="36"/>
          <w:sz w:val="28"/>
          <w:szCs w:val="28"/>
        </w:rPr>
      </w:pPr>
      <w:r w:rsidRPr="00922EFB">
        <w:rPr>
          <w:rFonts w:ascii="Cambria Math" w:eastAsia="Times New Roman" w:hAnsi="Cambria Math" w:cs="Times New Roman"/>
          <w:noProof w:val="0"/>
          <w:kern w:val="36"/>
          <w:sz w:val="28"/>
          <w:szCs w:val="28"/>
        </w:rPr>
        <w:t>GOLDEN WING</w:t>
      </w:r>
    </w:p>
    <w:p w:rsidR="00922EFB" w:rsidRPr="00922EFB" w:rsidRDefault="00922EFB" w:rsidP="00922EFB">
      <w:pPr>
        <w:pStyle w:val="ListParagraph"/>
        <w:numPr>
          <w:ilvl w:val="0"/>
          <w:numId w:val="4"/>
        </w:numPr>
        <w:shd w:val="clear" w:color="auto" w:fill="FFFFFF"/>
        <w:spacing w:after="120" w:line="240" w:lineRule="auto"/>
        <w:textAlignment w:val="baseline"/>
        <w:rPr>
          <w:rFonts w:ascii="Cambria Math" w:eastAsia="Times New Roman" w:hAnsi="Cambria Math" w:cs="Times New Roman"/>
          <w:noProof w:val="0"/>
          <w:kern w:val="36"/>
          <w:sz w:val="28"/>
          <w:szCs w:val="28"/>
        </w:rPr>
      </w:pPr>
      <w:r w:rsidRPr="00922EFB">
        <w:rPr>
          <w:rFonts w:ascii="Cambria Math" w:eastAsia="Times New Roman" w:hAnsi="Cambria Math" w:cs="Times New Roman"/>
          <w:noProof w:val="0"/>
          <w:kern w:val="36"/>
          <w:sz w:val="28"/>
          <w:szCs w:val="28"/>
        </w:rPr>
        <w:t>SƠN HẢI ÂU</w:t>
      </w:r>
    </w:p>
    <w:p w:rsidR="00F054A8" w:rsidRPr="00922EFB" w:rsidRDefault="00F054A8" w:rsidP="005E057D">
      <w:pPr>
        <w:shd w:val="clear" w:color="auto" w:fill="FFFFFF"/>
        <w:spacing w:after="120" w:line="240" w:lineRule="auto"/>
        <w:textAlignment w:val="baseline"/>
        <w:rPr>
          <w:rFonts w:ascii="Cambria Math" w:eastAsia="Times New Roman" w:hAnsi="Cambria Math" w:cs="Segoe UI Historic"/>
          <w:noProof w:val="0"/>
          <w:sz w:val="28"/>
          <w:szCs w:val="28"/>
        </w:rPr>
      </w:pPr>
    </w:p>
    <w:p w:rsidR="00F054A8" w:rsidRPr="00922EFB" w:rsidRDefault="00F054A8" w:rsidP="005E057D">
      <w:pPr>
        <w:shd w:val="clear" w:color="auto" w:fill="FFFFFF"/>
        <w:spacing w:after="120" w:line="240" w:lineRule="auto"/>
        <w:textAlignment w:val="baseline"/>
        <w:rPr>
          <w:rFonts w:ascii="Cambria Math" w:eastAsia="Times New Roman" w:hAnsi="Cambria Math" w:cs="Segoe UI Historic"/>
          <w:noProof w:val="0"/>
          <w:sz w:val="28"/>
          <w:szCs w:val="28"/>
        </w:rPr>
      </w:pPr>
    </w:p>
    <w:p w:rsidR="00F054A8" w:rsidRPr="00922EFB" w:rsidRDefault="00F054A8" w:rsidP="005E057D">
      <w:pPr>
        <w:shd w:val="clear" w:color="auto" w:fill="FFFFFF"/>
        <w:spacing w:after="120" w:line="240" w:lineRule="auto"/>
        <w:textAlignment w:val="baseline"/>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 xml:space="preserve">QUY TRÌNH LÀM VIỆC CỦA TMC </w:t>
      </w:r>
      <w:proofErr w:type="gramStart"/>
      <w:r w:rsidRPr="00922EFB">
        <w:rPr>
          <w:rFonts w:ascii="Cambria Math" w:eastAsia="Times New Roman" w:hAnsi="Cambria Math" w:cs="Segoe UI Historic"/>
          <w:noProof w:val="0"/>
          <w:sz w:val="28"/>
          <w:szCs w:val="28"/>
        </w:rPr>
        <w:t>MEDIA :</w:t>
      </w:r>
      <w:proofErr w:type="gramEnd"/>
    </w:p>
    <w:p w:rsidR="00F054A8" w:rsidRPr="00922EFB" w:rsidRDefault="00F054A8" w:rsidP="005E057D">
      <w:pPr>
        <w:shd w:val="clear" w:color="auto" w:fill="FFFFFF"/>
        <w:spacing w:after="120" w:line="240" w:lineRule="auto"/>
        <w:textAlignment w:val="baseline"/>
        <w:rPr>
          <w:rFonts w:ascii="Cambria Math" w:eastAsia="Times New Roman" w:hAnsi="Cambria Math" w:cs="Helvetica"/>
          <w:noProof w:val="0"/>
          <w:sz w:val="28"/>
          <w:szCs w:val="28"/>
        </w:rPr>
      </w:pPr>
    </w:p>
    <w:p w:rsidR="00F054A8" w:rsidRPr="00922EFB" w:rsidRDefault="00F054A8" w:rsidP="00F054A8">
      <w:pPr>
        <w:rPr>
          <w:rFonts w:ascii="Cambria Math" w:hAnsi="Cambria Math"/>
          <w:sz w:val="28"/>
          <w:szCs w:val="28"/>
        </w:rPr>
      </w:pPr>
      <w:r w:rsidRPr="00922EFB">
        <w:rPr>
          <w:rFonts w:ascii="Cambria Math" w:hAnsi="Cambria Math"/>
          <w:sz w:val="28"/>
          <w:szCs w:val="28"/>
        </w:rPr>
        <w:lastRenderedPageBreak/>
        <w:t>Bước 1: Tiếp nhận yêu cầu của khách hàng và ký hợp đồng</w:t>
      </w:r>
      <w:r w:rsidRPr="00922EFB">
        <w:rPr>
          <w:rFonts w:ascii="Cambria Math" w:hAnsi="Cambria Math"/>
          <w:sz w:val="28"/>
          <w:szCs w:val="28"/>
        </w:rPr>
        <w:t xml:space="preserve"> hợp tác.</w:t>
      </w:r>
    </w:p>
    <w:p w:rsidR="00F054A8" w:rsidRPr="00922EFB" w:rsidRDefault="00F054A8" w:rsidP="00F054A8">
      <w:pPr>
        <w:rPr>
          <w:rFonts w:ascii="Cambria Math" w:hAnsi="Cambria Math"/>
          <w:sz w:val="28"/>
          <w:szCs w:val="28"/>
        </w:rPr>
      </w:pPr>
      <w:r w:rsidRPr="00922EFB">
        <w:rPr>
          <w:rFonts w:ascii="Cambria Math" w:hAnsi="Cambria Math"/>
          <w:sz w:val="28"/>
          <w:szCs w:val="28"/>
        </w:rPr>
        <w:t>Bước 2: Lên</w:t>
      </w:r>
      <w:r w:rsidRPr="00922EFB">
        <w:rPr>
          <w:rFonts w:ascii="Cambria Math" w:hAnsi="Cambria Math"/>
          <w:sz w:val="28"/>
          <w:szCs w:val="28"/>
        </w:rPr>
        <w:t xml:space="preserve"> kịch bản</w:t>
      </w:r>
      <w:r w:rsidRPr="00922EFB">
        <w:rPr>
          <w:rFonts w:ascii="Cambria Math" w:hAnsi="Cambria Math"/>
          <w:sz w:val="28"/>
          <w:szCs w:val="28"/>
        </w:rPr>
        <w:t xml:space="preserve"> ý tưởng quay chụp sản phẩm </w:t>
      </w:r>
      <w:r w:rsidRPr="00922EFB">
        <w:rPr>
          <w:rFonts w:ascii="Cambria Math" w:hAnsi="Cambria Math"/>
          <w:sz w:val="28"/>
          <w:szCs w:val="28"/>
        </w:rPr>
        <w:t>theo yêu cầu của khách hàng.</w:t>
      </w:r>
    </w:p>
    <w:p w:rsidR="00F054A8" w:rsidRPr="00922EFB" w:rsidRDefault="00F054A8" w:rsidP="00F054A8">
      <w:pPr>
        <w:rPr>
          <w:rFonts w:ascii="Cambria Math" w:hAnsi="Cambria Math"/>
          <w:sz w:val="28"/>
          <w:szCs w:val="28"/>
        </w:rPr>
      </w:pPr>
      <w:r w:rsidRPr="00922EFB">
        <w:rPr>
          <w:rFonts w:ascii="Cambria Math" w:hAnsi="Cambria Math"/>
          <w:sz w:val="28"/>
          <w:szCs w:val="28"/>
        </w:rPr>
        <w:t xml:space="preserve">Bước 3: </w:t>
      </w:r>
      <w:r w:rsidRPr="00922EFB">
        <w:rPr>
          <w:rFonts w:ascii="Cambria Math" w:hAnsi="Cambria Math"/>
          <w:sz w:val="28"/>
          <w:szCs w:val="28"/>
        </w:rPr>
        <w:t>Gởi cho khách xác nhận kịch bản và chuẩn bị cho công tác Quay, chụp ( LiveStream )</w:t>
      </w:r>
      <w:r w:rsidRPr="00922EFB">
        <w:rPr>
          <w:rFonts w:ascii="Cambria Math" w:hAnsi="Cambria Math"/>
          <w:sz w:val="28"/>
          <w:szCs w:val="28"/>
        </w:rPr>
        <w:t>.</w:t>
      </w:r>
    </w:p>
    <w:p w:rsidR="00F054A8" w:rsidRPr="00922EFB" w:rsidRDefault="00F054A8" w:rsidP="00F054A8">
      <w:pPr>
        <w:rPr>
          <w:rFonts w:ascii="Cambria Math" w:hAnsi="Cambria Math"/>
          <w:sz w:val="28"/>
          <w:szCs w:val="28"/>
        </w:rPr>
      </w:pPr>
      <w:r w:rsidRPr="00922EFB">
        <w:rPr>
          <w:rFonts w:ascii="Cambria Math" w:hAnsi="Cambria Math"/>
          <w:sz w:val="28"/>
          <w:szCs w:val="28"/>
        </w:rPr>
        <w:t>Bướ</w:t>
      </w:r>
      <w:r w:rsidRPr="00922EFB">
        <w:rPr>
          <w:rFonts w:ascii="Cambria Math" w:hAnsi="Cambria Math"/>
          <w:sz w:val="28"/>
          <w:szCs w:val="28"/>
        </w:rPr>
        <w:t>c 4: Triển khai kế hoạch quay chụp theo hợp đồng.</w:t>
      </w:r>
    </w:p>
    <w:p w:rsidR="00F054A8" w:rsidRPr="00922EFB" w:rsidRDefault="00F054A8" w:rsidP="00F054A8">
      <w:pPr>
        <w:rPr>
          <w:rFonts w:ascii="Cambria Math" w:hAnsi="Cambria Math"/>
          <w:sz w:val="28"/>
          <w:szCs w:val="28"/>
        </w:rPr>
      </w:pPr>
      <w:r w:rsidRPr="00922EFB">
        <w:rPr>
          <w:rFonts w:ascii="Cambria Math" w:hAnsi="Cambria Math"/>
          <w:sz w:val="28"/>
          <w:szCs w:val="28"/>
        </w:rPr>
        <w:t>Bước 5:</w:t>
      </w:r>
      <w:r w:rsidRPr="00922EFB">
        <w:rPr>
          <w:rFonts w:ascii="Cambria Math" w:hAnsi="Cambria Math"/>
          <w:sz w:val="28"/>
          <w:szCs w:val="28"/>
        </w:rPr>
        <w:t xml:space="preserve"> Dựng clip,sửa hình ảnh thành sản phẩm hoàn thiện</w:t>
      </w:r>
      <w:r w:rsidRPr="00922EFB">
        <w:rPr>
          <w:rFonts w:ascii="Cambria Math" w:hAnsi="Cambria Math"/>
          <w:sz w:val="28"/>
          <w:szCs w:val="28"/>
        </w:rPr>
        <w:t>.</w:t>
      </w:r>
    </w:p>
    <w:p w:rsidR="00F054A8" w:rsidRPr="00922EFB" w:rsidRDefault="00F054A8" w:rsidP="00F054A8">
      <w:pPr>
        <w:rPr>
          <w:rFonts w:ascii="Cambria Math" w:hAnsi="Cambria Math"/>
          <w:sz w:val="28"/>
          <w:szCs w:val="28"/>
        </w:rPr>
      </w:pPr>
      <w:r w:rsidRPr="00922EFB">
        <w:rPr>
          <w:rFonts w:ascii="Cambria Math" w:hAnsi="Cambria Math"/>
          <w:sz w:val="28"/>
          <w:szCs w:val="28"/>
        </w:rPr>
        <w:t>Bước 6: Kiểm duyệt cùng với khách hàng và chỉnh sửa nếu cần.</w:t>
      </w:r>
    </w:p>
    <w:p w:rsidR="00F054A8" w:rsidRPr="00922EFB" w:rsidRDefault="00F054A8" w:rsidP="00F054A8">
      <w:pPr>
        <w:rPr>
          <w:rFonts w:ascii="Cambria Math" w:hAnsi="Cambria Math"/>
          <w:sz w:val="28"/>
          <w:szCs w:val="28"/>
        </w:rPr>
      </w:pPr>
      <w:r w:rsidRPr="00922EFB">
        <w:rPr>
          <w:rFonts w:ascii="Cambria Math" w:hAnsi="Cambria Math"/>
          <w:sz w:val="28"/>
          <w:szCs w:val="28"/>
        </w:rPr>
        <w:t>Bước 7: Giao sản phẩm hoàn chỉnh.</w:t>
      </w:r>
    </w:p>
    <w:p w:rsidR="00F054A8" w:rsidRPr="00922EFB" w:rsidRDefault="00F054A8" w:rsidP="00F054A8">
      <w:pPr>
        <w:shd w:val="clear" w:color="auto" w:fill="FFFFFF"/>
        <w:spacing w:after="0" w:line="240" w:lineRule="auto"/>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 xml:space="preserve">TMC Media </w:t>
      </w:r>
    </w:p>
    <w:p w:rsidR="00F054A8" w:rsidRPr="00922EFB" w:rsidRDefault="00F054A8" w:rsidP="00F054A8">
      <w:pPr>
        <w:shd w:val="clear" w:color="auto" w:fill="FFFFFF"/>
        <w:spacing w:after="0" w:line="240" w:lineRule="auto"/>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 xml:space="preserve"># Chúng tôi luôn đồng hành cùng các Doanh nghiệp với mong muốn làm ra những sản phẩm tốt nhất để quảng bá hình ảnh của các </w:t>
      </w:r>
      <w:proofErr w:type="gramStart"/>
      <w:r w:rsidRPr="00922EFB">
        <w:rPr>
          <w:rFonts w:ascii="Cambria Math" w:eastAsia="Times New Roman" w:hAnsi="Cambria Math" w:cs="Segoe UI Historic"/>
          <w:noProof w:val="0"/>
          <w:sz w:val="28"/>
          <w:szCs w:val="28"/>
        </w:rPr>
        <w:t>bạn .</w:t>
      </w:r>
      <w:proofErr w:type="gramEnd"/>
      <w:r w:rsidRPr="00922EFB">
        <w:rPr>
          <w:rFonts w:ascii="Cambria Math" w:eastAsia="Times New Roman" w:hAnsi="Cambria Math" w:cs="Segoe UI Historic"/>
          <w:noProof w:val="0"/>
          <w:sz w:val="28"/>
          <w:szCs w:val="28"/>
        </w:rPr>
        <w:t xml:space="preserve"> Trong kinh doanh cho dù ở bất cứ ngành nghề nào thì Truyền thông luôn mang một sứ mệnh đặc biệt và cũng là con đường ngắn nhất để thị trường biết đến Doanh nghiệp của mình. </w:t>
      </w:r>
      <w:proofErr w:type="gramStart"/>
      <w:r w:rsidRPr="00922EFB">
        <w:rPr>
          <w:rFonts w:ascii="Cambria Math" w:eastAsia="Times New Roman" w:hAnsi="Cambria Math" w:cs="Segoe UI Historic"/>
          <w:noProof w:val="0"/>
          <w:sz w:val="28"/>
          <w:szCs w:val="28"/>
        </w:rPr>
        <w:t>Vì thế khi các bạn cần một sản phẩm tốt và giá cả hợp lý hãy đến với TMC chúng tôi.</w:t>
      </w:r>
      <w:proofErr w:type="gramEnd"/>
    </w:p>
    <w:p w:rsidR="00F054A8" w:rsidRPr="00922EFB" w:rsidRDefault="00F054A8" w:rsidP="00F054A8">
      <w:pPr>
        <w:shd w:val="clear" w:color="auto" w:fill="FFFFFF"/>
        <w:spacing w:after="0" w:line="240" w:lineRule="auto"/>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 xml:space="preserve"># # TMC Cam kết sẽ làm hài lòng các bạn ngay từ ban </w:t>
      </w:r>
      <w:proofErr w:type="gramStart"/>
      <w:r w:rsidRPr="00922EFB">
        <w:rPr>
          <w:rFonts w:ascii="Cambria Math" w:eastAsia="Times New Roman" w:hAnsi="Cambria Math" w:cs="Segoe UI Historic"/>
          <w:noProof w:val="0"/>
          <w:sz w:val="28"/>
          <w:szCs w:val="28"/>
        </w:rPr>
        <w:t>đầu .</w:t>
      </w:r>
      <w:proofErr w:type="gramEnd"/>
    </w:p>
    <w:p w:rsidR="00F054A8" w:rsidRPr="00922EFB" w:rsidRDefault="00F054A8" w:rsidP="00F054A8">
      <w:pPr>
        <w:shd w:val="clear" w:color="auto" w:fill="FFFFFF"/>
        <w:spacing w:after="0" w:line="240" w:lineRule="auto"/>
        <w:rPr>
          <w:rFonts w:ascii="Cambria Math" w:eastAsia="Times New Roman" w:hAnsi="Cambria Math" w:cs="Segoe UI Historic"/>
          <w:noProof w:val="0"/>
          <w:sz w:val="28"/>
          <w:szCs w:val="28"/>
        </w:rPr>
      </w:pPr>
      <w:r w:rsidRPr="00922EFB">
        <w:rPr>
          <w:rFonts w:ascii="Cambria Math" w:eastAsia="Times New Roman" w:hAnsi="Cambria Math" w:cs="Segoe UI Historic"/>
          <w:noProof w:val="0"/>
          <w:sz w:val="28"/>
          <w:szCs w:val="28"/>
        </w:rPr>
        <w:t># # Hãy liên hệ với chúng tôi khi các bạn cần</w:t>
      </w:r>
    </w:p>
    <w:p w:rsidR="00F054A8" w:rsidRPr="00922EFB" w:rsidRDefault="00F054A8" w:rsidP="00F054A8">
      <w:pPr>
        <w:shd w:val="clear" w:color="auto" w:fill="FFFFFF"/>
        <w:spacing w:after="0" w:line="240" w:lineRule="auto"/>
        <w:rPr>
          <w:rFonts w:ascii="Cambria Math" w:eastAsia="Times New Roman" w:hAnsi="Cambria Math" w:cs="Segoe UI Historic"/>
          <w:noProof w:val="0"/>
          <w:sz w:val="28"/>
          <w:szCs w:val="28"/>
        </w:rPr>
      </w:pPr>
      <w:proofErr w:type="gramStart"/>
      <w:r w:rsidRPr="00922EFB">
        <w:rPr>
          <w:rFonts w:ascii="Cambria Math" w:eastAsia="Times New Roman" w:hAnsi="Cambria Math" w:cs="Segoe UI Historic"/>
          <w:noProof w:val="0"/>
          <w:sz w:val="28"/>
          <w:szCs w:val="28"/>
        </w:rPr>
        <w:t>Hotline :</w:t>
      </w:r>
      <w:proofErr w:type="gramEnd"/>
      <w:r w:rsidRPr="00922EFB">
        <w:rPr>
          <w:rFonts w:ascii="Cambria Math" w:eastAsia="Times New Roman" w:hAnsi="Cambria Math" w:cs="Segoe UI Historic"/>
          <w:noProof w:val="0"/>
          <w:sz w:val="28"/>
          <w:szCs w:val="28"/>
        </w:rPr>
        <w:t xml:space="preserve"> 0879.371.371</w:t>
      </w:r>
    </w:p>
    <w:p w:rsidR="0014233B" w:rsidRPr="00922EFB" w:rsidRDefault="0014233B">
      <w:pPr>
        <w:rPr>
          <w:rFonts w:ascii="Cambria Math" w:hAnsi="Cambria Math" w:cs="Arial"/>
          <w:sz w:val="28"/>
          <w:szCs w:val="28"/>
        </w:rPr>
      </w:pPr>
    </w:p>
    <w:p w:rsidR="0014233B" w:rsidRPr="00922EFB" w:rsidRDefault="0014233B">
      <w:pPr>
        <w:rPr>
          <w:rFonts w:ascii="Cambria Math" w:hAnsi="Cambria Math"/>
          <w:sz w:val="28"/>
          <w:szCs w:val="28"/>
        </w:rPr>
      </w:pPr>
    </w:p>
    <w:p w:rsidR="0014233B" w:rsidRPr="00922EFB" w:rsidRDefault="0014233B">
      <w:pPr>
        <w:rPr>
          <w:rFonts w:ascii="Cambria Math" w:hAnsi="Cambria Math"/>
          <w:sz w:val="28"/>
          <w:szCs w:val="28"/>
        </w:rPr>
      </w:pPr>
    </w:p>
    <w:p w:rsidR="0014233B" w:rsidRPr="00922EFB" w:rsidRDefault="0014233B">
      <w:pPr>
        <w:rPr>
          <w:rFonts w:ascii="Cambria Math" w:hAnsi="Cambria Math"/>
          <w:sz w:val="28"/>
          <w:szCs w:val="28"/>
        </w:rPr>
      </w:pPr>
    </w:p>
    <w:p w:rsidR="0014233B" w:rsidRPr="00922EFB" w:rsidRDefault="0014233B">
      <w:pPr>
        <w:rPr>
          <w:rFonts w:ascii="Cambria Math" w:hAnsi="Cambria Math"/>
          <w:sz w:val="28"/>
          <w:szCs w:val="28"/>
        </w:rPr>
      </w:pPr>
    </w:p>
    <w:p w:rsidR="0014233B" w:rsidRPr="00922EFB" w:rsidRDefault="0014233B">
      <w:pPr>
        <w:rPr>
          <w:rFonts w:ascii="Cambria Math" w:hAnsi="Cambria Math"/>
          <w:sz w:val="28"/>
          <w:szCs w:val="28"/>
        </w:rPr>
      </w:pPr>
      <w:r w:rsidRPr="00922EFB">
        <w:rPr>
          <w:rFonts w:ascii="Cambria Math" w:hAnsi="Cambria Math"/>
          <w:sz w:val="28"/>
          <w:szCs w:val="28"/>
        </w:rPr>
        <w:t>NHỮNG DỰ ÁN CỦA TMC MEDIA THỰC HIỆN</w:t>
      </w:r>
    </w:p>
    <w:p w:rsidR="0014233B" w:rsidRPr="00922EFB" w:rsidRDefault="0014233B" w:rsidP="0014233B">
      <w:pPr>
        <w:rPr>
          <w:rFonts w:ascii="Cambria Math" w:hAnsi="Cambria Math"/>
          <w:sz w:val="28"/>
          <w:szCs w:val="28"/>
        </w:rPr>
      </w:pPr>
    </w:p>
    <w:p w:rsidR="0014233B" w:rsidRPr="00922EFB" w:rsidRDefault="0014233B" w:rsidP="0014233B">
      <w:pPr>
        <w:rPr>
          <w:rFonts w:ascii="Cambria Math" w:hAnsi="Cambria Math" w:cs="Arial"/>
          <w:b/>
          <w:bCs/>
          <w:caps/>
          <w:sz w:val="28"/>
          <w:szCs w:val="28"/>
          <w:shd w:val="clear" w:color="auto" w:fill="FFFFFF"/>
        </w:rPr>
      </w:pPr>
      <w:r w:rsidRPr="00922EFB">
        <w:rPr>
          <w:rFonts w:ascii="Cambria Math" w:hAnsi="Cambria Math"/>
          <w:sz w:val="28"/>
          <w:szCs w:val="28"/>
        </w:rPr>
        <w:br/>
      </w:r>
      <w:r w:rsidRPr="00922EFB">
        <w:rPr>
          <w:rFonts w:ascii="Cambria Math" w:hAnsi="Cambria Math" w:cs="Arial"/>
          <w:b/>
          <w:bCs/>
          <w:caps/>
          <w:sz w:val="28"/>
          <w:szCs w:val="28"/>
          <w:shd w:val="clear" w:color="auto" w:fill="FFFFFF"/>
        </w:rPr>
        <w:t>KHÁCH HÀNG CỦA CHÚNG TÔI LÀ AI?</w:t>
      </w:r>
    </w:p>
    <w:p w:rsidR="0014233B" w:rsidRPr="00922EFB" w:rsidRDefault="0014233B" w:rsidP="0014233B">
      <w:pPr>
        <w:pStyle w:val="ListParagraph"/>
        <w:numPr>
          <w:ilvl w:val="0"/>
          <w:numId w:val="2"/>
        </w:numPr>
        <w:rPr>
          <w:rFonts w:ascii="Cambria Math" w:hAnsi="Cambria Math"/>
          <w:sz w:val="28"/>
          <w:szCs w:val="28"/>
        </w:rPr>
      </w:pPr>
      <w:r w:rsidRPr="00922EFB">
        <w:rPr>
          <w:rFonts w:ascii="Cambria Math" w:hAnsi="Cambria Math"/>
          <w:sz w:val="28"/>
          <w:szCs w:val="28"/>
        </w:rPr>
        <w:lastRenderedPageBreak/>
        <w:t>LOGO  CÁC DOANH NGHIỆP KHÁCH HÀNG:</w:t>
      </w:r>
    </w:p>
    <w:p w:rsidR="00A56D4F" w:rsidRPr="00922EFB" w:rsidRDefault="00A56D4F" w:rsidP="0014233B">
      <w:pPr>
        <w:pStyle w:val="ListParagraph"/>
        <w:numPr>
          <w:ilvl w:val="0"/>
          <w:numId w:val="2"/>
        </w:numPr>
        <w:rPr>
          <w:rFonts w:ascii="Cambria Math" w:hAnsi="Cambria Math"/>
          <w:sz w:val="28"/>
          <w:szCs w:val="28"/>
        </w:rPr>
      </w:pPr>
      <w:r w:rsidRPr="00922EFB">
        <w:rPr>
          <w:rFonts w:ascii="Cambria Math" w:hAnsi="Cambria Math"/>
          <w:sz w:val="28"/>
          <w:szCs w:val="28"/>
        </w:rPr>
        <w:t>CÔNG TY SƠN BA SON – TỔNG CÔNG TY BA SON</w:t>
      </w:r>
    </w:p>
    <w:p w:rsidR="00A56D4F" w:rsidRPr="00922EFB" w:rsidRDefault="00A56D4F" w:rsidP="0014233B">
      <w:pPr>
        <w:pStyle w:val="ListParagraph"/>
        <w:numPr>
          <w:ilvl w:val="0"/>
          <w:numId w:val="2"/>
        </w:numPr>
        <w:rPr>
          <w:rFonts w:ascii="Cambria Math" w:hAnsi="Cambria Math"/>
          <w:sz w:val="28"/>
          <w:szCs w:val="28"/>
        </w:rPr>
      </w:pPr>
      <w:r w:rsidRPr="00922EFB">
        <w:rPr>
          <w:rFonts w:ascii="Cambria Math" w:hAnsi="Cambria Math"/>
          <w:sz w:val="28"/>
          <w:szCs w:val="28"/>
        </w:rPr>
        <w:t xml:space="preserve">GẠO </w:t>
      </w:r>
    </w:p>
    <w:p w:rsidR="0014233B" w:rsidRPr="00922EFB" w:rsidRDefault="0014233B" w:rsidP="0014233B">
      <w:pPr>
        <w:rPr>
          <w:rFonts w:ascii="Cambria Math" w:hAnsi="Cambria Math"/>
          <w:sz w:val="28"/>
          <w:szCs w:val="28"/>
        </w:rPr>
      </w:pPr>
    </w:p>
    <w:p w:rsidR="0014233B" w:rsidRPr="00922EFB" w:rsidRDefault="0014233B" w:rsidP="0014233B">
      <w:pPr>
        <w:rPr>
          <w:rFonts w:ascii="Cambria Math" w:hAnsi="Cambria Math" w:cs="Arial"/>
          <w:b/>
          <w:bCs/>
          <w:caps/>
          <w:sz w:val="28"/>
          <w:szCs w:val="28"/>
          <w:shd w:val="clear" w:color="auto" w:fill="FFFFFF"/>
        </w:rPr>
      </w:pPr>
      <w:r w:rsidRPr="00922EFB">
        <w:rPr>
          <w:rFonts w:ascii="Cambria Math" w:hAnsi="Cambria Math" w:cs="Arial"/>
          <w:b/>
          <w:bCs/>
          <w:caps/>
          <w:sz w:val="28"/>
          <w:szCs w:val="28"/>
          <w:shd w:val="clear" w:color="auto" w:fill="FFFFFF"/>
        </w:rPr>
        <w:t>KHÁCH HÀNG NÓI GÌ VỀ CHÚNG TÔI?</w:t>
      </w:r>
    </w:p>
    <w:p w:rsidR="00E32BC8" w:rsidRPr="00922EFB" w:rsidRDefault="00E32BC8" w:rsidP="00E32BC8">
      <w:pPr>
        <w:rPr>
          <w:rFonts w:ascii="Cambria Math" w:hAnsi="Cambria Math"/>
          <w:sz w:val="28"/>
          <w:szCs w:val="28"/>
        </w:rPr>
      </w:pPr>
    </w:p>
    <w:p w:rsidR="00A56D4F" w:rsidRPr="00922EFB" w:rsidRDefault="00E32BC8" w:rsidP="00E32BC8">
      <w:pPr>
        <w:rPr>
          <w:rFonts w:ascii="Cambria Math" w:hAnsi="Cambria Math"/>
          <w:sz w:val="28"/>
          <w:szCs w:val="28"/>
        </w:rPr>
      </w:pPr>
      <w:r w:rsidRPr="00922EFB">
        <w:rPr>
          <w:rFonts w:ascii="Cambria Math" w:hAnsi="Cambria Math"/>
          <w:sz w:val="28"/>
          <w:szCs w:val="28"/>
        </w:rPr>
        <w:t>1/ VỀ CHÚNG TÔI:</w:t>
      </w:r>
      <w:r w:rsidR="00A56D4F" w:rsidRPr="00922EFB">
        <w:rPr>
          <w:rFonts w:ascii="Cambria Math" w:hAnsi="Cambria Math"/>
          <w:sz w:val="28"/>
          <w:szCs w:val="28"/>
        </w:rPr>
        <w:br/>
        <w:t>ĐỘI NGŨ NHÂN SỰ TMC MEDIA</w:t>
      </w:r>
    </w:p>
    <w:p w:rsidR="00E32BC8" w:rsidRPr="00922EFB" w:rsidRDefault="00E32BC8" w:rsidP="00E32BC8">
      <w:pPr>
        <w:rPr>
          <w:rFonts w:ascii="Cambria Math" w:hAnsi="Cambria Math"/>
          <w:sz w:val="28"/>
          <w:szCs w:val="28"/>
        </w:rPr>
      </w:pPr>
      <w:r w:rsidRPr="00922EFB">
        <w:rPr>
          <w:rFonts w:ascii="Cambria Math" w:hAnsi="Cambria Math"/>
          <w:sz w:val="28"/>
          <w:szCs w:val="28"/>
        </w:rPr>
        <w:br/>
        <w:t>2/ TẠI SAO CHỌN TMC MEDIA</w:t>
      </w:r>
      <w:r w:rsidRPr="00922EFB">
        <w:rPr>
          <w:rFonts w:ascii="Cambria Math" w:hAnsi="Cambria Math"/>
          <w:sz w:val="28"/>
          <w:szCs w:val="28"/>
        </w:rPr>
        <w:br/>
        <w:t>3/ CÁC DỊCH VỤ CỦA TMC MEDIA</w:t>
      </w:r>
      <w:r w:rsidRPr="00922EFB">
        <w:rPr>
          <w:rFonts w:ascii="Cambria Math" w:hAnsi="Cambria Math"/>
          <w:sz w:val="28"/>
          <w:szCs w:val="28"/>
        </w:rPr>
        <w:br/>
        <w:t>4/ KHÁCH HÀNG CỦA CHÚNG TÔI.</w:t>
      </w:r>
      <w:r w:rsidRPr="00922EFB">
        <w:rPr>
          <w:rFonts w:ascii="Cambria Math" w:hAnsi="Cambria Math"/>
          <w:sz w:val="28"/>
          <w:szCs w:val="28"/>
        </w:rPr>
        <w:br/>
        <w:t xml:space="preserve"> </w:t>
      </w:r>
    </w:p>
    <w:p w:rsidR="0014233B" w:rsidRPr="00922EFB" w:rsidRDefault="0014233B">
      <w:pPr>
        <w:rPr>
          <w:rFonts w:ascii="Cambria Math" w:hAnsi="Cambria Math"/>
          <w:sz w:val="28"/>
          <w:szCs w:val="28"/>
        </w:rPr>
      </w:pPr>
    </w:p>
    <w:sectPr w:rsidR="0014233B" w:rsidRPr="00922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21AB2"/>
    <w:multiLevelType w:val="multilevel"/>
    <w:tmpl w:val="3D2058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FF0000"/>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2216C4"/>
    <w:multiLevelType w:val="hybridMultilevel"/>
    <w:tmpl w:val="B83C898E"/>
    <w:lvl w:ilvl="0" w:tplc="5D40F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F1343"/>
    <w:multiLevelType w:val="hybridMultilevel"/>
    <w:tmpl w:val="3D82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BE6BB2"/>
    <w:multiLevelType w:val="hybridMultilevel"/>
    <w:tmpl w:val="A0080388"/>
    <w:lvl w:ilvl="0" w:tplc="98568F1C">
      <w:numFmt w:val="bullet"/>
      <w:lvlText w:val="-"/>
      <w:lvlJc w:val="left"/>
      <w:pPr>
        <w:ind w:left="720" w:hanging="360"/>
      </w:pPr>
      <w:rPr>
        <w:rFonts w:ascii="Arial" w:eastAsiaTheme="minorHAnsi" w:hAnsi="Arial" w:cs="Arial" w:hint="default"/>
        <w:b/>
        <w:sz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33B"/>
    <w:rsid w:val="0014233B"/>
    <w:rsid w:val="00147BC7"/>
    <w:rsid w:val="0019498B"/>
    <w:rsid w:val="001B48DC"/>
    <w:rsid w:val="001E2AF9"/>
    <w:rsid w:val="00284467"/>
    <w:rsid w:val="003649A8"/>
    <w:rsid w:val="003F41C0"/>
    <w:rsid w:val="00496F77"/>
    <w:rsid w:val="004A61E3"/>
    <w:rsid w:val="005E057D"/>
    <w:rsid w:val="006E1914"/>
    <w:rsid w:val="00776A85"/>
    <w:rsid w:val="007C036A"/>
    <w:rsid w:val="008F18D5"/>
    <w:rsid w:val="00922EFB"/>
    <w:rsid w:val="009D5F22"/>
    <w:rsid w:val="00A443A2"/>
    <w:rsid w:val="00A56D4F"/>
    <w:rsid w:val="00BC3D09"/>
    <w:rsid w:val="00BD280F"/>
    <w:rsid w:val="00C46BAF"/>
    <w:rsid w:val="00CF3347"/>
    <w:rsid w:val="00E32BC8"/>
    <w:rsid w:val="00F054A8"/>
    <w:rsid w:val="00F26A76"/>
    <w:rsid w:val="00FD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47"/>
    <w:rPr>
      <w:noProof/>
    </w:rPr>
  </w:style>
  <w:style w:type="paragraph" w:styleId="Heading1">
    <w:name w:val="heading 1"/>
    <w:basedOn w:val="Normal"/>
    <w:next w:val="Normal"/>
    <w:link w:val="Heading1Char"/>
    <w:uiPriority w:val="9"/>
    <w:qFormat/>
    <w:rsid w:val="00CF3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334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47"/>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F334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CF33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3347"/>
    <w:rPr>
      <w:rFonts w:asciiTheme="majorHAnsi" w:eastAsiaTheme="majorEastAsia" w:hAnsiTheme="majorHAnsi" w:cstheme="majorBidi"/>
      <w:i/>
      <w:iCs/>
      <w:noProof/>
      <w:color w:val="4F81BD" w:themeColor="accent1"/>
      <w:spacing w:val="15"/>
      <w:sz w:val="24"/>
      <w:szCs w:val="24"/>
    </w:rPr>
  </w:style>
  <w:style w:type="paragraph" w:styleId="NoSpacing">
    <w:name w:val="No Spacing"/>
    <w:uiPriority w:val="1"/>
    <w:qFormat/>
    <w:rsid w:val="00CF3347"/>
    <w:pPr>
      <w:spacing w:after="0" w:line="240" w:lineRule="auto"/>
    </w:pPr>
    <w:rPr>
      <w:noProof/>
    </w:rPr>
  </w:style>
  <w:style w:type="character" w:styleId="SubtleEmphasis">
    <w:name w:val="Subtle Emphasis"/>
    <w:basedOn w:val="DefaultParagraphFont"/>
    <w:uiPriority w:val="19"/>
    <w:qFormat/>
    <w:rsid w:val="00CF3347"/>
    <w:rPr>
      <w:i/>
      <w:iCs/>
      <w:color w:val="808080" w:themeColor="text1" w:themeTint="7F"/>
    </w:rPr>
  </w:style>
  <w:style w:type="paragraph" w:styleId="ListParagraph">
    <w:name w:val="List Paragraph"/>
    <w:basedOn w:val="Normal"/>
    <w:uiPriority w:val="34"/>
    <w:qFormat/>
    <w:rsid w:val="001423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47"/>
    <w:rPr>
      <w:noProof/>
    </w:rPr>
  </w:style>
  <w:style w:type="paragraph" w:styleId="Heading1">
    <w:name w:val="heading 1"/>
    <w:basedOn w:val="Normal"/>
    <w:next w:val="Normal"/>
    <w:link w:val="Heading1Char"/>
    <w:uiPriority w:val="9"/>
    <w:qFormat/>
    <w:rsid w:val="00CF3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334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47"/>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F334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CF33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3347"/>
    <w:rPr>
      <w:rFonts w:asciiTheme="majorHAnsi" w:eastAsiaTheme="majorEastAsia" w:hAnsiTheme="majorHAnsi" w:cstheme="majorBidi"/>
      <w:i/>
      <w:iCs/>
      <w:noProof/>
      <w:color w:val="4F81BD" w:themeColor="accent1"/>
      <w:spacing w:val="15"/>
      <w:sz w:val="24"/>
      <w:szCs w:val="24"/>
    </w:rPr>
  </w:style>
  <w:style w:type="paragraph" w:styleId="NoSpacing">
    <w:name w:val="No Spacing"/>
    <w:uiPriority w:val="1"/>
    <w:qFormat/>
    <w:rsid w:val="00CF3347"/>
    <w:pPr>
      <w:spacing w:after="0" w:line="240" w:lineRule="auto"/>
    </w:pPr>
    <w:rPr>
      <w:noProof/>
    </w:rPr>
  </w:style>
  <w:style w:type="character" w:styleId="SubtleEmphasis">
    <w:name w:val="Subtle Emphasis"/>
    <w:basedOn w:val="DefaultParagraphFont"/>
    <w:uiPriority w:val="19"/>
    <w:qFormat/>
    <w:rsid w:val="00CF3347"/>
    <w:rPr>
      <w:i/>
      <w:iCs/>
      <w:color w:val="808080" w:themeColor="text1" w:themeTint="7F"/>
    </w:rPr>
  </w:style>
  <w:style w:type="paragraph" w:styleId="ListParagraph">
    <w:name w:val="List Paragraph"/>
    <w:basedOn w:val="Normal"/>
    <w:uiPriority w:val="34"/>
    <w:qFormat/>
    <w:rsid w:val="00142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2021-12-14T10:08:00Z</dcterms:created>
  <dcterms:modified xsi:type="dcterms:W3CDTF">2021-12-23T13:57:00Z</dcterms:modified>
</cp:coreProperties>
</file>