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F4DC8" w:rsidRDefault="000F4DC8" w:rsidP="000F4DC8">
      <w:pPr>
        <w:rPr>
          <w:lang w:val="vi-VN"/>
        </w:rPr>
      </w:pPr>
      <w:r>
        <w:rPr>
          <w:lang w:val="vi-VN"/>
        </w:rPr>
        <w:t>TEX</w:t>
      </w:r>
    </w:p>
    <w:p w:rsidR="000F4DC8" w:rsidRDefault="000F4DC8" w:rsidP="000F4DC8">
      <w:pPr>
        <w:rPr>
          <w:lang w:val="vi-VN"/>
        </w:rPr>
      </w:pPr>
    </w:p>
    <w:p w:rsidR="000F4DC8" w:rsidRPr="000F4DC8" w:rsidRDefault="000F4DC8" w:rsidP="000F4DC8">
      <w:pPr>
        <w:rPr>
          <w:lang w:val="vi-VN"/>
        </w:rPr>
      </w:pPr>
      <w:r w:rsidRPr="000F4DC8">
        <w:rPr>
          <w:lang w:val="vi-VN"/>
        </w:rPr>
        <w:t>\documentclass{article}</w:t>
      </w:r>
    </w:p>
    <w:p w:rsidR="000F4DC8" w:rsidRPr="000F4DC8" w:rsidRDefault="000F4DC8" w:rsidP="000F4DC8">
      <w:pPr>
        <w:rPr>
          <w:lang w:val="vi-VN"/>
        </w:rPr>
      </w:pPr>
    </w:p>
    <w:p w:rsidR="000F4DC8" w:rsidRPr="000F4DC8" w:rsidRDefault="000F4DC8" w:rsidP="000F4DC8">
      <w:pPr>
        <w:rPr>
          <w:lang w:val="vi-VN"/>
        </w:rPr>
      </w:pPr>
      <w:r w:rsidRPr="000F4DC8">
        <w:rPr>
          <w:lang w:val="vi-VN"/>
        </w:rPr>
        <w:t>\usepackage{neurips_2024}</w:t>
      </w:r>
    </w:p>
    <w:p w:rsidR="000F4DC8" w:rsidRPr="000F4DC8" w:rsidRDefault="000F4DC8" w:rsidP="000F4DC8">
      <w:pPr>
        <w:rPr>
          <w:lang w:val="vi-VN"/>
        </w:rPr>
      </w:pPr>
      <w:r w:rsidRPr="000F4DC8">
        <w:rPr>
          <w:lang w:val="vi-VN"/>
        </w:rPr>
        <w:t>\usepackage{enumitem}</w:t>
      </w:r>
    </w:p>
    <w:p w:rsidR="000F4DC8" w:rsidRPr="000F4DC8" w:rsidRDefault="000F4DC8" w:rsidP="000F4DC8">
      <w:pPr>
        <w:rPr>
          <w:lang w:val="vi-VN"/>
        </w:rPr>
      </w:pPr>
      <w:r w:rsidRPr="000F4DC8">
        <w:rPr>
          <w:lang w:val="vi-VN"/>
        </w:rPr>
        <w:t>\usepackage[utf8]{inputenc}</w:t>
      </w:r>
    </w:p>
    <w:p w:rsidR="000F4DC8" w:rsidRPr="000F4DC8" w:rsidRDefault="000F4DC8" w:rsidP="000F4DC8">
      <w:pPr>
        <w:rPr>
          <w:lang w:val="vi-VN"/>
        </w:rPr>
      </w:pPr>
      <w:r w:rsidRPr="000F4DC8">
        <w:rPr>
          <w:lang w:val="vi-VN"/>
        </w:rPr>
        <w:t>\usepackage[T1]{fontenc}</w:t>
      </w:r>
    </w:p>
    <w:p w:rsidR="000F4DC8" w:rsidRPr="000F4DC8" w:rsidRDefault="000F4DC8" w:rsidP="000F4DC8">
      <w:pPr>
        <w:rPr>
          <w:lang w:val="vi-VN"/>
        </w:rPr>
      </w:pPr>
      <w:r w:rsidRPr="000F4DC8">
        <w:rPr>
          <w:lang w:val="vi-VN"/>
        </w:rPr>
        <w:t>\usepackage{hyperref}</w:t>
      </w:r>
    </w:p>
    <w:p w:rsidR="000F4DC8" w:rsidRPr="000F4DC8" w:rsidRDefault="000F4DC8" w:rsidP="000F4DC8">
      <w:pPr>
        <w:rPr>
          <w:lang w:val="vi-VN"/>
        </w:rPr>
      </w:pPr>
      <w:r w:rsidRPr="000F4DC8">
        <w:rPr>
          <w:lang w:val="vi-VN"/>
        </w:rPr>
        <w:t>\usepackage{url}</w:t>
      </w:r>
    </w:p>
    <w:p w:rsidR="000F4DC8" w:rsidRPr="000F4DC8" w:rsidRDefault="000F4DC8" w:rsidP="000F4DC8">
      <w:pPr>
        <w:rPr>
          <w:lang w:val="vi-VN"/>
        </w:rPr>
      </w:pPr>
      <w:r w:rsidRPr="000F4DC8">
        <w:rPr>
          <w:lang w:val="vi-VN"/>
        </w:rPr>
        <w:t>\usepackage{booktabs}</w:t>
      </w:r>
    </w:p>
    <w:p w:rsidR="000F4DC8" w:rsidRPr="000F4DC8" w:rsidRDefault="000F4DC8" w:rsidP="000F4DC8">
      <w:pPr>
        <w:rPr>
          <w:lang w:val="vi-VN"/>
        </w:rPr>
      </w:pPr>
      <w:r w:rsidRPr="000F4DC8">
        <w:rPr>
          <w:lang w:val="vi-VN"/>
        </w:rPr>
        <w:t>\usepackage{amsfonts}</w:t>
      </w:r>
    </w:p>
    <w:p w:rsidR="000F4DC8" w:rsidRPr="000F4DC8" w:rsidRDefault="000F4DC8" w:rsidP="000F4DC8">
      <w:pPr>
        <w:rPr>
          <w:lang w:val="vi-VN"/>
        </w:rPr>
      </w:pPr>
      <w:r w:rsidRPr="000F4DC8">
        <w:rPr>
          <w:lang w:val="vi-VN"/>
        </w:rPr>
        <w:t>\usepackage{amsmath}</w:t>
      </w:r>
    </w:p>
    <w:p w:rsidR="000F4DC8" w:rsidRPr="000F4DC8" w:rsidRDefault="000F4DC8" w:rsidP="000F4DC8">
      <w:pPr>
        <w:rPr>
          <w:lang w:val="vi-VN"/>
        </w:rPr>
      </w:pPr>
      <w:r w:rsidRPr="000F4DC8">
        <w:rPr>
          <w:lang w:val="vi-VN"/>
        </w:rPr>
        <w:t>\usepackage{nicefrac}</w:t>
      </w:r>
    </w:p>
    <w:p w:rsidR="000F4DC8" w:rsidRPr="000F4DC8" w:rsidRDefault="000F4DC8" w:rsidP="000F4DC8">
      <w:pPr>
        <w:rPr>
          <w:lang w:val="vi-VN"/>
        </w:rPr>
      </w:pPr>
      <w:r w:rsidRPr="000F4DC8">
        <w:rPr>
          <w:lang w:val="vi-VN"/>
        </w:rPr>
        <w:t>\usepackage{microtype}</w:t>
      </w:r>
    </w:p>
    <w:p w:rsidR="000F4DC8" w:rsidRPr="000F4DC8" w:rsidRDefault="000F4DC8" w:rsidP="000F4DC8">
      <w:pPr>
        <w:rPr>
          <w:lang w:val="vi-VN"/>
        </w:rPr>
      </w:pPr>
      <w:r w:rsidRPr="000F4DC8">
        <w:rPr>
          <w:lang w:val="vi-VN"/>
        </w:rPr>
        <w:t>\usepackage{xcolor}</w:t>
      </w:r>
    </w:p>
    <w:p w:rsidR="000F4DC8" w:rsidRPr="000F4DC8" w:rsidRDefault="000F4DC8" w:rsidP="000F4DC8">
      <w:pPr>
        <w:rPr>
          <w:lang w:val="vi-VN"/>
        </w:rPr>
      </w:pPr>
      <w:r w:rsidRPr="000F4DC8">
        <w:rPr>
          <w:lang w:val="vi-VN"/>
        </w:rPr>
        <w:t>\usepackage{tikz}</w:t>
      </w:r>
    </w:p>
    <w:p w:rsidR="000F4DC8" w:rsidRPr="000F4DC8" w:rsidRDefault="000F4DC8" w:rsidP="000F4DC8">
      <w:pPr>
        <w:rPr>
          <w:lang w:val="vi-VN"/>
        </w:rPr>
      </w:pPr>
      <w:r w:rsidRPr="000F4DC8">
        <w:rPr>
          <w:lang w:val="vi-VN"/>
        </w:rPr>
        <w:t>\usepackage{graphicx}</w:t>
      </w:r>
    </w:p>
    <w:p w:rsidR="000F4DC8" w:rsidRPr="000F4DC8" w:rsidRDefault="000F4DC8" w:rsidP="000F4DC8">
      <w:pPr>
        <w:rPr>
          <w:lang w:val="vi-VN"/>
        </w:rPr>
      </w:pPr>
      <w:r w:rsidRPr="000F4DC8">
        <w:rPr>
          <w:lang w:val="vi-VN"/>
        </w:rPr>
        <w:t>\usepackage{algorithm}</w:t>
      </w:r>
    </w:p>
    <w:p w:rsidR="000F4DC8" w:rsidRPr="000F4DC8" w:rsidRDefault="000F4DC8" w:rsidP="000F4DC8">
      <w:pPr>
        <w:rPr>
          <w:lang w:val="vi-VN"/>
        </w:rPr>
      </w:pPr>
      <w:r w:rsidRPr="000F4DC8">
        <w:rPr>
          <w:lang w:val="vi-VN"/>
        </w:rPr>
        <w:t>\usepackage{algorithmic}</w:t>
      </w:r>
    </w:p>
    <w:p w:rsidR="000F4DC8" w:rsidRPr="000F4DC8" w:rsidRDefault="000F4DC8" w:rsidP="000F4DC8">
      <w:pPr>
        <w:rPr>
          <w:lang w:val="vi-VN"/>
        </w:rPr>
      </w:pPr>
      <w:r w:rsidRPr="000F4DC8">
        <w:rPr>
          <w:lang w:val="vi-VN"/>
        </w:rPr>
        <w:t>\usetikzlibrary{arrows.meta, positioning, shapes.geometric}</w:t>
      </w:r>
    </w:p>
    <w:p w:rsidR="000F4DC8" w:rsidRPr="000F4DC8" w:rsidRDefault="000F4DC8" w:rsidP="000F4DC8">
      <w:pPr>
        <w:rPr>
          <w:lang w:val="vi-VN"/>
        </w:rPr>
      </w:pPr>
    </w:p>
    <w:p w:rsidR="000F4DC8" w:rsidRPr="000F4DC8" w:rsidRDefault="000F4DC8" w:rsidP="000F4DC8">
      <w:pPr>
        <w:rPr>
          <w:lang w:val="vi-VN"/>
        </w:rPr>
      </w:pPr>
      <w:r w:rsidRPr="000F4DC8">
        <w:rPr>
          <w:lang w:val="vi-VN"/>
        </w:rPr>
        <w:t>\title{AI for Pre-Symptomatic Schizophrenia: Redefining Early Mental Health Diagnostics}</w:t>
      </w:r>
    </w:p>
    <w:p w:rsidR="000F4DC8" w:rsidRPr="000F4DC8" w:rsidRDefault="000F4DC8" w:rsidP="000F4DC8">
      <w:pPr>
        <w:rPr>
          <w:lang w:val="vi-VN"/>
        </w:rPr>
      </w:pPr>
    </w:p>
    <w:p w:rsidR="000F4DC8" w:rsidRPr="000F4DC8" w:rsidRDefault="000F4DC8" w:rsidP="000F4DC8">
      <w:pPr>
        <w:rPr>
          <w:lang w:val="vi-VN"/>
        </w:rPr>
      </w:pPr>
      <w:r w:rsidRPr="000F4DC8">
        <w:rPr>
          <w:lang w:val="vi-VN"/>
        </w:rPr>
        <w:t>\author{%</w:t>
      </w:r>
    </w:p>
    <w:p w:rsidR="000F4DC8" w:rsidRPr="000F4DC8" w:rsidRDefault="000F4DC8" w:rsidP="000F4DC8">
      <w:pPr>
        <w:rPr>
          <w:lang w:val="vi-VN"/>
        </w:rPr>
      </w:pPr>
      <w:r w:rsidRPr="000F4DC8">
        <w:rPr>
          <w:lang w:val="vi-VN"/>
        </w:rPr>
        <w:t xml:space="preserve">  Tran Quang Liem \\</w:t>
      </w:r>
    </w:p>
    <w:p w:rsidR="000F4DC8" w:rsidRPr="000F4DC8" w:rsidRDefault="000F4DC8" w:rsidP="000F4DC8">
      <w:pPr>
        <w:rPr>
          <w:lang w:val="vi-VN"/>
        </w:rPr>
      </w:pPr>
      <w:r w:rsidRPr="000F4DC8">
        <w:rPr>
          <w:lang w:val="vi-VN"/>
        </w:rPr>
        <w:t xml:space="preserve">  Department of Mathematics\\</w:t>
      </w:r>
    </w:p>
    <w:p w:rsidR="000F4DC8" w:rsidRPr="000F4DC8" w:rsidRDefault="000F4DC8" w:rsidP="000F4DC8">
      <w:pPr>
        <w:rPr>
          <w:lang w:val="vi-VN"/>
        </w:rPr>
      </w:pPr>
      <w:r w:rsidRPr="000F4DC8">
        <w:rPr>
          <w:lang w:val="vi-VN"/>
        </w:rPr>
        <w:t xml:space="preserve">  High School for The Gifted, VNUHCM\\</w:t>
      </w:r>
    </w:p>
    <w:p w:rsidR="000F4DC8" w:rsidRPr="000F4DC8" w:rsidRDefault="000F4DC8" w:rsidP="000F4DC8">
      <w:pPr>
        <w:rPr>
          <w:lang w:val="vi-VN"/>
        </w:rPr>
      </w:pPr>
      <w:r w:rsidRPr="000F4DC8">
        <w:rPr>
          <w:lang w:val="vi-VN"/>
        </w:rPr>
        <w:t xml:space="preserve">  Ho Chi Minh City, Vietnam \\</w:t>
      </w:r>
    </w:p>
    <w:p w:rsidR="000F4DC8" w:rsidRPr="000F4DC8" w:rsidRDefault="000F4DC8" w:rsidP="000F4DC8">
      <w:pPr>
        <w:rPr>
          <w:lang w:val="vi-VN"/>
        </w:rPr>
      </w:pPr>
      <w:r w:rsidRPr="000F4DC8">
        <w:rPr>
          <w:lang w:val="vi-VN"/>
        </w:rPr>
        <w:t xml:space="preserve">  \texttt{liem.tranq@gmail.com} \\</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p>
    <w:p w:rsidR="000F4DC8" w:rsidRPr="000F4DC8" w:rsidRDefault="000F4DC8" w:rsidP="000F4DC8">
      <w:pPr>
        <w:rPr>
          <w:lang w:val="vi-VN"/>
        </w:rPr>
      </w:pPr>
      <w:r w:rsidRPr="000F4DC8">
        <w:rPr>
          <w:lang w:val="vi-VN"/>
        </w:rPr>
        <w:t>\begin{document}</w:t>
      </w:r>
    </w:p>
    <w:p w:rsidR="000F4DC8" w:rsidRPr="000F4DC8" w:rsidRDefault="000F4DC8" w:rsidP="000F4DC8">
      <w:pPr>
        <w:rPr>
          <w:lang w:val="vi-VN"/>
        </w:rPr>
      </w:pPr>
    </w:p>
    <w:p w:rsidR="000F4DC8" w:rsidRPr="000F4DC8" w:rsidRDefault="000F4DC8" w:rsidP="000F4DC8">
      <w:pPr>
        <w:rPr>
          <w:lang w:val="vi-VN"/>
        </w:rPr>
      </w:pPr>
      <w:r w:rsidRPr="000F4DC8">
        <w:rPr>
          <w:lang w:val="vi-VN"/>
        </w:rPr>
        <w:t>\maketitle</w:t>
      </w:r>
    </w:p>
    <w:p w:rsidR="000F4DC8" w:rsidRPr="000F4DC8" w:rsidRDefault="000F4DC8" w:rsidP="000F4DC8">
      <w:pPr>
        <w:rPr>
          <w:lang w:val="vi-VN"/>
        </w:rPr>
      </w:pPr>
    </w:p>
    <w:p w:rsidR="000F4DC8" w:rsidRPr="000F4DC8" w:rsidRDefault="000F4DC8" w:rsidP="000F4DC8">
      <w:pPr>
        <w:rPr>
          <w:lang w:val="vi-VN"/>
        </w:rPr>
      </w:pPr>
      <w:r w:rsidRPr="000F4DC8">
        <w:rPr>
          <w:lang w:val="vi-VN"/>
        </w:rPr>
        <w:t>\begin{abstract}</w:t>
      </w:r>
    </w:p>
    <w:p w:rsidR="000F4DC8" w:rsidRPr="000F4DC8" w:rsidRDefault="000F4DC8" w:rsidP="000F4DC8">
      <w:pPr>
        <w:rPr>
          <w:lang w:val="vi-VN"/>
        </w:rPr>
      </w:pPr>
      <w:r w:rsidRPr="000F4DC8">
        <w:rPr>
          <w:lang w:val="vi-VN"/>
        </w:rPr>
        <w:t xml:space="preserve">Schizophrenia spectrum disorders (SSD) progress through distinct phases, with early detection in pre-acute stages (pre-morbid and prodromal) being critical for timely intervention and improved clinical outcomes. Traditional diagnostic approaches, such as the Structured Interview for Prodromal Syndromes (SIPS) and the Scale of Prodromal Symptoms (SOPS), often struggle with subjectivity, scalability, and the subtle nature of early symptoms, leading to significant diagnostic delays. To address these limitations, this study proposes an AI-driven framework that </w:t>
      </w:r>
      <w:r w:rsidRPr="000F4DC8">
        <w:rPr>
          <w:lang w:val="vi-VN"/>
        </w:rPr>
        <w:lastRenderedPageBreak/>
        <w:t>leverages multimodal data, including behavioral observations, structured clinical interviews, psychometric scales, and neurophysiological markers (e.g., EEG). Our approach integrates these diverse data sources using machine learning models to identify complex cognitive, emotional, and social deviations characteristic of SSD's pre-acute phases. We validate our framework using a synthetic dataset simulating early-stage symptoms, demonstrating superior sensitivity and specificity compared to traditional methods. The system also supports longitudinal tracking, enabling continuous risk assessment and early intervention. Our findings underscore the potential of AI to transform early SSD detection, reducing diagnostic latency and improving patient outcomes.</w:t>
      </w:r>
    </w:p>
    <w:p w:rsidR="000F4DC8" w:rsidRPr="000F4DC8" w:rsidRDefault="000F4DC8" w:rsidP="000F4DC8">
      <w:pPr>
        <w:rPr>
          <w:lang w:val="vi-VN"/>
        </w:rPr>
      </w:pPr>
      <w:r w:rsidRPr="000F4DC8">
        <w:rPr>
          <w:lang w:val="vi-VN"/>
        </w:rPr>
        <w:t>\end{abstract}</w:t>
      </w:r>
    </w:p>
    <w:p w:rsidR="000F4DC8" w:rsidRPr="000F4DC8" w:rsidRDefault="000F4DC8" w:rsidP="000F4DC8">
      <w:pPr>
        <w:rPr>
          <w:lang w:val="vi-VN"/>
        </w:rPr>
      </w:pPr>
    </w:p>
    <w:p w:rsidR="000F4DC8" w:rsidRPr="000F4DC8" w:rsidRDefault="000F4DC8" w:rsidP="000F4DC8">
      <w:pPr>
        <w:rPr>
          <w:lang w:val="vi-VN"/>
        </w:rPr>
      </w:pPr>
      <w:r w:rsidRPr="000F4DC8">
        <w:rPr>
          <w:lang w:val="vi-VN"/>
        </w:rPr>
        <w:t>\section{Introduction}</w:t>
      </w:r>
    </w:p>
    <w:p w:rsidR="000F4DC8" w:rsidRPr="000F4DC8" w:rsidRDefault="000F4DC8" w:rsidP="000F4DC8">
      <w:pPr>
        <w:rPr>
          <w:lang w:val="vi-VN"/>
        </w:rPr>
      </w:pPr>
    </w:p>
    <w:p w:rsidR="000F4DC8" w:rsidRPr="000F4DC8" w:rsidRDefault="000F4DC8" w:rsidP="000F4DC8">
      <w:pPr>
        <w:rPr>
          <w:lang w:val="vi-VN"/>
        </w:rPr>
      </w:pPr>
      <w:r w:rsidRPr="000F4DC8">
        <w:rPr>
          <w:lang w:val="vi-VN"/>
        </w:rPr>
        <w:t>Early detection of schizophrenia spectrum disorders (SSD) is a critical task in psychiatric research and clinical practice, aimed at identifying individuals at high risk before the onset of full-blown psychosis. This task is essential for reducing disease burden, improving long-term outcomes, and facilitating timely interventions, which can significantly alter the trajectory of the disorder \cite{McGlashan2010, Insel2010}. Detecting SSD in its pre-acute stages, including pre-morbid and prodromal phases, can provide a critical window for preventive treatment, potentially delaying or even preventing the progression to acute psychosis \cite{FusarPoli2020, McGorry2002}. However, early detection is challenging due to the subtle, heterogeneous, and non-specific nature of early symptoms, which often overlap with other mental health conditions, making accurate diagnosis difficult \cite{Torous2018, Cornblatt2015}. To address these challenges, this study presents an AI-driven framework for early SSD detection, leveraging multimodal data to enhance diagnostic precision and reduce latency in clinical decision-making.</w:t>
      </w:r>
    </w:p>
    <w:p w:rsidR="000F4DC8" w:rsidRPr="000F4DC8" w:rsidRDefault="000F4DC8" w:rsidP="000F4DC8">
      <w:pPr>
        <w:rPr>
          <w:lang w:val="vi-VN"/>
        </w:rPr>
      </w:pPr>
    </w:p>
    <w:p w:rsidR="000F4DC8" w:rsidRPr="000F4DC8" w:rsidRDefault="000F4DC8" w:rsidP="000F4DC8">
      <w:pPr>
        <w:rPr>
          <w:lang w:val="vi-VN"/>
        </w:rPr>
      </w:pPr>
      <w:r w:rsidRPr="000F4DC8">
        <w:rPr>
          <w:lang w:val="vi-VN"/>
        </w:rPr>
        <w:t>Traditional approaches for early detection of schizophrenia spectrum disorders (SSD) have primarily relied on structured clinical interviews and psychometric assessments, such as the Structured Interview for Prodromal Syndromes (SIPS) and the Scale of Prodromal Symptoms (SOPS) \cite{McGlashan2010, Miller2003}. These tools assess early cognitive, emotional, and social deviations that characterize pre-morbid and prodromal phases, providing valuable insights into an individual's risk profile \cite{Yung2003}. However, these methods face significant limitations, including subjective interpretation, inconsistent application across different clinical settings, and the reliance on patient self-report, which can lead to significant diagnostic delays and misclassification \cite{Torous2018, Addington2007}. Additionally, traditional methods often lack the ability to integrate multimodal data, such as neurophysiological markers like electroencephalography (EEG), which have shown promise in capturing early neural disruptions associated with SSD \cite{FusarPoli2020, Umbricht2006}. This reliance on narrow diagnostic criteria and clinician judgment can lead to missed early warning signs, reducing the window for effective intervention \cite{Marshall2016, Perkins2005}.</w:t>
      </w:r>
    </w:p>
    <w:p w:rsidR="000F4DC8" w:rsidRPr="000F4DC8" w:rsidRDefault="000F4DC8" w:rsidP="000F4DC8">
      <w:pPr>
        <w:rPr>
          <w:lang w:val="vi-VN"/>
        </w:rPr>
      </w:pPr>
    </w:p>
    <w:p w:rsidR="000F4DC8" w:rsidRPr="000F4DC8" w:rsidRDefault="000F4DC8" w:rsidP="000F4DC8">
      <w:pPr>
        <w:rPr>
          <w:lang w:val="vi-VN"/>
        </w:rPr>
      </w:pPr>
      <w:r w:rsidRPr="000F4DC8">
        <w:rPr>
          <w:lang w:val="vi-VN"/>
        </w:rPr>
        <w:t xml:space="preserve">Recent efforts to address the limitations of traditional diagnostic approaches for schizophrenia spectrum disorders (SSD) have focused on integrating objective, data-driven methods, including neuroimaging, digital phenotyping, and artificial intelligence (AI) \cite{FusarPoli2020, </w:t>
      </w:r>
      <w:r w:rsidRPr="000F4DC8">
        <w:rPr>
          <w:lang w:val="vi-VN"/>
        </w:rPr>
        <w:lastRenderedPageBreak/>
        <w:t>Dwyer2018}. For example, neurophysiological techniques like electroencephalography (EEG) have been investigated for their potential to capture early neural disruptions associated with SSD, providing a more precise and quantitative measure of brain function \cite{Bodatsch2011, Johannesen2005}. However, EEG signals are often noisy, highly variable across individuals, and sensitive to external interference, making them challenging to standardize and interpret in clinical settings \cite{Baltzell2019}. Digital phenotyping, which uses data from smartphones and wearable devices to passively monitor behavioral and cognitive changes, has also emerged as a promising approach for early detection, but it is limited by privacy concerns, data sparsity, and the need for continuous patient engagement \cite{Torous2018, Barnett2018, BenZeev2017}. Natural language processing (NLP) approaches have shown promise in detecting linguistic markers of thought disorder and disorganization in speech \cite{Bedi2015, Corcoran2018, Elvevag2007}. Moreover, many existing AI models for SSD detection rely on small, homogeneous datasets, reducing their generalizability and clinical utility \cite{Koutsouleris2015, Chekroud2016}.</w:t>
      </w:r>
    </w:p>
    <w:p w:rsidR="000F4DC8" w:rsidRPr="000F4DC8" w:rsidRDefault="000F4DC8" w:rsidP="000F4DC8">
      <w:pPr>
        <w:rPr>
          <w:lang w:val="vi-VN"/>
        </w:rPr>
      </w:pPr>
    </w:p>
    <w:p w:rsidR="000F4DC8" w:rsidRPr="000F4DC8" w:rsidRDefault="000F4DC8" w:rsidP="000F4DC8">
      <w:pPr>
        <w:rPr>
          <w:lang w:val="vi-VN"/>
        </w:rPr>
      </w:pPr>
      <w:r w:rsidRPr="000F4DC8">
        <w:rPr>
          <w:lang w:val="vi-VN"/>
        </w:rPr>
        <w:t>Therefore, we propose a novel AI-driven framework designed to address the limitations of traditional diagnostic approaches for early schizophrenia spectrum disorder (SSD) detection. This framework integrates multimodal data, including structured clinical interviews (e.g., SIPS, SOPS), behavioral observations, psychometric assessments, and neurophysiological signals like electroencephalography (EEG), to capture complex, nonlinear patterns associated with early SSD progression \cite{McGlashan2010, Torous2018, FusarPoli2020}. Unlike conventional methods that rely on subjective clinician interpretation, our approach utilizes machine learning algorithms to identify subtle cognitive, emotional, and social deviations, which are often missed in early stages \cite{Dwyer2018, Cannon2008}. This data-driven strategy enhances diagnostic precision, reduces variability, and mitigates the biases inherent in human assessment, providing a more consistent and scalable diagnostic solution \cite{Ruhrmann2010}. Additionally, our framework supports longitudinal tracking, enabling continuous monitoring of at-risk individuals, which can facilitate timely interventions and reduce the likelihood of progression to acute psychosis \cite{McGorry2002}.</w:t>
      </w:r>
    </w:p>
    <w:p w:rsidR="000F4DC8" w:rsidRPr="000F4DC8" w:rsidRDefault="000F4DC8" w:rsidP="000F4DC8">
      <w:pPr>
        <w:rPr>
          <w:lang w:val="vi-VN"/>
        </w:rPr>
      </w:pPr>
    </w:p>
    <w:p w:rsidR="000F4DC8" w:rsidRPr="000F4DC8" w:rsidRDefault="000F4DC8" w:rsidP="000F4DC8">
      <w:pPr>
        <w:rPr>
          <w:lang w:val="vi-VN"/>
        </w:rPr>
      </w:pPr>
      <w:r w:rsidRPr="000F4DC8">
        <w:rPr>
          <w:lang w:val="vi-VN"/>
        </w:rPr>
        <w:t>Our proposed framework for early schizophrenia spectrum disorder (SSD) detection consists of three core components: (1) a Multimodal Data Aggregator, (2) a Feature Extraction Engine, and (3) a Multimodal Fusion and Prediction Module. During data acquisition, the Multimodal Data Aggregator collects diverse inputs, including structured clinical interviews (e.g., SIPS, SOPS), psychometric assessments, behavioral observations, and neurophysiological signals like EEG, providing a comprehensive view of the patient's mental state. The Feature Extraction Engine processes each data modality independently to extract meaningful biomarkers using advanced signal processing techniques for EEG \cite{Gramfort2013}, natural language processing for clinical text \cite{Devlin2019, Wolf2020}, and statistical methods for behavioral patterns \cite{Pedregosa2011}. Finally, the Multimodal Fusion and Prediction Module integrates these multimodal features using attention mechanisms \cite{Vaswani2017} and ensemble learning methods \cite{Chen2016} to produce robust risk predictions.</w:t>
      </w:r>
    </w:p>
    <w:p w:rsidR="000F4DC8" w:rsidRPr="000F4DC8" w:rsidRDefault="000F4DC8" w:rsidP="000F4DC8">
      <w:pPr>
        <w:rPr>
          <w:lang w:val="vi-VN"/>
        </w:rPr>
      </w:pPr>
    </w:p>
    <w:p w:rsidR="000F4DC8" w:rsidRPr="000F4DC8" w:rsidRDefault="000F4DC8" w:rsidP="000F4DC8">
      <w:pPr>
        <w:rPr>
          <w:lang w:val="vi-VN"/>
        </w:rPr>
      </w:pPr>
      <w:r w:rsidRPr="000F4DC8">
        <w:rPr>
          <w:lang w:val="vi-VN"/>
        </w:rPr>
        <w:t xml:space="preserve">Our contributions are summarized as follows: </w:t>
      </w:r>
    </w:p>
    <w:p w:rsidR="000F4DC8" w:rsidRPr="000F4DC8" w:rsidRDefault="000F4DC8" w:rsidP="000F4DC8">
      <w:pPr>
        <w:rPr>
          <w:lang w:val="vi-VN"/>
        </w:rPr>
      </w:pPr>
      <w:r w:rsidRPr="000F4DC8">
        <w:rPr>
          <w:lang w:val="vi-VN"/>
        </w:rPr>
        <w:lastRenderedPageBreak/>
        <w:t>\begin{itemize}[leftmargin=*,itemsep=0pt]</w:t>
      </w:r>
    </w:p>
    <w:p w:rsidR="000F4DC8" w:rsidRPr="000F4DC8" w:rsidRDefault="000F4DC8" w:rsidP="000F4DC8">
      <w:pPr>
        <w:rPr>
          <w:lang w:val="vi-VN"/>
        </w:rPr>
      </w:pPr>
      <w:r w:rsidRPr="000F4DC8">
        <w:rPr>
          <w:lang w:val="vi-VN"/>
        </w:rPr>
        <w:t xml:space="preserve">    \item We introduce the first fully integrated multimodal framework for early schizophrenia spectrum disorder (SSD) detection, combining structured clinical interviews, psychometric assessments, behavioral observations, and neurophysiological signals.</w:t>
      </w:r>
    </w:p>
    <w:p w:rsidR="000F4DC8" w:rsidRPr="000F4DC8" w:rsidRDefault="000F4DC8" w:rsidP="000F4DC8">
      <w:pPr>
        <w:rPr>
          <w:lang w:val="vi-VN"/>
        </w:rPr>
      </w:pPr>
      <w:r w:rsidRPr="000F4DC8">
        <w:rPr>
          <w:lang w:val="vi-VN"/>
        </w:rPr>
        <w:t xml:space="preserve">    </w:t>
      </w:r>
    </w:p>
    <w:p w:rsidR="000F4DC8" w:rsidRPr="000F4DC8" w:rsidRDefault="000F4DC8" w:rsidP="000F4DC8">
      <w:pPr>
        <w:rPr>
          <w:lang w:val="vi-VN"/>
        </w:rPr>
      </w:pPr>
      <w:r w:rsidRPr="000F4DC8">
        <w:rPr>
          <w:lang w:val="vi-VN"/>
        </w:rPr>
        <w:t xml:space="preserve">    \item We propose a novel multimodal feature extraction approach that leverages advanced signal processing for EEG, natural language processing (NLP) for clinical text, and behavioral analysis for precise early symptom detection.</w:t>
      </w:r>
    </w:p>
    <w:p w:rsidR="000F4DC8" w:rsidRPr="000F4DC8" w:rsidRDefault="000F4DC8" w:rsidP="000F4DC8">
      <w:pPr>
        <w:rPr>
          <w:lang w:val="vi-VN"/>
        </w:rPr>
      </w:pPr>
      <w:r w:rsidRPr="000F4DC8">
        <w:rPr>
          <w:lang w:val="vi-VN"/>
        </w:rPr>
        <w:t xml:space="preserve">    </w:t>
      </w:r>
    </w:p>
    <w:p w:rsidR="000F4DC8" w:rsidRPr="000F4DC8" w:rsidRDefault="000F4DC8" w:rsidP="000F4DC8">
      <w:pPr>
        <w:rPr>
          <w:lang w:val="vi-VN"/>
        </w:rPr>
      </w:pPr>
      <w:r w:rsidRPr="000F4DC8">
        <w:rPr>
          <w:lang w:val="vi-VN"/>
        </w:rPr>
        <w:t xml:space="preserve">    \item We develop a real-time adaptive prediction module that dynamically integrates multimodal features, reducing the need for full model retraining and enhancing scalability in clinical settings.</w:t>
      </w:r>
    </w:p>
    <w:p w:rsidR="000F4DC8" w:rsidRPr="000F4DC8" w:rsidRDefault="000F4DC8" w:rsidP="000F4DC8">
      <w:pPr>
        <w:rPr>
          <w:lang w:val="vi-VN"/>
        </w:rPr>
      </w:pPr>
      <w:r w:rsidRPr="000F4DC8">
        <w:rPr>
          <w:lang w:val="vi-VN"/>
        </w:rPr>
        <w:t xml:space="preserve">    </w:t>
      </w:r>
    </w:p>
    <w:p w:rsidR="000F4DC8" w:rsidRPr="000F4DC8" w:rsidRDefault="000F4DC8" w:rsidP="000F4DC8">
      <w:pPr>
        <w:rPr>
          <w:lang w:val="vi-VN"/>
        </w:rPr>
      </w:pPr>
      <w:r w:rsidRPr="000F4DC8">
        <w:rPr>
          <w:lang w:val="vi-VN"/>
        </w:rPr>
        <w:t xml:space="preserve">    \item We demonstrate the effectiveness of our approach using a synthetic early-stage SSD dataset, showing superior performance compared to traditional diagnostic methods while maintaining interpretability.</w:t>
      </w:r>
    </w:p>
    <w:p w:rsidR="000F4DC8" w:rsidRPr="000F4DC8" w:rsidRDefault="000F4DC8" w:rsidP="000F4DC8">
      <w:pPr>
        <w:rPr>
          <w:lang w:val="vi-VN"/>
        </w:rPr>
      </w:pPr>
      <w:r w:rsidRPr="000F4DC8">
        <w:rPr>
          <w:lang w:val="vi-VN"/>
        </w:rPr>
        <w:t>\end{itemize}</w:t>
      </w:r>
    </w:p>
    <w:p w:rsidR="000F4DC8" w:rsidRPr="000F4DC8" w:rsidRDefault="000F4DC8" w:rsidP="000F4DC8">
      <w:pPr>
        <w:rPr>
          <w:lang w:val="vi-VN"/>
        </w:rPr>
      </w:pPr>
    </w:p>
    <w:p w:rsidR="000F4DC8" w:rsidRPr="000F4DC8" w:rsidRDefault="000F4DC8" w:rsidP="000F4DC8">
      <w:pPr>
        <w:rPr>
          <w:lang w:val="vi-VN"/>
        </w:rPr>
      </w:pPr>
      <w:r w:rsidRPr="000F4DC8">
        <w:rPr>
          <w:lang w:val="vi-VN"/>
        </w:rPr>
        <w:t>\section{Related Work}</w:t>
      </w:r>
    </w:p>
    <w:p w:rsidR="000F4DC8" w:rsidRPr="000F4DC8" w:rsidRDefault="000F4DC8" w:rsidP="000F4DC8">
      <w:pPr>
        <w:rPr>
          <w:lang w:val="vi-VN"/>
        </w:rPr>
      </w:pPr>
    </w:p>
    <w:p w:rsidR="000F4DC8" w:rsidRPr="000F4DC8" w:rsidRDefault="000F4DC8" w:rsidP="000F4DC8">
      <w:pPr>
        <w:rPr>
          <w:lang w:val="vi-VN"/>
        </w:rPr>
      </w:pPr>
      <w:r w:rsidRPr="000F4DC8">
        <w:rPr>
          <w:lang w:val="vi-VN"/>
        </w:rPr>
        <w:t>\textbf{Traditional Clinical Assessment.} Traditional methods for early SSD detection rely heavily on structured clinical interviews such as SIPS and SOPS, which assess prodromal symptoms through clinician-administered questionnaires \cite{McGlashan2010, Miller2003}. The Comprehensive Assessment of At-Risk Mental States (CAARMS) is another widely used instrument for identifying individuals at ultra-high risk \cite{Yung2003}. While these tools provide standardized assessment criteria, they suffer from significant limitations including inter-rater variability, subjective interpretation, and limited sensitivity to subtle early symptoms \cite{Addington2007}. Studies have shown that the positive predictive value of these instruments ranges from 10-35\%, indicating substantial room for improvement \cite{Cannon2008, Ruhrmann2010}. The reliance on patient self-report and clinician judgment can lead to missed early warning signs and diagnostic delays that reduce the window for effective intervention \cite{Perkins2005}.</w:t>
      </w:r>
    </w:p>
    <w:p w:rsidR="000F4DC8" w:rsidRPr="000F4DC8" w:rsidRDefault="000F4DC8" w:rsidP="000F4DC8">
      <w:pPr>
        <w:rPr>
          <w:lang w:val="vi-VN"/>
        </w:rPr>
      </w:pPr>
    </w:p>
    <w:p w:rsidR="000F4DC8" w:rsidRPr="000F4DC8" w:rsidRDefault="000F4DC8" w:rsidP="000F4DC8">
      <w:pPr>
        <w:rPr>
          <w:lang w:val="vi-VN"/>
        </w:rPr>
      </w:pPr>
      <w:r w:rsidRPr="000F4DC8">
        <w:rPr>
          <w:lang w:val="vi-VN"/>
        </w:rPr>
        <w:t>\textbf{Neurophysiological Markers.} Recent research has explored EEG-based biomarkers for early SSD detection, focusing on abnormalities in event-related potentials, particularly the P300 and mismatch negativity (MMN) components \cite{Umbricht2006, Bodatsch2011}. These studies have demonstrated that individuals in prodromal phases exhibit reduced amplitude and increased latency in these components compared to healthy controls. Meta-analyses confirm that MMN deficits are present in the early stages of psychosis and may predict conversion to full-blown disorder \cite{Umbricht2006}. However, the clinical utility of these markers remains limited due to high inter-individual variability and lack of standardized analysis protocols \cite{Johannesen2005}. Recent work has applied machine learning to EEG feature classification with promising results \cite{Baltzell2019, Baltzell2021}, but challenges remain in translating these findings to clinical practice.</w:t>
      </w:r>
    </w:p>
    <w:p w:rsidR="000F4DC8" w:rsidRPr="000F4DC8" w:rsidRDefault="000F4DC8" w:rsidP="000F4DC8">
      <w:pPr>
        <w:rPr>
          <w:lang w:val="vi-VN"/>
        </w:rPr>
      </w:pPr>
    </w:p>
    <w:p w:rsidR="000F4DC8" w:rsidRPr="000F4DC8" w:rsidRDefault="000F4DC8" w:rsidP="000F4DC8">
      <w:pPr>
        <w:rPr>
          <w:lang w:val="vi-VN"/>
        </w:rPr>
      </w:pPr>
      <w:r w:rsidRPr="000F4DC8">
        <w:rPr>
          <w:lang w:val="vi-VN"/>
        </w:rPr>
        <w:t>\textbf{Machine Learning Approaches.} Several studies have applied machine learning to SSD prediction using neuroimaging data, particularly structural and functional MRI \cite{Koutsouleris2015, Bora2014}. These approaches typically achieve accuracies between 70-85\% for conversion prediction in clinical high-risk populations. Koutsouleris et al. demonstrated that multisite machine learning analysis can predict functional outcomes in individuals at clinical high risk for psychosis \cite{Koutsouleris2015}. However, most studies are limited by small sample sizes, single-modality data, and lack of external validation, hindering their translation to clinical practice \cite{Dwyer2018}. Cross-trial prediction studies have shown the challenges of generalizing models across different cohorts and protocols \cite{Chekroud2016}.</w:t>
      </w:r>
    </w:p>
    <w:p w:rsidR="000F4DC8" w:rsidRPr="000F4DC8" w:rsidRDefault="000F4DC8" w:rsidP="000F4DC8">
      <w:pPr>
        <w:rPr>
          <w:lang w:val="vi-VN"/>
        </w:rPr>
      </w:pPr>
    </w:p>
    <w:p w:rsidR="000F4DC8" w:rsidRPr="000F4DC8" w:rsidRDefault="000F4DC8" w:rsidP="000F4DC8">
      <w:pPr>
        <w:rPr>
          <w:lang w:val="vi-VN"/>
        </w:rPr>
      </w:pPr>
      <w:r w:rsidRPr="000F4DC8">
        <w:rPr>
          <w:lang w:val="vi-VN"/>
        </w:rPr>
        <w:t>\textbf{Digital Phenotyping and NLP.} Emerging work has explored passive monitoring through smartphones and wearables to detect behavioral changes associated with prodromal symptoms \cite{Torous2018, Barnett2018}. These studies have shown promising results in detecting social withdrawal, sleep disturbances, and activity pattern changes that may precede psychotic episodes \cite{BenZeev2017}. Natural language processing approaches have demonstrated remarkable success in identifying linguistic markers of thought disorder, with automated speech analysis predicting psychosis onset in high-risk youths \cite{Bedi2015}. Follow-up studies have shown that prediction models based on automated language analysis can generalize across different protocols and risk cohorts \cite{Corcoran2018}. Speech incoherence analysis has revealed quantifiable differences in language patterns between individuals with schizophrenia and healthy controls \cite{Elvevag2007}. However, challenges remain in terms of data privacy, patient compliance, and the need for prolonged monitoring periods to establish reliable behavioral baselines \cite{Firth2019}.</w:t>
      </w:r>
    </w:p>
    <w:p w:rsidR="000F4DC8" w:rsidRPr="000F4DC8" w:rsidRDefault="000F4DC8" w:rsidP="000F4DC8">
      <w:pPr>
        <w:rPr>
          <w:lang w:val="vi-VN"/>
        </w:rPr>
      </w:pPr>
    </w:p>
    <w:p w:rsidR="000F4DC8" w:rsidRPr="000F4DC8" w:rsidRDefault="000F4DC8" w:rsidP="000F4DC8">
      <w:pPr>
        <w:rPr>
          <w:lang w:val="vi-VN"/>
        </w:rPr>
      </w:pPr>
      <w:r w:rsidRPr="000F4DC8">
        <w:rPr>
          <w:lang w:val="vi-VN"/>
        </w:rPr>
        <w:t>\section{Method}</w:t>
      </w:r>
    </w:p>
    <w:p w:rsidR="000F4DC8" w:rsidRPr="000F4DC8" w:rsidRDefault="000F4DC8" w:rsidP="000F4DC8">
      <w:pPr>
        <w:rPr>
          <w:lang w:val="vi-VN"/>
        </w:rPr>
      </w:pPr>
    </w:p>
    <w:p w:rsidR="000F4DC8" w:rsidRPr="000F4DC8" w:rsidRDefault="000F4DC8" w:rsidP="000F4DC8">
      <w:pPr>
        <w:rPr>
          <w:lang w:val="vi-VN"/>
        </w:rPr>
      </w:pPr>
      <w:r w:rsidRPr="000F4DC8">
        <w:rPr>
          <w:lang w:val="vi-VN"/>
        </w:rPr>
        <w:t>\subsection{Method Overview}</w:t>
      </w:r>
    </w:p>
    <w:p w:rsidR="000F4DC8" w:rsidRPr="000F4DC8" w:rsidRDefault="000F4DC8" w:rsidP="000F4DC8">
      <w:pPr>
        <w:rPr>
          <w:lang w:val="vi-VN"/>
        </w:rPr>
      </w:pPr>
    </w:p>
    <w:p w:rsidR="000F4DC8" w:rsidRPr="000F4DC8" w:rsidRDefault="000F4DC8" w:rsidP="000F4DC8">
      <w:pPr>
        <w:rPr>
          <w:lang w:val="vi-VN"/>
        </w:rPr>
      </w:pPr>
      <w:r w:rsidRPr="000F4DC8">
        <w:rPr>
          <w:lang w:val="vi-VN"/>
        </w:rPr>
        <w:t>Our framework consists of three main components that work in concert to enable early SSD detection. First, the Multimodal Data Aggregator collects and preprocesses data from four primary sources: (1) structured clinical interviews (SIPS/SOPS scores), (2) behavioral observations (social interaction patterns, motor activity), (3) psychometric assessments (cognitive test results), and (4) neurophysiological signals (EEG recordings). Second, the Feature Extraction Engine processes each modality independently using domain-specific methods to extract meaningful features. Third, the Multimodal Fusion and Prediction Module integrates these features using an attention-based fusion mechanism and produces risk predictions through an ensemble of machine learning models.</w:t>
      </w:r>
    </w:p>
    <w:p w:rsidR="000F4DC8" w:rsidRPr="000F4DC8" w:rsidRDefault="000F4DC8" w:rsidP="000F4DC8">
      <w:pPr>
        <w:rPr>
          <w:lang w:val="vi-VN"/>
        </w:rPr>
      </w:pPr>
    </w:p>
    <w:p w:rsidR="000F4DC8" w:rsidRPr="000F4DC8" w:rsidRDefault="000F4DC8" w:rsidP="000F4DC8">
      <w:pPr>
        <w:rPr>
          <w:lang w:val="vi-VN"/>
        </w:rPr>
      </w:pPr>
      <w:r w:rsidRPr="000F4DC8">
        <w:rPr>
          <w:lang w:val="vi-VN"/>
        </w:rPr>
        <w:t>\subsection{Multimodal Data Collection and Preprocessing}</w:t>
      </w:r>
    </w:p>
    <w:p w:rsidR="000F4DC8" w:rsidRPr="000F4DC8" w:rsidRDefault="000F4DC8" w:rsidP="000F4DC8">
      <w:pPr>
        <w:rPr>
          <w:lang w:val="vi-VN"/>
        </w:rPr>
      </w:pPr>
    </w:p>
    <w:p w:rsidR="000F4DC8" w:rsidRPr="000F4DC8" w:rsidRDefault="000F4DC8" w:rsidP="000F4DC8">
      <w:pPr>
        <w:rPr>
          <w:lang w:val="vi-VN"/>
        </w:rPr>
      </w:pPr>
      <w:r w:rsidRPr="000F4DC8">
        <w:rPr>
          <w:lang w:val="vi-VN"/>
        </w:rPr>
        <w:t xml:space="preserve">\textbf{Clinical Data.} We collect structured interview data using SIPS/SOPS protocols \cite{Miller2003}, focusing on five symptom domains: unusual thought content, suspiciousness, grandiosity, perceptual abnormalities, and disorganized communication. Each item is scored on </w:t>
      </w:r>
      <w:r w:rsidRPr="000F4DC8">
        <w:rPr>
          <w:lang w:val="vi-VN"/>
        </w:rPr>
        <w:lastRenderedPageBreak/>
        <w:t>a 0-6 scale, with scores aggregated into positive, negative, disorganized, and general symptom categories. We normalize these scores using z-score transformation based on normative data from healthy populations.</w:t>
      </w:r>
    </w:p>
    <w:p w:rsidR="000F4DC8" w:rsidRPr="000F4DC8" w:rsidRDefault="000F4DC8" w:rsidP="000F4DC8">
      <w:pPr>
        <w:rPr>
          <w:lang w:val="vi-VN"/>
        </w:rPr>
      </w:pPr>
    </w:p>
    <w:p w:rsidR="000F4DC8" w:rsidRPr="000F4DC8" w:rsidRDefault="000F4DC8" w:rsidP="000F4DC8">
      <w:pPr>
        <w:rPr>
          <w:lang w:val="vi-VN"/>
        </w:rPr>
      </w:pPr>
      <w:r w:rsidRPr="000F4DC8">
        <w:rPr>
          <w:lang w:val="vi-VN"/>
        </w:rPr>
        <w:t>\textbf{Behavioral Data.} Behavioral features are derived from activity logs including social interaction frequency, duration and quality of conversations, mobility patterns, and daily routine consistency. We compute statistical features (mean, variance, trends) over sliding windows of 7, 14, and 30 days to capture both acute changes and longer-term behavioral shifts, following methodologies established in digital phenotyping research \cite{Barnett2018}.</w:t>
      </w:r>
    </w:p>
    <w:p w:rsidR="000F4DC8" w:rsidRPr="000F4DC8" w:rsidRDefault="000F4DC8" w:rsidP="000F4DC8">
      <w:pPr>
        <w:rPr>
          <w:lang w:val="vi-VN"/>
        </w:rPr>
      </w:pPr>
    </w:p>
    <w:p w:rsidR="000F4DC8" w:rsidRPr="000F4DC8" w:rsidRDefault="000F4DC8" w:rsidP="000F4DC8">
      <w:pPr>
        <w:rPr>
          <w:lang w:val="vi-VN"/>
        </w:rPr>
      </w:pPr>
      <w:r w:rsidRPr="000F4DC8">
        <w:rPr>
          <w:lang w:val="vi-VN"/>
        </w:rPr>
        <w:t>\textbf{EEG Data.} EEG signals are recorded using a 64-channel system at 1000 Hz sampling rate during resting state (5 minutes eyes open, 5 minutes eyes closed) and during an auditory oddball paradigm. Preprocessing includes bandpass filtering (0.5-45 Hz), artifact removal using independent component analysis, and re-referencing to average reference using MNE-Python \cite{Gramfort2013}. We extract features from five frequency bands: delta (0.5-4 Hz), theta (4-8 Hz), alpha (8-13 Hz), beta (13-30 Hz), and gamma (30-45 Hz).</w:t>
      </w:r>
    </w:p>
    <w:p w:rsidR="000F4DC8" w:rsidRPr="000F4DC8" w:rsidRDefault="000F4DC8" w:rsidP="000F4DC8">
      <w:pPr>
        <w:rPr>
          <w:lang w:val="vi-VN"/>
        </w:rPr>
      </w:pPr>
    </w:p>
    <w:p w:rsidR="000F4DC8" w:rsidRPr="000F4DC8" w:rsidRDefault="000F4DC8" w:rsidP="000F4DC8">
      <w:pPr>
        <w:rPr>
          <w:lang w:val="vi-VN"/>
        </w:rPr>
      </w:pPr>
      <w:r w:rsidRPr="000F4DC8">
        <w:rPr>
          <w:lang w:val="vi-VN"/>
        </w:rPr>
        <w:t>\subsection{Feature Extraction}</w:t>
      </w:r>
    </w:p>
    <w:p w:rsidR="000F4DC8" w:rsidRPr="000F4DC8" w:rsidRDefault="000F4DC8" w:rsidP="000F4DC8">
      <w:pPr>
        <w:rPr>
          <w:lang w:val="vi-VN"/>
        </w:rPr>
      </w:pPr>
    </w:p>
    <w:p w:rsidR="000F4DC8" w:rsidRPr="000F4DC8" w:rsidRDefault="000F4DC8" w:rsidP="000F4DC8">
      <w:pPr>
        <w:rPr>
          <w:lang w:val="vi-VN"/>
        </w:rPr>
      </w:pPr>
      <w:r w:rsidRPr="000F4DC8">
        <w:rPr>
          <w:lang w:val="vi-VN"/>
        </w:rPr>
        <w:t>\textbf{EEG Feature Extraction.} For each frequency band, we compute power spectral density using Welch's method with 2-second windows and 50\% overlap. We also calculate inter-channel coherence matrices to capture functional connectivity patterns. For event-related potentials, we extract amplitude and latency features for P50, N100, P200, and P300 components using peak detection algorithms, focusing on markers identified in previous research \cite{Bodatsch2011, Umbricht2006}. In total, we extract 512 features from EEG data per recording session.</w:t>
      </w:r>
    </w:p>
    <w:p w:rsidR="000F4DC8" w:rsidRPr="000F4DC8" w:rsidRDefault="000F4DC8" w:rsidP="000F4DC8">
      <w:pPr>
        <w:rPr>
          <w:lang w:val="vi-VN"/>
        </w:rPr>
      </w:pPr>
    </w:p>
    <w:p w:rsidR="000F4DC8" w:rsidRPr="000F4DC8" w:rsidRDefault="000F4DC8" w:rsidP="000F4DC8">
      <w:pPr>
        <w:rPr>
          <w:lang w:val="vi-VN"/>
        </w:rPr>
      </w:pPr>
      <w:r w:rsidRPr="000F4DC8">
        <w:rPr>
          <w:lang w:val="vi-VN"/>
        </w:rPr>
        <w:t>\textbf{Text Feature Extraction.} Clinical interview transcripts are processed using natural language processing techniques following methodologies from recent work in automated language analysis \cite{Bedi2015, Corcoran2018}. We extract linguistic features including: (1) syntactic complexity (parse tree depth, clause density), (2) semantic coherence (using sentence embeddings and cosine similarity), (3) thought disorder markers (derailment frequency, tangentiality scores), and (4) sentiment and affect indicators. We use pre-trained BERT models \cite{Devlin2019} fine-tuned on mental health text corpora to generate 768-dimensional sentence embeddings, implemented using the HuggingFace Transformers library \cite{Wolf2020}.</w:t>
      </w:r>
    </w:p>
    <w:p w:rsidR="000F4DC8" w:rsidRPr="000F4DC8" w:rsidRDefault="000F4DC8" w:rsidP="000F4DC8">
      <w:pPr>
        <w:rPr>
          <w:lang w:val="vi-VN"/>
        </w:rPr>
      </w:pPr>
    </w:p>
    <w:p w:rsidR="000F4DC8" w:rsidRPr="000F4DC8" w:rsidRDefault="000F4DC8" w:rsidP="000F4DC8">
      <w:pPr>
        <w:rPr>
          <w:lang w:val="vi-VN"/>
        </w:rPr>
      </w:pPr>
      <w:r w:rsidRPr="000F4DC8">
        <w:rPr>
          <w:lang w:val="vi-VN"/>
        </w:rPr>
        <w:t>\textbf{Behavioral Feature Engineering.} From behavioral logs, we compute 86 features including: activity level variance, social interaction frequency and duration, sleep pattern regularity (using circadian rhythm analysis), location entropy, and anomaly scores based on deviation from personal baselines established during stable periods. Feature engineering follows best practices from scikit-learn \cite{Pedregosa2011}.</w:t>
      </w:r>
    </w:p>
    <w:p w:rsidR="000F4DC8" w:rsidRPr="000F4DC8" w:rsidRDefault="000F4DC8" w:rsidP="000F4DC8">
      <w:pPr>
        <w:rPr>
          <w:lang w:val="vi-VN"/>
        </w:rPr>
      </w:pPr>
    </w:p>
    <w:p w:rsidR="000F4DC8" w:rsidRPr="000F4DC8" w:rsidRDefault="000F4DC8" w:rsidP="000F4DC8">
      <w:pPr>
        <w:rPr>
          <w:lang w:val="vi-VN"/>
        </w:rPr>
      </w:pPr>
      <w:r w:rsidRPr="000F4DC8">
        <w:rPr>
          <w:lang w:val="vi-VN"/>
        </w:rPr>
        <w:t>\subsection{Multimodal Fusion and Prediction}</w:t>
      </w:r>
    </w:p>
    <w:p w:rsidR="000F4DC8" w:rsidRPr="000F4DC8" w:rsidRDefault="000F4DC8" w:rsidP="000F4DC8">
      <w:pPr>
        <w:rPr>
          <w:lang w:val="vi-VN"/>
        </w:rPr>
      </w:pPr>
    </w:p>
    <w:p w:rsidR="000F4DC8" w:rsidRPr="000F4DC8" w:rsidRDefault="000F4DC8" w:rsidP="000F4DC8">
      <w:pPr>
        <w:rPr>
          <w:lang w:val="vi-VN"/>
        </w:rPr>
      </w:pPr>
      <w:r w:rsidRPr="000F4DC8">
        <w:rPr>
          <w:lang w:val="vi-VN"/>
        </w:rPr>
        <w:t>Let $\mathbf{x}_e \in \mathbb{R}^{512}$, $\mathbf{x}_t \in \mathbb{R}^{768}$, $\mathbf{x}_b \in \mathbb{R}^{86}$, and $\mathbf{x}_c \in \mathbb{R}^{24}$ denote feature vectors from EEG, text, behavioral, and clinical modalities respectively. We employ an attention-based fusion mechanism \cite{Vaswani2017} to adaptively weight each modality's contribution:</w:t>
      </w:r>
    </w:p>
    <w:p w:rsidR="000F4DC8" w:rsidRPr="000F4DC8" w:rsidRDefault="000F4DC8" w:rsidP="000F4DC8">
      <w:pPr>
        <w:rPr>
          <w:lang w:val="vi-VN"/>
        </w:rPr>
      </w:pPr>
    </w:p>
    <w:p w:rsidR="000F4DC8" w:rsidRPr="000F4DC8" w:rsidRDefault="000F4DC8" w:rsidP="000F4DC8">
      <w:pPr>
        <w:rPr>
          <w:lang w:val="vi-VN"/>
        </w:rPr>
      </w:pPr>
      <w:r w:rsidRPr="000F4DC8">
        <w:rPr>
          <w:lang w:val="vi-VN"/>
        </w:rPr>
        <w:t>\begin{equation}</w:t>
      </w:r>
    </w:p>
    <w:p w:rsidR="000F4DC8" w:rsidRPr="000F4DC8" w:rsidRDefault="000F4DC8" w:rsidP="000F4DC8">
      <w:pPr>
        <w:rPr>
          <w:lang w:val="vi-VN"/>
        </w:rPr>
      </w:pPr>
      <w:r w:rsidRPr="000F4DC8">
        <w:rPr>
          <w:lang w:val="vi-VN"/>
        </w:rPr>
        <w:t>\alpha_i = \frac{\exp(w_i^T \tanh(W_i \mathbf{x}_i + \mathbf{b}_i))}{\sum_{j \in \{e,t,b,c\}} \exp(w_j^T \tanh(W_j \mathbf{x}_j + \mathbf{b}_j))}</w:t>
      </w:r>
    </w:p>
    <w:p w:rsidR="000F4DC8" w:rsidRPr="000F4DC8" w:rsidRDefault="000F4DC8" w:rsidP="000F4DC8">
      <w:pPr>
        <w:rPr>
          <w:lang w:val="vi-VN"/>
        </w:rPr>
      </w:pPr>
      <w:r w:rsidRPr="000F4DC8">
        <w:rPr>
          <w:lang w:val="vi-VN"/>
        </w:rPr>
        <w:t>\end{equation}</w:t>
      </w:r>
    </w:p>
    <w:p w:rsidR="000F4DC8" w:rsidRPr="000F4DC8" w:rsidRDefault="000F4DC8" w:rsidP="000F4DC8">
      <w:pPr>
        <w:rPr>
          <w:lang w:val="vi-VN"/>
        </w:rPr>
      </w:pPr>
    </w:p>
    <w:p w:rsidR="000F4DC8" w:rsidRPr="000F4DC8" w:rsidRDefault="000F4DC8" w:rsidP="000F4DC8">
      <w:pPr>
        <w:rPr>
          <w:lang w:val="vi-VN"/>
        </w:rPr>
      </w:pPr>
      <w:r w:rsidRPr="000F4DC8">
        <w:rPr>
          <w:lang w:val="vi-VN"/>
        </w:rPr>
        <w:t>where $W_i \in \mathbb{R}^{128 \times d_i}$, $w_i \in \mathbb{R}^{128}$, and $\mathbf{b}_i \in \mathbb{R}^{128}$ are learnable parameters for modality $i$ with dimensionality $d_i$.</w:t>
      </w:r>
    </w:p>
    <w:p w:rsidR="000F4DC8" w:rsidRPr="000F4DC8" w:rsidRDefault="000F4DC8" w:rsidP="000F4DC8">
      <w:pPr>
        <w:rPr>
          <w:lang w:val="vi-VN"/>
        </w:rPr>
      </w:pPr>
    </w:p>
    <w:p w:rsidR="000F4DC8" w:rsidRPr="000F4DC8" w:rsidRDefault="000F4DC8" w:rsidP="000F4DC8">
      <w:pPr>
        <w:rPr>
          <w:lang w:val="vi-VN"/>
        </w:rPr>
      </w:pPr>
      <w:r w:rsidRPr="000F4DC8">
        <w:rPr>
          <w:lang w:val="vi-VN"/>
        </w:rPr>
        <w:t>The fused representation is computed as:</w:t>
      </w:r>
    </w:p>
    <w:p w:rsidR="000F4DC8" w:rsidRPr="000F4DC8" w:rsidRDefault="000F4DC8" w:rsidP="000F4DC8">
      <w:pPr>
        <w:rPr>
          <w:lang w:val="vi-VN"/>
        </w:rPr>
      </w:pPr>
      <w:r w:rsidRPr="000F4DC8">
        <w:rPr>
          <w:lang w:val="vi-VN"/>
        </w:rPr>
        <w:t>\begin{equation}</w:t>
      </w:r>
    </w:p>
    <w:p w:rsidR="000F4DC8" w:rsidRPr="000F4DC8" w:rsidRDefault="000F4DC8" w:rsidP="000F4DC8">
      <w:pPr>
        <w:rPr>
          <w:lang w:val="vi-VN"/>
        </w:rPr>
      </w:pPr>
      <w:r w:rsidRPr="000F4DC8">
        <w:rPr>
          <w:lang w:val="vi-VN"/>
        </w:rPr>
        <w:t>\mathbf{h} = \sum_{i \in \{e,t,b,c\}} \alpha_i \phi_i(\mathbf{x}_i)</w:t>
      </w:r>
    </w:p>
    <w:p w:rsidR="000F4DC8" w:rsidRPr="000F4DC8" w:rsidRDefault="000F4DC8" w:rsidP="000F4DC8">
      <w:pPr>
        <w:rPr>
          <w:lang w:val="vi-VN"/>
        </w:rPr>
      </w:pPr>
      <w:r w:rsidRPr="000F4DC8">
        <w:rPr>
          <w:lang w:val="vi-VN"/>
        </w:rPr>
        <w:t>\end{equation}</w:t>
      </w:r>
    </w:p>
    <w:p w:rsidR="000F4DC8" w:rsidRPr="000F4DC8" w:rsidRDefault="000F4DC8" w:rsidP="000F4DC8">
      <w:pPr>
        <w:rPr>
          <w:lang w:val="vi-VN"/>
        </w:rPr>
      </w:pPr>
    </w:p>
    <w:p w:rsidR="000F4DC8" w:rsidRPr="000F4DC8" w:rsidRDefault="000F4DC8" w:rsidP="000F4DC8">
      <w:pPr>
        <w:rPr>
          <w:lang w:val="vi-VN"/>
        </w:rPr>
      </w:pPr>
      <w:r w:rsidRPr="000F4DC8">
        <w:rPr>
          <w:lang w:val="vi-VN"/>
        </w:rPr>
        <w:t>where $\phi_i: \mathbb{R}^{d_i} \rightarrow \mathbb{R}^{256}$ are modality-specific projection networks implemented as two-layer MLPs with ReLU activations.</w:t>
      </w:r>
    </w:p>
    <w:p w:rsidR="000F4DC8" w:rsidRPr="000F4DC8" w:rsidRDefault="000F4DC8" w:rsidP="000F4DC8">
      <w:pPr>
        <w:rPr>
          <w:lang w:val="vi-VN"/>
        </w:rPr>
      </w:pPr>
    </w:p>
    <w:p w:rsidR="000F4DC8" w:rsidRPr="000F4DC8" w:rsidRDefault="000F4DC8" w:rsidP="000F4DC8">
      <w:pPr>
        <w:rPr>
          <w:lang w:val="vi-VN"/>
        </w:rPr>
      </w:pPr>
      <w:r w:rsidRPr="000F4DC8">
        <w:rPr>
          <w:lang w:val="vi-VN"/>
        </w:rPr>
        <w:t>The final prediction is made using an ensemble of three classifiers: (1) a three-layer neural network with dropout regularization, (2) a gradient boosting machine using XGBoost \cite{Chen2016}, and (3) a support vector machine with RBF kernel. The ensemble prediction is:</w:t>
      </w:r>
    </w:p>
    <w:p w:rsidR="000F4DC8" w:rsidRPr="000F4DC8" w:rsidRDefault="000F4DC8" w:rsidP="000F4DC8">
      <w:pPr>
        <w:rPr>
          <w:lang w:val="vi-VN"/>
        </w:rPr>
      </w:pPr>
    </w:p>
    <w:p w:rsidR="000F4DC8" w:rsidRPr="000F4DC8" w:rsidRDefault="000F4DC8" w:rsidP="000F4DC8">
      <w:pPr>
        <w:rPr>
          <w:lang w:val="vi-VN"/>
        </w:rPr>
      </w:pPr>
      <w:r w:rsidRPr="000F4DC8">
        <w:rPr>
          <w:lang w:val="vi-VN"/>
        </w:rPr>
        <w:t>\begin{equation}</w:t>
      </w:r>
    </w:p>
    <w:p w:rsidR="000F4DC8" w:rsidRPr="000F4DC8" w:rsidRDefault="000F4DC8" w:rsidP="000F4DC8">
      <w:pPr>
        <w:rPr>
          <w:lang w:val="vi-VN"/>
        </w:rPr>
      </w:pPr>
      <w:r w:rsidRPr="000F4DC8">
        <w:rPr>
          <w:lang w:val="vi-VN"/>
        </w:rPr>
        <w:t>\hat{y} = \text{sigmoid}\left(\frac{1}{3}\sum_{k=1}^{3} f_k(\mathbf{h})\right)</w:t>
      </w:r>
    </w:p>
    <w:p w:rsidR="000F4DC8" w:rsidRPr="000F4DC8" w:rsidRDefault="000F4DC8" w:rsidP="000F4DC8">
      <w:pPr>
        <w:rPr>
          <w:lang w:val="vi-VN"/>
        </w:rPr>
      </w:pPr>
      <w:r w:rsidRPr="000F4DC8">
        <w:rPr>
          <w:lang w:val="vi-VN"/>
        </w:rPr>
        <w:t>\end{equation}</w:t>
      </w:r>
    </w:p>
    <w:p w:rsidR="000F4DC8" w:rsidRPr="000F4DC8" w:rsidRDefault="000F4DC8" w:rsidP="000F4DC8">
      <w:pPr>
        <w:rPr>
          <w:lang w:val="vi-VN"/>
        </w:rPr>
      </w:pPr>
    </w:p>
    <w:p w:rsidR="000F4DC8" w:rsidRPr="000F4DC8" w:rsidRDefault="000F4DC8" w:rsidP="000F4DC8">
      <w:pPr>
        <w:rPr>
          <w:lang w:val="vi-VN"/>
        </w:rPr>
      </w:pPr>
      <w:r w:rsidRPr="000F4DC8">
        <w:rPr>
          <w:lang w:val="vi-VN"/>
        </w:rPr>
        <w:t>where $f_k$ represents the $k$-th classifier's output.</w:t>
      </w:r>
    </w:p>
    <w:p w:rsidR="000F4DC8" w:rsidRPr="000F4DC8" w:rsidRDefault="000F4DC8" w:rsidP="000F4DC8">
      <w:pPr>
        <w:rPr>
          <w:lang w:val="vi-VN"/>
        </w:rPr>
      </w:pPr>
    </w:p>
    <w:p w:rsidR="000F4DC8" w:rsidRPr="000F4DC8" w:rsidRDefault="000F4DC8" w:rsidP="000F4DC8">
      <w:pPr>
        <w:rPr>
          <w:lang w:val="vi-VN"/>
        </w:rPr>
      </w:pPr>
      <w:r w:rsidRPr="000F4DC8">
        <w:rPr>
          <w:lang w:val="vi-VN"/>
        </w:rPr>
        <w:t>\subsection{Training Procedure}</w:t>
      </w:r>
    </w:p>
    <w:p w:rsidR="000F4DC8" w:rsidRPr="000F4DC8" w:rsidRDefault="000F4DC8" w:rsidP="000F4DC8">
      <w:pPr>
        <w:rPr>
          <w:lang w:val="vi-VN"/>
        </w:rPr>
      </w:pPr>
    </w:p>
    <w:p w:rsidR="000F4DC8" w:rsidRPr="000F4DC8" w:rsidRDefault="000F4DC8" w:rsidP="000F4DC8">
      <w:pPr>
        <w:rPr>
          <w:lang w:val="vi-VN"/>
        </w:rPr>
      </w:pPr>
      <w:r w:rsidRPr="000F4DC8">
        <w:rPr>
          <w:lang w:val="vi-VN"/>
        </w:rPr>
        <w:t>We train the model end-to-end using binary cross-entropy loss with class weighting to address data imbalance:</w:t>
      </w:r>
    </w:p>
    <w:p w:rsidR="000F4DC8" w:rsidRPr="000F4DC8" w:rsidRDefault="000F4DC8" w:rsidP="000F4DC8">
      <w:pPr>
        <w:rPr>
          <w:lang w:val="vi-VN"/>
        </w:rPr>
      </w:pPr>
    </w:p>
    <w:p w:rsidR="000F4DC8" w:rsidRPr="000F4DC8" w:rsidRDefault="000F4DC8" w:rsidP="000F4DC8">
      <w:pPr>
        <w:rPr>
          <w:lang w:val="vi-VN"/>
        </w:rPr>
      </w:pPr>
      <w:r w:rsidRPr="000F4DC8">
        <w:rPr>
          <w:lang w:val="vi-VN"/>
        </w:rPr>
        <w:t>\begin{equation}</w:t>
      </w:r>
    </w:p>
    <w:p w:rsidR="000F4DC8" w:rsidRPr="000F4DC8" w:rsidRDefault="000F4DC8" w:rsidP="000F4DC8">
      <w:pPr>
        <w:rPr>
          <w:lang w:val="vi-VN"/>
        </w:rPr>
      </w:pPr>
      <w:r w:rsidRPr="000F4DC8">
        <w:rPr>
          <w:lang w:val="vi-VN"/>
        </w:rPr>
        <w:t>\mathcal{L} = -\frac{1}{N}\sum_{i=1}^{N} \left[w_{\text{pos}} \cdot y_i \log(\hat{y}_i) + w_{\text{neg}} \cdot (1-y_i) \log(1-\hat{y}_i)\right]</w:t>
      </w:r>
    </w:p>
    <w:p w:rsidR="000F4DC8" w:rsidRPr="000F4DC8" w:rsidRDefault="000F4DC8" w:rsidP="000F4DC8">
      <w:pPr>
        <w:rPr>
          <w:lang w:val="vi-VN"/>
        </w:rPr>
      </w:pPr>
      <w:r w:rsidRPr="000F4DC8">
        <w:rPr>
          <w:lang w:val="vi-VN"/>
        </w:rPr>
        <w:t>\end{equation}</w:t>
      </w:r>
    </w:p>
    <w:p w:rsidR="000F4DC8" w:rsidRPr="000F4DC8" w:rsidRDefault="000F4DC8" w:rsidP="000F4DC8">
      <w:pPr>
        <w:rPr>
          <w:lang w:val="vi-VN"/>
        </w:rPr>
      </w:pPr>
    </w:p>
    <w:p w:rsidR="000F4DC8" w:rsidRPr="000F4DC8" w:rsidRDefault="000F4DC8" w:rsidP="000F4DC8">
      <w:pPr>
        <w:rPr>
          <w:lang w:val="vi-VN"/>
        </w:rPr>
      </w:pPr>
      <w:r w:rsidRPr="000F4DC8">
        <w:rPr>
          <w:lang w:val="vi-VN"/>
        </w:rPr>
        <w:t xml:space="preserve">where $w_{\text{pos}}$ and $w_{\text{neg}}$ are computed as inverse class frequencies. We use AdamW optimizer with learning rate $10^{-4}$ and weight decay $10^{-5}$. Training is </w:t>
      </w:r>
      <w:r w:rsidRPr="000F4DC8">
        <w:rPr>
          <w:lang w:val="vi-VN"/>
        </w:rPr>
        <w:lastRenderedPageBreak/>
        <w:t>performed with batch size 32 for 100 epochs with early stopping based on validation AUROC. We apply data augmentation through temporal jittering of behavioral sequences and frequency-domain perturbations of EEG signals.</w:t>
      </w:r>
    </w:p>
    <w:p w:rsidR="000F4DC8" w:rsidRPr="000F4DC8" w:rsidRDefault="000F4DC8" w:rsidP="000F4DC8">
      <w:pPr>
        <w:rPr>
          <w:lang w:val="vi-VN"/>
        </w:rPr>
      </w:pPr>
    </w:p>
    <w:p w:rsidR="000F4DC8" w:rsidRPr="000F4DC8" w:rsidRDefault="000F4DC8" w:rsidP="000F4DC8">
      <w:pPr>
        <w:rPr>
          <w:lang w:val="vi-VN"/>
        </w:rPr>
      </w:pPr>
      <w:r w:rsidRPr="000F4DC8">
        <w:rPr>
          <w:lang w:val="vi-VN"/>
        </w:rPr>
        <w:t>\section{Experiments and Results}</w:t>
      </w:r>
    </w:p>
    <w:p w:rsidR="000F4DC8" w:rsidRPr="000F4DC8" w:rsidRDefault="000F4DC8" w:rsidP="000F4DC8">
      <w:pPr>
        <w:rPr>
          <w:lang w:val="vi-VN"/>
        </w:rPr>
      </w:pPr>
    </w:p>
    <w:p w:rsidR="000F4DC8" w:rsidRPr="000F4DC8" w:rsidRDefault="000F4DC8" w:rsidP="000F4DC8">
      <w:pPr>
        <w:rPr>
          <w:lang w:val="vi-VN"/>
        </w:rPr>
      </w:pPr>
      <w:r w:rsidRPr="000F4DC8">
        <w:rPr>
          <w:lang w:val="vi-VN"/>
        </w:rPr>
        <w:t>\subsection{Experiment Setup}</w:t>
      </w:r>
    </w:p>
    <w:p w:rsidR="000F4DC8" w:rsidRPr="000F4DC8" w:rsidRDefault="000F4DC8" w:rsidP="000F4DC8">
      <w:pPr>
        <w:rPr>
          <w:lang w:val="vi-VN"/>
        </w:rPr>
      </w:pPr>
    </w:p>
    <w:p w:rsidR="000F4DC8" w:rsidRPr="000F4DC8" w:rsidRDefault="000F4DC8" w:rsidP="000F4DC8">
      <w:pPr>
        <w:rPr>
          <w:lang w:val="vi-VN"/>
        </w:rPr>
      </w:pPr>
      <w:r w:rsidRPr="000F4DC8">
        <w:rPr>
          <w:lang w:val="vi-VN"/>
        </w:rPr>
        <w:t>\textbf{Dataset.} Due to the scarcity of labeled early-stage SSD data, we construct a synthetic dataset that models realistic symptom progression patterns based on published clinical progression models \cite{Cannon2008, Ruhrmann2010}. The dataset contains 1,200 simulated patient trajectories: 400 progressing to SSD (positive class), 400 with other psychiatric conditions (negative class - confounders), and 400 healthy controls. Each trajectory spans 24 months with bi-weekly assessments. Synthetic data generation incorporates realistic noise and inter-individual variability patterns observed in longitudinal studies \cite{FusarPoli2020}.</w:t>
      </w:r>
    </w:p>
    <w:p w:rsidR="000F4DC8" w:rsidRPr="000F4DC8" w:rsidRDefault="000F4DC8" w:rsidP="000F4DC8">
      <w:pPr>
        <w:rPr>
          <w:lang w:val="vi-VN"/>
        </w:rPr>
      </w:pPr>
    </w:p>
    <w:p w:rsidR="000F4DC8" w:rsidRPr="000F4DC8" w:rsidRDefault="000F4DC8" w:rsidP="000F4DC8">
      <w:pPr>
        <w:rPr>
          <w:lang w:val="vi-VN"/>
        </w:rPr>
      </w:pPr>
      <w:r w:rsidRPr="000F4DC8">
        <w:rPr>
          <w:lang w:val="vi-VN"/>
        </w:rPr>
        <w:t>\textbf{Evaluation Metrics.} We evaluate model performance using: (1) AUROC and AUPRC for overall discrimination ability, (2) sensitivity and specificity at clinically relevant thresholds (85\% sensitivity to minimize false negatives), (3) positive predictive value (PPV) and negative predictive value (NPV), and (4) time-to-detection metrics measuring how early the model can reliably identify at-risk individuals before clinical diagnosis.</w:t>
      </w:r>
    </w:p>
    <w:p w:rsidR="000F4DC8" w:rsidRPr="000F4DC8" w:rsidRDefault="000F4DC8" w:rsidP="000F4DC8">
      <w:pPr>
        <w:rPr>
          <w:lang w:val="vi-VN"/>
        </w:rPr>
      </w:pPr>
    </w:p>
    <w:p w:rsidR="000F4DC8" w:rsidRPr="000F4DC8" w:rsidRDefault="000F4DC8" w:rsidP="000F4DC8">
      <w:pPr>
        <w:rPr>
          <w:lang w:val="vi-VN"/>
        </w:rPr>
      </w:pPr>
      <w:r w:rsidRPr="000F4DC8">
        <w:rPr>
          <w:lang w:val="vi-VN"/>
        </w:rPr>
        <w:t>\textbf{Baselines.} We compare our approach against: (1) SIPS/SOPS clinical criteria alone (threshold-based classification) \cite{Miller2003}, (2) single-modality models (EEG-only, text-only, behavioral-only), (3) simple feature concatenation with logistic regression, and (4) state-of-the-art multimodal fusion using early/late fusion strategies from recent literature \cite{Koutsouleris2015}.</w:t>
      </w:r>
    </w:p>
    <w:p w:rsidR="000F4DC8" w:rsidRPr="000F4DC8" w:rsidRDefault="000F4DC8" w:rsidP="000F4DC8">
      <w:pPr>
        <w:rPr>
          <w:lang w:val="vi-VN"/>
        </w:rPr>
      </w:pPr>
    </w:p>
    <w:p w:rsidR="000F4DC8" w:rsidRPr="000F4DC8" w:rsidRDefault="000F4DC8" w:rsidP="000F4DC8">
      <w:pPr>
        <w:rPr>
          <w:lang w:val="vi-VN"/>
        </w:rPr>
      </w:pPr>
      <w:r w:rsidRPr="000F4DC8">
        <w:rPr>
          <w:lang w:val="vi-VN"/>
        </w:rPr>
        <w:t>\textbf{Implementation Details.} All experiments are conducted using 5-fold cross-validation with patient-level splitting to prevent data leakage. Hyperparameters are tuned using nested cross-validation on the training folds. Models are implemented in PyTorch 2.0 and trained on NVIDIA A100 GPUs. Feature extraction pipelines are implemented using scikit-learn \cite{Pedregosa2011}, MNE-Python \cite{Gramfort2013}, and HuggingFace Transformers \cite{Wolf2020}.</w:t>
      </w:r>
    </w:p>
    <w:p w:rsidR="000F4DC8" w:rsidRPr="000F4DC8" w:rsidRDefault="000F4DC8" w:rsidP="000F4DC8">
      <w:pPr>
        <w:rPr>
          <w:lang w:val="vi-VN"/>
        </w:rPr>
      </w:pPr>
    </w:p>
    <w:p w:rsidR="000F4DC8" w:rsidRPr="000F4DC8" w:rsidRDefault="000F4DC8" w:rsidP="000F4DC8">
      <w:pPr>
        <w:rPr>
          <w:lang w:val="vi-VN"/>
        </w:rPr>
      </w:pPr>
      <w:r w:rsidRPr="000F4DC8">
        <w:rPr>
          <w:lang w:val="vi-VN"/>
        </w:rPr>
        <w:t>\subsection{Experimental Results}</w:t>
      </w:r>
    </w:p>
    <w:p w:rsidR="000F4DC8" w:rsidRPr="000F4DC8" w:rsidRDefault="000F4DC8" w:rsidP="000F4DC8">
      <w:pPr>
        <w:rPr>
          <w:lang w:val="vi-VN"/>
        </w:rPr>
      </w:pPr>
    </w:p>
    <w:p w:rsidR="000F4DC8" w:rsidRPr="000F4DC8" w:rsidRDefault="000F4DC8" w:rsidP="000F4DC8">
      <w:pPr>
        <w:rPr>
          <w:lang w:val="vi-VN"/>
        </w:rPr>
      </w:pPr>
      <w:r w:rsidRPr="000F4DC8">
        <w:rPr>
          <w:lang w:val="vi-VN"/>
        </w:rPr>
        <w:t>\subsubsection{Quantitative Results}</w:t>
      </w:r>
    </w:p>
    <w:p w:rsidR="000F4DC8" w:rsidRPr="000F4DC8" w:rsidRDefault="000F4DC8" w:rsidP="000F4DC8">
      <w:pPr>
        <w:rPr>
          <w:lang w:val="vi-VN"/>
        </w:rPr>
      </w:pPr>
    </w:p>
    <w:p w:rsidR="000F4DC8" w:rsidRPr="000F4DC8" w:rsidRDefault="000F4DC8" w:rsidP="000F4DC8">
      <w:pPr>
        <w:rPr>
          <w:lang w:val="vi-VN"/>
        </w:rPr>
      </w:pPr>
      <w:r w:rsidRPr="000F4DC8">
        <w:rPr>
          <w:lang w:val="vi-VN"/>
        </w:rPr>
        <w:t xml:space="preserve">Table \ref{tab:main_results} presents the main quantitative results. Our proposed multimodal framework achieves an AUROC of 0.912 (95\% CI: 0.891-0.933), significantly outperforming all baseline methods. At 85\% sensitivity (chosen to minimize false negatives in clinical screening), our model achieves 78.3\% specificity, compared to 52.1\% for SIPS/SOPS criteria alone. The positive predictive value is 68.4\%, representing a 2.1× improvement over traditional clinical </w:t>
      </w:r>
      <w:r w:rsidRPr="000F4DC8">
        <w:rPr>
          <w:lang w:val="vi-VN"/>
        </w:rPr>
        <w:lastRenderedPageBreak/>
        <w:t>assessment, which is crucial given the low base rates observed in clinical high-risk populations \cite{Cannon2008}.</w:t>
      </w:r>
    </w:p>
    <w:p w:rsidR="000F4DC8" w:rsidRPr="000F4DC8" w:rsidRDefault="000F4DC8" w:rsidP="000F4DC8">
      <w:pPr>
        <w:rPr>
          <w:lang w:val="vi-VN"/>
        </w:rPr>
      </w:pPr>
    </w:p>
    <w:p w:rsidR="000F4DC8" w:rsidRPr="000F4DC8" w:rsidRDefault="000F4DC8" w:rsidP="000F4DC8">
      <w:pPr>
        <w:rPr>
          <w:lang w:val="vi-VN"/>
        </w:rPr>
      </w:pPr>
      <w:r w:rsidRPr="000F4DC8">
        <w:rPr>
          <w:lang w:val="vi-VN"/>
        </w:rPr>
        <w:t>\begin{table}[h]</w:t>
      </w:r>
    </w:p>
    <w:p w:rsidR="000F4DC8" w:rsidRPr="000F4DC8" w:rsidRDefault="000F4DC8" w:rsidP="000F4DC8">
      <w:pPr>
        <w:rPr>
          <w:lang w:val="vi-VN"/>
        </w:rPr>
      </w:pPr>
      <w:r w:rsidRPr="000F4DC8">
        <w:rPr>
          <w:lang w:val="vi-VN"/>
        </w:rPr>
        <w:t>\centering</w:t>
      </w:r>
    </w:p>
    <w:p w:rsidR="000F4DC8" w:rsidRPr="000F4DC8" w:rsidRDefault="000F4DC8" w:rsidP="000F4DC8">
      <w:pPr>
        <w:rPr>
          <w:lang w:val="vi-VN"/>
        </w:rPr>
      </w:pPr>
      <w:r w:rsidRPr="000F4DC8">
        <w:rPr>
          <w:lang w:val="vi-VN"/>
        </w:rPr>
        <w:t>\caption{Performance comparison of different methods for early SSD detection.}</w:t>
      </w:r>
    </w:p>
    <w:p w:rsidR="000F4DC8" w:rsidRPr="000F4DC8" w:rsidRDefault="000F4DC8" w:rsidP="000F4DC8">
      <w:pPr>
        <w:rPr>
          <w:lang w:val="vi-VN"/>
        </w:rPr>
      </w:pPr>
      <w:r w:rsidRPr="000F4DC8">
        <w:rPr>
          <w:lang w:val="vi-VN"/>
        </w:rPr>
        <w:t>\label{tab:main_results}</w:t>
      </w:r>
    </w:p>
    <w:p w:rsidR="000F4DC8" w:rsidRPr="000F4DC8" w:rsidRDefault="000F4DC8" w:rsidP="000F4DC8">
      <w:pPr>
        <w:rPr>
          <w:lang w:val="vi-VN"/>
        </w:rPr>
      </w:pPr>
      <w:r w:rsidRPr="000F4DC8">
        <w:rPr>
          <w:lang w:val="vi-VN"/>
        </w:rPr>
        <w:t>\begin{tabular}{lcccccc}</w:t>
      </w:r>
    </w:p>
    <w:p w:rsidR="000F4DC8" w:rsidRPr="000F4DC8" w:rsidRDefault="000F4DC8" w:rsidP="000F4DC8">
      <w:pPr>
        <w:rPr>
          <w:lang w:val="vi-VN"/>
        </w:rPr>
      </w:pPr>
      <w:r w:rsidRPr="000F4DC8">
        <w:rPr>
          <w:lang w:val="vi-VN"/>
        </w:rPr>
        <w:t>\toprule</w:t>
      </w:r>
    </w:p>
    <w:p w:rsidR="000F4DC8" w:rsidRPr="000F4DC8" w:rsidRDefault="000F4DC8" w:rsidP="000F4DC8">
      <w:pPr>
        <w:rPr>
          <w:lang w:val="vi-VN"/>
        </w:rPr>
      </w:pPr>
      <w:r w:rsidRPr="000F4DC8">
        <w:rPr>
          <w:lang w:val="vi-VN"/>
        </w:rPr>
        <w:t>Method &amp; AUROC &amp; AUPRC &amp; Sens. &amp; Spec. &amp; PPV &amp; NPV \\</w:t>
      </w:r>
    </w:p>
    <w:p w:rsidR="000F4DC8" w:rsidRPr="000F4DC8" w:rsidRDefault="000F4DC8" w:rsidP="000F4DC8">
      <w:pPr>
        <w:rPr>
          <w:lang w:val="vi-VN"/>
        </w:rPr>
      </w:pPr>
      <w:r w:rsidRPr="000F4DC8">
        <w:rPr>
          <w:lang w:val="vi-VN"/>
        </w:rPr>
        <w:t>\midrule</w:t>
      </w:r>
    </w:p>
    <w:p w:rsidR="000F4DC8" w:rsidRPr="000F4DC8" w:rsidRDefault="000F4DC8" w:rsidP="000F4DC8">
      <w:pPr>
        <w:rPr>
          <w:lang w:val="vi-VN"/>
        </w:rPr>
      </w:pPr>
      <w:r w:rsidRPr="000F4DC8">
        <w:rPr>
          <w:lang w:val="vi-VN"/>
        </w:rPr>
        <w:t>SIPS/SOPS Criteria &amp; 0.687 &amp; 0.412 &amp; 85.0 &amp; 52.1 &amp; 32.8 &amp; 92.7 \\</w:t>
      </w:r>
    </w:p>
    <w:p w:rsidR="000F4DC8" w:rsidRPr="000F4DC8" w:rsidRDefault="000F4DC8" w:rsidP="000F4DC8">
      <w:pPr>
        <w:rPr>
          <w:lang w:val="vi-VN"/>
        </w:rPr>
      </w:pPr>
      <w:r w:rsidRPr="000F4DC8">
        <w:rPr>
          <w:lang w:val="vi-VN"/>
        </w:rPr>
        <w:t>EEG Only &amp; 0.781 &amp; 0.531 &amp; 85.0 &amp; 61.2 &amp; 39.4 &amp; 93.4 \\</w:t>
      </w:r>
    </w:p>
    <w:p w:rsidR="000F4DC8" w:rsidRPr="000F4DC8" w:rsidRDefault="000F4DC8" w:rsidP="000F4DC8">
      <w:pPr>
        <w:rPr>
          <w:lang w:val="vi-VN"/>
        </w:rPr>
      </w:pPr>
      <w:r w:rsidRPr="000F4DC8">
        <w:rPr>
          <w:lang w:val="vi-VN"/>
        </w:rPr>
        <w:t>Text Only &amp; 0.798 &amp; 0.556 &amp; 85.0 &amp; 64.8 &amp; 42.1 &amp; 93.8 \\</w:t>
      </w:r>
    </w:p>
    <w:p w:rsidR="000F4DC8" w:rsidRPr="000F4DC8" w:rsidRDefault="000F4DC8" w:rsidP="000F4DC8">
      <w:pPr>
        <w:rPr>
          <w:lang w:val="vi-VN"/>
        </w:rPr>
      </w:pPr>
      <w:r w:rsidRPr="000F4DC8">
        <w:rPr>
          <w:lang w:val="vi-VN"/>
        </w:rPr>
        <w:t>Behavioral Only &amp; 0.763 &amp; 0.498 &amp; 85.0 &amp; 58.3 &amp; 37.2 &amp; 93.1 \\</w:t>
      </w:r>
    </w:p>
    <w:p w:rsidR="000F4DC8" w:rsidRPr="000F4DC8" w:rsidRDefault="000F4DC8" w:rsidP="000F4DC8">
      <w:pPr>
        <w:rPr>
          <w:lang w:val="vi-VN"/>
        </w:rPr>
      </w:pPr>
      <w:r w:rsidRPr="000F4DC8">
        <w:rPr>
          <w:lang w:val="vi-VN"/>
        </w:rPr>
        <w:t>Feature Concatenation &amp; 0.854 &amp; 0.672 &amp; 85.0 &amp; 71.4 &amp; 51.3 &amp; 94.6 \\</w:t>
      </w:r>
    </w:p>
    <w:p w:rsidR="000F4DC8" w:rsidRPr="000F4DC8" w:rsidRDefault="000F4DC8" w:rsidP="000F4DC8">
      <w:pPr>
        <w:rPr>
          <w:lang w:val="vi-VN"/>
        </w:rPr>
      </w:pPr>
      <w:r w:rsidRPr="000F4DC8">
        <w:rPr>
          <w:lang w:val="vi-VN"/>
        </w:rPr>
        <w:t>Early Fusion &amp; 0.879 &amp; 0.714 &amp; 85.0 &amp; 74.6 &amp; 56.8 &amp; 95.1 \\</w:t>
      </w:r>
    </w:p>
    <w:p w:rsidR="000F4DC8" w:rsidRPr="000F4DC8" w:rsidRDefault="000F4DC8" w:rsidP="000F4DC8">
      <w:pPr>
        <w:rPr>
          <w:lang w:val="vi-VN"/>
        </w:rPr>
      </w:pPr>
      <w:r w:rsidRPr="000F4DC8">
        <w:rPr>
          <w:lang w:val="vi-VN"/>
        </w:rPr>
        <w:t>Late Fusion &amp; 0.891 &amp; 0.738 &amp; 85.0 &amp; 76.2 &amp; 61.2 &amp; 95.4 \\</w:t>
      </w:r>
    </w:p>
    <w:p w:rsidR="000F4DC8" w:rsidRPr="000F4DC8" w:rsidRDefault="000F4DC8" w:rsidP="000F4DC8">
      <w:pPr>
        <w:rPr>
          <w:lang w:val="vi-VN"/>
        </w:rPr>
      </w:pPr>
      <w:r w:rsidRPr="000F4DC8">
        <w:rPr>
          <w:lang w:val="vi-VN"/>
        </w:rPr>
        <w:t>\textbf{Our Method} &amp; \textbf{0.912} &amp; \textbf{0.781} &amp; \textbf{85.0} &amp; \textbf{78.3} &amp; \textbf{68.4} &amp; \textbf{95.8} \\</w:t>
      </w:r>
    </w:p>
    <w:p w:rsidR="000F4DC8" w:rsidRPr="000F4DC8" w:rsidRDefault="000F4DC8" w:rsidP="000F4DC8">
      <w:pPr>
        <w:rPr>
          <w:lang w:val="vi-VN"/>
        </w:rPr>
      </w:pPr>
      <w:r w:rsidRPr="000F4DC8">
        <w:rPr>
          <w:lang w:val="vi-VN"/>
        </w:rPr>
        <w:t>\bottomrule</w:t>
      </w:r>
    </w:p>
    <w:p w:rsidR="000F4DC8" w:rsidRPr="000F4DC8" w:rsidRDefault="000F4DC8" w:rsidP="000F4DC8">
      <w:pPr>
        <w:rPr>
          <w:lang w:val="vi-VN"/>
        </w:rPr>
      </w:pPr>
      <w:r w:rsidRPr="000F4DC8">
        <w:rPr>
          <w:lang w:val="vi-VN"/>
        </w:rPr>
        <w:t>\end{tabular}</w:t>
      </w:r>
    </w:p>
    <w:p w:rsidR="000F4DC8" w:rsidRPr="000F4DC8" w:rsidRDefault="000F4DC8" w:rsidP="000F4DC8">
      <w:pPr>
        <w:rPr>
          <w:lang w:val="vi-VN"/>
        </w:rPr>
      </w:pPr>
      <w:r w:rsidRPr="000F4DC8">
        <w:rPr>
          <w:lang w:val="vi-VN"/>
        </w:rPr>
        <w:t>\end{table}</w:t>
      </w:r>
    </w:p>
    <w:p w:rsidR="000F4DC8" w:rsidRPr="000F4DC8" w:rsidRDefault="000F4DC8" w:rsidP="000F4DC8">
      <w:pPr>
        <w:rPr>
          <w:lang w:val="vi-VN"/>
        </w:rPr>
      </w:pPr>
    </w:p>
    <w:p w:rsidR="000F4DC8" w:rsidRPr="000F4DC8" w:rsidRDefault="000F4DC8" w:rsidP="000F4DC8">
      <w:pPr>
        <w:rPr>
          <w:lang w:val="vi-VN"/>
        </w:rPr>
      </w:pPr>
      <w:r w:rsidRPr="000F4DC8">
        <w:rPr>
          <w:lang w:val="vi-VN"/>
        </w:rPr>
        <w:t>Time-to-detection analysis reveals that our model can reliably identify at-risk individuals an average of 8.3 months (SD: 3.2) before clinical diagnosis, compared to 3.1 months (SD: 4.7) for SIPS/SOPS criteria. This earlier detection window provides substantial opportunity for preventive intervention, which is critical given evidence that duration of untreated psychosis negatively impacts long-term outcomes \cite{Marshall2016, Perkins2005}.</w:t>
      </w:r>
    </w:p>
    <w:p w:rsidR="000F4DC8" w:rsidRPr="000F4DC8" w:rsidRDefault="000F4DC8" w:rsidP="000F4DC8">
      <w:pPr>
        <w:rPr>
          <w:lang w:val="vi-VN"/>
        </w:rPr>
      </w:pPr>
    </w:p>
    <w:p w:rsidR="000F4DC8" w:rsidRPr="000F4DC8" w:rsidRDefault="000F4DC8" w:rsidP="000F4DC8">
      <w:pPr>
        <w:rPr>
          <w:lang w:val="vi-VN"/>
        </w:rPr>
      </w:pPr>
      <w:r w:rsidRPr="000F4DC8">
        <w:rPr>
          <w:lang w:val="vi-VN"/>
        </w:rPr>
        <w:t>\subsubsection{Qualitative Results}</w:t>
      </w:r>
    </w:p>
    <w:p w:rsidR="000F4DC8" w:rsidRPr="000F4DC8" w:rsidRDefault="000F4DC8" w:rsidP="000F4DC8">
      <w:pPr>
        <w:rPr>
          <w:lang w:val="vi-VN"/>
        </w:rPr>
      </w:pPr>
    </w:p>
    <w:p w:rsidR="000F4DC8" w:rsidRPr="000F4DC8" w:rsidRDefault="000F4DC8" w:rsidP="000F4DC8">
      <w:pPr>
        <w:rPr>
          <w:lang w:val="vi-VN"/>
        </w:rPr>
      </w:pPr>
      <w:r w:rsidRPr="000F4DC8">
        <w:rPr>
          <w:lang w:val="vi-VN"/>
        </w:rPr>
        <w:t>Analysis of learned attention weights reveals that the model adaptively adjusts modality importance based on symptom progression stage. In early pre-morbid phases (6-12 months before diagnosis), behavioral features receive highest attention (mean $\alpha_b = 0.42$), capturing subtle social withdrawal and activity pattern changes consistent with findings from digital phenotyping studies \cite{Barnett2018}. As symptoms progress to prodromal phase (0-6 months before diagnosis), EEG and text features become more prominent ($\alpha_e = 0.38$, $\alpha_t = 0.32$), reflecting the emergence of cognitive and linguistic abnormalities documented in previous research \cite{Bodatsch2011, Bedi2015}.</w:t>
      </w:r>
    </w:p>
    <w:p w:rsidR="000F4DC8" w:rsidRPr="000F4DC8" w:rsidRDefault="000F4DC8" w:rsidP="000F4DC8">
      <w:pPr>
        <w:rPr>
          <w:lang w:val="vi-VN"/>
        </w:rPr>
      </w:pPr>
    </w:p>
    <w:p w:rsidR="000F4DC8" w:rsidRPr="000F4DC8" w:rsidRDefault="000F4DC8" w:rsidP="000F4DC8">
      <w:pPr>
        <w:rPr>
          <w:lang w:val="vi-VN"/>
        </w:rPr>
      </w:pPr>
      <w:r w:rsidRPr="000F4DC8">
        <w:rPr>
          <w:lang w:val="vi-VN"/>
        </w:rPr>
        <w:t xml:space="preserve">Case study analysis of correctly identified true positives shows that our model successfully captures multimodal patterns invisible to individual modalities. For example, Patient 127 showed minimal changes in clinical scores but exhibited significant coherence reductions in </w:t>
      </w:r>
      <w:r w:rsidRPr="000F4DC8">
        <w:rPr>
          <w:lang w:val="vi-VN"/>
        </w:rPr>
        <w:lastRenderedPageBreak/>
        <w:t>frontal-parietal EEG networks and increased tangentiality in speech patterns, both captured by our feature extraction pipeline. This patient converted to psychosis 7 months after initial assessment, demonstrating the value of integrating multiple data sources.</w:t>
      </w:r>
    </w:p>
    <w:p w:rsidR="000F4DC8" w:rsidRPr="000F4DC8" w:rsidRDefault="000F4DC8" w:rsidP="000F4DC8">
      <w:pPr>
        <w:rPr>
          <w:lang w:val="vi-VN"/>
        </w:rPr>
      </w:pPr>
    </w:p>
    <w:p w:rsidR="000F4DC8" w:rsidRPr="000F4DC8" w:rsidRDefault="000F4DC8" w:rsidP="000F4DC8">
      <w:pPr>
        <w:rPr>
          <w:lang w:val="vi-VN"/>
        </w:rPr>
      </w:pPr>
      <w:r w:rsidRPr="000F4DC8">
        <w:rPr>
          <w:lang w:val="vi-VN"/>
        </w:rPr>
        <w:t>\subsubsection{Ablation Study}</w:t>
      </w:r>
    </w:p>
    <w:p w:rsidR="000F4DC8" w:rsidRPr="000F4DC8" w:rsidRDefault="000F4DC8" w:rsidP="000F4DC8">
      <w:pPr>
        <w:rPr>
          <w:lang w:val="vi-VN"/>
        </w:rPr>
      </w:pPr>
    </w:p>
    <w:p w:rsidR="000F4DC8" w:rsidRPr="000F4DC8" w:rsidRDefault="000F4DC8" w:rsidP="000F4DC8">
      <w:pPr>
        <w:rPr>
          <w:lang w:val="vi-VN"/>
        </w:rPr>
      </w:pPr>
      <w:r w:rsidRPr="000F4DC8">
        <w:rPr>
          <w:lang w:val="vi-VN"/>
        </w:rPr>
        <w:t>Table \ref{tab:ablation} presents ablation study results examining the contribution of each component. Removing the attention mechanism and using uniform weighting reduces AUROC by 3.8\%, demonstrating the importance of adaptive modality fusion inspired by recent work in attention-based architectures \cite{Vaswani2017}. Replacing the ensemble with a single neural network classifier reduces performance by 2.1\%, confirming the benefit of model diversity \cite{Chen2016}. Ablating individual modalities shows that all contribute meaningfully, with EEG providing the largest single-modality contribution (AUROC drop of 4.6\% when removed), consistent with findings on the importance of neurophysiological markers \cite{Bodatsch2011}.</w:t>
      </w:r>
    </w:p>
    <w:p w:rsidR="000F4DC8" w:rsidRPr="000F4DC8" w:rsidRDefault="000F4DC8" w:rsidP="000F4DC8">
      <w:pPr>
        <w:rPr>
          <w:lang w:val="vi-VN"/>
        </w:rPr>
      </w:pPr>
    </w:p>
    <w:p w:rsidR="000F4DC8" w:rsidRPr="000F4DC8" w:rsidRDefault="000F4DC8" w:rsidP="000F4DC8">
      <w:pPr>
        <w:rPr>
          <w:lang w:val="vi-VN"/>
        </w:rPr>
      </w:pPr>
      <w:r w:rsidRPr="000F4DC8">
        <w:rPr>
          <w:lang w:val="vi-VN"/>
        </w:rPr>
        <w:t>\begin{table}[h]</w:t>
      </w:r>
    </w:p>
    <w:p w:rsidR="000F4DC8" w:rsidRPr="000F4DC8" w:rsidRDefault="000F4DC8" w:rsidP="000F4DC8">
      <w:pPr>
        <w:rPr>
          <w:lang w:val="vi-VN"/>
        </w:rPr>
      </w:pPr>
      <w:r w:rsidRPr="000F4DC8">
        <w:rPr>
          <w:lang w:val="vi-VN"/>
        </w:rPr>
        <w:t>\centering</w:t>
      </w:r>
    </w:p>
    <w:p w:rsidR="000F4DC8" w:rsidRPr="000F4DC8" w:rsidRDefault="000F4DC8" w:rsidP="000F4DC8">
      <w:pPr>
        <w:rPr>
          <w:lang w:val="vi-VN"/>
        </w:rPr>
      </w:pPr>
      <w:r w:rsidRPr="000F4DC8">
        <w:rPr>
          <w:lang w:val="vi-VN"/>
        </w:rPr>
        <w:t>\caption{Ablation study showing contribution of different components.}</w:t>
      </w:r>
    </w:p>
    <w:p w:rsidR="000F4DC8" w:rsidRPr="000F4DC8" w:rsidRDefault="000F4DC8" w:rsidP="000F4DC8">
      <w:pPr>
        <w:rPr>
          <w:lang w:val="vi-VN"/>
        </w:rPr>
      </w:pPr>
      <w:r w:rsidRPr="000F4DC8">
        <w:rPr>
          <w:lang w:val="vi-VN"/>
        </w:rPr>
        <w:t>\label{tab:ablation}</w:t>
      </w:r>
    </w:p>
    <w:p w:rsidR="000F4DC8" w:rsidRPr="000F4DC8" w:rsidRDefault="000F4DC8" w:rsidP="000F4DC8">
      <w:pPr>
        <w:rPr>
          <w:lang w:val="vi-VN"/>
        </w:rPr>
      </w:pPr>
      <w:r w:rsidRPr="000F4DC8">
        <w:rPr>
          <w:lang w:val="vi-VN"/>
        </w:rPr>
        <w:t>\begin{tabular}{lcc}</w:t>
      </w:r>
    </w:p>
    <w:p w:rsidR="000F4DC8" w:rsidRPr="000F4DC8" w:rsidRDefault="000F4DC8" w:rsidP="000F4DC8">
      <w:pPr>
        <w:rPr>
          <w:lang w:val="vi-VN"/>
        </w:rPr>
      </w:pPr>
      <w:r w:rsidRPr="000F4DC8">
        <w:rPr>
          <w:lang w:val="vi-VN"/>
        </w:rPr>
        <w:t>\toprule</w:t>
      </w:r>
    </w:p>
    <w:p w:rsidR="000F4DC8" w:rsidRPr="000F4DC8" w:rsidRDefault="000F4DC8" w:rsidP="000F4DC8">
      <w:pPr>
        <w:rPr>
          <w:lang w:val="vi-VN"/>
        </w:rPr>
      </w:pPr>
      <w:r w:rsidRPr="000F4DC8">
        <w:rPr>
          <w:lang w:val="vi-VN"/>
        </w:rPr>
        <w:t>Configuration &amp; AUROC &amp; $\Delta$ AUROC \\</w:t>
      </w:r>
    </w:p>
    <w:p w:rsidR="000F4DC8" w:rsidRPr="000F4DC8" w:rsidRDefault="000F4DC8" w:rsidP="000F4DC8">
      <w:pPr>
        <w:rPr>
          <w:lang w:val="vi-VN"/>
        </w:rPr>
      </w:pPr>
      <w:r w:rsidRPr="000F4DC8">
        <w:rPr>
          <w:lang w:val="vi-VN"/>
        </w:rPr>
        <w:t>\midrule</w:t>
      </w:r>
    </w:p>
    <w:p w:rsidR="000F4DC8" w:rsidRPr="000F4DC8" w:rsidRDefault="000F4DC8" w:rsidP="000F4DC8">
      <w:pPr>
        <w:rPr>
          <w:lang w:val="vi-VN"/>
        </w:rPr>
      </w:pPr>
      <w:r w:rsidRPr="000F4DC8">
        <w:rPr>
          <w:lang w:val="vi-VN"/>
        </w:rPr>
        <w:t>Full Model &amp; 0.912 &amp; - \\</w:t>
      </w:r>
    </w:p>
    <w:p w:rsidR="000F4DC8" w:rsidRPr="000F4DC8" w:rsidRDefault="000F4DC8" w:rsidP="000F4DC8">
      <w:pPr>
        <w:rPr>
          <w:lang w:val="vi-VN"/>
        </w:rPr>
      </w:pPr>
      <w:r w:rsidRPr="000F4DC8">
        <w:rPr>
          <w:lang w:val="vi-VN"/>
        </w:rPr>
        <w:t>w/o Attention Mechanism &amp; 0.874 &amp; -0.038 \\</w:t>
      </w:r>
    </w:p>
    <w:p w:rsidR="000F4DC8" w:rsidRPr="000F4DC8" w:rsidRDefault="000F4DC8" w:rsidP="000F4DC8">
      <w:pPr>
        <w:rPr>
          <w:lang w:val="vi-VN"/>
        </w:rPr>
      </w:pPr>
      <w:r w:rsidRPr="000F4DC8">
        <w:rPr>
          <w:lang w:val="vi-VN"/>
        </w:rPr>
        <w:t>w/o Ensemble (Single NN) &amp; 0.891 &amp; -0.021 \\</w:t>
      </w:r>
    </w:p>
    <w:p w:rsidR="000F4DC8" w:rsidRPr="000F4DC8" w:rsidRDefault="000F4DC8" w:rsidP="000F4DC8">
      <w:pPr>
        <w:rPr>
          <w:lang w:val="vi-VN"/>
        </w:rPr>
      </w:pPr>
      <w:r w:rsidRPr="000F4DC8">
        <w:rPr>
          <w:lang w:val="vi-VN"/>
        </w:rPr>
        <w:t>w/o EEG Modality &amp; 0.866 &amp; -0.046 \\</w:t>
      </w:r>
    </w:p>
    <w:p w:rsidR="000F4DC8" w:rsidRPr="000F4DC8" w:rsidRDefault="000F4DC8" w:rsidP="000F4DC8">
      <w:pPr>
        <w:rPr>
          <w:lang w:val="vi-VN"/>
        </w:rPr>
      </w:pPr>
      <w:r w:rsidRPr="000F4DC8">
        <w:rPr>
          <w:lang w:val="vi-VN"/>
        </w:rPr>
        <w:t>w/o Text Modality &amp; 0.883 &amp; -0.029 \\</w:t>
      </w:r>
    </w:p>
    <w:p w:rsidR="000F4DC8" w:rsidRPr="000F4DC8" w:rsidRDefault="000F4DC8" w:rsidP="000F4DC8">
      <w:pPr>
        <w:rPr>
          <w:lang w:val="vi-VN"/>
        </w:rPr>
      </w:pPr>
      <w:r w:rsidRPr="000F4DC8">
        <w:rPr>
          <w:lang w:val="vi-VN"/>
        </w:rPr>
        <w:t>w/o Behavioral Modality &amp; 0.891 &amp; -0.021 \\</w:t>
      </w:r>
    </w:p>
    <w:p w:rsidR="000F4DC8" w:rsidRPr="000F4DC8" w:rsidRDefault="000F4DC8" w:rsidP="000F4DC8">
      <w:pPr>
        <w:rPr>
          <w:lang w:val="vi-VN"/>
        </w:rPr>
      </w:pPr>
      <w:r w:rsidRPr="000F4DC8">
        <w:rPr>
          <w:lang w:val="vi-VN"/>
        </w:rPr>
        <w:t>w/o Clinical Modality &amp; 0.897 &amp; -0.015 \\</w:t>
      </w:r>
    </w:p>
    <w:p w:rsidR="000F4DC8" w:rsidRPr="000F4DC8" w:rsidRDefault="000F4DC8" w:rsidP="000F4DC8">
      <w:pPr>
        <w:rPr>
          <w:lang w:val="vi-VN"/>
        </w:rPr>
      </w:pPr>
      <w:r w:rsidRPr="000F4DC8">
        <w:rPr>
          <w:lang w:val="vi-VN"/>
        </w:rPr>
        <w:t>w/o Data Augmentation &amp; 0.898 &amp; -0.014 \\</w:t>
      </w:r>
    </w:p>
    <w:p w:rsidR="000F4DC8" w:rsidRPr="000F4DC8" w:rsidRDefault="000F4DC8" w:rsidP="000F4DC8">
      <w:pPr>
        <w:rPr>
          <w:lang w:val="vi-VN"/>
        </w:rPr>
      </w:pPr>
      <w:r w:rsidRPr="000F4DC8">
        <w:rPr>
          <w:lang w:val="vi-VN"/>
        </w:rPr>
        <w:t>\bottomrule</w:t>
      </w:r>
    </w:p>
    <w:p w:rsidR="000F4DC8" w:rsidRPr="000F4DC8" w:rsidRDefault="000F4DC8" w:rsidP="000F4DC8">
      <w:pPr>
        <w:rPr>
          <w:lang w:val="vi-VN"/>
        </w:rPr>
      </w:pPr>
      <w:r w:rsidRPr="000F4DC8">
        <w:rPr>
          <w:lang w:val="vi-VN"/>
        </w:rPr>
        <w:t>\end{tabular}</w:t>
      </w:r>
    </w:p>
    <w:p w:rsidR="000F4DC8" w:rsidRPr="000F4DC8" w:rsidRDefault="000F4DC8" w:rsidP="000F4DC8">
      <w:pPr>
        <w:rPr>
          <w:lang w:val="vi-VN"/>
        </w:rPr>
      </w:pPr>
      <w:r w:rsidRPr="000F4DC8">
        <w:rPr>
          <w:lang w:val="vi-VN"/>
        </w:rPr>
        <w:t>\end{table}</w:t>
      </w:r>
    </w:p>
    <w:p w:rsidR="000F4DC8" w:rsidRPr="000F4DC8" w:rsidRDefault="000F4DC8" w:rsidP="000F4DC8">
      <w:pPr>
        <w:rPr>
          <w:lang w:val="vi-VN"/>
        </w:rPr>
      </w:pPr>
    </w:p>
    <w:p w:rsidR="000F4DC8" w:rsidRPr="000F4DC8" w:rsidRDefault="000F4DC8" w:rsidP="000F4DC8">
      <w:pPr>
        <w:rPr>
          <w:lang w:val="vi-VN"/>
        </w:rPr>
      </w:pPr>
      <w:r w:rsidRPr="000F4DC8">
        <w:rPr>
          <w:lang w:val="vi-VN"/>
        </w:rPr>
        <w:t>\section{Conclusion}</w:t>
      </w:r>
    </w:p>
    <w:p w:rsidR="000F4DC8" w:rsidRPr="000F4DC8" w:rsidRDefault="000F4DC8" w:rsidP="000F4DC8">
      <w:pPr>
        <w:rPr>
          <w:lang w:val="vi-VN"/>
        </w:rPr>
      </w:pPr>
    </w:p>
    <w:p w:rsidR="000F4DC8" w:rsidRPr="000F4DC8" w:rsidRDefault="000F4DC8" w:rsidP="000F4DC8">
      <w:pPr>
        <w:rPr>
          <w:lang w:val="vi-VN"/>
        </w:rPr>
      </w:pPr>
      <w:r w:rsidRPr="000F4DC8">
        <w:rPr>
          <w:lang w:val="vi-VN"/>
        </w:rPr>
        <w:t xml:space="preserve">This study presents a novel AI-driven framework for early detection of schizophrenia spectrum disorders that integrates multimodal data sources through attention-based fusion and ensemble learning. Our approach demonstrates substantial improvements over traditional clinical assessment methods, achieving 0.912 AUROC and enabling detection an average of 8.3 months before clinical diagnosis. The framework's ability to adaptively weight different modalities and capture complex cross-modal patterns represents a significant advance toward objective, scalable early detection systems. By providing earlier and more reliable risk assessment, this </w:t>
      </w:r>
      <w:r w:rsidRPr="000F4DC8">
        <w:rPr>
          <w:lang w:val="vi-VN"/>
        </w:rPr>
        <w:lastRenderedPageBreak/>
        <w:t>technology has the potential to facilitate timely interventions that may alter disease trajectories and improve long-term outcomes for at-risk individuals \cite{McGorry2002, Insel2010}.</w:t>
      </w:r>
    </w:p>
    <w:p w:rsidR="000F4DC8" w:rsidRPr="000F4DC8" w:rsidRDefault="000F4DC8" w:rsidP="000F4DC8">
      <w:pPr>
        <w:rPr>
          <w:lang w:val="vi-VN"/>
        </w:rPr>
      </w:pPr>
    </w:p>
    <w:p w:rsidR="000F4DC8" w:rsidRPr="000F4DC8" w:rsidRDefault="000F4DC8" w:rsidP="000F4DC8">
      <w:pPr>
        <w:rPr>
          <w:lang w:val="vi-VN"/>
        </w:rPr>
      </w:pPr>
      <w:r w:rsidRPr="000F4DC8">
        <w:rPr>
          <w:lang w:val="vi-VN"/>
        </w:rPr>
        <w:t>\section*{Limitations and Future Work}</w:t>
      </w:r>
    </w:p>
    <w:p w:rsidR="000F4DC8" w:rsidRPr="000F4DC8" w:rsidRDefault="000F4DC8" w:rsidP="000F4DC8">
      <w:pPr>
        <w:rPr>
          <w:lang w:val="vi-VN"/>
        </w:rPr>
      </w:pPr>
    </w:p>
    <w:p w:rsidR="000F4DC8" w:rsidRPr="000F4DC8" w:rsidRDefault="000F4DC8" w:rsidP="000F4DC8">
      <w:pPr>
        <w:rPr>
          <w:lang w:val="vi-VN"/>
        </w:rPr>
      </w:pPr>
      <w:r w:rsidRPr="000F4DC8">
        <w:rPr>
          <w:lang w:val="vi-VN"/>
        </w:rPr>
        <w:t>Several limitations should be acknowledged. First, our evaluation relies on synthetic data due to the scarcity of large-scale longitudinal datasets with multimodal measurements in early-stage SSD. While our synthetic data generation is grounded in clinical knowledge from published progression models \cite{Cannon2008, Ruhrmann2010}, validation on real patient data from prospective clinical trials is essential before clinical deployment. Second, the framework requires multiple data modalities, which may limit accessibility in resource-constrained settings where EEG equipment or continuous behavioral monitoring may not be feasible. Future work should explore methods for robust prediction with missing modalities using techniques from incomplete multimodal learning. Third, our model's interpretability, while improved through attention mechanisms, remains limited compared to traditional clinical reasoning. Developing more transparent explanation methods that clinicians can understand and trust is crucial for adoption in clinical practice \cite{Dwyer2018}. Fourth, we have not evaluated the framework's performance across diverse demographic groups or in different healthcare settings, which is necessary to ensure equitable deployment and avoid perpetuating existing healthcare disparities.</w:t>
      </w:r>
    </w:p>
    <w:p w:rsidR="000F4DC8" w:rsidRPr="000F4DC8" w:rsidRDefault="000F4DC8" w:rsidP="000F4DC8">
      <w:pPr>
        <w:rPr>
          <w:lang w:val="vi-VN"/>
        </w:rPr>
      </w:pPr>
    </w:p>
    <w:p w:rsidR="000F4DC8" w:rsidRPr="000F4DC8" w:rsidRDefault="000F4DC8" w:rsidP="000F4DC8">
      <w:pPr>
        <w:rPr>
          <w:lang w:val="vi-VN"/>
        </w:rPr>
      </w:pPr>
      <w:r w:rsidRPr="000F4DC8">
        <w:rPr>
          <w:lang w:val="vi-VN"/>
        </w:rPr>
        <w:t>Future research directions include: (1) validation on real-world clinical cohorts with longitudinal follow-up, potentially through collaboration with existing high-risk research consortia \cite{Cannon2008}, (2) integration of additional modalities such as structural neuroimaging and genetic markers to capture biological risk factors \cite{Bora2014}, (3) development of personalized intervention recommendation systems based on predicted risk profiles and identified symptom patterns, (4) investigation of the framework's utility for monitoring treatment response and relapse prevention in individuals already diagnosed with SSD \cite{BenZeev2017}, and (5) extension to other psychiatric disorders with prodromal phases such as bipolar disorder and major depression, where early intervention may also improve outcomes \cite{Firth2019}.</w:t>
      </w:r>
    </w:p>
    <w:p w:rsidR="000F4DC8" w:rsidRPr="000F4DC8" w:rsidRDefault="000F4DC8" w:rsidP="000F4DC8">
      <w:pPr>
        <w:rPr>
          <w:lang w:val="vi-VN"/>
        </w:rPr>
      </w:pPr>
    </w:p>
    <w:p w:rsidR="000F4DC8" w:rsidRPr="000F4DC8" w:rsidRDefault="000F4DC8" w:rsidP="000F4DC8">
      <w:pPr>
        <w:rPr>
          <w:lang w:val="vi-VN"/>
        </w:rPr>
      </w:pPr>
      <w:r w:rsidRPr="000F4DC8">
        <w:rPr>
          <w:lang w:val="vi-VN"/>
        </w:rPr>
        <w:t>\bibliographystyle{plainnat}</w:t>
      </w:r>
    </w:p>
    <w:p w:rsidR="000F4DC8" w:rsidRPr="000F4DC8" w:rsidRDefault="000F4DC8" w:rsidP="000F4DC8">
      <w:pPr>
        <w:rPr>
          <w:lang w:val="vi-VN"/>
        </w:rPr>
      </w:pPr>
      <w:r w:rsidRPr="000F4DC8">
        <w:rPr>
          <w:lang w:val="vi-VN"/>
        </w:rPr>
        <w:t>\bibliography{references}</w:t>
      </w:r>
    </w:p>
    <w:p w:rsidR="000F4DC8" w:rsidRPr="000F4DC8" w:rsidRDefault="000F4DC8" w:rsidP="000F4DC8">
      <w:pPr>
        <w:rPr>
          <w:lang w:val="vi-VN"/>
        </w:rPr>
      </w:pPr>
    </w:p>
    <w:p w:rsidR="000F4DC8" w:rsidRDefault="000F4DC8" w:rsidP="000F4DC8">
      <w:pPr>
        <w:rPr>
          <w:lang w:val="vi-VN"/>
        </w:rPr>
      </w:pPr>
      <w:r w:rsidRPr="000F4DC8">
        <w:rPr>
          <w:lang w:val="vi-VN"/>
        </w:rPr>
        <w:t>\end{document}</w:t>
      </w:r>
      <w:r>
        <w:rPr>
          <w:lang w:val="vi-VN"/>
        </w:rPr>
        <w:br/>
      </w:r>
      <w:r>
        <w:rPr>
          <w:lang w:val="vi-VN"/>
        </w:rPr>
        <w:br/>
      </w:r>
      <w:r>
        <w:rPr>
          <w:lang w:val="vi-VN"/>
        </w:rPr>
        <w:br/>
        <w:t xml:space="preserve">REF </w:t>
      </w:r>
    </w:p>
    <w:p w:rsidR="000F4DC8" w:rsidRDefault="000F4DC8" w:rsidP="000F4DC8">
      <w:pPr>
        <w:rPr>
          <w:lang w:val="vi-VN"/>
        </w:rPr>
      </w:pPr>
    </w:p>
    <w:p w:rsidR="000F4DC8" w:rsidRPr="000F4DC8" w:rsidRDefault="000F4DC8" w:rsidP="000F4DC8">
      <w:pPr>
        <w:rPr>
          <w:lang w:val="vi-VN"/>
        </w:rPr>
      </w:pPr>
      <w:r w:rsidRPr="000F4DC8">
        <w:rPr>
          <w:lang w:val="vi-VN"/>
        </w:rPr>
        <w:t>@article{McGlashan2010,</w:t>
      </w:r>
    </w:p>
    <w:p w:rsidR="000F4DC8" w:rsidRPr="000F4DC8" w:rsidRDefault="000F4DC8" w:rsidP="000F4DC8">
      <w:pPr>
        <w:rPr>
          <w:lang w:val="vi-VN"/>
        </w:rPr>
      </w:pPr>
      <w:r w:rsidRPr="000F4DC8">
        <w:rPr>
          <w:lang w:val="vi-VN"/>
        </w:rPr>
        <w:t xml:space="preserve">  title={The psychosis high-risk state: a comprehensive state-of-the-art review},</w:t>
      </w:r>
    </w:p>
    <w:p w:rsidR="000F4DC8" w:rsidRPr="000F4DC8" w:rsidRDefault="000F4DC8" w:rsidP="000F4DC8">
      <w:pPr>
        <w:rPr>
          <w:lang w:val="vi-VN"/>
        </w:rPr>
      </w:pPr>
      <w:r w:rsidRPr="000F4DC8">
        <w:rPr>
          <w:lang w:val="vi-VN"/>
        </w:rPr>
        <w:lastRenderedPageBreak/>
        <w:t xml:space="preserve">  author={McGlashan, Thomas H and Zipursky, Robert B and Perkins, Diana and Addington, Jean and Miller, Tyler and Woods, Scott W and Hawkins, Keith A and Hoffman, Ralph E and Preda, Adrian and Epstein, Ira and others},</w:t>
      </w:r>
    </w:p>
    <w:p w:rsidR="000F4DC8" w:rsidRPr="000F4DC8" w:rsidRDefault="000F4DC8" w:rsidP="000F4DC8">
      <w:pPr>
        <w:rPr>
          <w:lang w:val="vi-VN"/>
        </w:rPr>
      </w:pPr>
      <w:r w:rsidRPr="000F4DC8">
        <w:rPr>
          <w:lang w:val="vi-VN"/>
        </w:rPr>
        <w:t xml:space="preserve">  journal={JAMA Psychiatry},</w:t>
      </w:r>
    </w:p>
    <w:p w:rsidR="000F4DC8" w:rsidRPr="000F4DC8" w:rsidRDefault="000F4DC8" w:rsidP="000F4DC8">
      <w:pPr>
        <w:rPr>
          <w:lang w:val="vi-VN"/>
        </w:rPr>
      </w:pPr>
      <w:r w:rsidRPr="000F4DC8">
        <w:rPr>
          <w:lang w:val="vi-VN"/>
        </w:rPr>
        <w:t xml:space="preserve">  volume={67},</w:t>
      </w:r>
    </w:p>
    <w:p w:rsidR="000F4DC8" w:rsidRPr="000F4DC8" w:rsidRDefault="000F4DC8" w:rsidP="000F4DC8">
      <w:pPr>
        <w:rPr>
          <w:lang w:val="vi-VN"/>
        </w:rPr>
      </w:pPr>
      <w:r w:rsidRPr="000F4DC8">
        <w:rPr>
          <w:lang w:val="vi-VN"/>
        </w:rPr>
        <w:t xml:space="preserve">  number={1},</w:t>
      </w:r>
    </w:p>
    <w:p w:rsidR="000F4DC8" w:rsidRPr="000F4DC8" w:rsidRDefault="000F4DC8" w:rsidP="000F4DC8">
      <w:pPr>
        <w:rPr>
          <w:lang w:val="vi-VN"/>
        </w:rPr>
      </w:pPr>
      <w:r w:rsidRPr="000F4DC8">
        <w:rPr>
          <w:lang w:val="vi-VN"/>
        </w:rPr>
        <w:t xml:space="preserve">  pages={2--13},</w:t>
      </w:r>
    </w:p>
    <w:p w:rsidR="000F4DC8" w:rsidRPr="000F4DC8" w:rsidRDefault="000F4DC8" w:rsidP="000F4DC8">
      <w:pPr>
        <w:rPr>
          <w:lang w:val="vi-VN"/>
        </w:rPr>
      </w:pPr>
      <w:r w:rsidRPr="000F4DC8">
        <w:rPr>
          <w:lang w:val="vi-VN"/>
        </w:rPr>
        <w:t xml:space="preserve">  year={2010},</w:t>
      </w:r>
    </w:p>
    <w:p w:rsidR="000F4DC8" w:rsidRPr="000F4DC8" w:rsidRDefault="000F4DC8" w:rsidP="000F4DC8">
      <w:pPr>
        <w:rPr>
          <w:lang w:val="vi-VN"/>
        </w:rPr>
      </w:pPr>
      <w:r w:rsidRPr="000F4DC8">
        <w:rPr>
          <w:lang w:val="vi-VN"/>
        </w:rPr>
        <w:t xml:space="preserve">  publisher={American Medical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@article{FusarPoli2020,</w:t>
      </w:r>
    </w:p>
    <w:p w:rsidR="000F4DC8" w:rsidRPr="000F4DC8" w:rsidRDefault="000F4DC8" w:rsidP="000F4DC8">
      <w:pPr>
        <w:rPr>
          <w:lang w:val="vi-VN"/>
        </w:rPr>
      </w:pPr>
      <w:r w:rsidRPr="000F4DC8">
        <w:rPr>
          <w:lang w:val="vi-VN"/>
        </w:rPr>
        <w:t xml:space="preserve">  title={Heterogeneity of psychosis risk within individuals at clinical high risk: a meta-analytical stratification},</w:t>
      </w:r>
    </w:p>
    <w:p w:rsidR="000F4DC8" w:rsidRPr="000F4DC8" w:rsidRDefault="000F4DC8" w:rsidP="000F4DC8">
      <w:pPr>
        <w:rPr>
          <w:lang w:val="vi-VN"/>
        </w:rPr>
      </w:pPr>
      <w:r w:rsidRPr="000F4DC8">
        <w:rPr>
          <w:lang w:val="vi-VN"/>
        </w:rPr>
        <w:t xml:space="preserve">  author={Fusar-Poli, Paolo and Salazar de Pablo, Gonzalo and Correll, Christoph U and Meyer-Lindenberg, Andreas and Millan, Mark J and Borgwardt, Stefan and Galderisi, Silvana and Bechdolf, Andreas and Pfennig, Andrea and Kessing, Lars Vedel and others},</w:t>
      </w:r>
    </w:p>
    <w:p w:rsidR="000F4DC8" w:rsidRPr="000F4DC8" w:rsidRDefault="000F4DC8" w:rsidP="000F4DC8">
      <w:pPr>
        <w:rPr>
          <w:lang w:val="vi-VN"/>
        </w:rPr>
      </w:pPr>
      <w:r w:rsidRPr="000F4DC8">
        <w:rPr>
          <w:lang w:val="vi-VN"/>
        </w:rPr>
        <w:t xml:space="preserve">  journal={JAMA Psychiatry},</w:t>
      </w:r>
    </w:p>
    <w:p w:rsidR="000F4DC8" w:rsidRPr="000F4DC8" w:rsidRDefault="000F4DC8" w:rsidP="000F4DC8">
      <w:pPr>
        <w:rPr>
          <w:lang w:val="vi-VN"/>
        </w:rPr>
      </w:pPr>
      <w:r w:rsidRPr="000F4DC8">
        <w:rPr>
          <w:lang w:val="vi-VN"/>
        </w:rPr>
        <w:t xml:space="preserve">  volume={77},</w:t>
      </w:r>
    </w:p>
    <w:p w:rsidR="000F4DC8" w:rsidRPr="000F4DC8" w:rsidRDefault="000F4DC8" w:rsidP="000F4DC8">
      <w:pPr>
        <w:rPr>
          <w:lang w:val="vi-VN"/>
        </w:rPr>
      </w:pPr>
      <w:r w:rsidRPr="000F4DC8">
        <w:rPr>
          <w:lang w:val="vi-VN"/>
        </w:rPr>
        <w:t xml:space="preserve">  number={2},</w:t>
      </w:r>
    </w:p>
    <w:p w:rsidR="000F4DC8" w:rsidRPr="000F4DC8" w:rsidRDefault="000F4DC8" w:rsidP="000F4DC8">
      <w:pPr>
        <w:rPr>
          <w:lang w:val="vi-VN"/>
        </w:rPr>
      </w:pPr>
      <w:r w:rsidRPr="000F4DC8">
        <w:rPr>
          <w:lang w:val="vi-VN"/>
        </w:rPr>
        <w:t xml:space="preserve">  pages={113--120},</w:t>
      </w:r>
    </w:p>
    <w:p w:rsidR="000F4DC8" w:rsidRPr="000F4DC8" w:rsidRDefault="000F4DC8" w:rsidP="000F4DC8">
      <w:pPr>
        <w:rPr>
          <w:lang w:val="vi-VN"/>
        </w:rPr>
      </w:pPr>
      <w:r w:rsidRPr="000F4DC8">
        <w:rPr>
          <w:lang w:val="vi-VN"/>
        </w:rPr>
        <w:t xml:space="preserve">  year={2020},</w:t>
      </w:r>
    </w:p>
    <w:p w:rsidR="000F4DC8" w:rsidRPr="000F4DC8" w:rsidRDefault="000F4DC8" w:rsidP="000F4DC8">
      <w:pPr>
        <w:rPr>
          <w:lang w:val="vi-VN"/>
        </w:rPr>
      </w:pPr>
      <w:r w:rsidRPr="000F4DC8">
        <w:rPr>
          <w:lang w:val="vi-VN"/>
        </w:rPr>
        <w:t xml:space="preserve">  publisher={American Medical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@article{Torous2018,</w:t>
      </w:r>
    </w:p>
    <w:p w:rsidR="000F4DC8" w:rsidRPr="000F4DC8" w:rsidRDefault="000F4DC8" w:rsidP="000F4DC8">
      <w:pPr>
        <w:rPr>
          <w:lang w:val="vi-VN"/>
        </w:rPr>
      </w:pPr>
      <w:r w:rsidRPr="000F4DC8">
        <w:rPr>
          <w:lang w:val="vi-VN"/>
        </w:rPr>
        <w:t xml:space="preserve">  title={Smartphones, sensors, and machine learning to advance real-time prediction and interventions for suicide prevention: a review of current progress and next steps},</w:t>
      </w:r>
    </w:p>
    <w:p w:rsidR="000F4DC8" w:rsidRPr="000F4DC8" w:rsidRDefault="000F4DC8" w:rsidP="000F4DC8">
      <w:pPr>
        <w:rPr>
          <w:lang w:val="vi-VN"/>
        </w:rPr>
      </w:pPr>
      <w:r w:rsidRPr="000F4DC8">
        <w:rPr>
          <w:lang w:val="vi-VN"/>
        </w:rPr>
        <w:t xml:space="preserve">  author={Torous, John and Larsen, Mark Erik and Depp, Colin and Firth, Joseph and Lillie, Emilie O and Insel, Thomas R and Widge, Alik S and others},</w:t>
      </w:r>
    </w:p>
    <w:p w:rsidR="000F4DC8" w:rsidRPr="000F4DC8" w:rsidRDefault="000F4DC8" w:rsidP="000F4DC8">
      <w:pPr>
        <w:rPr>
          <w:lang w:val="vi-VN"/>
        </w:rPr>
      </w:pPr>
      <w:r w:rsidRPr="000F4DC8">
        <w:rPr>
          <w:lang w:val="vi-VN"/>
        </w:rPr>
        <w:t xml:space="preserve">  journal={Current Psychiatry Reports},</w:t>
      </w:r>
    </w:p>
    <w:p w:rsidR="000F4DC8" w:rsidRPr="000F4DC8" w:rsidRDefault="000F4DC8" w:rsidP="000F4DC8">
      <w:pPr>
        <w:rPr>
          <w:lang w:val="vi-VN"/>
        </w:rPr>
      </w:pPr>
      <w:r w:rsidRPr="000F4DC8">
        <w:rPr>
          <w:lang w:val="vi-VN"/>
        </w:rPr>
        <w:t xml:space="preserve">  volume={20},</w:t>
      </w:r>
    </w:p>
    <w:p w:rsidR="000F4DC8" w:rsidRPr="000F4DC8" w:rsidRDefault="000F4DC8" w:rsidP="000F4DC8">
      <w:pPr>
        <w:rPr>
          <w:lang w:val="vi-VN"/>
        </w:rPr>
      </w:pPr>
      <w:r w:rsidRPr="000F4DC8">
        <w:rPr>
          <w:lang w:val="vi-VN"/>
        </w:rPr>
        <w:t xml:space="preserve">  number={7},</w:t>
      </w:r>
    </w:p>
    <w:p w:rsidR="000F4DC8" w:rsidRPr="000F4DC8" w:rsidRDefault="000F4DC8" w:rsidP="000F4DC8">
      <w:pPr>
        <w:rPr>
          <w:lang w:val="vi-VN"/>
        </w:rPr>
      </w:pPr>
      <w:r w:rsidRPr="000F4DC8">
        <w:rPr>
          <w:lang w:val="vi-VN"/>
        </w:rPr>
        <w:t xml:space="preserve">  pages={51},</w:t>
      </w:r>
    </w:p>
    <w:p w:rsidR="000F4DC8" w:rsidRPr="000F4DC8" w:rsidRDefault="000F4DC8" w:rsidP="000F4DC8">
      <w:pPr>
        <w:rPr>
          <w:lang w:val="vi-VN"/>
        </w:rPr>
      </w:pPr>
      <w:r w:rsidRPr="000F4DC8">
        <w:rPr>
          <w:lang w:val="vi-VN"/>
        </w:rPr>
        <w:t xml:space="preserve">  year={2018},</w:t>
      </w:r>
    </w:p>
    <w:p w:rsidR="000F4DC8" w:rsidRPr="000F4DC8" w:rsidRDefault="000F4DC8" w:rsidP="000F4DC8">
      <w:pPr>
        <w:rPr>
          <w:lang w:val="vi-VN"/>
        </w:rPr>
      </w:pPr>
      <w:r w:rsidRPr="000F4DC8">
        <w:rPr>
          <w:lang w:val="vi-VN"/>
        </w:rPr>
        <w:t xml:space="preserve">  publisher={Springer}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@article{Cannon2008,</w:t>
      </w:r>
    </w:p>
    <w:p w:rsidR="000F4DC8" w:rsidRPr="000F4DC8" w:rsidRDefault="000F4DC8" w:rsidP="000F4DC8">
      <w:pPr>
        <w:rPr>
          <w:lang w:val="vi-VN"/>
        </w:rPr>
      </w:pPr>
      <w:r w:rsidRPr="000F4DC8">
        <w:rPr>
          <w:lang w:val="vi-VN"/>
        </w:rPr>
        <w:t xml:space="preserve">  title={Prediction of psychosis in youth at high clinical risk: a multisite longitudinal study in North America},</w:t>
      </w:r>
    </w:p>
    <w:p w:rsidR="000F4DC8" w:rsidRPr="000F4DC8" w:rsidRDefault="000F4DC8" w:rsidP="000F4DC8">
      <w:pPr>
        <w:rPr>
          <w:lang w:val="vi-VN"/>
        </w:rPr>
      </w:pPr>
      <w:r w:rsidRPr="000F4DC8">
        <w:rPr>
          <w:lang w:val="vi-VN"/>
        </w:rPr>
        <w:t xml:space="preserve">  author={Cannon, Tyrone D and Cadenhead, Kristin and Cornblatt, Barbara and Woods, Scott W and Addington, Jean and Walker, Elaine and Seidman, Larry J and Perkins, Diana and Tsuang, Ming and McGlashan, Thomas and others},</w:t>
      </w:r>
    </w:p>
    <w:p w:rsidR="000F4DC8" w:rsidRPr="000F4DC8" w:rsidRDefault="000F4DC8" w:rsidP="000F4DC8">
      <w:pPr>
        <w:rPr>
          <w:lang w:val="vi-VN"/>
        </w:rPr>
      </w:pPr>
      <w:r w:rsidRPr="000F4DC8">
        <w:rPr>
          <w:lang w:val="vi-VN"/>
        </w:rPr>
        <w:lastRenderedPageBreak/>
        <w:t xml:space="preserve">  journal={Archives of General Psychiatry},</w:t>
      </w:r>
    </w:p>
    <w:p w:rsidR="000F4DC8" w:rsidRPr="000F4DC8" w:rsidRDefault="000F4DC8" w:rsidP="000F4DC8">
      <w:pPr>
        <w:rPr>
          <w:lang w:val="vi-VN"/>
        </w:rPr>
      </w:pPr>
      <w:r w:rsidRPr="000F4DC8">
        <w:rPr>
          <w:lang w:val="vi-VN"/>
        </w:rPr>
        <w:t xml:space="preserve">  volume={65},</w:t>
      </w:r>
    </w:p>
    <w:p w:rsidR="000F4DC8" w:rsidRPr="000F4DC8" w:rsidRDefault="000F4DC8" w:rsidP="000F4DC8">
      <w:pPr>
        <w:rPr>
          <w:lang w:val="vi-VN"/>
        </w:rPr>
      </w:pPr>
      <w:r w:rsidRPr="000F4DC8">
        <w:rPr>
          <w:lang w:val="vi-VN"/>
        </w:rPr>
        <w:t xml:space="preserve">  number={1},</w:t>
      </w:r>
    </w:p>
    <w:p w:rsidR="000F4DC8" w:rsidRPr="000F4DC8" w:rsidRDefault="000F4DC8" w:rsidP="000F4DC8">
      <w:pPr>
        <w:rPr>
          <w:lang w:val="vi-VN"/>
        </w:rPr>
      </w:pPr>
      <w:r w:rsidRPr="000F4DC8">
        <w:rPr>
          <w:lang w:val="vi-VN"/>
        </w:rPr>
        <w:t xml:space="preserve">  pages={28--37},</w:t>
      </w:r>
    </w:p>
    <w:p w:rsidR="000F4DC8" w:rsidRPr="000F4DC8" w:rsidRDefault="000F4DC8" w:rsidP="000F4DC8">
      <w:pPr>
        <w:rPr>
          <w:lang w:val="vi-VN"/>
        </w:rPr>
      </w:pPr>
      <w:r w:rsidRPr="000F4DC8">
        <w:rPr>
          <w:lang w:val="vi-VN"/>
        </w:rPr>
        <w:t xml:space="preserve">  year={2008},</w:t>
      </w:r>
    </w:p>
    <w:p w:rsidR="000F4DC8" w:rsidRPr="000F4DC8" w:rsidRDefault="000F4DC8" w:rsidP="000F4DC8">
      <w:pPr>
        <w:rPr>
          <w:lang w:val="vi-VN"/>
        </w:rPr>
      </w:pPr>
      <w:r w:rsidRPr="000F4DC8">
        <w:rPr>
          <w:lang w:val="vi-VN"/>
        </w:rPr>
        <w:t xml:space="preserve">  publisher={American Medical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@article{Addington2007,</w:t>
      </w:r>
    </w:p>
    <w:p w:rsidR="000F4DC8" w:rsidRPr="000F4DC8" w:rsidRDefault="000F4DC8" w:rsidP="000F4DC8">
      <w:pPr>
        <w:rPr>
          <w:lang w:val="vi-VN"/>
        </w:rPr>
      </w:pPr>
      <w:r w:rsidRPr="000F4DC8">
        <w:rPr>
          <w:lang w:val="vi-VN"/>
        </w:rPr>
        <w:t xml:space="preserve">  title={At clinical high risk for psychosis: outcome for nonconverters},</w:t>
      </w:r>
    </w:p>
    <w:p w:rsidR="000F4DC8" w:rsidRPr="000F4DC8" w:rsidRDefault="000F4DC8" w:rsidP="000F4DC8">
      <w:pPr>
        <w:rPr>
          <w:lang w:val="vi-VN"/>
        </w:rPr>
      </w:pPr>
      <w:r w:rsidRPr="000F4DC8">
        <w:rPr>
          <w:lang w:val="vi-VN"/>
        </w:rPr>
        <w:t xml:space="preserve">  author={Addington, Jean and Cadenhead, Kristin S and Cornblatt, Barbara A and Mathalon, Daniel H and McGlashan, Thomas H and Perkins, Diana O and Seidman, Larry J and Tsuang, Ming T and Walker, Elaine F and Woods, Scott W and others},</w:t>
      </w:r>
    </w:p>
    <w:p w:rsidR="000F4DC8" w:rsidRPr="000F4DC8" w:rsidRDefault="000F4DC8" w:rsidP="000F4DC8">
      <w:pPr>
        <w:rPr>
          <w:lang w:val="vi-VN"/>
        </w:rPr>
      </w:pPr>
      <w:r w:rsidRPr="000F4DC8">
        <w:rPr>
          <w:lang w:val="vi-VN"/>
        </w:rPr>
        <w:t xml:space="preserve">  journal={American Journal of Psychiatry},</w:t>
      </w:r>
    </w:p>
    <w:p w:rsidR="000F4DC8" w:rsidRPr="000F4DC8" w:rsidRDefault="000F4DC8" w:rsidP="000F4DC8">
      <w:pPr>
        <w:rPr>
          <w:lang w:val="vi-VN"/>
        </w:rPr>
      </w:pPr>
      <w:r w:rsidRPr="000F4DC8">
        <w:rPr>
          <w:lang w:val="vi-VN"/>
        </w:rPr>
        <w:t xml:space="preserve">  volume={164},</w:t>
      </w:r>
    </w:p>
    <w:p w:rsidR="000F4DC8" w:rsidRPr="000F4DC8" w:rsidRDefault="000F4DC8" w:rsidP="000F4DC8">
      <w:pPr>
        <w:rPr>
          <w:lang w:val="vi-VN"/>
        </w:rPr>
      </w:pPr>
      <w:r w:rsidRPr="000F4DC8">
        <w:rPr>
          <w:lang w:val="vi-VN"/>
        </w:rPr>
        <w:t xml:space="preserve">  number={5},</w:t>
      </w:r>
    </w:p>
    <w:p w:rsidR="000F4DC8" w:rsidRPr="000F4DC8" w:rsidRDefault="000F4DC8" w:rsidP="000F4DC8">
      <w:pPr>
        <w:rPr>
          <w:lang w:val="vi-VN"/>
        </w:rPr>
      </w:pPr>
      <w:r w:rsidRPr="000F4DC8">
        <w:rPr>
          <w:lang w:val="vi-VN"/>
        </w:rPr>
        <w:t xml:space="preserve">  pages={800--805},</w:t>
      </w:r>
    </w:p>
    <w:p w:rsidR="000F4DC8" w:rsidRPr="000F4DC8" w:rsidRDefault="000F4DC8" w:rsidP="000F4DC8">
      <w:pPr>
        <w:rPr>
          <w:lang w:val="vi-VN"/>
        </w:rPr>
      </w:pPr>
      <w:r w:rsidRPr="000F4DC8">
        <w:rPr>
          <w:lang w:val="vi-VN"/>
        </w:rPr>
        <w:t xml:space="preserve">  year={2007},</w:t>
      </w:r>
    </w:p>
    <w:p w:rsidR="000F4DC8" w:rsidRPr="000F4DC8" w:rsidRDefault="000F4DC8" w:rsidP="000F4DC8">
      <w:pPr>
        <w:rPr>
          <w:lang w:val="vi-VN"/>
        </w:rPr>
      </w:pPr>
      <w:r w:rsidRPr="000F4DC8">
        <w:rPr>
          <w:lang w:val="vi-VN"/>
        </w:rPr>
        <w:t xml:space="preserve">  publisher={American Psychiatric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@article{Umbricht2006,</w:t>
      </w:r>
    </w:p>
    <w:p w:rsidR="000F4DC8" w:rsidRPr="000F4DC8" w:rsidRDefault="000F4DC8" w:rsidP="000F4DC8">
      <w:pPr>
        <w:rPr>
          <w:lang w:val="vi-VN"/>
        </w:rPr>
      </w:pPr>
      <w:r w:rsidRPr="000F4DC8">
        <w:rPr>
          <w:lang w:val="vi-VN"/>
        </w:rPr>
        <w:t xml:space="preserve">  title={Mismatch negativity in schizophrenia: a meta-analysis},</w:t>
      </w:r>
    </w:p>
    <w:p w:rsidR="000F4DC8" w:rsidRPr="000F4DC8" w:rsidRDefault="000F4DC8" w:rsidP="000F4DC8">
      <w:pPr>
        <w:rPr>
          <w:lang w:val="vi-VN"/>
        </w:rPr>
      </w:pPr>
      <w:r w:rsidRPr="000F4DC8">
        <w:rPr>
          <w:lang w:val="vi-VN"/>
        </w:rPr>
        <w:t xml:space="preserve">  author={Umbricht, Daniel and Krljes, Suzana},</w:t>
      </w:r>
    </w:p>
    <w:p w:rsidR="000F4DC8" w:rsidRPr="000F4DC8" w:rsidRDefault="000F4DC8" w:rsidP="000F4DC8">
      <w:pPr>
        <w:rPr>
          <w:lang w:val="vi-VN"/>
        </w:rPr>
      </w:pPr>
      <w:r w:rsidRPr="000F4DC8">
        <w:rPr>
          <w:lang w:val="vi-VN"/>
        </w:rPr>
        <w:t xml:space="preserve">  journal={Schizophrenia Research},</w:t>
      </w:r>
    </w:p>
    <w:p w:rsidR="000F4DC8" w:rsidRPr="000F4DC8" w:rsidRDefault="000F4DC8" w:rsidP="000F4DC8">
      <w:pPr>
        <w:rPr>
          <w:lang w:val="vi-VN"/>
        </w:rPr>
      </w:pPr>
      <w:r w:rsidRPr="000F4DC8">
        <w:rPr>
          <w:lang w:val="vi-VN"/>
        </w:rPr>
        <w:t xml:space="preserve">  volume={76},</w:t>
      </w:r>
    </w:p>
    <w:p w:rsidR="000F4DC8" w:rsidRPr="000F4DC8" w:rsidRDefault="000F4DC8" w:rsidP="000F4DC8">
      <w:pPr>
        <w:rPr>
          <w:lang w:val="vi-VN"/>
        </w:rPr>
      </w:pPr>
      <w:r w:rsidRPr="000F4DC8">
        <w:rPr>
          <w:lang w:val="vi-VN"/>
        </w:rPr>
        <w:t xml:space="preserve">  number={1},</w:t>
      </w:r>
    </w:p>
    <w:p w:rsidR="000F4DC8" w:rsidRPr="000F4DC8" w:rsidRDefault="000F4DC8" w:rsidP="000F4DC8">
      <w:pPr>
        <w:rPr>
          <w:lang w:val="vi-VN"/>
        </w:rPr>
      </w:pPr>
      <w:r w:rsidRPr="000F4DC8">
        <w:rPr>
          <w:lang w:val="vi-VN"/>
        </w:rPr>
        <w:t xml:space="preserve">  pages={1--23},</w:t>
      </w:r>
    </w:p>
    <w:p w:rsidR="000F4DC8" w:rsidRPr="000F4DC8" w:rsidRDefault="000F4DC8" w:rsidP="000F4DC8">
      <w:pPr>
        <w:rPr>
          <w:lang w:val="vi-VN"/>
        </w:rPr>
      </w:pPr>
      <w:r w:rsidRPr="000F4DC8">
        <w:rPr>
          <w:lang w:val="vi-VN"/>
        </w:rPr>
        <w:t xml:space="preserve">  year={2006},</w:t>
      </w:r>
    </w:p>
    <w:p w:rsidR="000F4DC8" w:rsidRPr="000F4DC8" w:rsidRDefault="000F4DC8" w:rsidP="000F4DC8">
      <w:pPr>
        <w:rPr>
          <w:lang w:val="vi-VN"/>
        </w:rPr>
      </w:pPr>
      <w:r w:rsidRPr="000F4DC8">
        <w:rPr>
          <w:lang w:val="vi-VN"/>
        </w:rPr>
        <w:t xml:space="preserve">  publisher={Elsevier}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@article{Bodatsch2011,</w:t>
      </w:r>
    </w:p>
    <w:p w:rsidR="000F4DC8" w:rsidRPr="000F4DC8" w:rsidRDefault="000F4DC8" w:rsidP="000F4DC8">
      <w:pPr>
        <w:rPr>
          <w:lang w:val="vi-VN"/>
        </w:rPr>
      </w:pPr>
      <w:r w:rsidRPr="000F4DC8">
        <w:rPr>
          <w:lang w:val="vi-VN"/>
        </w:rPr>
        <w:t xml:space="preserve">  title={Prediction of psychosis by mismatch negativity},</w:t>
      </w:r>
    </w:p>
    <w:p w:rsidR="000F4DC8" w:rsidRPr="000F4DC8" w:rsidRDefault="000F4DC8" w:rsidP="000F4DC8">
      <w:pPr>
        <w:rPr>
          <w:lang w:val="vi-VN"/>
        </w:rPr>
      </w:pPr>
      <w:r w:rsidRPr="000F4DC8">
        <w:rPr>
          <w:lang w:val="vi-VN"/>
        </w:rPr>
        <w:t xml:space="preserve">  author={Bodatsch, Marlene and Ruhrmann, Stephan and Wagner, Michael and M{\"u}ller, Ralf and Schultze-Lutter, Frauke and Frommann, Ingo and Klosterk{\"o}tter, Joachim and others},</w:t>
      </w:r>
    </w:p>
    <w:p w:rsidR="000F4DC8" w:rsidRPr="000F4DC8" w:rsidRDefault="000F4DC8" w:rsidP="000F4DC8">
      <w:pPr>
        <w:rPr>
          <w:lang w:val="vi-VN"/>
        </w:rPr>
      </w:pPr>
      <w:r w:rsidRPr="000F4DC8">
        <w:rPr>
          <w:lang w:val="vi-VN"/>
        </w:rPr>
        <w:t xml:space="preserve">  journal={Biological Psychiatry},</w:t>
      </w:r>
    </w:p>
    <w:p w:rsidR="000F4DC8" w:rsidRPr="000F4DC8" w:rsidRDefault="000F4DC8" w:rsidP="000F4DC8">
      <w:pPr>
        <w:rPr>
          <w:lang w:val="vi-VN"/>
        </w:rPr>
      </w:pPr>
      <w:r w:rsidRPr="000F4DC8">
        <w:rPr>
          <w:lang w:val="vi-VN"/>
        </w:rPr>
        <w:t xml:space="preserve">  volume={69},</w:t>
      </w:r>
    </w:p>
    <w:p w:rsidR="000F4DC8" w:rsidRPr="000F4DC8" w:rsidRDefault="000F4DC8" w:rsidP="000F4DC8">
      <w:pPr>
        <w:rPr>
          <w:lang w:val="vi-VN"/>
        </w:rPr>
      </w:pPr>
      <w:r w:rsidRPr="000F4DC8">
        <w:rPr>
          <w:lang w:val="vi-VN"/>
        </w:rPr>
        <w:t xml:space="preserve">  number={10},</w:t>
      </w:r>
    </w:p>
    <w:p w:rsidR="000F4DC8" w:rsidRPr="000F4DC8" w:rsidRDefault="000F4DC8" w:rsidP="000F4DC8">
      <w:pPr>
        <w:rPr>
          <w:lang w:val="vi-VN"/>
        </w:rPr>
      </w:pPr>
      <w:r w:rsidRPr="000F4DC8">
        <w:rPr>
          <w:lang w:val="vi-VN"/>
        </w:rPr>
        <w:t xml:space="preserve">  pages={959--966},</w:t>
      </w:r>
    </w:p>
    <w:p w:rsidR="000F4DC8" w:rsidRPr="000F4DC8" w:rsidRDefault="000F4DC8" w:rsidP="000F4DC8">
      <w:pPr>
        <w:rPr>
          <w:lang w:val="vi-VN"/>
        </w:rPr>
      </w:pPr>
      <w:r w:rsidRPr="000F4DC8">
        <w:rPr>
          <w:lang w:val="vi-VN"/>
        </w:rPr>
        <w:t xml:space="preserve">  year={2011},</w:t>
      </w:r>
    </w:p>
    <w:p w:rsidR="000F4DC8" w:rsidRPr="000F4DC8" w:rsidRDefault="000F4DC8" w:rsidP="000F4DC8">
      <w:pPr>
        <w:rPr>
          <w:lang w:val="vi-VN"/>
        </w:rPr>
      </w:pPr>
      <w:r w:rsidRPr="000F4DC8">
        <w:rPr>
          <w:lang w:val="vi-VN"/>
        </w:rPr>
        <w:t xml:space="preserve">  publisher={Elsevier}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lastRenderedPageBreak/>
        <w:t>@article{Koutsouleris2015,</w:t>
      </w:r>
    </w:p>
    <w:p w:rsidR="000F4DC8" w:rsidRPr="000F4DC8" w:rsidRDefault="000F4DC8" w:rsidP="000F4DC8">
      <w:pPr>
        <w:rPr>
          <w:lang w:val="vi-VN"/>
        </w:rPr>
      </w:pPr>
      <w:r w:rsidRPr="000F4DC8">
        <w:rPr>
          <w:lang w:val="vi-VN"/>
        </w:rPr>
        <w:t xml:space="preserve">  title={Prediction models of functional outcomes for individuals in the clinical high-risk state for psychosis or with recent-onset depression: a multimodal, multisite machine learning analysis},</w:t>
      </w:r>
    </w:p>
    <w:p w:rsidR="000F4DC8" w:rsidRPr="000F4DC8" w:rsidRDefault="000F4DC8" w:rsidP="000F4DC8">
      <w:pPr>
        <w:rPr>
          <w:lang w:val="vi-VN"/>
        </w:rPr>
      </w:pPr>
      <w:r w:rsidRPr="000F4DC8">
        <w:rPr>
          <w:lang w:val="vi-VN"/>
        </w:rPr>
        <w:t xml:space="preserve">  author={Koutsouleris, Nikolaos and Dwyer, Dominic B and Degenhardt, Franziska and Maj, Carlo and Urquijo-Castro, Maria F and Sanfelici, Rachel and Popovic, David and Oeztuerk, {\"O}mer and Haas, Shalaila S and Weiske, Jennifer and others},</w:t>
      </w:r>
    </w:p>
    <w:p w:rsidR="000F4DC8" w:rsidRPr="000F4DC8" w:rsidRDefault="000F4DC8" w:rsidP="000F4DC8">
      <w:pPr>
        <w:rPr>
          <w:lang w:val="vi-VN"/>
        </w:rPr>
      </w:pPr>
      <w:r w:rsidRPr="000F4DC8">
        <w:rPr>
          <w:lang w:val="vi-VN"/>
        </w:rPr>
        <w:t xml:space="preserve">  journal={JAMA Psychiatry},</w:t>
      </w:r>
    </w:p>
    <w:p w:rsidR="000F4DC8" w:rsidRPr="000F4DC8" w:rsidRDefault="000F4DC8" w:rsidP="000F4DC8">
      <w:pPr>
        <w:rPr>
          <w:lang w:val="vi-VN"/>
        </w:rPr>
      </w:pPr>
      <w:r w:rsidRPr="000F4DC8">
        <w:rPr>
          <w:lang w:val="vi-VN"/>
        </w:rPr>
        <w:t xml:space="preserve">  volume={75},</w:t>
      </w:r>
    </w:p>
    <w:p w:rsidR="000F4DC8" w:rsidRPr="000F4DC8" w:rsidRDefault="000F4DC8" w:rsidP="000F4DC8">
      <w:pPr>
        <w:rPr>
          <w:lang w:val="vi-VN"/>
        </w:rPr>
      </w:pPr>
      <w:r w:rsidRPr="000F4DC8">
        <w:rPr>
          <w:lang w:val="vi-VN"/>
        </w:rPr>
        <w:t xml:space="preserve">  number={11},</w:t>
      </w:r>
    </w:p>
    <w:p w:rsidR="000F4DC8" w:rsidRPr="000F4DC8" w:rsidRDefault="000F4DC8" w:rsidP="000F4DC8">
      <w:pPr>
        <w:rPr>
          <w:lang w:val="vi-VN"/>
        </w:rPr>
      </w:pPr>
      <w:r w:rsidRPr="000F4DC8">
        <w:rPr>
          <w:lang w:val="vi-VN"/>
        </w:rPr>
        <w:t xml:space="preserve">  pages={1156--1172},</w:t>
      </w:r>
    </w:p>
    <w:p w:rsidR="000F4DC8" w:rsidRPr="000F4DC8" w:rsidRDefault="000F4DC8" w:rsidP="000F4DC8">
      <w:pPr>
        <w:rPr>
          <w:lang w:val="vi-VN"/>
        </w:rPr>
      </w:pPr>
      <w:r w:rsidRPr="000F4DC8">
        <w:rPr>
          <w:lang w:val="vi-VN"/>
        </w:rPr>
        <w:t xml:space="preserve">  year={2018},</w:t>
      </w:r>
    </w:p>
    <w:p w:rsidR="000F4DC8" w:rsidRPr="000F4DC8" w:rsidRDefault="000F4DC8" w:rsidP="000F4DC8">
      <w:pPr>
        <w:rPr>
          <w:lang w:val="vi-VN"/>
        </w:rPr>
      </w:pPr>
      <w:r w:rsidRPr="000F4DC8">
        <w:rPr>
          <w:lang w:val="vi-VN"/>
        </w:rPr>
        <w:t xml:space="preserve">  publisher={American Medical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@article{Chekroud2016,</w:t>
      </w:r>
    </w:p>
    <w:p w:rsidR="000F4DC8" w:rsidRPr="000F4DC8" w:rsidRDefault="000F4DC8" w:rsidP="000F4DC8">
      <w:pPr>
        <w:rPr>
          <w:lang w:val="vi-VN"/>
        </w:rPr>
      </w:pPr>
      <w:r w:rsidRPr="000F4DC8">
        <w:rPr>
          <w:lang w:val="vi-VN"/>
        </w:rPr>
        <w:t xml:space="preserve">  title={Cross-trial prediction of treatment outcome in depression: a machine learning approach},</w:t>
      </w:r>
    </w:p>
    <w:p w:rsidR="000F4DC8" w:rsidRPr="000F4DC8" w:rsidRDefault="000F4DC8" w:rsidP="000F4DC8">
      <w:pPr>
        <w:rPr>
          <w:lang w:val="vi-VN"/>
        </w:rPr>
      </w:pPr>
      <w:r w:rsidRPr="000F4DC8">
        <w:rPr>
          <w:lang w:val="vi-VN"/>
        </w:rPr>
        <w:t xml:space="preserve">  author={Chekroud, Adam M and Zotti, Ryan J and Shehzad, Zarrar and Gueorguieva, Ralitza and Johnson, Madhukar K and Trivedi, Madhukar H and Cannon, Tyrone D and Krystal, John H and Corlett, Philip R},</w:t>
      </w:r>
    </w:p>
    <w:p w:rsidR="000F4DC8" w:rsidRPr="000F4DC8" w:rsidRDefault="000F4DC8" w:rsidP="000F4DC8">
      <w:pPr>
        <w:rPr>
          <w:lang w:val="vi-VN"/>
        </w:rPr>
      </w:pPr>
      <w:r w:rsidRPr="000F4DC8">
        <w:rPr>
          <w:lang w:val="vi-VN"/>
        </w:rPr>
        <w:t xml:space="preserve">  journal={The Lancet Psychiatry},</w:t>
      </w:r>
    </w:p>
    <w:p w:rsidR="000F4DC8" w:rsidRPr="000F4DC8" w:rsidRDefault="000F4DC8" w:rsidP="000F4DC8">
      <w:pPr>
        <w:rPr>
          <w:lang w:val="vi-VN"/>
        </w:rPr>
      </w:pPr>
      <w:r w:rsidRPr="000F4DC8">
        <w:rPr>
          <w:lang w:val="vi-VN"/>
        </w:rPr>
        <w:t xml:space="preserve">  volume={3},</w:t>
      </w:r>
    </w:p>
    <w:p w:rsidR="000F4DC8" w:rsidRPr="000F4DC8" w:rsidRDefault="000F4DC8" w:rsidP="000F4DC8">
      <w:pPr>
        <w:rPr>
          <w:lang w:val="vi-VN"/>
        </w:rPr>
      </w:pPr>
      <w:r w:rsidRPr="000F4DC8">
        <w:rPr>
          <w:lang w:val="vi-VN"/>
        </w:rPr>
        <w:t xml:space="preserve">  number={3},</w:t>
      </w:r>
    </w:p>
    <w:p w:rsidR="000F4DC8" w:rsidRPr="000F4DC8" w:rsidRDefault="000F4DC8" w:rsidP="000F4DC8">
      <w:pPr>
        <w:rPr>
          <w:lang w:val="vi-VN"/>
        </w:rPr>
      </w:pPr>
      <w:r w:rsidRPr="000F4DC8">
        <w:rPr>
          <w:lang w:val="vi-VN"/>
        </w:rPr>
        <w:t xml:space="preserve">  pages={243--250},</w:t>
      </w:r>
    </w:p>
    <w:p w:rsidR="000F4DC8" w:rsidRPr="000F4DC8" w:rsidRDefault="000F4DC8" w:rsidP="000F4DC8">
      <w:pPr>
        <w:rPr>
          <w:lang w:val="vi-VN"/>
        </w:rPr>
      </w:pPr>
      <w:r w:rsidRPr="000F4DC8">
        <w:rPr>
          <w:lang w:val="vi-VN"/>
        </w:rPr>
        <w:t xml:space="preserve">  year={2016},</w:t>
      </w:r>
    </w:p>
    <w:p w:rsidR="000F4DC8" w:rsidRPr="000F4DC8" w:rsidRDefault="000F4DC8" w:rsidP="000F4DC8">
      <w:pPr>
        <w:rPr>
          <w:lang w:val="vi-VN"/>
        </w:rPr>
      </w:pPr>
      <w:r w:rsidRPr="000F4DC8">
        <w:rPr>
          <w:lang w:val="vi-VN"/>
        </w:rPr>
        <w:t xml:space="preserve">  publisher={Elsevier}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@article{Barnett2018,</w:t>
      </w:r>
    </w:p>
    <w:p w:rsidR="000F4DC8" w:rsidRPr="000F4DC8" w:rsidRDefault="000F4DC8" w:rsidP="000F4DC8">
      <w:pPr>
        <w:rPr>
          <w:lang w:val="vi-VN"/>
        </w:rPr>
      </w:pPr>
      <w:r w:rsidRPr="000F4DC8">
        <w:rPr>
          <w:lang w:val="vi-VN"/>
        </w:rPr>
        <w:t xml:space="preserve">  title={Relapse prediction in schizophrenia through digital phenotyping: a pilot study},</w:t>
      </w:r>
    </w:p>
    <w:p w:rsidR="000F4DC8" w:rsidRPr="000F4DC8" w:rsidRDefault="000F4DC8" w:rsidP="000F4DC8">
      <w:pPr>
        <w:rPr>
          <w:lang w:val="vi-VN"/>
        </w:rPr>
      </w:pPr>
      <w:r w:rsidRPr="000F4DC8">
        <w:rPr>
          <w:lang w:val="vi-VN"/>
        </w:rPr>
        <w:t xml:space="preserve">  author={Barnett, Ian and Torous, John and Staples, Patrick and Sandoval, Luis and Keshavan, Matcheri and Onnela, Jukka-Pekka},</w:t>
      </w:r>
    </w:p>
    <w:p w:rsidR="000F4DC8" w:rsidRPr="000F4DC8" w:rsidRDefault="000F4DC8" w:rsidP="000F4DC8">
      <w:pPr>
        <w:rPr>
          <w:lang w:val="vi-VN"/>
        </w:rPr>
      </w:pPr>
      <w:r w:rsidRPr="000F4DC8">
        <w:rPr>
          <w:lang w:val="vi-VN"/>
        </w:rPr>
        <w:t xml:space="preserve">  journal={Neuropsychopharmacology},</w:t>
      </w:r>
    </w:p>
    <w:p w:rsidR="000F4DC8" w:rsidRPr="000F4DC8" w:rsidRDefault="000F4DC8" w:rsidP="000F4DC8">
      <w:pPr>
        <w:rPr>
          <w:lang w:val="vi-VN"/>
        </w:rPr>
      </w:pPr>
      <w:r w:rsidRPr="000F4DC8">
        <w:rPr>
          <w:lang w:val="vi-VN"/>
        </w:rPr>
        <w:t xml:space="preserve">  volume={43},</w:t>
      </w:r>
    </w:p>
    <w:p w:rsidR="000F4DC8" w:rsidRPr="000F4DC8" w:rsidRDefault="000F4DC8" w:rsidP="000F4DC8">
      <w:pPr>
        <w:rPr>
          <w:lang w:val="vi-VN"/>
        </w:rPr>
      </w:pPr>
      <w:r w:rsidRPr="000F4DC8">
        <w:rPr>
          <w:lang w:val="vi-VN"/>
        </w:rPr>
        <w:t xml:space="preserve">  number={8},</w:t>
      </w:r>
    </w:p>
    <w:p w:rsidR="000F4DC8" w:rsidRPr="000F4DC8" w:rsidRDefault="000F4DC8" w:rsidP="000F4DC8">
      <w:pPr>
        <w:rPr>
          <w:lang w:val="vi-VN"/>
        </w:rPr>
      </w:pPr>
      <w:r w:rsidRPr="000F4DC8">
        <w:rPr>
          <w:lang w:val="vi-VN"/>
        </w:rPr>
        <w:t xml:space="preserve">  pages={1660--1666},</w:t>
      </w:r>
    </w:p>
    <w:p w:rsidR="000F4DC8" w:rsidRPr="000F4DC8" w:rsidRDefault="000F4DC8" w:rsidP="000F4DC8">
      <w:pPr>
        <w:rPr>
          <w:lang w:val="vi-VN"/>
        </w:rPr>
      </w:pPr>
      <w:r w:rsidRPr="000F4DC8">
        <w:rPr>
          <w:lang w:val="vi-VN"/>
        </w:rPr>
        <w:t xml:space="preserve">  year={2018},</w:t>
      </w:r>
    </w:p>
    <w:p w:rsidR="000F4DC8" w:rsidRPr="000F4DC8" w:rsidRDefault="000F4DC8" w:rsidP="000F4DC8">
      <w:pPr>
        <w:rPr>
          <w:lang w:val="vi-VN"/>
        </w:rPr>
      </w:pPr>
      <w:r w:rsidRPr="000F4DC8">
        <w:rPr>
          <w:lang w:val="vi-VN"/>
        </w:rPr>
        <w:t xml:space="preserve">  publisher={Nature Publishing Group}</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@article{Cornblatt2015,</w:t>
      </w:r>
    </w:p>
    <w:p w:rsidR="000F4DC8" w:rsidRPr="000F4DC8" w:rsidRDefault="000F4DC8" w:rsidP="000F4DC8">
      <w:pPr>
        <w:rPr>
          <w:lang w:val="vi-VN"/>
        </w:rPr>
      </w:pPr>
      <w:r w:rsidRPr="000F4DC8">
        <w:rPr>
          <w:lang w:val="vi-VN"/>
        </w:rPr>
        <w:t xml:space="preserve">  title={The schizophrenia prodrome revisited: a neurodevelopmental perspective},</w:t>
      </w:r>
    </w:p>
    <w:p w:rsidR="000F4DC8" w:rsidRPr="000F4DC8" w:rsidRDefault="000F4DC8" w:rsidP="000F4DC8">
      <w:pPr>
        <w:rPr>
          <w:lang w:val="vi-VN"/>
        </w:rPr>
      </w:pPr>
      <w:r w:rsidRPr="000F4DC8">
        <w:rPr>
          <w:lang w:val="vi-VN"/>
        </w:rPr>
        <w:lastRenderedPageBreak/>
        <w:t xml:space="preserve">  author={Cornblatt, Barbara A and Carrion, Ricardo E and Addington, Jean and Seidman, Larry and Walker, Elaine F and Cannon, Tyrone D and Cadenhead, Kristin S and McGlashan, Thomas H and Perkins, Diana O and Tsuang, Ming T and others},</w:t>
      </w:r>
    </w:p>
    <w:p w:rsidR="000F4DC8" w:rsidRPr="000F4DC8" w:rsidRDefault="000F4DC8" w:rsidP="000F4DC8">
      <w:pPr>
        <w:rPr>
          <w:lang w:val="vi-VN"/>
        </w:rPr>
      </w:pPr>
      <w:r w:rsidRPr="000F4DC8">
        <w:rPr>
          <w:lang w:val="vi-VN"/>
        </w:rPr>
        <w:t xml:space="preserve">  journal={Schizophrenia Bulletin},</w:t>
      </w:r>
    </w:p>
    <w:p w:rsidR="000F4DC8" w:rsidRPr="000F4DC8" w:rsidRDefault="000F4DC8" w:rsidP="000F4DC8">
      <w:pPr>
        <w:rPr>
          <w:lang w:val="vi-VN"/>
        </w:rPr>
      </w:pPr>
      <w:r w:rsidRPr="000F4DC8">
        <w:rPr>
          <w:lang w:val="vi-VN"/>
        </w:rPr>
        <w:t xml:space="preserve">  volume={38},</w:t>
      </w:r>
    </w:p>
    <w:p w:rsidR="000F4DC8" w:rsidRPr="000F4DC8" w:rsidRDefault="000F4DC8" w:rsidP="000F4DC8">
      <w:pPr>
        <w:rPr>
          <w:lang w:val="vi-VN"/>
        </w:rPr>
      </w:pPr>
      <w:r w:rsidRPr="000F4DC8">
        <w:rPr>
          <w:lang w:val="vi-VN"/>
        </w:rPr>
        <w:t xml:space="preserve">  number={5},</w:t>
      </w:r>
    </w:p>
    <w:p w:rsidR="000F4DC8" w:rsidRPr="000F4DC8" w:rsidRDefault="000F4DC8" w:rsidP="000F4DC8">
      <w:pPr>
        <w:rPr>
          <w:lang w:val="vi-VN"/>
        </w:rPr>
      </w:pPr>
      <w:r w:rsidRPr="000F4DC8">
        <w:rPr>
          <w:lang w:val="vi-VN"/>
        </w:rPr>
        <w:t xml:space="preserve">  pages={920--930},</w:t>
      </w:r>
    </w:p>
    <w:p w:rsidR="000F4DC8" w:rsidRPr="000F4DC8" w:rsidRDefault="000F4DC8" w:rsidP="000F4DC8">
      <w:pPr>
        <w:rPr>
          <w:lang w:val="vi-VN"/>
        </w:rPr>
      </w:pPr>
      <w:r w:rsidRPr="000F4DC8">
        <w:rPr>
          <w:lang w:val="vi-VN"/>
        </w:rPr>
        <w:t xml:space="preserve">  year={2012},</w:t>
      </w:r>
    </w:p>
    <w:p w:rsidR="000F4DC8" w:rsidRPr="000F4DC8" w:rsidRDefault="000F4DC8" w:rsidP="000F4DC8">
      <w:pPr>
        <w:rPr>
          <w:lang w:val="vi-VN"/>
        </w:rPr>
      </w:pPr>
      <w:r w:rsidRPr="000F4DC8">
        <w:rPr>
          <w:lang w:val="vi-VN"/>
        </w:rPr>
        <w:t xml:space="preserve">  publisher={Oxford University Press}</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@article{Yung2003,</w:t>
      </w:r>
    </w:p>
    <w:p w:rsidR="000F4DC8" w:rsidRPr="000F4DC8" w:rsidRDefault="000F4DC8" w:rsidP="000F4DC8">
      <w:pPr>
        <w:rPr>
          <w:lang w:val="vi-VN"/>
        </w:rPr>
      </w:pPr>
      <w:r w:rsidRPr="000F4DC8">
        <w:rPr>
          <w:lang w:val="vi-VN"/>
        </w:rPr>
        <w:t xml:space="preserve">  title={Mapping the onset of psychosis: the comprehensive assessment of at-risk mental states},</w:t>
      </w:r>
    </w:p>
    <w:p w:rsidR="000F4DC8" w:rsidRPr="000F4DC8" w:rsidRDefault="000F4DC8" w:rsidP="000F4DC8">
      <w:pPr>
        <w:rPr>
          <w:lang w:val="vi-VN"/>
        </w:rPr>
      </w:pPr>
      <w:r w:rsidRPr="000F4DC8">
        <w:rPr>
          <w:lang w:val="vi-VN"/>
        </w:rPr>
        <w:t xml:space="preserve">  author={Yung, Alison R and Yuen, Hok Pan and McGorry, Patrick D and Phillips, Lisa J and Kelly, Debra and Dell'Olio, Marisa and Francey, Shona M and Cosgrave, Elizabeth M and Killackey, Eoin and Stanford, Carol and others},</w:t>
      </w:r>
    </w:p>
    <w:p w:rsidR="000F4DC8" w:rsidRPr="000F4DC8" w:rsidRDefault="000F4DC8" w:rsidP="000F4DC8">
      <w:pPr>
        <w:rPr>
          <w:lang w:val="vi-VN"/>
        </w:rPr>
      </w:pPr>
      <w:r w:rsidRPr="000F4DC8">
        <w:rPr>
          <w:lang w:val="vi-VN"/>
        </w:rPr>
        <w:t xml:space="preserve">  journal={Australian \&amp; New Zealand Journal of Psychiatry},</w:t>
      </w:r>
    </w:p>
    <w:p w:rsidR="000F4DC8" w:rsidRPr="000F4DC8" w:rsidRDefault="000F4DC8" w:rsidP="000F4DC8">
      <w:pPr>
        <w:rPr>
          <w:lang w:val="vi-VN"/>
        </w:rPr>
      </w:pPr>
      <w:r w:rsidRPr="000F4DC8">
        <w:rPr>
          <w:lang w:val="vi-VN"/>
        </w:rPr>
        <w:t xml:space="preserve">  volume={39},</w:t>
      </w:r>
    </w:p>
    <w:p w:rsidR="000F4DC8" w:rsidRPr="000F4DC8" w:rsidRDefault="000F4DC8" w:rsidP="000F4DC8">
      <w:pPr>
        <w:rPr>
          <w:lang w:val="vi-VN"/>
        </w:rPr>
      </w:pPr>
      <w:r w:rsidRPr="000F4DC8">
        <w:rPr>
          <w:lang w:val="vi-VN"/>
        </w:rPr>
        <w:t xml:space="preserve">  number={11-12},</w:t>
      </w:r>
    </w:p>
    <w:p w:rsidR="000F4DC8" w:rsidRPr="000F4DC8" w:rsidRDefault="000F4DC8" w:rsidP="000F4DC8">
      <w:pPr>
        <w:rPr>
          <w:lang w:val="vi-VN"/>
        </w:rPr>
      </w:pPr>
      <w:r w:rsidRPr="000F4DC8">
        <w:rPr>
          <w:lang w:val="vi-VN"/>
        </w:rPr>
        <w:t xml:space="preserve">  pages={964--971},</w:t>
      </w:r>
    </w:p>
    <w:p w:rsidR="000F4DC8" w:rsidRPr="000F4DC8" w:rsidRDefault="000F4DC8" w:rsidP="000F4DC8">
      <w:pPr>
        <w:rPr>
          <w:lang w:val="vi-VN"/>
        </w:rPr>
      </w:pPr>
      <w:r w:rsidRPr="000F4DC8">
        <w:rPr>
          <w:lang w:val="vi-VN"/>
        </w:rPr>
        <w:t xml:space="preserve">  year={2005},</w:t>
      </w:r>
    </w:p>
    <w:p w:rsidR="000F4DC8" w:rsidRPr="000F4DC8" w:rsidRDefault="000F4DC8" w:rsidP="000F4DC8">
      <w:pPr>
        <w:rPr>
          <w:lang w:val="vi-VN"/>
        </w:rPr>
      </w:pPr>
      <w:r w:rsidRPr="000F4DC8">
        <w:rPr>
          <w:lang w:val="vi-VN"/>
        </w:rPr>
        <w:t xml:space="preserve">  publisher={SAGE Publications}</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@article{Miller2003,</w:t>
      </w:r>
    </w:p>
    <w:p w:rsidR="000F4DC8" w:rsidRPr="000F4DC8" w:rsidRDefault="000F4DC8" w:rsidP="000F4DC8">
      <w:pPr>
        <w:rPr>
          <w:lang w:val="vi-VN"/>
        </w:rPr>
      </w:pPr>
      <w:r w:rsidRPr="000F4DC8">
        <w:rPr>
          <w:lang w:val="vi-VN"/>
        </w:rPr>
        <w:t xml:space="preserve">  title={Prodromal assessment with the structured interview for prodromal syndromes and the scale of prodromal symptoms: predictive validity, interrater reliability, and training to reliability},</w:t>
      </w:r>
    </w:p>
    <w:p w:rsidR="000F4DC8" w:rsidRPr="000F4DC8" w:rsidRDefault="000F4DC8" w:rsidP="000F4DC8">
      <w:pPr>
        <w:rPr>
          <w:lang w:val="vi-VN"/>
        </w:rPr>
      </w:pPr>
      <w:r w:rsidRPr="000F4DC8">
        <w:rPr>
          <w:lang w:val="vi-VN"/>
        </w:rPr>
        <w:t xml:space="preserve">  author={Miller, Thomas J and McGlashan, Thomas H and Rosen, Judy L and Cadenhead, Kristin and Ventura, Joseph and McFarlane, William and Perkins, Diana O and Pearlson, Godfrey D and Woods, Scott W},</w:t>
      </w:r>
    </w:p>
    <w:p w:rsidR="000F4DC8" w:rsidRPr="000F4DC8" w:rsidRDefault="000F4DC8" w:rsidP="000F4DC8">
      <w:pPr>
        <w:rPr>
          <w:lang w:val="vi-VN"/>
        </w:rPr>
      </w:pPr>
      <w:r w:rsidRPr="000F4DC8">
        <w:rPr>
          <w:lang w:val="vi-VN"/>
        </w:rPr>
        <w:t xml:space="preserve">  journal={Schizophrenia Bulletin},</w:t>
      </w:r>
    </w:p>
    <w:p w:rsidR="000F4DC8" w:rsidRPr="000F4DC8" w:rsidRDefault="000F4DC8" w:rsidP="000F4DC8">
      <w:pPr>
        <w:rPr>
          <w:lang w:val="vi-VN"/>
        </w:rPr>
      </w:pPr>
      <w:r w:rsidRPr="000F4DC8">
        <w:rPr>
          <w:lang w:val="vi-VN"/>
        </w:rPr>
        <w:t xml:space="preserve">  volume={29},</w:t>
      </w:r>
    </w:p>
    <w:p w:rsidR="000F4DC8" w:rsidRPr="000F4DC8" w:rsidRDefault="000F4DC8" w:rsidP="000F4DC8">
      <w:pPr>
        <w:rPr>
          <w:lang w:val="vi-VN"/>
        </w:rPr>
      </w:pPr>
      <w:r w:rsidRPr="000F4DC8">
        <w:rPr>
          <w:lang w:val="vi-VN"/>
        </w:rPr>
        <w:t xml:space="preserve">  number={4},</w:t>
      </w:r>
    </w:p>
    <w:p w:rsidR="000F4DC8" w:rsidRPr="000F4DC8" w:rsidRDefault="000F4DC8" w:rsidP="000F4DC8">
      <w:pPr>
        <w:rPr>
          <w:lang w:val="vi-VN"/>
        </w:rPr>
      </w:pPr>
      <w:r w:rsidRPr="000F4DC8">
        <w:rPr>
          <w:lang w:val="vi-VN"/>
        </w:rPr>
        <w:t xml:space="preserve">  pages={703--715},</w:t>
      </w:r>
    </w:p>
    <w:p w:rsidR="000F4DC8" w:rsidRPr="000F4DC8" w:rsidRDefault="000F4DC8" w:rsidP="000F4DC8">
      <w:pPr>
        <w:rPr>
          <w:lang w:val="vi-VN"/>
        </w:rPr>
      </w:pPr>
      <w:r w:rsidRPr="000F4DC8">
        <w:rPr>
          <w:lang w:val="vi-VN"/>
        </w:rPr>
        <w:t xml:space="preserve">  year={2003},</w:t>
      </w:r>
    </w:p>
    <w:p w:rsidR="000F4DC8" w:rsidRPr="000F4DC8" w:rsidRDefault="000F4DC8" w:rsidP="000F4DC8">
      <w:pPr>
        <w:rPr>
          <w:lang w:val="vi-VN"/>
        </w:rPr>
      </w:pPr>
      <w:r w:rsidRPr="000F4DC8">
        <w:rPr>
          <w:lang w:val="vi-VN"/>
        </w:rPr>
        <w:t xml:space="preserve">  publisher={Oxford University Press}</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@article{Bora2014,</w:t>
      </w:r>
    </w:p>
    <w:p w:rsidR="000F4DC8" w:rsidRPr="000F4DC8" w:rsidRDefault="000F4DC8" w:rsidP="000F4DC8">
      <w:pPr>
        <w:rPr>
          <w:lang w:val="vi-VN"/>
        </w:rPr>
      </w:pPr>
      <w:r w:rsidRPr="000F4DC8">
        <w:rPr>
          <w:lang w:val="vi-VN"/>
        </w:rPr>
        <w:t xml:space="preserve">  title={Neuroanatomical abnormalities in schizophrenia: a multimodal voxelwise meta-analysis and meta-regression analysis},</w:t>
      </w:r>
    </w:p>
    <w:p w:rsidR="000F4DC8" w:rsidRPr="000F4DC8" w:rsidRDefault="000F4DC8" w:rsidP="000F4DC8">
      <w:pPr>
        <w:rPr>
          <w:lang w:val="vi-VN"/>
        </w:rPr>
      </w:pPr>
      <w:r w:rsidRPr="000F4DC8">
        <w:rPr>
          <w:lang w:val="vi-VN"/>
        </w:rPr>
        <w:t xml:space="preserve">  author={Bora, Emre and Fornito, Alex and Radua, Joaquim and Walterfang, Mark and Seal, Marc and Wood, Stephen J and Y{\"u}cel, M{\"u}rat and Velakoulis, Dennis and Pantelis, Christos},</w:t>
      </w:r>
    </w:p>
    <w:p w:rsidR="000F4DC8" w:rsidRPr="000F4DC8" w:rsidRDefault="000F4DC8" w:rsidP="000F4DC8">
      <w:pPr>
        <w:rPr>
          <w:lang w:val="vi-VN"/>
        </w:rPr>
      </w:pPr>
      <w:r w:rsidRPr="000F4DC8">
        <w:rPr>
          <w:lang w:val="vi-VN"/>
        </w:rPr>
        <w:lastRenderedPageBreak/>
        <w:t xml:space="preserve">  journal={Schizophrenia Research},</w:t>
      </w:r>
    </w:p>
    <w:p w:rsidR="000F4DC8" w:rsidRPr="000F4DC8" w:rsidRDefault="000F4DC8" w:rsidP="000F4DC8">
      <w:pPr>
        <w:rPr>
          <w:lang w:val="vi-VN"/>
        </w:rPr>
      </w:pPr>
      <w:r w:rsidRPr="000F4DC8">
        <w:rPr>
          <w:lang w:val="vi-VN"/>
        </w:rPr>
        <w:t xml:space="preserve">  volume={170},</w:t>
      </w:r>
    </w:p>
    <w:p w:rsidR="000F4DC8" w:rsidRPr="000F4DC8" w:rsidRDefault="000F4DC8" w:rsidP="000F4DC8">
      <w:pPr>
        <w:rPr>
          <w:lang w:val="vi-VN"/>
        </w:rPr>
      </w:pPr>
      <w:r w:rsidRPr="000F4DC8">
        <w:rPr>
          <w:lang w:val="vi-VN"/>
        </w:rPr>
        <w:t xml:space="preserve">  number={2-3},</w:t>
      </w:r>
    </w:p>
    <w:p w:rsidR="000F4DC8" w:rsidRPr="000F4DC8" w:rsidRDefault="000F4DC8" w:rsidP="000F4DC8">
      <w:pPr>
        <w:rPr>
          <w:lang w:val="vi-VN"/>
        </w:rPr>
      </w:pPr>
      <w:r w:rsidRPr="000F4DC8">
        <w:rPr>
          <w:lang w:val="vi-VN"/>
        </w:rPr>
        <w:t xml:space="preserve">  pages={62--72},</w:t>
      </w:r>
    </w:p>
    <w:p w:rsidR="000F4DC8" w:rsidRPr="000F4DC8" w:rsidRDefault="000F4DC8" w:rsidP="000F4DC8">
      <w:pPr>
        <w:rPr>
          <w:lang w:val="vi-VN"/>
        </w:rPr>
      </w:pPr>
      <w:r w:rsidRPr="000F4DC8">
        <w:rPr>
          <w:lang w:val="vi-VN"/>
        </w:rPr>
        <w:t xml:space="preserve">  year={2016},</w:t>
      </w:r>
    </w:p>
    <w:p w:rsidR="000F4DC8" w:rsidRPr="000F4DC8" w:rsidRDefault="000F4DC8" w:rsidP="000F4DC8">
      <w:pPr>
        <w:rPr>
          <w:lang w:val="vi-VN"/>
        </w:rPr>
      </w:pPr>
      <w:r w:rsidRPr="000F4DC8">
        <w:rPr>
          <w:lang w:val="vi-VN"/>
        </w:rPr>
        <w:t xml:space="preserve">  publisher={Elsevier}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@article{Dwyer2018,</w:t>
      </w:r>
    </w:p>
    <w:p w:rsidR="000F4DC8" w:rsidRPr="000F4DC8" w:rsidRDefault="000F4DC8" w:rsidP="000F4DC8">
      <w:pPr>
        <w:rPr>
          <w:lang w:val="vi-VN"/>
        </w:rPr>
      </w:pPr>
      <w:r w:rsidRPr="000F4DC8">
        <w:rPr>
          <w:lang w:val="vi-VN"/>
        </w:rPr>
        <w:t xml:space="preserve">  title={Machine learning approaches for clinical psychology and psychiatry},</w:t>
      </w:r>
    </w:p>
    <w:p w:rsidR="000F4DC8" w:rsidRPr="000F4DC8" w:rsidRDefault="000F4DC8" w:rsidP="000F4DC8">
      <w:pPr>
        <w:rPr>
          <w:lang w:val="vi-VN"/>
        </w:rPr>
      </w:pPr>
      <w:r w:rsidRPr="000F4DC8">
        <w:rPr>
          <w:lang w:val="vi-VN"/>
        </w:rPr>
        <w:t xml:space="preserve">  author={Dwyer, Dominic B and Falkai, Peter and Koutsouleris, Nikolaos},</w:t>
      </w:r>
    </w:p>
    <w:p w:rsidR="000F4DC8" w:rsidRPr="000F4DC8" w:rsidRDefault="000F4DC8" w:rsidP="000F4DC8">
      <w:pPr>
        <w:rPr>
          <w:lang w:val="vi-VN"/>
        </w:rPr>
      </w:pPr>
      <w:r w:rsidRPr="000F4DC8">
        <w:rPr>
          <w:lang w:val="vi-VN"/>
        </w:rPr>
        <w:t xml:space="preserve">  journal={Annual Review of Clinical Psychology},</w:t>
      </w:r>
    </w:p>
    <w:p w:rsidR="000F4DC8" w:rsidRPr="000F4DC8" w:rsidRDefault="000F4DC8" w:rsidP="000F4DC8">
      <w:pPr>
        <w:rPr>
          <w:lang w:val="vi-VN"/>
        </w:rPr>
      </w:pPr>
      <w:r w:rsidRPr="000F4DC8">
        <w:rPr>
          <w:lang w:val="vi-VN"/>
        </w:rPr>
        <w:t xml:space="preserve">  volume={14},</w:t>
      </w:r>
    </w:p>
    <w:p w:rsidR="000F4DC8" w:rsidRPr="000F4DC8" w:rsidRDefault="000F4DC8" w:rsidP="000F4DC8">
      <w:pPr>
        <w:rPr>
          <w:lang w:val="vi-VN"/>
        </w:rPr>
      </w:pPr>
      <w:r w:rsidRPr="000F4DC8">
        <w:rPr>
          <w:lang w:val="vi-VN"/>
        </w:rPr>
        <w:t xml:space="preserve">  pages={91--118},</w:t>
      </w:r>
    </w:p>
    <w:p w:rsidR="000F4DC8" w:rsidRPr="000F4DC8" w:rsidRDefault="000F4DC8" w:rsidP="000F4DC8">
      <w:pPr>
        <w:rPr>
          <w:lang w:val="vi-VN"/>
        </w:rPr>
      </w:pPr>
      <w:r w:rsidRPr="000F4DC8">
        <w:rPr>
          <w:lang w:val="vi-VN"/>
        </w:rPr>
        <w:t xml:space="preserve">  year={2018},</w:t>
      </w:r>
    </w:p>
    <w:p w:rsidR="000F4DC8" w:rsidRPr="000F4DC8" w:rsidRDefault="000F4DC8" w:rsidP="000F4DC8">
      <w:pPr>
        <w:rPr>
          <w:lang w:val="vi-VN"/>
        </w:rPr>
      </w:pPr>
      <w:r w:rsidRPr="000F4DC8">
        <w:rPr>
          <w:lang w:val="vi-VN"/>
        </w:rPr>
        <w:t xml:space="preserve">  publisher={Annual Reviews}</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@article{Vaswani2017,</w:t>
      </w:r>
    </w:p>
    <w:p w:rsidR="000F4DC8" w:rsidRPr="000F4DC8" w:rsidRDefault="000F4DC8" w:rsidP="000F4DC8">
      <w:pPr>
        <w:rPr>
          <w:lang w:val="vi-VN"/>
        </w:rPr>
      </w:pPr>
      <w:r w:rsidRPr="000F4DC8">
        <w:rPr>
          <w:lang w:val="vi-VN"/>
        </w:rPr>
        <w:t xml:space="preserve">  title={Attention is all you need},</w:t>
      </w:r>
    </w:p>
    <w:p w:rsidR="000F4DC8" w:rsidRPr="000F4DC8" w:rsidRDefault="000F4DC8" w:rsidP="000F4DC8">
      <w:pPr>
        <w:rPr>
          <w:lang w:val="vi-VN"/>
        </w:rPr>
      </w:pPr>
      <w:r w:rsidRPr="000F4DC8">
        <w:rPr>
          <w:lang w:val="vi-VN"/>
        </w:rPr>
        <w:t xml:space="preserve">  author={Vaswani, Ashish and Shazeer, Noam and Parmar, Niki and Uszkoreit, Jakob and Jones, Llion and Gomez, Aidan N and Kaiser, {\L}ukasz and Polosukhin, Illia},</w:t>
      </w:r>
    </w:p>
    <w:p w:rsidR="000F4DC8" w:rsidRPr="000F4DC8" w:rsidRDefault="000F4DC8" w:rsidP="000F4DC8">
      <w:pPr>
        <w:rPr>
          <w:lang w:val="vi-VN"/>
        </w:rPr>
      </w:pPr>
      <w:r w:rsidRPr="000F4DC8">
        <w:rPr>
          <w:lang w:val="vi-VN"/>
        </w:rPr>
        <w:t xml:space="preserve">  journal={Advances in Neural Information Processing Systems},</w:t>
      </w:r>
    </w:p>
    <w:p w:rsidR="000F4DC8" w:rsidRPr="000F4DC8" w:rsidRDefault="000F4DC8" w:rsidP="000F4DC8">
      <w:pPr>
        <w:rPr>
          <w:lang w:val="vi-VN"/>
        </w:rPr>
      </w:pPr>
      <w:r w:rsidRPr="000F4DC8">
        <w:rPr>
          <w:lang w:val="vi-VN"/>
        </w:rPr>
        <w:t xml:space="preserve">  volume={30},</w:t>
      </w:r>
    </w:p>
    <w:p w:rsidR="000F4DC8" w:rsidRPr="000F4DC8" w:rsidRDefault="000F4DC8" w:rsidP="000F4DC8">
      <w:pPr>
        <w:rPr>
          <w:lang w:val="vi-VN"/>
        </w:rPr>
      </w:pPr>
      <w:r w:rsidRPr="000F4DC8">
        <w:rPr>
          <w:lang w:val="vi-VN"/>
        </w:rPr>
        <w:t xml:space="preserve">  pages={5998--6008},</w:t>
      </w:r>
    </w:p>
    <w:p w:rsidR="000F4DC8" w:rsidRPr="000F4DC8" w:rsidRDefault="000F4DC8" w:rsidP="000F4DC8">
      <w:pPr>
        <w:rPr>
          <w:lang w:val="vi-VN"/>
        </w:rPr>
      </w:pPr>
      <w:r w:rsidRPr="000F4DC8">
        <w:rPr>
          <w:lang w:val="vi-VN"/>
        </w:rPr>
        <w:t xml:space="preserve">  year={2017}</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@article{Chen2016,</w:t>
      </w:r>
    </w:p>
    <w:p w:rsidR="000F4DC8" w:rsidRPr="000F4DC8" w:rsidRDefault="000F4DC8" w:rsidP="000F4DC8">
      <w:pPr>
        <w:rPr>
          <w:lang w:val="vi-VN"/>
        </w:rPr>
      </w:pPr>
      <w:r w:rsidRPr="000F4DC8">
        <w:rPr>
          <w:lang w:val="vi-VN"/>
        </w:rPr>
        <w:t xml:space="preserve">  title={XGBoost: A scalable tree boosting system},</w:t>
      </w:r>
    </w:p>
    <w:p w:rsidR="000F4DC8" w:rsidRPr="000F4DC8" w:rsidRDefault="000F4DC8" w:rsidP="000F4DC8">
      <w:pPr>
        <w:rPr>
          <w:lang w:val="vi-VN"/>
        </w:rPr>
      </w:pPr>
      <w:r w:rsidRPr="000F4DC8">
        <w:rPr>
          <w:lang w:val="vi-VN"/>
        </w:rPr>
        <w:t xml:space="preserve">  author={Chen, Tianqi and Guestrin, Carlos},</w:t>
      </w:r>
    </w:p>
    <w:p w:rsidR="000F4DC8" w:rsidRPr="000F4DC8" w:rsidRDefault="000F4DC8" w:rsidP="000F4DC8">
      <w:pPr>
        <w:rPr>
          <w:lang w:val="vi-VN"/>
        </w:rPr>
      </w:pPr>
      <w:r w:rsidRPr="000F4DC8">
        <w:rPr>
          <w:lang w:val="vi-VN"/>
        </w:rPr>
        <w:t xml:space="preserve">  journal={Proceedings of the 22nd ACM SIGKDD International Conference on Knowledge Discovery and Data Mining},</w:t>
      </w:r>
    </w:p>
    <w:p w:rsidR="000F4DC8" w:rsidRPr="000F4DC8" w:rsidRDefault="000F4DC8" w:rsidP="000F4DC8">
      <w:pPr>
        <w:rPr>
          <w:lang w:val="vi-VN"/>
        </w:rPr>
      </w:pPr>
      <w:r w:rsidRPr="000F4DC8">
        <w:rPr>
          <w:lang w:val="vi-VN"/>
        </w:rPr>
        <w:t xml:space="preserve">  pages={785--794},</w:t>
      </w:r>
    </w:p>
    <w:p w:rsidR="000F4DC8" w:rsidRPr="000F4DC8" w:rsidRDefault="000F4DC8" w:rsidP="000F4DC8">
      <w:pPr>
        <w:rPr>
          <w:lang w:val="vi-VN"/>
        </w:rPr>
      </w:pPr>
      <w:r w:rsidRPr="000F4DC8">
        <w:rPr>
          <w:lang w:val="vi-VN"/>
        </w:rPr>
        <w:t xml:space="preserve">  year={2016},</w:t>
      </w:r>
    </w:p>
    <w:p w:rsidR="000F4DC8" w:rsidRPr="000F4DC8" w:rsidRDefault="000F4DC8" w:rsidP="000F4DC8">
      <w:pPr>
        <w:rPr>
          <w:lang w:val="vi-VN"/>
        </w:rPr>
      </w:pPr>
      <w:r w:rsidRPr="000F4DC8">
        <w:rPr>
          <w:lang w:val="vi-VN"/>
        </w:rPr>
        <w:t xml:space="preserve">  publisher={ACM}</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@article{Devlin2019,</w:t>
      </w:r>
    </w:p>
    <w:p w:rsidR="000F4DC8" w:rsidRPr="000F4DC8" w:rsidRDefault="000F4DC8" w:rsidP="000F4DC8">
      <w:pPr>
        <w:rPr>
          <w:lang w:val="vi-VN"/>
        </w:rPr>
      </w:pPr>
      <w:r w:rsidRPr="000F4DC8">
        <w:rPr>
          <w:lang w:val="vi-VN"/>
        </w:rPr>
        <w:t xml:space="preserve">  title={BERT: Pre-training of deep bidirectional transformers for language understanding},</w:t>
      </w:r>
    </w:p>
    <w:p w:rsidR="000F4DC8" w:rsidRPr="000F4DC8" w:rsidRDefault="000F4DC8" w:rsidP="000F4DC8">
      <w:pPr>
        <w:rPr>
          <w:lang w:val="vi-VN"/>
        </w:rPr>
      </w:pPr>
      <w:r w:rsidRPr="000F4DC8">
        <w:rPr>
          <w:lang w:val="vi-VN"/>
        </w:rPr>
        <w:t xml:space="preserve">  author={Devlin, Jacob and Chang, Ming-Wei and Lee, Kenton and Toutanova, Kristina},</w:t>
      </w:r>
    </w:p>
    <w:p w:rsidR="000F4DC8" w:rsidRPr="000F4DC8" w:rsidRDefault="000F4DC8" w:rsidP="000F4DC8">
      <w:pPr>
        <w:rPr>
          <w:lang w:val="vi-VN"/>
        </w:rPr>
      </w:pPr>
      <w:r w:rsidRPr="000F4DC8">
        <w:rPr>
          <w:lang w:val="vi-VN"/>
        </w:rPr>
        <w:t xml:space="preserve">  journal={Proceedings of NAACL-HLT},</w:t>
      </w:r>
    </w:p>
    <w:p w:rsidR="000F4DC8" w:rsidRPr="000F4DC8" w:rsidRDefault="000F4DC8" w:rsidP="000F4DC8">
      <w:pPr>
        <w:rPr>
          <w:lang w:val="vi-VN"/>
        </w:rPr>
      </w:pPr>
      <w:r w:rsidRPr="000F4DC8">
        <w:rPr>
          <w:lang w:val="vi-VN"/>
        </w:rPr>
        <w:t xml:space="preserve">  pages={4171--4186},</w:t>
      </w:r>
    </w:p>
    <w:p w:rsidR="000F4DC8" w:rsidRPr="000F4DC8" w:rsidRDefault="000F4DC8" w:rsidP="000F4DC8">
      <w:pPr>
        <w:rPr>
          <w:lang w:val="vi-VN"/>
        </w:rPr>
      </w:pPr>
      <w:r w:rsidRPr="000F4DC8">
        <w:rPr>
          <w:lang w:val="vi-VN"/>
        </w:rPr>
        <w:t xml:space="preserve">  year={2019}</w:t>
      </w:r>
    </w:p>
    <w:p w:rsidR="000F4DC8" w:rsidRPr="000F4DC8" w:rsidRDefault="000F4DC8" w:rsidP="000F4DC8">
      <w:pPr>
        <w:rPr>
          <w:lang w:val="vi-VN"/>
        </w:rPr>
      </w:pPr>
      <w:r w:rsidRPr="000F4DC8">
        <w:rPr>
          <w:lang w:val="vi-VN"/>
        </w:rPr>
        <w:lastRenderedPageBreak/>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@article{Gramfort2013,</w:t>
      </w:r>
    </w:p>
    <w:p w:rsidR="000F4DC8" w:rsidRPr="000F4DC8" w:rsidRDefault="000F4DC8" w:rsidP="000F4DC8">
      <w:pPr>
        <w:rPr>
          <w:lang w:val="vi-VN"/>
        </w:rPr>
      </w:pPr>
      <w:r w:rsidRPr="000F4DC8">
        <w:rPr>
          <w:lang w:val="vi-VN"/>
        </w:rPr>
        <w:t xml:space="preserve">  title={MEG and EEG data analysis with MNE-Python},</w:t>
      </w:r>
    </w:p>
    <w:p w:rsidR="000F4DC8" w:rsidRPr="000F4DC8" w:rsidRDefault="000F4DC8" w:rsidP="000F4DC8">
      <w:pPr>
        <w:rPr>
          <w:lang w:val="vi-VN"/>
        </w:rPr>
      </w:pPr>
      <w:r w:rsidRPr="000F4DC8">
        <w:rPr>
          <w:lang w:val="vi-VN"/>
        </w:rPr>
        <w:t xml:space="preserve">  author={Gramfort, Alexandre and Luessi, Martin and Larson, Eric and Engemann, Denis A and Strohmeier, Daniel and Brodbeck, Christian and Goj, Roman and Jas, Mainak and Brooks, Teon and Parkkonen, Lauri and others},</w:t>
      </w:r>
    </w:p>
    <w:p w:rsidR="000F4DC8" w:rsidRPr="000F4DC8" w:rsidRDefault="000F4DC8" w:rsidP="000F4DC8">
      <w:pPr>
        <w:rPr>
          <w:lang w:val="vi-VN"/>
        </w:rPr>
      </w:pPr>
      <w:r w:rsidRPr="000F4DC8">
        <w:rPr>
          <w:lang w:val="vi-VN"/>
        </w:rPr>
        <w:t xml:space="preserve">  journal={Frontiers in Neuroscience},</w:t>
      </w:r>
    </w:p>
    <w:p w:rsidR="000F4DC8" w:rsidRPr="000F4DC8" w:rsidRDefault="000F4DC8" w:rsidP="000F4DC8">
      <w:pPr>
        <w:rPr>
          <w:lang w:val="vi-VN"/>
        </w:rPr>
      </w:pPr>
      <w:r w:rsidRPr="000F4DC8">
        <w:rPr>
          <w:lang w:val="vi-VN"/>
        </w:rPr>
        <w:t xml:space="preserve">  volume={7},</w:t>
      </w:r>
    </w:p>
    <w:p w:rsidR="000F4DC8" w:rsidRPr="000F4DC8" w:rsidRDefault="000F4DC8" w:rsidP="000F4DC8">
      <w:pPr>
        <w:rPr>
          <w:lang w:val="vi-VN"/>
        </w:rPr>
      </w:pPr>
      <w:r w:rsidRPr="000F4DC8">
        <w:rPr>
          <w:lang w:val="vi-VN"/>
        </w:rPr>
        <w:t xml:space="preserve">  pages={267},</w:t>
      </w:r>
    </w:p>
    <w:p w:rsidR="000F4DC8" w:rsidRPr="000F4DC8" w:rsidRDefault="000F4DC8" w:rsidP="000F4DC8">
      <w:pPr>
        <w:rPr>
          <w:lang w:val="vi-VN"/>
        </w:rPr>
      </w:pPr>
      <w:r w:rsidRPr="000F4DC8">
        <w:rPr>
          <w:lang w:val="vi-VN"/>
        </w:rPr>
        <w:t xml:space="preserve">  year={2013},</w:t>
      </w:r>
    </w:p>
    <w:p w:rsidR="000F4DC8" w:rsidRPr="000F4DC8" w:rsidRDefault="000F4DC8" w:rsidP="000F4DC8">
      <w:pPr>
        <w:rPr>
          <w:lang w:val="vi-VN"/>
        </w:rPr>
      </w:pPr>
      <w:r w:rsidRPr="000F4DC8">
        <w:rPr>
          <w:lang w:val="vi-VN"/>
        </w:rPr>
        <w:t xml:space="preserve">  publisher={Frontiers}</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@article{Pedregosa2011,</w:t>
      </w:r>
    </w:p>
    <w:p w:rsidR="000F4DC8" w:rsidRPr="000F4DC8" w:rsidRDefault="000F4DC8" w:rsidP="000F4DC8">
      <w:pPr>
        <w:rPr>
          <w:lang w:val="vi-VN"/>
        </w:rPr>
      </w:pPr>
      <w:r w:rsidRPr="000F4DC8">
        <w:rPr>
          <w:lang w:val="vi-VN"/>
        </w:rPr>
        <w:t xml:space="preserve">  title={Scikit-learn: Machine learning in Python},</w:t>
      </w:r>
    </w:p>
    <w:p w:rsidR="000F4DC8" w:rsidRPr="000F4DC8" w:rsidRDefault="000F4DC8" w:rsidP="000F4DC8">
      <w:pPr>
        <w:rPr>
          <w:lang w:val="vi-VN"/>
        </w:rPr>
      </w:pPr>
      <w:r w:rsidRPr="000F4DC8">
        <w:rPr>
          <w:lang w:val="vi-VN"/>
        </w:rPr>
        <w:t xml:space="preserve">  author={Pedregosa, Fabian and Varoquaux, Ga{\"e}l and Gramfort, Alexandre and Michel, Vincent and Thirion, Bertrand and Grisel, Olivier and Blondel, Mathieu and Prettenhofer, Peter and Weiss, Ron and Dubourg, Vincent and others},</w:t>
      </w:r>
    </w:p>
    <w:p w:rsidR="000F4DC8" w:rsidRPr="000F4DC8" w:rsidRDefault="000F4DC8" w:rsidP="000F4DC8">
      <w:pPr>
        <w:rPr>
          <w:lang w:val="vi-VN"/>
        </w:rPr>
      </w:pPr>
      <w:r w:rsidRPr="000F4DC8">
        <w:rPr>
          <w:lang w:val="vi-VN"/>
        </w:rPr>
        <w:t xml:space="preserve">  journal={Journal of Machine Learning Research},</w:t>
      </w:r>
    </w:p>
    <w:p w:rsidR="000F4DC8" w:rsidRPr="000F4DC8" w:rsidRDefault="000F4DC8" w:rsidP="000F4DC8">
      <w:pPr>
        <w:rPr>
          <w:lang w:val="vi-VN"/>
        </w:rPr>
      </w:pPr>
      <w:r w:rsidRPr="000F4DC8">
        <w:rPr>
          <w:lang w:val="vi-VN"/>
        </w:rPr>
        <w:t xml:space="preserve">  volume={12},</w:t>
      </w:r>
    </w:p>
    <w:p w:rsidR="000F4DC8" w:rsidRPr="000F4DC8" w:rsidRDefault="000F4DC8" w:rsidP="000F4DC8">
      <w:pPr>
        <w:rPr>
          <w:lang w:val="vi-VN"/>
        </w:rPr>
      </w:pPr>
      <w:r w:rsidRPr="000F4DC8">
        <w:rPr>
          <w:lang w:val="vi-VN"/>
        </w:rPr>
        <w:t xml:space="preserve">  pages={2825--2830},</w:t>
      </w:r>
    </w:p>
    <w:p w:rsidR="000F4DC8" w:rsidRPr="000F4DC8" w:rsidRDefault="000F4DC8" w:rsidP="000F4DC8">
      <w:pPr>
        <w:rPr>
          <w:lang w:val="vi-VN"/>
        </w:rPr>
      </w:pPr>
      <w:r w:rsidRPr="000F4DC8">
        <w:rPr>
          <w:lang w:val="vi-VN"/>
        </w:rPr>
        <w:t xml:space="preserve">  year={2011}</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@article{Wolf2020,</w:t>
      </w:r>
    </w:p>
    <w:p w:rsidR="000F4DC8" w:rsidRPr="000F4DC8" w:rsidRDefault="000F4DC8" w:rsidP="000F4DC8">
      <w:pPr>
        <w:rPr>
          <w:lang w:val="vi-VN"/>
        </w:rPr>
      </w:pPr>
      <w:r w:rsidRPr="000F4DC8">
        <w:rPr>
          <w:lang w:val="vi-VN"/>
        </w:rPr>
        <w:t xml:space="preserve">  title={Transformers: State-of-the-art natural language processing},</w:t>
      </w:r>
    </w:p>
    <w:p w:rsidR="000F4DC8" w:rsidRPr="000F4DC8" w:rsidRDefault="000F4DC8" w:rsidP="000F4DC8">
      <w:pPr>
        <w:rPr>
          <w:lang w:val="vi-VN"/>
        </w:rPr>
      </w:pPr>
      <w:r w:rsidRPr="000F4DC8">
        <w:rPr>
          <w:lang w:val="vi-VN"/>
        </w:rPr>
        <w:t xml:space="preserve">  author={Wolf, Thomas and Debut, Lysandre and Sanh, Victor and Chaumond, Julien and Delangue, Clement and Moi, Anthony and Cistac, Pierric and Rault, Tim and Louf, R{\'e}mi and Funtowicz, Morgan and others},</w:t>
      </w:r>
    </w:p>
    <w:p w:rsidR="000F4DC8" w:rsidRPr="000F4DC8" w:rsidRDefault="000F4DC8" w:rsidP="000F4DC8">
      <w:pPr>
        <w:rPr>
          <w:lang w:val="vi-VN"/>
        </w:rPr>
      </w:pPr>
      <w:r w:rsidRPr="000F4DC8">
        <w:rPr>
          <w:lang w:val="vi-VN"/>
        </w:rPr>
        <w:t xml:space="preserve">  journal={Proceedings of the 2020 Conference on Empirical Methods in Natural Language Processing: System Demonstrations},</w:t>
      </w:r>
    </w:p>
    <w:p w:rsidR="000F4DC8" w:rsidRPr="000F4DC8" w:rsidRDefault="000F4DC8" w:rsidP="000F4DC8">
      <w:pPr>
        <w:rPr>
          <w:lang w:val="vi-VN"/>
        </w:rPr>
      </w:pPr>
      <w:r w:rsidRPr="000F4DC8">
        <w:rPr>
          <w:lang w:val="vi-VN"/>
        </w:rPr>
        <w:t xml:space="preserve">  pages={38--45},</w:t>
      </w:r>
    </w:p>
    <w:p w:rsidR="000F4DC8" w:rsidRPr="000F4DC8" w:rsidRDefault="000F4DC8" w:rsidP="000F4DC8">
      <w:pPr>
        <w:rPr>
          <w:lang w:val="vi-VN"/>
        </w:rPr>
      </w:pPr>
      <w:r w:rsidRPr="000F4DC8">
        <w:rPr>
          <w:lang w:val="vi-VN"/>
        </w:rPr>
        <w:t xml:space="preserve">  year={2020}</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@article{Marshall2016,</w:t>
      </w:r>
    </w:p>
    <w:p w:rsidR="000F4DC8" w:rsidRPr="000F4DC8" w:rsidRDefault="000F4DC8" w:rsidP="000F4DC8">
      <w:pPr>
        <w:rPr>
          <w:lang w:val="vi-VN"/>
        </w:rPr>
      </w:pPr>
      <w:r w:rsidRPr="000F4DC8">
        <w:rPr>
          <w:lang w:val="vi-VN"/>
        </w:rPr>
        <w:t xml:space="preserve">  title={Association between duration of untreated psychosis and outcome in cohorts of first-episode patients: a systematic review},</w:t>
      </w:r>
    </w:p>
    <w:p w:rsidR="000F4DC8" w:rsidRPr="000F4DC8" w:rsidRDefault="000F4DC8" w:rsidP="000F4DC8">
      <w:pPr>
        <w:rPr>
          <w:lang w:val="vi-VN"/>
        </w:rPr>
      </w:pPr>
      <w:r w:rsidRPr="000F4DC8">
        <w:rPr>
          <w:lang w:val="vi-VN"/>
        </w:rPr>
        <w:t xml:space="preserve">  author={Marshall, Max and Lewis, Shon and Lockwood, Andrea and Drake, Richard and Jones, Peter and Croudace, Tim},</w:t>
      </w:r>
    </w:p>
    <w:p w:rsidR="000F4DC8" w:rsidRPr="000F4DC8" w:rsidRDefault="000F4DC8" w:rsidP="000F4DC8">
      <w:pPr>
        <w:rPr>
          <w:lang w:val="vi-VN"/>
        </w:rPr>
      </w:pPr>
      <w:r w:rsidRPr="000F4DC8">
        <w:rPr>
          <w:lang w:val="vi-VN"/>
        </w:rPr>
        <w:t xml:space="preserve">  journal={Archives of General Psychiatry},</w:t>
      </w:r>
    </w:p>
    <w:p w:rsidR="000F4DC8" w:rsidRPr="000F4DC8" w:rsidRDefault="000F4DC8" w:rsidP="000F4DC8">
      <w:pPr>
        <w:rPr>
          <w:lang w:val="vi-VN"/>
        </w:rPr>
      </w:pPr>
      <w:r w:rsidRPr="000F4DC8">
        <w:rPr>
          <w:lang w:val="vi-VN"/>
        </w:rPr>
        <w:t xml:space="preserve">  volume={62},</w:t>
      </w:r>
    </w:p>
    <w:p w:rsidR="000F4DC8" w:rsidRPr="000F4DC8" w:rsidRDefault="000F4DC8" w:rsidP="000F4DC8">
      <w:pPr>
        <w:rPr>
          <w:lang w:val="vi-VN"/>
        </w:rPr>
      </w:pPr>
      <w:r w:rsidRPr="000F4DC8">
        <w:rPr>
          <w:lang w:val="vi-VN"/>
        </w:rPr>
        <w:t xml:space="preserve">  number={9},</w:t>
      </w:r>
    </w:p>
    <w:p w:rsidR="000F4DC8" w:rsidRPr="000F4DC8" w:rsidRDefault="000F4DC8" w:rsidP="000F4DC8">
      <w:pPr>
        <w:rPr>
          <w:lang w:val="vi-VN"/>
        </w:rPr>
      </w:pPr>
      <w:r w:rsidRPr="000F4DC8">
        <w:rPr>
          <w:lang w:val="vi-VN"/>
        </w:rPr>
        <w:lastRenderedPageBreak/>
        <w:t xml:space="preserve">  pages={975--983},</w:t>
      </w:r>
    </w:p>
    <w:p w:rsidR="000F4DC8" w:rsidRPr="000F4DC8" w:rsidRDefault="000F4DC8" w:rsidP="000F4DC8">
      <w:pPr>
        <w:rPr>
          <w:lang w:val="vi-VN"/>
        </w:rPr>
      </w:pPr>
      <w:r w:rsidRPr="000F4DC8">
        <w:rPr>
          <w:lang w:val="vi-VN"/>
        </w:rPr>
        <w:t xml:space="preserve">  year={2005},</w:t>
      </w:r>
    </w:p>
    <w:p w:rsidR="000F4DC8" w:rsidRPr="000F4DC8" w:rsidRDefault="000F4DC8" w:rsidP="000F4DC8">
      <w:pPr>
        <w:rPr>
          <w:lang w:val="vi-VN"/>
        </w:rPr>
      </w:pPr>
      <w:r w:rsidRPr="000F4DC8">
        <w:rPr>
          <w:lang w:val="vi-VN"/>
        </w:rPr>
        <w:t xml:space="preserve">  publisher={American Medical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@article{Perkins2005,</w:t>
      </w:r>
    </w:p>
    <w:p w:rsidR="000F4DC8" w:rsidRPr="000F4DC8" w:rsidRDefault="000F4DC8" w:rsidP="000F4DC8">
      <w:pPr>
        <w:rPr>
          <w:lang w:val="vi-VN"/>
        </w:rPr>
      </w:pPr>
      <w:r w:rsidRPr="000F4DC8">
        <w:rPr>
          <w:lang w:val="vi-VN"/>
        </w:rPr>
        <w:t xml:space="preserve">  title={Relationship between duration of untreated psychosis and outcome in first-episode schizophrenia: a critical review and meta-analysis},</w:t>
      </w:r>
    </w:p>
    <w:p w:rsidR="000F4DC8" w:rsidRPr="000F4DC8" w:rsidRDefault="000F4DC8" w:rsidP="000F4DC8">
      <w:pPr>
        <w:rPr>
          <w:lang w:val="vi-VN"/>
        </w:rPr>
      </w:pPr>
      <w:r w:rsidRPr="000F4DC8">
        <w:rPr>
          <w:lang w:val="vi-VN"/>
        </w:rPr>
        <w:t xml:space="preserve">  author={Perkins, Diana O and Gu, Hongbin and Boteva, Kalina and Lieberman, Jeffrey A},</w:t>
      </w:r>
    </w:p>
    <w:p w:rsidR="000F4DC8" w:rsidRPr="000F4DC8" w:rsidRDefault="000F4DC8" w:rsidP="000F4DC8">
      <w:pPr>
        <w:rPr>
          <w:lang w:val="vi-VN"/>
        </w:rPr>
      </w:pPr>
      <w:r w:rsidRPr="000F4DC8">
        <w:rPr>
          <w:lang w:val="vi-VN"/>
        </w:rPr>
        <w:t xml:space="preserve">  journal={American Journal of Psychiatry},</w:t>
      </w:r>
    </w:p>
    <w:p w:rsidR="000F4DC8" w:rsidRPr="000F4DC8" w:rsidRDefault="000F4DC8" w:rsidP="000F4DC8">
      <w:pPr>
        <w:rPr>
          <w:lang w:val="vi-VN"/>
        </w:rPr>
      </w:pPr>
      <w:r w:rsidRPr="000F4DC8">
        <w:rPr>
          <w:lang w:val="vi-VN"/>
        </w:rPr>
        <w:t xml:space="preserve">  volume={162},</w:t>
      </w:r>
    </w:p>
    <w:p w:rsidR="000F4DC8" w:rsidRPr="000F4DC8" w:rsidRDefault="000F4DC8" w:rsidP="000F4DC8">
      <w:pPr>
        <w:rPr>
          <w:lang w:val="vi-VN"/>
        </w:rPr>
      </w:pPr>
      <w:r w:rsidRPr="000F4DC8">
        <w:rPr>
          <w:lang w:val="vi-VN"/>
        </w:rPr>
        <w:t xml:space="preserve">  number={10},</w:t>
      </w:r>
    </w:p>
    <w:p w:rsidR="000F4DC8" w:rsidRPr="000F4DC8" w:rsidRDefault="000F4DC8" w:rsidP="000F4DC8">
      <w:pPr>
        <w:rPr>
          <w:lang w:val="vi-VN"/>
        </w:rPr>
      </w:pPr>
      <w:r w:rsidRPr="000F4DC8">
        <w:rPr>
          <w:lang w:val="vi-VN"/>
        </w:rPr>
        <w:t xml:space="preserve">  pages={1785--1804},</w:t>
      </w:r>
    </w:p>
    <w:p w:rsidR="000F4DC8" w:rsidRPr="000F4DC8" w:rsidRDefault="000F4DC8" w:rsidP="000F4DC8">
      <w:pPr>
        <w:rPr>
          <w:lang w:val="vi-VN"/>
        </w:rPr>
      </w:pPr>
      <w:r w:rsidRPr="000F4DC8">
        <w:rPr>
          <w:lang w:val="vi-VN"/>
        </w:rPr>
        <w:t xml:space="preserve">  year={2005},</w:t>
      </w:r>
    </w:p>
    <w:p w:rsidR="000F4DC8" w:rsidRPr="000F4DC8" w:rsidRDefault="000F4DC8" w:rsidP="000F4DC8">
      <w:pPr>
        <w:rPr>
          <w:lang w:val="vi-VN"/>
        </w:rPr>
      </w:pPr>
      <w:r w:rsidRPr="000F4DC8">
        <w:rPr>
          <w:lang w:val="vi-VN"/>
        </w:rPr>
        <w:t xml:space="preserve">  publisher={American Psychiatric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@article{Insel2010,</w:t>
      </w:r>
    </w:p>
    <w:p w:rsidR="000F4DC8" w:rsidRPr="000F4DC8" w:rsidRDefault="000F4DC8" w:rsidP="000F4DC8">
      <w:pPr>
        <w:rPr>
          <w:lang w:val="vi-VN"/>
        </w:rPr>
      </w:pPr>
      <w:r w:rsidRPr="000F4DC8">
        <w:rPr>
          <w:lang w:val="vi-VN"/>
        </w:rPr>
        <w:t xml:space="preserve">  title={Rethinking schizophrenia},</w:t>
      </w:r>
    </w:p>
    <w:p w:rsidR="000F4DC8" w:rsidRPr="000F4DC8" w:rsidRDefault="000F4DC8" w:rsidP="000F4DC8">
      <w:pPr>
        <w:rPr>
          <w:lang w:val="vi-VN"/>
        </w:rPr>
      </w:pPr>
      <w:r w:rsidRPr="000F4DC8">
        <w:rPr>
          <w:lang w:val="vi-VN"/>
        </w:rPr>
        <w:t xml:space="preserve">  author={Insel, Thomas R},</w:t>
      </w:r>
    </w:p>
    <w:p w:rsidR="000F4DC8" w:rsidRPr="000F4DC8" w:rsidRDefault="000F4DC8" w:rsidP="000F4DC8">
      <w:pPr>
        <w:rPr>
          <w:lang w:val="vi-VN"/>
        </w:rPr>
      </w:pPr>
      <w:r w:rsidRPr="000F4DC8">
        <w:rPr>
          <w:lang w:val="vi-VN"/>
        </w:rPr>
        <w:t xml:space="preserve">  journal={Nature},</w:t>
      </w:r>
    </w:p>
    <w:p w:rsidR="000F4DC8" w:rsidRPr="000F4DC8" w:rsidRDefault="000F4DC8" w:rsidP="000F4DC8">
      <w:pPr>
        <w:rPr>
          <w:lang w:val="vi-VN"/>
        </w:rPr>
      </w:pPr>
      <w:r w:rsidRPr="000F4DC8">
        <w:rPr>
          <w:lang w:val="vi-VN"/>
        </w:rPr>
        <w:t xml:space="preserve">  volume={468},</w:t>
      </w:r>
    </w:p>
    <w:p w:rsidR="000F4DC8" w:rsidRPr="000F4DC8" w:rsidRDefault="000F4DC8" w:rsidP="000F4DC8">
      <w:pPr>
        <w:rPr>
          <w:lang w:val="vi-VN"/>
        </w:rPr>
      </w:pPr>
      <w:r w:rsidRPr="000F4DC8">
        <w:rPr>
          <w:lang w:val="vi-VN"/>
        </w:rPr>
        <w:t xml:space="preserve">  number={7321},</w:t>
      </w:r>
    </w:p>
    <w:p w:rsidR="000F4DC8" w:rsidRPr="000F4DC8" w:rsidRDefault="000F4DC8" w:rsidP="000F4DC8">
      <w:pPr>
        <w:rPr>
          <w:lang w:val="vi-VN"/>
        </w:rPr>
      </w:pPr>
      <w:r w:rsidRPr="000F4DC8">
        <w:rPr>
          <w:lang w:val="vi-VN"/>
        </w:rPr>
        <w:t xml:space="preserve">  pages={187--193},</w:t>
      </w:r>
    </w:p>
    <w:p w:rsidR="000F4DC8" w:rsidRPr="000F4DC8" w:rsidRDefault="000F4DC8" w:rsidP="000F4DC8">
      <w:pPr>
        <w:rPr>
          <w:lang w:val="vi-VN"/>
        </w:rPr>
      </w:pPr>
      <w:r w:rsidRPr="000F4DC8">
        <w:rPr>
          <w:lang w:val="vi-VN"/>
        </w:rPr>
        <w:t xml:space="preserve">  year={2010},</w:t>
      </w:r>
    </w:p>
    <w:p w:rsidR="000F4DC8" w:rsidRPr="000F4DC8" w:rsidRDefault="000F4DC8" w:rsidP="000F4DC8">
      <w:pPr>
        <w:rPr>
          <w:lang w:val="vi-VN"/>
        </w:rPr>
      </w:pPr>
      <w:r w:rsidRPr="000F4DC8">
        <w:rPr>
          <w:lang w:val="vi-VN"/>
        </w:rPr>
        <w:t xml:space="preserve">  publisher={Nature Publishing Group}</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@article{McGorry2002,</w:t>
      </w:r>
    </w:p>
    <w:p w:rsidR="000F4DC8" w:rsidRPr="000F4DC8" w:rsidRDefault="000F4DC8" w:rsidP="000F4DC8">
      <w:pPr>
        <w:rPr>
          <w:lang w:val="vi-VN"/>
        </w:rPr>
      </w:pPr>
      <w:r w:rsidRPr="000F4DC8">
        <w:rPr>
          <w:lang w:val="vi-VN"/>
        </w:rPr>
        <w:t xml:space="preserve">  title={Randomized controlled trial of interventions designed to reduce the risk of progression to first-episode psychosis in a clinical sample with subthreshold symptoms},</w:t>
      </w:r>
    </w:p>
    <w:p w:rsidR="000F4DC8" w:rsidRPr="000F4DC8" w:rsidRDefault="000F4DC8" w:rsidP="000F4DC8">
      <w:pPr>
        <w:rPr>
          <w:lang w:val="vi-VN"/>
        </w:rPr>
      </w:pPr>
      <w:r w:rsidRPr="000F4DC8">
        <w:rPr>
          <w:lang w:val="vi-VN"/>
        </w:rPr>
        <w:t xml:space="preserve">  author={McGorry, Patrick D and Yung, Alison R and Phillips, Lisa J and Yuen, Hok Pan and Francey, Shona and Cosgrave, Elizabeth M and Germano, Daniela and Bravin, Jane and McDonald, Tina and Blair, Allison and others},</w:t>
      </w:r>
    </w:p>
    <w:p w:rsidR="000F4DC8" w:rsidRPr="000F4DC8" w:rsidRDefault="000F4DC8" w:rsidP="000F4DC8">
      <w:pPr>
        <w:rPr>
          <w:lang w:val="vi-VN"/>
        </w:rPr>
      </w:pPr>
      <w:r w:rsidRPr="000F4DC8">
        <w:rPr>
          <w:lang w:val="vi-VN"/>
        </w:rPr>
        <w:t xml:space="preserve">  journal={Archives of General Psychiatry},</w:t>
      </w:r>
    </w:p>
    <w:p w:rsidR="000F4DC8" w:rsidRPr="000F4DC8" w:rsidRDefault="000F4DC8" w:rsidP="000F4DC8">
      <w:pPr>
        <w:rPr>
          <w:lang w:val="vi-VN"/>
        </w:rPr>
      </w:pPr>
      <w:r w:rsidRPr="000F4DC8">
        <w:rPr>
          <w:lang w:val="vi-VN"/>
        </w:rPr>
        <w:t xml:space="preserve">  volume={59},</w:t>
      </w:r>
    </w:p>
    <w:p w:rsidR="000F4DC8" w:rsidRPr="000F4DC8" w:rsidRDefault="000F4DC8" w:rsidP="000F4DC8">
      <w:pPr>
        <w:rPr>
          <w:lang w:val="vi-VN"/>
        </w:rPr>
      </w:pPr>
      <w:r w:rsidRPr="000F4DC8">
        <w:rPr>
          <w:lang w:val="vi-VN"/>
        </w:rPr>
        <w:t xml:space="preserve">  number={10},</w:t>
      </w:r>
    </w:p>
    <w:p w:rsidR="000F4DC8" w:rsidRPr="000F4DC8" w:rsidRDefault="000F4DC8" w:rsidP="000F4DC8">
      <w:pPr>
        <w:rPr>
          <w:lang w:val="vi-VN"/>
        </w:rPr>
      </w:pPr>
      <w:r w:rsidRPr="000F4DC8">
        <w:rPr>
          <w:lang w:val="vi-VN"/>
        </w:rPr>
        <w:t xml:space="preserve">  pages={921--928},</w:t>
      </w:r>
    </w:p>
    <w:p w:rsidR="000F4DC8" w:rsidRPr="000F4DC8" w:rsidRDefault="000F4DC8" w:rsidP="000F4DC8">
      <w:pPr>
        <w:rPr>
          <w:lang w:val="vi-VN"/>
        </w:rPr>
      </w:pPr>
      <w:r w:rsidRPr="000F4DC8">
        <w:rPr>
          <w:lang w:val="vi-VN"/>
        </w:rPr>
        <w:t xml:space="preserve">  year={2002},</w:t>
      </w:r>
    </w:p>
    <w:p w:rsidR="000F4DC8" w:rsidRPr="000F4DC8" w:rsidRDefault="000F4DC8" w:rsidP="000F4DC8">
      <w:pPr>
        <w:rPr>
          <w:lang w:val="vi-VN"/>
        </w:rPr>
      </w:pPr>
      <w:r w:rsidRPr="000F4DC8">
        <w:rPr>
          <w:lang w:val="vi-VN"/>
        </w:rPr>
        <w:t xml:space="preserve">  publisher={American Medical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@article{Ruhrmann2010,</w:t>
      </w:r>
    </w:p>
    <w:p w:rsidR="000F4DC8" w:rsidRPr="000F4DC8" w:rsidRDefault="000F4DC8" w:rsidP="000F4DC8">
      <w:pPr>
        <w:rPr>
          <w:lang w:val="vi-VN"/>
        </w:rPr>
      </w:pPr>
      <w:r w:rsidRPr="000F4DC8">
        <w:rPr>
          <w:lang w:val="vi-VN"/>
        </w:rPr>
        <w:lastRenderedPageBreak/>
        <w:t xml:space="preserve">  title={Prediction of psychosis in adolescents and young adults at high risk: results from the prospective European prediction of psychosis study},</w:t>
      </w:r>
    </w:p>
    <w:p w:rsidR="000F4DC8" w:rsidRPr="000F4DC8" w:rsidRDefault="000F4DC8" w:rsidP="000F4DC8">
      <w:pPr>
        <w:rPr>
          <w:lang w:val="vi-VN"/>
        </w:rPr>
      </w:pPr>
      <w:r w:rsidRPr="000F4DC8">
        <w:rPr>
          <w:lang w:val="vi-VN"/>
        </w:rPr>
        <w:t xml:space="preserve">  author={Ruhrmann, Stephan and Schultze-Lutter, Frauke and Salokangas, Raimo KR and Heinimaa, Markus and Linszen, Don and Dingemans, Peter and Birchwood, Max and Patterson, Paul and Juckel, Georg and Heinz, Andreas and others},</w:t>
      </w:r>
    </w:p>
    <w:p w:rsidR="000F4DC8" w:rsidRPr="000F4DC8" w:rsidRDefault="000F4DC8" w:rsidP="000F4DC8">
      <w:pPr>
        <w:rPr>
          <w:lang w:val="vi-VN"/>
        </w:rPr>
      </w:pPr>
      <w:r w:rsidRPr="000F4DC8">
        <w:rPr>
          <w:lang w:val="vi-VN"/>
        </w:rPr>
        <w:t xml:space="preserve">  journal={Archives of General Psychiatry},</w:t>
      </w:r>
    </w:p>
    <w:p w:rsidR="000F4DC8" w:rsidRPr="000F4DC8" w:rsidRDefault="000F4DC8" w:rsidP="000F4DC8">
      <w:pPr>
        <w:rPr>
          <w:lang w:val="vi-VN"/>
        </w:rPr>
      </w:pPr>
      <w:r w:rsidRPr="000F4DC8">
        <w:rPr>
          <w:lang w:val="vi-VN"/>
        </w:rPr>
        <w:t xml:space="preserve">  volume={67},</w:t>
      </w:r>
    </w:p>
    <w:p w:rsidR="000F4DC8" w:rsidRPr="000F4DC8" w:rsidRDefault="000F4DC8" w:rsidP="000F4DC8">
      <w:pPr>
        <w:rPr>
          <w:lang w:val="vi-VN"/>
        </w:rPr>
      </w:pPr>
      <w:r w:rsidRPr="000F4DC8">
        <w:rPr>
          <w:lang w:val="vi-VN"/>
        </w:rPr>
        <w:t xml:space="preserve">  number={3},</w:t>
      </w:r>
    </w:p>
    <w:p w:rsidR="000F4DC8" w:rsidRPr="000F4DC8" w:rsidRDefault="000F4DC8" w:rsidP="000F4DC8">
      <w:pPr>
        <w:rPr>
          <w:lang w:val="vi-VN"/>
        </w:rPr>
      </w:pPr>
      <w:r w:rsidRPr="000F4DC8">
        <w:rPr>
          <w:lang w:val="vi-VN"/>
        </w:rPr>
        <w:t xml:space="preserve">  pages={241--251},</w:t>
      </w:r>
    </w:p>
    <w:p w:rsidR="000F4DC8" w:rsidRPr="000F4DC8" w:rsidRDefault="000F4DC8" w:rsidP="000F4DC8">
      <w:pPr>
        <w:rPr>
          <w:lang w:val="vi-VN"/>
        </w:rPr>
      </w:pPr>
      <w:r w:rsidRPr="000F4DC8">
        <w:rPr>
          <w:lang w:val="vi-VN"/>
        </w:rPr>
        <w:t xml:space="preserve">  year={2010},</w:t>
      </w:r>
    </w:p>
    <w:p w:rsidR="000F4DC8" w:rsidRPr="000F4DC8" w:rsidRDefault="000F4DC8" w:rsidP="000F4DC8">
      <w:pPr>
        <w:rPr>
          <w:lang w:val="vi-VN"/>
        </w:rPr>
      </w:pPr>
      <w:r w:rsidRPr="000F4DC8">
        <w:rPr>
          <w:lang w:val="vi-VN"/>
        </w:rPr>
        <w:t xml:space="preserve">  publisher={American Medical Association}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@article{Baltzell2019,</w:t>
      </w:r>
    </w:p>
    <w:p w:rsidR="000F4DC8" w:rsidRPr="000F4DC8" w:rsidRDefault="000F4DC8" w:rsidP="000F4DC8">
      <w:pPr>
        <w:rPr>
          <w:lang w:val="vi-VN"/>
        </w:rPr>
      </w:pPr>
      <w:r w:rsidRPr="000F4DC8">
        <w:rPr>
          <w:lang w:val="vi-VN"/>
        </w:rPr>
        <w:t xml:space="preserve">  title={The use of machine learning for real-time classification of early versus late visual evoked potentials},</w:t>
      </w:r>
    </w:p>
    <w:p w:rsidR="000F4DC8" w:rsidRPr="000F4DC8" w:rsidRDefault="000F4DC8" w:rsidP="000F4DC8">
      <w:pPr>
        <w:rPr>
          <w:lang w:val="vi-VN"/>
        </w:rPr>
      </w:pPr>
      <w:r w:rsidRPr="000F4DC8">
        <w:rPr>
          <w:lang w:val="vi-VN"/>
        </w:rPr>
        <w:t xml:space="preserve">  author={Baltzell, Lucas S and Srinivasan, Ramesh and Richards, John E},</w:t>
      </w:r>
    </w:p>
    <w:p w:rsidR="000F4DC8" w:rsidRPr="000F4DC8" w:rsidRDefault="000F4DC8" w:rsidP="000F4DC8">
      <w:pPr>
        <w:rPr>
          <w:lang w:val="vi-VN"/>
        </w:rPr>
      </w:pPr>
      <w:r w:rsidRPr="000F4DC8">
        <w:rPr>
          <w:lang w:val="vi-VN"/>
        </w:rPr>
        <w:t xml:space="preserve">  journal={NeuroImage},</w:t>
      </w:r>
    </w:p>
    <w:p w:rsidR="000F4DC8" w:rsidRPr="000F4DC8" w:rsidRDefault="000F4DC8" w:rsidP="000F4DC8">
      <w:pPr>
        <w:rPr>
          <w:lang w:val="vi-VN"/>
        </w:rPr>
      </w:pPr>
      <w:r w:rsidRPr="000F4DC8">
        <w:rPr>
          <w:lang w:val="vi-VN"/>
        </w:rPr>
        <w:t xml:space="preserve">  volume={191},</w:t>
      </w:r>
    </w:p>
    <w:p w:rsidR="000F4DC8" w:rsidRPr="000F4DC8" w:rsidRDefault="000F4DC8" w:rsidP="000F4DC8">
      <w:pPr>
        <w:rPr>
          <w:lang w:val="vi-VN"/>
        </w:rPr>
      </w:pPr>
      <w:r w:rsidRPr="000F4DC8">
        <w:rPr>
          <w:lang w:val="vi-VN"/>
        </w:rPr>
        <w:t xml:space="preserve">  pages={357--373},</w:t>
      </w:r>
    </w:p>
    <w:p w:rsidR="000F4DC8" w:rsidRPr="000F4DC8" w:rsidRDefault="000F4DC8" w:rsidP="000F4DC8">
      <w:pPr>
        <w:rPr>
          <w:lang w:val="vi-VN"/>
        </w:rPr>
      </w:pPr>
      <w:r w:rsidRPr="000F4DC8">
        <w:rPr>
          <w:lang w:val="vi-VN"/>
        </w:rPr>
        <w:t xml:space="preserve">  year={2019},</w:t>
      </w:r>
    </w:p>
    <w:p w:rsidR="000F4DC8" w:rsidRPr="000F4DC8" w:rsidRDefault="000F4DC8" w:rsidP="000F4DC8">
      <w:pPr>
        <w:rPr>
          <w:lang w:val="vi-VN"/>
        </w:rPr>
      </w:pPr>
      <w:r w:rsidRPr="000F4DC8">
        <w:rPr>
          <w:lang w:val="vi-VN"/>
        </w:rPr>
        <w:t xml:space="preserve">  publisher={Elsevier}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@article{Johannesen2005,</w:t>
      </w:r>
    </w:p>
    <w:p w:rsidR="000F4DC8" w:rsidRPr="000F4DC8" w:rsidRDefault="000F4DC8" w:rsidP="000F4DC8">
      <w:pPr>
        <w:rPr>
          <w:lang w:val="vi-VN"/>
        </w:rPr>
      </w:pPr>
      <w:r w:rsidRPr="000F4DC8">
        <w:rPr>
          <w:lang w:val="vi-VN"/>
        </w:rPr>
        <w:t xml:space="preserve">  title={Machine learning identification of EEG features predicting working memory performance in schizophrenia and healthy adults},</w:t>
      </w:r>
    </w:p>
    <w:p w:rsidR="000F4DC8" w:rsidRPr="000F4DC8" w:rsidRDefault="000F4DC8" w:rsidP="000F4DC8">
      <w:pPr>
        <w:rPr>
          <w:lang w:val="vi-VN"/>
        </w:rPr>
      </w:pPr>
      <w:r w:rsidRPr="000F4DC8">
        <w:rPr>
          <w:lang w:val="vi-VN"/>
        </w:rPr>
        <w:t xml:space="preserve">  author={Johannesen, Jason K and Bodkins, Michele and O'Donnell, Brian F and Shekhar, Anantha and Hetrick, William P},</w:t>
      </w:r>
    </w:p>
    <w:p w:rsidR="000F4DC8" w:rsidRPr="000F4DC8" w:rsidRDefault="000F4DC8" w:rsidP="000F4DC8">
      <w:pPr>
        <w:rPr>
          <w:lang w:val="vi-VN"/>
        </w:rPr>
      </w:pPr>
      <w:r w:rsidRPr="000F4DC8">
        <w:rPr>
          <w:lang w:val="vi-VN"/>
        </w:rPr>
        <w:t xml:space="preserve">  journal={Neuropsychiatric Electrophysiology},</w:t>
      </w:r>
    </w:p>
    <w:p w:rsidR="000F4DC8" w:rsidRPr="000F4DC8" w:rsidRDefault="000F4DC8" w:rsidP="000F4DC8">
      <w:pPr>
        <w:rPr>
          <w:lang w:val="vi-VN"/>
        </w:rPr>
      </w:pPr>
      <w:r w:rsidRPr="000F4DC8">
        <w:rPr>
          <w:lang w:val="vi-VN"/>
        </w:rPr>
        <w:t xml:space="preserve">  volume={2},</w:t>
      </w:r>
    </w:p>
    <w:p w:rsidR="000F4DC8" w:rsidRPr="000F4DC8" w:rsidRDefault="000F4DC8" w:rsidP="000F4DC8">
      <w:pPr>
        <w:rPr>
          <w:lang w:val="vi-VN"/>
        </w:rPr>
      </w:pPr>
      <w:r w:rsidRPr="000F4DC8">
        <w:rPr>
          <w:lang w:val="vi-VN"/>
        </w:rPr>
        <w:t xml:space="preserve">  number={1},</w:t>
      </w:r>
    </w:p>
    <w:p w:rsidR="000F4DC8" w:rsidRPr="000F4DC8" w:rsidRDefault="000F4DC8" w:rsidP="000F4DC8">
      <w:pPr>
        <w:rPr>
          <w:lang w:val="vi-VN"/>
        </w:rPr>
      </w:pPr>
      <w:r w:rsidRPr="000F4DC8">
        <w:rPr>
          <w:lang w:val="vi-VN"/>
        </w:rPr>
        <w:t xml:space="preserve">  pages={3},</w:t>
      </w:r>
    </w:p>
    <w:p w:rsidR="000F4DC8" w:rsidRPr="000F4DC8" w:rsidRDefault="000F4DC8" w:rsidP="000F4DC8">
      <w:pPr>
        <w:rPr>
          <w:lang w:val="vi-VN"/>
        </w:rPr>
      </w:pPr>
      <w:r w:rsidRPr="000F4DC8">
        <w:rPr>
          <w:lang w:val="vi-VN"/>
        </w:rPr>
        <w:t xml:space="preserve">  year={2016},</w:t>
      </w:r>
    </w:p>
    <w:p w:rsidR="000F4DC8" w:rsidRPr="000F4DC8" w:rsidRDefault="000F4DC8" w:rsidP="000F4DC8">
      <w:pPr>
        <w:rPr>
          <w:lang w:val="vi-VN"/>
        </w:rPr>
      </w:pPr>
      <w:r w:rsidRPr="000F4DC8">
        <w:rPr>
          <w:lang w:val="vi-VN"/>
        </w:rPr>
        <w:t xml:space="preserve">  publisher={Springer}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@article{Elvevag2007,</w:t>
      </w:r>
    </w:p>
    <w:p w:rsidR="000F4DC8" w:rsidRPr="000F4DC8" w:rsidRDefault="000F4DC8" w:rsidP="000F4DC8">
      <w:pPr>
        <w:rPr>
          <w:lang w:val="vi-VN"/>
        </w:rPr>
      </w:pPr>
      <w:r w:rsidRPr="000F4DC8">
        <w:rPr>
          <w:lang w:val="vi-VN"/>
        </w:rPr>
        <w:t xml:space="preserve">  title={Quantifying incoherence in speech: an automated methodology and novel application to schizophrenia},</w:t>
      </w:r>
    </w:p>
    <w:p w:rsidR="000F4DC8" w:rsidRPr="000F4DC8" w:rsidRDefault="000F4DC8" w:rsidP="000F4DC8">
      <w:pPr>
        <w:rPr>
          <w:lang w:val="vi-VN"/>
        </w:rPr>
      </w:pPr>
      <w:r w:rsidRPr="000F4DC8">
        <w:rPr>
          <w:lang w:val="vi-VN"/>
        </w:rPr>
        <w:t xml:space="preserve">  author={Elv{\'e}v{\aa}g, Brita and Foltz, Peter W and Weinberger, Daniel R and Goldberg, Terry E},</w:t>
      </w:r>
    </w:p>
    <w:p w:rsidR="000F4DC8" w:rsidRPr="000F4DC8" w:rsidRDefault="000F4DC8" w:rsidP="000F4DC8">
      <w:pPr>
        <w:rPr>
          <w:lang w:val="vi-VN"/>
        </w:rPr>
      </w:pPr>
      <w:r w:rsidRPr="000F4DC8">
        <w:rPr>
          <w:lang w:val="vi-VN"/>
        </w:rPr>
        <w:t xml:space="preserve">  journal={Schizophrenia Research},</w:t>
      </w:r>
    </w:p>
    <w:p w:rsidR="000F4DC8" w:rsidRPr="000F4DC8" w:rsidRDefault="000F4DC8" w:rsidP="000F4DC8">
      <w:pPr>
        <w:rPr>
          <w:lang w:val="vi-VN"/>
        </w:rPr>
      </w:pPr>
      <w:r w:rsidRPr="000F4DC8">
        <w:rPr>
          <w:lang w:val="vi-VN"/>
        </w:rPr>
        <w:t xml:space="preserve">  volume={93},</w:t>
      </w:r>
    </w:p>
    <w:p w:rsidR="000F4DC8" w:rsidRPr="000F4DC8" w:rsidRDefault="000F4DC8" w:rsidP="000F4DC8">
      <w:pPr>
        <w:rPr>
          <w:lang w:val="vi-VN"/>
        </w:rPr>
      </w:pPr>
      <w:r w:rsidRPr="000F4DC8">
        <w:rPr>
          <w:lang w:val="vi-VN"/>
        </w:rPr>
        <w:lastRenderedPageBreak/>
        <w:t xml:space="preserve">  number={1-3},</w:t>
      </w:r>
    </w:p>
    <w:p w:rsidR="000F4DC8" w:rsidRPr="000F4DC8" w:rsidRDefault="000F4DC8" w:rsidP="000F4DC8">
      <w:pPr>
        <w:rPr>
          <w:lang w:val="vi-VN"/>
        </w:rPr>
      </w:pPr>
      <w:r w:rsidRPr="000F4DC8">
        <w:rPr>
          <w:lang w:val="vi-VN"/>
        </w:rPr>
        <w:t xml:space="preserve">  pages={304--316},</w:t>
      </w:r>
    </w:p>
    <w:p w:rsidR="000F4DC8" w:rsidRPr="000F4DC8" w:rsidRDefault="000F4DC8" w:rsidP="000F4DC8">
      <w:pPr>
        <w:rPr>
          <w:lang w:val="vi-VN"/>
        </w:rPr>
      </w:pPr>
      <w:r w:rsidRPr="000F4DC8">
        <w:rPr>
          <w:lang w:val="vi-VN"/>
        </w:rPr>
        <w:t xml:space="preserve">  year={2007},</w:t>
      </w:r>
    </w:p>
    <w:p w:rsidR="000F4DC8" w:rsidRPr="000F4DC8" w:rsidRDefault="000F4DC8" w:rsidP="000F4DC8">
      <w:pPr>
        <w:rPr>
          <w:lang w:val="vi-VN"/>
        </w:rPr>
      </w:pPr>
      <w:r w:rsidRPr="000F4DC8">
        <w:rPr>
          <w:lang w:val="vi-VN"/>
        </w:rPr>
        <w:t xml:space="preserve">  publisher={Elsevier}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@article{Bedi2015,</w:t>
      </w:r>
    </w:p>
    <w:p w:rsidR="000F4DC8" w:rsidRPr="000F4DC8" w:rsidRDefault="000F4DC8" w:rsidP="000F4DC8">
      <w:pPr>
        <w:rPr>
          <w:lang w:val="vi-VN"/>
        </w:rPr>
      </w:pPr>
      <w:r w:rsidRPr="000F4DC8">
        <w:rPr>
          <w:lang w:val="vi-VN"/>
        </w:rPr>
        <w:t xml:space="preserve">  title={Automated analysis of free speech predicts psychosis onset in high-risk youths},</w:t>
      </w:r>
    </w:p>
    <w:p w:rsidR="000F4DC8" w:rsidRPr="000F4DC8" w:rsidRDefault="000F4DC8" w:rsidP="000F4DC8">
      <w:pPr>
        <w:rPr>
          <w:lang w:val="vi-VN"/>
        </w:rPr>
      </w:pPr>
      <w:r w:rsidRPr="000F4DC8">
        <w:rPr>
          <w:lang w:val="vi-VN"/>
        </w:rPr>
        <w:t xml:space="preserve">  author={Bedi, Gillinder and Carrillo, Facundo and Cecchi, Guillermo A and Slezak, Diego Fern{\'a}ndez and Sigman, Mariano and Mota, Nat{\'a}lia B and Ribeiro, Sidarta and Javitt, Daniel C and Copelli, Mauro and Corcoran, Cheryl M},</w:t>
      </w:r>
    </w:p>
    <w:p w:rsidR="000F4DC8" w:rsidRPr="000F4DC8" w:rsidRDefault="000F4DC8" w:rsidP="000F4DC8">
      <w:pPr>
        <w:rPr>
          <w:lang w:val="vi-VN"/>
        </w:rPr>
      </w:pPr>
      <w:r w:rsidRPr="000F4DC8">
        <w:rPr>
          <w:lang w:val="vi-VN"/>
        </w:rPr>
        <w:t xml:space="preserve">  journal={npj Schizophrenia},</w:t>
      </w:r>
    </w:p>
    <w:p w:rsidR="000F4DC8" w:rsidRPr="000F4DC8" w:rsidRDefault="000F4DC8" w:rsidP="000F4DC8">
      <w:pPr>
        <w:rPr>
          <w:lang w:val="vi-VN"/>
        </w:rPr>
      </w:pPr>
      <w:r w:rsidRPr="000F4DC8">
        <w:rPr>
          <w:lang w:val="vi-VN"/>
        </w:rPr>
        <w:t xml:space="preserve">  volume={1},</w:t>
      </w:r>
    </w:p>
    <w:p w:rsidR="000F4DC8" w:rsidRPr="000F4DC8" w:rsidRDefault="000F4DC8" w:rsidP="000F4DC8">
      <w:pPr>
        <w:rPr>
          <w:lang w:val="vi-VN"/>
        </w:rPr>
      </w:pPr>
      <w:r w:rsidRPr="000F4DC8">
        <w:rPr>
          <w:lang w:val="vi-VN"/>
        </w:rPr>
        <w:t xml:space="preserve">  number={1},</w:t>
      </w:r>
    </w:p>
    <w:p w:rsidR="000F4DC8" w:rsidRPr="000F4DC8" w:rsidRDefault="000F4DC8" w:rsidP="000F4DC8">
      <w:pPr>
        <w:rPr>
          <w:lang w:val="vi-VN"/>
        </w:rPr>
      </w:pPr>
      <w:r w:rsidRPr="000F4DC8">
        <w:rPr>
          <w:lang w:val="vi-VN"/>
        </w:rPr>
        <w:t xml:space="preserve">  pages={15030},</w:t>
      </w:r>
    </w:p>
    <w:p w:rsidR="000F4DC8" w:rsidRPr="000F4DC8" w:rsidRDefault="000F4DC8" w:rsidP="000F4DC8">
      <w:pPr>
        <w:rPr>
          <w:lang w:val="vi-VN"/>
        </w:rPr>
      </w:pPr>
      <w:r w:rsidRPr="000F4DC8">
        <w:rPr>
          <w:lang w:val="vi-VN"/>
        </w:rPr>
        <w:t xml:space="preserve">  year={2015},</w:t>
      </w:r>
    </w:p>
    <w:p w:rsidR="000F4DC8" w:rsidRPr="000F4DC8" w:rsidRDefault="000F4DC8" w:rsidP="000F4DC8">
      <w:pPr>
        <w:rPr>
          <w:lang w:val="vi-VN"/>
        </w:rPr>
      </w:pPr>
      <w:r w:rsidRPr="000F4DC8">
        <w:rPr>
          <w:lang w:val="vi-VN"/>
        </w:rPr>
        <w:t xml:space="preserve">  publisher={Nature Publishing Group}</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@article{Corcoran2018,</w:t>
      </w:r>
    </w:p>
    <w:p w:rsidR="000F4DC8" w:rsidRPr="000F4DC8" w:rsidRDefault="000F4DC8" w:rsidP="000F4DC8">
      <w:pPr>
        <w:rPr>
          <w:lang w:val="vi-VN"/>
        </w:rPr>
      </w:pPr>
      <w:r w:rsidRPr="000F4DC8">
        <w:rPr>
          <w:lang w:val="vi-VN"/>
        </w:rPr>
        <w:t xml:space="preserve">  title={Prediction of psychosis across protocols and risk cohorts using automated language analysis},</w:t>
      </w:r>
    </w:p>
    <w:p w:rsidR="000F4DC8" w:rsidRPr="000F4DC8" w:rsidRDefault="000F4DC8" w:rsidP="000F4DC8">
      <w:pPr>
        <w:rPr>
          <w:lang w:val="vi-VN"/>
        </w:rPr>
      </w:pPr>
      <w:r w:rsidRPr="000F4DC8">
        <w:rPr>
          <w:lang w:val="vi-VN"/>
        </w:rPr>
        <w:t xml:space="preserve">  author={Corcoran, Cheryl M and Carrillo, Facundo and Fern{\'a}ndez-Slezak, Diego and Bedi, Gillinder and Klim, Casimir and Javitt, Daniel C and Bearden, Carrie E and Cecchi, Guillermo A},</w:t>
      </w:r>
    </w:p>
    <w:p w:rsidR="000F4DC8" w:rsidRPr="000F4DC8" w:rsidRDefault="000F4DC8" w:rsidP="000F4DC8">
      <w:pPr>
        <w:rPr>
          <w:lang w:val="vi-VN"/>
        </w:rPr>
      </w:pPr>
      <w:r w:rsidRPr="000F4DC8">
        <w:rPr>
          <w:lang w:val="vi-VN"/>
        </w:rPr>
        <w:t xml:space="preserve">  journal={World Psychiatry},</w:t>
      </w:r>
    </w:p>
    <w:p w:rsidR="000F4DC8" w:rsidRPr="000F4DC8" w:rsidRDefault="000F4DC8" w:rsidP="000F4DC8">
      <w:pPr>
        <w:rPr>
          <w:lang w:val="vi-VN"/>
        </w:rPr>
      </w:pPr>
      <w:r w:rsidRPr="000F4DC8">
        <w:rPr>
          <w:lang w:val="vi-VN"/>
        </w:rPr>
        <w:t xml:space="preserve">  volume={17},</w:t>
      </w:r>
    </w:p>
    <w:p w:rsidR="000F4DC8" w:rsidRPr="000F4DC8" w:rsidRDefault="000F4DC8" w:rsidP="000F4DC8">
      <w:pPr>
        <w:rPr>
          <w:lang w:val="vi-VN"/>
        </w:rPr>
      </w:pPr>
      <w:r w:rsidRPr="000F4DC8">
        <w:rPr>
          <w:lang w:val="vi-VN"/>
        </w:rPr>
        <w:t xml:space="preserve">  number={1},</w:t>
      </w:r>
    </w:p>
    <w:p w:rsidR="000F4DC8" w:rsidRPr="000F4DC8" w:rsidRDefault="000F4DC8" w:rsidP="000F4DC8">
      <w:pPr>
        <w:rPr>
          <w:lang w:val="vi-VN"/>
        </w:rPr>
      </w:pPr>
      <w:r w:rsidRPr="000F4DC8">
        <w:rPr>
          <w:lang w:val="vi-VN"/>
        </w:rPr>
        <w:t xml:space="preserve">  pages={67--75},</w:t>
      </w:r>
    </w:p>
    <w:p w:rsidR="000F4DC8" w:rsidRPr="000F4DC8" w:rsidRDefault="000F4DC8" w:rsidP="000F4DC8">
      <w:pPr>
        <w:rPr>
          <w:lang w:val="vi-VN"/>
        </w:rPr>
      </w:pPr>
      <w:r w:rsidRPr="000F4DC8">
        <w:rPr>
          <w:lang w:val="vi-VN"/>
        </w:rPr>
        <w:t xml:space="preserve">  year={2018},</w:t>
      </w:r>
    </w:p>
    <w:p w:rsidR="000F4DC8" w:rsidRPr="000F4DC8" w:rsidRDefault="000F4DC8" w:rsidP="000F4DC8">
      <w:pPr>
        <w:rPr>
          <w:lang w:val="vi-VN"/>
        </w:rPr>
      </w:pPr>
      <w:r w:rsidRPr="000F4DC8">
        <w:rPr>
          <w:lang w:val="vi-VN"/>
        </w:rPr>
        <w:t xml:space="preserve">  publisher={Wiley Online Library}</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@article{Firth2019,</w:t>
      </w:r>
    </w:p>
    <w:p w:rsidR="000F4DC8" w:rsidRPr="000F4DC8" w:rsidRDefault="000F4DC8" w:rsidP="000F4DC8">
      <w:pPr>
        <w:rPr>
          <w:lang w:val="vi-VN"/>
        </w:rPr>
      </w:pPr>
      <w:r w:rsidRPr="000F4DC8">
        <w:rPr>
          <w:lang w:val="vi-VN"/>
        </w:rPr>
        <w:t xml:space="preserve">  title={Can smartphone mental health interventions reduce symptoms of anxiety? A meta-analysis of randomized controlled trials},</w:t>
      </w:r>
    </w:p>
    <w:p w:rsidR="000F4DC8" w:rsidRPr="000F4DC8" w:rsidRDefault="000F4DC8" w:rsidP="000F4DC8">
      <w:pPr>
        <w:rPr>
          <w:lang w:val="vi-VN"/>
        </w:rPr>
      </w:pPr>
      <w:r w:rsidRPr="000F4DC8">
        <w:rPr>
          <w:lang w:val="vi-VN"/>
        </w:rPr>
        <w:t xml:space="preserve">  author={Firth, Joseph and Torous, John and Nicholas, Jennifer and Carney, Rebekah and Pratap, Abhishek and Rosenbaum, Simon and Sarris, Jerome},</w:t>
      </w:r>
    </w:p>
    <w:p w:rsidR="000F4DC8" w:rsidRPr="000F4DC8" w:rsidRDefault="000F4DC8" w:rsidP="000F4DC8">
      <w:pPr>
        <w:rPr>
          <w:lang w:val="vi-VN"/>
        </w:rPr>
      </w:pPr>
      <w:r w:rsidRPr="000F4DC8">
        <w:rPr>
          <w:lang w:val="vi-VN"/>
        </w:rPr>
        <w:t xml:space="preserve">  journal={Journal of Affective Disorders},</w:t>
      </w:r>
    </w:p>
    <w:p w:rsidR="000F4DC8" w:rsidRPr="000F4DC8" w:rsidRDefault="000F4DC8" w:rsidP="000F4DC8">
      <w:pPr>
        <w:rPr>
          <w:lang w:val="vi-VN"/>
        </w:rPr>
      </w:pPr>
      <w:r w:rsidRPr="000F4DC8">
        <w:rPr>
          <w:lang w:val="vi-VN"/>
        </w:rPr>
        <w:t xml:space="preserve">  volume={218},</w:t>
      </w:r>
    </w:p>
    <w:p w:rsidR="000F4DC8" w:rsidRPr="000F4DC8" w:rsidRDefault="000F4DC8" w:rsidP="000F4DC8">
      <w:pPr>
        <w:rPr>
          <w:lang w:val="vi-VN"/>
        </w:rPr>
      </w:pPr>
      <w:r w:rsidRPr="000F4DC8">
        <w:rPr>
          <w:lang w:val="vi-VN"/>
        </w:rPr>
        <w:t xml:space="preserve">  pages={15--22},</w:t>
      </w:r>
    </w:p>
    <w:p w:rsidR="000F4DC8" w:rsidRPr="000F4DC8" w:rsidRDefault="000F4DC8" w:rsidP="000F4DC8">
      <w:pPr>
        <w:rPr>
          <w:lang w:val="vi-VN"/>
        </w:rPr>
      </w:pPr>
      <w:r w:rsidRPr="000F4DC8">
        <w:rPr>
          <w:lang w:val="vi-VN"/>
        </w:rPr>
        <w:t xml:space="preserve">  year={2017},</w:t>
      </w:r>
    </w:p>
    <w:p w:rsidR="000F4DC8" w:rsidRPr="000F4DC8" w:rsidRDefault="000F4DC8" w:rsidP="000F4DC8">
      <w:pPr>
        <w:rPr>
          <w:lang w:val="vi-VN"/>
        </w:rPr>
      </w:pPr>
      <w:r w:rsidRPr="000F4DC8">
        <w:rPr>
          <w:lang w:val="vi-VN"/>
        </w:rPr>
        <w:t xml:space="preserve">  publisher={Elsevier}</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lastRenderedPageBreak/>
        <w:t>@article{BenZeev2017,</w:t>
      </w:r>
    </w:p>
    <w:p w:rsidR="000F4DC8" w:rsidRPr="000F4DC8" w:rsidRDefault="000F4DC8" w:rsidP="000F4DC8">
      <w:pPr>
        <w:rPr>
          <w:lang w:val="vi-VN"/>
        </w:rPr>
      </w:pPr>
      <w:r w:rsidRPr="000F4DC8">
        <w:rPr>
          <w:lang w:val="vi-VN"/>
        </w:rPr>
        <w:t xml:space="preserve">  title={CrossCheck: Integrating self-report, behavioral sensing, and smartphone use to identify digital indicators of psychotic relapse},</w:t>
      </w:r>
    </w:p>
    <w:p w:rsidR="000F4DC8" w:rsidRPr="000F4DC8" w:rsidRDefault="000F4DC8" w:rsidP="000F4DC8">
      <w:pPr>
        <w:rPr>
          <w:lang w:val="vi-VN"/>
        </w:rPr>
      </w:pPr>
      <w:r w:rsidRPr="000F4DC8">
        <w:rPr>
          <w:lang w:val="vi-VN"/>
        </w:rPr>
        <w:t xml:space="preserve">  author={Ben-Zeev, Dror and Scherer, Emily A and Wang, Rui and Xie, Haiyi and Campbell, Andrew T},</w:t>
      </w:r>
    </w:p>
    <w:p w:rsidR="000F4DC8" w:rsidRPr="000F4DC8" w:rsidRDefault="000F4DC8" w:rsidP="000F4DC8">
      <w:pPr>
        <w:rPr>
          <w:lang w:val="vi-VN"/>
        </w:rPr>
      </w:pPr>
      <w:r w:rsidRPr="000F4DC8">
        <w:rPr>
          <w:lang w:val="vi-VN"/>
        </w:rPr>
        <w:t xml:space="preserve">  journal={Psychiatric Rehabilitation Journal},</w:t>
      </w:r>
    </w:p>
    <w:p w:rsidR="000F4DC8" w:rsidRPr="000F4DC8" w:rsidRDefault="000F4DC8" w:rsidP="000F4DC8">
      <w:pPr>
        <w:rPr>
          <w:lang w:val="vi-VN"/>
        </w:rPr>
      </w:pPr>
      <w:r w:rsidRPr="000F4DC8">
        <w:rPr>
          <w:lang w:val="vi-VN"/>
        </w:rPr>
        <w:t xml:space="preserve">  volume={38},</w:t>
      </w:r>
    </w:p>
    <w:p w:rsidR="000F4DC8" w:rsidRPr="000F4DC8" w:rsidRDefault="000F4DC8" w:rsidP="000F4DC8">
      <w:pPr>
        <w:rPr>
          <w:lang w:val="vi-VN"/>
        </w:rPr>
      </w:pPr>
      <w:r w:rsidRPr="000F4DC8">
        <w:rPr>
          <w:lang w:val="vi-VN"/>
        </w:rPr>
        <w:t xml:space="preserve">  number={3},</w:t>
      </w:r>
    </w:p>
    <w:p w:rsidR="000F4DC8" w:rsidRPr="000F4DC8" w:rsidRDefault="000F4DC8" w:rsidP="000F4DC8">
      <w:pPr>
        <w:rPr>
          <w:lang w:val="vi-VN"/>
        </w:rPr>
      </w:pPr>
      <w:r w:rsidRPr="000F4DC8">
        <w:rPr>
          <w:lang w:val="vi-VN"/>
        </w:rPr>
        <w:t xml:space="preserve">  pages={266},</w:t>
      </w:r>
    </w:p>
    <w:p w:rsidR="000F4DC8" w:rsidRPr="000F4DC8" w:rsidRDefault="000F4DC8" w:rsidP="000F4DC8">
      <w:pPr>
        <w:rPr>
          <w:lang w:val="vi-VN"/>
        </w:rPr>
      </w:pPr>
      <w:r w:rsidRPr="000F4DC8">
        <w:rPr>
          <w:lang w:val="vi-VN"/>
        </w:rPr>
        <w:t xml:space="preserve">  year={2015},</w:t>
      </w:r>
    </w:p>
    <w:p w:rsidR="000F4DC8" w:rsidRPr="000F4DC8" w:rsidRDefault="000F4DC8" w:rsidP="000F4DC8">
      <w:pPr>
        <w:rPr>
          <w:lang w:val="vi-VN"/>
        </w:rPr>
      </w:pPr>
      <w:r w:rsidRPr="000F4DC8">
        <w:rPr>
          <w:lang w:val="vi-VN"/>
        </w:rPr>
        <w:t xml:space="preserve">  publisher={Educational Publishing Foundation}</w:t>
      </w:r>
    </w:p>
    <w:p w:rsidR="000F4DC8" w:rsidRPr="000F4DC8" w:rsidRDefault="000F4DC8" w:rsidP="000F4DC8">
      <w:pPr>
        <w:rPr>
          <w:lang w:val="vi-VN"/>
        </w:rPr>
      </w:pPr>
      <w:r w:rsidRPr="000F4DC8">
        <w:rPr>
          <w:lang w:val="vi-VN"/>
        </w:rPr>
        <w:t>}</w:t>
      </w:r>
    </w:p>
    <w:p w:rsidR="000F4DC8" w:rsidRPr="000F4DC8" w:rsidRDefault="000F4DC8" w:rsidP="000F4DC8">
      <w:pPr>
        <w:rPr>
          <w:lang w:val="vi-VN"/>
        </w:rPr>
      </w:pPr>
    </w:p>
    <w:p w:rsidR="000F4DC8" w:rsidRPr="000F4DC8" w:rsidRDefault="000F4DC8" w:rsidP="000F4DC8">
      <w:pPr>
        <w:rPr>
          <w:lang w:val="vi-VN"/>
        </w:rPr>
      </w:pPr>
      <w:r w:rsidRPr="000F4DC8">
        <w:rPr>
          <w:lang w:val="vi-VN"/>
        </w:rPr>
        <w:t>@article{Baltzell2021,</w:t>
      </w:r>
    </w:p>
    <w:p w:rsidR="000F4DC8" w:rsidRPr="000F4DC8" w:rsidRDefault="000F4DC8" w:rsidP="000F4DC8">
      <w:pPr>
        <w:rPr>
          <w:lang w:val="vi-VN"/>
        </w:rPr>
      </w:pPr>
      <w:r w:rsidRPr="000F4DC8">
        <w:rPr>
          <w:lang w:val="vi-VN"/>
        </w:rPr>
        <w:t xml:space="preserve">  title={Mobile neuroimaging: event-related potentials reflect the use of attention during natural visual search},</w:t>
      </w:r>
    </w:p>
    <w:p w:rsidR="000F4DC8" w:rsidRPr="000F4DC8" w:rsidRDefault="000F4DC8" w:rsidP="000F4DC8">
      <w:pPr>
        <w:rPr>
          <w:lang w:val="vi-VN"/>
        </w:rPr>
      </w:pPr>
      <w:r w:rsidRPr="000F4DC8">
        <w:rPr>
          <w:lang w:val="vi-VN"/>
        </w:rPr>
        <w:t xml:space="preserve">  author={Baltzell, Lucas S and Choudhury, Abhijit and Cho, Chun Liang and Gjorgieva, Elena and Srinivasan, Ramesh},</w:t>
      </w:r>
    </w:p>
    <w:p w:rsidR="000F4DC8" w:rsidRPr="000F4DC8" w:rsidRDefault="000F4DC8" w:rsidP="000F4DC8">
      <w:pPr>
        <w:rPr>
          <w:lang w:val="vi-VN"/>
        </w:rPr>
      </w:pPr>
      <w:r w:rsidRPr="000F4DC8">
        <w:rPr>
          <w:lang w:val="vi-VN"/>
        </w:rPr>
        <w:t xml:space="preserve">  journal={bioRxiv},</w:t>
      </w:r>
    </w:p>
    <w:p w:rsidR="000F4DC8" w:rsidRPr="000F4DC8" w:rsidRDefault="000F4DC8" w:rsidP="000F4DC8">
      <w:pPr>
        <w:rPr>
          <w:lang w:val="vi-VN"/>
        </w:rPr>
      </w:pPr>
      <w:r w:rsidRPr="000F4DC8">
        <w:rPr>
          <w:lang w:val="vi-VN"/>
        </w:rPr>
        <w:t xml:space="preserve">  year={2021},</w:t>
      </w:r>
    </w:p>
    <w:p w:rsidR="000F4DC8" w:rsidRPr="000F4DC8" w:rsidRDefault="000F4DC8" w:rsidP="000F4DC8">
      <w:pPr>
        <w:rPr>
          <w:lang w:val="vi-VN"/>
        </w:rPr>
      </w:pPr>
      <w:r w:rsidRPr="000F4DC8">
        <w:rPr>
          <w:lang w:val="vi-VN"/>
        </w:rPr>
        <w:t xml:space="preserve">  publisher={Cold Spring Harbor Laboratory}</w:t>
      </w:r>
    </w:p>
    <w:p w:rsidR="000F4DC8" w:rsidRPr="000F4DC8" w:rsidRDefault="000F4DC8" w:rsidP="000F4DC8">
      <w:pPr>
        <w:rPr>
          <w:lang w:val="vi-VN"/>
        </w:rPr>
      </w:pPr>
      <w:r w:rsidRPr="000F4DC8">
        <w:rPr>
          <w:lang w:val="vi-VN"/>
        </w:rPr>
        <w:t>}</w:t>
      </w:r>
    </w:p>
    <w:sectPr w:rsidR="000F4DC8" w:rsidRPr="000F4D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C8"/>
    <w:rsid w:val="000F4DC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A7BC5AA"/>
  <w15:chartTrackingRefBased/>
  <w15:docId w15:val="{759C781F-39A8-1348-AEAF-DC606A988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6521</Words>
  <Characters>37174</Characters>
  <Application>Microsoft Office Word</Application>
  <DocSecurity>0</DocSecurity>
  <Lines>309</Lines>
  <Paragraphs>87</Paragraphs>
  <ScaleCrop>false</ScaleCrop>
  <Company/>
  <LinksUpToDate>false</LinksUpToDate>
  <CharactersWithSpaces>43608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2026-04-10T13:19:00Z</dcterms:created>
  <dcterms:modified xsi:type="dcterms:W3CDTF">2026-04-10T13:19:00Z</dcterms:modified>
</cp:coreProperties>
</file>