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549" w:rsidRDefault="00346613" w:rsidP="000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Storage area for data sets used to estimate different versions of Baton. </w:t>
      </w:r>
      <w:r w:rsidR="00D167D4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There will be folders for each Baton version. 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One level below the version folder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en"/>
        </w:rPr>
        <w:t>are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r w:rsidR="003B2D58">
        <w:rPr>
          <w:rFonts w:ascii="Times New Roman" w:eastAsia="Times New Roman" w:hAnsi="Times New Roman" w:cs="Times New Roman"/>
          <w:sz w:val="28"/>
          <w:szCs w:val="28"/>
          <w:lang w:val="en"/>
        </w:rPr>
        <w:t>the</w:t>
      </w:r>
      <w:r w:rsidR="00EC5849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>subfolders corresponding to the</w:t>
      </w:r>
      <w:r w:rsidR="00D167D4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data sets used to estimate the relevant</w:t>
      </w:r>
      <w:r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"/>
        </w:rPr>
        <w:t>submodel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"/>
        </w:rPr>
        <w:t>.</w:t>
      </w:r>
    </w:p>
    <w:p w:rsidR="00F724B5" w:rsidRPr="00B4576E" w:rsidRDefault="00F724B5" w:rsidP="000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  <w:r w:rsidRPr="00B4576E">
        <w:rPr>
          <w:rFonts w:ascii="Times New Roman" w:eastAsia="Times New Roman" w:hAnsi="Times New Roman" w:cs="Times New Roman"/>
          <w:sz w:val="28"/>
          <w:szCs w:val="28"/>
          <w:lang w:val="en"/>
        </w:rPr>
        <w:t>Data set naming convention (for prepayment data sets):</w:t>
      </w:r>
    </w:p>
    <w:p w:rsidR="00B4576E" w:rsidRPr="00B4576E" w:rsidRDefault="00B4576E" w:rsidP="00B457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Agency: FHL, FNM, GNM</w:t>
      </w:r>
      <w:r w:rsidRPr="00B4576E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B4576E">
        <w:rPr>
          <w:rFonts w:ascii="Times New Roman" w:eastAsia="Times New Roman" w:hAnsi="Times New Roman" w:cs="Times New Roman"/>
          <w:color w:val="222222"/>
          <w:sz w:val="28"/>
          <w:szCs w:val="28"/>
        </w:rPr>
        <w:t>etc</w:t>
      </w:r>
      <w:proofErr w:type="spellEnd"/>
    </w:p>
    <w:p w:rsidR="00B4576E" w:rsidRPr="00B4576E" w:rsidRDefault="00B4576E" w:rsidP="00B457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proofErr w:type="spellStart"/>
      <w:r w:rsidRPr="00B4576E">
        <w:rPr>
          <w:rFonts w:ascii="Times New Roman" w:eastAsia="Times New Roman" w:hAnsi="Times New Roman" w:cs="Times New Roman"/>
          <w:color w:val="222222"/>
          <w:sz w:val="28"/>
          <w:szCs w:val="28"/>
        </w:rPr>
        <w:t>Submodel</w:t>
      </w:r>
      <w:proofErr w:type="spellEnd"/>
      <w:r w:rsidRPr="00B4576E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: Curt, </w:t>
      </w:r>
      <w:proofErr w:type="spellStart"/>
      <w:r w:rsidRPr="00B4576E">
        <w:rPr>
          <w:rFonts w:ascii="Times New Roman" w:eastAsia="Times New Roman" w:hAnsi="Times New Roman" w:cs="Times New Roman"/>
          <w:color w:val="222222"/>
          <w:sz w:val="28"/>
          <w:szCs w:val="28"/>
        </w:rPr>
        <w:t>Dflt</w:t>
      </w:r>
      <w:proofErr w:type="spellEnd"/>
      <w:r w:rsidRPr="00B4576E">
        <w:rPr>
          <w:rFonts w:ascii="Times New Roman" w:eastAsia="Times New Roman" w:hAnsi="Times New Roman" w:cs="Times New Roman"/>
          <w:color w:val="222222"/>
          <w:sz w:val="28"/>
          <w:szCs w:val="28"/>
        </w:rPr>
        <w:t>, Turn, Refi, All</w:t>
      </w:r>
    </w:p>
    <w:p w:rsidR="00B4576E" w:rsidRPr="00B4576E" w:rsidRDefault="00B4576E" w:rsidP="00B457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4576E">
        <w:rPr>
          <w:rFonts w:ascii="Times New Roman" w:eastAsia="Times New Roman" w:hAnsi="Times New Roman" w:cs="Times New Roman"/>
          <w:color w:val="222222"/>
          <w:sz w:val="28"/>
          <w:szCs w:val="28"/>
        </w:rPr>
        <w:t>Start Factor Date: YYYYMM  </w:t>
      </w:r>
    </w:p>
    <w:p w:rsidR="00B4576E" w:rsidRPr="00B4576E" w:rsidRDefault="00B4576E" w:rsidP="00B457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4576E">
        <w:rPr>
          <w:rFonts w:ascii="Times New Roman" w:eastAsia="Times New Roman" w:hAnsi="Times New Roman" w:cs="Times New Roman"/>
          <w:color w:val="222222"/>
          <w:sz w:val="28"/>
          <w:szCs w:val="28"/>
        </w:rPr>
        <w:t>Stop Factor Date: YYYYMM</w:t>
      </w:r>
    </w:p>
    <w:p w:rsidR="00B4576E" w:rsidRPr="00B4576E" w:rsidRDefault="00B4576E" w:rsidP="00B457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Purpose: FIT (in-sample fitting), TRACK</w:t>
      </w:r>
      <w:r w:rsidRPr="00B4576E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 (out-of-sample tracking)</w:t>
      </w:r>
    </w:p>
    <w:p w:rsidR="00B4576E" w:rsidRDefault="00B4576E" w:rsidP="00B457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4576E">
        <w:rPr>
          <w:rFonts w:ascii="Times New Roman" w:eastAsia="Times New Roman" w:hAnsi="Times New Roman" w:cs="Times New Roman"/>
          <w:color w:val="222222"/>
          <w:sz w:val="28"/>
          <w:szCs w:val="28"/>
        </w:rPr>
        <w:t xml:space="preserve">Aggregation: Loan, Pool, Coho (incl., </w:t>
      </w:r>
      <w:proofErr w:type="spellStart"/>
      <w:r w:rsidRPr="00B4576E">
        <w:rPr>
          <w:rFonts w:ascii="Times New Roman" w:eastAsia="Times New Roman" w:hAnsi="Times New Roman" w:cs="Times New Roman"/>
          <w:color w:val="222222"/>
          <w:sz w:val="28"/>
          <w:szCs w:val="28"/>
        </w:rPr>
        <w:t>replines</w:t>
      </w:r>
      <w:proofErr w:type="spellEnd"/>
      <w:r w:rsidRPr="00B4576E">
        <w:rPr>
          <w:rFonts w:ascii="Times New Roman" w:eastAsia="Times New Roman" w:hAnsi="Times New Roman" w:cs="Times New Roman"/>
          <w:color w:val="222222"/>
          <w:sz w:val="28"/>
          <w:szCs w:val="28"/>
        </w:rPr>
        <w:t>, spec pools etc.)</w:t>
      </w:r>
    </w:p>
    <w:p w:rsidR="00F93364" w:rsidRPr="00B4576E" w:rsidRDefault="00F93364" w:rsidP="00B457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Filter: To the extent that collateral attributes have been screened for. For example, WALA &gt; 10 and WALA &lt; 120</w:t>
      </w:r>
    </w:p>
    <w:p w:rsidR="00B4576E" w:rsidRPr="00B4576E" w:rsidRDefault="00B4576E" w:rsidP="00B457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B4576E" w:rsidRPr="00B4576E" w:rsidRDefault="00B4576E" w:rsidP="00B457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 w:rsidRPr="00B4576E">
        <w:rPr>
          <w:rFonts w:ascii="Times New Roman" w:eastAsia="Times New Roman" w:hAnsi="Times New Roman" w:cs="Times New Roman"/>
          <w:color w:val="222222"/>
          <w:sz w:val="28"/>
          <w:szCs w:val="28"/>
        </w:rPr>
        <w:t>For ex:</w:t>
      </w:r>
    </w:p>
    <w:p w:rsidR="00B4576E" w:rsidRPr="00B4576E" w:rsidRDefault="00B4576E" w:rsidP="00B457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</w:p>
    <w:p w:rsidR="00B4576E" w:rsidRPr="00B4576E" w:rsidRDefault="00F93364" w:rsidP="00B4576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FHL_Curt_199404_201608_FIT</w:t>
      </w:r>
      <w:r w:rsidR="00B4576E" w:rsidRPr="00B4576E">
        <w:rPr>
          <w:rFonts w:ascii="Times New Roman" w:eastAsia="Times New Roman" w:hAnsi="Times New Roman" w:cs="Times New Roman"/>
          <w:color w:val="222222"/>
          <w:sz w:val="28"/>
          <w:szCs w:val="28"/>
        </w:rPr>
        <w:t>_COHO</w:t>
      </w:r>
      <w:r>
        <w:rPr>
          <w:rFonts w:ascii="Times New Roman" w:eastAsia="Times New Roman" w:hAnsi="Times New Roman" w:cs="Times New Roman"/>
          <w:color w:val="222222"/>
          <w:sz w:val="28"/>
          <w:szCs w:val="28"/>
        </w:rPr>
        <w:t>_WALAgt10lt120</w:t>
      </w:r>
      <w:bookmarkStart w:id="0" w:name="_GoBack"/>
      <w:bookmarkEnd w:id="0"/>
    </w:p>
    <w:p w:rsidR="00F724B5" w:rsidRPr="00B4576E" w:rsidRDefault="00F724B5" w:rsidP="000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"/>
        </w:rPr>
      </w:pPr>
    </w:p>
    <w:p w:rsidR="00541E76" w:rsidRPr="00FB6948" w:rsidRDefault="00541E76" w:rsidP="00047F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"/>
        </w:rPr>
      </w:pPr>
    </w:p>
    <w:sectPr w:rsidR="00541E76" w:rsidRPr="00FB6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374E1"/>
    <w:multiLevelType w:val="hybridMultilevel"/>
    <w:tmpl w:val="94B2F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4301D5"/>
    <w:multiLevelType w:val="hybridMultilevel"/>
    <w:tmpl w:val="EDB6F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765D42"/>
    <w:multiLevelType w:val="hybridMultilevel"/>
    <w:tmpl w:val="CD2ED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653CFE"/>
    <w:multiLevelType w:val="hybridMultilevel"/>
    <w:tmpl w:val="29749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F24E19"/>
    <w:multiLevelType w:val="hybridMultilevel"/>
    <w:tmpl w:val="CF30F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645514"/>
    <w:multiLevelType w:val="hybridMultilevel"/>
    <w:tmpl w:val="2C2E4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E03F21"/>
    <w:multiLevelType w:val="hybridMultilevel"/>
    <w:tmpl w:val="1D1E4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0182AB9"/>
    <w:multiLevelType w:val="hybridMultilevel"/>
    <w:tmpl w:val="6E38C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E59"/>
    <w:rsid w:val="0001062F"/>
    <w:rsid w:val="0002537B"/>
    <w:rsid w:val="00047F25"/>
    <w:rsid w:val="000520A3"/>
    <w:rsid w:val="00067E49"/>
    <w:rsid w:val="00071BF9"/>
    <w:rsid w:val="000C3D05"/>
    <w:rsid w:val="000E6E83"/>
    <w:rsid w:val="000F2662"/>
    <w:rsid w:val="001542C0"/>
    <w:rsid w:val="00175EF7"/>
    <w:rsid w:val="001847AD"/>
    <w:rsid w:val="001939C2"/>
    <w:rsid w:val="001C1564"/>
    <w:rsid w:val="001C3727"/>
    <w:rsid w:val="00225AE5"/>
    <w:rsid w:val="0024208E"/>
    <w:rsid w:val="0024592F"/>
    <w:rsid w:val="00286BC9"/>
    <w:rsid w:val="002D364B"/>
    <w:rsid w:val="0034472F"/>
    <w:rsid w:val="00345EAC"/>
    <w:rsid w:val="00346613"/>
    <w:rsid w:val="0035292D"/>
    <w:rsid w:val="0038113D"/>
    <w:rsid w:val="00392FB6"/>
    <w:rsid w:val="003A2406"/>
    <w:rsid w:val="003B091C"/>
    <w:rsid w:val="003B1767"/>
    <w:rsid w:val="003B2D58"/>
    <w:rsid w:val="003B6E3E"/>
    <w:rsid w:val="003E7EBF"/>
    <w:rsid w:val="00400D00"/>
    <w:rsid w:val="004444FA"/>
    <w:rsid w:val="004615B8"/>
    <w:rsid w:val="004670A5"/>
    <w:rsid w:val="00480DB1"/>
    <w:rsid w:val="004A707F"/>
    <w:rsid w:val="004A7B9B"/>
    <w:rsid w:val="004C6DB8"/>
    <w:rsid w:val="005158D1"/>
    <w:rsid w:val="005323C5"/>
    <w:rsid w:val="00541E76"/>
    <w:rsid w:val="00553256"/>
    <w:rsid w:val="00562EA4"/>
    <w:rsid w:val="005668EF"/>
    <w:rsid w:val="00571E69"/>
    <w:rsid w:val="00596229"/>
    <w:rsid w:val="00596ADC"/>
    <w:rsid w:val="005E3434"/>
    <w:rsid w:val="00603865"/>
    <w:rsid w:val="0061385C"/>
    <w:rsid w:val="00656A1B"/>
    <w:rsid w:val="00667A9E"/>
    <w:rsid w:val="006E5035"/>
    <w:rsid w:val="00740532"/>
    <w:rsid w:val="0074273F"/>
    <w:rsid w:val="00763929"/>
    <w:rsid w:val="00782B9F"/>
    <w:rsid w:val="00797E75"/>
    <w:rsid w:val="007A322F"/>
    <w:rsid w:val="007C73AB"/>
    <w:rsid w:val="007E19D5"/>
    <w:rsid w:val="008447F8"/>
    <w:rsid w:val="00853B38"/>
    <w:rsid w:val="00853CEA"/>
    <w:rsid w:val="00863BC4"/>
    <w:rsid w:val="008A6CB1"/>
    <w:rsid w:val="008A7D33"/>
    <w:rsid w:val="008B2DA3"/>
    <w:rsid w:val="008D02C0"/>
    <w:rsid w:val="008E799C"/>
    <w:rsid w:val="00902908"/>
    <w:rsid w:val="009225D1"/>
    <w:rsid w:val="00934258"/>
    <w:rsid w:val="0094340C"/>
    <w:rsid w:val="00994905"/>
    <w:rsid w:val="009A3548"/>
    <w:rsid w:val="009D5FD7"/>
    <w:rsid w:val="009F013D"/>
    <w:rsid w:val="00A00593"/>
    <w:rsid w:val="00A150E1"/>
    <w:rsid w:val="00A409C1"/>
    <w:rsid w:val="00A54B0C"/>
    <w:rsid w:val="00A73836"/>
    <w:rsid w:val="00A837C7"/>
    <w:rsid w:val="00A85431"/>
    <w:rsid w:val="00A94DD8"/>
    <w:rsid w:val="00A95D36"/>
    <w:rsid w:val="00AD1E59"/>
    <w:rsid w:val="00AF0B29"/>
    <w:rsid w:val="00AF572A"/>
    <w:rsid w:val="00B1443C"/>
    <w:rsid w:val="00B339C7"/>
    <w:rsid w:val="00B4576E"/>
    <w:rsid w:val="00B62839"/>
    <w:rsid w:val="00B66A1A"/>
    <w:rsid w:val="00B742EC"/>
    <w:rsid w:val="00B91CF6"/>
    <w:rsid w:val="00B966C1"/>
    <w:rsid w:val="00BB57F9"/>
    <w:rsid w:val="00C265B0"/>
    <w:rsid w:val="00C36AFC"/>
    <w:rsid w:val="00C67537"/>
    <w:rsid w:val="00C8105F"/>
    <w:rsid w:val="00C81953"/>
    <w:rsid w:val="00C923C8"/>
    <w:rsid w:val="00CA2AC9"/>
    <w:rsid w:val="00CA7C6D"/>
    <w:rsid w:val="00CC7828"/>
    <w:rsid w:val="00CF3B2E"/>
    <w:rsid w:val="00CF4F31"/>
    <w:rsid w:val="00D167D4"/>
    <w:rsid w:val="00D45ED0"/>
    <w:rsid w:val="00D51CD3"/>
    <w:rsid w:val="00D62457"/>
    <w:rsid w:val="00D72C2D"/>
    <w:rsid w:val="00D76549"/>
    <w:rsid w:val="00D91027"/>
    <w:rsid w:val="00DB3791"/>
    <w:rsid w:val="00DD0248"/>
    <w:rsid w:val="00E41D14"/>
    <w:rsid w:val="00E64D34"/>
    <w:rsid w:val="00EC3380"/>
    <w:rsid w:val="00EC3549"/>
    <w:rsid w:val="00EC5849"/>
    <w:rsid w:val="00ED0835"/>
    <w:rsid w:val="00EE351C"/>
    <w:rsid w:val="00EF6440"/>
    <w:rsid w:val="00F152FD"/>
    <w:rsid w:val="00F724B5"/>
    <w:rsid w:val="00F81AEE"/>
    <w:rsid w:val="00F85AA1"/>
    <w:rsid w:val="00F92C9A"/>
    <w:rsid w:val="00F93364"/>
    <w:rsid w:val="00FB6948"/>
    <w:rsid w:val="00FE71A8"/>
    <w:rsid w:val="00FF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4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42EC"/>
    <w:rPr>
      <w:b/>
      <w:bCs/>
    </w:rPr>
  </w:style>
  <w:style w:type="character" w:customStyle="1" w:styleId="caps">
    <w:name w:val="caps"/>
    <w:basedOn w:val="DefaultParagraphFont"/>
    <w:rsid w:val="00B742EC"/>
  </w:style>
  <w:style w:type="paragraph" w:styleId="ListParagraph">
    <w:name w:val="List Paragraph"/>
    <w:basedOn w:val="Normal"/>
    <w:uiPriority w:val="34"/>
    <w:qFormat/>
    <w:rsid w:val="001542C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42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42EC"/>
    <w:rPr>
      <w:b/>
      <w:bCs/>
    </w:rPr>
  </w:style>
  <w:style w:type="character" w:customStyle="1" w:styleId="caps">
    <w:name w:val="caps"/>
    <w:basedOn w:val="DefaultParagraphFont"/>
    <w:rsid w:val="00B742EC"/>
  </w:style>
  <w:style w:type="paragraph" w:styleId="ListParagraph">
    <w:name w:val="List Paragraph"/>
    <w:basedOn w:val="Normal"/>
    <w:uiPriority w:val="34"/>
    <w:qFormat/>
    <w:rsid w:val="001542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9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8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16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3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05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9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8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0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1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62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9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6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Sharad</dc:creator>
  <cp:lastModifiedBy>Sharad Chaudhary</cp:lastModifiedBy>
  <cp:revision>9</cp:revision>
  <dcterms:created xsi:type="dcterms:W3CDTF">2016-07-19T15:55:00Z</dcterms:created>
  <dcterms:modified xsi:type="dcterms:W3CDTF">2016-11-10T19:33:00Z</dcterms:modified>
</cp:coreProperties>
</file>