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jc w:val="center"/>
        <w:rPr/>
      </w:pPr>
      <w:bookmarkStart w:colFirst="0" w:colLast="0" w:name="_d7lw8kq4mook" w:id="0"/>
      <w:bookmarkEnd w:id="0"/>
      <w:r w:rsidDel="00000000" w:rsidR="00000000" w:rsidRPr="00000000">
        <w:rPr>
          <w:rtl w:val="0"/>
        </w:rPr>
        <w:t xml:space="preserve">Zero SATO Refinance Incentive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Description and Algorithm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is to compute the projected incentive for a bond based on last night close’s using zero sato rates.  Incentive calculated based on the zero sato rate is the difference of the wac of the bond and a projected zero sato rate. Recall that the zero sato rate for a given factor date  is defined to be the average wac for all loans/pool with loan age 0 for the same month. To project the zero sato rate based on last night’s close, we use </w:t>
      </w:r>
      <w:r w:rsidDel="00000000" w:rsidR="00000000" w:rsidRPr="00000000">
        <w:rPr>
          <w:b w:val="1"/>
          <w:rtl w:val="0"/>
        </w:rPr>
        <w:t xml:space="preserve">CMM </w:t>
      </w:r>
      <w:r w:rsidDel="00000000" w:rsidR="00000000" w:rsidRPr="00000000">
        <w:rPr>
          <w:rtl w:val="0"/>
        </w:rPr>
        <w:t xml:space="preserve">as a reference rate and estimate the spread between zero sato rate and CMM.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ff99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the latest factor is Dec 2015. Recall that the zero sato rate for December will be volatile when we estimate it in </w:t>
      </w:r>
      <w:r w:rsidDel="00000000" w:rsidR="00000000" w:rsidRPr="00000000">
        <w:rPr>
          <w:color w:val="ff9900"/>
          <w:rtl w:val="0"/>
        </w:rPr>
        <w:t xml:space="preserve">the first days of the month</w:t>
      </w:r>
      <w:r w:rsidDel="00000000" w:rsidR="00000000" w:rsidRPr="00000000">
        <w:rPr>
          <w:rtl w:val="0"/>
        </w:rPr>
        <w:t xml:space="preserve"> as data will only start to arrive.  Therefore the spread between zero sato and CMM will be estimated based on the average of the prior two factor dates of Nov 2015 and Oct 2015.  In order to compute the spread of zero sato and CMM for Nov 2015 factor, we need to make refinancing lag assumption on the part of CMM. For now, we will assume the lag is six weeks. That is, we look at all calendar dates such that when added 6 weeks ends in between Oct 1 and Oct 31 since Nov factor corresponds to all prepayment that occurred in October.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CMM_1 be the average of all such CMM rates and Z_1 be the zero sato rate for Nov factor.  The spread for the Nov factor becomes S_1 = Z_1 – CMM_1.  Similarly, we have spread for Oct factor : S_2 = Z_2 – CMM_2 .  The spread we will assume starting with the fifth business day (FNMA + FGLMC) of December is the average of S = 0.5*(S_1+S_2) so that on any day afterward and before the fifth business day of January, the zero sato rate will be the sum of S and CMM for that day.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