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324" w:rsidRDefault="00BB603B" w:rsidP="00854324">
      <w:pPr>
        <w:jc w:val="center"/>
        <w:rPr>
          <w:rFonts w:ascii="Bookerly" w:hAnsi="Bookerly" w:cs="Bookerly"/>
          <w:b/>
          <w:bCs/>
          <w:color w:val="3D3C40"/>
        </w:rPr>
      </w:pPr>
      <w:r>
        <w:rPr>
          <w:rFonts w:ascii="Bookerly" w:hAnsi="Bookerly" w:cs="Bookerly"/>
          <w:b/>
          <w:bCs/>
          <w:color w:val="3D3C40"/>
        </w:rPr>
        <w:t>--Choose to go down to the first floor</w:t>
      </w:r>
      <w:r w:rsidR="00854324">
        <w:rPr>
          <w:rFonts w:ascii="Bookerly" w:hAnsi="Bookerly" w:cs="Bookerly"/>
          <w:b/>
          <w:bCs/>
          <w:color w:val="3D3C40"/>
        </w:rPr>
        <w:t>--</w:t>
      </w:r>
    </w:p>
    <w:p w:rsidR="009618E3" w:rsidRDefault="00BB603B">
      <w:r>
        <w:t>You decide to go down quickly before they can come up. You quickly go down to the bottom of the flight of stairs and scout out for people. A couple of guards pass by down the hallway. You make a break for the pillar and reach it before another group of guards started to go up the stairs. Breathing a sigh of relief, you think about your next move. You recall what Bentley shouted. It sounded as if he sent only one person to the cellar so that would be the way to get out. Now where was the cellar again?</w:t>
      </w:r>
    </w:p>
    <w:p w:rsidR="00BB603B" w:rsidRDefault="00BB603B" w:rsidP="00BB603B">
      <w:pPr>
        <w:jc w:val="center"/>
        <w:rPr>
          <w:rFonts w:ascii="Bookerly" w:hAnsi="Bookerly" w:cs="Bookerly"/>
          <w:b/>
          <w:bCs/>
          <w:color w:val="3D3C40"/>
        </w:rPr>
      </w:pPr>
      <w:r>
        <w:rPr>
          <w:rFonts w:ascii="Bookerly" w:hAnsi="Bookerly" w:cs="Bookerly"/>
          <w:b/>
          <w:bCs/>
          <w:color w:val="3D3C40"/>
        </w:rPr>
        <w:t>--C</w:t>
      </w:r>
      <w:r>
        <w:rPr>
          <w:rFonts w:ascii="Bookerly" w:hAnsi="Bookerly" w:cs="Bookerly"/>
          <w:b/>
          <w:bCs/>
          <w:color w:val="3D3C40"/>
        </w:rPr>
        <w:t>hoose to go right or to the left</w:t>
      </w:r>
      <w:r>
        <w:rPr>
          <w:rFonts w:ascii="Bookerly" w:hAnsi="Bookerly" w:cs="Bookerly"/>
          <w:b/>
          <w:bCs/>
          <w:color w:val="3D3C40"/>
        </w:rPr>
        <w:t>--</w:t>
      </w:r>
      <w:bookmarkStart w:id="0" w:name="_GoBack"/>
      <w:bookmarkEnd w:id="0"/>
    </w:p>
    <w:p w:rsidR="00BB603B" w:rsidRDefault="00BB603B"/>
    <w:sectPr w:rsidR="00BB60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charset w:val="00"/>
    <w:family w:val="roman"/>
    <w:pitch w:val="variable"/>
    <w:sig w:usb0="E00002FF" w:usb1="4000E4F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324"/>
    <w:rsid w:val="00282B6A"/>
    <w:rsid w:val="00854324"/>
    <w:rsid w:val="00BB603B"/>
    <w:rsid w:val="00C94D77"/>
    <w:rsid w:val="00D11D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C15130-A50D-4E57-88BE-0141E2B77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324"/>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968247">
      <w:bodyDiv w:val="1"/>
      <w:marLeft w:val="0"/>
      <w:marRight w:val="0"/>
      <w:marTop w:val="0"/>
      <w:marBottom w:val="0"/>
      <w:divBdr>
        <w:top w:val="none" w:sz="0" w:space="0" w:color="auto"/>
        <w:left w:val="none" w:sz="0" w:space="0" w:color="auto"/>
        <w:bottom w:val="none" w:sz="0" w:space="0" w:color="auto"/>
        <w:right w:val="none" w:sz="0" w:space="0" w:color="auto"/>
      </w:divBdr>
    </w:div>
    <w:div w:id="61572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87</Words>
  <Characters>499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1</cp:revision>
  <dcterms:created xsi:type="dcterms:W3CDTF">2015-11-07T23:23:00Z</dcterms:created>
  <dcterms:modified xsi:type="dcterms:W3CDTF">2015-11-07T23:54:00Z</dcterms:modified>
</cp:coreProperties>
</file>