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532" w:rsidRPr="009E17C4" w:rsidRDefault="00D25532" w:rsidP="00D25532">
      <w:pPr>
        <w:jc w:val="center"/>
        <w:rPr>
          <w:rFonts w:ascii="Bookerly" w:hAnsi="Bookerly" w:cs="Bookerly"/>
          <w:b/>
          <w:bCs/>
          <w:color w:val="3D3C40"/>
        </w:rPr>
      </w:pPr>
      <w:r w:rsidRPr="009E17C4">
        <w:rPr>
          <w:rFonts w:ascii="Bookerly" w:hAnsi="Bookerly" w:cs="Bookerly"/>
          <w:b/>
          <w:bCs/>
          <w:color w:val="3D3C40"/>
        </w:rPr>
        <w:t>--You chose to kill the guard--</w:t>
      </w:r>
    </w:p>
    <w:p w:rsidR="009618E3" w:rsidRPr="009E17C4" w:rsidRDefault="00D25532" w:rsidP="009E17C4">
      <w:pPr>
        <w:ind w:firstLine="720"/>
        <w:rPr>
          <w:rFonts w:ascii="Bookerly" w:hAnsi="Bookerly" w:cs="Bookerly"/>
        </w:rPr>
      </w:pPr>
      <w:r w:rsidRPr="009E17C4">
        <w:rPr>
          <w:rFonts w:ascii="Bookerly" w:hAnsi="Bookerly" w:cs="Bookerly"/>
        </w:rPr>
        <w:t xml:space="preserve">Suddenly you rush forward, catching the man off guard. He stumbles as you dig your dagger into his gut. </w:t>
      </w:r>
    </w:p>
    <w:p w:rsidR="00D25532" w:rsidRPr="009E17C4" w:rsidRDefault="00D25532" w:rsidP="009E17C4">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Uwugh</w:t>
      </w:r>
      <w:proofErr w:type="spellEnd"/>
      <w:r w:rsidRPr="009E17C4">
        <w:rPr>
          <w:rFonts w:ascii="Bookerly" w:hAnsi="Bookerly" w:cs="Bookerly"/>
        </w:rPr>
        <w:t>,”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D25532" w:rsidRPr="009E17C4" w:rsidRDefault="00D25532" w:rsidP="009E17C4">
      <w:pPr>
        <w:ind w:firstLine="720"/>
        <w:rPr>
          <w:rFonts w:ascii="Bookerly" w:hAnsi="Bookerly" w:cs="Bookerly"/>
        </w:rPr>
      </w:pPr>
      <w:r w:rsidRPr="009E17C4">
        <w:rPr>
          <w:rFonts w:ascii="Bookerly" w:hAnsi="Bookerly" w:cs="Bookerly"/>
        </w:rPr>
        <w:t>“</w:t>
      </w:r>
      <w:proofErr w:type="spellStart"/>
      <w:r w:rsidRPr="009E17C4">
        <w:rPr>
          <w:rFonts w:ascii="Bookerly" w:hAnsi="Bookerly" w:cs="Bookerly"/>
        </w:rPr>
        <w:t>Hehehe</w:t>
      </w:r>
      <w:proofErr w:type="spellEnd"/>
      <w:r w:rsidRPr="009E17C4">
        <w:rPr>
          <w:rFonts w:ascii="Bookerly" w:hAnsi="Bookerly" w:cs="Bookerly"/>
        </w:rPr>
        <w:t>, this will definitely effect you later. I wonder how you’ll deal with it,” the Narrator breaks your thoughts.</w:t>
      </w:r>
    </w:p>
    <w:p w:rsidR="00D25532" w:rsidRPr="009E17C4" w:rsidRDefault="00D25532" w:rsidP="009E17C4">
      <w:pPr>
        <w:ind w:firstLine="720"/>
        <w:rPr>
          <w:rFonts w:ascii="Bookerly" w:hAnsi="Bookerly" w:cs="Bookerly"/>
        </w:rPr>
      </w:pPr>
      <w:r w:rsidRPr="009E17C4">
        <w:rPr>
          <w:rFonts w:ascii="Bookerly" w:hAnsi="Bookerly" w:cs="Bookerly"/>
        </w:rPr>
        <w:t>Saying nothing, you grip the ring tightly and run out the cellar and back to the hideout.</w:t>
      </w:r>
    </w:p>
    <w:p w:rsidR="00D25532" w:rsidRPr="009E17C4" w:rsidRDefault="00D25532" w:rsidP="00D25532">
      <w:pPr>
        <w:jc w:val="center"/>
        <w:rPr>
          <w:rFonts w:ascii="Bookerly" w:hAnsi="Bookerly" w:cs="Bookerly"/>
          <w:b/>
          <w:bCs/>
          <w:color w:val="3D3C40"/>
        </w:rPr>
      </w:pPr>
      <w:r w:rsidRPr="009E17C4">
        <w:rPr>
          <w:rFonts w:ascii="Bookerly" w:hAnsi="Bookerly" w:cs="Bookerly"/>
          <w:b/>
          <w:bCs/>
          <w:color w:val="3D3C40"/>
        </w:rPr>
        <w:t>--You killed a person (note that down) and go to</w:t>
      </w:r>
      <w:bookmarkStart w:id="0" w:name="_GoBack"/>
      <w:bookmarkEnd w:id="0"/>
      <w:r w:rsidRPr="009E17C4">
        <w:rPr>
          <w:rFonts w:ascii="Bookerly" w:hAnsi="Bookerly" w:cs="Bookerly"/>
          <w:b/>
          <w:bCs/>
          <w:color w:val="3D3C40"/>
        </w:rPr>
        <w:t xml:space="preserve"> hideout--</w:t>
      </w:r>
    </w:p>
    <w:p w:rsidR="00D25532" w:rsidRPr="009E17C4" w:rsidRDefault="00D25532">
      <w:pPr>
        <w:rPr>
          <w:rFonts w:ascii="Bookerly" w:hAnsi="Bookerly" w:cs="Bookerly"/>
        </w:rPr>
      </w:pPr>
    </w:p>
    <w:sectPr w:rsidR="00D25532" w:rsidRPr="009E1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32"/>
    <w:rsid w:val="009E17C4"/>
    <w:rsid w:val="00C94D77"/>
    <w:rsid w:val="00D11DC3"/>
    <w:rsid w:val="00D255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9626-A256-4C70-9FB2-32067265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3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2</cp:revision>
  <dcterms:created xsi:type="dcterms:W3CDTF">2015-11-14T19:57:00Z</dcterms:created>
  <dcterms:modified xsi:type="dcterms:W3CDTF">2015-11-14T23:32:00Z</dcterms:modified>
</cp:coreProperties>
</file>