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708" w:rsidRDefault="006007C8" w:rsidP="00E65CC4">
      <w:pPr>
        <w:spacing w:after="0" w:line="360" w:lineRule="auto"/>
        <w:jc w:val="center"/>
        <w:rPr>
          <w:rFonts w:ascii="Times New Roman" w:hAnsi="Times New Roman" w:cs="Times New Roman"/>
          <w:b/>
          <w:sz w:val="32"/>
          <w:szCs w:val="24"/>
          <w:lang w:val="lv-LV"/>
        </w:rPr>
      </w:pPr>
      <w:r>
        <w:rPr>
          <w:rFonts w:ascii="Times New Roman" w:hAnsi="Times New Roman" w:cs="Times New Roman"/>
          <w:b/>
          <w:sz w:val="32"/>
          <w:szCs w:val="24"/>
          <w:lang w:val="lv-LV"/>
        </w:rPr>
        <w:t>PĀRTIKAS IZDEVUMU</w:t>
      </w:r>
      <w:r w:rsidR="00F14CDF">
        <w:rPr>
          <w:rFonts w:ascii="Times New Roman" w:hAnsi="Times New Roman" w:cs="Times New Roman"/>
          <w:b/>
          <w:sz w:val="32"/>
          <w:szCs w:val="24"/>
          <w:lang w:val="lv-LV"/>
        </w:rPr>
        <w:t xml:space="preserve"> TRAKERIS</w:t>
      </w:r>
    </w:p>
    <w:p w:rsidR="00F14CDF" w:rsidRDefault="00F14CDF" w:rsidP="00723C72">
      <w:pPr>
        <w:spacing w:after="0" w:line="360" w:lineRule="auto"/>
        <w:jc w:val="center"/>
        <w:rPr>
          <w:rFonts w:ascii="Times New Roman" w:hAnsi="Times New Roman" w:cs="Times New Roman"/>
          <w:sz w:val="28"/>
          <w:szCs w:val="24"/>
          <w:lang w:val="lv-LV"/>
        </w:rPr>
      </w:pPr>
      <w:r>
        <w:rPr>
          <w:rFonts w:ascii="Times New Roman" w:hAnsi="Times New Roman" w:cs="Times New Roman"/>
          <w:sz w:val="28"/>
          <w:szCs w:val="24"/>
          <w:lang w:val="lv-LV"/>
        </w:rPr>
        <w:t xml:space="preserve">Objektorientēts Java projekts, </w:t>
      </w:r>
      <w:proofErr w:type="spellStart"/>
      <w:r>
        <w:rPr>
          <w:rFonts w:ascii="Times New Roman" w:hAnsi="Times New Roman" w:cs="Times New Roman"/>
          <w:sz w:val="28"/>
          <w:szCs w:val="24"/>
          <w:lang w:val="lv-LV"/>
        </w:rPr>
        <w:t>MySQL</w:t>
      </w:r>
      <w:proofErr w:type="spellEnd"/>
    </w:p>
    <w:p w:rsidR="00F14CDF" w:rsidRPr="00A27750" w:rsidRDefault="00E23D37" w:rsidP="00E65CC4">
      <w:pPr>
        <w:pStyle w:val="ListParagraph"/>
        <w:numPr>
          <w:ilvl w:val="0"/>
          <w:numId w:val="1"/>
        </w:numPr>
        <w:spacing w:after="0" w:line="360" w:lineRule="auto"/>
        <w:jc w:val="both"/>
        <w:rPr>
          <w:rFonts w:ascii="Times New Roman" w:hAnsi="Times New Roman" w:cs="Times New Roman"/>
          <w:b/>
          <w:sz w:val="28"/>
          <w:szCs w:val="24"/>
          <w:lang w:val="lv-LV"/>
        </w:rPr>
      </w:pPr>
      <w:r w:rsidRPr="00A27750">
        <w:rPr>
          <w:rFonts w:ascii="Times New Roman" w:hAnsi="Times New Roman" w:cs="Times New Roman"/>
          <w:b/>
          <w:sz w:val="28"/>
          <w:szCs w:val="24"/>
          <w:lang w:val="lv-LV"/>
        </w:rPr>
        <w:t>Ievads</w:t>
      </w:r>
    </w:p>
    <w:p w:rsidR="00A27750" w:rsidRDefault="006007C8" w:rsidP="00E65CC4">
      <w:pPr>
        <w:pStyle w:val="ListParagraph"/>
        <w:spacing w:after="0" w:line="360" w:lineRule="auto"/>
        <w:ind w:left="0" w:firstLine="720"/>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Projekta nosaukums ir “Pārtikas izdevumu </w:t>
      </w:r>
      <w:proofErr w:type="spellStart"/>
      <w:r>
        <w:rPr>
          <w:rFonts w:ascii="Times New Roman" w:hAnsi="Times New Roman" w:cs="Times New Roman"/>
          <w:sz w:val="24"/>
          <w:szCs w:val="24"/>
          <w:lang w:val="lv-LV"/>
        </w:rPr>
        <w:t>trakeris</w:t>
      </w:r>
      <w:proofErr w:type="spellEnd"/>
      <w:r>
        <w:rPr>
          <w:rFonts w:ascii="Times New Roman" w:hAnsi="Times New Roman" w:cs="Times New Roman"/>
          <w:sz w:val="24"/>
          <w:szCs w:val="24"/>
          <w:lang w:val="lv-LV"/>
        </w:rPr>
        <w:t xml:space="preserve">”. Jau vairākus gadus izmantoju sevis veidotu Excel tabulu, kurā piefiksēju katra mēneša finanses. Iepriekš pārtikas izdevumus sadalīju pa nedēļām, bet tādā veidā bieži veicu nekontrolētus vai nevajadzīgus pirkumus. Līdz radās doma pārtikas izdevumus kategorizēt, tādā veidā ierobežojot </w:t>
      </w:r>
      <w:r w:rsidR="00A27750">
        <w:rPr>
          <w:rFonts w:ascii="Times New Roman" w:hAnsi="Times New Roman" w:cs="Times New Roman"/>
          <w:sz w:val="24"/>
          <w:szCs w:val="24"/>
          <w:lang w:val="lv-LV"/>
        </w:rPr>
        <w:t xml:space="preserve">lieku pirkumu veikšanu. </w:t>
      </w:r>
    </w:p>
    <w:p w:rsidR="00A27750" w:rsidRDefault="00A27750" w:rsidP="00E65CC4">
      <w:pPr>
        <w:pStyle w:val="ListParagraph"/>
        <w:spacing w:after="0" w:line="360" w:lineRule="auto"/>
        <w:ind w:left="0" w:firstLine="720"/>
        <w:jc w:val="both"/>
        <w:rPr>
          <w:rFonts w:ascii="Times New Roman" w:hAnsi="Times New Roman" w:cs="Times New Roman"/>
          <w:sz w:val="24"/>
          <w:szCs w:val="24"/>
          <w:lang w:val="lv-LV"/>
        </w:rPr>
      </w:pPr>
      <w:r w:rsidRPr="00E65CC4">
        <w:rPr>
          <w:rFonts w:ascii="Times New Roman" w:hAnsi="Times New Roman" w:cs="Times New Roman"/>
          <w:b/>
          <w:sz w:val="24"/>
          <w:szCs w:val="24"/>
          <w:lang w:val="lv-LV"/>
        </w:rPr>
        <w:t>Projekta mērķis</w:t>
      </w:r>
      <w:r>
        <w:rPr>
          <w:rFonts w:ascii="Times New Roman" w:hAnsi="Times New Roman" w:cs="Times New Roman"/>
          <w:sz w:val="24"/>
          <w:szCs w:val="24"/>
          <w:lang w:val="lv-LV"/>
        </w:rPr>
        <w:t xml:space="preserve"> ir izstrādāt uz datubāzes balstītu programmu, kas, ievadot iegādātos pārtikas produktus, sakārtotu tos atbilstoši kategorijai, veiktu tēriņu uzskaiti un aprēķinātu, cik ēdienreizes sanāk no iegādātajiem produktiem. </w:t>
      </w:r>
    </w:p>
    <w:p w:rsidR="006007C8" w:rsidRDefault="00A27750" w:rsidP="00E65CC4">
      <w:pPr>
        <w:pStyle w:val="ListParagraph"/>
        <w:spacing w:after="0" w:line="360" w:lineRule="auto"/>
        <w:ind w:left="0" w:firstLine="720"/>
        <w:jc w:val="both"/>
        <w:rPr>
          <w:rFonts w:ascii="Times New Roman" w:hAnsi="Times New Roman" w:cs="Times New Roman"/>
          <w:sz w:val="24"/>
          <w:szCs w:val="24"/>
          <w:lang w:val="lv-LV"/>
        </w:rPr>
      </w:pPr>
      <w:r w:rsidRPr="00E65CC4">
        <w:rPr>
          <w:rFonts w:ascii="Times New Roman" w:hAnsi="Times New Roman" w:cs="Times New Roman"/>
          <w:b/>
          <w:sz w:val="24"/>
          <w:szCs w:val="24"/>
          <w:lang w:val="lv-LV"/>
        </w:rPr>
        <w:t>Problēma</w:t>
      </w:r>
      <w:r>
        <w:rPr>
          <w:rFonts w:ascii="Times New Roman" w:hAnsi="Times New Roman" w:cs="Times New Roman"/>
          <w:sz w:val="24"/>
          <w:szCs w:val="24"/>
          <w:lang w:val="lv-LV"/>
        </w:rPr>
        <w:t xml:space="preserve"> ir tajā, ka esošajā Excel tabulā man pašai ir jāveic atsevišķi aprēķini, respektīvi, iegādājoties pirkumus veikalā, pēc čeka jāsagrupē ēdienus, kas atbilst konkrētai kategorijai, manuāli jāsarēķina ar kalkulatoru, un tikai pēc tam varu ievadīt Excel tabulā. Kā arī jāveic atsevišķs aprēķins, cik ēdienreizēm paredzēta iegādātā pārtika. </w:t>
      </w:r>
      <w:r w:rsidR="006007C8">
        <w:rPr>
          <w:rFonts w:ascii="Times New Roman" w:hAnsi="Times New Roman" w:cs="Times New Roman"/>
          <w:sz w:val="24"/>
          <w:szCs w:val="24"/>
          <w:lang w:val="lv-LV"/>
        </w:rPr>
        <w:t xml:space="preserve"> </w:t>
      </w:r>
    </w:p>
    <w:p w:rsidR="00E65CC4" w:rsidRPr="00E65CC4" w:rsidRDefault="00A27750" w:rsidP="00E65CC4">
      <w:pPr>
        <w:pStyle w:val="ListParagraph"/>
        <w:spacing w:after="0" w:line="360" w:lineRule="auto"/>
        <w:ind w:left="0" w:firstLine="720"/>
        <w:jc w:val="both"/>
        <w:rPr>
          <w:rFonts w:ascii="Times New Roman" w:hAnsi="Times New Roman" w:cs="Times New Roman"/>
          <w:sz w:val="24"/>
          <w:szCs w:val="24"/>
          <w:lang w:val="lv-LV"/>
        </w:rPr>
      </w:pPr>
      <w:r w:rsidRPr="00E65CC4">
        <w:rPr>
          <w:rFonts w:ascii="Times New Roman" w:hAnsi="Times New Roman" w:cs="Times New Roman"/>
          <w:b/>
          <w:sz w:val="24"/>
          <w:szCs w:val="24"/>
          <w:lang w:val="lv-LV"/>
        </w:rPr>
        <w:t>Funkcionālās</w:t>
      </w:r>
      <w:r w:rsidR="00E65CC4" w:rsidRPr="00E65CC4">
        <w:rPr>
          <w:rFonts w:ascii="Times New Roman" w:hAnsi="Times New Roman" w:cs="Times New Roman"/>
          <w:b/>
          <w:sz w:val="24"/>
          <w:szCs w:val="24"/>
          <w:lang w:val="lv-LV"/>
        </w:rPr>
        <w:t xml:space="preserve"> prasības sistēmai:</w:t>
      </w:r>
    </w:p>
    <w:p w:rsidR="00E65CC4" w:rsidRPr="00E65CC4" w:rsidRDefault="00E65CC4" w:rsidP="00E65CC4">
      <w:pPr>
        <w:pStyle w:val="ListParagraph"/>
        <w:numPr>
          <w:ilvl w:val="0"/>
          <w:numId w:val="2"/>
        </w:numPr>
        <w:spacing w:after="0" w:line="360" w:lineRule="auto"/>
        <w:jc w:val="both"/>
        <w:rPr>
          <w:rFonts w:ascii="Times New Roman" w:eastAsia="Times New Roman" w:hAnsi="Times New Roman" w:cs="Times New Roman"/>
          <w:sz w:val="24"/>
          <w:szCs w:val="24"/>
          <w:lang w:val="lv-LV"/>
        </w:rPr>
      </w:pPr>
      <w:r w:rsidRPr="00E65CC4">
        <w:rPr>
          <w:rFonts w:ascii="Times New Roman" w:eastAsia="Times New Roman" w:hAnsi="Times New Roman" w:cs="Times New Roman"/>
          <w:sz w:val="24"/>
          <w:szCs w:val="24"/>
          <w:lang w:val="lv-LV"/>
        </w:rPr>
        <w:t>jānodrošina iespēja izveidot un saglabāt pārtikas p</w:t>
      </w:r>
      <w:r>
        <w:rPr>
          <w:rFonts w:ascii="Times New Roman" w:eastAsia="Times New Roman" w:hAnsi="Times New Roman" w:cs="Times New Roman"/>
          <w:sz w:val="24"/>
          <w:szCs w:val="24"/>
          <w:lang w:val="lv-LV"/>
        </w:rPr>
        <w:t>irkumu uzskaites datus datubāzē;</w:t>
      </w:r>
    </w:p>
    <w:p w:rsidR="00E65CC4" w:rsidRDefault="00E65CC4" w:rsidP="00E65CC4">
      <w:pPr>
        <w:pStyle w:val="NormalWeb"/>
        <w:numPr>
          <w:ilvl w:val="0"/>
          <w:numId w:val="2"/>
        </w:numPr>
        <w:spacing w:before="0" w:beforeAutospacing="0" w:after="0" w:afterAutospacing="0" w:line="360" w:lineRule="auto"/>
        <w:rPr>
          <w:lang w:val="lv-LV"/>
        </w:rPr>
      </w:pPr>
      <w:r w:rsidRPr="00E65CC4">
        <w:rPr>
          <w:lang w:val="lv-LV"/>
        </w:rPr>
        <w:t>jāļauj pievienot produktu kategorijas, piemēram, brokastis, pusdienas, vaka</w:t>
      </w:r>
      <w:r>
        <w:rPr>
          <w:lang w:val="lv-LV"/>
        </w:rPr>
        <w:t>riņas, našķi, dzērieni un ūdens;</w:t>
      </w:r>
    </w:p>
    <w:p w:rsidR="00C2083B" w:rsidRPr="00C2083B" w:rsidRDefault="00C2083B" w:rsidP="00C2083B">
      <w:pPr>
        <w:pStyle w:val="NormalWeb"/>
        <w:numPr>
          <w:ilvl w:val="0"/>
          <w:numId w:val="2"/>
        </w:numPr>
        <w:spacing w:after="0" w:line="360" w:lineRule="auto"/>
        <w:rPr>
          <w:lang w:val="lv-LV"/>
        </w:rPr>
      </w:pPr>
      <w:r w:rsidRPr="00C2083B">
        <w:rPr>
          <w:lang w:val="lv-LV"/>
        </w:rPr>
        <w:t>jāļauj lietotājam izvei</w:t>
      </w:r>
      <w:r>
        <w:rPr>
          <w:lang w:val="lv-LV"/>
        </w:rPr>
        <w:t>dot jaunas produktu kategorijas;</w:t>
      </w:r>
    </w:p>
    <w:p w:rsidR="00C2083B" w:rsidRPr="00C2083B" w:rsidRDefault="00C2083B" w:rsidP="00C2083B">
      <w:pPr>
        <w:pStyle w:val="NormalWeb"/>
        <w:numPr>
          <w:ilvl w:val="0"/>
          <w:numId w:val="2"/>
        </w:numPr>
        <w:spacing w:after="0" w:line="360" w:lineRule="auto"/>
        <w:rPr>
          <w:lang w:val="lv-LV"/>
        </w:rPr>
      </w:pPr>
      <w:r w:rsidRPr="00C2083B">
        <w:rPr>
          <w:lang w:val="lv-LV"/>
        </w:rPr>
        <w:t>jāatceras iepriekš ievadītie produkti</w:t>
      </w:r>
      <w:r>
        <w:rPr>
          <w:lang w:val="lv-LV"/>
        </w:rPr>
        <w:t xml:space="preserve"> un to piesaistītās kategorijas;</w:t>
      </w:r>
    </w:p>
    <w:p w:rsidR="00C2083B" w:rsidRPr="00C2083B" w:rsidRDefault="00C2083B" w:rsidP="00C2083B">
      <w:pPr>
        <w:pStyle w:val="NormalWeb"/>
        <w:numPr>
          <w:ilvl w:val="0"/>
          <w:numId w:val="2"/>
        </w:numPr>
        <w:spacing w:after="0" w:line="360" w:lineRule="auto"/>
        <w:rPr>
          <w:lang w:val="lv-LV"/>
        </w:rPr>
      </w:pPr>
      <w:r w:rsidRPr="00C2083B">
        <w:rPr>
          <w:lang w:val="lv-LV"/>
        </w:rPr>
        <w:t>jānodrošina, ka, atkārtoti pievienojot jau esošu produktu, kategorija tiek automāt</w:t>
      </w:r>
      <w:r>
        <w:rPr>
          <w:lang w:val="lv-LV"/>
        </w:rPr>
        <w:t>iski aizpildīta pēc noklusējuma;</w:t>
      </w:r>
    </w:p>
    <w:p w:rsidR="00C2083B" w:rsidRPr="00E65CC4" w:rsidRDefault="00C2083B" w:rsidP="00C2083B">
      <w:pPr>
        <w:pStyle w:val="NormalWeb"/>
        <w:numPr>
          <w:ilvl w:val="0"/>
          <w:numId w:val="2"/>
        </w:numPr>
        <w:spacing w:before="0" w:beforeAutospacing="0" w:after="0" w:afterAutospacing="0" w:line="360" w:lineRule="auto"/>
        <w:rPr>
          <w:lang w:val="lv-LV"/>
        </w:rPr>
      </w:pPr>
      <w:r w:rsidRPr="00C2083B">
        <w:rPr>
          <w:lang w:val="lv-LV"/>
        </w:rPr>
        <w:t>jāļauj lietotājam nepieciešamības gadījumā mainīt a</w:t>
      </w:r>
      <w:r>
        <w:rPr>
          <w:lang w:val="lv-LV"/>
        </w:rPr>
        <w:t>utomātiski piedāvāto kategoriju;</w:t>
      </w:r>
    </w:p>
    <w:p w:rsidR="00E65CC4" w:rsidRPr="00E65CC4" w:rsidRDefault="00E65CC4" w:rsidP="00E65CC4">
      <w:pPr>
        <w:pStyle w:val="NormalWeb"/>
        <w:numPr>
          <w:ilvl w:val="0"/>
          <w:numId w:val="2"/>
        </w:numPr>
        <w:spacing w:before="0" w:beforeAutospacing="0" w:after="0" w:afterAutospacing="0" w:line="360" w:lineRule="auto"/>
        <w:rPr>
          <w:lang w:val="lv-LV"/>
        </w:rPr>
      </w:pPr>
      <w:r w:rsidRPr="00E65CC4">
        <w:rPr>
          <w:lang w:val="lv-LV"/>
        </w:rPr>
        <w:t xml:space="preserve">jāļauj izveidot produktu katalogu ar </w:t>
      </w:r>
      <w:r>
        <w:rPr>
          <w:lang w:val="lv-LV"/>
        </w:rPr>
        <w:t>biežāk izmantotajiem produktiem</w:t>
      </w:r>
      <w:r w:rsidR="007867B3">
        <w:rPr>
          <w:lang w:val="lv-LV"/>
        </w:rPr>
        <w:t xml:space="preserve"> un piesaistīt tos kategorijām</w:t>
      </w:r>
      <w:r>
        <w:rPr>
          <w:lang w:val="lv-LV"/>
        </w:rPr>
        <w:t>;</w:t>
      </w:r>
    </w:p>
    <w:p w:rsidR="00E65CC4" w:rsidRPr="00E65CC4" w:rsidRDefault="00E65CC4" w:rsidP="00E65CC4">
      <w:pPr>
        <w:pStyle w:val="NormalWeb"/>
        <w:numPr>
          <w:ilvl w:val="0"/>
          <w:numId w:val="2"/>
        </w:numPr>
        <w:spacing w:before="0" w:beforeAutospacing="0" w:after="0" w:afterAutospacing="0" w:line="360" w:lineRule="auto"/>
        <w:rPr>
          <w:lang w:val="lv-LV"/>
        </w:rPr>
      </w:pPr>
      <w:r w:rsidRPr="00E65CC4">
        <w:rPr>
          <w:lang w:val="lv-LV"/>
        </w:rPr>
        <w:t>jāļauj meklēt produktu pē</w:t>
      </w:r>
      <w:r>
        <w:rPr>
          <w:lang w:val="lv-LV"/>
        </w:rPr>
        <w:t>c nosaukuma vai nosaukuma daļas;</w:t>
      </w:r>
    </w:p>
    <w:p w:rsidR="00E65CC4" w:rsidRPr="00E65CC4" w:rsidRDefault="00E65CC4" w:rsidP="00E65CC4">
      <w:pPr>
        <w:pStyle w:val="NormalWeb"/>
        <w:numPr>
          <w:ilvl w:val="0"/>
          <w:numId w:val="2"/>
        </w:numPr>
        <w:spacing w:before="0" w:beforeAutospacing="0" w:after="0" w:afterAutospacing="0" w:line="360" w:lineRule="auto"/>
        <w:rPr>
          <w:lang w:val="lv-LV"/>
        </w:rPr>
      </w:pPr>
      <w:r w:rsidRPr="00E65CC4">
        <w:rPr>
          <w:lang w:val="lv-LV"/>
        </w:rPr>
        <w:t xml:space="preserve">jāļauj izveidot jaunu čeku, norādot </w:t>
      </w:r>
      <w:r>
        <w:rPr>
          <w:lang w:val="lv-LV"/>
        </w:rPr>
        <w:t>pirkuma datumu;</w:t>
      </w:r>
    </w:p>
    <w:p w:rsidR="00E65CC4" w:rsidRDefault="00E65CC4" w:rsidP="00E65CC4">
      <w:pPr>
        <w:pStyle w:val="NormalWeb"/>
        <w:numPr>
          <w:ilvl w:val="0"/>
          <w:numId w:val="2"/>
        </w:numPr>
        <w:spacing w:before="0" w:beforeAutospacing="0" w:after="0" w:afterAutospacing="0" w:line="360" w:lineRule="auto"/>
        <w:rPr>
          <w:lang w:val="lv-LV"/>
        </w:rPr>
      </w:pPr>
      <w:r w:rsidRPr="00E65CC4">
        <w:rPr>
          <w:lang w:val="lv-LV"/>
        </w:rPr>
        <w:t>jāļauj pievienot čeka pozīcijas, nor</w:t>
      </w:r>
      <w:r>
        <w:rPr>
          <w:lang w:val="lv-LV"/>
        </w:rPr>
        <w:t>ādot produktu, cenu un daudzumu;</w:t>
      </w:r>
    </w:p>
    <w:p w:rsidR="007867B3" w:rsidRPr="007867B3" w:rsidRDefault="007867B3" w:rsidP="00E65CC4">
      <w:pPr>
        <w:pStyle w:val="NormalWeb"/>
        <w:numPr>
          <w:ilvl w:val="0"/>
          <w:numId w:val="2"/>
        </w:numPr>
        <w:spacing w:before="0" w:beforeAutospacing="0" w:after="0" w:afterAutospacing="0" w:line="360" w:lineRule="auto"/>
        <w:rPr>
          <w:lang w:val="lv-LV"/>
        </w:rPr>
      </w:pPr>
      <w:r w:rsidRPr="007867B3">
        <w:rPr>
          <w:lang w:val="lv-LV"/>
        </w:rPr>
        <w:t xml:space="preserve">jāļauj pie čeka pozīcijas norādīt ēdienreižu skaitu </w:t>
      </w:r>
      <w:r w:rsidRPr="007867B3">
        <w:rPr>
          <w:lang w:val="lv-LV"/>
        </w:rPr>
        <w:t>un/</w:t>
      </w:r>
      <w:r w:rsidRPr="007867B3">
        <w:rPr>
          <w:lang w:val="lv-LV"/>
        </w:rPr>
        <w:t>vai dienu skaitu</w:t>
      </w:r>
      <w:r w:rsidRPr="007867B3">
        <w:rPr>
          <w:lang w:val="lv-LV"/>
        </w:rPr>
        <w:t>;</w:t>
      </w:r>
    </w:p>
    <w:p w:rsidR="00E65CC4" w:rsidRPr="007867B3" w:rsidRDefault="00E65CC4" w:rsidP="00E65CC4">
      <w:pPr>
        <w:pStyle w:val="NormalWeb"/>
        <w:numPr>
          <w:ilvl w:val="0"/>
          <w:numId w:val="2"/>
        </w:numPr>
        <w:spacing w:before="0" w:beforeAutospacing="0" w:after="0" w:afterAutospacing="0" w:line="360" w:lineRule="auto"/>
        <w:rPr>
          <w:lang w:val="lv-LV"/>
        </w:rPr>
      </w:pPr>
      <w:r w:rsidRPr="007867B3">
        <w:rPr>
          <w:lang w:val="lv-LV"/>
        </w:rPr>
        <w:t>jāaprēķina katras čeka pozīcijas summa, izmantojot cenu un daudzumu;</w:t>
      </w:r>
    </w:p>
    <w:p w:rsidR="00E65CC4" w:rsidRPr="007867B3" w:rsidRDefault="007867B3" w:rsidP="00E65CC4">
      <w:pPr>
        <w:pStyle w:val="NormalWeb"/>
        <w:numPr>
          <w:ilvl w:val="0"/>
          <w:numId w:val="2"/>
        </w:numPr>
        <w:spacing w:before="0" w:beforeAutospacing="0" w:after="0" w:afterAutospacing="0" w:line="360" w:lineRule="auto"/>
        <w:rPr>
          <w:lang w:val="lv-LV"/>
        </w:rPr>
      </w:pPr>
      <w:r w:rsidRPr="007867B3">
        <w:rPr>
          <w:lang w:val="lv-LV"/>
        </w:rPr>
        <w:t>jāaprēķina kopējie izdevumi pa kategorijām noteiktā periodā</w:t>
      </w:r>
      <w:r w:rsidR="00E65CC4" w:rsidRPr="007867B3">
        <w:rPr>
          <w:lang w:val="lv-LV"/>
        </w:rPr>
        <w:t>;</w:t>
      </w:r>
    </w:p>
    <w:p w:rsidR="00E65CC4" w:rsidRPr="007867B3" w:rsidRDefault="007867B3" w:rsidP="00E65CC4">
      <w:pPr>
        <w:pStyle w:val="NormalWeb"/>
        <w:numPr>
          <w:ilvl w:val="0"/>
          <w:numId w:val="2"/>
        </w:numPr>
        <w:spacing w:before="0" w:beforeAutospacing="0" w:after="0" w:afterAutospacing="0" w:line="360" w:lineRule="auto"/>
        <w:rPr>
          <w:lang w:val="lv-LV"/>
        </w:rPr>
      </w:pPr>
      <w:r w:rsidRPr="007867B3">
        <w:rPr>
          <w:lang w:val="lv-LV"/>
        </w:rPr>
        <w:t>jāveic katras kategorijas kopējās summas noapaļošana</w:t>
      </w:r>
      <w:r w:rsidRPr="007867B3">
        <w:rPr>
          <w:lang w:val="lv-LV"/>
        </w:rPr>
        <w:t xml:space="preserve"> uz augšu līdz veselam skaitlim</w:t>
      </w:r>
      <w:r w:rsidR="00E65CC4" w:rsidRPr="007867B3">
        <w:rPr>
          <w:lang w:val="lv-LV"/>
        </w:rPr>
        <w:t>;</w:t>
      </w:r>
    </w:p>
    <w:p w:rsidR="007867B3" w:rsidRPr="007867B3" w:rsidRDefault="007867B3" w:rsidP="00E65CC4">
      <w:pPr>
        <w:pStyle w:val="NormalWeb"/>
        <w:numPr>
          <w:ilvl w:val="0"/>
          <w:numId w:val="2"/>
        </w:numPr>
        <w:spacing w:before="0" w:beforeAutospacing="0" w:after="0" w:afterAutospacing="0" w:line="360" w:lineRule="auto"/>
        <w:rPr>
          <w:lang w:val="lv-LV"/>
        </w:rPr>
      </w:pPr>
      <w:r w:rsidRPr="007867B3">
        <w:rPr>
          <w:lang w:val="lv-LV"/>
        </w:rPr>
        <w:t>jāļauj aprēķināt kopējo ēdienreižu skaitu tiem produktiem, kuriem ir norādīts ēdienreižu skaits</w:t>
      </w:r>
      <w:r w:rsidRPr="007867B3">
        <w:rPr>
          <w:lang w:val="lv-LV"/>
        </w:rPr>
        <w:t>;</w:t>
      </w:r>
    </w:p>
    <w:p w:rsidR="00E65CC4" w:rsidRPr="007867B3" w:rsidRDefault="00E65CC4" w:rsidP="00E65CC4">
      <w:pPr>
        <w:pStyle w:val="NormalWeb"/>
        <w:numPr>
          <w:ilvl w:val="0"/>
          <w:numId w:val="2"/>
        </w:numPr>
        <w:spacing w:before="0" w:beforeAutospacing="0" w:after="0" w:afterAutospacing="0" w:line="360" w:lineRule="auto"/>
        <w:rPr>
          <w:lang w:val="lv-LV"/>
        </w:rPr>
      </w:pPr>
      <w:r w:rsidRPr="007867B3">
        <w:rPr>
          <w:lang w:val="lv-LV"/>
        </w:rPr>
        <w:lastRenderedPageBreak/>
        <w:t>jāuzglabā ievadītie dati datubāzē;</w:t>
      </w:r>
    </w:p>
    <w:p w:rsidR="00E65CC4" w:rsidRPr="007867B3" w:rsidRDefault="00E65CC4" w:rsidP="00E65CC4">
      <w:pPr>
        <w:pStyle w:val="NormalWeb"/>
        <w:numPr>
          <w:ilvl w:val="0"/>
          <w:numId w:val="2"/>
        </w:numPr>
        <w:spacing w:before="0" w:beforeAutospacing="0" w:after="0" w:afterAutospacing="0" w:line="360" w:lineRule="auto"/>
        <w:rPr>
          <w:lang w:val="lv-LV"/>
        </w:rPr>
      </w:pPr>
      <w:r w:rsidRPr="007867B3">
        <w:rPr>
          <w:lang w:val="lv-LV"/>
        </w:rPr>
        <w:t>jāļauj apskatīt izdevumus pa kategorijām noteiktā mēnesī;</w:t>
      </w:r>
    </w:p>
    <w:p w:rsidR="00E65CC4" w:rsidRPr="007867B3" w:rsidRDefault="00E65CC4" w:rsidP="00E65CC4">
      <w:pPr>
        <w:pStyle w:val="NormalWeb"/>
        <w:numPr>
          <w:ilvl w:val="0"/>
          <w:numId w:val="2"/>
        </w:numPr>
        <w:spacing w:before="0" w:beforeAutospacing="0" w:after="0" w:afterAutospacing="0" w:line="360" w:lineRule="auto"/>
        <w:rPr>
          <w:lang w:val="lv-LV"/>
        </w:rPr>
      </w:pPr>
      <w:r w:rsidRPr="007867B3">
        <w:rPr>
          <w:lang w:val="lv-LV"/>
        </w:rPr>
        <w:t>jāļauj apskatīt kopējos pārtikas izdevumus izvēlētajā periodā;</w:t>
      </w:r>
    </w:p>
    <w:p w:rsidR="00E65CC4" w:rsidRPr="007867B3" w:rsidRDefault="00E65CC4" w:rsidP="00E65CC4">
      <w:pPr>
        <w:pStyle w:val="NormalWeb"/>
        <w:numPr>
          <w:ilvl w:val="0"/>
          <w:numId w:val="2"/>
        </w:numPr>
        <w:spacing w:before="0" w:beforeAutospacing="0" w:after="0" w:afterAutospacing="0" w:line="360" w:lineRule="auto"/>
        <w:rPr>
          <w:lang w:val="lv-LV"/>
        </w:rPr>
      </w:pPr>
      <w:r w:rsidRPr="007867B3">
        <w:rPr>
          <w:lang w:val="lv-LV"/>
        </w:rPr>
        <w:t>jāļauj labot vai dzēst kļūdaini ievadītus ierakstus.</w:t>
      </w:r>
    </w:p>
    <w:p w:rsidR="00E65CC4" w:rsidRDefault="00E65CC4" w:rsidP="00E65CC4">
      <w:pPr>
        <w:pStyle w:val="NormalWeb"/>
        <w:spacing w:before="0" w:beforeAutospacing="0" w:after="0" w:afterAutospacing="0" w:line="360" w:lineRule="auto"/>
        <w:ind w:left="720"/>
        <w:rPr>
          <w:b/>
          <w:lang w:val="lv-LV"/>
        </w:rPr>
      </w:pPr>
      <w:r w:rsidRPr="00E65CC4">
        <w:rPr>
          <w:b/>
          <w:lang w:val="lv-LV"/>
        </w:rPr>
        <w:t>Nefunkcionālās prasības sistēmai:</w:t>
      </w:r>
    </w:p>
    <w:p w:rsidR="00E65CC4" w:rsidRPr="00E65CC4" w:rsidRDefault="00E65CC4" w:rsidP="00E65CC4">
      <w:pPr>
        <w:pStyle w:val="NormalWeb"/>
        <w:numPr>
          <w:ilvl w:val="0"/>
          <w:numId w:val="3"/>
        </w:numPr>
        <w:spacing w:before="0" w:beforeAutospacing="0" w:after="0" w:afterAutospacing="0" w:line="360" w:lineRule="auto"/>
        <w:rPr>
          <w:lang w:val="lv-LV"/>
        </w:rPr>
      </w:pPr>
      <w:r w:rsidRPr="00E65CC4">
        <w:rPr>
          <w:lang w:val="lv-LV"/>
        </w:rPr>
        <w:t>jābūt vi</w:t>
      </w:r>
      <w:r>
        <w:rPr>
          <w:lang w:val="lv-LV"/>
        </w:rPr>
        <w:t>enkārši un saprotami lietojamai;</w:t>
      </w:r>
    </w:p>
    <w:p w:rsidR="00E65CC4" w:rsidRPr="00E65CC4" w:rsidRDefault="007867B3" w:rsidP="00E65CC4">
      <w:pPr>
        <w:pStyle w:val="NormalWeb"/>
        <w:numPr>
          <w:ilvl w:val="0"/>
          <w:numId w:val="3"/>
        </w:numPr>
        <w:spacing w:before="0" w:beforeAutospacing="0" w:after="0" w:afterAutospacing="0" w:line="360" w:lineRule="auto"/>
        <w:rPr>
          <w:lang w:val="lv-LV"/>
        </w:rPr>
      </w:pPr>
      <w:r>
        <w:rPr>
          <w:lang w:val="lv-LV"/>
        </w:rPr>
        <w:t>d</w:t>
      </w:r>
      <w:r w:rsidR="00E65CC4" w:rsidRPr="00E65CC4">
        <w:rPr>
          <w:lang w:val="lv-LV"/>
        </w:rPr>
        <w:t>atu ievadei jābūt ērtai un loģiskai, lai lietotājs</w:t>
      </w:r>
      <w:r w:rsidR="00E65CC4">
        <w:rPr>
          <w:lang w:val="lv-LV"/>
        </w:rPr>
        <w:t xml:space="preserve"> varētu ātri ievadīt čeka datus;</w:t>
      </w:r>
    </w:p>
    <w:p w:rsidR="00E65CC4" w:rsidRPr="00E65CC4" w:rsidRDefault="00E65CC4" w:rsidP="00E65CC4">
      <w:pPr>
        <w:pStyle w:val="NormalWeb"/>
        <w:numPr>
          <w:ilvl w:val="0"/>
          <w:numId w:val="3"/>
        </w:numPr>
        <w:spacing w:before="0" w:beforeAutospacing="0" w:after="0" w:afterAutospacing="0" w:line="360" w:lineRule="auto"/>
        <w:rPr>
          <w:lang w:val="lv-LV"/>
        </w:rPr>
      </w:pPr>
      <w:r w:rsidRPr="00E65CC4">
        <w:rPr>
          <w:lang w:val="lv-LV"/>
        </w:rPr>
        <w:t>jānodrošina datu kor</w:t>
      </w:r>
      <w:r>
        <w:rPr>
          <w:lang w:val="lv-LV"/>
        </w:rPr>
        <w:t xml:space="preserve">ekta saglabāšana </w:t>
      </w:r>
      <w:proofErr w:type="spellStart"/>
      <w:r>
        <w:rPr>
          <w:lang w:val="lv-LV"/>
        </w:rPr>
        <w:t>MySQL</w:t>
      </w:r>
      <w:proofErr w:type="spellEnd"/>
      <w:r>
        <w:rPr>
          <w:lang w:val="lv-LV"/>
        </w:rPr>
        <w:t xml:space="preserve"> datubāzē;</w:t>
      </w:r>
    </w:p>
    <w:p w:rsidR="00E65CC4" w:rsidRPr="00E65CC4" w:rsidRDefault="00E65CC4" w:rsidP="00E65CC4">
      <w:pPr>
        <w:pStyle w:val="NormalWeb"/>
        <w:numPr>
          <w:ilvl w:val="0"/>
          <w:numId w:val="3"/>
        </w:numPr>
        <w:spacing w:before="0" w:beforeAutospacing="0" w:after="0" w:afterAutospacing="0" w:line="360" w:lineRule="auto"/>
        <w:rPr>
          <w:lang w:val="lv-LV"/>
        </w:rPr>
      </w:pPr>
      <w:r w:rsidRPr="00E65CC4">
        <w:rPr>
          <w:lang w:val="lv-LV"/>
        </w:rPr>
        <w:t>jāveic ievadīto d</w:t>
      </w:r>
      <w:r>
        <w:rPr>
          <w:lang w:val="lv-LV"/>
        </w:rPr>
        <w:t>atu pārbaude pirms saglabāšanas;</w:t>
      </w:r>
    </w:p>
    <w:p w:rsidR="00E65CC4" w:rsidRPr="00E65CC4" w:rsidRDefault="00E65CC4" w:rsidP="00E65CC4">
      <w:pPr>
        <w:pStyle w:val="NormalWeb"/>
        <w:numPr>
          <w:ilvl w:val="0"/>
          <w:numId w:val="3"/>
        </w:numPr>
        <w:spacing w:before="0" w:beforeAutospacing="0" w:after="0" w:afterAutospacing="0" w:line="360" w:lineRule="auto"/>
        <w:rPr>
          <w:lang w:val="lv-LV"/>
        </w:rPr>
      </w:pPr>
      <w:r w:rsidRPr="00E65CC4">
        <w:rPr>
          <w:lang w:val="lv-LV"/>
        </w:rPr>
        <w:t>jāapstrādā kļūdaini ievadīti dati un jāparāda lietot</w:t>
      </w:r>
      <w:r>
        <w:rPr>
          <w:lang w:val="lv-LV"/>
        </w:rPr>
        <w:t>ājam saprotami kļūdu paziņojumi;</w:t>
      </w:r>
    </w:p>
    <w:p w:rsidR="00E65CC4" w:rsidRPr="00E65CC4" w:rsidRDefault="00E65CC4" w:rsidP="00E65CC4">
      <w:pPr>
        <w:pStyle w:val="NormalWeb"/>
        <w:numPr>
          <w:ilvl w:val="0"/>
          <w:numId w:val="3"/>
        </w:numPr>
        <w:spacing w:before="0" w:beforeAutospacing="0" w:after="0" w:afterAutospacing="0" w:line="360" w:lineRule="auto"/>
        <w:rPr>
          <w:lang w:val="lv-LV"/>
        </w:rPr>
      </w:pPr>
      <w:r w:rsidRPr="00E65CC4">
        <w:rPr>
          <w:lang w:val="lv-LV"/>
        </w:rPr>
        <w:t>jādarbojas korekti ar naudas dati</w:t>
      </w:r>
      <w:r>
        <w:rPr>
          <w:lang w:val="lv-LV"/>
        </w:rPr>
        <w:t>em, izmantojot decimāldaļu tipu;</w:t>
      </w:r>
    </w:p>
    <w:p w:rsidR="00E65CC4" w:rsidRPr="00E65CC4" w:rsidRDefault="00E65CC4" w:rsidP="00E65CC4">
      <w:pPr>
        <w:pStyle w:val="NormalWeb"/>
        <w:numPr>
          <w:ilvl w:val="0"/>
          <w:numId w:val="3"/>
        </w:numPr>
        <w:spacing w:before="0" w:beforeAutospacing="0" w:after="0" w:afterAutospacing="0" w:line="360" w:lineRule="auto"/>
        <w:rPr>
          <w:lang w:val="lv-LV"/>
        </w:rPr>
      </w:pPr>
      <w:r w:rsidRPr="00E65CC4">
        <w:rPr>
          <w:lang w:val="lv-LV"/>
        </w:rPr>
        <w:t>jānodrošina iespēja nākotnē paplašināt funkcionalitāti, piemēram, pievienot automātisku produktu kateg</w:t>
      </w:r>
      <w:r>
        <w:rPr>
          <w:lang w:val="lv-LV"/>
        </w:rPr>
        <w:t>orizēšanu vai čeka datu importu;</w:t>
      </w:r>
    </w:p>
    <w:p w:rsidR="00E65CC4" w:rsidRPr="00E65CC4" w:rsidRDefault="00E65CC4" w:rsidP="00E65CC4">
      <w:pPr>
        <w:pStyle w:val="NormalWeb"/>
        <w:numPr>
          <w:ilvl w:val="0"/>
          <w:numId w:val="3"/>
        </w:numPr>
        <w:spacing w:before="0" w:beforeAutospacing="0" w:after="0" w:afterAutospacing="0" w:line="360" w:lineRule="auto"/>
        <w:rPr>
          <w:lang w:val="lv-LV"/>
        </w:rPr>
      </w:pPr>
      <w:r w:rsidRPr="00E65CC4">
        <w:rPr>
          <w:lang w:val="lv-LV"/>
        </w:rPr>
        <w:t>jābūt izstrādātai objektorien</w:t>
      </w:r>
      <w:r>
        <w:rPr>
          <w:lang w:val="lv-LV"/>
        </w:rPr>
        <w:t>tēti Java programmēšanas valodā;</w:t>
      </w:r>
    </w:p>
    <w:p w:rsidR="00E65CC4" w:rsidRDefault="00E65CC4" w:rsidP="00E65CC4">
      <w:pPr>
        <w:pStyle w:val="NormalWeb"/>
        <w:numPr>
          <w:ilvl w:val="0"/>
          <w:numId w:val="3"/>
        </w:numPr>
        <w:spacing w:before="0" w:beforeAutospacing="0" w:after="0" w:afterAutospacing="0" w:line="360" w:lineRule="auto"/>
        <w:rPr>
          <w:lang w:val="lv-LV"/>
        </w:rPr>
      </w:pPr>
      <w:r w:rsidRPr="00E65CC4">
        <w:rPr>
          <w:lang w:val="lv-LV"/>
        </w:rPr>
        <w:t xml:space="preserve">jāizmanto </w:t>
      </w:r>
      <w:proofErr w:type="spellStart"/>
      <w:r w:rsidRPr="00E65CC4">
        <w:rPr>
          <w:lang w:val="lv-LV"/>
        </w:rPr>
        <w:t>MySQL</w:t>
      </w:r>
      <w:proofErr w:type="spellEnd"/>
      <w:r w:rsidRPr="00E65CC4">
        <w:rPr>
          <w:lang w:val="lv-LV"/>
        </w:rPr>
        <w:t xml:space="preserve"> datubāze datu glabāšanai.</w:t>
      </w:r>
    </w:p>
    <w:p w:rsidR="00D31B87" w:rsidRDefault="00D31B87" w:rsidP="00D31B87">
      <w:pPr>
        <w:pStyle w:val="NormalWeb"/>
        <w:spacing w:before="0" w:beforeAutospacing="0" w:after="0" w:afterAutospacing="0" w:line="360" w:lineRule="auto"/>
        <w:ind w:left="720"/>
        <w:rPr>
          <w:b/>
          <w:lang w:val="lv-LV"/>
        </w:rPr>
      </w:pPr>
      <w:r w:rsidRPr="00D31B87">
        <w:rPr>
          <w:b/>
          <w:lang w:val="lv-LV"/>
        </w:rPr>
        <w:t>Lietošanas scenārijs:</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Lietotājs palaiž programmu un izvēlas darbību, kas saistīta ar pārtikas pirkumu uzskaiti.</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Sistēma piedāvā iespēju pievienot jaunu čeku, apskatīt saglabātos datus vai veikt datu analīzi.</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Lietotājs izvēlas izveidot jaunu čeku un ievada pirkuma datumu.</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Pēc čeka izveides lietotājs sāk pievienot čeka pozīcijas.</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Lietotājs ievada produkta nosaukumu vai tā daļu, un sistēma piedāvā atbilstošus produktus no kataloga.</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Lietotājs izvēlas produktu un ievada cenu, daudzumu un mērvienību.</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Ja nepieciešams, lietotājs papildus ievada ēdienreižu skaitu vai dienu skaitu</w:t>
      </w:r>
      <w:r>
        <w:rPr>
          <w:lang w:val="lv-LV"/>
        </w:rPr>
        <w:t>, cik produkts tiks izlietots</w:t>
      </w:r>
      <w:r w:rsidRPr="00D31B87">
        <w:rPr>
          <w:lang w:val="lv-LV"/>
        </w:rPr>
        <w:t>.</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Sistēma aprēķina konkrētās pozīcijas summu.</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Lietotājs turpina pievienot pozīcijas līdz čeks ir pilnībā ievadīts.</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Sistēma saglabā visus datus datubāzē.</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Lietotājs var apskatīt izdevumus pa kategorijām noteiktā periodā.</w:t>
      </w:r>
    </w:p>
    <w:p w:rsidR="00D31B87" w:rsidRPr="00D31B87" w:rsidRDefault="00D31B87" w:rsidP="00D31B87">
      <w:pPr>
        <w:pStyle w:val="NormalWeb"/>
        <w:numPr>
          <w:ilvl w:val="0"/>
          <w:numId w:val="4"/>
        </w:numPr>
        <w:spacing w:before="0" w:beforeAutospacing="0" w:after="0" w:afterAutospacing="0" w:line="360" w:lineRule="auto"/>
        <w:rPr>
          <w:lang w:val="lv-LV"/>
        </w:rPr>
      </w:pPr>
      <w:r w:rsidRPr="00D31B87">
        <w:rPr>
          <w:lang w:val="lv-LV"/>
        </w:rPr>
        <w:t>Sistēma aprēķina katras kategorijas kopējo summu un veic tās noapaļošanu uz augšu.</w:t>
      </w:r>
    </w:p>
    <w:p w:rsidR="00723C72" w:rsidRDefault="00D31B87" w:rsidP="00723C72">
      <w:pPr>
        <w:pStyle w:val="NormalWeb"/>
        <w:numPr>
          <w:ilvl w:val="0"/>
          <w:numId w:val="4"/>
        </w:numPr>
        <w:spacing w:before="0" w:beforeAutospacing="0" w:after="0" w:afterAutospacing="0" w:line="360" w:lineRule="auto"/>
        <w:rPr>
          <w:lang w:val="lv-LV"/>
        </w:rPr>
      </w:pPr>
      <w:r w:rsidRPr="00D31B87">
        <w:rPr>
          <w:lang w:val="lv-LV"/>
        </w:rPr>
        <w:t>Lietotājs var apskatīt arī, cik reizes konkrēts produkts ir iegādāts un cik ēdienreižu tas nodrošina.</w:t>
      </w:r>
    </w:p>
    <w:p w:rsidR="00A27750" w:rsidRPr="00723C72" w:rsidRDefault="00D31B87" w:rsidP="00723C72">
      <w:pPr>
        <w:pStyle w:val="NormalWeb"/>
        <w:numPr>
          <w:ilvl w:val="0"/>
          <w:numId w:val="4"/>
        </w:numPr>
        <w:spacing w:before="0" w:beforeAutospacing="0" w:after="0" w:afterAutospacing="0" w:line="360" w:lineRule="auto"/>
        <w:rPr>
          <w:lang w:val="lv-LV"/>
        </w:rPr>
      </w:pPr>
      <w:r w:rsidRPr="00D31B87">
        <w:rPr>
          <w:lang w:val="lv-LV"/>
        </w:rPr>
        <w:t>Ja nepieciešams, lietotājs var labot vai dzēst ievadītos datus.</w:t>
      </w:r>
      <w:bookmarkStart w:id="0" w:name="_GoBack"/>
      <w:bookmarkEnd w:id="0"/>
    </w:p>
    <w:p w:rsidR="00A27750" w:rsidRPr="006007C8" w:rsidRDefault="00A27750" w:rsidP="00E65CC4">
      <w:pPr>
        <w:pStyle w:val="ListParagraph"/>
        <w:spacing w:after="0" w:line="360" w:lineRule="auto"/>
        <w:ind w:left="0" w:firstLine="720"/>
        <w:jc w:val="both"/>
        <w:rPr>
          <w:rFonts w:ascii="Times New Roman" w:hAnsi="Times New Roman" w:cs="Times New Roman"/>
          <w:sz w:val="24"/>
          <w:szCs w:val="24"/>
          <w:lang w:val="lv-LV"/>
        </w:rPr>
      </w:pPr>
    </w:p>
    <w:sectPr w:rsidR="00A27750" w:rsidRPr="006007C8" w:rsidSect="00F14CDF">
      <w:pgSz w:w="11906" w:h="16838" w:code="9"/>
      <w:pgMar w:top="1134" w:right="85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8647D"/>
    <w:multiLevelType w:val="hybridMultilevel"/>
    <w:tmpl w:val="B8169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D016A"/>
    <w:multiLevelType w:val="hybridMultilevel"/>
    <w:tmpl w:val="E3246D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3F0AF9"/>
    <w:multiLevelType w:val="hybridMultilevel"/>
    <w:tmpl w:val="CB68DD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592C35"/>
    <w:multiLevelType w:val="hybridMultilevel"/>
    <w:tmpl w:val="F4C022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CDF"/>
    <w:rsid w:val="006007C8"/>
    <w:rsid w:val="00723C72"/>
    <w:rsid w:val="00773AF8"/>
    <w:rsid w:val="007867B3"/>
    <w:rsid w:val="00A27750"/>
    <w:rsid w:val="00C2083B"/>
    <w:rsid w:val="00C83B36"/>
    <w:rsid w:val="00C97AE6"/>
    <w:rsid w:val="00D31B87"/>
    <w:rsid w:val="00E23D37"/>
    <w:rsid w:val="00E65CC4"/>
    <w:rsid w:val="00F14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A7E0"/>
  <w15:chartTrackingRefBased/>
  <w15:docId w15:val="{866A4127-1680-407F-B99C-D0C330473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3D37"/>
    <w:pPr>
      <w:ind w:left="720"/>
      <w:contextualSpacing/>
    </w:pPr>
  </w:style>
  <w:style w:type="paragraph" w:styleId="NormalWeb">
    <w:name w:val="Normal (Web)"/>
    <w:basedOn w:val="Normal"/>
    <w:uiPriority w:val="99"/>
    <w:unhideWhenUsed/>
    <w:rsid w:val="00E65C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492504">
      <w:bodyDiv w:val="1"/>
      <w:marLeft w:val="0"/>
      <w:marRight w:val="0"/>
      <w:marTop w:val="0"/>
      <w:marBottom w:val="0"/>
      <w:divBdr>
        <w:top w:val="none" w:sz="0" w:space="0" w:color="auto"/>
        <w:left w:val="none" w:sz="0" w:space="0" w:color="auto"/>
        <w:bottom w:val="none" w:sz="0" w:space="0" w:color="auto"/>
        <w:right w:val="none" w:sz="0" w:space="0" w:color="auto"/>
      </w:divBdr>
    </w:div>
    <w:div w:id="1050157033">
      <w:bodyDiv w:val="1"/>
      <w:marLeft w:val="0"/>
      <w:marRight w:val="0"/>
      <w:marTop w:val="0"/>
      <w:marBottom w:val="0"/>
      <w:divBdr>
        <w:top w:val="none" w:sz="0" w:space="0" w:color="auto"/>
        <w:left w:val="none" w:sz="0" w:space="0" w:color="auto"/>
        <w:bottom w:val="none" w:sz="0" w:space="0" w:color="auto"/>
        <w:right w:val="none" w:sz="0" w:space="0" w:color="auto"/>
      </w:divBdr>
    </w:div>
    <w:div w:id="1382942750">
      <w:bodyDiv w:val="1"/>
      <w:marLeft w:val="0"/>
      <w:marRight w:val="0"/>
      <w:marTop w:val="0"/>
      <w:marBottom w:val="0"/>
      <w:divBdr>
        <w:top w:val="none" w:sz="0" w:space="0" w:color="auto"/>
        <w:left w:val="none" w:sz="0" w:space="0" w:color="auto"/>
        <w:bottom w:val="none" w:sz="0" w:space="0" w:color="auto"/>
        <w:right w:val="none" w:sz="0" w:space="0" w:color="auto"/>
      </w:divBdr>
    </w:div>
    <w:div w:id="1920749852">
      <w:bodyDiv w:val="1"/>
      <w:marLeft w:val="0"/>
      <w:marRight w:val="0"/>
      <w:marTop w:val="0"/>
      <w:marBottom w:val="0"/>
      <w:divBdr>
        <w:top w:val="none" w:sz="0" w:space="0" w:color="auto"/>
        <w:left w:val="none" w:sz="0" w:space="0" w:color="auto"/>
        <w:bottom w:val="none" w:sz="0" w:space="0" w:color="auto"/>
        <w:right w:val="none" w:sz="0" w:space="0" w:color="auto"/>
      </w:divBdr>
    </w:div>
    <w:div w:id="196746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C650D-FCDC-4642-A202-4CE37E1BA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2026-04-01T08:46:00Z</dcterms:created>
  <dcterms:modified xsi:type="dcterms:W3CDTF">2026-04-01T12:48:00Z</dcterms:modified>
</cp:coreProperties>
</file>